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bookmarkStart w:id="1" w:name="_GoBack"/>
            <w:bookmarkEnd w:id="1"/>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D4518B">
              <w:rPr>
                <w:rFonts w:ascii="Arial Black" w:hAnsi="Arial Black" w:cs="Tahoma"/>
                <w:b/>
                <w:color w:val="000000"/>
                <w:sz w:val="40"/>
                <w:szCs w:val="40"/>
              </w:rPr>
              <w:t>2021</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1A6066">
              <w:rPr>
                <w:rFonts w:ascii="Arial Black" w:hAnsi="Arial Black" w:cs="Tahoma"/>
                <w:b/>
                <w:color w:val="000000"/>
                <w:sz w:val="40"/>
                <w:szCs w:val="40"/>
              </w:rPr>
              <w:t>50</w:t>
            </w:r>
            <w:r w:rsidR="00E405AA">
              <w:rPr>
                <w:rFonts w:ascii="Arial Black" w:hAnsi="Arial Black" w:cs="Tahoma"/>
                <w:b/>
                <w:color w:val="000000"/>
                <w:sz w:val="40"/>
                <w:szCs w:val="40"/>
              </w:rPr>
              <w:t>ο</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1A6066">
              <w:rPr>
                <w:rFonts w:ascii="Arial Black" w:hAnsi="Arial Black" w:cs="Tahoma"/>
                <w:b/>
                <w:color w:val="000000"/>
                <w:sz w:val="40"/>
                <w:szCs w:val="40"/>
              </w:rPr>
              <w:t>13</w:t>
            </w:r>
            <w:r w:rsidR="001E349C" w:rsidRPr="009C4B33">
              <w:rPr>
                <w:rFonts w:ascii="Arial Black" w:hAnsi="Arial Black" w:cs="Tahoma"/>
                <w:b/>
                <w:color w:val="000000"/>
                <w:sz w:val="40"/>
                <w:szCs w:val="40"/>
              </w:rPr>
              <w:t>/</w:t>
            </w:r>
            <w:r w:rsidR="00820D2E">
              <w:rPr>
                <w:rFonts w:ascii="Arial Black" w:hAnsi="Arial Black" w:cs="Tahoma"/>
                <w:b/>
                <w:color w:val="000000"/>
                <w:sz w:val="40"/>
                <w:szCs w:val="40"/>
              </w:rPr>
              <w:t>12</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E364BB" w:rsidRPr="00E364BB">
              <w:rPr>
                <w:rFonts w:ascii="Arial Black" w:hAnsi="Arial Black" w:cs="Tahoma"/>
                <w:b/>
                <w:color w:val="000000"/>
                <w:sz w:val="40"/>
                <w:szCs w:val="40"/>
              </w:rPr>
              <w:t>1</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DE3FD0">
              <w:rPr>
                <w:rFonts w:ascii="Arial Black" w:hAnsi="Arial Black" w:cs="Tahoma"/>
                <w:b/>
                <w:color w:val="000000"/>
                <w:sz w:val="40"/>
                <w:szCs w:val="40"/>
              </w:rPr>
              <w:t>19</w:t>
            </w:r>
            <w:r w:rsidR="00145FB7" w:rsidRPr="00681F23">
              <w:rPr>
                <w:rFonts w:ascii="Arial Black" w:hAnsi="Arial Black" w:cs="Tahoma"/>
                <w:b/>
                <w:color w:val="000000"/>
                <w:sz w:val="40"/>
                <w:szCs w:val="40"/>
              </w:rPr>
              <w:t>/</w:t>
            </w:r>
            <w:r w:rsidR="00531268">
              <w:rPr>
                <w:rFonts w:ascii="Arial Black" w:hAnsi="Arial Black" w:cs="Tahoma"/>
                <w:b/>
                <w:color w:val="000000"/>
                <w:sz w:val="40"/>
                <w:szCs w:val="40"/>
              </w:rPr>
              <w:t>12</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E364BB" w:rsidRPr="00E364BB">
              <w:rPr>
                <w:rFonts w:ascii="Arial Black" w:hAnsi="Arial Black" w:cs="Tahoma"/>
                <w:b/>
                <w:color w:val="000000"/>
                <w:sz w:val="40"/>
                <w:szCs w:val="40"/>
              </w:rPr>
              <w:t>1</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DE3FD0">
            <w:pPr>
              <w:jc w:val="right"/>
              <w:rPr>
                <w:rFonts w:ascii="Calibri" w:hAnsi="Calibri" w:cs="Tahoma"/>
                <w:b/>
                <w:color w:val="000000"/>
                <w:sz w:val="28"/>
                <w:szCs w:val="28"/>
              </w:rPr>
            </w:pPr>
            <w:r>
              <w:rPr>
                <w:rFonts w:ascii="Calibri" w:hAnsi="Calibri" w:cs="Tahoma"/>
                <w:b/>
                <w:color w:val="000000"/>
                <w:sz w:val="28"/>
                <w:szCs w:val="28"/>
              </w:rPr>
              <w:t>20</w:t>
            </w:r>
            <w:r w:rsidR="00C67D54">
              <w:rPr>
                <w:rFonts w:ascii="Calibri" w:hAnsi="Calibri" w:cs="Tahoma"/>
                <w:b/>
                <w:color w:val="000000"/>
                <w:sz w:val="28"/>
                <w:szCs w:val="28"/>
              </w:rPr>
              <w:t xml:space="preserve"> </w:t>
            </w:r>
            <w:r w:rsidR="003425FA">
              <w:rPr>
                <w:rFonts w:ascii="Calibri" w:hAnsi="Calibri" w:cs="Tahoma"/>
                <w:b/>
                <w:color w:val="000000"/>
                <w:sz w:val="28"/>
                <w:szCs w:val="28"/>
              </w:rPr>
              <w:t>Δεκ</w:t>
            </w:r>
            <w:r w:rsidR="00E93804">
              <w:rPr>
                <w:rFonts w:ascii="Calibri" w:hAnsi="Calibri" w:cs="Tahoma"/>
                <w:b/>
                <w:color w:val="000000"/>
                <w:sz w:val="28"/>
                <w:szCs w:val="28"/>
              </w:rPr>
              <w:t>εμ</w:t>
            </w:r>
            <w:r w:rsidR="00257B3B">
              <w:rPr>
                <w:rFonts w:ascii="Calibri" w:hAnsi="Calibri" w:cs="Tahoma"/>
                <w:b/>
                <w:color w:val="000000"/>
                <w:sz w:val="28"/>
                <w:szCs w:val="28"/>
              </w:rPr>
              <w:t>βρίου</w:t>
            </w:r>
            <w:r w:rsidR="00E364BB">
              <w:rPr>
                <w:rFonts w:ascii="Calibri" w:hAnsi="Calibri" w:cs="Tahoma"/>
                <w:b/>
                <w:color w:val="000000"/>
                <w:sz w:val="28"/>
                <w:szCs w:val="28"/>
              </w:rPr>
              <w:t xml:space="preserve"> 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2" w:name="_ΠΕΡΙΕΧΟΜΕΝΑ"/>
      <w:bookmarkStart w:id="3" w:name="_Toc34837604"/>
      <w:bookmarkEnd w:id="2"/>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B6514A"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FF30FD">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B6514A"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4A6DC5" w:rsidRDefault="00B6514A"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F85CDF">
        <w:rPr>
          <w:lang w:val="en-US"/>
        </w:rPr>
        <w:t>4</w:t>
      </w:r>
    </w:p>
    <w:p w:rsidR="003958D7" w:rsidRPr="00AD748F" w:rsidRDefault="00B6514A"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725F68">
        <w:rPr>
          <w:lang w:val="en-US"/>
        </w:rPr>
        <w:t>8</w:t>
      </w:r>
    </w:p>
    <w:p w:rsidR="003958D7" w:rsidRPr="00805751" w:rsidRDefault="00B6514A"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AD748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725F68">
        <w:rPr>
          <w:lang w:val="en-US"/>
        </w:rPr>
        <w:t>8</w:t>
      </w:r>
    </w:p>
    <w:p w:rsidR="003958D7" w:rsidRPr="00AD748F" w:rsidRDefault="00B6514A"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725F68">
        <w:rPr>
          <w:lang w:val="en-US"/>
        </w:rPr>
        <w:t>8</w:t>
      </w:r>
    </w:p>
    <w:p w:rsidR="003958D7" w:rsidRPr="00725F68" w:rsidRDefault="00B6514A"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725F68">
        <w:rPr>
          <w:rFonts w:asciiTheme="minorHAnsi" w:hAnsiTheme="minorHAnsi" w:cstheme="minorHAnsi"/>
          <w:lang w:val="en-US"/>
        </w:rPr>
        <w:t>8</w:t>
      </w:r>
    </w:p>
    <w:p w:rsidR="003958D7" w:rsidRPr="00AD748F" w:rsidRDefault="00B6514A"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725F68">
        <w:rPr>
          <w:lang w:val="en-US"/>
        </w:rPr>
        <w:t>8</w:t>
      </w:r>
    </w:p>
    <w:p w:rsidR="003958D7" w:rsidRPr="00AD748F"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725F68">
        <w:rPr>
          <w:lang w:val="en-US"/>
        </w:rPr>
        <w:t>8</w:t>
      </w:r>
    </w:p>
    <w:p w:rsidR="003958D7" w:rsidRPr="00AD748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725F68">
        <w:rPr>
          <w:lang w:val="en-US"/>
        </w:rPr>
        <w:t>9</w:t>
      </w:r>
    </w:p>
    <w:p w:rsidR="003958D7" w:rsidRPr="00AD748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rFonts w:asciiTheme="minorHAnsi" w:hAnsiTheme="minorHAnsi" w:cstheme="minorHAnsi"/>
            <w:webHidden/>
          </w:rPr>
          <w:tab/>
        </w:r>
      </w:hyperlink>
      <w:r w:rsidR="00725F68">
        <w:rPr>
          <w:lang w:val="en-US"/>
        </w:rPr>
        <w:t>12</w:t>
      </w:r>
    </w:p>
    <w:p w:rsidR="003958D7" w:rsidRPr="00AD748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920B23">
        <w:rPr>
          <w:lang w:val="en-US"/>
        </w:rPr>
        <w:t>1</w:t>
      </w:r>
      <w:r w:rsidR="00725F68">
        <w:rPr>
          <w:lang w:val="en-US"/>
        </w:rPr>
        <w:t>7</w:t>
      </w:r>
    </w:p>
    <w:p w:rsidR="003958D7" w:rsidRPr="00725F68" w:rsidRDefault="00B6514A"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rFonts w:asciiTheme="minorHAnsi" w:hAnsiTheme="minorHAnsi" w:cstheme="minorHAnsi"/>
            <w:webHidden/>
          </w:rPr>
          <w:tab/>
        </w:r>
      </w:hyperlink>
      <w:r w:rsidR="00725F68">
        <w:rPr>
          <w:lang w:val="en-US"/>
        </w:rPr>
        <w:t>20</w:t>
      </w:r>
    </w:p>
    <w:p w:rsidR="00173E63" w:rsidRPr="00805751" w:rsidRDefault="00173E63" w:rsidP="00173E63">
      <w:pPr>
        <w:pStyle w:val="10"/>
        <w:rPr>
          <w:rStyle w:val="-"/>
          <w:rFonts w:asciiTheme="minorHAnsi" w:hAnsiTheme="minorHAnsi" w:cstheme="minorHAnsi"/>
        </w:rPr>
      </w:pPr>
    </w:p>
    <w:p w:rsidR="003958D7" w:rsidRPr="00725F68" w:rsidRDefault="00B6514A" w:rsidP="00173E63">
      <w:pPr>
        <w:pStyle w:val="10"/>
        <w:rPr>
          <w:rFonts w:asciiTheme="minorHAnsi" w:eastAsiaTheme="minorEastAsia" w:hAnsiTheme="minorHAnsi" w:cstheme="minorHAnsi"/>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hyperlink>
      <w:r w:rsidR="00725F68">
        <w:rPr>
          <w:lang w:val="en-US"/>
        </w:rPr>
        <w:t>21</w:t>
      </w:r>
    </w:p>
    <w:p w:rsidR="00173E63" w:rsidRPr="00805751" w:rsidRDefault="00173E63">
      <w:pPr>
        <w:pStyle w:val="31"/>
        <w:rPr>
          <w:rStyle w:val="-"/>
          <w:rFonts w:asciiTheme="minorHAnsi" w:hAnsiTheme="minorHAnsi" w:cstheme="minorHAnsi"/>
          <w:noProof/>
        </w:rPr>
      </w:pPr>
    </w:p>
    <w:p w:rsidR="003958D7" w:rsidRPr="00725F68" w:rsidRDefault="00B6514A">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725F68">
        <w:rPr>
          <w:rFonts w:asciiTheme="minorHAnsi" w:hAnsiTheme="minorHAnsi" w:cstheme="minorHAnsi"/>
          <w:lang w:val="en-US"/>
        </w:rPr>
        <w:t>21</w:t>
      </w:r>
    </w:p>
    <w:p w:rsidR="003958D7" w:rsidRPr="00571339" w:rsidRDefault="00B6514A">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725F68" w:rsidRDefault="00560941">
      <w:pPr>
        <w:pStyle w:val="31"/>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725F68">
        <w:rPr>
          <w:rFonts w:asciiTheme="minorHAnsi" w:hAnsiTheme="minorHAnsi" w:cstheme="minorHAnsi"/>
          <w:lang w:val="en-US"/>
        </w:rPr>
        <w:t>21</w:t>
      </w:r>
    </w:p>
    <w:p w:rsidR="003958D7" w:rsidRPr="00AF7B6A" w:rsidRDefault="00B6514A">
      <w:pPr>
        <w:pStyle w:val="31"/>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725F68">
        <w:rPr>
          <w:rFonts w:asciiTheme="minorHAnsi" w:hAnsiTheme="minorHAnsi" w:cstheme="minorHAnsi"/>
          <w:lang w:val="en-US"/>
        </w:rPr>
        <w:t>22</w:t>
      </w:r>
    </w:p>
    <w:p w:rsidR="003958D7" w:rsidRPr="00AF7B6A" w:rsidRDefault="00B6514A">
      <w:pPr>
        <w:pStyle w:val="31"/>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725F68">
        <w:rPr>
          <w:rFonts w:asciiTheme="minorHAnsi" w:hAnsiTheme="minorHAnsi" w:cstheme="minorHAnsi"/>
          <w:lang w:val="en-US"/>
        </w:rPr>
        <w:t>22</w:t>
      </w:r>
    </w:p>
    <w:p w:rsidR="003958D7" w:rsidRPr="00A60227" w:rsidRDefault="00B6514A">
      <w:pPr>
        <w:pStyle w:val="31"/>
        <w:rPr>
          <w:rFonts w:asciiTheme="minorHAnsi" w:eastAsiaTheme="minorEastAsia" w:hAnsiTheme="minorHAnsi" w:cstheme="minorHAnsi"/>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rFonts w:asciiTheme="minorHAnsi" w:hAnsiTheme="minorHAnsi" w:cstheme="minorHAnsi"/>
            <w:noProof/>
            <w:webHidden/>
          </w:rPr>
          <w:tab/>
        </w:r>
      </w:hyperlink>
      <w:r w:rsidR="00725F68">
        <w:rPr>
          <w:rFonts w:asciiTheme="minorHAnsi" w:hAnsiTheme="minorHAnsi"/>
          <w:lang w:val="en-US"/>
        </w:rPr>
        <w:t>29</w:t>
      </w:r>
    </w:p>
    <w:p w:rsidR="003958D7" w:rsidRPr="00A60227" w:rsidRDefault="00B6514A" w:rsidP="00173E63">
      <w:pPr>
        <w:pStyle w:val="10"/>
        <w:rPr>
          <w:rFonts w:asciiTheme="minorHAnsi" w:eastAsiaTheme="minorEastAsia" w:hAnsiTheme="minorHAnsi" w:cstheme="minorHAnsi"/>
          <w:sz w:val="22"/>
          <w:szCs w:val="22"/>
          <w:lang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725F68">
        <w:rPr>
          <w:rFonts w:asciiTheme="minorHAnsi" w:hAnsiTheme="minorHAnsi"/>
          <w:lang w:val="en-US"/>
        </w:rPr>
        <w:t>31</w:t>
      </w:r>
    </w:p>
    <w:p w:rsidR="003958D7" w:rsidRPr="00A60227" w:rsidRDefault="00B6514A" w:rsidP="00173E63">
      <w:pPr>
        <w:pStyle w:val="10"/>
        <w:rPr>
          <w:rFonts w:asciiTheme="minorHAnsi" w:eastAsiaTheme="minorEastAsia" w:hAnsiTheme="minorHAnsi" w:cstheme="minorHAnsi"/>
          <w:sz w:val="22"/>
          <w:szCs w:val="22"/>
          <w:lang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725F68">
        <w:rPr>
          <w:rFonts w:asciiTheme="minorHAnsi" w:hAnsiTheme="minorHAnsi"/>
          <w:lang w:val="en-US"/>
        </w:rPr>
        <w:t>31</w:t>
      </w:r>
    </w:p>
    <w:p w:rsidR="003958D7" w:rsidRPr="003C5C8C" w:rsidRDefault="00B6514A">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A60227" w:rsidRDefault="00560941">
      <w:pPr>
        <w:pStyle w:val="31"/>
        <w:rPr>
          <w:rFonts w:asciiTheme="minorHAnsi" w:eastAsiaTheme="minorEastAsia" w:hAnsiTheme="minorHAnsi" w:cstheme="minorHAnsi"/>
          <w:noProof/>
          <w:sz w:val="22"/>
          <w:szCs w:val="22"/>
          <w:lang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725F68">
        <w:rPr>
          <w:rFonts w:asciiTheme="minorHAnsi" w:hAnsiTheme="minorHAnsi"/>
          <w:lang w:val="en-US"/>
        </w:rPr>
        <w:t>31</w:t>
      </w:r>
    </w:p>
    <w:p w:rsidR="003958D7" w:rsidRPr="00A60227" w:rsidRDefault="00B6514A" w:rsidP="00173E63">
      <w:pPr>
        <w:pStyle w:val="10"/>
        <w:rPr>
          <w:rFonts w:asciiTheme="minorHAnsi" w:eastAsiaTheme="minorEastAsia" w:hAnsiTheme="minorHAnsi" w:cstheme="minorHAnsi"/>
          <w:sz w:val="22"/>
          <w:szCs w:val="22"/>
          <w:lang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725F68">
        <w:rPr>
          <w:rFonts w:asciiTheme="minorHAnsi" w:hAnsiTheme="minorHAnsi"/>
          <w:lang w:val="en-US"/>
        </w:rPr>
        <w:t>31</w:t>
      </w:r>
    </w:p>
    <w:p w:rsidR="00173E63" w:rsidRPr="00805751" w:rsidRDefault="00173E63" w:rsidP="00173E63">
      <w:pPr>
        <w:pStyle w:val="10"/>
        <w:rPr>
          <w:rStyle w:val="-"/>
          <w:rFonts w:asciiTheme="minorHAnsi" w:hAnsiTheme="minorHAnsi" w:cstheme="minorHAnsi"/>
        </w:rPr>
      </w:pPr>
    </w:p>
    <w:p w:rsidR="003958D7" w:rsidRPr="00EC4ED2" w:rsidRDefault="00B6514A" w:rsidP="00173E63">
      <w:pPr>
        <w:pStyle w:val="10"/>
        <w:rPr>
          <w:rFonts w:asciiTheme="minorHAnsi" w:eastAsiaTheme="minorEastAsia" w:hAnsiTheme="minorHAnsi" w:cstheme="minorHAnsi"/>
          <w:sz w:val="22"/>
          <w:szCs w:val="22"/>
          <w:lang w:val="en-US"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725F68">
        <w:rPr>
          <w:lang w:val="en-US"/>
        </w:rPr>
        <w:t>32</w:t>
      </w:r>
    </w:p>
    <w:p w:rsidR="00173E63" w:rsidRPr="00805751" w:rsidRDefault="00173E63" w:rsidP="00173E63">
      <w:pPr>
        <w:pStyle w:val="10"/>
        <w:rPr>
          <w:rStyle w:val="-"/>
          <w:rFonts w:asciiTheme="minorHAnsi" w:hAnsiTheme="minorHAnsi" w:cstheme="minorHAnsi"/>
        </w:rPr>
      </w:pPr>
    </w:p>
    <w:p w:rsidR="003958D7" w:rsidRPr="00EC4ED2" w:rsidRDefault="00B6514A" w:rsidP="00173E63">
      <w:pPr>
        <w:pStyle w:val="10"/>
        <w:rPr>
          <w:rFonts w:asciiTheme="minorHAnsi" w:eastAsiaTheme="minorEastAsia" w:hAnsiTheme="minorHAnsi" w:cstheme="minorHAnsi"/>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725F68">
        <w:rPr>
          <w:lang w:val="en-US"/>
        </w:rPr>
        <w:t>32</w:t>
      </w:r>
    </w:p>
    <w:p w:rsidR="00173E63" w:rsidRPr="00805751" w:rsidRDefault="00173E63">
      <w:pPr>
        <w:pStyle w:val="20"/>
        <w:rPr>
          <w:rStyle w:val="-"/>
          <w:rFonts w:asciiTheme="minorHAnsi" w:hAnsiTheme="minorHAnsi" w:cstheme="minorHAnsi"/>
          <w:b/>
          <w:bCs/>
          <w:noProof/>
        </w:rPr>
      </w:pPr>
    </w:p>
    <w:p w:rsidR="003958D7" w:rsidRPr="00EC4ED2" w:rsidRDefault="00B6514A">
      <w:pPr>
        <w:pStyle w:val="20"/>
        <w:rPr>
          <w:rFonts w:asciiTheme="minorHAnsi" w:eastAsiaTheme="minorEastAsia" w:hAnsiTheme="minorHAnsi" w:cstheme="minorHAnsi"/>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725F68">
        <w:rPr>
          <w:lang w:val="en-US"/>
        </w:rPr>
        <w:t>32</w:t>
      </w:r>
    </w:p>
    <w:p w:rsidR="00173E63" w:rsidRPr="00805751" w:rsidRDefault="00173E63">
      <w:pPr>
        <w:pStyle w:val="20"/>
        <w:rPr>
          <w:rStyle w:val="-"/>
          <w:rFonts w:asciiTheme="minorHAnsi" w:hAnsiTheme="minorHAnsi" w:cstheme="minorHAnsi"/>
          <w:noProof/>
          <w:lang w:eastAsia="el-GR"/>
        </w:rPr>
      </w:pPr>
    </w:p>
    <w:p w:rsidR="003958D7" w:rsidRPr="00805751" w:rsidRDefault="00B6514A">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EC4ED2" w:rsidRDefault="00B6514A">
      <w:pPr>
        <w:pStyle w:val="20"/>
        <w:rPr>
          <w:rFonts w:asciiTheme="minorHAnsi" w:eastAsiaTheme="minorEastAsia" w:hAnsiTheme="minorHAnsi" w:cstheme="minorHAnsi"/>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725F68">
        <w:rPr>
          <w:lang w:val="en-US"/>
        </w:rPr>
        <w:t>32</w:t>
      </w:r>
    </w:p>
    <w:p w:rsidR="00173E63" w:rsidRPr="00805751" w:rsidRDefault="00173E63">
      <w:pPr>
        <w:pStyle w:val="20"/>
        <w:rPr>
          <w:rStyle w:val="-"/>
          <w:rFonts w:asciiTheme="minorHAnsi" w:hAnsiTheme="minorHAnsi" w:cstheme="minorHAnsi"/>
          <w:noProof/>
        </w:rPr>
      </w:pPr>
    </w:p>
    <w:p w:rsidR="003958D7" w:rsidRPr="00725F68" w:rsidRDefault="00B6514A">
      <w:pPr>
        <w:pStyle w:val="20"/>
        <w:rPr>
          <w:rFonts w:asciiTheme="minorHAnsi" w:eastAsiaTheme="minorEastAsia" w:hAnsiTheme="minorHAnsi" w:cstheme="minorHAnsi"/>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725F68">
        <w:rPr>
          <w:lang w:val="en-US"/>
        </w:rPr>
        <w:t>44</w:t>
      </w:r>
    </w:p>
    <w:p w:rsidR="00173E63" w:rsidRPr="00805751" w:rsidRDefault="00173E63">
      <w:pPr>
        <w:pStyle w:val="20"/>
        <w:rPr>
          <w:rStyle w:val="-"/>
          <w:rFonts w:asciiTheme="minorHAnsi" w:hAnsiTheme="minorHAnsi" w:cstheme="minorHAnsi"/>
          <w:noProof/>
          <w:lang w:eastAsia="el-GR"/>
        </w:rPr>
      </w:pPr>
    </w:p>
    <w:p w:rsidR="003958D7" w:rsidRPr="00725F68" w:rsidRDefault="00B6514A">
      <w:pPr>
        <w:pStyle w:val="20"/>
        <w:rPr>
          <w:rFonts w:asciiTheme="minorHAnsi" w:eastAsiaTheme="minorEastAsia" w:hAnsiTheme="minorHAnsi" w:cstheme="minorHAnsi"/>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725F68">
        <w:rPr>
          <w:lang w:val="en-US"/>
        </w:rPr>
        <w:t>44</w:t>
      </w:r>
    </w:p>
    <w:p w:rsidR="003958D7" w:rsidRPr="00A77D3A" w:rsidRDefault="00B6514A">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725F68">
        <w:rPr>
          <w:lang w:val="en-US"/>
        </w:rPr>
        <w:t>49</w:t>
      </w:r>
    </w:p>
    <w:p w:rsidR="003958D7" w:rsidRPr="00A77D3A" w:rsidRDefault="00B6514A">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725F68">
        <w:rPr>
          <w:lang w:val="en-US"/>
        </w:rPr>
        <w:t>49</w:t>
      </w:r>
    </w:p>
    <w:p w:rsidR="003958D7" w:rsidRPr="00805751" w:rsidRDefault="00B6514A">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A77D3A" w:rsidRDefault="007B6674">
      <w:pPr>
        <w:pStyle w:val="20"/>
        <w:rPr>
          <w:rFonts w:asciiTheme="minorHAnsi" w:eastAsiaTheme="minorEastAsia" w:hAnsiTheme="minorHAnsi" w:cstheme="minorHAnsi"/>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725F68">
        <w:rPr>
          <w:lang w:val="en-US"/>
        </w:rPr>
        <w:t>51</w:t>
      </w:r>
    </w:p>
    <w:p w:rsidR="00173E63" w:rsidRPr="00805751" w:rsidRDefault="00173E63">
      <w:pPr>
        <w:pStyle w:val="20"/>
        <w:rPr>
          <w:rStyle w:val="-"/>
          <w:rFonts w:asciiTheme="minorHAnsi" w:hAnsiTheme="minorHAnsi" w:cstheme="minorHAnsi"/>
          <w:b/>
          <w:noProof/>
        </w:rPr>
      </w:pPr>
    </w:p>
    <w:p w:rsidR="003958D7" w:rsidRPr="00725F68" w:rsidRDefault="00B6514A">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725F68">
        <w:rPr>
          <w:lang w:val="en-US"/>
        </w:rPr>
        <w:t>53</w:t>
      </w:r>
    </w:p>
    <w:p w:rsidR="00173E63" w:rsidRPr="00805751" w:rsidRDefault="00173E63">
      <w:pPr>
        <w:pStyle w:val="20"/>
        <w:rPr>
          <w:rStyle w:val="-"/>
          <w:rFonts w:asciiTheme="minorHAnsi" w:hAnsiTheme="minorHAnsi" w:cstheme="minorHAnsi"/>
          <w:noProof/>
          <w:lang w:eastAsia="el-GR"/>
        </w:rPr>
      </w:pPr>
    </w:p>
    <w:p w:rsidR="003958D7" w:rsidRPr="00725F68" w:rsidRDefault="00B6514A">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725F68">
        <w:rPr>
          <w:lang w:val="en-US"/>
        </w:rPr>
        <w:t>53</w:t>
      </w:r>
    </w:p>
    <w:p w:rsidR="003958D7" w:rsidRPr="00A77D3A" w:rsidRDefault="00B6514A">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725F68">
        <w:rPr>
          <w:rFonts w:asciiTheme="minorHAnsi" w:hAnsiTheme="minorHAnsi" w:cstheme="minorHAnsi"/>
          <w:lang w:val="en-US"/>
        </w:rPr>
        <w:t>57</w:t>
      </w:r>
    </w:p>
    <w:p w:rsidR="00173E63" w:rsidRPr="00805751" w:rsidRDefault="00173E63">
      <w:pPr>
        <w:pStyle w:val="20"/>
        <w:rPr>
          <w:rStyle w:val="-"/>
          <w:rFonts w:asciiTheme="minorHAnsi" w:hAnsiTheme="minorHAnsi" w:cstheme="minorHAnsi"/>
          <w:b/>
          <w:noProof/>
        </w:rPr>
      </w:pPr>
    </w:p>
    <w:p w:rsidR="003958D7" w:rsidRPr="00A77D3A" w:rsidRDefault="00B6514A">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725F68">
        <w:rPr>
          <w:lang w:val="en-US"/>
        </w:rPr>
        <w:t>59</w:t>
      </w:r>
    </w:p>
    <w:p w:rsidR="00173E63" w:rsidRPr="00805751" w:rsidRDefault="00173E63" w:rsidP="00173E63">
      <w:pPr>
        <w:pStyle w:val="10"/>
        <w:rPr>
          <w:rStyle w:val="-"/>
          <w:rFonts w:asciiTheme="minorHAnsi" w:hAnsiTheme="minorHAnsi" w:cstheme="minorHAnsi"/>
        </w:rPr>
      </w:pPr>
    </w:p>
    <w:p w:rsidR="003958D7" w:rsidRPr="00572FF1" w:rsidRDefault="00B6514A" w:rsidP="00173E63">
      <w:pPr>
        <w:pStyle w:val="10"/>
        <w:rPr>
          <w:rFonts w:asciiTheme="minorHAnsi" w:eastAsiaTheme="minorEastAsia" w:hAnsiTheme="minorHAnsi" w:cstheme="minorHAnsi"/>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725F68">
        <w:rPr>
          <w:lang w:val="en-US"/>
        </w:rPr>
        <w:t>66</w:t>
      </w:r>
    </w:p>
    <w:p w:rsidR="00173E63" w:rsidRPr="00805751" w:rsidRDefault="00173E63" w:rsidP="00173E63">
      <w:pPr>
        <w:pStyle w:val="10"/>
        <w:rPr>
          <w:rStyle w:val="-"/>
          <w:rFonts w:asciiTheme="minorHAnsi" w:hAnsiTheme="minorHAnsi" w:cstheme="minorHAnsi"/>
        </w:rPr>
      </w:pPr>
    </w:p>
    <w:p w:rsidR="003958D7" w:rsidRPr="00572FF1" w:rsidRDefault="00B6514A" w:rsidP="00173E63">
      <w:pPr>
        <w:pStyle w:val="10"/>
        <w:rPr>
          <w:rFonts w:asciiTheme="minorHAnsi" w:eastAsiaTheme="minorEastAsia" w:hAnsiTheme="minorHAnsi" w:cstheme="minorHAnsi"/>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725F68">
        <w:rPr>
          <w:lang w:val="en-US"/>
        </w:rPr>
        <w:t>66</w:t>
      </w:r>
    </w:p>
    <w:p w:rsidR="00173E63" w:rsidRPr="00805751" w:rsidRDefault="00173E63" w:rsidP="00173E63">
      <w:pPr>
        <w:pStyle w:val="10"/>
        <w:rPr>
          <w:rStyle w:val="-"/>
          <w:rFonts w:asciiTheme="minorHAnsi" w:hAnsiTheme="minorHAnsi" w:cstheme="minorHAnsi"/>
        </w:rPr>
      </w:pPr>
    </w:p>
    <w:p w:rsidR="003958D7" w:rsidRPr="00A77D3A" w:rsidRDefault="00B6514A"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725F68">
        <w:rPr>
          <w:lang w:val="en-US"/>
        </w:rPr>
        <w:t>79</w:t>
      </w:r>
    </w:p>
    <w:p w:rsidR="00173E63" w:rsidRPr="00805751" w:rsidRDefault="00173E63" w:rsidP="00173E63">
      <w:pPr>
        <w:rPr>
          <w:rFonts w:asciiTheme="minorHAnsi" w:eastAsiaTheme="minorEastAsia" w:hAnsiTheme="minorHAnsi" w:cstheme="minorHAnsi"/>
        </w:rPr>
      </w:pPr>
    </w:p>
    <w:p w:rsidR="00173E63" w:rsidRPr="00A77D3A" w:rsidRDefault="00B6514A"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725F68">
        <w:rPr>
          <w:lang w:val="en-US"/>
        </w:rPr>
        <w:t>79</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1"/>
          <w:footerReference w:type="first" r:id="rId12"/>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4" w:name="_1._ΝΟΜΟΙ_και"/>
      <w:bookmarkStart w:id="5" w:name="_Toc406074391"/>
      <w:bookmarkEnd w:id="4"/>
      <w:r>
        <w:rPr>
          <w:rFonts w:ascii="Calibri" w:hAnsi="Calibri" w:cs="Tahoma"/>
          <w:sz w:val="32"/>
          <w:szCs w:val="32"/>
        </w:rPr>
        <w:lastRenderedPageBreak/>
        <w:br w:type="page"/>
      </w:r>
    </w:p>
    <w:p w:rsidR="003B3EF7" w:rsidRPr="003B3EF7" w:rsidRDefault="00B6514A"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6" w:name="_Toc34837605"/>
        <w:r w:rsidR="003A5955" w:rsidRPr="00B54DEA">
          <w:rPr>
            <w:rStyle w:val="-"/>
            <w:rFonts w:ascii="Calibri" w:hAnsi="Calibri" w:cs="Tahoma"/>
            <w:color w:val="auto"/>
            <w:sz w:val="32"/>
            <w:szCs w:val="32"/>
            <w:u w:val="none"/>
          </w:rPr>
          <w:t>ΝΟΜΟΙ</w:t>
        </w:r>
        <w:bookmarkEnd w:id="5"/>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Pr>
          <w:rFonts w:asciiTheme="minorHAnsi" w:hAnsiTheme="minorHAnsi"/>
          <w:b/>
        </w:rPr>
        <w:t>Ειδική Έκθεση</w:t>
      </w:r>
    </w:p>
    <w:p w:rsidR="006B725D" w:rsidRDefault="006B725D" w:rsidP="001D1BE6">
      <w:pPr>
        <w:rPr>
          <w:rFonts w:asciiTheme="minorHAnsi" w:hAnsiTheme="minorHAnsi" w:cstheme="minorHAnsi"/>
          <w:sz w:val="16"/>
          <w:szCs w:val="16"/>
        </w:rPr>
      </w:pPr>
      <w:bookmarkStart w:id="7" w:name="_Toc406074397"/>
      <w:bookmarkStart w:id="8" w:name="_Toc34837606"/>
    </w:p>
    <w:tbl>
      <w:tblPr>
        <w:tblW w:w="9781" w:type="dxa"/>
        <w:shd w:val="clear" w:color="auto" w:fill="DAEEF3"/>
        <w:tblLayout w:type="fixed"/>
        <w:tblLook w:val="04A0" w:firstRow="1" w:lastRow="0" w:firstColumn="1" w:lastColumn="0" w:noHBand="0" w:noVBand="1"/>
      </w:tblPr>
      <w:tblGrid>
        <w:gridCol w:w="709"/>
        <w:gridCol w:w="3653"/>
        <w:gridCol w:w="5419"/>
      </w:tblGrid>
      <w:tr w:rsidR="00B235D1" w:rsidRPr="00977520" w:rsidTr="00082920">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B235D1" w:rsidRPr="00977520" w:rsidRDefault="00B235D1" w:rsidP="00082920">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B235D1" w:rsidRPr="002965ED" w:rsidRDefault="00B235D1" w:rsidP="00082920">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419" w:type="dxa"/>
            <w:tcBorders>
              <w:top w:val="double" w:sz="4" w:space="0" w:color="auto"/>
              <w:bottom w:val="double" w:sz="4" w:space="0" w:color="auto"/>
            </w:tcBorders>
            <w:shd w:val="clear" w:color="auto" w:fill="DAEEF3" w:themeFill="accent5" w:themeFillTint="33"/>
            <w:vAlign w:val="center"/>
            <w:hideMark/>
          </w:tcPr>
          <w:p w:rsidR="00B235D1" w:rsidRPr="00977520" w:rsidRDefault="00B235D1" w:rsidP="00082920">
            <w:pPr>
              <w:jc w:val="center"/>
              <w:rPr>
                <w:rFonts w:ascii="Calibri" w:hAnsi="Calibri" w:cs="Tahoma"/>
                <w:b/>
              </w:rPr>
            </w:pPr>
            <w:r w:rsidRPr="00977520">
              <w:rPr>
                <w:rFonts w:ascii="Calibri" w:hAnsi="Calibri" w:cs="Tahoma"/>
                <w:b/>
              </w:rPr>
              <w:t>ΤΙΤΛΟΣ</w:t>
            </w:r>
          </w:p>
        </w:tc>
      </w:tr>
      <w:tr w:rsidR="00B235D1" w:rsidRPr="00D156D0" w:rsidTr="00082920">
        <w:trPr>
          <w:cantSplit/>
          <w:trHeight w:val="61"/>
        </w:trPr>
        <w:tc>
          <w:tcPr>
            <w:tcW w:w="709" w:type="dxa"/>
            <w:shd w:val="clear" w:color="auto" w:fill="auto"/>
            <w:vAlign w:val="center"/>
          </w:tcPr>
          <w:p w:rsidR="00B235D1" w:rsidRPr="00D156D0" w:rsidRDefault="00B235D1" w:rsidP="00082920">
            <w:pPr>
              <w:jc w:val="center"/>
              <w:rPr>
                <w:rFonts w:asciiTheme="minorHAnsi" w:hAnsiTheme="minorHAnsi" w:cstheme="minorHAnsi"/>
                <w:lang w:val="en-US"/>
              </w:rPr>
            </w:pPr>
            <w:r w:rsidRPr="00D156D0">
              <w:rPr>
                <w:rFonts w:asciiTheme="minorHAnsi" w:hAnsiTheme="minorHAnsi" w:cstheme="minorHAnsi"/>
                <w:lang w:val="en-US"/>
              </w:rPr>
              <w:t>1</w:t>
            </w:r>
          </w:p>
        </w:tc>
        <w:tc>
          <w:tcPr>
            <w:tcW w:w="3653" w:type="dxa"/>
            <w:shd w:val="clear" w:color="auto" w:fill="auto"/>
          </w:tcPr>
          <w:p w:rsidR="00D31AAD" w:rsidRPr="009E66B1" w:rsidRDefault="009E66B1" w:rsidP="00B235D1">
            <w:pPr>
              <w:jc w:val="center"/>
              <w:rPr>
                <w:rFonts w:asciiTheme="minorHAnsi" w:hAnsiTheme="minorHAnsi"/>
                <w:lang w:val="en-US"/>
              </w:rPr>
            </w:pPr>
            <w:r w:rsidRPr="009E66B1">
              <w:rPr>
                <w:rFonts w:asciiTheme="minorHAnsi" w:hAnsiTheme="minorHAnsi"/>
              </w:rPr>
              <w:t>NOMOΣ</w:t>
            </w:r>
            <w:r w:rsidRPr="009E66B1">
              <w:rPr>
                <w:rFonts w:asciiTheme="minorHAnsi" w:hAnsiTheme="minorHAnsi"/>
                <w:lang w:val="en-US"/>
              </w:rPr>
              <w:t xml:space="preserve"> </w:t>
            </w:r>
            <w:r w:rsidRPr="009E66B1">
              <w:rPr>
                <w:rFonts w:asciiTheme="minorHAnsi" w:hAnsiTheme="minorHAnsi"/>
              </w:rPr>
              <w:t>4873</w:t>
            </w:r>
            <w:r w:rsidRPr="009E66B1">
              <w:rPr>
                <w:rFonts w:asciiTheme="minorHAnsi" w:hAnsiTheme="minorHAnsi"/>
                <w:lang w:val="en-US"/>
              </w:rPr>
              <w:t>/2021</w:t>
            </w:r>
          </w:p>
          <w:p w:rsidR="009E66B1" w:rsidRPr="001817BF" w:rsidRDefault="00B6514A" w:rsidP="00B235D1">
            <w:pPr>
              <w:jc w:val="center"/>
              <w:rPr>
                <w:rFonts w:asciiTheme="minorHAnsi" w:hAnsiTheme="minorHAnsi" w:cstheme="minorHAnsi"/>
                <w:lang w:eastAsia="el-GR"/>
              </w:rPr>
            </w:pPr>
            <w:hyperlink r:id="rId13" w:history="1">
              <w:r w:rsidR="009E66B1" w:rsidRPr="001817BF">
                <w:rPr>
                  <w:rStyle w:val="-"/>
                  <w:rFonts w:asciiTheme="minorHAnsi" w:hAnsiTheme="minorHAnsi"/>
                  <w:u w:val="none"/>
                </w:rPr>
                <w:t>ΦΕΚ Α 248/16.12.2021</w:t>
              </w:r>
            </w:hyperlink>
          </w:p>
        </w:tc>
        <w:tc>
          <w:tcPr>
            <w:tcW w:w="5419" w:type="dxa"/>
            <w:shd w:val="clear" w:color="auto" w:fill="auto"/>
            <w:vAlign w:val="center"/>
          </w:tcPr>
          <w:p w:rsidR="00B235D1" w:rsidRPr="009E66B1" w:rsidRDefault="009E66B1" w:rsidP="00082920">
            <w:pPr>
              <w:suppressAutoHyphens w:val="0"/>
              <w:autoSpaceDE w:val="0"/>
              <w:autoSpaceDN w:val="0"/>
              <w:adjustRightInd w:val="0"/>
              <w:jc w:val="both"/>
              <w:rPr>
                <w:rFonts w:asciiTheme="minorHAnsi" w:hAnsiTheme="minorHAnsi" w:cstheme="minorHAnsi"/>
              </w:rPr>
            </w:pPr>
            <w:r w:rsidRPr="009E66B1">
              <w:rPr>
                <w:rFonts w:asciiTheme="minorHAnsi" w:hAnsiTheme="minorHAnsi" w:cstheme="minorHAnsi"/>
              </w:rPr>
              <w:t>«</w:t>
            </w:r>
            <w:r w:rsidRPr="009E66B1">
              <w:rPr>
                <w:rFonts w:asciiTheme="minorHAnsi" w:hAnsiTheme="minorHAns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9E66B1">
              <w:rPr>
                <w:rFonts w:asciiTheme="minorHAnsi" w:hAnsiTheme="minorHAnsi"/>
              </w:rPr>
              <w:t>Ο.Κοι.Π</w:t>
            </w:r>
            <w:proofErr w:type="spellEnd"/>
            <w:r w:rsidRPr="009E66B1">
              <w:rPr>
                <w:rFonts w:asciiTheme="minorHAnsi" w:hAnsiTheme="minorHAnsi"/>
              </w:rPr>
              <w:t>. και λοιπές διατάξεις</w:t>
            </w:r>
            <w:r w:rsidRPr="009E66B1">
              <w:rPr>
                <w:rFonts w:asciiTheme="minorHAnsi" w:hAnsiTheme="minorHAnsi" w:cstheme="minorHAnsi"/>
              </w:rPr>
              <w:t>»</w:t>
            </w:r>
          </w:p>
        </w:tc>
      </w:tr>
      <w:tr w:rsidR="00B235D1" w:rsidRPr="00D156D0" w:rsidTr="00321A39">
        <w:trPr>
          <w:cantSplit/>
          <w:trHeight w:val="233"/>
        </w:trPr>
        <w:tc>
          <w:tcPr>
            <w:tcW w:w="709" w:type="dxa"/>
            <w:shd w:val="clear" w:color="auto" w:fill="auto"/>
            <w:vAlign w:val="center"/>
          </w:tcPr>
          <w:p w:rsidR="00B235D1" w:rsidRPr="00D156D0" w:rsidRDefault="00B235D1" w:rsidP="00082920">
            <w:pPr>
              <w:jc w:val="center"/>
              <w:rPr>
                <w:rFonts w:asciiTheme="minorHAnsi" w:hAnsiTheme="minorHAnsi" w:cstheme="minorHAnsi"/>
              </w:rPr>
            </w:pPr>
          </w:p>
        </w:tc>
        <w:tc>
          <w:tcPr>
            <w:tcW w:w="3653" w:type="dxa"/>
            <w:shd w:val="clear" w:color="auto" w:fill="auto"/>
          </w:tcPr>
          <w:p w:rsidR="00B235D1" w:rsidRPr="00D156D0" w:rsidRDefault="00B235D1" w:rsidP="00B235D1">
            <w:pPr>
              <w:jc w:val="center"/>
              <w:rPr>
                <w:rFonts w:asciiTheme="minorHAnsi" w:hAnsiTheme="minorHAnsi" w:cstheme="minorHAnsi"/>
                <w:lang w:eastAsia="el-GR"/>
              </w:rPr>
            </w:pPr>
          </w:p>
          <w:p w:rsidR="00B235D1" w:rsidRPr="00D156D0" w:rsidRDefault="00B235D1" w:rsidP="00B235D1">
            <w:pPr>
              <w:jc w:val="center"/>
              <w:rPr>
                <w:rFonts w:asciiTheme="minorHAnsi" w:hAnsiTheme="minorHAnsi" w:cstheme="minorHAnsi"/>
                <w:lang w:eastAsia="el-GR"/>
              </w:rPr>
            </w:pPr>
            <w:r w:rsidRPr="00D156D0">
              <w:rPr>
                <w:rFonts w:asciiTheme="minorHAnsi" w:hAnsiTheme="minorHAnsi" w:cstheme="minorHAnsi"/>
                <w:lang w:eastAsia="el-GR"/>
              </w:rPr>
              <w:t>Συνοδευτικές Εκθέσεις</w:t>
            </w:r>
          </w:p>
        </w:tc>
        <w:tc>
          <w:tcPr>
            <w:tcW w:w="5419" w:type="dxa"/>
            <w:shd w:val="clear" w:color="auto" w:fill="auto"/>
            <w:vAlign w:val="center"/>
          </w:tcPr>
          <w:p w:rsidR="00B235D1" w:rsidRPr="006E4225" w:rsidRDefault="00B235D1" w:rsidP="00B235D1">
            <w:pPr>
              <w:suppressAutoHyphens w:val="0"/>
              <w:autoSpaceDE w:val="0"/>
              <w:autoSpaceDN w:val="0"/>
              <w:adjustRightInd w:val="0"/>
              <w:jc w:val="both"/>
              <w:rPr>
                <w:rFonts w:asciiTheme="minorHAnsi" w:hAnsiTheme="minorHAnsi" w:cstheme="minorHAnsi"/>
              </w:rPr>
            </w:pPr>
            <w:r w:rsidRPr="00D156D0">
              <w:rPr>
                <w:rFonts w:asciiTheme="minorHAnsi" w:hAnsiTheme="minorHAnsi" w:cstheme="minorHAnsi"/>
              </w:rPr>
              <w:t xml:space="preserve">(α) </w:t>
            </w:r>
            <w:hyperlink r:id="rId14" w:history="1">
              <w:r w:rsidRPr="006E4225">
                <w:rPr>
                  <w:rStyle w:val="-"/>
                  <w:rFonts w:asciiTheme="minorHAnsi" w:hAnsiTheme="minorHAnsi" w:cstheme="minorHAnsi"/>
                  <w:u w:val="none"/>
                </w:rPr>
                <w:t>Ανάλυση Συνεπειών Ρύθμισης</w:t>
              </w:r>
            </w:hyperlink>
          </w:p>
          <w:p w:rsidR="00B235D1" w:rsidRPr="006E4225" w:rsidRDefault="00B235D1" w:rsidP="00B235D1">
            <w:pPr>
              <w:suppressAutoHyphens w:val="0"/>
              <w:autoSpaceDE w:val="0"/>
              <w:autoSpaceDN w:val="0"/>
              <w:adjustRightInd w:val="0"/>
              <w:jc w:val="both"/>
              <w:rPr>
                <w:rFonts w:asciiTheme="minorHAnsi" w:hAnsiTheme="minorHAnsi" w:cstheme="minorHAnsi"/>
              </w:rPr>
            </w:pPr>
            <w:r w:rsidRPr="00D156D0">
              <w:rPr>
                <w:rFonts w:asciiTheme="minorHAnsi" w:hAnsiTheme="minorHAnsi" w:cstheme="minorHAnsi"/>
              </w:rPr>
              <w:t>(β</w:t>
            </w:r>
            <w:r w:rsidRPr="00D156D0">
              <w:rPr>
                <w:rStyle w:val="-"/>
                <w:rFonts w:asciiTheme="minorHAnsi" w:hAnsiTheme="minorHAnsi" w:cstheme="minorHAnsi"/>
                <w:u w:val="none"/>
              </w:rPr>
              <w:t xml:space="preserve">) </w:t>
            </w:r>
            <w:hyperlink r:id="rId15" w:history="1">
              <w:r w:rsidRPr="006E4225">
                <w:rPr>
                  <w:rStyle w:val="-"/>
                  <w:rFonts w:asciiTheme="minorHAnsi" w:hAnsiTheme="minorHAnsi" w:cstheme="minorHAnsi"/>
                  <w:u w:val="none"/>
                </w:rPr>
                <w:t>Έκθεση Γενικού Λογιστηρίου του Κράτους</w:t>
              </w:r>
            </w:hyperlink>
          </w:p>
          <w:p w:rsidR="00B235D1" w:rsidRPr="00D156D0" w:rsidRDefault="00B235D1" w:rsidP="00B235D1">
            <w:pPr>
              <w:suppressAutoHyphens w:val="0"/>
              <w:autoSpaceDE w:val="0"/>
              <w:autoSpaceDN w:val="0"/>
              <w:adjustRightInd w:val="0"/>
              <w:jc w:val="both"/>
              <w:rPr>
                <w:rFonts w:asciiTheme="minorHAnsi" w:hAnsiTheme="minorHAnsi" w:cstheme="minorHAnsi"/>
                <w:lang w:val="en-US"/>
              </w:rPr>
            </w:pPr>
            <w:r w:rsidRPr="006E4225">
              <w:rPr>
                <w:rFonts w:asciiTheme="minorHAnsi" w:hAnsiTheme="minorHAnsi" w:cstheme="minorHAnsi"/>
              </w:rPr>
              <w:t xml:space="preserve">(γ) </w:t>
            </w:r>
            <w:hyperlink r:id="rId16" w:history="1">
              <w:r w:rsidRPr="006E4225">
                <w:rPr>
                  <w:rStyle w:val="-"/>
                  <w:rFonts w:asciiTheme="minorHAnsi" w:hAnsiTheme="minorHAnsi" w:cstheme="minorHAnsi"/>
                  <w:u w:val="none"/>
                </w:rPr>
                <w:t>Ειδική Έκθεση</w:t>
              </w:r>
            </w:hyperlink>
          </w:p>
        </w:tc>
      </w:tr>
    </w:tbl>
    <w:p w:rsidR="003D7B7B" w:rsidRDefault="003D7B7B" w:rsidP="003D7B7B">
      <w:pPr>
        <w:pStyle w:val="1"/>
        <w:ind w:left="720"/>
        <w:rPr>
          <w:rFonts w:ascii="Calibri" w:hAnsi="Calibri" w:cs="Tahoma"/>
          <w:lang w:val="en-US"/>
        </w:rPr>
      </w:pPr>
    </w:p>
    <w:p w:rsidR="009E66B1" w:rsidRDefault="009E66B1" w:rsidP="009E66B1">
      <w:pPr>
        <w:rPr>
          <w:lang w:val="en-US"/>
        </w:rPr>
      </w:pPr>
    </w:p>
    <w:p w:rsidR="009E66B1" w:rsidRPr="0009326B" w:rsidRDefault="009E66B1" w:rsidP="009E66B1"/>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9" w:name="_Toc406074398"/>
      <w:bookmarkStart w:id="10" w:name="_Toc414451268"/>
      <w:bookmarkEnd w:id="7"/>
      <w:bookmarkEnd w:id="8"/>
    </w:p>
    <w:p w:rsidR="002965ED" w:rsidRPr="00A91F51" w:rsidRDefault="002965ED" w:rsidP="002965ED">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1939B0" w:rsidRPr="00977520" w:rsidTr="00CB17E5">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1939B0" w:rsidRPr="002965ED" w:rsidRDefault="001939B0" w:rsidP="00644A66">
            <w:pPr>
              <w:jc w:val="center"/>
              <w:rPr>
                <w:rFonts w:ascii="Calibri" w:hAnsi="Calibri" w:cs="Tahoma"/>
                <w:b/>
              </w:rPr>
            </w:pPr>
            <w:r>
              <w:rPr>
                <w:rFonts w:ascii="Calibri" w:hAnsi="Calibri" w:cs="Tahoma"/>
                <w:b/>
              </w:rPr>
              <w:t>ΣΤΟΙΧΕΙΑ</w:t>
            </w:r>
            <w:r w:rsidR="001D1BE6">
              <w:rPr>
                <w:rFonts w:ascii="Calibri" w:hAnsi="Calibri" w:cs="Tahoma"/>
                <w:b/>
                <w:lang w:val="en-US"/>
              </w:rPr>
              <w:t xml:space="preserve"> </w:t>
            </w:r>
            <w:r>
              <w:rPr>
                <w:rFonts w:ascii="Calibri" w:hAnsi="Calibri" w:cs="Tahoma"/>
                <w:b/>
              </w:rPr>
              <w:t>ΚΑΝΟΝΙΣΜΟΥ</w:t>
            </w:r>
          </w:p>
        </w:tc>
        <w:tc>
          <w:tcPr>
            <w:tcW w:w="541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rPr>
              <w:t>ΤΙΤΛΟΣ</w:t>
            </w:r>
          </w:p>
        </w:tc>
      </w:tr>
      <w:tr w:rsidR="003D7B7B" w:rsidRPr="001D6137" w:rsidTr="00CB17E5">
        <w:trPr>
          <w:cantSplit/>
          <w:trHeight w:val="61"/>
        </w:trPr>
        <w:tc>
          <w:tcPr>
            <w:tcW w:w="709" w:type="dxa"/>
            <w:shd w:val="clear" w:color="auto" w:fill="auto"/>
            <w:vAlign w:val="center"/>
          </w:tcPr>
          <w:p w:rsidR="003D7B7B" w:rsidRPr="00AD4925" w:rsidRDefault="003D7B7B" w:rsidP="003D7B7B">
            <w:pPr>
              <w:jc w:val="center"/>
              <w:rPr>
                <w:rFonts w:asciiTheme="minorHAnsi" w:hAnsiTheme="minorHAnsi" w:cstheme="minorHAnsi"/>
                <w:lang w:val="en-US"/>
              </w:rPr>
            </w:pPr>
            <w:r w:rsidRPr="00AD4925">
              <w:rPr>
                <w:rFonts w:asciiTheme="minorHAnsi" w:hAnsiTheme="minorHAnsi" w:cstheme="minorHAnsi"/>
                <w:lang w:val="en-US"/>
              </w:rPr>
              <w:t>1</w:t>
            </w:r>
          </w:p>
        </w:tc>
        <w:tc>
          <w:tcPr>
            <w:tcW w:w="3653" w:type="dxa"/>
            <w:shd w:val="clear" w:color="auto" w:fill="auto"/>
          </w:tcPr>
          <w:p w:rsidR="00AD4925" w:rsidRDefault="00846BBE" w:rsidP="00846BBE">
            <w:pPr>
              <w:rPr>
                <w:rFonts w:asciiTheme="minorHAnsi" w:hAnsiTheme="minorHAnsi" w:cstheme="minorHAnsi"/>
                <w:lang w:eastAsia="el-GR"/>
              </w:rPr>
            </w:pPr>
            <w:r w:rsidRPr="00AD4925">
              <w:rPr>
                <w:rFonts w:asciiTheme="minorHAnsi" w:hAnsiTheme="minorHAnsi" w:cstheme="minorHAnsi"/>
                <w:lang w:eastAsia="el-GR"/>
              </w:rPr>
              <w:t xml:space="preserve">ΕΚΤΕΛΕΣΤΙΚΟΣ ΚΑΝΟΝΙΣΜΟΣ (ΕΕ) </w:t>
            </w:r>
            <w:hyperlink r:id="rId17" w:history="1">
              <w:r w:rsidRPr="00AD4925">
                <w:rPr>
                  <w:rStyle w:val="-"/>
                  <w:rFonts w:asciiTheme="minorHAnsi" w:hAnsiTheme="minorHAnsi" w:cstheme="minorHAnsi"/>
                  <w:u w:val="none"/>
                  <w:lang w:eastAsia="el-GR"/>
                </w:rPr>
                <w:t>2021/2192</w:t>
              </w:r>
            </w:hyperlink>
            <w:r w:rsidRPr="00AD4925">
              <w:rPr>
                <w:rFonts w:asciiTheme="minorHAnsi" w:hAnsiTheme="minorHAnsi" w:cstheme="minorHAnsi"/>
                <w:lang w:eastAsia="el-GR"/>
              </w:rPr>
              <w:t xml:space="preserve"> </w:t>
            </w:r>
          </w:p>
          <w:p w:rsidR="00846BBE" w:rsidRPr="00AD4925" w:rsidRDefault="00846BBE" w:rsidP="00846BBE">
            <w:pPr>
              <w:rPr>
                <w:rFonts w:asciiTheme="minorHAnsi" w:hAnsiTheme="minorHAnsi" w:cstheme="minorHAnsi"/>
                <w:lang w:eastAsia="el-GR"/>
              </w:rPr>
            </w:pPr>
            <w:r w:rsidRPr="00AD4925">
              <w:rPr>
                <w:rFonts w:asciiTheme="minorHAnsi" w:hAnsiTheme="minorHAnsi" w:cstheme="minorHAnsi"/>
                <w:lang w:eastAsia="el-GR"/>
              </w:rPr>
              <w:t>ΤΟΥ ΣΥΜΒΟΥΛΙΟΥ</w:t>
            </w:r>
          </w:p>
          <w:p w:rsidR="003D7B7B" w:rsidRPr="00AD4925" w:rsidRDefault="00846BBE" w:rsidP="00846BBE">
            <w:pPr>
              <w:rPr>
                <w:rFonts w:asciiTheme="minorHAnsi" w:hAnsiTheme="minorHAnsi" w:cstheme="minorHAnsi"/>
                <w:lang w:eastAsia="el-GR"/>
              </w:rPr>
            </w:pPr>
            <w:r w:rsidRPr="00AD4925">
              <w:rPr>
                <w:rFonts w:asciiTheme="minorHAnsi" w:hAnsiTheme="minorHAnsi" w:cstheme="minorHAnsi"/>
                <w:lang w:eastAsia="el-GR"/>
              </w:rPr>
              <w:t>της 13ης Δεκεμβρίου 2021</w:t>
            </w:r>
          </w:p>
        </w:tc>
        <w:tc>
          <w:tcPr>
            <w:tcW w:w="5419" w:type="dxa"/>
            <w:shd w:val="clear" w:color="auto" w:fill="auto"/>
            <w:vAlign w:val="center"/>
          </w:tcPr>
          <w:p w:rsidR="003D7B7B" w:rsidRPr="00AD4925" w:rsidRDefault="00846BBE" w:rsidP="003D7B7B">
            <w:pPr>
              <w:suppressAutoHyphens w:val="0"/>
              <w:autoSpaceDE w:val="0"/>
              <w:autoSpaceDN w:val="0"/>
              <w:adjustRightInd w:val="0"/>
              <w:jc w:val="both"/>
              <w:rPr>
                <w:rFonts w:asciiTheme="minorHAnsi" w:hAnsiTheme="minorHAnsi" w:cstheme="minorHAnsi"/>
              </w:rPr>
            </w:pPr>
            <w:r w:rsidRPr="00AD4925">
              <w:rPr>
                <w:rFonts w:asciiTheme="minorHAnsi" w:hAnsiTheme="minorHAnsi" w:cstheme="minorHAnsi"/>
              </w:rPr>
              <w:t>«για την εφαρμογή του άρθρου 21 παράγραφος 2 του κανονισμού (ΕΕ) 2016/44 σχετικά με περιοριστικά μέτρα λόγω της κατάστασης στη Λιβύη»</w:t>
            </w:r>
          </w:p>
        </w:tc>
      </w:tr>
      <w:tr w:rsidR="003D7B7B" w:rsidRPr="001D6137" w:rsidTr="007622C3">
        <w:trPr>
          <w:cantSplit/>
          <w:trHeight w:val="233"/>
        </w:trPr>
        <w:tc>
          <w:tcPr>
            <w:tcW w:w="709" w:type="dxa"/>
            <w:shd w:val="clear" w:color="auto" w:fill="DAEEF3" w:themeFill="accent5" w:themeFillTint="33"/>
            <w:vAlign w:val="center"/>
          </w:tcPr>
          <w:p w:rsidR="003D7B7B" w:rsidRPr="00AD4925" w:rsidRDefault="003D7B7B" w:rsidP="003D7B7B">
            <w:pPr>
              <w:jc w:val="center"/>
              <w:rPr>
                <w:rFonts w:asciiTheme="minorHAnsi" w:hAnsiTheme="minorHAnsi" w:cstheme="minorHAnsi"/>
                <w:lang w:val="en-US"/>
              </w:rPr>
            </w:pPr>
            <w:r w:rsidRPr="00AD4925">
              <w:rPr>
                <w:rFonts w:asciiTheme="minorHAnsi" w:hAnsiTheme="minorHAnsi" w:cstheme="minorHAnsi"/>
                <w:lang w:val="en-US"/>
              </w:rPr>
              <w:t>2</w:t>
            </w:r>
          </w:p>
        </w:tc>
        <w:tc>
          <w:tcPr>
            <w:tcW w:w="3653" w:type="dxa"/>
            <w:shd w:val="clear" w:color="auto" w:fill="DAEEF3" w:themeFill="accent5" w:themeFillTint="33"/>
          </w:tcPr>
          <w:p w:rsidR="00AD4925" w:rsidRDefault="00846BBE" w:rsidP="00846BBE">
            <w:pPr>
              <w:rPr>
                <w:rFonts w:asciiTheme="minorHAnsi" w:hAnsiTheme="minorHAnsi" w:cstheme="minorHAnsi"/>
                <w:lang w:eastAsia="el-GR"/>
              </w:rPr>
            </w:pPr>
            <w:r w:rsidRPr="00AD4925">
              <w:rPr>
                <w:rFonts w:asciiTheme="minorHAnsi" w:hAnsiTheme="minorHAnsi" w:cstheme="minorHAnsi"/>
                <w:lang w:eastAsia="el-GR"/>
              </w:rPr>
              <w:t xml:space="preserve">ΕΚΤΕΛΕΣΤΙΚΟΣ ΚΑΝΟΝΙΣΜΟΣ (ΕΕ) </w:t>
            </w:r>
            <w:hyperlink r:id="rId18" w:history="1">
              <w:r w:rsidRPr="00AD4925">
                <w:rPr>
                  <w:rStyle w:val="-"/>
                  <w:rFonts w:asciiTheme="minorHAnsi" w:hAnsiTheme="minorHAnsi" w:cstheme="minorHAnsi"/>
                  <w:u w:val="none"/>
                  <w:lang w:eastAsia="el-GR"/>
                </w:rPr>
                <w:t>2021/2193</w:t>
              </w:r>
            </w:hyperlink>
            <w:r w:rsidRPr="00AD4925">
              <w:rPr>
                <w:rFonts w:asciiTheme="minorHAnsi" w:hAnsiTheme="minorHAnsi" w:cstheme="minorHAnsi"/>
                <w:lang w:eastAsia="el-GR"/>
              </w:rPr>
              <w:t xml:space="preserve"> </w:t>
            </w:r>
          </w:p>
          <w:p w:rsidR="00846BBE" w:rsidRPr="00AD4925" w:rsidRDefault="00846BBE" w:rsidP="00846BBE">
            <w:pPr>
              <w:rPr>
                <w:rFonts w:asciiTheme="minorHAnsi" w:hAnsiTheme="minorHAnsi" w:cstheme="minorHAnsi"/>
                <w:lang w:eastAsia="el-GR"/>
              </w:rPr>
            </w:pPr>
            <w:r w:rsidRPr="00AD4925">
              <w:rPr>
                <w:rFonts w:asciiTheme="minorHAnsi" w:hAnsiTheme="minorHAnsi" w:cstheme="minorHAnsi"/>
                <w:lang w:eastAsia="el-GR"/>
              </w:rPr>
              <w:t>ΤΟΥ ΣΥΜΒΟΥΛΙΟΥ</w:t>
            </w:r>
          </w:p>
          <w:p w:rsidR="003D7B7B" w:rsidRPr="00AD4925" w:rsidRDefault="00846BBE" w:rsidP="00846BBE">
            <w:pPr>
              <w:rPr>
                <w:rFonts w:asciiTheme="minorHAnsi" w:hAnsiTheme="minorHAnsi" w:cstheme="minorHAnsi"/>
                <w:lang w:eastAsia="el-GR"/>
              </w:rPr>
            </w:pPr>
            <w:r w:rsidRPr="00AD4925">
              <w:rPr>
                <w:rFonts w:asciiTheme="minorHAnsi" w:hAnsiTheme="minorHAnsi" w:cstheme="minorHAnsi"/>
                <w:lang w:eastAsia="el-GR"/>
              </w:rPr>
              <w:t>της 13ης Δεκεμβρίου 2021</w:t>
            </w:r>
          </w:p>
        </w:tc>
        <w:tc>
          <w:tcPr>
            <w:tcW w:w="5419" w:type="dxa"/>
            <w:shd w:val="clear" w:color="auto" w:fill="DAEEF3" w:themeFill="accent5" w:themeFillTint="33"/>
            <w:vAlign w:val="center"/>
          </w:tcPr>
          <w:p w:rsidR="003D7B7B" w:rsidRPr="00AD4925" w:rsidRDefault="00846BBE" w:rsidP="003D7B7B">
            <w:pPr>
              <w:suppressAutoHyphens w:val="0"/>
              <w:autoSpaceDE w:val="0"/>
              <w:autoSpaceDN w:val="0"/>
              <w:adjustRightInd w:val="0"/>
              <w:jc w:val="both"/>
              <w:rPr>
                <w:rFonts w:asciiTheme="minorHAnsi" w:hAnsiTheme="minorHAnsi" w:cstheme="minorHAnsi"/>
              </w:rPr>
            </w:pPr>
            <w:r w:rsidRPr="00AD4925">
              <w:rPr>
                <w:rFonts w:asciiTheme="minorHAnsi" w:hAnsiTheme="minorHAnsi" w:cstheme="minorHAnsi"/>
              </w:rPr>
              <w:t>«για την εφαρμογή του κανονισμού (EE) αριθ. 269/2014 σχετικά με περιοριστικά μέτρα για ενέργειες που υπονομεύουν ή απειλούν την εδαφική ακεραιότητα, την κυριαρχία και την ανεξαρτησία της Ουκρανία»</w:t>
            </w:r>
          </w:p>
        </w:tc>
      </w:tr>
      <w:tr w:rsidR="003D7B7B" w:rsidRPr="001D6137" w:rsidTr="007622C3">
        <w:trPr>
          <w:cantSplit/>
          <w:trHeight w:val="80"/>
        </w:trPr>
        <w:tc>
          <w:tcPr>
            <w:tcW w:w="709" w:type="dxa"/>
            <w:shd w:val="clear" w:color="auto" w:fill="auto"/>
            <w:vAlign w:val="center"/>
          </w:tcPr>
          <w:p w:rsidR="003D7B7B" w:rsidRPr="00AD4925" w:rsidRDefault="003D7B7B" w:rsidP="003D7B7B">
            <w:pPr>
              <w:jc w:val="center"/>
              <w:rPr>
                <w:rFonts w:asciiTheme="minorHAnsi" w:hAnsiTheme="minorHAnsi" w:cstheme="minorHAnsi"/>
                <w:lang w:val="en-US"/>
              </w:rPr>
            </w:pPr>
            <w:r w:rsidRPr="00AD4925">
              <w:rPr>
                <w:rFonts w:asciiTheme="minorHAnsi" w:hAnsiTheme="minorHAnsi" w:cstheme="minorHAnsi"/>
                <w:lang w:val="en-US"/>
              </w:rPr>
              <w:t>3</w:t>
            </w:r>
          </w:p>
        </w:tc>
        <w:tc>
          <w:tcPr>
            <w:tcW w:w="3653" w:type="dxa"/>
            <w:shd w:val="clear" w:color="auto" w:fill="auto"/>
          </w:tcPr>
          <w:p w:rsidR="00AD4925" w:rsidRDefault="00846BBE" w:rsidP="00846BBE">
            <w:pPr>
              <w:rPr>
                <w:rFonts w:asciiTheme="minorHAnsi" w:hAnsiTheme="minorHAnsi" w:cstheme="minorHAnsi"/>
                <w:lang w:eastAsia="el-GR"/>
              </w:rPr>
            </w:pPr>
            <w:r w:rsidRPr="00AD4925">
              <w:rPr>
                <w:rFonts w:asciiTheme="minorHAnsi" w:hAnsiTheme="minorHAnsi" w:cstheme="minorHAnsi"/>
                <w:lang w:eastAsia="el-GR"/>
              </w:rPr>
              <w:t xml:space="preserve">ΕΚΤΕΛΕΣΤΙΚΟΣ ΚΑΝΟΝΙΣΜΟΣ (ΕΕ) </w:t>
            </w:r>
            <w:hyperlink r:id="rId19" w:history="1">
              <w:r w:rsidRPr="00AD4925">
                <w:rPr>
                  <w:rStyle w:val="-"/>
                  <w:rFonts w:asciiTheme="minorHAnsi" w:hAnsiTheme="minorHAnsi" w:cstheme="minorHAnsi"/>
                  <w:u w:val="none"/>
                  <w:lang w:eastAsia="el-GR"/>
                </w:rPr>
                <w:t>2021/2194</w:t>
              </w:r>
            </w:hyperlink>
            <w:r w:rsidRPr="00AD4925">
              <w:rPr>
                <w:rFonts w:asciiTheme="minorHAnsi" w:hAnsiTheme="minorHAnsi" w:cstheme="minorHAnsi"/>
                <w:lang w:eastAsia="el-GR"/>
              </w:rPr>
              <w:t xml:space="preserve"> </w:t>
            </w:r>
          </w:p>
          <w:p w:rsidR="00846BBE" w:rsidRPr="00AD4925" w:rsidRDefault="00846BBE" w:rsidP="00846BBE">
            <w:pPr>
              <w:rPr>
                <w:rFonts w:asciiTheme="minorHAnsi" w:hAnsiTheme="minorHAnsi" w:cstheme="minorHAnsi"/>
                <w:lang w:eastAsia="el-GR"/>
              </w:rPr>
            </w:pPr>
            <w:r w:rsidRPr="00AD4925">
              <w:rPr>
                <w:rFonts w:asciiTheme="minorHAnsi" w:hAnsiTheme="minorHAnsi" w:cstheme="minorHAnsi"/>
                <w:lang w:eastAsia="el-GR"/>
              </w:rPr>
              <w:t>ΤΟΥ ΣΥΜΒΟΥΛΙΟΥ</w:t>
            </w:r>
          </w:p>
          <w:p w:rsidR="003D7B7B" w:rsidRPr="00AD4925" w:rsidRDefault="00846BBE" w:rsidP="00846BBE">
            <w:pPr>
              <w:rPr>
                <w:rFonts w:asciiTheme="minorHAnsi" w:hAnsiTheme="minorHAnsi" w:cstheme="minorHAnsi"/>
                <w:lang w:eastAsia="el-GR"/>
              </w:rPr>
            </w:pPr>
            <w:r w:rsidRPr="00AD4925">
              <w:rPr>
                <w:rFonts w:asciiTheme="minorHAnsi" w:hAnsiTheme="minorHAnsi" w:cstheme="minorHAnsi"/>
                <w:lang w:eastAsia="el-GR"/>
              </w:rPr>
              <w:t>της 13ης Δεκεμβρίου 2021</w:t>
            </w:r>
          </w:p>
        </w:tc>
        <w:tc>
          <w:tcPr>
            <w:tcW w:w="5419" w:type="dxa"/>
            <w:shd w:val="clear" w:color="auto" w:fill="auto"/>
            <w:vAlign w:val="center"/>
          </w:tcPr>
          <w:p w:rsidR="003D7B7B" w:rsidRPr="00AD4925" w:rsidRDefault="00846BBE" w:rsidP="003D7B7B">
            <w:pPr>
              <w:suppressAutoHyphens w:val="0"/>
              <w:autoSpaceDE w:val="0"/>
              <w:autoSpaceDN w:val="0"/>
              <w:adjustRightInd w:val="0"/>
              <w:jc w:val="both"/>
              <w:rPr>
                <w:rFonts w:asciiTheme="minorHAnsi" w:hAnsiTheme="minorHAnsi" w:cstheme="minorHAnsi"/>
              </w:rPr>
            </w:pPr>
            <w:r w:rsidRPr="00AD4925">
              <w:rPr>
                <w:rFonts w:asciiTheme="minorHAnsi" w:hAnsiTheme="minorHAnsi" w:cstheme="minorHAnsi"/>
              </w:rPr>
              <w:t>«για την εφαρμογή του κανονισμού (ΕΕ) αριθ. 36/2012 σχετικά με περιοριστικά μέτρα λόγω της κατάστασης στη Συρία»</w:t>
            </w:r>
          </w:p>
        </w:tc>
      </w:tr>
      <w:tr w:rsidR="003D7B7B" w:rsidRPr="001D6137" w:rsidTr="0067461B">
        <w:trPr>
          <w:cantSplit/>
          <w:trHeight w:val="80"/>
        </w:trPr>
        <w:tc>
          <w:tcPr>
            <w:tcW w:w="709" w:type="dxa"/>
            <w:shd w:val="clear" w:color="auto" w:fill="DAEEF3" w:themeFill="accent5" w:themeFillTint="33"/>
            <w:vAlign w:val="center"/>
          </w:tcPr>
          <w:p w:rsidR="003D7B7B" w:rsidRPr="00AD4925" w:rsidRDefault="003D7B7B" w:rsidP="003D7B7B">
            <w:pPr>
              <w:jc w:val="center"/>
              <w:rPr>
                <w:rFonts w:asciiTheme="minorHAnsi" w:hAnsiTheme="minorHAnsi" w:cstheme="minorHAnsi"/>
                <w:lang w:val="en-US"/>
              </w:rPr>
            </w:pPr>
            <w:r w:rsidRPr="00AD4925">
              <w:rPr>
                <w:rFonts w:asciiTheme="minorHAnsi" w:hAnsiTheme="minorHAnsi" w:cstheme="minorHAnsi"/>
                <w:lang w:val="en-US"/>
              </w:rPr>
              <w:t>4</w:t>
            </w:r>
          </w:p>
        </w:tc>
        <w:tc>
          <w:tcPr>
            <w:tcW w:w="3653" w:type="dxa"/>
            <w:shd w:val="clear" w:color="auto" w:fill="DAEEF3" w:themeFill="accent5" w:themeFillTint="33"/>
          </w:tcPr>
          <w:p w:rsidR="00AD4925" w:rsidRDefault="00846BBE" w:rsidP="00846BBE">
            <w:pPr>
              <w:rPr>
                <w:rFonts w:asciiTheme="minorHAnsi" w:hAnsiTheme="minorHAnsi" w:cstheme="minorHAnsi"/>
                <w:lang w:eastAsia="el-GR"/>
              </w:rPr>
            </w:pPr>
            <w:r w:rsidRPr="00AD4925">
              <w:rPr>
                <w:rFonts w:asciiTheme="minorHAnsi" w:hAnsiTheme="minorHAnsi" w:cstheme="minorHAnsi"/>
                <w:lang w:eastAsia="el-GR"/>
              </w:rPr>
              <w:t xml:space="preserve">ΕΚΤΕΛΕΣΤΙΚΟΣ ΚΑΝΟΝΙΣΜΟΣ (ΕΕ) </w:t>
            </w:r>
            <w:hyperlink r:id="rId20" w:history="1">
              <w:r w:rsidRPr="00AD4925">
                <w:rPr>
                  <w:rStyle w:val="-"/>
                  <w:rFonts w:asciiTheme="minorHAnsi" w:hAnsiTheme="minorHAnsi" w:cstheme="minorHAnsi"/>
                  <w:u w:val="none"/>
                  <w:lang w:eastAsia="el-GR"/>
                </w:rPr>
                <w:t>2021/2195</w:t>
              </w:r>
            </w:hyperlink>
            <w:r w:rsidRPr="00AD4925">
              <w:rPr>
                <w:rFonts w:asciiTheme="minorHAnsi" w:hAnsiTheme="minorHAnsi" w:cstheme="minorHAnsi"/>
                <w:lang w:eastAsia="el-GR"/>
              </w:rPr>
              <w:t xml:space="preserve"> </w:t>
            </w:r>
          </w:p>
          <w:p w:rsidR="00846BBE" w:rsidRPr="00AD4925" w:rsidRDefault="00846BBE" w:rsidP="00846BBE">
            <w:pPr>
              <w:rPr>
                <w:rFonts w:asciiTheme="minorHAnsi" w:hAnsiTheme="minorHAnsi" w:cstheme="minorHAnsi"/>
                <w:lang w:eastAsia="el-GR"/>
              </w:rPr>
            </w:pPr>
            <w:r w:rsidRPr="00AD4925">
              <w:rPr>
                <w:rFonts w:asciiTheme="minorHAnsi" w:hAnsiTheme="minorHAnsi" w:cstheme="minorHAnsi"/>
                <w:lang w:eastAsia="el-GR"/>
              </w:rPr>
              <w:t>ΤΟΥ ΣΥΜΒΟΥΛΙΟΥ</w:t>
            </w:r>
          </w:p>
          <w:p w:rsidR="003D7B7B" w:rsidRPr="00AD4925" w:rsidRDefault="00846BBE" w:rsidP="00846BBE">
            <w:pPr>
              <w:rPr>
                <w:rFonts w:asciiTheme="minorHAnsi" w:hAnsiTheme="minorHAnsi" w:cstheme="minorHAnsi"/>
                <w:lang w:eastAsia="el-GR"/>
              </w:rPr>
            </w:pPr>
            <w:r w:rsidRPr="00AD4925">
              <w:rPr>
                <w:rFonts w:asciiTheme="minorHAnsi" w:hAnsiTheme="minorHAnsi" w:cstheme="minorHAnsi"/>
                <w:lang w:eastAsia="el-GR"/>
              </w:rPr>
              <w:t>της 13ης Δεκεμβρίου 2021</w:t>
            </w:r>
          </w:p>
        </w:tc>
        <w:tc>
          <w:tcPr>
            <w:tcW w:w="5419" w:type="dxa"/>
            <w:shd w:val="clear" w:color="auto" w:fill="DAEEF3" w:themeFill="accent5" w:themeFillTint="33"/>
            <w:vAlign w:val="center"/>
          </w:tcPr>
          <w:p w:rsidR="003D7B7B" w:rsidRPr="00AD4925" w:rsidRDefault="00846BBE" w:rsidP="00846BBE">
            <w:pPr>
              <w:suppressAutoHyphens w:val="0"/>
              <w:autoSpaceDE w:val="0"/>
              <w:autoSpaceDN w:val="0"/>
              <w:adjustRightInd w:val="0"/>
              <w:jc w:val="both"/>
              <w:rPr>
                <w:rFonts w:asciiTheme="minorHAnsi" w:hAnsiTheme="minorHAnsi" w:cstheme="minorHAnsi"/>
                <w:sz w:val="22"/>
                <w:szCs w:val="22"/>
              </w:rPr>
            </w:pPr>
            <w:r w:rsidRPr="00AD4925">
              <w:rPr>
                <w:rFonts w:asciiTheme="minorHAnsi" w:hAnsiTheme="minorHAnsi" w:cstheme="minorHAnsi"/>
                <w:sz w:val="22"/>
                <w:szCs w:val="22"/>
              </w:rPr>
              <w:t>«για την εφαρμογή του κανονισμού (ΕΕ) 2020/1998 σχετικά με περιοριστικά μέτρα κατά σοβαρών παραβιάσεων και καταπατήσεων των ανθρωπίνων δικαιωμάτων»</w:t>
            </w:r>
          </w:p>
        </w:tc>
      </w:tr>
      <w:tr w:rsidR="003D7B7B" w:rsidRPr="001D6137" w:rsidTr="0067461B">
        <w:trPr>
          <w:cantSplit/>
        </w:trPr>
        <w:tc>
          <w:tcPr>
            <w:tcW w:w="709" w:type="dxa"/>
            <w:shd w:val="clear" w:color="auto" w:fill="auto"/>
            <w:vAlign w:val="center"/>
          </w:tcPr>
          <w:p w:rsidR="003D7B7B" w:rsidRPr="00AD4925" w:rsidRDefault="003D7B7B" w:rsidP="003D7B7B">
            <w:pPr>
              <w:jc w:val="center"/>
              <w:rPr>
                <w:rFonts w:asciiTheme="minorHAnsi" w:hAnsiTheme="minorHAnsi" w:cstheme="minorHAnsi"/>
                <w:lang w:val="en-US"/>
              </w:rPr>
            </w:pPr>
            <w:r w:rsidRPr="00AD4925">
              <w:rPr>
                <w:rFonts w:asciiTheme="minorHAnsi" w:hAnsiTheme="minorHAnsi" w:cstheme="minorHAnsi"/>
                <w:lang w:val="en-US"/>
              </w:rPr>
              <w:t>5</w:t>
            </w:r>
          </w:p>
        </w:tc>
        <w:tc>
          <w:tcPr>
            <w:tcW w:w="3653" w:type="dxa"/>
            <w:shd w:val="clear" w:color="auto" w:fill="auto"/>
          </w:tcPr>
          <w:p w:rsidR="00AD4925" w:rsidRDefault="00846BBE" w:rsidP="00846BBE">
            <w:pPr>
              <w:rPr>
                <w:rFonts w:asciiTheme="minorHAnsi" w:hAnsiTheme="minorHAnsi" w:cstheme="minorHAnsi"/>
                <w:lang w:eastAsia="el-GR"/>
              </w:rPr>
            </w:pPr>
            <w:r w:rsidRPr="00AD4925">
              <w:rPr>
                <w:rFonts w:asciiTheme="minorHAnsi" w:hAnsiTheme="minorHAnsi" w:cstheme="minorHAnsi"/>
                <w:lang w:eastAsia="el-GR"/>
              </w:rPr>
              <w:t xml:space="preserve">ΚΑΝΟΝΙΣΜΟΣ (ΕΕ) </w:t>
            </w:r>
          </w:p>
          <w:p w:rsidR="00AD4925" w:rsidRDefault="00B6514A" w:rsidP="00846BBE">
            <w:pPr>
              <w:rPr>
                <w:rFonts w:asciiTheme="minorHAnsi" w:hAnsiTheme="minorHAnsi" w:cstheme="minorHAnsi"/>
                <w:lang w:eastAsia="el-GR"/>
              </w:rPr>
            </w:pPr>
            <w:hyperlink r:id="rId21" w:history="1">
              <w:r w:rsidR="00846BBE" w:rsidRPr="00AD4925">
                <w:rPr>
                  <w:rStyle w:val="-"/>
                  <w:rFonts w:asciiTheme="minorHAnsi" w:hAnsiTheme="minorHAnsi" w:cstheme="minorHAnsi"/>
                  <w:u w:val="none"/>
                  <w:lang w:eastAsia="el-GR"/>
                </w:rPr>
                <w:t>2021/2201</w:t>
              </w:r>
            </w:hyperlink>
            <w:r w:rsidR="00846BBE" w:rsidRPr="00AD4925">
              <w:rPr>
                <w:rFonts w:asciiTheme="minorHAnsi" w:hAnsiTheme="minorHAnsi" w:cstheme="minorHAnsi"/>
                <w:lang w:eastAsia="el-GR"/>
              </w:rPr>
              <w:t xml:space="preserve"> </w:t>
            </w:r>
          </w:p>
          <w:p w:rsidR="00846BBE" w:rsidRPr="00AD4925" w:rsidRDefault="00846BBE" w:rsidP="00846BBE">
            <w:pPr>
              <w:rPr>
                <w:rFonts w:asciiTheme="minorHAnsi" w:hAnsiTheme="minorHAnsi" w:cstheme="minorHAnsi"/>
                <w:lang w:eastAsia="el-GR"/>
              </w:rPr>
            </w:pPr>
            <w:r w:rsidRPr="00AD4925">
              <w:rPr>
                <w:rFonts w:asciiTheme="minorHAnsi" w:hAnsiTheme="minorHAnsi" w:cstheme="minorHAnsi"/>
                <w:lang w:eastAsia="el-GR"/>
              </w:rPr>
              <w:t>ΤΟΥ ΣΥΜΒΟΥΛΙΟΥ</w:t>
            </w:r>
          </w:p>
          <w:p w:rsidR="003D7B7B" w:rsidRPr="00AD4925" w:rsidRDefault="00846BBE" w:rsidP="00846BBE">
            <w:pPr>
              <w:rPr>
                <w:rFonts w:asciiTheme="minorHAnsi" w:hAnsiTheme="minorHAnsi" w:cstheme="minorHAnsi"/>
                <w:lang w:eastAsia="el-GR"/>
              </w:rPr>
            </w:pPr>
            <w:r w:rsidRPr="00AD4925">
              <w:rPr>
                <w:rFonts w:asciiTheme="minorHAnsi" w:hAnsiTheme="minorHAnsi" w:cstheme="minorHAnsi"/>
                <w:lang w:eastAsia="el-GR"/>
              </w:rPr>
              <w:t>της 13ης Δεκεμβρίου 2021</w:t>
            </w:r>
          </w:p>
        </w:tc>
        <w:tc>
          <w:tcPr>
            <w:tcW w:w="5419" w:type="dxa"/>
            <w:shd w:val="clear" w:color="auto" w:fill="auto"/>
            <w:vAlign w:val="center"/>
          </w:tcPr>
          <w:p w:rsidR="003D7B7B" w:rsidRPr="00AD4925" w:rsidRDefault="00846BBE" w:rsidP="003D7B7B">
            <w:pPr>
              <w:suppressAutoHyphens w:val="0"/>
              <w:autoSpaceDE w:val="0"/>
              <w:autoSpaceDN w:val="0"/>
              <w:adjustRightInd w:val="0"/>
              <w:jc w:val="both"/>
              <w:rPr>
                <w:rFonts w:asciiTheme="minorHAnsi" w:hAnsiTheme="minorHAnsi" w:cstheme="minorHAnsi"/>
              </w:rPr>
            </w:pPr>
            <w:r w:rsidRPr="00AD4925">
              <w:rPr>
                <w:rFonts w:asciiTheme="minorHAnsi" w:hAnsiTheme="minorHAnsi" w:cstheme="minorHAnsi"/>
              </w:rPr>
              <w:t>«για την τροποποίηση του κανονισμού (ΕΕ) 2017/1770 σχετικά με περιοριστικά μέτρα λόγω της κατάστασης στο Μάλι</w:t>
            </w:r>
          </w:p>
        </w:tc>
      </w:tr>
      <w:tr w:rsidR="003D7B7B" w:rsidRPr="001D6137" w:rsidTr="00D156D0">
        <w:trPr>
          <w:cantSplit/>
        </w:trPr>
        <w:tc>
          <w:tcPr>
            <w:tcW w:w="709" w:type="dxa"/>
            <w:shd w:val="clear" w:color="auto" w:fill="auto"/>
            <w:vAlign w:val="center"/>
          </w:tcPr>
          <w:p w:rsidR="003D7B7B" w:rsidRPr="00AD4925" w:rsidRDefault="003D7B7B" w:rsidP="003D7B7B">
            <w:pPr>
              <w:jc w:val="center"/>
              <w:rPr>
                <w:rFonts w:asciiTheme="minorHAnsi" w:hAnsiTheme="minorHAnsi" w:cstheme="minorHAnsi"/>
                <w:lang w:val="en-US"/>
              </w:rPr>
            </w:pPr>
            <w:r w:rsidRPr="00AD4925">
              <w:rPr>
                <w:rFonts w:asciiTheme="minorHAnsi" w:hAnsiTheme="minorHAnsi" w:cstheme="minorHAnsi"/>
                <w:lang w:val="en-US"/>
              </w:rPr>
              <w:lastRenderedPageBreak/>
              <w:t>6</w:t>
            </w:r>
          </w:p>
        </w:tc>
        <w:tc>
          <w:tcPr>
            <w:tcW w:w="3653" w:type="dxa"/>
            <w:shd w:val="clear" w:color="auto" w:fill="auto"/>
          </w:tcPr>
          <w:p w:rsidR="0067461B" w:rsidRDefault="0067461B" w:rsidP="007A0946">
            <w:pPr>
              <w:rPr>
                <w:rFonts w:asciiTheme="minorHAnsi" w:hAnsiTheme="minorHAnsi" w:cstheme="minorHAnsi"/>
                <w:lang w:eastAsia="el-GR"/>
              </w:rPr>
            </w:pPr>
          </w:p>
          <w:p w:rsidR="0067461B" w:rsidRDefault="0067461B" w:rsidP="007A0946">
            <w:pPr>
              <w:rPr>
                <w:rFonts w:asciiTheme="minorHAnsi" w:hAnsiTheme="minorHAnsi" w:cstheme="minorHAnsi"/>
                <w:lang w:eastAsia="el-GR"/>
              </w:rPr>
            </w:pPr>
          </w:p>
          <w:p w:rsidR="00AD4925" w:rsidRDefault="007A0946" w:rsidP="007A0946">
            <w:pPr>
              <w:rPr>
                <w:rFonts w:asciiTheme="minorHAnsi" w:hAnsiTheme="minorHAnsi" w:cstheme="minorHAnsi"/>
                <w:lang w:eastAsia="el-GR"/>
              </w:rPr>
            </w:pPr>
            <w:r w:rsidRPr="00AD4925">
              <w:rPr>
                <w:rFonts w:asciiTheme="minorHAnsi" w:hAnsiTheme="minorHAnsi" w:cstheme="minorHAnsi"/>
                <w:lang w:eastAsia="el-GR"/>
              </w:rPr>
              <w:t xml:space="preserve">ΚΑΝΟΝΙΣΜΟΣ (ΕΕ) </w:t>
            </w:r>
          </w:p>
          <w:p w:rsidR="00AD4925" w:rsidRDefault="00B6514A" w:rsidP="007A0946">
            <w:pPr>
              <w:rPr>
                <w:rFonts w:asciiTheme="minorHAnsi" w:hAnsiTheme="minorHAnsi" w:cstheme="minorHAnsi"/>
                <w:lang w:eastAsia="el-GR"/>
              </w:rPr>
            </w:pPr>
            <w:hyperlink r:id="rId22" w:history="1">
              <w:r w:rsidR="007A0946" w:rsidRPr="00AD4925">
                <w:rPr>
                  <w:rStyle w:val="-"/>
                  <w:rFonts w:asciiTheme="minorHAnsi" w:hAnsiTheme="minorHAnsi" w:cstheme="minorHAnsi"/>
                  <w:u w:val="none"/>
                  <w:lang w:eastAsia="el-GR"/>
                </w:rPr>
                <w:t>2021/2204</w:t>
              </w:r>
            </w:hyperlink>
            <w:r w:rsidR="007A0946" w:rsidRPr="00AD4925">
              <w:rPr>
                <w:rFonts w:asciiTheme="minorHAnsi" w:hAnsiTheme="minorHAnsi" w:cstheme="minorHAnsi"/>
                <w:lang w:eastAsia="el-GR"/>
              </w:rPr>
              <w:t xml:space="preserve"> </w:t>
            </w:r>
          </w:p>
          <w:p w:rsidR="007A0946" w:rsidRPr="00AD4925" w:rsidRDefault="007A0946" w:rsidP="007A0946">
            <w:pPr>
              <w:rPr>
                <w:rFonts w:asciiTheme="minorHAnsi" w:hAnsiTheme="minorHAnsi" w:cstheme="minorHAnsi"/>
                <w:lang w:eastAsia="el-GR"/>
              </w:rPr>
            </w:pPr>
            <w:r w:rsidRPr="00AD4925">
              <w:rPr>
                <w:rFonts w:asciiTheme="minorHAnsi" w:hAnsiTheme="minorHAnsi" w:cstheme="minorHAnsi"/>
                <w:lang w:eastAsia="el-GR"/>
              </w:rPr>
              <w:t>ΤΗΣ ΕΠΙΤΡΟΠΗΣ</w:t>
            </w:r>
          </w:p>
          <w:p w:rsidR="003D7B7B" w:rsidRPr="00AD4925" w:rsidRDefault="007A0946" w:rsidP="007A0946">
            <w:pPr>
              <w:rPr>
                <w:rFonts w:asciiTheme="minorHAnsi" w:hAnsiTheme="minorHAnsi" w:cstheme="minorHAnsi"/>
                <w:lang w:eastAsia="el-GR"/>
              </w:rPr>
            </w:pPr>
            <w:r w:rsidRPr="00AD4925">
              <w:rPr>
                <w:rFonts w:asciiTheme="minorHAnsi" w:hAnsiTheme="minorHAnsi" w:cstheme="minorHAnsi"/>
                <w:lang w:eastAsia="el-GR"/>
              </w:rPr>
              <w:t>της 13ης Δεκεμβρίου 2021</w:t>
            </w:r>
          </w:p>
        </w:tc>
        <w:tc>
          <w:tcPr>
            <w:tcW w:w="5419" w:type="dxa"/>
            <w:shd w:val="clear" w:color="auto" w:fill="auto"/>
            <w:vAlign w:val="center"/>
          </w:tcPr>
          <w:p w:rsidR="007A0946" w:rsidRPr="00AD4925" w:rsidRDefault="007A0946" w:rsidP="007A0946">
            <w:pPr>
              <w:suppressAutoHyphens w:val="0"/>
              <w:autoSpaceDE w:val="0"/>
              <w:autoSpaceDN w:val="0"/>
              <w:adjustRightInd w:val="0"/>
              <w:jc w:val="both"/>
              <w:rPr>
                <w:rFonts w:asciiTheme="minorHAnsi" w:hAnsiTheme="minorHAnsi" w:cstheme="minorHAnsi"/>
                <w:sz w:val="22"/>
                <w:szCs w:val="22"/>
              </w:rPr>
            </w:pPr>
            <w:r w:rsidRPr="00AD4925">
              <w:rPr>
                <w:rFonts w:asciiTheme="minorHAnsi" w:hAnsiTheme="minorHAnsi" w:cstheme="minorHAnsi"/>
                <w:sz w:val="22"/>
                <w:szCs w:val="22"/>
              </w:rPr>
              <w:t xml:space="preserve">«για την τροποποίηση του παραρτήματος XVII του κανονισμού (ΕΚ) αριθ. 1907/2006 του Ευρωπαϊκού Κοινοβουλίου και του Συμβουλίου για την καταχώριση, την αξιολόγηση, την </w:t>
            </w:r>
            <w:proofErr w:type="spellStart"/>
            <w:r w:rsidRPr="00AD4925">
              <w:rPr>
                <w:rFonts w:asciiTheme="minorHAnsi" w:hAnsiTheme="minorHAnsi" w:cstheme="minorHAnsi"/>
                <w:sz w:val="22"/>
                <w:szCs w:val="22"/>
              </w:rPr>
              <w:t>αδειοδότηση</w:t>
            </w:r>
            <w:proofErr w:type="spellEnd"/>
            <w:r w:rsidRPr="00AD4925">
              <w:rPr>
                <w:rFonts w:asciiTheme="minorHAnsi" w:hAnsiTheme="minorHAnsi" w:cstheme="minorHAnsi"/>
                <w:sz w:val="22"/>
                <w:szCs w:val="22"/>
              </w:rPr>
              <w:t xml:space="preserve"> και τους περιορισμούς των χημικών προϊόντων (REACH) όσον αφορά ουσίες </w:t>
            </w:r>
            <w:proofErr w:type="spellStart"/>
            <w:r w:rsidRPr="00AD4925">
              <w:rPr>
                <w:rFonts w:asciiTheme="minorHAnsi" w:hAnsiTheme="minorHAnsi" w:cstheme="minorHAnsi"/>
                <w:sz w:val="22"/>
                <w:szCs w:val="22"/>
              </w:rPr>
              <w:t>καρκινογόνες</w:t>
            </w:r>
            <w:proofErr w:type="spellEnd"/>
            <w:r w:rsidRPr="00AD4925">
              <w:rPr>
                <w:rFonts w:asciiTheme="minorHAnsi" w:hAnsiTheme="minorHAnsi" w:cstheme="minorHAnsi"/>
                <w:sz w:val="22"/>
                <w:szCs w:val="22"/>
              </w:rPr>
              <w:t xml:space="preserve">, </w:t>
            </w:r>
            <w:proofErr w:type="spellStart"/>
            <w:r w:rsidRPr="00AD4925">
              <w:rPr>
                <w:rFonts w:asciiTheme="minorHAnsi" w:hAnsiTheme="minorHAnsi" w:cstheme="minorHAnsi"/>
                <w:sz w:val="22"/>
                <w:szCs w:val="22"/>
              </w:rPr>
              <w:t>μεταλλαξιογόνες</w:t>
            </w:r>
            <w:proofErr w:type="spellEnd"/>
            <w:r w:rsidRPr="00AD4925">
              <w:rPr>
                <w:rFonts w:asciiTheme="minorHAnsi" w:hAnsiTheme="minorHAnsi" w:cstheme="minorHAnsi"/>
                <w:sz w:val="22"/>
                <w:szCs w:val="22"/>
              </w:rPr>
              <w:t xml:space="preserve"> και τοξικές για την αναπαραγωγή (ΚΜΤ)» </w:t>
            </w:r>
          </w:p>
          <w:p w:rsidR="003D7B7B" w:rsidRPr="00AD4925" w:rsidRDefault="007A0946" w:rsidP="00306A4E">
            <w:pPr>
              <w:suppressAutoHyphens w:val="0"/>
              <w:autoSpaceDE w:val="0"/>
              <w:autoSpaceDN w:val="0"/>
              <w:adjustRightInd w:val="0"/>
              <w:jc w:val="center"/>
              <w:rPr>
                <w:rFonts w:asciiTheme="minorHAnsi" w:hAnsiTheme="minorHAnsi" w:cstheme="minorHAnsi"/>
                <w:sz w:val="22"/>
                <w:szCs w:val="22"/>
              </w:rPr>
            </w:pPr>
            <w:r w:rsidRPr="00AD4925">
              <w:rPr>
                <w:rFonts w:asciiTheme="minorHAnsi" w:hAnsiTheme="minorHAnsi" w:cstheme="minorHAnsi"/>
                <w:sz w:val="22"/>
                <w:szCs w:val="22"/>
              </w:rPr>
              <w:t>(Κείμενο που παρουσιάζει ενδιαφέρον για τον ΕΟΧ)</w:t>
            </w:r>
          </w:p>
        </w:tc>
      </w:tr>
      <w:tr w:rsidR="003D7B7B" w:rsidRPr="001D6137" w:rsidTr="00D156D0">
        <w:trPr>
          <w:cantSplit/>
        </w:trPr>
        <w:tc>
          <w:tcPr>
            <w:tcW w:w="709" w:type="dxa"/>
            <w:shd w:val="clear" w:color="auto" w:fill="DAEEF3" w:themeFill="accent5" w:themeFillTint="33"/>
            <w:vAlign w:val="center"/>
          </w:tcPr>
          <w:p w:rsidR="003D7B7B" w:rsidRPr="00AD4925" w:rsidRDefault="003D7B7B" w:rsidP="003D7B7B">
            <w:pPr>
              <w:jc w:val="center"/>
              <w:rPr>
                <w:rFonts w:asciiTheme="minorHAnsi" w:hAnsiTheme="minorHAnsi" w:cstheme="minorHAnsi"/>
                <w:lang w:val="en-US"/>
              </w:rPr>
            </w:pPr>
            <w:r w:rsidRPr="00AD4925">
              <w:rPr>
                <w:rFonts w:asciiTheme="minorHAnsi" w:hAnsiTheme="minorHAnsi" w:cstheme="minorHAnsi"/>
                <w:lang w:val="en-US"/>
              </w:rPr>
              <w:t>7</w:t>
            </w:r>
          </w:p>
        </w:tc>
        <w:tc>
          <w:tcPr>
            <w:tcW w:w="3653" w:type="dxa"/>
            <w:shd w:val="clear" w:color="auto" w:fill="DAEEF3" w:themeFill="accent5" w:themeFillTint="33"/>
          </w:tcPr>
          <w:p w:rsidR="00AD4925" w:rsidRDefault="007A0946" w:rsidP="007A0946">
            <w:pPr>
              <w:rPr>
                <w:rFonts w:asciiTheme="minorHAnsi" w:hAnsiTheme="minorHAnsi" w:cstheme="minorHAnsi"/>
                <w:lang w:eastAsia="el-GR"/>
              </w:rPr>
            </w:pPr>
            <w:r w:rsidRPr="00AD4925">
              <w:rPr>
                <w:rFonts w:asciiTheme="minorHAnsi" w:hAnsiTheme="minorHAnsi" w:cstheme="minorHAnsi"/>
                <w:lang w:eastAsia="el-GR"/>
              </w:rPr>
              <w:t xml:space="preserve">ΕΚΤΕΛΕΣΤΙΚΟΣ ΚΑΝΟΝΙΣΜΟΣ (ΕΕ) </w:t>
            </w:r>
            <w:hyperlink r:id="rId23" w:history="1">
              <w:r w:rsidRPr="00AD4925">
                <w:rPr>
                  <w:rStyle w:val="-"/>
                  <w:rFonts w:asciiTheme="minorHAnsi" w:hAnsiTheme="minorHAnsi" w:cstheme="minorHAnsi"/>
                  <w:u w:val="none"/>
                  <w:lang w:eastAsia="el-GR"/>
                </w:rPr>
                <w:t>2021/2205</w:t>
              </w:r>
            </w:hyperlink>
            <w:r w:rsidRPr="00AD4925">
              <w:rPr>
                <w:rFonts w:asciiTheme="minorHAnsi" w:hAnsiTheme="minorHAnsi" w:cstheme="minorHAnsi"/>
                <w:lang w:eastAsia="el-GR"/>
              </w:rPr>
              <w:t xml:space="preserve"> </w:t>
            </w:r>
          </w:p>
          <w:p w:rsidR="007A0946" w:rsidRPr="00AD4925" w:rsidRDefault="007A0946" w:rsidP="007A0946">
            <w:pPr>
              <w:rPr>
                <w:rFonts w:asciiTheme="minorHAnsi" w:hAnsiTheme="minorHAnsi" w:cstheme="minorHAnsi"/>
                <w:lang w:eastAsia="el-GR"/>
              </w:rPr>
            </w:pPr>
            <w:r w:rsidRPr="00AD4925">
              <w:rPr>
                <w:rFonts w:asciiTheme="minorHAnsi" w:hAnsiTheme="minorHAnsi" w:cstheme="minorHAnsi"/>
                <w:lang w:eastAsia="el-GR"/>
              </w:rPr>
              <w:t>ΤΗΣ ΕΠΙΤΡΟΠΗΣ</w:t>
            </w:r>
          </w:p>
          <w:p w:rsidR="003D7B7B" w:rsidRPr="00AD4925" w:rsidRDefault="007A0946" w:rsidP="007A0946">
            <w:pPr>
              <w:rPr>
                <w:rFonts w:asciiTheme="minorHAnsi" w:hAnsiTheme="minorHAnsi" w:cstheme="minorHAnsi"/>
                <w:lang w:eastAsia="el-GR"/>
              </w:rPr>
            </w:pPr>
            <w:r w:rsidRPr="00AD4925">
              <w:rPr>
                <w:rFonts w:asciiTheme="minorHAnsi" w:hAnsiTheme="minorHAnsi" w:cstheme="minorHAnsi"/>
                <w:lang w:eastAsia="el-GR"/>
              </w:rPr>
              <w:t>της 13ης Δεκεμβρίου 2021</w:t>
            </w:r>
          </w:p>
        </w:tc>
        <w:tc>
          <w:tcPr>
            <w:tcW w:w="5419" w:type="dxa"/>
            <w:shd w:val="clear" w:color="auto" w:fill="DAEEF3" w:themeFill="accent5" w:themeFillTint="33"/>
            <w:vAlign w:val="center"/>
          </w:tcPr>
          <w:p w:rsidR="003D7B7B" w:rsidRPr="00AD4925" w:rsidRDefault="00947D0C" w:rsidP="003D7B7B">
            <w:pPr>
              <w:suppressAutoHyphens w:val="0"/>
              <w:autoSpaceDE w:val="0"/>
              <w:autoSpaceDN w:val="0"/>
              <w:adjustRightInd w:val="0"/>
              <w:jc w:val="both"/>
              <w:rPr>
                <w:rFonts w:asciiTheme="minorHAnsi" w:hAnsiTheme="minorHAnsi" w:cstheme="minorHAnsi"/>
              </w:rPr>
            </w:pPr>
            <w:r w:rsidRPr="00AD4925">
              <w:rPr>
                <w:rFonts w:asciiTheme="minorHAnsi" w:hAnsiTheme="minorHAnsi" w:cstheme="minorHAnsi"/>
              </w:rPr>
              <w:t>«</w:t>
            </w:r>
            <w:r w:rsidR="007A0946" w:rsidRPr="00AD4925">
              <w:rPr>
                <w:rFonts w:asciiTheme="minorHAnsi" w:hAnsiTheme="minorHAnsi" w:cstheme="minorHAnsi"/>
              </w:rPr>
              <w:t>για την τροποποίηση του κανονισμού (ΕΚ) αριθ. 847/2006 όσον αφορά τον όγκο ορισμένων παρασκευασμάτων ή κονσερβών ψαριών καταγωγής Ταϊλάνδης που μπορεί να εισαχθεί στο πλαίσιο της δασμολογικής ποσόστωσης 09.0706</w:t>
            </w:r>
            <w:r w:rsidRPr="00AD4925">
              <w:rPr>
                <w:rFonts w:asciiTheme="minorHAnsi" w:hAnsiTheme="minorHAnsi" w:cstheme="minorHAnsi"/>
              </w:rPr>
              <w:t>»</w:t>
            </w:r>
          </w:p>
        </w:tc>
      </w:tr>
      <w:tr w:rsidR="003D7B7B" w:rsidRPr="001D6137" w:rsidTr="00D156D0">
        <w:trPr>
          <w:cantSplit/>
        </w:trPr>
        <w:tc>
          <w:tcPr>
            <w:tcW w:w="709" w:type="dxa"/>
            <w:shd w:val="clear" w:color="auto" w:fill="auto"/>
            <w:vAlign w:val="center"/>
          </w:tcPr>
          <w:p w:rsidR="003D7B7B" w:rsidRPr="00AD4925" w:rsidRDefault="003D7B7B" w:rsidP="003D7B7B">
            <w:pPr>
              <w:jc w:val="center"/>
              <w:rPr>
                <w:rFonts w:asciiTheme="minorHAnsi" w:hAnsiTheme="minorHAnsi" w:cstheme="minorHAnsi"/>
                <w:lang w:val="en-US"/>
              </w:rPr>
            </w:pPr>
            <w:r w:rsidRPr="00AD4925">
              <w:rPr>
                <w:rFonts w:asciiTheme="minorHAnsi" w:hAnsiTheme="minorHAnsi" w:cstheme="minorHAnsi"/>
                <w:lang w:val="en-US"/>
              </w:rPr>
              <w:t>8</w:t>
            </w:r>
          </w:p>
        </w:tc>
        <w:tc>
          <w:tcPr>
            <w:tcW w:w="3653" w:type="dxa"/>
            <w:shd w:val="clear" w:color="auto" w:fill="auto"/>
          </w:tcPr>
          <w:p w:rsidR="00AD4925" w:rsidRDefault="00947D0C" w:rsidP="00947D0C">
            <w:pPr>
              <w:rPr>
                <w:rFonts w:asciiTheme="minorHAnsi" w:hAnsiTheme="minorHAnsi" w:cstheme="minorHAnsi"/>
                <w:lang w:eastAsia="el-GR"/>
              </w:rPr>
            </w:pPr>
            <w:r w:rsidRPr="00AD4925">
              <w:rPr>
                <w:rFonts w:asciiTheme="minorHAnsi" w:hAnsiTheme="minorHAnsi" w:cstheme="minorHAnsi"/>
                <w:lang w:eastAsia="el-GR"/>
              </w:rPr>
              <w:t xml:space="preserve">ΕΚΤΕΛΕΣΤΙΚΟΣ ΚΑΝΟΝΙΣΜΟΣ (ΕΕ) </w:t>
            </w:r>
            <w:hyperlink r:id="rId24" w:history="1">
              <w:r w:rsidRPr="00AD4925">
                <w:rPr>
                  <w:rStyle w:val="-"/>
                  <w:rFonts w:asciiTheme="minorHAnsi" w:hAnsiTheme="minorHAnsi" w:cstheme="minorHAnsi"/>
                  <w:u w:val="none"/>
                  <w:lang w:eastAsia="el-GR"/>
                </w:rPr>
                <w:t>2021/2262</w:t>
              </w:r>
            </w:hyperlink>
            <w:r w:rsidRPr="00AD4925">
              <w:rPr>
                <w:rFonts w:asciiTheme="minorHAnsi" w:hAnsiTheme="minorHAnsi" w:cstheme="minorHAnsi"/>
                <w:lang w:eastAsia="el-GR"/>
              </w:rPr>
              <w:t xml:space="preserve"> </w:t>
            </w:r>
          </w:p>
          <w:p w:rsidR="00947D0C" w:rsidRPr="00AD4925" w:rsidRDefault="00947D0C" w:rsidP="00947D0C">
            <w:pPr>
              <w:rPr>
                <w:rFonts w:asciiTheme="minorHAnsi" w:hAnsiTheme="minorHAnsi" w:cstheme="minorHAnsi"/>
                <w:lang w:eastAsia="el-GR"/>
              </w:rPr>
            </w:pPr>
            <w:r w:rsidRPr="00AD4925">
              <w:rPr>
                <w:rFonts w:asciiTheme="minorHAnsi" w:hAnsiTheme="minorHAnsi" w:cstheme="minorHAnsi"/>
                <w:lang w:eastAsia="el-GR"/>
              </w:rPr>
              <w:t>ΤΗΣ ΕΠΙΤΡΟΠΗΣ</w:t>
            </w:r>
          </w:p>
          <w:p w:rsidR="003D7B7B" w:rsidRPr="00AD4925" w:rsidRDefault="00947D0C" w:rsidP="00947D0C">
            <w:pPr>
              <w:rPr>
                <w:rFonts w:asciiTheme="minorHAnsi" w:hAnsiTheme="minorHAnsi" w:cstheme="minorHAnsi"/>
                <w:lang w:eastAsia="el-GR"/>
              </w:rPr>
            </w:pPr>
            <w:r w:rsidRPr="00AD4925">
              <w:rPr>
                <w:rFonts w:asciiTheme="minorHAnsi" w:hAnsiTheme="minorHAnsi" w:cstheme="minorHAnsi"/>
                <w:lang w:eastAsia="el-GR"/>
              </w:rPr>
              <w:t>της 13ης Δεκεμβρίου 2021</w:t>
            </w:r>
          </w:p>
        </w:tc>
        <w:tc>
          <w:tcPr>
            <w:tcW w:w="5419" w:type="dxa"/>
            <w:shd w:val="clear" w:color="auto" w:fill="auto"/>
            <w:vAlign w:val="center"/>
          </w:tcPr>
          <w:p w:rsidR="003D7B7B" w:rsidRPr="00AD4925" w:rsidRDefault="00947D0C" w:rsidP="003D7B7B">
            <w:pPr>
              <w:suppressAutoHyphens w:val="0"/>
              <w:autoSpaceDE w:val="0"/>
              <w:autoSpaceDN w:val="0"/>
              <w:adjustRightInd w:val="0"/>
              <w:jc w:val="both"/>
              <w:rPr>
                <w:rFonts w:asciiTheme="minorHAnsi" w:hAnsiTheme="minorHAnsi" w:cstheme="minorHAnsi"/>
              </w:rPr>
            </w:pPr>
            <w:r w:rsidRPr="00AD4925">
              <w:rPr>
                <w:rFonts w:asciiTheme="minorHAnsi" w:hAnsiTheme="minorHAnsi" w:cstheme="minorHAnsi"/>
              </w:rPr>
              <w:t>“για την καταχώριση γεωγραφικής ένδειξης αλκοολούχου ποτού δυνάμει του άρθρου 30 παράγραφος 2 του κανονισμού (ΕΕ) 2019/787 του Ευρωπαϊκού Κοινοβουλίου και του Συμβουλίου [«</w:t>
            </w:r>
            <w:proofErr w:type="spellStart"/>
            <w:r w:rsidRPr="00AD4925">
              <w:rPr>
                <w:rFonts w:asciiTheme="minorHAnsi" w:hAnsiTheme="minorHAnsi" w:cstheme="minorHAnsi"/>
              </w:rPr>
              <w:t>Bayerischer</w:t>
            </w:r>
            <w:proofErr w:type="spellEnd"/>
            <w:r w:rsidRPr="00AD4925">
              <w:rPr>
                <w:rFonts w:asciiTheme="minorHAnsi" w:hAnsiTheme="minorHAnsi" w:cstheme="minorHAnsi"/>
              </w:rPr>
              <w:t xml:space="preserve"> </w:t>
            </w:r>
            <w:proofErr w:type="spellStart"/>
            <w:r w:rsidRPr="00AD4925">
              <w:rPr>
                <w:rFonts w:asciiTheme="minorHAnsi" w:hAnsiTheme="minorHAnsi" w:cstheme="minorHAnsi"/>
              </w:rPr>
              <w:t>Blutwurz</w:t>
            </w:r>
            <w:proofErr w:type="spellEnd"/>
            <w:r w:rsidRPr="00AD4925">
              <w:rPr>
                <w:rFonts w:asciiTheme="minorHAnsi" w:hAnsiTheme="minorHAnsi" w:cstheme="minorHAnsi"/>
              </w:rPr>
              <w:t>»]”</w:t>
            </w:r>
          </w:p>
        </w:tc>
      </w:tr>
      <w:tr w:rsidR="003D7B7B" w:rsidRPr="001D6137" w:rsidTr="00D156D0">
        <w:trPr>
          <w:cantSplit/>
        </w:trPr>
        <w:tc>
          <w:tcPr>
            <w:tcW w:w="709" w:type="dxa"/>
            <w:shd w:val="clear" w:color="auto" w:fill="DAEEF3" w:themeFill="accent5" w:themeFillTint="33"/>
            <w:vAlign w:val="center"/>
          </w:tcPr>
          <w:p w:rsidR="003D7B7B" w:rsidRPr="00AD4925" w:rsidRDefault="003D7B7B" w:rsidP="003D7B7B">
            <w:pPr>
              <w:jc w:val="center"/>
              <w:rPr>
                <w:rFonts w:asciiTheme="minorHAnsi" w:hAnsiTheme="minorHAnsi" w:cstheme="minorHAnsi"/>
                <w:lang w:val="en-US"/>
              </w:rPr>
            </w:pPr>
            <w:r w:rsidRPr="00AD4925">
              <w:rPr>
                <w:rFonts w:asciiTheme="minorHAnsi" w:hAnsiTheme="minorHAnsi" w:cstheme="minorHAnsi"/>
                <w:lang w:val="en-US"/>
              </w:rPr>
              <w:t>9</w:t>
            </w:r>
          </w:p>
        </w:tc>
        <w:tc>
          <w:tcPr>
            <w:tcW w:w="3653" w:type="dxa"/>
            <w:shd w:val="clear" w:color="auto" w:fill="DAEEF3" w:themeFill="accent5" w:themeFillTint="33"/>
          </w:tcPr>
          <w:p w:rsidR="00AD4925" w:rsidRDefault="00947D0C" w:rsidP="00947D0C">
            <w:pPr>
              <w:rPr>
                <w:rFonts w:asciiTheme="minorHAnsi" w:hAnsiTheme="minorHAnsi" w:cstheme="minorHAnsi"/>
                <w:lang w:eastAsia="el-GR"/>
              </w:rPr>
            </w:pPr>
            <w:r w:rsidRPr="00AD4925">
              <w:rPr>
                <w:rFonts w:asciiTheme="minorHAnsi" w:hAnsiTheme="minorHAnsi" w:cstheme="minorHAnsi"/>
                <w:lang w:eastAsia="el-GR"/>
              </w:rPr>
              <w:t xml:space="preserve">ΕΚΤΕΛΕΣΤΙΚΟΣ ΚΑΝΟΝΙΣΜΟΣ (ΕΕ) </w:t>
            </w:r>
            <w:hyperlink r:id="rId25" w:history="1">
              <w:r w:rsidRPr="00AD4925">
                <w:rPr>
                  <w:rStyle w:val="-"/>
                  <w:rFonts w:asciiTheme="minorHAnsi" w:hAnsiTheme="minorHAnsi" w:cstheme="minorHAnsi"/>
                  <w:u w:val="none"/>
                  <w:lang w:eastAsia="el-GR"/>
                </w:rPr>
                <w:t>2021/2226</w:t>
              </w:r>
            </w:hyperlink>
            <w:r w:rsidRPr="00AD4925">
              <w:rPr>
                <w:rFonts w:asciiTheme="minorHAnsi" w:hAnsiTheme="minorHAnsi" w:cstheme="minorHAnsi"/>
                <w:lang w:eastAsia="el-GR"/>
              </w:rPr>
              <w:t xml:space="preserve"> </w:t>
            </w:r>
          </w:p>
          <w:p w:rsidR="00947D0C" w:rsidRPr="00AD4925" w:rsidRDefault="00947D0C" w:rsidP="00947D0C">
            <w:pPr>
              <w:rPr>
                <w:rFonts w:asciiTheme="minorHAnsi" w:hAnsiTheme="minorHAnsi" w:cstheme="minorHAnsi"/>
                <w:lang w:eastAsia="el-GR"/>
              </w:rPr>
            </w:pPr>
            <w:r w:rsidRPr="00AD4925">
              <w:rPr>
                <w:rFonts w:asciiTheme="minorHAnsi" w:hAnsiTheme="minorHAnsi" w:cstheme="minorHAnsi"/>
                <w:lang w:eastAsia="el-GR"/>
              </w:rPr>
              <w:t>ΤΗΣ ΕΠΙΤΡΟΠΗΣ</w:t>
            </w:r>
          </w:p>
          <w:p w:rsidR="003D7B7B" w:rsidRPr="00AD4925" w:rsidRDefault="00947D0C" w:rsidP="00947D0C">
            <w:pPr>
              <w:rPr>
                <w:rFonts w:asciiTheme="minorHAnsi" w:hAnsiTheme="minorHAnsi" w:cstheme="minorHAnsi"/>
                <w:lang w:eastAsia="el-GR"/>
              </w:rPr>
            </w:pPr>
            <w:r w:rsidRPr="00AD4925">
              <w:rPr>
                <w:rFonts w:asciiTheme="minorHAnsi" w:hAnsiTheme="minorHAnsi" w:cstheme="minorHAnsi"/>
                <w:lang w:eastAsia="el-GR"/>
              </w:rPr>
              <w:t>της 14ης Δεκεμβρίου 2021</w:t>
            </w:r>
          </w:p>
        </w:tc>
        <w:tc>
          <w:tcPr>
            <w:tcW w:w="5419" w:type="dxa"/>
            <w:shd w:val="clear" w:color="auto" w:fill="DAEEF3" w:themeFill="accent5" w:themeFillTint="33"/>
            <w:vAlign w:val="center"/>
          </w:tcPr>
          <w:p w:rsidR="003D7B7B" w:rsidRPr="00AD4925" w:rsidRDefault="00947D0C" w:rsidP="003D7B7B">
            <w:pPr>
              <w:suppressAutoHyphens w:val="0"/>
              <w:autoSpaceDE w:val="0"/>
              <w:autoSpaceDN w:val="0"/>
              <w:adjustRightInd w:val="0"/>
              <w:jc w:val="both"/>
              <w:rPr>
                <w:rFonts w:asciiTheme="minorHAnsi" w:hAnsiTheme="minorHAnsi" w:cstheme="minorHAnsi"/>
              </w:rPr>
            </w:pPr>
            <w:r w:rsidRPr="00AD4925">
              <w:rPr>
                <w:rFonts w:asciiTheme="minorHAnsi" w:hAnsiTheme="minorHAnsi" w:cstheme="minorHAnsi"/>
              </w:rPr>
              <w:t xml:space="preserve">«για τη θέσπιση κανόνων εφαρμογής του κανονισμού (ΕΕ) 2017/745 του Ευρωπαϊκού Κοινοβουλίου και του Συμβουλίου όσον αφορά τις ηλεκτρονικές οδηγίες χρήσης των </w:t>
            </w:r>
            <w:proofErr w:type="spellStart"/>
            <w:r w:rsidRPr="00AD4925">
              <w:rPr>
                <w:rFonts w:asciiTheme="minorHAnsi" w:hAnsiTheme="minorHAnsi" w:cstheme="minorHAnsi"/>
              </w:rPr>
              <w:t>ιατροτεχνολογικών</w:t>
            </w:r>
            <w:proofErr w:type="spellEnd"/>
            <w:r w:rsidRPr="00AD4925">
              <w:rPr>
                <w:rFonts w:asciiTheme="minorHAnsi" w:hAnsiTheme="minorHAnsi" w:cstheme="minorHAnsi"/>
              </w:rPr>
              <w:t xml:space="preserve"> προϊόντων»</w:t>
            </w:r>
          </w:p>
        </w:tc>
      </w:tr>
      <w:tr w:rsidR="003D7B7B" w:rsidRPr="001D6137" w:rsidTr="00D156D0">
        <w:trPr>
          <w:cantSplit/>
          <w:trHeight w:val="233"/>
        </w:trPr>
        <w:tc>
          <w:tcPr>
            <w:tcW w:w="709" w:type="dxa"/>
            <w:shd w:val="clear" w:color="auto" w:fill="auto"/>
            <w:vAlign w:val="center"/>
          </w:tcPr>
          <w:p w:rsidR="003D7B7B" w:rsidRPr="00AD4925" w:rsidRDefault="003D7B7B" w:rsidP="003D7B7B">
            <w:pPr>
              <w:jc w:val="center"/>
              <w:rPr>
                <w:rFonts w:asciiTheme="minorHAnsi" w:hAnsiTheme="minorHAnsi" w:cstheme="minorHAnsi"/>
                <w:lang w:val="en-US"/>
              </w:rPr>
            </w:pPr>
            <w:r w:rsidRPr="00AD4925">
              <w:rPr>
                <w:rFonts w:asciiTheme="minorHAnsi" w:hAnsiTheme="minorHAnsi" w:cstheme="minorHAnsi"/>
                <w:lang w:val="en-US"/>
              </w:rPr>
              <w:t>10</w:t>
            </w:r>
          </w:p>
        </w:tc>
        <w:tc>
          <w:tcPr>
            <w:tcW w:w="3653" w:type="dxa"/>
            <w:shd w:val="clear" w:color="auto" w:fill="auto"/>
          </w:tcPr>
          <w:p w:rsidR="0067461B" w:rsidRDefault="0067461B" w:rsidP="00947D0C">
            <w:pPr>
              <w:rPr>
                <w:rFonts w:asciiTheme="minorHAnsi" w:hAnsiTheme="minorHAnsi" w:cstheme="minorHAnsi"/>
                <w:lang w:eastAsia="el-GR"/>
              </w:rPr>
            </w:pPr>
          </w:p>
          <w:p w:rsidR="00AD4925" w:rsidRDefault="00947D0C" w:rsidP="00947D0C">
            <w:pPr>
              <w:rPr>
                <w:rFonts w:asciiTheme="minorHAnsi" w:hAnsiTheme="minorHAnsi" w:cstheme="minorHAnsi"/>
                <w:lang w:eastAsia="el-GR"/>
              </w:rPr>
            </w:pPr>
            <w:r w:rsidRPr="00AD4925">
              <w:rPr>
                <w:rFonts w:asciiTheme="minorHAnsi" w:hAnsiTheme="minorHAnsi" w:cstheme="minorHAnsi"/>
                <w:lang w:eastAsia="el-GR"/>
              </w:rPr>
              <w:t xml:space="preserve">ΕΚΤΕΛΕΣΤΙΚΟΣ ΚΑΝΟΝΙΣΜΟΣ (ΕΕ) </w:t>
            </w:r>
            <w:hyperlink r:id="rId26" w:history="1">
              <w:r w:rsidRPr="00AD4925">
                <w:rPr>
                  <w:rStyle w:val="-"/>
                  <w:rFonts w:asciiTheme="minorHAnsi" w:hAnsiTheme="minorHAnsi" w:cstheme="minorHAnsi"/>
                  <w:u w:val="none"/>
                  <w:lang w:eastAsia="el-GR"/>
                </w:rPr>
                <w:t>2021/2227</w:t>
              </w:r>
            </w:hyperlink>
            <w:r w:rsidRPr="00AD4925">
              <w:rPr>
                <w:rFonts w:asciiTheme="minorHAnsi" w:hAnsiTheme="minorHAnsi" w:cstheme="minorHAnsi"/>
                <w:lang w:eastAsia="el-GR"/>
              </w:rPr>
              <w:t xml:space="preserve"> </w:t>
            </w:r>
          </w:p>
          <w:p w:rsidR="00947D0C" w:rsidRPr="00AD4925" w:rsidRDefault="00947D0C" w:rsidP="00947D0C">
            <w:pPr>
              <w:rPr>
                <w:rFonts w:asciiTheme="minorHAnsi" w:hAnsiTheme="minorHAnsi" w:cstheme="minorHAnsi"/>
                <w:lang w:eastAsia="el-GR"/>
              </w:rPr>
            </w:pPr>
            <w:r w:rsidRPr="00AD4925">
              <w:rPr>
                <w:rFonts w:asciiTheme="minorHAnsi" w:hAnsiTheme="minorHAnsi" w:cstheme="minorHAnsi"/>
                <w:lang w:eastAsia="el-GR"/>
              </w:rPr>
              <w:t>ΤΗΣ ΕΠΙΤΡΟΠΗΣ</w:t>
            </w:r>
          </w:p>
          <w:p w:rsidR="003D7B7B" w:rsidRPr="00AD4925" w:rsidRDefault="00947D0C" w:rsidP="00947D0C">
            <w:pPr>
              <w:rPr>
                <w:rFonts w:asciiTheme="minorHAnsi" w:hAnsiTheme="minorHAnsi" w:cstheme="minorHAnsi"/>
                <w:lang w:eastAsia="el-GR"/>
              </w:rPr>
            </w:pPr>
            <w:r w:rsidRPr="00AD4925">
              <w:rPr>
                <w:rFonts w:asciiTheme="minorHAnsi" w:hAnsiTheme="minorHAnsi" w:cstheme="minorHAnsi"/>
                <w:lang w:eastAsia="el-GR"/>
              </w:rPr>
              <w:t>της 14ης Δεκεμβρίου 2021</w:t>
            </w:r>
          </w:p>
        </w:tc>
        <w:tc>
          <w:tcPr>
            <w:tcW w:w="5419" w:type="dxa"/>
            <w:shd w:val="clear" w:color="auto" w:fill="auto"/>
            <w:vAlign w:val="center"/>
          </w:tcPr>
          <w:p w:rsidR="00947D0C" w:rsidRPr="00AD4925" w:rsidRDefault="00947D0C" w:rsidP="00947D0C">
            <w:pPr>
              <w:suppressAutoHyphens w:val="0"/>
              <w:autoSpaceDE w:val="0"/>
              <w:autoSpaceDN w:val="0"/>
              <w:adjustRightInd w:val="0"/>
              <w:jc w:val="both"/>
              <w:rPr>
                <w:rFonts w:asciiTheme="minorHAnsi" w:hAnsiTheme="minorHAnsi" w:cstheme="minorHAnsi"/>
                <w:sz w:val="22"/>
                <w:szCs w:val="22"/>
              </w:rPr>
            </w:pPr>
            <w:r w:rsidRPr="00AD4925">
              <w:rPr>
                <w:rFonts w:asciiTheme="minorHAnsi" w:hAnsiTheme="minorHAnsi" w:cstheme="minorHAnsi"/>
                <w:sz w:val="22"/>
                <w:szCs w:val="22"/>
              </w:rPr>
              <w:t xml:space="preserve">«για την τροποποίηση του κανονισμού (ΕΕ) αριθ. 1178/2011 όσον αφορά τις απαιτήσεις για πτητικές λειτουργίες παντός καιρού και για εκπαίδευση ειδικότητας πτήσης με όργανα και ειδικότητας τύπου σε ελικόπτερα» </w:t>
            </w:r>
          </w:p>
          <w:p w:rsidR="003D7B7B" w:rsidRPr="00AD4925" w:rsidRDefault="00947D0C" w:rsidP="00BE638D">
            <w:pPr>
              <w:suppressAutoHyphens w:val="0"/>
              <w:autoSpaceDE w:val="0"/>
              <w:autoSpaceDN w:val="0"/>
              <w:adjustRightInd w:val="0"/>
              <w:jc w:val="center"/>
              <w:rPr>
                <w:rFonts w:asciiTheme="minorHAnsi" w:hAnsiTheme="minorHAnsi" w:cstheme="minorHAnsi"/>
                <w:sz w:val="22"/>
                <w:szCs w:val="22"/>
              </w:rPr>
            </w:pPr>
            <w:r w:rsidRPr="00AD4925">
              <w:rPr>
                <w:rFonts w:asciiTheme="minorHAnsi" w:hAnsiTheme="minorHAnsi" w:cstheme="minorHAnsi"/>
                <w:sz w:val="22"/>
                <w:szCs w:val="22"/>
              </w:rPr>
              <w:t>(Κείμενο που παρουσιάζει ενδιαφέρον για τον ΕΟΧ)</w:t>
            </w:r>
          </w:p>
        </w:tc>
      </w:tr>
      <w:tr w:rsidR="00E67398" w:rsidRPr="003B674F" w:rsidTr="0067461B">
        <w:trPr>
          <w:cantSplit/>
          <w:trHeight w:val="80"/>
        </w:trPr>
        <w:tc>
          <w:tcPr>
            <w:tcW w:w="709" w:type="dxa"/>
            <w:shd w:val="clear" w:color="auto" w:fill="DAEEF3" w:themeFill="accent5" w:themeFillTint="33"/>
            <w:vAlign w:val="center"/>
          </w:tcPr>
          <w:p w:rsidR="00E67398" w:rsidRPr="00AD4925" w:rsidRDefault="00E67398" w:rsidP="00846BBE">
            <w:pPr>
              <w:jc w:val="center"/>
              <w:rPr>
                <w:rFonts w:asciiTheme="minorHAnsi" w:hAnsiTheme="minorHAnsi" w:cstheme="minorHAnsi"/>
              </w:rPr>
            </w:pPr>
            <w:r w:rsidRPr="00AD4925">
              <w:rPr>
                <w:rFonts w:asciiTheme="minorHAnsi" w:hAnsiTheme="minorHAnsi" w:cstheme="minorHAnsi"/>
              </w:rPr>
              <w:t>11</w:t>
            </w:r>
          </w:p>
        </w:tc>
        <w:tc>
          <w:tcPr>
            <w:tcW w:w="3653" w:type="dxa"/>
            <w:shd w:val="clear" w:color="auto" w:fill="DAEEF3" w:themeFill="accent5" w:themeFillTint="33"/>
          </w:tcPr>
          <w:p w:rsidR="00AD4925" w:rsidRDefault="00947D0C" w:rsidP="00947D0C">
            <w:pPr>
              <w:rPr>
                <w:rFonts w:asciiTheme="minorHAnsi" w:hAnsiTheme="minorHAnsi" w:cstheme="minorHAnsi"/>
                <w:lang w:eastAsia="el-GR"/>
              </w:rPr>
            </w:pPr>
            <w:r w:rsidRPr="00AD4925">
              <w:rPr>
                <w:rFonts w:asciiTheme="minorHAnsi" w:hAnsiTheme="minorHAnsi" w:cstheme="minorHAnsi"/>
                <w:lang w:eastAsia="el-GR"/>
              </w:rPr>
              <w:t xml:space="preserve">ΕΚΤΕΛΕΣΤΙΚΟΣ ΚΑΝΟΝΙΣΜΟΣ (ΕΕ) </w:t>
            </w:r>
            <w:hyperlink r:id="rId27" w:history="1">
              <w:r w:rsidRPr="00AD4925">
                <w:rPr>
                  <w:rStyle w:val="-"/>
                  <w:rFonts w:asciiTheme="minorHAnsi" w:hAnsiTheme="minorHAnsi" w:cstheme="minorHAnsi"/>
                  <w:u w:val="none"/>
                  <w:lang w:eastAsia="el-GR"/>
                </w:rPr>
                <w:t>2021/2228</w:t>
              </w:r>
            </w:hyperlink>
            <w:r w:rsidRPr="00AD4925">
              <w:rPr>
                <w:rFonts w:asciiTheme="minorHAnsi" w:hAnsiTheme="minorHAnsi" w:cstheme="minorHAnsi"/>
                <w:lang w:eastAsia="el-GR"/>
              </w:rPr>
              <w:t xml:space="preserve"> </w:t>
            </w:r>
          </w:p>
          <w:p w:rsidR="00947D0C" w:rsidRPr="00AD4925" w:rsidRDefault="00947D0C" w:rsidP="00947D0C">
            <w:pPr>
              <w:rPr>
                <w:rFonts w:asciiTheme="minorHAnsi" w:hAnsiTheme="minorHAnsi" w:cstheme="minorHAnsi"/>
                <w:lang w:eastAsia="el-GR"/>
              </w:rPr>
            </w:pPr>
            <w:r w:rsidRPr="00AD4925">
              <w:rPr>
                <w:rFonts w:asciiTheme="minorHAnsi" w:hAnsiTheme="minorHAnsi" w:cstheme="minorHAnsi"/>
                <w:lang w:eastAsia="el-GR"/>
              </w:rPr>
              <w:t>ΤΗΣ ΕΠΙΤΡΟΠΗΣ</w:t>
            </w:r>
          </w:p>
          <w:p w:rsidR="00E67398" w:rsidRPr="00AD4925" w:rsidRDefault="00947D0C" w:rsidP="00947D0C">
            <w:pPr>
              <w:rPr>
                <w:rFonts w:asciiTheme="minorHAnsi" w:hAnsiTheme="minorHAnsi" w:cstheme="minorHAnsi"/>
                <w:lang w:eastAsia="el-GR"/>
              </w:rPr>
            </w:pPr>
            <w:r w:rsidRPr="00AD4925">
              <w:rPr>
                <w:rFonts w:asciiTheme="minorHAnsi" w:hAnsiTheme="minorHAnsi" w:cstheme="minorHAnsi"/>
                <w:lang w:eastAsia="el-GR"/>
              </w:rPr>
              <w:t>της 14ης Δεκεμβρίου 2021</w:t>
            </w:r>
          </w:p>
        </w:tc>
        <w:tc>
          <w:tcPr>
            <w:tcW w:w="5419" w:type="dxa"/>
            <w:shd w:val="clear" w:color="auto" w:fill="DAEEF3" w:themeFill="accent5" w:themeFillTint="33"/>
            <w:vAlign w:val="center"/>
          </w:tcPr>
          <w:p w:rsidR="00E67398" w:rsidRPr="00AD4925" w:rsidRDefault="00947D0C" w:rsidP="00846BBE">
            <w:pPr>
              <w:autoSpaceDE w:val="0"/>
              <w:autoSpaceDN w:val="0"/>
              <w:adjustRightInd w:val="0"/>
              <w:jc w:val="both"/>
              <w:rPr>
                <w:rFonts w:asciiTheme="minorHAnsi" w:hAnsiTheme="minorHAnsi" w:cstheme="minorHAnsi"/>
              </w:rPr>
            </w:pPr>
            <w:r w:rsidRPr="00AD4925">
              <w:rPr>
                <w:rFonts w:asciiTheme="minorHAnsi" w:hAnsiTheme="minorHAnsi" w:cstheme="minorHAnsi"/>
              </w:rPr>
              <w:t>«για τον καθορισμό της σταθμισμένης μέσης τιμής των μέγιστων τελών τερματισμού κλήσεων κινητής τηλεφωνίας ανά την Ένωση και την κατάργηση του εκτελεστικού κανονισμού (ΕΕ) 2020/2082»</w:t>
            </w:r>
          </w:p>
        </w:tc>
      </w:tr>
      <w:tr w:rsidR="00E67398" w:rsidRPr="003B674F" w:rsidTr="0067461B">
        <w:trPr>
          <w:cantSplit/>
          <w:trHeight w:val="80"/>
        </w:trPr>
        <w:tc>
          <w:tcPr>
            <w:tcW w:w="709" w:type="dxa"/>
            <w:shd w:val="clear" w:color="auto" w:fill="auto"/>
            <w:vAlign w:val="center"/>
          </w:tcPr>
          <w:p w:rsidR="00E67398" w:rsidRPr="00AD4925" w:rsidRDefault="00E67398" w:rsidP="00846BBE">
            <w:pPr>
              <w:jc w:val="center"/>
              <w:rPr>
                <w:rFonts w:asciiTheme="minorHAnsi" w:hAnsiTheme="minorHAnsi" w:cstheme="minorHAnsi"/>
              </w:rPr>
            </w:pPr>
            <w:r w:rsidRPr="00AD4925">
              <w:rPr>
                <w:rFonts w:asciiTheme="minorHAnsi" w:hAnsiTheme="minorHAnsi" w:cstheme="minorHAnsi"/>
              </w:rPr>
              <w:t>12</w:t>
            </w:r>
          </w:p>
        </w:tc>
        <w:tc>
          <w:tcPr>
            <w:tcW w:w="3653" w:type="dxa"/>
            <w:shd w:val="clear" w:color="auto" w:fill="auto"/>
          </w:tcPr>
          <w:p w:rsidR="0067461B" w:rsidRDefault="0067461B" w:rsidP="00947D0C">
            <w:pPr>
              <w:rPr>
                <w:rFonts w:asciiTheme="minorHAnsi" w:hAnsiTheme="minorHAnsi" w:cstheme="minorHAnsi"/>
                <w:lang w:eastAsia="el-GR"/>
              </w:rPr>
            </w:pPr>
          </w:p>
          <w:p w:rsidR="0067461B" w:rsidRDefault="0067461B" w:rsidP="00947D0C">
            <w:pPr>
              <w:rPr>
                <w:rFonts w:asciiTheme="minorHAnsi" w:hAnsiTheme="minorHAnsi" w:cstheme="minorHAnsi"/>
                <w:lang w:eastAsia="el-GR"/>
              </w:rPr>
            </w:pPr>
          </w:p>
          <w:p w:rsidR="0067461B" w:rsidRDefault="0067461B" w:rsidP="00947D0C">
            <w:pPr>
              <w:rPr>
                <w:rFonts w:asciiTheme="minorHAnsi" w:hAnsiTheme="minorHAnsi" w:cstheme="minorHAnsi"/>
                <w:lang w:eastAsia="el-GR"/>
              </w:rPr>
            </w:pPr>
          </w:p>
          <w:p w:rsidR="00AD4925" w:rsidRDefault="00947D0C" w:rsidP="00947D0C">
            <w:pPr>
              <w:rPr>
                <w:rFonts w:asciiTheme="minorHAnsi" w:hAnsiTheme="minorHAnsi" w:cstheme="minorHAnsi"/>
                <w:lang w:eastAsia="el-GR"/>
              </w:rPr>
            </w:pPr>
            <w:r w:rsidRPr="00AD4925">
              <w:rPr>
                <w:rFonts w:asciiTheme="minorHAnsi" w:hAnsiTheme="minorHAnsi" w:cstheme="minorHAnsi"/>
                <w:lang w:eastAsia="el-GR"/>
              </w:rPr>
              <w:t xml:space="preserve">ΕΚΤΕΛΕΣΤΙΚΟΣ ΚΑΝΟΝΙΣΜΟΣ (ΕΕ) </w:t>
            </w:r>
            <w:hyperlink r:id="rId28" w:history="1">
              <w:r w:rsidRPr="00AD4925">
                <w:rPr>
                  <w:rStyle w:val="-"/>
                  <w:rFonts w:asciiTheme="minorHAnsi" w:hAnsiTheme="minorHAnsi" w:cstheme="minorHAnsi"/>
                  <w:u w:val="none"/>
                  <w:lang w:eastAsia="el-GR"/>
                </w:rPr>
                <w:t>2021/2229</w:t>
              </w:r>
            </w:hyperlink>
            <w:r w:rsidRPr="00AD4925">
              <w:rPr>
                <w:rFonts w:asciiTheme="minorHAnsi" w:hAnsiTheme="minorHAnsi" w:cstheme="minorHAnsi"/>
                <w:lang w:eastAsia="el-GR"/>
              </w:rPr>
              <w:t xml:space="preserve"> </w:t>
            </w:r>
          </w:p>
          <w:p w:rsidR="00947D0C" w:rsidRPr="00AD4925" w:rsidRDefault="00947D0C" w:rsidP="00947D0C">
            <w:pPr>
              <w:rPr>
                <w:rFonts w:asciiTheme="minorHAnsi" w:hAnsiTheme="minorHAnsi" w:cstheme="minorHAnsi"/>
                <w:lang w:eastAsia="el-GR"/>
              </w:rPr>
            </w:pPr>
            <w:r w:rsidRPr="00AD4925">
              <w:rPr>
                <w:rFonts w:asciiTheme="minorHAnsi" w:hAnsiTheme="minorHAnsi" w:cstheme="minorHAnsi"/>
                <w:lang w:eastAsia="el-GR"/>
              </w:rPr>
              <w:t>ΤΗΣ ΕΠΙΤΡΟΠΗΣ</w:t>
            </w:r>
          </w:p>
          <w:p w:rsidR="00E67398" w:rsidRPr="00AD4925" w:rsidRDefault="00947D0C" w:rsidP="00947D0C">
            <w:pPr>
              <w:rPr>
                <w:rFonts w:asciiTheme="minorHAnsi" w:hAnsiTheme="minorHAnsi" w:cstheme="minorHAnsi"/>
                <w:lang w:eastAsia="el-GR"/>
              </w:rPr>
            </w:pPr>
            <w:r w:rsidRPr="00AD4925">
              <w:rPr>
                <w:rFonts w:asciiTheme="minorHAnsi" w:hAnsiTheme="minorHAnsi" w:cstheme="minorHAnsi"/>
                <w:lang w:eastAsia="el-GR"/>
              </w:rPr>
              <w:t>της 14ης Δεκεμβρίου 2021</w:t>
            </w:r>
          </w:p>
        </w:tc>
        <w:tc>
          <w:tcPr>
            <w:tcW w:w="5419" w:type="dxa"/>
            <w:shd w:val="clear" w:color="auto" w:fill="auto"/>
            <w:vAlign w:val="center"/>
          </w:tcPr>
          <w:p w:rsidR="00E67398" w:rsidRPr="00AD4925" w:rsidRDefault="00947D0C" w:rsidP="00846BBE">
            <w:pPr>
              <w:suppressAutoHyphens w:val="0"/>
              <w:autoSpaceDE w:val="0"/>
              <w:autoSpaceDN w:val="0"/>
              <w:adjustRightInd w:val="0"/>
              <w:jc w:val="both"/>
              <w:rPr>
                <w:rFonts w:asciiTheme="minorHAnsi" w:hAnsiTheme="minorHAnsi" w:cstheme="minorHAnsi"/>
              </w:rPr>
            </w:pPr>
            <w:r w:rsidRPr="00AD4925">
              <w:rPr>
                <w:rFonts w:asciiTheme="minorHAnsi" w:hAnsiTheme="minorHAnsi" w:cstheme="minorHAnsi"/>
              </w:rPr>
              <w:t xml:space="preserve">«για την έναρξη έρευνας όσον αφορά την πιθανή καταστρατήγηση των αντισταθμιστικών μέτρων που επιβλήθηκαν με τον εκτελεστικό κανονισμό (ΕΕ) 2020/776 στις εισαγωγές ορισμένων υφασμένων και/ή ραμμένων υφασμάτων από </w:t>
            </w:r>
            <w:proofErr w:type="spellStart"/>
            <w:r w:rsidRPr="00AD4925">
              <w:rPr>
                <w:rFonts w:asciiTheme="minorHAnsi" w:hAnsiTheme="minorHAnsi" w:cstheme="minorHAnsi"/>
              </w:rPr>
              <w:t>υαλοΐνες</w:t>
            </w:r>
            <w:proofErr w:type="spellEnd"/>
            <w:r w:rsidRPr="00AD4925">
              <w:rPr>
                <w:rFonts w:asciiTheme="minorHAnsi" w:hAnsiTheme="minorHAnsi" w:cstheme="minorHAnsi"/>
              </w:rPr>
              <w:t xml:space="preserve"> καταγωγής Λαϊκής Δημοκρατίας της Κίνας και Αιγύπτου μέσω εισαγωγών ορισμένων υφασμένων και/ή ραμμένων υφασμάτων από </w:t>
            </w:r>
            <w:proofErr w:type="spellStart"/>
            <w:r w:rsidRPr="00AD4925">
              <w:rPr>
                <w:rFonts w:asciiTheme="minorHAnsi" w:hAnsiTheme="minorHAnsi" w:cstheme="minorHAnsi"/>
              </w:rPr>
              <w:t>υαλοΐνες</w:t>
            </w:r>
            <w:proofErr w:type="spellEnd"/>
            <w:r w:rsidRPr="00AD4925">
              <w:rPr>
                <w:rFonts w:asciiTheme="minorHAnsi" w:hAnsiTheme="minorHAnsi" w:cstheme="minorHAnsi"/>
              </w:rPr>
              <w:t xml:space="preserve"> που αποστέλλονται από την Τουρκία, είτε δηλώνονται ως καταγωγής Τουρκίας είτε όχι, και για την υπαγωγή των εν λόγω εισαγωγών σε καταγραφή»</w:t>
            </w:r>
          </w:p>
        </w:tc>
      </w:tr>
      <w:tr w:rsidR="00E67398" w:rsidRPr="003B674F" w:rsidTr="00846BBE">
        <w:trPr>
          <w:cantSplit/>
        </w:trPr>
        <w:tc>
          <w:tcPr>
            <w:tcW w:w="709" w:type="dxa"/>
            <w:shd w:val="clear" w:color="auto" w:fill="auto"/>
            <w:vAlign w:val="center"/>
          </w:tcPr>
          <w:p w:rsidR="00E67398" w:rsidRPr="00AD4925" w:rsidRDefault="00E67398" w:rsidP="00846BBE">
            <w:pPr>
              <w:jc w:val="center"/>
              <w:rPr>
                <w:rFonts w:asciiTheme="minorHAnsi" w:hAnsiTheme="minorHAnsi" w:cstheme="minorHAnsi"/>
              </w:rPr>
            </w:pPr>
            <w:r w:rsidRPr="00AD4925">
              <w:rPr>
                <w:rFonts w:asciiTheme="minorHAnsi" w:hAnsiTheme="minorHAnsi" w:cstheme="minorHAnsi"/>
              </w:rPr>
              <w:lastRenderedPageBreak/>
              <w:t>13</w:t>
            </w:r>
          </w:p>
        </w:tc>
        <w:tc>
          <w:tcPr>
            <w:tcW w:w="3653" w:type="dxa"/>
            <w:shd w:val="clear" w:color="auto" w:fill="auto"/>
          </w:tcPr>
          <w:p w:rsidR="0067461B" w:rsidRDefault="0067461B" w:rsidP="00947D0C">
            <w:pPr>
              <w:rPr>
                <w:rFonts w:asciiTheme="minorHAnsi" w:hAnsiTheme="minorHAnsi" w:cstheme="minorHAnsi"/>
                <w:lang w:eastAsia="el-GR"/>
              </w:rPr>
            </w:pPr>
          </w:p>
          <w:p w:rsidR="0067461B" w:rsidRDefault="0067461B" w:rsidP="00947D0C">
            <w:pPr>
              <w:rPr>
                <w:rFonts w:asciiTheme="minorHAnsi" w:hAnsiTheme="minorHAnsi" w:cstheme="minorHAnsi"/>
                <w:lang w:eastAsia="el-GR"/>
              </w:rPr>
            </w:pPr>
          </w:p>
          <w:p w:rsidR="0067461B" w:rsidRDefault="0067461B" w:rsidP="00947D0C">
            <w:pPr>
              <w:rPr>
                <w:rFonts w:asciiTheme="minorHAnsi" w:hAnsiTheme="minorHAnsi" w:cstheme="minorHAnsi"/>
                <w:lang w:eastAsia="el-GR"/>
              </w:rPr>
            </w:pPr>
          </w:p>
          <w:p w:rsidR="00AD4925" w:rsidRDefault="00947D0C" w:rsidP="00947D0C">
            <w:pPr>
              <w:rPr>
                <w:rFonts w:asciiTheme="minorHAnsi" w:hAnsiTheme="minorHAnsi" w:cstheme="minorHAnsi"/>
                <w:lang w:eastAsia="el-GR"/>
              </w:rPr>
            </w:pPr>
            <w:r w:rsidRPr="00AD4925">
              <w:rPr>
                <w:rFonts w:asciiTheme="minorHAnsi" w:hAnsiTheme="minorHAnsi" w:cstheme="minorHAnsi"/>
                <w:lang w:eastAsia="el-GR"/>
              </w:rPr>
              <w:t xml:space="preserve">ΕΚΤΕΛΕΣΤΙΚΟΣ ΚΑΝΟΝΙΣΜΟΣ (ΕΕ) </w:t>
            </w:r>
            <w:hyperlink r:id="rId29" w:history="1">
              <w:r w:rsidRPr="00AD4925">
                <w:rPr>
                  <w:rStyle w:val="-"/>
                  <w:rFonts w:asciiTheme="minorHAnsi" w:hAnsiTheme="minorHAnsi" w:cstheme="minorHAnsi"/>
                  <w:u w:val="none"/>
                  <w:lang w:eastAsia="el-GR"/>
                </w:rPr>
                <w:t>2021/2230</w:t>
              </w:r>
            </w:hyperlink>
            <w:r w:rsidRPr="00AD4925">
              <w:rPr>
                <w:rFonts w:asciiTheme="minorHAnsi" w:hAnsiTheme="minorHAnsi" w:cstheme="minorHAnsi"/>
                <w:lang w:eastAsia="el-GR"/>
              </w:rPr>
              <w:t xml:space="preserve"> </w:t>
            </w:r>
          </w:p>
          <w:p w:rsidR="00947D0C" w:rsidRPr="00AD4925" w:rsidRDefault="00947D0C" w:rsidP="00947D0C">
            <w:pPr>
              <w:rPr>
                <w:rFonts w:asciiTheme="minorHAnsi" w:hAnsiTheme="minorHAnsi" w:cstheme="minorHAnsi"/>
                <w:lang w:eastAsia="el-GR"/>
              </w:rPr>
            </w:pPr>
            <w:r w:rsidRPr="00AD4925">
              <w:rPr>
                <w:rFonts w:asciiTheme="minorHAnsi" w:hAnsiTheme="minorHAnsi" w:cstheme="minorHAnsi"/>
                <w:lang w:eastAsia="el-GR"/>
              </w:rPr>
              <w:t>ΤΗΣ ΕΠΙΤΡΟΠΗΣ</w:t>
            </w:r>
          </w:p>
          <w:p w:rsidR="00E67398" w:rsidRPr="00AD4925" w:rsidRDefault="00947D0C" w:rsidP="00947D0C">
            <w:pPr>
              <w:rPr>
                <w:rFonts w:asciiTheme="minorHAnsi" w:hAnsiTheme="minorHAnsi" w:cstheme="minorHAnsi"/>
                <w:lang w:eastAsia="el-GR"/>
              </w:rPr>
            </w:pPr>
            <w:r w:rsidRPr="00AD4925">
              <w:rPr>
                <w:rFonts w:asciiTheme="minorHAnsi" w:hAnsiTheme="minorHAnsi" w:cstheme="minorHAnsi"/>
                <w:lang w:eastAsia="el-GR"/>
              </w:rPr>
              <w:t>της 14ης Δεκεμβρίου 2021</w:t>
            </w:r>
          </w:p>
        </w:tc>
        <w:tc>
          <w:tcPr>
            <w:tcW w:w="5419" w:type="dxa"/>
            <w:shd w:val="clear" w:color="auto" w:fill="auto"/>
            <w:vAlign w:val="center"/>
          </w:tcPr>
          <w:p w:rsidR="00E67398" w:rsidRPr="00AD4925" w:rsidRDefault="00947D0C" w:rsidP="00846BBE">
            <w:pPr>
              <w:autoSpaceDE w:val="0"/>
              <w:autoSpaceDN w:val="0"/>
              <w:adjustRightInd w:val="0"/>
              <w:jc w:val="both"/>
              <w:rPr>
                <w:rFonts w:asciiTheme="minorHAnsi" w:hAnsiTheme="minorHAnsi" w:cstheme="minorHAnsi"/>
              </w:rPr>
            </w:pPr>
            <w:r w:rsidRPr="00AD4925">
              <w:rPr>
                <w:rFonts w:asciiTheme="minorHAnsi" w:hAnsiTheme="minorHAnsi" w:cstheme="minorHAnsi"/>
              </w:rPr>
              <w:t xml:space="preserve">«για την έναρξη έρευνας όσον αφορά την πιθανή καταστρατήγηση των μέτρων </w:t>
            </w:r>
            <w:proofErr w:type="spellStart"/>
            <w:r w:rsidRPr="00AD4925">
              <w:rPr>
                <w:rFonts w:asciiTheme="minorHAnsi" w:hAnsiTheme="minorHAnsi" w:cstheme="minorHAnsi"/>
              </w:rPr>
              <w:t>αντιντάμπινγκ</w:t>
            </w:r>
            <w:proofErr w:type="spellEnd"/>
            <w:r w:rsidRPr="00AD4925">
              <w:rPr>
                <w:rFonts w:asciiTheme="minorHAnsi" w:hAnsiTheme="minorHAnsi" w:cstheme="minorHAnsi"/>
              </w:rPr>
              <w:t xml:space="preserve"> που επιβλήθηκαν με τον εκτελεστικό κανονισμό (ΕΕ) 2020/492 της Επιτροπής στις εισαγωγές ορισμένων υφασμένων και/ή ραμμένων υφασμάτων από </w:t>
            </w:r>
            <w:proofErr w:type="spellStart"/>
            <w:r w:rsidRPr="00AD4925">
              <w:rPr>
                <w:rFonts w:asciiTheme="minorHAnsi" w:hAnsiTheme="minorHAnsi" w:cstheme="minorHAnsi"/>
              </w:rPr>
              <w:t>υαλοΐνες</w:t>
            </w:r>
            <w:proofErr w:type="spellEnd"/>
            <w:r w:rsidRPr="00AD4925">
              <w:rPr>
                <w:rFonts w:asciiTheme="minorHAnsi" w:hAnsiTheme="minorHAnsi" w:cstheme="minorHAnsi"/>
              </w:rPr>
              <w:t xml:space="preserve"> καταγωγής Λαϊκής Δημοκρατίας της Κίνας και Αιγύπτου μέσω εισαγωγών ορισμένων υφασμένων και/ή ραμμένων υφασμάτων από </w:t>
            </w:r>
            <w:proofErr w:type="spellStart"/>
            <w:r w:rsidRPr="00AD4925">
              <w:rPr>
                <w:rFonts w:asciiTheme="minorHAnsi" w:hAnsiTheme="minorHAnsi" w:cstheme="minorHAnsi"/>
              </w:rPr>
              <w:t>υαλοΐνες</w:t>
            </w:r>
            <w:proofErr w:type="spellEnd"/>
            <w:r w:rsidRPr="00AD4925">
              <w:rPr>
                <w:rFonts w:asciiTheme="minorHAnsi" w:hAnsiTheme="minorHAnsi" w:cstheme="minorHAnsi"/>
              </w:rPr>
              <w:t xml:space="preserve"> που αποστέλλονται από την Τουρκία, είτε δηλώνονται ως καταγωγής Τουρκίας είτε όχι, και για την υπαγωγή των εν λόγω εισαγωγών σε καταγραφή»</w:t>
            </w:r>
          </w:p>
        </w:tc>
      </w:tr>
      <w:tr w:rsidR="00E67398" w:rsidRPr="003B674F" w:rsidTr="00846BBE">
        <w:trPr>
          <w:cantSplit/>
        </w:trPr>
        <w:tc>
          <w:tcPr>
            <w:tcW w:w="709" w:type="dxa"/>
            <w:shd w:val="clear" w:color="auto" w:fill="DAEEF3" w:themeFill="accent5" w:themeFillTint="33"/>
            <w:vAlign w:val="center"/>
          </w:tcPr>
          <w:p w:rsidR="00E67398" w:rsidRPr="00AD4925" w:rsidRDefault="00E67398" w:rsidP="00846BBE">
            <w:pPr>
              <w:jc w:val="center"/>
              <w:rPr>
                <w:rFonts w:asciiTheme="minorHAnsi" w:hAnsiTheme="minorHAnsi" w:cstheme="minorHAnsi"/>
              </w:rPr>
            </w:pPr>
            <w:r w:rsidRPr="00AD4925">
              <w:rPr>
                <w:rFonts w:asciiTheme="minorHAnsi" w:hAnsiTheme="minorHAnsi" w:cstheme="minorHAnsi"/>
              </w:rPr>
              <w:t>14</w:t>
            </w:r>
          </w:p>
        </w:tc>
        <w:tc>
          <w:tcPr>
            <w:tcW w:w="3653" w:type="dxa"/>
            <w:shd w:val="clear" w:color="auto" w:fill="DAEEF3" w:themeFill="accent5" w:themeFillTint="33"/>
          </w:tcPr>
          <w:p w:rsidR="0067461B" w:rsidRDefault="0067461B" w:rsidP="004A1BE2">
            <w:pPr>
              <w:rPr>
                <w:rFonts w:asciiTheme="minorHAnsi" w:hAnsiTheme="minorHAnsi" w:cstheme="minorHAnsi"/>
                <w:bCs/>
                <w:lang w:eastAsia="el-GR"/>
              </w:rPr>
            </w:pPr>
          </w:p>
          <w:p w:rsidR="00AD4925" w:rsidRDefault="004A1BE2" w:rsidP="004A1BE2">
            <w:pPr>
              <w:rPr>
                <w:rFonts w:asciiTheme="minorHAnsi" w:hAnsiTheme="minorHAnsi" w:cstheme="minorHAnsi"/>
                <w:bCs/>
                <w:lang w:eastAsia="el-GR"/>
              </w:rPr>
            </w:pPr>
            <w:r w:rsidRPr="00AD4925">
              <w:rPr>
                <w:rFonts w:asciiTheme="minorHAnsi" w:hAnsiTheme="minorHAnsi" w:cstheme="minorHAnsi"/>
                <w:bCs/>
                <w:lang w:eastAsia="el-GR"/>
              </w:rPr>
              <w:t xml:space="preserve">ΕΚΤΕΛΕΣΤΙΚΟΣ ΚΑΝΟΝΙΣΜΟΣ (ΕΕ) </w:t>
            </w:r>
            <w:hyperlink r:id="rId30" w:history="1">
              <w:r w:rsidRPr="00AD4925">
                <w:rPr>
                  <w:rStyle w:val="-"/>
                  <w:rFonts w:asciiTheme="minorHAnsi" w:hAnsiTheme="minorHAnsi" w:cstheme="minorHAnsi"/>
                  <w:bCs/>
                  <w:u w:val="none"/>
                  <w:lang w:eastAsia="el-GR"/>
                </w:rPr>
                <w:t>2021/2235</w:t>
              </w:r>
            </w:hyperlink>
            <w:r w:rsidRPr="00AD4925">
              <w:rPr>
                <w:rFonts w:asciiTheme="minorHAnsi" w:hAnsiTheme="minorHAnsi" w:cstheme="minorHAnsi"/>
                <w:bCs/>
                <w:lang w:eastAsia="el-GR"/>
              </w:rPr>
              <w:t xml:space="preserve"> </w:t>
            </w:r>
          </w:p>
          <w:p w:rsidR="004A1BE2" w:rsidRPr="00AD4925" w:rsidRDefault="004A1BE2" w:rsidP="004A1BE2">
            <w:pPr>
              <w:rPr>
                <w:rFonts w:asciiTheme="minorHAnsi" w:hAnsiTheme="minorHAnsi" w:cstheme="minorHAnsi"/>
                <w:bCs/>
                <w:lang w:eastAsia="el-GR"/>
              </w:rPr>
            </w:pPr>
            <w:r w:rsidRPr="00AD4925">
              <w:rPr>
                <w:rFonts w:asciiTheme="minorHAnsi" w:hAnsiTheme="minorHAnsi" w:cstheme="minorHAnsi"/>
                <w:bCs/>
                <w:lang w:eastAsia="el-GR"/>
              </w:rPr>
              <w:t>ΤΗΣ ΕΠΙΤΡΟΠΗΣ</w:t>
            </w:r>
          </w:p>
          <w:p w:rsidR="00E67398" w:rsidRPr="00AD4925" w:rsidRDefault="004A1BE2" w:rsidP="004A1BE2">
            <w:pPr>
              <w:rPr>
                <w:rFonts w:asciiTheme="minorHAnsi" w:hAnsiTheme="minorHAnsi" w:cstheme="minorHAnsi"/>
                <w:bCs/>
                <w:lang w:eastAsia="el-GR"/>
              </w:rPr>
            </w:pPr>
            <w:r w:rsidRPr="00AD4925">
              <w:rPr>
                <w:rFonts w:asciiTheme="minorHAnsi" w:hAnsiTheme="minorHAnsi" w:cstheme="minorHAnsi"/>
                <w:bCs/>
                <w:lang w:eastAsia="el-GR"/>
              </w:rPr>
              <w:t>της 15ης Δεκεμβρίου 2021</w:t>
            </w:r>
          </w:p>
        </w:tc>
        <w:tc>
          <w:tcPr>
            <w:tcW w:w="5419" w:type="dxa"/>
            <w:shd w:val="clear" w:color="auto" w:fill="DAEEF3" w:themeFill="accent5" w:themeFillTint="33"/>
            <w:vAlign w:val="center"/>
          </w:tcPr>
          <w:p w:rsidR="00E67398" w:rsidRPr="00AD4925" w:rsidRDefault="004A1BE2" w:rsidP="00846BBE">
            <w:pPr>
              <w:suppressAutoHyphens w:val="0"/>
              <w:autoSpaceDE w:val="0"/>
              <w:autoSpaceDN w:val="0"/>
              <w:adjustRightInd w:val="0"/>
              <w:jc w:val="both"/>
              <w:rPr>
                <w:rFonts w:asciiTheme="minorHAnsi" w:hAnsiTheme="minorHAnsi" w:cstheme="minorHAnsi"/>
              </w:rPr>
            </w:pPr>
            <w:r w:rsidRPr="00AD4925">
              <w:rPr>
                <w:rFonts w:asciiTheme="minorHAnsi" w:hAnsiTheme="minorHAnsi" w:cstheme="minorHAnsi"/>
              </w:rPr>
              <w:t xml:space="preserve">«για τη μείωση των αλιευτικών ποσοστώσεων που διατέθηκαν για ορισμένα αποθέματα το 2021 σύμφωνα με τον κανονισμό (ΕΚ) αριθ. 1224/2009 του Συμβουλίου, λόγω </w:t>
            </w:r>
            <w:proofErr w:type="spellStart"/>
            <w:r w:rsidRPr="00AD4925">
              <w:rPr>
                <w:rFonts w:asciiTheme="minorHAnsi" w:hAnsiTheme="minorHAnsi" w:cstheme="minorHAnsi"/>
              </w:rPr>
              <w:t>υπεραλίευσης</w:t>
            </w:r>
            <w:proofErr w:type="spellEnd"/>
            <w:r w:rsidRPr="00AD4925">
              <w:rPr>
                <w:rFonts w:asciiTheme="minorHAnsi" w:hAnsiTheme="minorHAnsi" w:cstheme="minorHAnsi"/>
              </w:rPr>
              <w:t xml:space="preserve"> άλλων αποθεμάτων κατά τα προηγούμενα έτη και για την τροποποίηση του εκτελεστικού κανονισμού (ΕΕ) 2021/1420»</w:t>
            </w:r>
          </w:p>
        </w:tc>
      </w:tr>
      <w:tr w:rsidR="00E67398" w:rsidRPr="003B674F" w:rsidTr="00E67398">
        <w:trPr>
          <w:cantSplit/>
          <w:trHeight w:val="80"/>
        </w:trPr>
        <w:tc>
          <w:tcPr>
            <w:tcW w:w="709" w:type="dxa"/>
            <w:shd w:val="clear" w:color="auto" w:fill="auto"/>
            <w:vAlign w:val="center"/>
          </w:tcPr>
          <w:p w:rsidR="00E67398" w:rsidRPr="00AD4925" w:rsidRDefault="00E67398" w:rsidP="00846BBE">
            <w:pPr>
              <w:jc w:val="center"/>
              <w:rPr>
                <w:rFonts w:asciiTheme="minorHAnsi" w:hAnsiTheme="minorHAnsi" w:cstheme="minorHAnsi"/>
              </w:rPr>
            </w:pPr>
            <w:r w:rsidRPr="00AD4925">
              <w:rPr>
                <w:rFonts w:asciiTheme="minorHAnsi" w:hAnsiTheme="minorHAnsi" w:cstheme="minorHAnsi"/>
              </w:rPr>
              <w:t>15</w:t>
            </w:r>
          </w:p>
        </w:tc>
        <w:tc>
          <w:tcPr>
            <w:tcW w:w="3653" w:type="dxa"/>
            <w:shd w:val="clear" w:color="auto" w:fill="auto"/>
          </w:tcPr>
          <w:p w:rsidR="00AD4925" w:rsidRDefault="004A1BE2" w:rsidP="004A1BE2">
            <w:pPr>
              <w:rPr>
                <w:rFonts w:asciiTheme="minorHAnsi" w:hAnsiTheme="minorHAnsi" w:cstheme="minorHAnsi"/>
                <w:lang w:eastAsia="el-GR"/>
              </w:rPr>
            </w:pPr>
            <w:r w:rsidRPr="00AD4925">
              <w:rPr>
                <w:rFonts w:asciiTheme="minorHAnsi" w:hAnsiTheme="minorHAnsi" w:cstheme="minorHAnsi"/>
                <w:lang w:eastAsia="el-GR"/>
              </w:rPr>
              <w:t xml:space="preserve">ΕΚΤΕΛΕΣΤΙΚΟΣ ΚΑΝΟΝΙΣΜΟΣ (ΕΕ) </w:t>
            </w:r>
            <w:hyperlink r:id="rId31" w:history="1">
              <w:r w:rsidRPr="00AD4925">
                <w:rPr>
                  <w:rStyle w:val="-"/>
                  <w:rFonts w:asciiTheme="minorHAnsi" w:hAnsiTheme="minorHAnsi" w:cstheme="minorHAnsi"/>
                  <w:u w:val="none"/>
                  <w:lang w:eastAsia="el-GR"/>
                </w:rPr>
                <w:t>2021/2236</w:t>
              </w:r>
            </w:hyperlink>
            <w:r w:rsidRPr="00AD4925">
              <w:rPr>
                <w:rFonts w:asciiTheme="minorHAnsi" w:hAnsiTheme="minorHAnsi" w:cstheme="minorHAnsi"/>
                <w:lang w:eastAsia="el-GR"/>
              </w:rPr>
              <w:t xml:space="preserve"> </w:t>
            </w:r>
          </w:p>
          <w:p w:rsidR="004A1BE2" w:rsidRPr="00AD4925" w:rsidRDefault="004A1BE2" w:rsidP="004A1BE2">
            <w:pPr>
              <w:rPr>
                <w:rFonts w:asciiTheme="minorHAnsi" w:hAnsiTheme="minorHAnsi" w:cstheme="minorHAnsi"/>
                <w:lang w:eastAsia="el-GR"/>
              </w:rPr>
            </w:pPr>
            <w:r w:rsidRPr="00AD4925">
              <w:rPr>
                <w:rFonts w:asciiTheme="minorHAnsi" w:hAnsiTheme="minorHAnsi" w:cstheme="minorHAnsi"/>
                <w:lang w:eastAsia="el-GR"/>
              </w:rPr>
              <w:t>ΤΗΣ ΕΠΙΤΡΟΠΗΣ</w:t>
            </w:r>
          </w:p>
          <w:p w:rsidR="00E67398" w:rsidRPr="00AD4925" w:rsidRDefault="004A1BE2" w:rsidP="004A1BE2">
            <w:pPr>
              <w:rPr>
                <w:rFonts w:asciiTheme="minorHAnsi" w:hAnsiTheme="minorHAnsi" w:cstheme="minorHAnsi"/>
                <w:lang w:eastAsia="el-GR"/>
              </w:rPr>
            </w:pPr>
            <w:r w:rsidRPr="00AD4925">
              <w:rPr>
                <w:rFonts w:asciiTheme="minorHAnsi" w:hAnsiTheme="minorHAnsi" w:cstheme="minorHAnsi"/>
                <w:lang w:eastAsia="el-GR"/>
              </w:rPr>
              <w:t>της 15ης Δεκεμβρίου 2021</w:t>
            </w:r>
          </w:p>
        </w:tc>
        <w:tc>
          <w:tcPr>
            <w:tcW w:w="5419" w:type="dxa"/>
            <w:shd w:val="clear" w:color="auto" w:fill="auto"/>
            <w:vAlign w:val="center"/>
          </w:tcPr>
          <w:p w:rsidR="00E67398" w:rsidRPr="00AD4925" w:rsidRDefault="004A1BE2" w:rsidP="00846BBE">
            <w:pPr>
              <w:suppressAutoHyphens w:val="0"/>
              <w:autoSpaceDE w:val="0"/>
              <w:autoSpaceDN w:val="0"/>
              <w:adjustRightInd w:val="0"/>
              <w:jc w:val="both"/>
              <w:rPr>
                <w:rFonts w:asciiTheme="minorHAnsi" w:hAnsiTheme="minorHAnsi" w:cstheme="minorHAnsi"/>
              </w:rPr>
            </w:pPr>
            <w:r w:rsidRPr="00AD4925">
              <w:rPr>
                <w:rFonts w:asciiTheme="minorHAnsi" w:hAnsiTheme="minorHAnsi" w:cstheme="minorHAnsi"/>
              </w:rPr>
              <w:t xml:space="preserve">«σχετικά με τους ειδικούς κανόνες εφαρμογής του κανονισμού (ΕΕ) 2021/1529 του Ευρωπαϊκού Κοινοβουλίου και του Συμβουλίου για τη θέσπιση Μηχανισμού </w:t>
            </w:r>
            <w:proofErr w:type="spellStart"/>
            <w:r w:rsidRPr="00AD4925">
              <w:rPr>
                <w:rFonts w:asciiTheme="minorHAnsi" w:hAnsiTheme="minorHAnsi" w:cstheme="minorHAnsi"/>
              </w:rPr>
              <w:t>Προενταξιακής</w:t>
            </w:r>
            <w:proofErr w:type="spellEnd"/>
            <w:r w:rsidRPr="00AD4925">
              <w:rPr>
                <w:rFonts w:asciiTheme="minorHAnsi" w:hAnsiTheme="minorHAnsi" w:cstheme="minorHAnsi"/>
              </w:rPr>
              <w:t xml:space="preserve"> Βοήθειας (ΜΠΒ ΙΙΙ)»</w:t>
            </w:r>
          </w:p>
        </w:tc>
      </w:tr>
      <w:tr w:rsidR="00E67398" w:rsidRPr="003B674F" w:rsidTr="0067461B">
        <w:trPr>
          <w:cantSplit/>
          <w:trHeight w:val="80"/>
        </w:trPr>
        <w:tc>
          <w:tcPr>
            <w:tcW w:w="709" w:type="dxa"/>
            <w:shd w:val="clear" w:color="auto" w:fill="DAEEF3" w:themeFill="accent5" w:themeFillTint="33"/>
            <w:vAlign w:val="center"/>
          </w:tcPr>
          <w:p w:rsidR="00E67398" w:rsidRPr="00AD4925" w:rsidRDefault="00E67398" w:rsidP="00846BBE">
            <w:pPr>
              <w:jc w:val="center"/>
              <w:rPr>
                <w:rFonts w:asciiTheme="minorHAnsi" w:hAnsiTheme="minorHAnsi" w:cstheme="minorHAnsi"/>
              </w:rPr>
            </w:pPr>
            <w:r w:rsidRPr="00AD4925">
              <w:rPr>
                <w:rFonts w:asciiTheme="minorHAnsi" w:hAnsiTheme="minorHAnsi" w:cstheme="minorHAnsi"/>
              </w:rPr>
              <w:t>16</w:t>
            </w:r>
          </w:p>
        </w:tc>
        <w:tc>
          <w:tcPr>
            <w:tcW w:w="3653" w:type="dxa"/>
            <w:shd w:val="clear" w:color="auto" w:fill="DAEEF3" w:themeFill="accent5" w:themeFillTint="33"/>
          </w:tcPr>
          <w:p w:rsidR="00AD4925" w:rsidRDefault="004A1BE2" w:rsidP="004A1BE2">
            <w:pPr>
              <w:rPr>
                <w:rFonts w:asciiTheme="minorHAnsi" w:hAnsiTheme="minorHAnsi" w:cstheme="minorHAnsi"/>
                <w:lang w:eastAsia="el-GR"/>
              </w:rPr>
            </w:pPr>
            <w:r w:rsidRPr="00AD4925">
              <w:rPr>
                <w:rFonts w:asciiTheme="minorHAnsi" w:hAnsiTheme="minorHAnsi" w:cstheme="minorHAnsi"/>
                <w:lang w:eastAsia="el-GR"/>
              </w:rPr>
              <w:t xml:space="preserve">ΕΚΤΕΛΕΣΤΙΚΟΣ ΚΑΝΟΝΙΣΜΟΣ (ΕΕ) </w:t>
            </w:r>
            <w:hyperlink r:id="rId32" w:history="1">
              <w:r w:rsidRPr="00AD4925">
                <w:rPr>
                  <w:rStyle w:val="-"/>
                  <w:rFonts w:asciiTheme="minorHAnsi" w:hAnsiTheme="minorHAnsi" w:cstheme="minorHAnsi"/>
                  <w:u w:val="none"/>
                  <w:lang w:eastAsia="el-GR"/>
                </w:rPr>
                <w:t>2021/2237</w:t>
              </w:r>
            </w:hyperlink>
            <w:r w:rsidRPr="00AD4925">
              <w:rPr>
                <w:rFonts w:asciiTheme="minorHAnsi" w:hAnsiTheme="minorHAnsi" w:cstheme="minorHAnsi"/>
                <w:lang w:eastAsia="el-GR"/>
              </w:rPr>
              <w:t xml:space="preserve"> </w:t>
            </w:r>
          </w:p>
          <w:p w:rsidR="004A1BE2" w:rsidRPr="00AD4925" w:rsidRDefault="004A1BE2" w:rsidP="004A1BE2">
            <w:pPr>
              <w:rPr>
                <w:rFonts w:asciiTheme="minorHAnsi" w:hAnsiTheme="minorHAnsi" w:cstheme="minorHAnsi"/>
                <w:lang w:eastAsia="el-GR"/>
              </w:rPr>
            </w:pPr>
            <w:r w:rsidRPr="00AD4925">
              <w:rPr>
                <w:rFonts w:asciiTheme="minorHAnsi" w:hAnsiTheme="minorHAnsi" w:cstheme="minorHAnsi"/>
                <w:lang w:eastAsia="el-GR"/>
              </w:rPr>
              <w:t>ΤΗΣ ΕΠΙΤΡΟΠΗΣ</w:t>
            </w:r>
          </w:p>
          <w:p w:rsidR="00E67398" w:rsidRPr="00AD4925" w:rsidRDefault="004A1BE2" w:rsidP="004A1BE2">
            <w:pPr>
              <w:rPr>
                <w:rFonts w:asciiTheme="minorHAnsi" w:hAnsiTheme="minorHAnsi" w:cstheme="minorHAnsi"/>
                <w:lang w:eastAsia="el-GR"/>
              </w:rPr>
            </w:pPr>
            <w:r w:rsidRPr="00AD4925">
              <w:rPr>
                <w:rFonts w:asciiTheme="minorHAnsi" w:hAnsiTheme="minorHAnsi" w:cstheme="minorHAnsi"/>
                <w:lang w:eastAsia="el-GR"/>
              </w:rPr>
              <w:t>της 15ης Δεκεμβρίου 2021</w:t>
            </w:r>
          </w:p>
        </w:tc>
        <w:tc>
          <w:tcPr>
            <w:tcW w:w="5419" w:type="dxa"/>
            <w:shd w:val="clear" w:color="auto" w:fill="DAEEF3" w:themeFill="accent5" w:themeFillTint="33"/>
            <w:vAlign w:val="center"/>
          </w:tcPr>
          <w:p w:rsidR="00E67398" w:rsidRPr="00AD4925" w:rsidRDefault="004A1BE2" w:rsidP="00846BBE">
            <w:pPr>
              <w:suppressAutoHyphens w:val="0"/>
              <w:autoSpaceDE w:val="0"/>
              <w:autoSpaceDN w:val="0"/>
              <w:adjustRightInd w:val="0"/>
              <w:jc w:val="both"/>
              <w:rPr>
                <w:rFonts w:asciiTheme="minorHAnsi" w:hAnsiTheme="minorHAnsi" w:cstheme="minorHAnsi"/>
              </w:rPr>
            </w:pPr>
            <w:r w:rsidRPr="00AD4925">
              <w:rPr>
                <w:rFonts w:asciiTheme="minorHAnsi" w:hAnsiTheme="minorHAnsi" w:cstheme="minorHAnsi"/>
              </w:rPr>
              <w:t>«για την τροποποίηση του κανονισμού (ΕΕ) αριθ. 965/2012 όσον αφορά τις απαιτήσεις για πτητικές λειτουργίες παντός καιρού και για εκπαίδευση και έλεγχο του πληρώματος πτήσης»</w:t>
            </w:r>
          </w:p>
        </w:tc>
      </w:tr>
      <w:tr w:rsidR="00E67398" w:rsidRPr="003B674F" w:rsidTr="0067461B">
        <w:trPr>
          <w:cantSplit/>
        </w:trPr>
        <w:tc>
          <w:tcPr>
            <w:tcW w:w="709" w:type="dxa"/>
            <w:shd w:val="clear" w:color="auto" w:fill="auto"/>
            <w:vAlign w:val="center"/>
          </w:tcPr>
          <w:p w:rsidR="00E67398" w:rsidRPr="00AD4925" w:rsidRDefault="00E67398" w:rsidP="00846BBE">
            <w:pPr>
              <w:jc w:val="center"/>
              <w:rPr>
                <w:rFonts w:asciiTheme="minorHAnsi" w:hAnsiTheme="minorHAnsi" w:cstheme="minorHAnsi"/>
              </w:rPr>
            </w:pPr>
            <w:r w:rsidRPr="00AD4925">
              <w:rPr>
                <w:rFonts w:asciiTheme="minorHAnsi" w:hAnsiTheme="minorHAnsi" w:cstheme="minorHAnsi"/>
              </w:rPr>
              <w:t>17</w:t>
            </w:r>
          </w:p>
        </w:tc>
        <w:tc>
          <w:tcPr>
            <w:tcW w:w="3653" w:type="dxa"/>
            <w:shd w:val="clear" w:color="auto" w:fill="auto"/>
          </w:tcPr>
          <w:p w:rsidR="00AD4925" w:rsidRDefault="004A1BE2" w:rsidP="004A1BE2">
            <w:pPr>
              <w:rPr>
                <w:rFonts w:asciiTheme="minorHAnsi" w:hAnsiTheme="minorHAnsi" w:cstheme="minorHAnsi"/>
                <w:bCs/>
                <w:lang w:eastAsia="el-GR"/>
              </w:rPr>
            </w:pPr>
            <w:r w:rsidRPr="00AD4925">
              <w:rPr>
                <w:rFonts w:asciiTheme="minorHAnsi" w:hAnsiTheme="minorHAnsi" w:cstheme="minorHAnsi"/>
                <w:bCs/>
                <w:lang w:eastAsia="el-GR"/>
              </w:rPr>
              <w:t xml:space="preserve">ΕΚΤΕΛΕΣΤΙΚΟΣ ΚΑΝΟΝΙΣΜΟΣ (ΕΕ) </w:t>
            </w:r>
            <w:hyperlink r:id="rId33" w:history="1">
              <w:r w:rsidRPr="00AD4925">
                <w:rPr>
                  <w:rStyle w:val="-"/>
                  <w:rFonts w:asciiTheme="minorHAnsi" w:hAnsiTheme="minorHAnsi" w:cstheme="minorHAnsi"/>
                  <w:bCs/>
                  <w:u w:val="none"/>
                  <w:lang w:eastAsia="el-GR"/>
                </w:rPr>
                <w:t>2021/2238</w:t>
              </w:r>
            </w:hyperlink>
            <w:r w:rsidRPr="00AD4925">
              <w:rPr>
                <w:rFonts w:asciiTheme="minorHAnsi" w:hAnsiTheme="minorHAnsi" w:cstheme="minorHAnsi"/>
                <w:bCs/>
                <w:lang w:eastAsia="el-GR"/>
              </w:rPr>
              <w:t xml:space="preserve"> </w:t>
            </w:r>
          </w:p>
          <w:p w:rsidR="004A1BE2" w:rsidRPr="00AD4925" w:rsidRDefault="004A1BE2" w:rsidP="004A1BE2">
            <w:pPr>
              <w:rPr>
                <w:rFonts w:asciiTheme="minorHAnsi" w:hAnsiTheme="minorHAnsi" w:cstheme="minorHAnsi"/>
                <w:bCs/>
                <w:lang w:eastAsia="el-GR"/>
              </w:rPr>
            </w:pPr>
            <w:r w:rsidRPr="00AD4925">
              <w:rPr>
                <w:rFonts w:asciiTheme="minorHAnsi" w:hAnsiTheme="minorHAnsi" w:cstheme="minorHAnsi"/>
                <w:bCs/>
                <w:lang w:eastAsia="el-GR"/>
              </w:rPr>
              <w:t>ΤΗΣ ΕΠΙΤΡΟΠΗΣ</w:t>
            </w:r>
          </w:p>
          <w:p w:rsidR="00E67398" w:rsidRPr="00AD4925" w:rsidRDefault="004A1BE2" w:rsidP="004A1BE2">
            <w:pPr>
              <w:rPr>
                <w:rFonts w:asciiTheme="minorHAnsi" w:hAnsiTheme="minorHAnsi" w:cstheme="minorHAnsi"/>
                <w:bCs/>
                <w:lang w:eastAsia="el-GR"/>
              </w:rPr>
            </w:pPr>
            <w:r w:rsidRPr="00AD4925">
              <w:rPr>
                <w:rFonts w:asciiTheme="minorHAnsi" w:hAnsiTheme="minorHAnsi" w:cstheme="minorHAnsi"/>
                <w:bCs/>
                <w:lang w:eastAsia="el-GR"/>
              </w:rPr>
              <w:t>της 15ης Δεκεμβρίου 2021</w:t>
            </w:r>
          </w:p>
        </w:tc>
        <w:tc>
          <w:tcPr>
            <w:tcW w:w="5419" w:type="dxa"/>
            <w:shd w:val="clear" w:color="auto" w:fill="auto"/>
            <w:vAlign w:val="center"/>
          </w:tcPr>
          <w:p w:rsidR="004A1BE2" w:rsidRPr="00AD4925" w:rsidRDefault="004A1BE2" w:rsidP="00846BBE">
            <w:pPr>
              <w:suppressAutoHyphens w:val="0"/>
              <w:autoSpaceDE w:val="0"/>
              <w:autoSpaceDN w:val="0"/>
              <w:adjustRightInd w:val="0"/>
              <w:jc w:val="both"/>
              <w:rPr>
                <w:rFonts w:asciiTheme="minorHAnsi" w:hAnsiTheme="minorHAnsi" w:cstheme="minorHAnsi"/>
              </w:rPr>
            </w:pPr>
            <w:r w:rsidRPr="00AD4925">
              <w:rPr>
                <w:rFonts w:asciiTheme="minorHAnsi" w:hAnsiTheme="minorHAnsi" w:cstheme="minorHAnsi"/>
              </w:rPr>
              <w:t xml:space="preserve">«για την τροποποίηση του εκτελεστικού κανονισμού (ΕΕ) 2019/773 όσον αφορά τη σταδιακή κατάργηση ειδικών περιπτώσεων σήματος οπίσθιου άκρου» </w:t>
            </w:r>
          </w:p>
          <w:p w:rsidR="00E67398" w:rsidRPr="00BE638D" w:rsidRDefault="004A1BE2" w:rsidP="00BE638D">
            <w:pPr>
              <w:suppressAutoHyphens w:val="0"/>
              <w:autoSpaceDE w:val="0"/>
              <w:autoSpaceDN w:val="0"/>
              <w:adjustRightInd w:val="0"/>
              <w:jc w:val="center"/>
              <w:rPr>
                <w:rFonts w:asciiTheme="minorHAnsi" w:hAnsiTheme="minorHAnsi" w:cstheme="minorHAnsi"/>
                <w:sz w:val="22"/>
                <w:szCs w:val="22"/>
              </w:rPr>
            </w:pPr>
            <w:r w:rsidRPr="00BE638D">
              <w:rPr>
                <w:rFonts w:asciiTheme="minorHAnsi" w:hAnsiTheme="minorHAnsi" w:cstheme="minorHAnsi"/>
                <w:sz w:val="22"/>
                <w:szCs w:val="22"/>
              </w:rPr>
              <w:t>(Κείμενο που παρουσιάζει ενδιαφέρον για τον ΕΟΧ)</w:t>
            </w:r>
          </w:p>
        </w:tc>
      </w:tr>
      <w:tr w:rsidR="00E67398" w:rsidRPr="003B674F" w:rsidTr="0067461B">
        <w:trPr>
          <w:cantSplit/>
          <w:trHeight w:val="80"/>
        </w:trPr>
        <w:tc>
          <w:tcPr>
            <w:tcW w:w="709" w:type="dxa"/>
            <w:shd w:val="clear" w:color="auto" w:fill="DAEEF3" w:themeFill="accent5" w:themeFillTint="33"/>
            <w:vAlign w:val="center"/>
          </w:tcPr>
          <w:p w:rsidR="00E67398" w:rsidRPr="00AD4925" w:rsidRDefault="00E67398" w:rsidP="00846BBE">
            <w:pPr>
              <w:jc w:val="center"/>
              <w:rPr>
                <w:rFonts w:asciiTheme="minorHAnsi" w:hAnsiTheme="minorHAnsi" w:cstheme="minorHAnsi"/>
              </w:rPr>
            </w:pPr>
            <w:r w:rsidRPr="00AD4925">
              <w:rPr>
                <w:rFonts w:asciiTheme="minorHAnsi" w:hAnsiTheme="minorHAnsi" w:cstheme="minorHAnsi"/>
              </w:rPr>
              <w:t>18</w:t>
            </w:r>
          </w:p>
        </w:tc>
        <w:tc>
          <w:tcPr>
            <w:tcW w:w="3653" w:type="dxa"/>
            <w:shd w:val="clear" w:color="auto" w:fill="DAEEF3" w:themeFill="accent5" w:themeFillTint="33"/>
          </w:tcPr>
          <w:p w:rsidR="00AD4925" w:rsidRDefault="004A1BE2" w:rsidP="004A1BE2">
            <w:pPr>
              <w:rPr>
                <w:rFonts w:asciiTheme="minorHAnsi" w:hAnsiTheme="minorHAnsi" w:cstheme="minorHAnsi"/>
              </w:rPr>
            </w:pPr>
            <w:r w:rsidRPr="00AD4925">
              <w:rPr>
                <w:rFonts w:asciiTheme="minorHAnsi" w:hAnsiTheme="minorHAnsi" w:cstheme="minorHAnsi"/>
              </w:rPr>
              <w:t xml:space="preserve">ΕΚΤΕΛΕΣΤΙΚΟΣ ΚΑΝΟΝΙΣΜΟΣ (ΕΕ) </w:t>
            </w:r>
            <w:hyperlink r:id="rId34" w:history="1">
              <w:r w:rsidRPr="00AD4925">
                <w:rPr>
                  <w:rStyle w:val="-"/>
                  <w:rFonts w:asciiTheme="minorHAnsi" w:hAnsiTheme="minorHAnsi" w:cstheme="minorHAnsi"/>
                  <w:u w:val="none"/>
                </w:rPr>
                <w:t>2021/2239</w:t>
              </w:r>
            </w:hyperlink>
            <w:r w:rsidRPr="00AD4925">
              <w:rPr>
                <w:rFonts w:asciiTheme="minorHAnsi" w:hAnsiTheme="minorHAnsi" w:cstheme="minorHAnsi"/>
              </w:rPr>
              <w:t xml:space="preserve"> </w:t>
            </w:r>
          </w:p>
          <w:p w:rsidR="004A1BE2" w:rsidRPr="00AD4925" w:rsidRDefault="004A1BE2" w:rsidP="004A1BE2">
            <w:pPr>
              <w:rPr>
                <w:rFonts w:asciiTheme="minorHAnsi" w:hAnsiTheme="minorHAnsi" w:cstheme="minorHAnsi"/>
              </w:rPr>
            </w:pPr>
            <w:r w:rsidRPr="00AD4925">
              <w:rPr>
                <w:rFonts w:asciiTheme="minorHAnsi" w:hAnsiTheme="minorHAnsi" w:cstheme="minorHAnsi"/>
              </w:rPr>
              <w:t>ΤΗΣ ΕΠΙΤΡΟΠΗΣ</w:t>
            </w:r>
          </w:p>
          <w:p w:rsidR="00E67398" w:rsidRPr="00AD4925" w:rsidRDefault="004A1BE2" w:rsidP="004A1BE2">
            <w:pPr>
              <w:rPr>
                <w:rFonts w:asciiTheme="minorHAnsi" w:hAnsiTheme="minorHAnsi" w:cstheme="minorHAnsi"/>
              </w:rPr>
            </w:pPr>
            <w:r w:rsidRPr="00AD4925">
              <w:rPr>
                <w:rFonts w:asciiTheme="minorHAnsi" w:hAnsiTheme="minorHAnsi" w:cstheme="minorHAnsi"/>
              </w:rPr>
              <w:t>της 15ης Δεκεμβρίου 2021</w:t>
            </w:r>
          </w:p>
        </w:tc>
        <w:tc>
          <w:tcPr>
            <w:tcW w:w="5419" w:type="dxa"/>
            <w:shd w:val="clear" w:color="auto" w:fill="DAEEF3" w:themeFill="accent5" w:themeFillTint="33"/>
            <w:vAlign w:val="center"/>
          </w:tcPr>
          <w:p w:rsidR="00E67398" w:rsidRPr="00AD4925" w:rsidRDefault="004A1BE2" w:rsidP="00846BBE">
            <w:pPr>
              <w:suppressAutoHyphens w:val="0"/>
              <w:autoSpaceDE w:val="0"/>
              <w:autoSpaceDN w:val="0"/>
              <w:adjustRightInd w:val="0"/>
              <w:jc w:val="both"/>
              <w:rPr>
                <w:rFonts w:asciiTheme="minorHAnsi" w:hAnsiTheme="minorHAnsi" w:cstheme="minorHAnsi"/>
              </w:rPr>
            </w:pPr>
            <w:r w:rsidRPr="00AD4925">
              <w:rPr>
                <w:rFonts w:asciiTheme="minorHAnsi" w:hAnsiTheme="minorHAnsi" w:cstheme="minorHAnsi"/>
              </w:rPr>
              <w:t xml:space="preserve">«για την επιβολή οριστικού δασμού </w:t>
            </w:r>
            <w:proofErr w:type="spellStart"/>
            <w:r w:rsidRPr="00AD4925">
              <w:rPr>
                <w:rFonts w:asciiTheme="minorHAnsi" w:hAnsiTheme="minorHAnsi" w:cstheme="minorHAnsi"/>
              </w:rPr>
              <w:t>αντιντάμπινγκ</w:t>
            </w:r>
            <w:proofErr w:type="spellEnd"/>
            <w:r w:rsidRPr="00AD4925">
              <w:rPr>
                <w:rFonts w:asciiTheme="minorHAnsi" w:hAnsiTheme="minorHAnsi" w:cstheme="minorHAnsi"/>
              </w:rPr>
              <w:t xml:space="preserve"> στις εισαγωγές ορισμένων χαλύβδινων πύργων ανεμογεννητριών κοινής ωφέλειας καταγωγής Λαϊκής Δημοκρατίας της Κίνας»</w:t>
            </w:r>
          </w:p>
        </w:tc>
      </w:tr>
      <w:tr w:rsidR="00E67398" w:rsidRPr="003B674F" w:rsidTr="0067461B">
        <w:trPr>
          <w:cantSplit/>
          <w:trHeight w:val="80"/>
        </w:trPr>
        <w:tc>
          <w:tcPr>
            <w:tcW w:w="709" w:type="dxa"/>
            <w:shd w:val="clear" w:color="auto" w:fill="auto"/>
            <w:vAlign w:val="center"/>
          </w:tcPr>
          <w:p w:rsidR="00E67398" w:rsidRPr="00AD4925" w:rsidRDefault="00E67398" w:rsidP="00846BBE">
            <w:pPr>
              <w:jc w:val="center"/>
              <w:rPr>
                <w:rFonts w:asciiTheme="minorHAnsi" w:hAnsiTheme="minorHAnsi" w:cstheme="minorHAnsi"/>
              </w:rPr>
            </w:pPr>
            <w:r w:rsidRPr="00AD4925">
              <w:rPr>
                <w:rFonts w:asciiTheme="minorHAnsi" w:hAnsiTheme="minorHAnsi" w:cstheme="minorHAnsi"/>
              </w:rPr>
              <w:t>19</w:t>
            </w:r>
          </w:p>
        </w:tc>
        <w:tc>
          <w:tcPr>
            <w:tcW w:w="3653" w:type="dxa"/>
            <w:shd w:val="clear" w:color="auto" w:fill="auto"/>
          </w:tcPr>
          <w:p w:rsidR="0067461B" w:rsidRDefault="0067461B" w:rsidP="004A1BE2">
            <w:pPr>
              <w:rPr>
                <w:rFonts w:asciiTheme="minorHAnsi" w:hAnsiTheme="minorHAnsi" w:cstheme="minorHAnsi"/>
              </w:rPr>
            </w:pPr>
          </w:p>
          <w:p w:rsidR="0067461B" w:rsidRDefault="0067461B" w:rsidP="004A1BE2">
            <w:pPr>
              <w:rPr>
                <w:rFonts w:asciiTheme="minorHAnsi" w:hAnsiTheme="minorHAnsi" w:cstheme="minorHAnsi"/>
              </w:rPr>
            </w:pPr>
          </w:p>
          <w:p w:rsidR="00AD4925" w:rsidRDefault="004A1BE2" w:rsidP="004A1BE2">
            <w:pPr>
              <w:rPr>
                <w:rFonts w:asciiTheme="minorHAnsi" w:hAnsiTheme="minorHAnsi" w:cstheme="minorHAnsi"/>
              </w:rPr>
            </w:pPr>
            <w:r w:rsidRPr="00AD4925">
              <w:rPr>
                <w:rFonts w:asciiTheme="minorHAnsi" w:hAnsiTheme="minorHAnsi" w:cstheme="minorHAnsi"/>
              </w:rPr>
              <w:t xml:space="preserve">ΕΚΤΕΛΕΣΤΙΚΟΣ ΚΑΝΟΝΙΣΜΟΣ (ΕΕ) </w:t>
            </w:r>
            <w:hyperlink r:id="rId35" w:history="1">
              <w:r w:rsidRPr="00AD4925">
                <w:rPr>
                  <w:rStyle w:val="-"/>
                  <w:rFonts w:asciiTheme="minorHAnsi" w:hAnsiTheme="minorHAnsi" w:cstheme="minorHAnsi"/>
                  <w:u w:val="none"/>
                </w:rPr>
                <w:t>2021/2240</w:t>
              </w:r>
            </w:hyperlink>
            <w:r w:rsidRPr="00AD4925">
              <w:rPr>
                <w:rFonts w:asciiTheme="minorHAnsi" w:hAnsiTheme="minorHAnsi" w:cstheme="minorHAnsi"/>
              </w:rPr>
              <w:t xml:space="preserve"> </w:t>
            </w:r>
          </w:p>
          <w:p w:rsidR="004A1BE2" w:rsidRPr="00AD4925" w:rsidRDefault="004A1BE2" w:rsidP="004A1BE2">
            <w:pPr>
              <w:rPr>
                <w:rFonts w:asciiTheme="minorHAnsi" w:hAnsiTheme="minorHAnsi" w:cstheme="minorHAnsi"/>
              </w:rPr>
            </w:pPr>
            <w:r w:rsidRPr="00AD4925">
              <w:rPr>
                <w:rFonts w:asciiTheme="minorHAnsi" w:hAnsiTheme="minorHAnsi" w:cstheme="minorHAnsi"/>
              </w:rPr>
              <w:t>ΤΗΣ ΕΠΙΤΡΟΠΗΣ</w:t>
            </w:r>
          </w:p>
          <w:p w:rsidR="00E67398" w:rsidRPr="00AD4925" w:rsidRDefault="004A1BE2" w:rsidP="004A1BE2">
            <w:pPr>
              <w:rPr>
                <w:rFonts w:asciiTheme="minorHAnsi" w:hAnsiTheme="minorHAnsi" w:cstheme="minorHAnsi"/>
              </w:rPr>
            </w:pPr>
            <w:r w:rsidRPr="00AD4925">
              <w:rPr>
                <w:rFonts w:asciiTheme="minorHAnsi" w:hAnsiTheme="minorHAnsi" w:cstheme="minorHAnsi"/>
              </w:rPr>
              <w:t>της 15ης Δεκεμβρίου 2021</w:t>
            </w:r>
          </w:p>
        </w:tc>
        <w:tc>
          <w:tcPr>
            <w:tcW w:w="5419" w:type="dxa"/>
            <w:shd w:val="clear" w:color="auto" w:fill="auto"/>
            <w:vAlign w:val="center"/>
          </w:tcPr>
          <w:p w:rsidR="004A1BE2" w:rsidRPr="00AD4925" w:rsidRDefault="004A1BE2" w:rsidP="00846BBE">
            <w:pPr>
              <w:suppressAutoHyphens w:val="0"/>
              <w:autoSpaceDE w:val="0"/>
              <w:autoSpaceDN w:val="0"/>
              <w:adjustRightInd w:val="0"/>
              <w:jc w:val="both"/>
              <w:rPr>
                <w:rFonts w:asciiTheme="minorHAnsi" w:hAnsiTheme="minorHAnsi" w:cstheme="minorHAnsi"/>
              </w:rPr>
            </w:pPr>
            <w:r w:rsidRPr="00AD4925">
              <w:rPr>
                <w:rFonts w:asciiTheme="minorHAnsi" w:hAnsiTheme="minorHAnsi" w:cstheme="minorHAnsi"/>
              </w:rPr>
              <w:t xml:space="preserve">«για την τροποποίηση των παραρτημάτων V και XIV του εκτελεστικού κανονισμού (ΕΕ) 2021/404 όσον αφορά τις καταχωρίσεις για το Ηνωμένο Βασίλειο στους καταλόγους τρίτων χωρών από τις οποίες επιτρέπεται η είσοδος στην Ένωση φορτίων πουλερικών, ζωικού αναπαραγωγικού υλικού πουλερικών και νωπού κρέατος από πουλερικά και πτερωτά θηράματα» </w:t>
            </w:r>
          </w:p>
          <w:p w:rsidR="00E67398" w:rsidRPr="00BE638D" w:rsidRDefault="004A1BE2" w:rsidP="00BE638D">
            <w:pPr>
              <w:suppressAutoHyphens w:val="0"/>
              <w:autoSpaceDE w:val="0"/>
              <w:autoSpaceDN w:val="0"/>
              <w:adjustRightInd w:val="0"/>
              <w:jc w:val="center"/>
              <w:rPr>
                <w:rFonts w:asciiTheme="minorHAnsi" w:hAnsiTheme="minorHAnsi" w:cstheme="minorHAnsi"/>
                <w:sz w:val="22"/>
                <w:szCs w:val="22"/>
              </w:rPr>
            </w:pPr>
            <w:r w:rsidRPr="00BE638D">
              <w:rPr>
                <w:rFonts w:asciiTheme="minorHAnsi" w:hAnsiTheme="minorHAnsi" w:cstheme="minorHAnsi"/>
                <w:sz w:val="22"/>
                <w:szCs w:val="22"/>
              </w:rPr>
              <w:t>(Κείμενο που παρουσιάζει ενδιαφέρον για τον ΕΟΧ)</w:t>
            </w:r>
          </w:p>
        </w:tc>
      </w:tr>
      <w:tr w:rsidR="00E67398" w:rsidRPr="003B674F" w:rsidTr="00846BBE">
        <w:trPr>
          <w:cantSplit/>
        </w:trPr>
        <w:tc>
          <w:tcPr>
            <w:tcW w:w="709" w:type="dxa"/>
            <w:shd w:val="clear" w:color="auto" w:fill="auto"/>
            <w:vAlign w:val="center"/>
          </w:tcPr>
          <w:p w:rsidR="00E67398" w:rsidRPr="00AD4925" w:rsidRDefault="00E67398" w:rsidP="00846BBE">
            <w:pPr>
              <w:jc w:val="center"/>
              <w:rPr>
                <w:rFonts w:asciiTheme="minorHAnsi" w:hAnsiTheme="minorHAnsi" w:cstheme="minorHAnsi"/>
              </w:rPr>
            </w:pPr>
            <w:r w:rsidRPr="00AD4925">
              <w:rPr>
                <w:rFonts w:asciiTheme="minorHAnsi" w:hAnsiTheme="minorHAnsi" w:cstheme="minorHAnsi"/>
              </w:rPr>
              <w:lastRenderedPageBreak/>
              <w:t>20</w:t>
            </w:r>
          </w:p>
        </w:tc>
        <w:tc>
          <w:tcPr>
            <w:tcW w:w="3653" w:type="dxa"/>
            <w:shd w:val="clear" w:color="auto" w:fill="auto"/>
          </w:tcPr>
          <w:p w:rsidR="00904315" w:rsidRDefault="00904315" w:rsidP="002B6C3A">
            <w:pPr>
              <w:rPr>
                <w:rFonts w:asciiTheme="minorHAnsi" w:hAnsiTheme="minorHAnsi" w:cstheme="minorHAnsi"/>
                <w:bCs/>
                <w:lang w:eastAsia="el-GR"/>
              </w:rPr>
            </w:pPr>
          </w:p>
          <w:p w:rsidR="00904315" w:rsidRDefault="00904315" w:rsidP="002B6C3A">
            <w:pPr>
              <w:rPr>
                <w:rFonts w:asciiTheme="minorHAnsi" w:hAnsiTheme="minorHAnsi" w:cstheme="minorHAnsi"/>
                <w:bCs/>
                <w:lang w:eastAsia="el-GR"/>
              </w:rPr>
            </w:pPr>
          </w:p>
          <w:p w:rsidR="00AD4925" w:rsidRDefault="002B6C3A" w:rsidP="002B6C3A">
            <w:pPr>
              <w:rPr>
                <w:rFonts w:asciiTheme="minorHAnsi" w:hAnsiTheme="minorHAnsi" w:cstheme="minorHAnsi"/>
                <w:bCs/>
                <w:lang w:eastAsia="el-GR"/>
              </w:rPr>
            </w:pPr>
            <w:r w:rsidRPr="00AD4925">
              <w:rPr>
                <w:rFonts w:asciiTheme="minorHAnsi" w:hAnsiTheme="minorHAnsi" w:cstheme="minorHAnsi"/>
                <w:bCs/>
                <w:lang w:eastAsia="el-GR"/>
              </w:rPr>
              <w:t xml:space="preserve">ΕΚΤΕΛΕΣΤΙΚΟΣ ΚΑΝΟΝΙΣΜΟΣ (ΕΕ) </w:t>
            </w:r>
            <w:hyperlink r:id="rId36" w:history="1">
              <w:r w:rsidRPr="00AD4925">
                <w:rPr>
                  <w:rStyle w:val="-"/>
                  <w:rFonts w:asciiTheme="minorHAnsi" w:hAnsiTheme="minorHAnsi" w:cstheme="minorHAnsi"/>
                  <w:bCs/>
                  <w:u w:val="none"/>
                  <w:lang w:eastAsia="el-GR"/>
                </w:rPr>
                <w:t>2021/2246</w:t>
              </w:r>
            </w:hyperlink>
            <w:r w:rsidRPr="00AD4925">
              <w:rPr>
                <w:rFonts w:asciiTheme="minorHAnsi" w:hAnsiTheme="minorHAnsi" w:cstheme="minorHAnsi"/>
                <w:bCs/>
                <w:lang w:eastAsia="el-GR"/>
              </w:rPr>
              <w:t xml:space="preserve"> </w:t>
            </w:r>
          </w:p>
          <w:p w:rsidR="002B6C3A" w:rsidRPr="00AD4925" w:rsidRDefault="002B6C3A" w:rsidP="002B6C3A">
            <w:pPr>
              <w:rPr>
                <w:rFonts w:asciiTheme="minorHAnsi" w:hAnsiTheme="minorHAnsi" w:cstheme="minorHAnsi"/>
                <w:bCs/>
                <w:lang w:eastAsia="el-GR"/>
              </w:rPr>
            </w:pPr>
            <w:r w:rsidRPr="00AD4925">
              <w:rPr>
                <w:rFonts w:asciiTheme="minorHAnsi" w:hAnsiTheme="minorHAnsi" w:cstheme="minorHAnsi"/>
                <w:bCs/>
                <w:lang w:eastAsia="el-GR"/>
              </w:rPr>
              <w:t>ΤΗΣ ΕΠΙΤΡΟΠΗΣ</w:t>
            </w:r>
          </w:p>
          <w:p w:rsidR="00E67398" w:rsidRPr="00AD4925" w:rsidRDefault="002B6C3A" w:rsidP="002B6C3A">
            <w:pPr>
              <w:rPr>
                <w:rFonts w:asciiTheme="minorHAnsi" w:hAnsiTheme="minorHAnsi" w:cstheme="minorHAnsi"/>
                <w:bCs/>
                <w:lang w:eastAsia="el-GR"/>
              </w:rPr>
            </w:pPr>
            <w:r w:rsidRPr="00AD4925">
              <w:rPr>
                <w:rFonts w:asciiTheme="minorHAnsi" w:hAnsiTheme="minorHAnsi" w:cstheme="minorHAnsi"/>
                <w:bCs/>
                <w:lang w:eastAsia="el-GR"/>
              </w:rPr>
              <w:t>της 15ης Δεκεμβρίου 2021</w:t>
            </w:r>
          </w:p>
        </w:tc>
        <w:tc>
          <w:tcPr>
            <w:tcW w:w="5419" w:type="dxa"/>
            <w:shd w:val="clear" w:color="auto" w:fill="auto"/>
            <w:vAlign w:val="center"/>
          </w:tcPr>
          <w:p w:rsidR="002B6C3A" w:rsidRPr="00AD4925" w:rsidRDefault="002B6C3A" w:rsidP="00846BBE">
            <w:pPr>
              <w:suppressAutoHyphens w:val="0"/>
              <w:autoSpaceDE w:val="0"/>
              <w:autoSpaceDN w:val="0"/>
              <w:adjustRightInd w:val="0"/>
              <w:jc w:val="both"/>
              <w:rPr>
                <w:rFonts w:asciiTheme="minorHAnsi" w:hAnsiTheme="minorHAnsi" w:cstheme="minorHAnsi"/>
              </w:rPr>
            </w:pPr>
            <w:r w:rsidRPr="00AD4925">
              <w:rPr>
                <w:rFonts w:asciiTheme="minorHAnsi" w:hAnsiTheme="minorHAnsi" w:cstheme="minorHAnsi"/>
              </w:rPr>
              <w:t xml:space="preserve">«για την τροποποίηση του εκτελεστικού κανονισμού (ΕΕ) 2019/1793 της Επιτροπής για την προσωρινή αύξηση των επίσημων ελέγχων και τα μέτρα έκτακτης ανάγκης που διέπουν την είσοδο στην Ένωση ορισμένων αγαθών από ορισμένες τρίτες χώρες και για την εφαρμογή των κανονισμών (ΕΕ) 2017/625 και (ΕΚ) αριθ. 178/2002 του Ευρωπαϊκού Κοινοβουλίου και του Συμβουλίου» </w:t>
            </w:r>
          </w:p>
          <w:p w:rsidR="00E67398" w:rsidRPr="00BE638D" w:rsidRDefault="002B6C3A" w:rsidP="00BE638D">
            <w:pPr>
              <w:suppressAutoHyphens w:val="0"/>
              <w:autoSpaceDE w:val="0"/>
              <w:autoSpaceDN w:val="0"/>
              <w:adjustRightInd w:val="0"/>
              <w:jc w:val="center"/>
              <w:rPr>
                <w:rFonts w:asciiTheme="minorHAnsi" w:hAnsiTheme="minorHAnsi" w:cstheme="minorHAnsi"/>
                <w:sz w:val="22"/>
                <w:szCs w:val="22"/>
              </w:rPr>
            </w:pPr>
            <w:r w:rsidRPr="00BE638D">
              <w:rPr>
                <w:rFonts w:asciiTheme="minorHAnsi" w:hAnsiTheme="minorHAnsi" w:cstheme="minorHAnsi"/>
                <w:sz w:val="22"/>
                <w:szCs w:val="22"/>
              </w:rPr>
              <w:t>(Κείμενο που παρουσιάζει ενδιαφέρον για τον ΕΟΧ)</w:t>
            </w:r>
          </w:p>
        </w:tc>
      </w:tr>
      <w:tr w:rsidR="00E67398" w:rsidRPr="003B674F" w:rsidTr="00846BBE">
        <w:trPr>
          <w:cantSplit/>
          <w:trHeight w:val="80"/>
        </w:trPr>
        <w:tc>
          <w:tcPr>
            <w:tcW w:w="709" w:type="dxa"/>
            <w:shd w:val="clear" w:color="auto" w:fill="DAEEF3" w:themeFill="accent5" w:themeFillTint="33"/>
            <w:vAlign w:val="center"/>
          </w:tcPr>
          <w:p w:rsidR="00E67398" w:rsidRPr="00AD4925" w:rsidRDefault="00E67398" w:rsidP="00846BBE">
            <w:pPr>
              <w:jc w:val="center"/>
              <w:rPr>
                <w:rFonts w:asciiTheme="minorHAnsi" w:hAnsiTheme="minorHAnsi" w:cstheme="minorHAnsi"/>
              </w:rPr>
            </w:pPr>
            <w:r w:rsidRPr="00AD4925">
              <w:rPr>
                <w:rFonts w:asciiTheme="minorHAnsi" w:hAnsiTheme="minorHAnsi" w:cstheme="minorHAnsi"/>
              </w:rPr>
              <w:t>21</w:t>
            </w:r>
          </w:p>
        </w:tc>
        <w:tc>
          <w:tcPr>
            <w:tcW w:w="3653" w:type="dxa"/>
            <w:shd w:val="clear" w:color="auto" w:fill="DAEEF3" w:themeFill="accent5" w:themeFillTint="33"/>
          </w:tcPr>
          <w:p w:rsidR="00AD4925" w:rsidRDefault="0019087F" w:rsidP="0019087F">
            <w:pPr>
              <w:rPr>
                <w:rFonts w:asciiTheme="minorHAnsi" w:hAnsiTheme="minorHAnsi" w:cstheme="minorHAnsi"/>
              </w:rPr>
            </w:pPr>
            <w:r w:rsidRPr="00AD4925">
              <w:rPr>
                <w:rFonts w:asciiTheme="minorHAnsi" w:hAnsiTheme="minorHAnsi" w:cstheme="minorHAnsi"/>
              </w:rPr>
              <w:t xml:space="preserve">ΕΚΤΕΛΕΣΤΙΚΟΣ ΚΑΝΟΝΙΣΜΟΣ (ΕΕ) </w:t>
            </w:r>
            <w:hyperlink r:id="rId37" w:history="1">
              <w:r w:rsidRPr="00AD4925">
                <w:rPr>
                  <w:rStyle w:val="-"/>
                  <w:rFonts w:asciiTheme="minorHAnsi" w:hAnsiTheme="minorHAnsi" w:cstheme="minorHAnsi"/>
                  <w:u w:val="none"/>
                </w:rPr>
                <w:t>2021/2247</w:t>
              </w:r>
            </w:hyperlink>
            <w:r w:rsidRPr="00AD4925">
              <w:rPr>
                <w:rFonts w:asciiTheme="minorHAnsi" w:hAnsiTheme="minorHAnsi" w:cstheme="minorHAnsi"/>
              </w:rPr>
              <w:t xml:space="preserve"> </w:t>
            </w:r>
          </w:p>
          <w:p w:rsidR="0019087F" w:rsidRPr="00AD4925" w:rsidRDefault="0019087F" w:rsidP="0019087F">
            <w:pPr>
              <w:rPr>
                <w:rFonts w:asciiTheme="minorHAnsi" w:hAnsiTheme="minorHAnsi" w:cstheme="minorHAnsi"/>
              </w:rPr>
            </w:pPr>
            <w:r w:rsidRPr="00AD4925">
              <w:rPr>
                <w:rFonts w:asciiTheme="minorHAnsi" w:hAnsiTheme="minorHAnsi" w:cstheme="minorHAnsi"/>
              </w:rPr>
              <w:t>ΤΗΣ ΕΠΙΤΡΟΠΗΣ</w:t>
            </w:r>
          </w:p>
          <w:p w:rsidR="00E67398" w:rsidRPr="00AD4925" w:rsidRDefault="0019087F" w:rsidP="0019087F">
            <w:pPr>
              <w:rPr>
                <w:rFonts w:asciiTheme="minorHAnsi" w:hAnsiTheme="minorHAnsi" w:cstheme="minorHAnsi"/>
              </w:rPr>
            </w:pPr>
            <w:r w:rsidRPr="00AD4925">
              <w:rPr>
                <w:rFonts w:asciiTheme="minorHAnsi" w:hAnsiTheme="minorHAnsi" w:cstheme="minorHAnsi"/>
              </w:rPr>
              <w:t>της 15ης Δεκεμβρίου 2021</w:t>
            </w:r>
          </w:p>
        </w:tc>
        <w:tc>
          <w:tcPr>
            <w:tcW w:w="5419" w:type="dxa"/>
            <w:shd w:val="clear" w:color="auto" w:fill="DAEEF3" w:themeFill="accent5" w:themeFillTint="33"/>
            <w:vAlign w:val="center"/>
          </w:tcPr>
          <w:p w:rsidR="00E67398" w:rsidRPr="00AD4925" w:rsidRDefault="0019087F" w:rsidP="00846BBE">
            <w:pPr>
              <w:suppressAutoHyphens w:val="0"/>
              <w:autoSpaceDE w:val="0"/>
              <w:autoSpaceDN w:val="0"/>
              <w:adjustRightInd w:val="0"/>
              <w:jc w:val="both"/>
              <w:rPr>
                <w:rFonts w:asciiTheme="minorHAnsi" w:hAnsiTheme="minorHAnsi" w:cstheme="minorHAnsi"/>
              </w:rPr>
            </w:pPr>
            <w:r w:rsidRPr="00AD4925">
              <w:rPr>
                <w:rFonts w:asciiTheme="minorHAnsi" w:hAnsiTheme="minorHAnsi" w:cstheme="minorHAnsi"/>
              </w:rPr>
              <w:t xml:space="preserve">«για την τροποποίηση του κανονισμού (ΕΚ) αριθ. 1484/95 όσον αφορά τον καθορισμό των αντιπροσωπευτικών τιμών στους τομείς του κρέατος πουλερικών και των αυγών, καθώς και της </w:t>
            </w:r>
            <w:proofErr w:type="spellStart"/>
            <w:r w:rsidRPr="00AD4925">
              <w:rPr>
                <w:rFonts w:asciiTheme="minorHAnsi" w:hAnsiTheme="minorHAnsi" w:cstheme="minorHAnsi"/>
              </w:rPr>
              <w:t>αυγοαλβουμίνης</w:t>
            </w:r>
            <w:proofErr w:type="spellEnd"/>
            <w:r w:rsidRPr="00AD4925">
              <w:rPr>
                <w:rFonts w:asciiTheme="minorHAnsi" w:hAnsiTheme="minorHAnsi" w:cstheme="minorHAnsi"/>
              </w:rPr>
              <w:t>»</w:t>
            </w:r>
          </w:p>
        </w:tc>
      </w:tr>
      <w:tr w:rsidR="00E67398" w:rsidRPr="003B674F" w:rsidTr="00846BBE">
        <w:trPr>
          <w:cantSplit/>
          <w:trHeight w:val="80"/>
        </w:trPr>
        <w:tc>
          <w:tcPr>
            <w:tcW w:w="709" w:type="dxa"/>
            <w:shd w:val="clear" w:color="auto" w:fill="auto"/>
            <w:vAlign w:val="center"/>
          </w:tcPr>
          <w:p w:rsidR="00E67398" w:rsidRPr="00AD4925" w:rsidRDefault="00E67398" w:rsidP="00846BBE">
            <w:pPr>
              <w:jc w:val="center"/>
              <w:rPr>
                <w:rFonts w:asciiTheme="minorHAnsi" w:hAnsiTheme="minorHAnsi" w:cstheme="minorHAnsi"/>
              </w:rPr>
            </w:pPr>
            <w:r w:rsidRPr="00AD4925">
              <w:rPr>
                <w:rFonts w:asciiTheme="minorHAnsi" w:hAnsiTheme="minorHAnsi" w:cstheme="minorHAnsi"/>
              </w:rPr>
              <w:t>22</w:t>
            </w:r>
          </w:p>
        </w:tc>
        <w:tc>
          <w:tcPr>
            <w:tcW w:w="3653" w:type="dxa"/>
            <w:shd w:val="clear" w:color="auto" w:fill="auto"/>
          </w:tcPr>
          <w:p w:rsidR="00904315" w:rsidRDefault="00904315" w:rsidP="0019087F">
            <w:pPr>
              <w:rPr>
                <w:rFonts w:asciiTheme="minorHAnsi" w:hAnsiTheme="minorHAnsi" w:cstheme="minorHAnsi"/>
              </w:rPr>
            </w:pPr>
          </w:p>
          <w:p w:rsidR="00AD4925" w:rsidRDefault="0019087F" w:rsidP="0019087F">
            <w:pPr>
              <w:rPr>
                <w:rFonts w:asciiTheme="minorHAnsi" w:hAnsiTheme="minorHAnsi" w:cstheme="minorHAnsi"/>
              </w:rPr>
            </w:pPr>
            <w:r w:rsidRPr="00AD4925">
              <w:rPr>
                <w:rFonts w:asciiTheme="minorHAnsi" w:hAnsiTheme="minorHAnsi" w:cstheme="minorHAnsi"/>
              </w:rPr>
              <w:t xml:space="preserve">ΚΑΝΟΝΙΣΜΟΣ (ΕΕ) </w:t>
            </w:r>
          </w:p>
          <w:p w:rsidR="00AD4925" w:rsidRDefault="00B6514A" w:rsidP="0019087F">
            <w:pPr>
              <w:rPr>
                <w:rFonts w:asciiTheme="minorHAnsi" w:hAnsiTheme="minorHAnsi" w:cstheme="minorHAnsi"/>
              </w:rPr>
            </w:pPr>
            <w:hyperlink r:id="rId38" w:history="1">
              <w:r w:rsidR="0019087F" w:rsidRPr="00AD4925">
                <w:rPr>
                  <w:rStyle w:val="-"/>
                  <w:rFonts w:asciiTheme="minorHAnsi" w:hAnsiTheme="minorHAnsi" w:cstheme="minorHAnsi"/>
                  <w:u w:val="none"/>
                </w:rPr>
                <w:t>2021/2259</w:t>
              </w:r>
            </w:hyperlink>
            <w:r w:rsidR="0019087F" w:rsidRPr="00AD4925">
              <w:rPr>
                <w:rFonts w:asciiTheme="minorHAnsi" w:hAnsiTheme="minorHAnsi" w:cstheme="minorHAnsi"/>
              </w:rPr>
              <w:t xml:space="preserve"> </w:t>
            </w:r>
          </w:p>
          <w:p w:rsidR="0019087F" w:rsidRPr="00AD4925" w:rsidRDefault="0019087F" w:rsidP="0019087F">
            <w:pPr>
              <w:rPr>
                <w:rFonts w:asciiTheme="minorHAnsi" w:hAnsiTheme="minorHAnsi" w:cstheme="minorHAnsi"/>
              </w:rPr>
            </w:pPr>
            <w:r w:rsidRPr="00AD4925">
              <w:rPr>
                <w:rFonts w:asciiTheme="minorHAnsi" w:hAnsiTheme="minorHAnsi" w:cstheme="minorHAnsi"/>
              </w:rPr>
              <w:t>ΤΟΥ ΕΥΡΩΠΑΪΚΟΥ ΚΟΙΝΟΒΟΥΛΙΟΥ ΚΑΙ ΤΟΥ ΣΥΜΒΟΥΛΙΟΥ</w:t>
            </w:r>
          </w:p>
          <w:p w:rsidR="00E67398" w:rsidRPr="00AD4925" w:rsidRDefault="0019087F" w:rsidP="0019087F">
            <w:pPr>
              <w:rPr>
                <w:rFonts w:asciiTheme="minorHAnsi" w:hAnsiTheme="minorHAnsi" w:cstheme="minorHAnsi"/>
              </w:rPr>
            </w:pPr>
            <w:r w:rsidRPr="00AD4925">
              <w:rPr>
                <w:rFonts w:asciiTheme="minorHAnsi" w:hAnsiTheme="minorHAnsi" w:cstheme="minorHAnsi"/>
              </w:rPr>
              <w:t>της 15ης Δεκεμβρίου 2021</w:t>
            </w:r>
          </w:p>
        </w:tc>
        <w:tc>
          <w:tcPr>
            <w:tcW w:w="5419" w:type="dxa"/>
            <w:shd w:val="clear" w:color="auto" w:fill="auto"/>
            <w:vAlign w:val="center"/>
          </w:tcPr>
          <w:p w:rsidR="0019087F" w:rsidRPr="00AD4925" w:rsidRDefault="0019087F" w:rsidP="00846BBE">
            <w:pPr>
              <w:suppressAutoHyphens w:val="0"/>
              <w:autoSpaceDE w:val="0"/>
              <w:autoSpaceDN w:val="0"/>
              <w:adjustRightInd w:val="0"/>
              <w:jc w:val="both"/>
              <w:rPr>
                <w:rFonts w:asciiTheme="minorHAnsi" w:hAnsiTheme="minorHAnsi" w:cstheme="minorHAnsi"/>
              </w:rPr>
            </w:pPr>
            <w:r w:rsidRPr="00AD4925">
              <w:rPr>
                <w:rFonts w:asciiTheme="minorHAnsi" w:hAnsiTheme="minorHAnsi" w:cstheme="minorHAnsi"/>
              </w:rPr>
              <w:t xml:space="preserve">«για την τροποποίηση του κανονισμού (ΕΕ) αριθ. 1286/2014 όσον αφορά την παράταση της μεταβατικής ρύθμισης για εταιρείες διαχείρισης, εταιρείες επενδύσεων και πρόσωπα που παρέχουν επενδυτικές συμβουλές για μερίδια οργανισμών συλλογικών επενδύσεων σε κινητές αξίες (ΟΣΕΚΑ) και μη ΟΣΕΚΑ ή πωλούν μερίδια ΟΣΕΚΑ και μη ΟΣΕΚΑ» </w:t>
            </w:r>
          </w:p>
          <w:p w:rsidR="00E67398" w:rsidRPr="00BE638D" w:rsidRDefault="0019087F" w:rsidP="00BE638D">
            <w:pPr>
              <w:suppressAutoHyphens w:val="0"/>
              <w:autoSpaceDE w:val="0"/>
              <w:autoSpaceDN w:val="0"/>
              <w:adjustRightInd w:val="0"/>
              <w:jc w:val="center"/>
              <w:rPr>
                <w:rFonts w:asciiTheme="minorHAnsi" w:hAnsiTheme="minorHAnsi" w:cstheme="minorHAnsi"/>
                <w:sz w:val="22"/>
                <w:szCs w:val="22"/>
              </w:rPr>
            </w:pPr>
            <w:r w:rsidRPr="00BE638D">
              <w:rPr>
                <w:rFonts w:asciiTheme="minorHAnsi" w:hAnsiTheme="minorHAnsi" w:cstheme="minorHAnsi"/>
                <w:sz w:val="22"/>
                <w:szCs w:val="22"/>
              </w:rPr>
              <w:t>(Κείμενο που παρουσιάζει ενδιαφέρον για τον ΕΟΧ)</w:t>
            </w:r>
          </w:p>
        </w:tc>
      </w:tr>
      <w:tr w:rsidR="00E67398" w:rsidRPr="003B674F" w:rsidTr="00904315">
        <w:trPr>
          <w:cantSplit/>
        </w:trPr>
        <w:tc>
          <w:tcPr>
            <w:tcW w:w="709" w:type="dxa"/>
            <w:shd w:val="clear" w:color="auto" w:fill="DAEEF3" w:themeFill="accent5" w:themeFillTint="33"/>
            <w:vAlign w:val="center"/>
          </w:tcPr>
          <w:p w:rsidR="00E67398" w:rsidRPr="00AD4925" w:rsidRDefault="00E67398" w:rsidP="00846BBE">
            <w:pPr>
              <w:jc w:val="center"/>
              <w:rPr>
                <w:rFonts w:asciiTheme="minorHAnsi" w:hAnsiTheme="minorHAnsi" w:cstheme="minorHAnsi"/>
              </w:rPr>
            </w:pPr>
            <w:r w:rsidRPr="00AD4925">
              <w:rPr>
                <w:rFonts w:asciiTheme="minorHAnsi" w:hAnsiTheme="minorHAnsi" w:cstheme="minorHAnsi"/>
              </w:rPr>
              <w:t>23</w:t>
            </w:r>
          </w:p>
        </w:tc>
        <w:tc>
          <w:tcPr>
            <w:tcW w:w="3653" w:type="dxa"/>
            <w:shd w:val="clear" w:color="auto" w:fill="DAEEF3" w:themeFill="accent5" w:themeFillTint="33"/>
          </w:tcPr>
          <w:p w:rsidR="00AD4925" w:rsidRDefault="0019087F" w:rsidP="0019087F">
            <w:pPr>
              <w:rPr>
                <w:rFonts w:asciiTheme="minorHAnsi" w:hAnsiTheme="minorHAnsi" w:cstheme="minorHAnsi"/>
              </w:rPr>
            </w:pPr>
            <w:r w:rsidRPr="00AD4925">
              <w:rPr>
                <w:rFonts w:asciiTheme="minorHAnsi" w:hAnsiTheme="minorHAnsi" w:cstheme="minorHAnsi"/>
              </w:rPr>
              <w:t xml:space="preserve">ΚΑΝΟΝΙΣΜΟΣ (ΕΕ) </w:t>
            </w:r>
          </w:p>
          <w:p w:rsidR="00AD4925" w:rsidRDefault="00B6514A" w:rsidP="0019087F">
            <w:pPr>
              <w:rPr>
                <w:rFonts w:asciiTheme="minorHAnsi" w:hAnsiTheme="minorHAnsi" w:cstheme="minorHAnsi"/>
              </w:rPr>
            </w:pPr>
            <w:hyperlink r:id="rId39" w:history="1">
              <w:r w:rsidR="0019087F" w:rsidRPr="00AD4925">
                <w:rPr>
                  <w:rStyle w:val="-"/>
                  <w:rFonts w:asciiTheme="minorHAnsi" w:hAnsiTheme="minorHAnsi" w:cstheme="minorHAnsi"/>
                  <w:u w:val="none"/>
                </w:rPr>
                <w:t>2021/2260</w:t>
              </w:r>
            </w:hyperlink>
            <w:r w:rsidR="0019087F" w:rsidRPr="00AD4925">
              <w:rPr>
                <w:rFonts w:asciiTheme="minorHAnsi" w:hAnsiTheme="minorHAnsi" w:cstheme="minorHAnsi"/>
              </w:rPr>
              <w:t xml:space="preserve"> </w:t>
            </w:r>
          </w:p>
          <w:p w:rsidR="0019087F" w:rsidRPr="00AD4925" w:rsidRDefault="0019087F" w:rsidP="0019087F">
            <w:pPr>
              <w:rPr>
                <w:rFonts w:asciiTheme="minorHAnsi" w:hAnsiTheme="minorHAnsi" w:cstheme="minorHAnsi"/>
              </w:rPr>
            </w:pPr>
            <w:r w:rsidRPr="00AD4925">
              <w:rPr>
                <w:rFonts w:asciiTheme="minorHAnsi" w:hAnsiTheme="minorHAnsi" w:cstheme="minorHAnsi"/>
              </w:rPr>
              <w:t>ΤΟΥ ΕΥΡΩΠΑΪΚΟΥ ΚΟΙΝΟΒΟΥΛΙΟΥ ΚΑΙ ΤΟΥ ΣΥΜΒΟΥΛΙΟΥ</w:t>
            </w:r>
          </w:p>
          <w:p w:rsidR="00E67398" w:rsidRPr="00AD4925" w:rsidRDefault="0019087F" w:rsidP="0019087F">
            <w:pPr>
              <w:rPr>
                <w:rFonts w:asciiTheme="minorHAnsi" w:hAnsiTheme="minorHAnsi" w:cstheme="minorHAnsi"/>
              </w:rPr>
            </w:pPr>
            <w:r w:rsidRPr="00AD4925">
              <w:rPr>
                <w:rFonts w:asciiTheme="minorHAnsi" w:hAnsiTheme="minorHAnsi" w:cstheme="minorHAnsi"/>
              </w:rPr>
              <w:t>της 15ης Δεκεμβρίου 2021</w:t>
            </w:r>
          </w:p>
        </w:tc>
        <w:tc>
          <w:tcPr>
            <w:tcW w:w="5419" w:type="dxa"/>
            <w:shd w:val="clear" w:color="auto" w:fill="DAEEF3" w:themeFill="accent5" w:themeFillTint="33"/>
            <w:vAlign w:val="center"/>
          </w:tcPr>
          <w:p w:rsidR="00E67398" w:rsidRPr="00AD4925" w:rsidRDefault="0019087F" w:rsidP="00846BBE">
            <w:pPr>
              <w:suppressAutoHyphens w:val="0"/>
              <w:autoSpaceDE w:val="0"/>
              <w:autoSpaceDN w:val="0"/>
              <w:adjustRightInd w:val="0"/>
              <w:jc w:val="both"/>
              <w:rPr>
                <w:rFonts w:asciiTheme="minorHAnsi" w:hAnsiTheme="minorHAnsi" w:cstheme="minorHAnsi"/>
              </w:rPr>
            </w:pPr>
            <w:r w:rsidRPr="00AD4925">
              <w:rPr>
                <w:rFonts w:asciiTheme="minorHAnsi" w:hAnsiTheme="minorHAnsi" w:cstheme="minorHAnsi"/>
              </w:rPr>
              <w:t>«για την τροποποίηση του κανονισμού (ΕΕ) 2015/848 περί των διαδικασιών αφερεγγυότητας με την αντικατάσταση των παραρτημάτων Α και Β»</w:t>
            </w:r>
          </w:p>
        </w:tc>
      </w:tr>
      <w:tr w:rsidR="00E67398" w:rsidRPr="003B674F" w:rsidTr="00846BBE">
        <w:trPr>
          <w:cantSplit/>
          <w:trHeight w:val="80"/>
        </w:trPr>
        <w:tc>
          <w:tcPr>
            <w:tcW w:w="709" w:type="dxa"/>
            <w:shd w:val="clear" w:color="auto" w:fill="auto"/>
            <w:vAlign w:val="center"/>
          </w:tcPr>
          <w:p w:rsidR="00E67398" w:rsidRPr="00AD4925" w:rsidRDefault="00E67398" w:rsidP="00846BBE">
            <w:pPr>
              <w:jc w:val="center"/>
              <w:rPr>
                <w:rFonts w:asciiTheme="minorHAnsi" w:hAnsiTheme="minorHAnsi" w:cstheme="minorHAnsi"/>
              </w:rPr>
            </w:pPr>
            <w:r w:rsidRPr="00AD4925">
              <w:rPr>
                <w:rFonts w:asciiTheme="minorHAnsi" w:hAnsiTheme="minorHAnsi" w:cstheme="minorHAnsi"/>
              </w:rPr>
              <w:t>24</w:t>
            </w:r>
          </w:p>
        </w:tc>
        <w:tc>
          <w:tcPr>
            <w:tcW w:w="3653" w:type="dxa"/>
            <w:shd w:val="clear" w:color="auto" w:fill="auto"/>
          </w:tcPr>
          <w:p w:rsidR="00904315" w:rsidRDefault="00904315" w:rsidP="0019087F">
            <w:pPr>
              <w:rPr>
                <w:rFonts w:asciiTheme="minorHAnsi" w:hAnsiTheme="minorHAnsi" w:cstheme="minorHAnsi"/>
              </w:rPr>
            </w:pPr>
          </w:p>
          <w:p w:rsidR="00AD4925" w:rsidRDefault="0019087F" w:rsidP="0019087F">
            <w:pPr>
              <w:rPr>
                <w:rFonts w:asciiTheme="minorHAnsi" w:hAnsiTheme="minorHAnsi" w:cstheme="minorHAnsi"/>
              </w:rPr>
            </w:pPr>
            <w:r w:rsidRPr="00AD4925">
              <w:rPr>
                <w:rFonts w:asciiTheme="minorHAnsi" w:hAnsiTheme="minorHAnsi" w:cstheme="minorHAnsi"/>
              </w:rPr>
              <w:t xml:space="preserve">ΕΚΤΕΛΕΣΤΙΚΟΣ ΚΑΝΟΝΙΣΜΟΣ (ΕΕ) </w:t>
            </w:r>
            <w:hyperlink r:id="rId40" w:history="1">
              <w:r w:rsidRPr="00AD4925">
                <w:rPr>
                  <w:rStyle w:val="-"/>
                  <w:rFonts w:asciiTheme="minorHAnsi" w:hAnsiTheme="minorHAnsi" w:cstheme="minorHAnsi"/>
                  <w:u w:val="none"/>
                </w:rPr>
                <w:t>2021/2248</w:t>
              </w:r>
            </w:hyperlink>
            <w:r w:rsidRPr="00AD4925">
              <w:rPr>
                <w:rFonts w:asciiTheme="minorHAnsi" w:hAnsiTheme="minorHAnsi" w:cstheme="minorHAnsi"/>
              </w:rPr>
              <w:t xml:space="preserve"> </w:t>
            </w:r>
          </w:p>
          <w:p w:rsidR="0019087F" w:rsidRPr="00AD4925" w:rsidRDefault="0019087F" w:rsidP="0019087F">
            <w:pPr>
              <w:rPr>
                <w:rFonts w:asciiTheme="minorHAnsi" w:hAnsiTheme="minorHAnsi" w:cstheme="minorHAnsi"/>
              </w:rPr>
            </w:pPr>
            <w:r w:rsidRPr="00AD4925">
              <w:rPr>
                <w:rFonts w:asciiTheme="minorHAnsi" w:hAnsiTheme="minorHAnsi" w:cstheme="minorHAnsi"/>
              </w:rPr>
              <w:t>ΤΗΣ ΕΠΙΤΡΟΠΗΣ</w:t>
            </w:r>
          </w:p>
          <w:p w:rsidR="00E67398" w:rsidRPr="00AD4925" w:rsidRDefault="0019087F" w:rsidP="0019087F">
            <w:pPr>
              <w:rPr>
                <w:rFonts w:asciiTheme="minorHAnsi" w:hAnsiTheme="minorHAnsi" w:cstheme="minorHAnsi"/>
              </w:rPr>
            </w:pPr>
            <w:r w:rsidRPr="00AD4925">
              <w:rPr>
                <w:rFonts w:asciiTheme="minorHAnsi" w:hAnsiTheme="minorHAnsi" w:cstheme="minorHAnsi"/>
              </w:rPr>
              <w:t>της 16ης Δεκεμβρίου 2021</w:t>
            </w:r>
          </w:p>
        </w:tc>
        <w:tc>
          <w:tcPr>
            <w:tcW w:w="5419" w:type="dxa"/>
            <w:shd w:val="clear" w:color="auto" w:fill="auto"/>
            <w:vAlign w:val="center"/>
          </w:tcPr>
          <w:p w:rsidR="0019087F" w:rsidRPr="00AD4925" w:rsidRDefault="0019087F" w:rsidP="00846BBE">
            <w:pPr>
              <w:suppressAutoHyphens w:val="0"/>
              <w:autoSpaceDE w:val="0"/>
              <w:autoSpaceDN w:val="0"/>
              <w:adjustRightInd w:val="0"/>
              <w:jc w:val="both"/>
              <w:rPr>
                <w:rFonts w:asciiTheme="minorHAnsi" w:hAnsiTheme="minorHAnsi" w:cstheme="minorHAnsi"/>
              </w:rPr>
            </w:pPr>
            <w:r w:rsidRPr="00AD4925">
              <w:rPr>
                <w:rFonts w:asciiTheme="minorHAnsi" w:hAnsiTheme="minorHAnsi" w:cstheme="minorHAnsi"/>
              </w:rPr>
              <w:t xml:space="preserve">για τον προσδιορισμό των λεπτομερειών της ηλεκτρονικής </w:t>
            </w:r>
            <w:proofErr w:type="spellStart"/>
            <w:r w:rsidRPr="00AD4925">
              <w:rPr>
                <w:rFonts w:asciiTheme="minorHAnsi" w:hAnsiTheme="minorHAnsi" w:cstheme="minorHAnsi"/>
              </w:rPr>
              <w:t>διεπαφής</w:t>
            </w:r>
            <w:proofErr w:type="spellEnd"/>
            <w:r w:rsidRPr="00AD4925">
              <w:rPr>
                <w:rFonts w:asciiTheme="minorHAnsi" w:hAnsiTheme="minorHAnsi" w:cstheme="minorHAnsi"/>
              </w:rPr>
              <w:t xml:space="preserve"> μεταξύ των εθνικών τελωνειακών συστημάτων και του συστήματος πληροφοριών και επικοινωνίας για την εποπτεία της αγοράς, καθώς και των δεδομένων προς διαβίβαση μέσω της εν λόγω </w:t>
            </w:r>
            <w:proofErr w:type="spellStart"/>
            <w:r w:rsidRPr="00AD4925">
              <w:rPr>
                <w:rFonts w:asciiTheme="minorHAnsi" w:hAnsiTheme="minorHAnsi" w:cstheme="minorHAnsi"/>
              </w:rPr>
              <w:t>διεπαφής</w:t>
            </w:r>
            <w:proofErr w:type="spellEnd"/>
            <w:r w:rsidRPr="00AD4925">
              <w:rPr>
                <w:rFonts w:asciiTheme="minorHAnsi" w:hAnsiTheme="minorHAnsi" w:cstheme="minorHAnsi"/>
              </w:rPr>
              <w:t xml:space="preserve"> </w:t>
            </w:r>
          </w:p>
          <w:p w:rsidR="00E67398" w:rsidRPr="00BE638D" w:rsidRDefault="0019087F" w:rsidP="00BE638D">
            <w:pPr>
              <w:suppressAutoHyphens w:val="0"/>
              <w:autoSpaceDE w:val="0"/>
              <w:autoSpaceDN w:val="0"/>
              <w:adjustRightInd w:val="0"/>
              <w:jc w:val="center"/>
              <w:rPr>
                <w:rFonts w:asciiTheme="minorHAnsi" w:hAnsiTheme="minorHAnsi" w:cstheme="minorHAnsi"/>
                <w:sz w:val="22"/>
                <w:szCs w:val="22"/>
              </w:rPr>
            </w:pPr>
            <w:r w:rsidRPr="00BE638D">
              <w:rPr>
                <w:rFonts w:asciiTheme="minorHAnsi" w:hAnsiTheme="minorHAnsi" w:cstheme="minorHAnsi"/>
                <w:sz w:val="22"/>
                <w:szCs w:val="22"/>
              </w:rPr>
              <w:t>(Κείμενο που παρουσιάζει ενδιαφέρον για τον ΕΟΧ)</w:t>
            </w:r>
          </w:p>
        </w:tc>
      </w:tr>
      <w:tr w:rsidR="00E67398" w:rsidRPr="003B674F" w:rsidTr="00846BBE">
        <w:trPr>
          <w:cantSplit/>
          <w:trHeight w:val="80"/>
        </w:trPr>
        <w:tc>
          <w:tcPr>
            <w:tcW w:w="709" w:type="dxa"/>
            <w:shd w:val="clear" w:color="auto" w:fill="DAEEF3" w:themeFill="accent5" w:themeFillTint="33"/>
            <w:vAlign w:val="center"/>
          </w:tcPr>
          <w:p w:rsidR="00E67398" w:rsidRPr="00AD4925" w:rsidRDefault="00E67398" w:rsidP="00846BBE">
            <w:pPr>
              <w:jc w:val="center"/>
              <w:rPr>
                <w:rFonts w:asciiTheme="minorHAnsi" w:hAnsiTheme="minorHAnsi" w:cstheme="minorHAnsi"/>
              </w:rPr>
            </w:pPr>
            <w:r w:rsidRPr="00AD4925">
              <w:rPr>
                <w:rFonts w:asciiTheme="minorHAnsi" w:hAnsiTheme="minorHAnsi" w:cstheme="minorHAnsi"/>
              </w:rPr>
              <w:t>25</w:t>
            </w:r>
          </w:p>
        </w:tc>
        <w:tc>
          <w:tcPr>
            <w:tcW w:w="3653" w:type="dxa"/>
            <w:shd w:val="clear" w:color="auto" w:fill="DAEEF3" w:themeFill="accent5" w:themeFillTint="33"/>
          </w:tcPr>
          <w:p w:rsidR="00AD4925" w:rsidRDefault="0019087F" w:rsidP="0019087F">
            <w:pPr>
              <w:rPr>
                <w:rFonts w:asciiTheme="minorHAnsi" w:hAnsiTheme="minorHAnsi" w:cstheme="minorHAnsi"/>
              </w:rPr>
            </w:pPr>
            <w:r w:rsidRPr="00AD4925">
              <w:rPr>
                <w:rFonts w:asciiTheme="minorHAnsi" w:hAnsiTheme="minorHAnsi" w:cstheme="minorHAnsi"/>
              </w:rPr>
              <w:t xml:space="preserve">ΕΚΤΕΛΕΣΤΙΚΟΣ ΚΑΝΟΝΙΣΜΟΣ (ΕΕ) </w:t>
            </w:r>
            <w:hyperlink r:id="rId41" w:history="1">
              <w:r w:rsidRPr="00AD4925">
                <w:rPr>
                  <w:rStyle w:val="-"/>
                  <w:rFonts w:asciiTheme="minorHAnsi" w:hAnsiTheme="minorHAnsi" w:cstheme="minorHAnsi"/>
                  <w:u w:val="none"/>
                </w:rPr>
                <w:t>2021/2249</w:t>
              </w:r>
            </w:hyperlink>
            <w:r w:rsidRPr="00AD4925">
              <w:rPr>
                <w:rFonts w:asciiTheme="minorHAnsi" w:hAnsiTheme="minorHAnsi" w:cstheme="minorHAnsi"/>
              </w:rPr>
              <w:t xml:space="preserve"> </w:t>
            </w:r>
          </w:p>
          <w:p w:rsidR="0019087F" w:rsidRPr="00AD4925" w:rsidRDefault="0019087F" w:rsidP="0019087F">
            <w:pPr>
              <w:rPr>
                <w:rFonts w:asciiTheme="minorHAnsi" w:hAnsiTheme="minorHAnsi" w:cstheme="minorHAnsi"/>
              </w:rPr>
            </w:pPr>
            <w:r w:rsidRPr="00AD4925">
              <w:rPr>
                <w:rFonts w:asciiTheme="minorHAnsi" w:hAnsiTheme="minorHAnsi" w:cstheme="minorHAnsi"/>
              </w:rPr>
              <w:t>ΤΗΣ ΕΠΙΤΡΟΠΗΣ</w:t>
            </w:r>
          </w:p>
          <w:p w:rsidR="00E67398" w:rsidRPr="00AD4925" w:rsidRDefault="0019087F" w:rsidP="0019087F">
            <w:pPr>
              <w:rPr>
                <w:rFonts w:asciiTheme="minorHAnsi" w:hAnsiTheme="minorHAnsi" w:cstheme="minorHAnsi"/>
              </w:rPr>
            </w:pPr>
            <w:r w:rsidRPr="00AD4925">
              <w:rPr>
                <w:rFonts w:asciiTheme="minorHAnsi" w:hAnsiTheme="minorHAnsi" w:cstheme="minorHAnsi"/>
              </w:rPr>
              <w:t>της 16ης Δεκεμβρίου 2021</w:t>
            </w:r>
          </w:p>
        </w:tc>
        <w:tc>
          <w:tcPr>
            <w:tcW w:w="5419" w:type="dxa"/>
            <w:shd w:val="clear" w:color="auto" w:fill="DAEEF3" w:themeFill="accent5" w:themeFillTint="33"/>
            <w:vAlign w:val="center"/>
          </w:tcPr>
          <w:p w:rsidR="00BE638D" w:rsidRDefault="0019087F" w:rsidP="00BE638D">
            <w:pPr>
              <w:suppressAutoHyphens w:val="0"/>
              <w:autoSpaceDE w:val="0"/>
              <w:autoSpaceDN w:val="0"/>
              <w:adjustRightInd w:val="0"/>
              <w:jc w:val="both"/>
              <w:rPr>
                <w:rFonts w:asciiTheme="minorHAnsi" w:hAnsiTheme="minorHAnsi" w:cstheme="minorHAnsi"/>
              </w:rPr>
            </w:pPr>
            <w:r w:rsidRPr="00AD4925">
              <w:rPr>
                <w:rFonts w:asciiTheme="minorHAnsi" w:hAnsiTheme="minorHAnsi" w:cstheme="minorHAnsi"/>
              </w:rPr>
              <w:t xml:space="preserve">για την τροποποίηση του παραρτήματος I του εκτελεστικού κανονισμού (ΕΕ) 2021/605 για τη θέσπιση ειδικών μέτρων ελέγχου για την αντιμετώπιση της αφρικανικής πανώλης των χοίρων </w:t>
            </w:r>
          </w:p>
          <w:p w:rsidR="00E67398" w:rsidRPr="00AD4925" w:rsidRDefault="0019087F" w:rsidP="00BE638D">
            <w:pPr>
              <w:suppressAutoHyphens w:val="0"/>
              <w:autoSpaceDE w:val="0"/>
              <w:autoSpaceDN w:val="0"/>
              <w:adjustRightInd w:val="0"/>
              <w:jc w:val="center"/>
              <w:rPr>
                <w:rFonts w:asciiTheme="minorHAnsi" w:hAnsiTheme="minorHAnsi" w:cstheme="minorHAnsi"/>
              </w:rPr>
            </w:pPr>
            <w:r w:rsidRPr="00BE638D">
              <w:rPr>
                <w:rFonts w:asciiTheme="minorHAnsi" w:hAnsiTheme="minorHAnsi" w:cstheme="minorHAnsi"/>
                <w:sz w:val="22"/>
                <w:szCs w:val="22"/>
              </w:rPr>
              <w:t>(Κείμενο που παρουσιάζει ενδιαφέρον για τον ΕΟΧ)</w:t>
            </w:r>
          </w:p>
        </w:tc>
      </w:tr>
      <w:tr w:rsidR="00E67398" w:rsidRPr="003B674F" w:rsidTr="00846BBE">
        <w:trPr>
          <w:cantSplit/>
        </w:trPr>
        <w:tc>
          <w:tcPr>
            <w:tcW w:w="709" w:type="dxa"/>
            <w:shd w:val="clear" w:color="auto" w:fill="auto"/>
            <w:vAlign w:val="center"/>
          </w:tcPr>
          <w:p w:rsidR="00E67398" w:rsidRPr="00AD4925" w:rsidRDefault="00E67398" w:rsidP="00846BBE">
            <w:pPr>
              <w:jc w:val="center"/>
              <w:rPr>
                <w:rFonts w:asciiTheme="minorHAnsi" w:hAnsiTheme="minorHAnsi" w:cstheme="minorHAnsi"/>
              </w:rPr>
            </w:pPr>
            <w:r w:rsidRPr="00AD4925">
              <w:rPr>
                <w:rFonts w:asciiTheme="minorHAnsi" w:hAnsiTheme="minorHAnsi" w:cstheme="minorHAnsi"/>
              </w:rPr>
              <w:t>26</w:t>
            </w:r>
          </w:p>
        </w:tc>
        <w:tc>
          <w:tcPr>
            <w:tcW w:w="3653" w:type="dxa"/>
            <w:shd w:val="clear" w:color="auto" w:fill="auto"/>
          </w:tcPr>
          <w:p w:rsidR="00AD4925" w:rsidRDefault="0019087F" w:rsidP="0019087F">
            <w:pPr>
              <w:rPr>
                <w:rFonts w:asciiTheme="minorHAnsi" w:hAnsiTheme="minorHAnsi" w:cstheme="minorHAnsi"/>
                <w:bCs/>
                <w:lang w:eastAsia="el-GR"/>
              </w:rPr>
            </w:pPr>
            <w:r w:rsidRPr="00AD4925">
              <w:rPr>
                <w:rFonts w:asciiTheme="minorHAnsi" w:hAnsiTheme="minorHAnsi" w:cstheme="minorHAnsi"/>
                <w:bCs/>
                <w:lang w:eastAsia="el-GR"/>
              </w:rPr>
              <w:t xml:space="preserve">ΕΚΤΕΛΕΣΤΙΚΟΣ ΚΑΝΟΝΙΣΜΟΣ (ΕΕ) </w:t>
            </w:r>
            <w:hyperlink r:id="rId42" w:history="1">
              <w:r w:rsidRPr="00AD4925">
                <w:rPr>
                  <w:rStyle w:val="-"/>
                  <w:rFonts w:asciiTheme="minorHAnsi" w:hAnsiTheme="minorHAnsi" w:cstheme="minorHAnsi"/>
                  <w:bCs/>
                  <w:u w:val="none"/>
                  <w:lang w:eastAsia="el-GR"/>
                </w:rPr>
                <w:t>2021/2263</w:t>
              </w:r>
            </w:hyperlink>
            <w:r w:rsidRPr="00AD4925">
              <w:rPr>
                <w:rFonts w:asciiTheme="minorHAnsi" w:hAnsiTheme="minorHAnsi" w:cstheme="minorHAnsi"/>
                <w:bCs/>
                <w:lang w:eastAsia="el-GR"/>
              </w:rPr>
              <w:t xml:space="preserve"> </w:t>
            </w:r>
          </w:p>
          <w:p w:rsidR="0019087F" w:rsidRPr="00AD4925" w:rsidRDefault="0019087F" w:rsidP="0019087F">
            <w:pPr>
              <w:rPr>
                <w:rFonts w:asciiTheme="minorHAnsi" w:hAnsiTheme="minorHAnsi" w:cstheme="minorHAnsi"/>
                <w:bCs/>
                <w:lang w:eastAsia="el-GR"/>
              </w:rPr>
            </w:pPr>
            <w:r w:rsidRPr="00AD4925">
              <w:rPr>
                <w:rFonts w:asciiTheme="minorHAnsi" w:hAnsiTheme="minorHAnsi" w:cstheme="minorHAnsi"/>
                <w:bCs/>
                <w:lang w:eastAsia="el-GR"/>
              </w:rPr>
              <w:t>ΤΗΣ ΕΠΙΤΡΟΠΗΣ</w:t>
            </w:r>
          </w:p>
          <w:p w:rsidR="00E67398" w:rsidRPr="00AD4925" w:rsidRDefault="0019087F" w:rsidP="0019087F">
            <w:pPr>
              <w:rPr>
                <w:rFonts w:asciiTheme="minorHAnsi" w:hAnsiTheme="minorHAnsi" w:cstheme="minorHAnsi"/>
                <w:bCs/>
                <w:lang w:eastAsia="el-GR"/>
              </w:rPr>
            </w:pPr>
            <w:r w:rsidRPr="00AD4925">
              <w:rPr>
                <w:rFonts w:asciiTheme="minorHAnsi" w:hAnsiTheme="minorHAnsi" w:cstheme="minorHAnsi"/>
                <w:bCs/>
                <w:lang w:eastAsia="el-GR"/>
              </w:rPr>
              <w:t>της 17ης Δεκεμβρίου 2021</w:t>
            </w:r>
          </w:p>
        </w:tc>
        <w:tc>
          <w:tcPr>
            <w:tcW w:w="5419" w:type="dxa"/>
            <w:shd w:val="clear" w:color="auto" w:fill="auto"/>
            <w:vAlign w:val="center"/>
          </w:tcPr>
          <w:p w:rsidR="00E67398" w:rsidRPr="00AD4925" w:rsidRDefault="0019087F" w:rsidP="00846BBE">
            <w:pPr>
              <w:suppressAutoHyphens w:val="0"/>
              <w:autoSpaceDE w:val="0"/>
              <w:autoSpaceDN w:val="0"/>
              <w:adjustRightInd w:val="0"/>
              <w:jc w:val="both"/>
              <w:rPr>
                <w:rFonts w:asciiTheme="minorHAnsi" w:hAnsiTheme="minorHAnsi" w:cstheme="minorHAnsi"/>
              </w:rPr>
            </w:pPr>
            <w:r w:rsidRPr="00AD4925">
              <w:rPr>
                <w:rFonts w:asciiTheme="minorHAnsi" w:hAnsiTheme="minorHAnsi" w:cstheme="minorHAnsi"/>
              </w:rPr>
              <w:t>για την τροποποίηση του εκτελεστικού κανονισμού (ΕΕ) 2016/323 όσον αφορά τον κωδικό για το πιστοποιητικό ανεξάρτητων μικρών παραγωγών αλκοολούχων ποτών</w:t>
            </w:r>
          </w:p>
        </w:tc>
      </w:tr>
      <w:tr w:rsidR="00E67398" w:rsidRPr="003B674F" w:rsidTr="00904315">
        <w:trPr>
          <w:cantSplit/>
          <w:trHeight w:val="80"/>
        </w:trPr>
        <w:tc>
          <w:tcPr>
            <w:tcW w:w="709" w:type="dxa"/>
            <w:shd w:val="clear" w:color="auto" w:fill="auto"/>
            <w:vAlign w:val="center"/>
          </w:tcPr>
          <w:p w:rsidR="00E67398" w:rsidRPr="00AD4925" w:rsidRDefault="00E67398" w:rsidP="00846BBE">
            <w:pPr>
              <w:jc w:val="center"/>
              <w:rPr>
                <w:rFonts w:asciiTheme="minorHAnsi" w:hAnsiTheme="minorHAnsi" w:cstheme="minorHAnsi"/>
              </w:rPr>
            </w:pPr>
            <w:r w:rsidRPr="00AD4925">
              <w:rPr>
                <w:rFonts w:asciiTheme="minorHAnsi" w:hAnsiTheme="minorHAnsi" w:cstheme="minorHAnsi"/>
              </w:rPr>
              <w:lastRenderedPageBreak/>
              <w:t>27</w:t>
            </w:r>
          </w:p>
        </w:tc>
        <w:tc>
          <w:tcPr>
            <w:tcW w:w="3653" w:type="dxa"/>
            <w:shd w:val="clear" w:color="auto" w:fill="auto"/>
          </w:tcPr>
          <w:p w:rsidR="00904315" w:rsidRDefault="00904315" w:rsidP="0019087F">
            <w:pPr>
              <w:rPr>
                <w:rFonts w:asciiTheme="minorHAnsi" w:hAnsiTheme="minorHAnsi" w:cstheme="minorHAnsi"/>
              </w:rPr>
            </w:pPr>
          </w:p>
          <w:p w:rsidR="00AD4925" w:rsidRDefault="0019087F" w:rsidP="0019087F">
            <w:pPr>
              <w:rPr>
                <w:rFonts w:asciiTheme="minorHAnsi" w:hAnsiTheme="minorHAnsi" w:cstheme="minorHAnsi"/>
              </w:rPr>
            </w:pPr>
            <w:r w:rsidRPr="00AD4925">
              <w:rPr>
                <w:rFonts w:asciiTheme="minorHAnsi" w:hAnsiTheme="minorHAnsi" w:cstheme="minorHAnsi"/>
              </w:rPr>
              <w:t xml:space="preserve">ΕΚΤΕΛΕΣΤΙΚΟΣ ΚΑΝΟΝΙΣΜΟΣ (ΕΕ) </w:t>
            </w:r>
            <w:hyperlink r:id="rId43" w:history="1">
              <w:r w:rsidRPr="00AD4925">
                <w:rPr>
                  <w:rStyle w:val="-"/>
                  <w:rFonts w:asciiTheme="minorHAnsi" w:hAnsiTheme="minorHAnsi" w:cstheme="minorHAnsi"/>
                  <w:u w:val="none"/>
                </w:rPr>
                <w:t>2021/2264</w:t>
              </w:r>
            </w:hyperlink>
            <w:r w:rsidRPr="00AD4925">
              <w:rPr>
                <w:rFonts w:asciiTheme="minorHAnsi" w:hAnsiTheme="minorHAnsi" w:cstheme="minorHAnsi"/>
              </w:rPr>
              <w:t xml:space="preserve"> </w:t>
            </w:r>
          </w:p>
          <w:p w:rsidR="0019087F" w:rsidRPr="00AD4925" w:rsidRDefault="0019087F" w:rsidP="0019087F">
            <w:pPr>
              <w:rPr>
                <w:rFonts w:asciiTheme="minorHAnsi" w:hAnsiTheme="minorHAnsi" w:cstheme="minorHAnsi"/>
              </w:rPr>
            </w:pPr>
            <w:r w:rsidRPr="00AD4925">
              <w:rPr>
                <w:rFonts w:asciiTheme="minorHAnsi" w:hAnsiTheme="minorHAnsi" w:cstheme="minorHAnsi"/>
              </w:rPr>
              <w:t>ΤΗΣ ΕΠΙΤΡΟΠΗΣ</w:t>
            </w:r>
          </w:p>
          <w:p w:rsidR="00E67398" w:rsidRPr="00AD4925" w:rsidRDefault="0019087F" w:rsidP="0019087F">
            <w:pPr>
              <w:rPr>
                <w:rFonts w:asciiTheme="minorHAnsi" w:hAnsiTheme="minorHAnsi" w:cstheme="minorHAnsi"/>
              </w:rPr>
            </w:pPr>
            <w:r w:rsidRPr="00AD4925">
              <w:rPr>
                <w:rFonts w:asciiTheme="minorHAnsi" w:hAnsiTheme="minorHAnsi" w:cstheme="minorHAnsi"/>
              </w:rPr>
              <w:t>της 17ης Δεκεμβρίου 2021</w:t>
            </w:r>
          </w:p>
        </w:tc>
        <w:tc>
          <w:tcPr>
            <w:tcW w:w="5419" w:type="dxa"/>
            <w:shd w:val="clear" w:color="auto" w:fill="auto"/>
            <w:vAlign w:val="center"/>
          </w:tcPr>
          <w:p w:rsidR="00E67398" w:rsidRPr="00AD4925" w:rsidRDefault="0019087F" w:rsidP="00846BBE">
            <w:pPr>
              <w:suppressAutoHyphens w:val="0"/>
              <w:autoSpaceDE w:val="0"/>
              <w:autoSpaceDN w:val="0"/>
              <w:adjustRightInd w:val="0"/>
              <w:jc w:val="both"/>
              <w:rPr>
                <w:rFonts w:asciiTheme="minorHAnsi" w:hAnsiTheme="minorHAnsi" w:cstheme="minorHAnsi"/>
              </w:rPr>
            </w:pPr>
            <w:r w:rsidRPr="00AD4925">
              <w:rPr>
                <w:rFonts w:asciiTheme="minorHAnsi" w:hAnsiTheme="minorHAnsi" w:cstheme="minorHAnsi"/>
              </w:rPr>
              <w:t xml:space="preserve">«για την τροποποίηση του κανονισμού (ΕΟΚ) αριθ. 3649/92 όσον αφορά τις εξηγήσεις του απλουστευμένου συνοδευτικού εγγράφου για πιστοποιημένους και </w:t>
            </w:r>
            <w:proofErr w:type="spellStart"/>
            <w:r w:rsidRPr="00AD4925">
              <w:rPr>
                <w:rFonts w:asciiTheme="minorHAnsi" w:hAnsiTheme="minorHAnsi" w:cstheme="minorHAnsi"/>
              </w:rPr>
              <w:t>αυτοπιστοποιημένους</w:t>
            </w:r>
            <w:proofErr w:type="spellEnd"/>
            <w:r w:rsidRPr="00AD4925">
              <w:rPr>
                <w:rFonts w:asciiTheme="minorHAnsi" w:hAnsiTheme="minorHAnsi" w:cstheme="minorHAnsi"/>
              </w:rPr>
              <w:t xml:space="preserve"> ανεξάρτητους μικρούς παραγωγούς αλκοολούχων ποτών»</w:t>
            </w:r>
          </w:p>
        </w:tc>
      </w:tr>
      <w:tr w:rsidR="00E67398" w:rsidRPr="003B674F" w:rsidTr="00904315">
        <w:trPr>
          <w:cantSplit/>
          <w:trHeight w:val="80"/>
        </w:trPr>
        <w:tc>
          <w:tcPr>
            <w:tcW w:w="709" w:type="dxa"/>
            <w:shd w:val="clear" w:color="auto" w:fill="DAEEF3" w:themeFill="accent5" w:themeFillTint="33"/>
            <w:vAlign w:val="center"/>
          </w:tcPr>
          <w:p w:rsidR="00E67398" w:rsidRPr="00AD4925" w:rsidRDefault="00E67398" w:rsidP="00846BBE">
            <w:pPr>
              <w:jc w:val="center"/>
              <w:rPr>
                <w:rFonts w:asciiTheme="minorHAnsi" w:hAnsiTheme="minorHAnsi" w:cstheme="minorHAnsi"/>
              </w:rPr>
            </w:pPr>
            <w:r w:rsidRPr="00AD4925">
              <w:rPr>
                <w:rFonts w:asciiTheme="minorHAnsi" w:hAnsiTheme="minorHAnsi" w:cstheme="minorHAnsi"/>
              </w:rPr>
              <w:t>28</w:t>
            </w:r>
          </w:p>
        </w:tc>
        <w:tc>
          <w:tcPr>
            <w:tcW w:w="3653" w:type="dxa"/>
            <w:shd w:val="clear" w:color="auto" w:fill="DAEEF3" w:themeFill="accent5" w:themeFillTint="33"/>
          </w:tcPr>
          <w:p w:rsidR="00AD4925" w:rsidRDefault="0019087F" w:rsidP="0019087F">
            <w:pPr>
              <w:rPr>
                <w:rFonts w:asciiTheme="minorHAnsi" w:hAnsiTheme="minorHAnsi" w:cstheme="minorHAnsi"/>
              </w:rPr>
            </w:pPr>
            <w:r w:rsidRPr="00AD4925">
              <w:rPr>
                <w:rFonts w:asciiTheme="minorHAnsi" w:hAnsiTheme="minorHAnsi" w:cstheme="minorHAnsi"/>
              </w:rPr>
              <w:t xml:space="preserve">ΕΚΤΕΛΕΣΤΙΚΟΣ ΚΑΝΟΝΙΣΜΟΣ (ΕΕ) </w:t>
            </w:r>
            <w:hyperlink r:id="rId44" w:history="1">
              <w:r w:rsidRPr="00AD4925">
                <w:rPr>
                  <w:rStyle w:val="-"/>
                  <w:rFonts w:asciiTheme="minorHAnsi" w:hAnsiTheme="minorHAnsi" w:cstheme="minorHAnsi"/>
                  <w:u w:val="none"/>
                </w:rPr>
                <w:t>2021/2265</w:t>
              </w:r>
            </w:hyperlink>
            <w:r w:rsidRPr="00AD4925">
              <w:rPr>
                <w:rFonts w:asciiTheme="minorHAnsi" w:hAnsiTheme="minorHAnsi" w:cstheme="minorHAnsi"/>
              </w:rPr>
              <w:t xml:space="preserve"> </w:t>
            </w:r>
          </w:p>
          <w:p w:rsidR="0019087F" w:rsidRPr="00AD4925" w:rsidRDefault="0019087F" w:rsidP="0019087F">
            <w:pPr>
              <w:rPr>
                <w:rFonts w:asciiTheme="minorHAnsi" w:hAnsiTheme="minorHAnsi" w:cstheme="minorHAnsi"/>
              </w:rPr>
            </w:pPr>
            <w:r w:rsidRPr="00AD4925">
              <w:rPr>
                <w:rFonts w:asciiTheme="minorHAnsi" w:hAnsiTheme="minorHAnsi" w:cstheme="minorHAnsi"/>
              </w:rPr>
              <w:t>ΤΗΣ ΕΠΙΤΡΟΠΗΣ</w:t>
            </w:r>
          </w:p>
          <w:p w:rsidR="00E67398" w:rsidRPr="00AD4925" w:rsidRDefault="0019087F" w:rsidP="0019087F">
            <w:pPr>
              <w:rPr>
                <w:rFonts w:asciiTheme="minorHAnsi" w:hAnsiTheme="minorHAnsi" w:cstheme="minorHAnsi"/>
              </w:rPr>
            </w:pPr>
            <w:r w:rsidRPr="00AD4925">
              <w:rPr>
                <w:rFonts w:asciiTheme="minorHAnsi" w:hAnsiTheme="minorHAnsi" w:cstheme="minorHAnsi"/>
              </w:rPr>
              <w:t>της 17ης Δεκεμβρίου 2021</w:t>
            </w:r>
          </w:p>
        </w:tc>
        <w:tc>
          <w:tcPr>
            <w:tcW w:w="5419" w:type="dxa"/>
            <w:shd w:val="clear" w:color="auto" w:fill="DAEEF3" w:themeFill="accent5" w:themeFillTint="33"/>
            <w:vAlign w:val="center"/>
          </w:tcPr>
          <w:p w:rsidR="00E67398" w:rsidRPr="00AD4925" w:rsidRDefault="0019087F" w:rsidP="00846BBE">
            <w:pPr>
              <w:suppressAutoHyphens w:val="0"/>
              <w:autoSpaceDE w:val="0"/>
              <w:autoSpaceDN w:val="0"/>
              <w:adjustRightInd w:val="0"/>
              <w:jc w:val="both"/>
              <w:rPr>
                <w:rFonts w:asciiTheme="minorHAnsi" w:hAnsiTheme="minorHAnsi" w:cstheme="minorHAnsi"/>
              </w:rPr>
            </w:pPr>
            <w:r w:rsidRPr="00AD4925">
              <w:rPr>
                <w:rFonts w:asciiTheme="minorHAnsi" w:hAnsiTheme="minorHAnsi" w:cstheme="minorHAnsi"/>
              </w:rPr>
              <w:t xml:space="preserve">«για την τροποποίηση του κανονισμού (ΕΚ) αριθ. 684/2009 όσον αφορά τα στοιχεία πιστοποιημένων και </w:t>
            </w:r>
            <w:proofErr w:type="spellStart"/>
            <w:r w:rsidRPr="00AD4925">
              <w:rPr>
                <w:rFonts w:asciiTheme="minorHAnsi" w:hAnsiTheme="minorHAnsi" w:cstheme="minorHAnsi"/>
              </w:rPr>
              <w:t>αυτοπιστοποιημένων</w:t>
            </w:r>
            <w:proofErr w:type="spellEnd"/>
            <w:r w:rsidRPr="00AD4925">
              <w:rPr>
                <w:rFonts w:asciiTheme="minorHAnsi" w:hAnsiTheme="minorHAnsi" w:cstheme="minorHAnsi"/>
              </w:rPr>
              <w:t xml:space="preserve"> ανεξάρτητων μικρών παραγωγών αλκοολούχων ποτών στο ηλεκτρονικό διοικητικό έγγραφο»</w:t>
            </w:r>
          </w:p>
        </w:tc>
      </w:tr>
      <w:tr w:rsidR="00E67398" w:rsidRPr="003B674F" w:rsidTr="00846BBE">
        <w:trPr>
          <w:cantSplit/>
        </w:trPr>
        <w:tc>
          <w:tcPr>
            <w:tcW w:w="709" w:type="dxa"/>
            <w:shd w:val="clear" w:color="auto" w:fill="auto"/>
            <w:vAlign w:val="center"/>
          </w:tcPr>
          <w:p w:rsidR="00E67398" w:rsidRPr="00AD4925" w:rsidRDefault="00E67398" w:rsidP="00846BBE">
            <w:pPr>
              <w:jc w:val="center"/>
              <w:rPr>
                <w:rFonts w:asciiTheme="minorHAnsi" w:hAnsiTheme="minorHAnsi" w:cstheme="minorHAnsi"/>
              </w:rPr>
            </w:pPr>
            <w:r w:rsidRPr="00AD4925">
              <w:rPr>
                <w:rFonts w:asciiTheme="minorHAnsi" w:hAnsiTheme="minorHAnsi" w:cstheme="minorHAnsi"/>
              </w:rPr>
              <w:t>29</w:t>
            </w:r>
          </w:p>
        </w:tc>
        <w:tc>
          <w:tcPr>
            <w:tcW w:w="3653" w:type="dxa"/>
            <w:shd w:val="clear" w:color="auto" w:fill="auto"/>
          </w:tcPr>
          <w:p w:rsidR="00AD4925" w:rsidRDefault="00BC413D" w:rsidP="00BC413D">
            <w:pPr>
              <w:rPr>
                <w:rFonts w:asciiTheme="minorHAnsi" w:hAnsiTheme="minorHAnsi" w:cstheme="minorHAnsi"/>
              </w:rPr>
            </w:pPr>
            <w:r w:rsidRPr="00AD4925">
              <w:rPr>
                <w:rFonts w:asciiTheme="minorHAnsi" w:hAnsiTheme="minorHAnsi" w:cstheme="minorHAnsi"/>
              </w:rPr>
              <w:t xml:space="preserve">ΕΚΤΕΛΕΣΤΙΚΟΣ ΚΑΝΟΝΙΣΜΟΣ (ΕΕ) </w:t>
            </w:r>
            <w:hyperlink r:id="rId45" w:history="1">
              <w:r w:rsidRPr="00AD4925">
                <w:rPr>
                  <w:rStyle w:val="-"/>
                  <w:rFonts w:asciiTheme="minorHAnsi" w:hAnsiTheme="minorHAnsi" w:cstheme="minorHAnsi"/>
                  <w:u w:val="none"/>
                </w:rPr>
                <w:t>2021/2266</w:t>
              </w:r>
            </w:hyperlink>
            <w:r w:rsidRPr="00AD4925">
              <w:rPr>
                <w:rFonts w:asciiTheme="minorHAnsi" w:hAnsiTheme="minorHAnsi" w:cstheme="minorHAnsi"/>
              </w:rPr>
              <w:t xml:space="preserve"> </w:t>
            </w:r>
          </w:p>
          <w:p w:rsidR="00BC413D" w:rsidRPr="00AD4925" w:rsidRDefault="00BC413D" w:rsidP="00BC413D">
            <w:pPr>
              <w:rPr>
                <w:rFonts w:asciiTheme="minorHAnsi" w:hAnsiTheme="minorHAnsi" w:cstheme="minorHAnsi"/>
              </w:rPr>
            </w:pPr>
            <w:r w:rsidRPr="00AD4925">
              <w:rPr>
                <w:rFonts w:asciiTheme="minorHAnsi" w:hAnsiTheme="minorHAnsi" w:cstheme="minorHAnsi"/>
              </w:rPr>
              <w:t>ΤΗΣ ΕΠΙΤΡΟΠΗΣ</w:t>
            </w:r>
          </w:p>
          <w:p w:rsidR="00E67398" w:rsidRPr="00AD4925" w:rsidRDefault="00BC413D" w:rsidP="00BC413D">
            <w:pPr>
              <w:rPr>
                <w:rFonts w:asciiTheme="minorHAnsi" w:hAnsiTheme="minorHAnsi" w:cstheme="minorHAnsi"/>
              </w:rPr>
            </w:pPr>
            <w:r w:rsidRPr="00AD4925">
              <w:rPr>
                <w:rFonts w:asciiTheme="minorHAnsi" w:hAnsiTheme="minorHAnsi" w:cstheme="minorHAnsi"/>
              </w:rPr>
              <w:t>της 17ης Δεκεμβρίου 2021</w:t>
            </w:r>
          </w:p>
        </w:tc>
        <w:tc>
          <w:tcPr>
            <w:tcW w:w="5419" w:type="dxa"/>
            <w:shd w:val="clear" w:color="auto" w:fill="auto"/>
            <w:vAlign w:val="center"/>
          </w:tcPr>
          <w:p w:rsidR="00E67398" w:rsidRPr="00AD4925" w:rsidRDefault="00BC413D" w:rsidP="00846BBE">
            <w:pPr>
              <w:suppressAutoHyphens w:val="0"/>
              <w:autoSpaceDE w:val="0"/>
              <w:autoSpaceDN w:val="0"/>
              <w:adjustRightInd w:val="0"/>
              <w:jc w:val="both"/>
              <w:rPr>
                <w:rFonts w:asciiTheme="minorHAnsi" w:hAnsiTheme="minorHAnsi" w:cstheme="minorHAnsi"/>
              </w:rPr>
            </w:pPr>
            <w:r w:rsidRPr="00AD4925">
              <w:rPr>
                <w:rFonts w:asciiTheme="minorHAnsi" w:hAnsiTheme="minorHAnsi" w:cstheme="minorHAnsi"/>
              </w:rPr>
              <w:t xml:space="preserve">«για τη θέσπιση κανόνων εφαρμογής της οδηγίας 92/83/ΕΟΚ του Συμβουλίου όσον αφορά την πιστοποίηση και την </w:t>
            </w:r>
            <w:proofErr w:type="spellStart"/>
            <w:r w:rsidRPr="00AD4925">
              <w:rPr>
                <w:rFonts w:asciiTheme="minorHAnsi" w:hAnsiTheme="minorHAnsi" w:cstheme="minorHAnsi"/>
              </w:rPr>
              <w:t>αυτοπιστοποίηση</w:t>
            </w:r>
            <w:proofErr w:type="spellEnd"/>
            <w:r w:rsidRPr="00AD4925">
              <w:rPr>
                <w:rFonts w:asciiTheme="minorHAnsi" w:hAnsiTheme="minorHAnsi" w:cstheme="minorHAnsi"/>
              </w:rPr>
              <w:t xml:space="preserve"> ανεξάρτητων μικρών παραγωγών αλκοολούχων ποτών για σκοπούς ειδικών φόρων κατανάλωσης»</w:t>
            </w:r>
          </w:p>
        </w:tc>
      </w:tr>
    </w:tbl>
    <w:p w:rsidR="00273631" w:rsidRPr="00712B1B" w:rsidRDefault="00273631" w:rsidP="00A656F2">
      <w:pPr>
        <w:jc w:val="both"/>
        <w:rPr>
          <w:rFonts w:asciiTheme="minorHAnsi" w:hAnsiTheme="minorHAnsi" w:cstheme="minorHAnsi"/>
          <w:sz w:val="16"/>
          <w:szCs w:val="16"/>
        </w:rPr>
      </w:pPr>
    </w:p>
    <w:p w:rsidR="00043650" w:rsidRDefault="00B6514A"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1" w:name="_Toc34837607"/>
        <w:r w:rsidR="00480DE3" w:rsidRPr="00592AFB">
          <w:rPr>
            <w:rStyle w:val="-"/>
            <w:rFonts w:asciiTheme="minorHAnsi" w:hAnsiTheme="minorHAnsi"/>
            <w:color w:val="auto"/>
            <w:sz w:val="32"/>
            <w:szCs w:val="32"/>
            <w:u w:val="none"/>
          </w:rPr>
          <w:t>ΠΡΟΕΔΡΙΚΑ ΔΙΑΤΑΓΜΑΤΑ</w:t>
        </w:r>
        <w:bookmarkStart w:id="12" w:name="_Toc414451269"/>
        <w:bookmarkStart w:id="13" w:name="_Toc406074399"/>
        <w:bookmarkEnd w:id="9"/>
        <w:bookmarkEnd w:id="10"/>
        <w:bookmarkEnd w:id="11"/>
      </w:hyperlink>
    </w:p>
    <w:p w:rsidR="000C36F7" w:rsidRDefault="000C36F7"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A5221" w:rsidRPr="0095285E" w:rsidTr="00BC63C3">
        <w:trPr>
          <w:cantSplit/>
          <w:tblHeader/>
        </w:trPr>
        <w:tc>
          <w:tcPr>
            <w:tcW w:w="709" w:type="dxa"/>
            <w:tcBorders>
              <w:top w:val="double" w:sz="4" w:space="0" w:color="auto"/>
              <w:bottom w:val="double" w:sz="4" w:space="0" w:color="auto"/>
            </w:tcBorders>
            <w:shd w:val="clear" w:color="auto" w:fill="DAEEF3"/>
            <w:vAlign w:val="center"/>
            <w:hideMark/>
          </w:tcPr>
          <w:p w:rsidR="008A5221" w:rsidRPr="00977520" w:rsidRDefault="008A5221" w:rsidP="00BC63C3">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A5221" w:rsidRPr="008A5221" w:rsidRDefault="008A5221" w:rsidP="00BC63C3">
            <w:pPr>
              <w:jc w:val="center"/>
              <w:rPr>
                <w:rFonts w:ascii="Calibri" w:hAnsi="Calibri" w:cs="Tahoma"/>
                <w:b/>
              </w:rPr>
            </w:pPr>
            <w:r>
              <w:rPr>
                <w:rFonts w:ascii="Calibri" w:hAnsi="Calibri" w:cs="Tahoma"/>
                <w:b/>
              </w:rPr>
              <w:t>ΣΤΟΙΧΕΙΑ Προεδρικού Δ/τος</w:t>
            </w:r>
          </w:p>
        </w:tc>
        <w:tc>
          <w:tcPr>
            <w:tcW w:w="5419" w:type="dxa"/>
            <w:tcBorders>
              <w:top w:val="double" w:sz="4" w:space="0" w:color="auto"/>
              <w:bottom w:val="double" w:sz="4" w:space="0" w:color="auto"/>
            </w:tcBorders>
            <w:shd w:val="clear" w:color="auto" w:fill="DAEEF3"/>
            <w:vAlign w:val="center"/>
            <w:hideMark/>
          </w:tcPr>
          <w:p w:rsidR="008A5221" w:rsidRPr="00977520" w:rsidRDefault="008A5221" w:rsidP="00BC63C3">
            <w:pPr>
              <w:jc w:val="center"/>
              <w:rPr>
                <w:rFonts w:ascii="Calibri" w:hAnsi="Calibri" w:cs="Tahoma"/>
                <w:b/>
              </w:rPr>
            </w:pPr>
            <w:r w:rsidRPr="00977520">
              <w:rPr>
                <w:rFonts w:ascii="Calibri" w:hAnsi="Calibri" w:cs="Tahoma"/>
                <w:b/>
              </w:rPr>
              <w:t>ΤΙΤΛΟΣ</w:t>
            </w:r>
          </w:p>
        </w:tc>
      </w:tr>
      <w:tr w:rsidR="008A5221" w:rsidRPr="00FE3A6B" w:rsidTr="00BC63C3">
        <w:trPr>
          <w:cantSplit/>
          <w:trHeight w:val="58"/>
        </w:trPr>
        <w:tc>
          <w:tcPr>
            <w:tcW w:w="709" w:type="dxa"/>
            <w:shd w:val="clear" w:color="auto" w:fill="auto"/>
            <w:vAlign w:val="center"/>
          </w:tcPr>
          <w:p w:rsidR="008A5221" w:rsidRPr="00FE3A6B" w:rsidRDefault="008A5221" w:rsidP="00BC63C3">
            <w:pPr>
              <w:jc w:val="center"/>
              <w:rPr>
                <w:rFonts w:asciiTheme="minorHAnsi" w:hAnsiTheme="minorHAnsi" w:cstheme="minorHAnsi"/>
              </w:rPr>
            </w:pPr>
            <w:r w:rsidRPr="00FE3A6B">
              <w:rPr>
                <w:rFonts w:asciiTheme="minorHAnsi" w:hAnsiTheme="minorHAnsi" w:cstheme="minorHAnsi"/>
              </w:rPr>
              <w:t>1</w:t>
            </w:r>
          </w:p>
        </w:tc>
        <w:tc>
          <w:tcPr>
            <w:tcW w:w="3653" w:type="dxa"/>
            <w:tcBorders>
              <w:top w:val="double" w:sz="4" w:space="0" w:color="auto"/>
            </w:tcBorders>
            <w:shd w:val="clear" w:color="auto" w:fill="auto"/>
          </w:tcPr>
          <w:p w:rsidR="008A5221" w:rsidRDefault="00D749CE" w:rsidP="00D749CE">
            <w:pPr>
              <w:jc w:val="center"/>
              <w:rPr>
                <w:rFonts w:asciiTheme="minorHAnsi" w:hAnsiTheme="minorHAnsi" w:cstheme="minorHAnsi"/>
              </w:rPr>
            </w:pPr>
            <w:r>
              <w:rPr>
                <w:rFonts w:asciiTheme="minorHAnsi" w:hAnsiTheme="minorHAnsi" w:cstheme="minorHAnsi"/>
              </w:rPr>
              <w:t xml:space="preserve">Π.Δ. </w:t>
            </w:r>
            <w:r w:rsidRPr="00D749CE">
              <w:rPr>
                <w:rFonts w:asciiTheme="minorHAnsi" w:hAnsiTheme="minorHAnsi" w:cstheme="minorHAnsi"/>
              </w:rPr>
              <w:t>99</w:t>
            </w:r>
            <w:r>
              <w:rPr>
                <w:rFonts w:asciiTheme="minorHAnsi" w:hAnsiTheme="minorHAnsi" w:cstheme="minorHAnsi"/>
              </w:rPr>
              <w:t>/2021</w:t>
            </w:r>
          </w:p>
          <w:p w:rsidR="00321E7D" w:rsidRPr="00BE4EC8" w:rsidRDefault="00B6514A" w:rsidP="00D749CE">
            <w:pPr>
              <w:jc w:val="center"/>
              <w:rPr>
                <w:rFonts w:asciiTheme="minorHAnsi" w:hAnsiTheme="minorHAnsi" w:cstheme="minorHAnsi"/>
              </w:rPr>
            </w:pPr>
            <w:hyperlink r:id="rId46" w:history="1">
              <w:r w:rsidR="00321E7D" w:rsidRPr="00BE4EC8">
                <w:rPr>
                  <w:rStyle w:val="-"/>
                  <w:rFonts w:asciiTheme="minorHAnsi" w:hAnsiTheme="minorHAnsi" w:cstheme="minorHAnsi"/>
                  <w:u w:val="none"/>
                </w:rPr>
                <w:t>ΦΕΚ A 244 - 10.12.2021</w:t>
              </w:r>
            </w:hyperlink>
          </w:p>
        </w:tc>
        <w:tc>
          <w:tcPr>
            <w:tcW w:w="5419" w:type="dxa"/>
            <w:tcBorders>
              <w:top w:val="double" w:sz="4" w:space="0" w:color="auto"/>
            </w:tcBorders>
            <w:shd w:val="clear" w:color="auto" w:fill="auto"/>
            <w:vAlign w:val="center"/>
          </w:tcPr>
          <w:p w:rsidR="008A5221" w:rsidRPr="00FE3A6B" w:rsidRDefault="00D749CE" w:rsidP="00BC63C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749CE">
              <w:rPr>
                <w:rFonts w:asciiTheme="minorHAnsi" w:hAnsiTheme="minorHAnsi" w:cstheme="minorHAnsi"/>
              </w:rPr>
              <w:t>Ί</w:t>
            </w:r>
            <w:r>
              <w:rPr>
                <w:rFonts w:asciiTheme="minorHAnsi" w:hAnsiTheme="minorHAnsi" w:cstheme="minorHAnsi"/>
              </w:rPr>
              <w:t>δ</w:t>
            </w:r>
            <w:r w:rsidRPr="00D749CE">
              <w:rPr>
                <w:rFonts w:asciiTheme="minorHAnsi" w:hAnsiTheme="minorHAnsi" w:cstheme="minorHAnsi"/>
              </w:rPr>
              <w:t>ρυση Ενορίας Ιερού Ναού Αγίου Στεφάνου και Αγίων Αναργύρων Νέων Επιβατών, της Ιεράς Μητροπόλεως Νέας Κρήνης και Καλαμαριάς, στη Δημοτική Κοινότητα Νέων Επιβατών, της Δημοτικής Ενότητας Θερμαϊκού, του Δήμου Θερμαϊκού, της Περιφερειακής Ενότητας Θεσσαλονίκης</w:t>
            </w:r>
            <w:r>
              <w:rPr>
                <w:rFonts w:asciiTheme="minorHAnsi" w:hAnsiTheme="minorHAnsi" w:cstheme="minorHAnsi"/>
              </w:rPr>
              <w:t>»</w:t>
            </w:r>
          </w:p>
        </w:tc>
      </w:tr>
    </w:tbl>
    <w:p w:rsidR="008A5221" w:rsidRDefault="008A5221"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4" w:name="_Toc34837608"/>
      <w:r w:rsidRPr="00B844CE">
        <w:rPr>
          <w:rFonts w:ascii="Calibri" w:hAnsi="Calibri"/>
          <w:sz w:val="32"/>
          <w:szCs w:val="32"/>
        </w:rPr>
        <w:t>ΑΠΟΦΑΣΕΙΣ ΠΡΩΘΥΠΟΥΡΓΟΥ</w:t>
      </w:r>
      <w:bookmarkEnd w:id="14"/>
    </w:p>
    <w:p w:rsidR="002061C3" w:rsidRDefault="009C0B07" w:rsidP="00EF0D0A">
      <w:pPr>
        <w:pStyle w:val="1"/>
        <w:rPr>
          <w:rFonts w:ascii="Calibri" w:hAnsi="Calibri"/>
          <w:sz w:val="28"/>
          <w:szCs w:val="28"/>
        </w:rPr>
      </w:pPr>
      <w:bookmarkStart w:id="15"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5"/>
    </w:p>
    <w:p w:rsidR="00030275" w:rsidRPr="00712B1B" w:rsidRDefault="009C0B07" w:rsidP="00712B1B">
      <w:pPr>
        <w:pStyle w:val="1"/>
        <w:rPr>
          <w:rFonts w:ascii="Calibri" w:hAnsi="Calibri"/>
          <w:sz w:val="28"/>
          <w:szCs w:val="28"/>
        </w:rPr>
      </w:pPr>
      <w:bookmarkStart w:id="17"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8" w:name="_Toc406074400"/>
      <w:bookmarkStart w:id="19" w:name="_Toc414451271"/>
      <w:bookmarkEnd w:id="13"/>
      <w:bookmarkEnd w:id="16"/>
      <w:bookmarkEnd w:id="17"/>
    </w:p>
    <w:p w:rsidR="00A03E4F" w:rsidRDefault="00A03E4F"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0F3B5A" w:rsidRPr="0095285E" w:rsidTr="00E73921">
        <w:trPr>
          <w:cantSplit/>
          <w:tblHeader/>
        </w:trPr>
        <w:tc>
          <w:tcPr>
            <w:tcW w:w="709" w:type="dxa"/>
            <w:tcBorders>
              <w:top w:val="double" w:sz="4" w:space="0" w:color="auto"/>
              <w:bottom w:val="double" w:sz="4" w:space="0" w:color="auto"/>
            </w:tcBorders>
            <w:shd w:val="clear" w:color="auto" w:fill="DAEEF3"/>
            <w:vAlign w:val="center"/>
            <w:hideMark/>
          </w:tcPr>
          <w:p w:rsidR="000F3B5A" w:rsidRPr="00977520" w:rsidRDefault="000F3B5A" w:rsidP="00E73921">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0F3B5A" w:rsidRPr="00977520" w:rsidRDefault="000F3B5A" w:rsidP="00E73921">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0F3B5A" w:rsidRPr="00977520" w:rsidRDefault="000F3B5A" w:rsidP="00E73921">
            <w:pPr>
              <w:jc w:val="center"/>
              <w:rPr>
                <w:rFonts w:ascii="Calibri" w:hAnsi="Calibri" w:cs="Tahoma"/>
                <w:b/>
              </w:rPr>
            </w:pPr>
            <w:r w:rsidRPr="00977520">
              <w:rPr>
                <w:rFonts w:ascii="Calibri" w:hAnsi="Calibri" w:cs="Tahoma"/>
                <w:b/>
              </w:rPr>
              <w:t>ΤΙΤΛΟΣ</w:t>
            </w:r>
          </w:p>
        </w:tc>
      </w:tr>
      <w:tr w:rsidR="000F3B5A" w:rsidRPr="00CA26FC" w:rsidTr="00E73921">
        <w:trPr>
          <w:cantSplit/>
          <w:trHeight w:val="58"/>
        </w:trPr>
        <w:tc>
          <w:tcPr>
            <w:tcW w:w="709" w:type="dxa"/>
            <w:shd w:val="clear" w:color="auto" w:fill="auto"/>
            <w:vAlign w:val="center"/>
          </w:tcPr>
          <w:p w:rsidR="000F3B5A" w:rsidRPr="00CA26FC" w:rsidRDefault="000F3B5A" w:rsidP="00E73921">
            <w:pPr>
              <w:jc w:val="center"/>
              <w:rPr>
                <w:rFonts w:asciiTheme="minorHAnsi" w:hAnsiTheme="minorHAnsi" w:cstheme="minorHAnsi"/>
              </w:rPr>
            </w:pPr>
            <w:r w:rsidRPr="00CA26FC">
              <w:rPr>
                <w:rFonts w:asciiTheme="minorHAnsi" w:hAnsiTheme="minorHAnsi" w:cstheme="minorHAnsi"/>
              </w:rPr>
              <w:t>1</w:t>
            </w:r>
          </w:p>
        </w:tc>
        <w:tc>
          <w:tcPr>
            <w:tcW w:w="3653" w:type="dxa"/>
            <w:tcBorders>
              <w:top w:val="double" w:sz="4" w:space="0" w:color="auto"/>
            </w:tcBorders>
            <w:shd w:val="clear" w:color="auto" w:fill="auto"/>
          </w:tcPr>
          <w:p w:rsidR="00CA7131" w:rsidRPr="00CA26FC" w:rsidRDefault="00CA7131" w:rsidP="00E73921">
            <w:pPr>
              <w:rPr>
                <w:rFonts w:asciiTheme="minorHAnsi" w:hAnsiTheme="minorHAnsi" w:cstheme="minorHAnsi"/>
              </w:rPr>
            </w:pPr>
            <w:r w:rsidRPr="00CA26FC">
              <w:rPr>
                <w:rFonts w:asciiTheme="minorHAnsi" w:hAnsiTheme="minorHAnsi" w:cstheme="minorHAnsi"/>
              </w:rPr>
              <w:t>ΑΠΟΦΑΣΗ ΤΟΥ ΠΡΩΘΥΠΟΥΡΓΟΥ</w:t>
            </w:r>
          </w:p>
          <w:p w:rsidR="000F3B5A" w:rsidRPr="00CA26FC" w:rsidRDefault="00CA7131" w:rsidP="00E73921">
            <w:pPr>
              <w:rPr>
                <w:rFonts w:asciiTheme="minorHAnsi" w:hAnsiTheme="minorHAnsi" w:cstheme="minorHAnsi"/>
              </w:rPr>
            </w:pPr>
            <w:proofErr w:type="spellStart"/>
            <w:r w:rsidRPr="00CA26FC">
              <w:rPr>
                <w:rFonts w:asciiTheme="minorHAnsi" w:hAnsiTheme="minorHAnsi" w:cstheme="minorHAnsi"/>
              </w:rPr>
              <w:t>Αριθμ</w:t>
            </w:r>
            <w:proofErr w:type="spellEnd"/>
            <w:r w:rsidRPr="00CA26FC">
              <w:rPr>
                <w:rFonts w:asciiTheme="minorHAnsi" w:hAnsiTheme="minorHAnsi" w:cstheme="minorHAnsi"/>
              </w:rPr>
              <w:t>. Υ 38</w:t>
            </w:r>
          </w:p>
          <w:p w:rsidR="00CA7131" w:rsidRPr="00CA26FC" w:rsidRDefault="00B6514A" w:rsidP="00E73921">
            <w:pPr>
              <w:rPr>
                <w:rFonts w:asciiTheme="minorHAnsi" w:hAnsiTheme="minorHAnsi" w:cstheme="minorHAnsi"/>
              </w:rPr>
            </w:pPr>
            <w:hyperlink r:id="rId47" w:history="1">
              <w:r w:rsidR="00CA7131" w:rsidRPr="00CA26FC">
                <w:rPr>
                  <w:rStyle w:val="-"/>
                  <w:rFonts w:asciiTheme="minorHAnsi" w:hAnsiTheme="minorHAnsi" w:cstheme="minorHAnsi"/>
                  <w:u w:val="none"/>
                </w:rPr>
                <w:t>ΦΕΚ B 5823 - 13.12.2021</w:t>
              </w:r>
            </w:hyperlink>
          </w:p>
        </w:tc>
        <w:tc>
          <w:tcPr>
            <w:tcW w:w="5419" w:type="dxa"/>
            <w:tcBorders>
              <w:top w:val="double" w:sz="4" w:space="0" w:color="auto"/>
            </w:tcBorders>
            <w:shd w:val="clear" w:color="auto" w:fill="auto"/>
            <w:vAlign w:val="center"/>
          </w:tcPr>
          <w:p w:rsidR="000F3B5A" w:rsidRPr="00CA26FC" w:rsidRDefault="00CA7131" w:rsidP="00E73921">
            <w:pPr>
              <w:suppressAutoHyphens w:val="0"/>
              <w:autoSpaceDE w:val="0"/>
              <w:autoSpaceDN w:val="0"/>
              <w:adjustRightInd w:val="0"/>
              <w:jc w:val="both"/>
              <w:rPr>
                <w:rFonts w:asciiTheme="minorHAnsi" w:hAnsiTheme="minorHAnsi" w:cstheme="minorHAnsi"/>
              </w:rPr>
            </w:pPr>
            <w:r w:rsidRPr="00CA26FC">
              <w:rPr>
                <w:rFonts w:asciiTheme="minorHAnsi" w:hAnsiTheme="minorHAnsi" w:cstheme="minorHAnsi"/>
              </w:rPr>
              <w:t>«Ανάθεση αρμοδιοτήτων στον Υφυπουργό στον Πρωθυπουργό, Χρήστο Τριαντόπουλο»</w:t>
            </w:r>
          </w:p>
        </w:tc>
      </w:tr>
    </w:tbl>
    <w:p w:rsidR="000F3B5A" w:rsidRPr="00893DFC" w:rsidRDefault="000F3B5A"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20"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1" w:name="_Toc406074401"/>
      <w:bookmarkEnd w:id="18"/>
      <w:bookmarkEnd w:id="19"/>
      <w:bookmarkEnd w:id="20"/>
    </w:p>
    <w:p w:rsidR="00542FCD" w:rsidRPr="007D23A0" w:rsidRDefault="00542FCD"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2"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1"/>
      <w:bookmarkEnd w:id="22"/>
    </w:p>
    <w:p w:rsidR="003450E7" w:rsidRPr="00D9640F" w:rsidRDefault="00EC2BFA" w:rsidP="00EC2BFA">
      <w:pPr>
        <w:tabs>
          <w:tab w:val="left" w:pos="7560"/>
        </w:tabs>
        <w:rPr>
          <w:rFonts w:asciiTheme="minorHAnsi" w:hAnsiTheme="minorHAnsi" w:cstheme="minorHAnsi"/>
          <w:sz w:val="16"/>
          <w:szCs w:val="16"/>
        </w:rPr>
      </w:pPr>
      <w:bookmarkStart w:id="23" w:name="_7._ΥΠΟΥΡΓΙΚΕΣ_ΑΠΟΦΑΣΕΙΣ"/>
      <w:bookmarkStart w:id="24" w:name="_Toc406074402"/>
      <w:bookmarkEnd w:id="23"/>
      <w:r>
        <w:rPr>
          <w:rFonts w:asciiTheme="minorHAnsi" w:hAnsiTheme="minorHAnsi" w:cstheme="minorHAnsi"/>
          <w:sz w:val="16"/>
          <w:szCs w:val="16"/>
        </w:rPr>
        <w:tab/>
      </w:r>
    </w:p>
    <w:p w:rsidR="004C525D" w:rsidRPr="000025BE" w:rsidRDefault="00B6514A" w:rsidP="004341FF">
      <w:pPr>
        <w:pStyle w:val="1"/>
        <w:numPr>
          <w:ilvl w:val="0"/>
          <w:numId w:val="13"/>
        </w:numPr>
        <w:rPr>
          <w:rFonts w:ascii="Calibri" w:hAnsi="Calibri"/>
          <w:sz w:val="32"/>
          <w:szCs w:val="32"/>
        </w:rPr>
      </w:pPr>
      <w:hyperlink w:anchor="_7._ΥΠΟΥΡΓΙΚΕΣ_ΑΠΟΦΑΣΕΙΣ" w:history="1">
        <w:bookmarkStart w:id="25" w:name="_Toc34837613"/>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8" w:name="_Toc34837614"/>
      <w:r>
        <w:rPr>
          <w:lang w:val="en-US"/>
        </w:rPr>
        <w:t xml:space="preserve">       </w:t>
      </w:r>
      <w:r w:rsidR="00F37441">
        <w:rPr>
          <w:lang w:val="en-US"/>
        </w:rPr>
        <w:t xml:space="preserve">       </w:t>
      </w:r>
      <w:r w:rsidR="00653B45">
        <w:t xml:space="preserve"> </w:t>
      </w:r>
      <w:r w:rsidR="000F22F4">
        <w:t>Α.</w:t>
      </w:r>
      <w:r w:rsidR="007E1883">
        <w:rPr>
          <w:lang w:val="en-US"/>
        </w:rPr>
        <w:t xml:space="preserve"> </w:t>
      </w:r>
      <w:r w:rsidR="00045A8C">
        <w:t>Υπουργο</w:t>
      </w:r>
      <w:r w:rsidR="00D71751">
        <w:t xml:space="preserve">ύ </w:t>
      </w:r>
      <w:bookmarkStart w:id="29" w:name="_Toc414451275"/>
      <w:bookmarkStart w:id="30" w:name="_Toc406074404"/>
      <w:bookmarkEnd w:id="27"/>
      <w:r w:rsidR="00E3232F">
        <w:t>Εσωτερικών</w:t>
      </w:r>
      <w:bookmarkEnd w:id="28"/>
    </w:p>
    <w:p w:rsidR="00571C68" w:rsidRDefault="00571C68" w:rsidP="00571C6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D55D59" w:rsidRPr="0095285E" w:rsidTr="00380749">
        <w:trPr>
          <w:cantSplit/>
          <w:tblHeader/>
        </w:trPr>
        <w:tc>
          <w:tcPr>
            <w:tcW w:w="70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lang w:val="en-US"/>
              </w:rPr>
              <w:lastRenderedPageBreak/>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rPr>
              <w:t>ΤΙΤΛΟΣ</w:t>
            </w:r>
          </w:p>
        </w:tc>
      </w:tr>
      <w:tr w:rsidR="00481EF4" w:rsidRPr="00CA26FC" w:rsidTr="00380749">
        <w:trPr>
          <w:cantSplit/>
          <w:trHeight w:val="80"/>
        </w:trPr>
        <w:tc>
          <w:tcPr>
            <w:tcW w:w="709" w:type="dxa"/>
            <w:shd w:val="clear" w:color="auto" w:fill="auto"/>
            <w:vAlign w:val="center"/>
          </w:tcPr>
          <w:p w:rsidR="00481EF4" w:rsidRPr="00CA26FC" w:rsidRDefault="00481EF4" w:rsidP="005373B8">
            <w:pPr>
              <w:jc w:val="center"/>
              <w:rPr>
                <w:rFonts w:asciiTheme="minorHAnsi" w:hAnsiTheme="minorHAnsi" w:cstheme="minorHAnsi"/>
                <w:lang w:val="en-US"/>
              </w:rPr>
            </w:pPr>
            <w:r w:rsidRPr="00CA26FC">
              <w:rPr>
                <w:rFonts w:asciiTheme="minorHAnsi" w:hAnsiTheme="minorHAnsi" w:cstheme="minorHAnsi"/>
                <w:lang w:val="en-US"/>
              </w:rPr>
              <w:t>1</w:t>
            </w:r>
          </w:p>
        </w:tc>
        <w:tc>
          <w:tcPr>
            <w:tcW w:w="3653" w:type="dxa"/>
            <w:shd w:val="clear" w:color="auto" w:fill="auto"/>
          </w:tcPr>
          <w:p w:rsidR="00202A38" w:rsidRPr="00CA26FC" w:rsidRDefault="0024541B" w:rsidP="005373B8">
            <w:pPr>
              <w:rPr>
                <w:rFonts w:asciiTheme="minorHAnsi" w:hAnsiTheme="minorHAnsi" w:cstheme="minorHAnsi"/>
              </w:rPr>
            </w:pPr>
            <w:r w:rsidRPr="00CA26FC">
              <w:rPr>
                <w:rFonts w:asciiTheme="minorHAnsi" w:hAnsiTheme="minorHAnsi" w:cstheme="minorHAnsi"/>
              </w:rPr>
              <w:t>ΑΠΟΦΑΣΗ ΤΟΥ ΥΠΟΥΡΓΟΥ ΕΣΩΤΕΡΙΚΩΝ</w:t>
            </w:r>
          </w:p>
          <w:p w:rsidR="0024541B" w:rsidRPr="00CA26FC" w:rsidRDefault="0024541B" w:rsidP="005373B8">
            <w:pPr>
              <w:rPr>
                <w:rFonts w:asciiTheme="minorHAnsi" w:hAnsiTheme="minorHAnsi" w:cstheme="minorHAnsi"/>
              </w:rPr>
            </w:pPr>
            <w:proofErr w:type="spellStart"/>
            <w:r w:rsidRPr="00CA26FC">
              <w:rPr>
                <w:rFonts w:asciiTheme="minorHAnsi" w:hAnsiTheme="minorHAnsi" w:cstheme="minorHAnsi"/>
              </w:rPr>
              <w:t>Αριθμ</w:t>
            </w:r>
            <w:proofErr w:type="spellEnd"/>
            <w:r w:rsidRPr="00CA26FC">
              <w:rPr>
                <w:rFonts w:asciiTheme="minorHAnsi" w:hAnsiTheme="minorHAnsi" w:cstheme="minorHAnsi"/>
              </w:rPr>
              <w:t>. ΔΙΠΑΑΔ/Φ.Κ./251/20089</w:t>
            </w:r>
          </w:p>
          <w:p w:rsidR="0024541B" w:rsidRPr="00CA26FC" w:rsidRDefault="00B6514A" w:rsidP="005373B8">
            <w:pPr>
              <w:rPr>
                <w:rFonts w:asciiTheme="minorHAnsi" w:hAnsiTheme="minorHAnsi" w:cstheme="minorHAnsi"/>
              </w:rPr>
            </w:pPr>
            <w:hyperlink r:id="rId48" w:history="1">
              <w:r w:rsidR="0024541B" w:rsidRPr="00CA26FC">
                <w:rPr>
                  <w:rStyle w:val="-"/>
                  <w:rFonts w:asciiTheme="minorHAnsi" w:hAnsiTheme="minorHAnsi" w:cstheme="minorHAnsi"/>
                  <w:u w:val="none"/>
                </w:rPr>
                <w:t>ΦΕΚ B 5804 - 10.12.2021</w:t>
              </w:r>
            </w:hyperlink>
          </w:p>
        </w:tc>
        <w:tc>
          <w:tcPr>
            <w:tcW w:w="5419" w:type="dxa"/>
            <w:shd w:val="clear" w:color="auto" w:fill="auto"/>
            <w:vAlign w:val="center"/>
          </w:tcPr>
          <w:p w:rsidR="00481EF4" w:rsidRPr="00CA26FC" w:rsidRDefault="0024541B" w:rsidP="005373B8">
            <w:pPr>
              <w:suppressAutoHyphens w:val="0"/>
              <w:autoSpaceDE w:val="0"/>
              <w:autoSpaceDN w:val="0"/>
              <w:adjustRightInd w:val="0"/>
              <w:jc w:val="both"/>
              <w:rPr>
                <w:rFonts w:asciiTheme="minorHAnsi" w:hAnsiTheme="minorHAnsi" w:cstheme="minorHAnsi"/>
              </w:rPr>
            </w:pPr>
            <w:r w:rsidRPr="00CA26FC">
              <w:rPr>
                <w:rFonts w:asciiTheme="minorHAnsi" w:hAnsiTheme="minorHAnsi" w:cstheme="minorHAnsi"/>
              </w:rPr>
              <w:t>«Κατανομή για το διορισμό συγγενή αποβιώσαντος κατά και ένεκα της εκτέλεσης υπηρεσιακού καθήκοντος στην Ανεξάρτητη Αρχή Δημοσίων Εσόδων (ΑΑΔΕ)»</w:t>
            </w:r>
          </w:p>
        </w:tc>
      </w:tr>
      <w:tr w:rsidR="00481EF4" w:rsidRPr="00CA26FC" w:rsidTr="00380749">
        <w:trPr>
          <w:cantSplit/>
          <w:trHeight w:val="111"/>
        </w:trPr>
        <w:tc>
          <w:tcPr>
            <w:tcW w:w="709" w:type="dxa"/>
            <w:shd w:val="clear" w:color="auto" w:fill="DAEEF3" w:themeFill="accent5" w:themeFillTint="33"/>
            <w:vAlign w:val="center"/>
          </w:tcPr>
          <w:p w:rsidR="00481EF4" w:rsidRPr="00CA26FC" w:rsidRDefault="00481EF4" w:rsidP="005373B8">
            <w:pPr>
              <w:jc w:val="center"/>
              <w:rPr>
                <w:rFonts w:asciiTheme="minorHAnsi" w:hAnsiTheme="minorHAnsi" w:cstheme="minorHAnsi"/>
              </w:rPr>
            </w:pPr>
            <w:r w:rsidRPr="00CA26FC">
              <w:rPr>
                <w:rFonts w:asciiTheme="minorHAnsi" w:hAnsiTheme="minorHAnsi" w:cstheme="minorHAnsi"/>
              </w:rPr>
              <w:t>2</w:t>
            </w:r>
          </w:p>
        </w:tc>
        <w:tc>
          <w:tcPr>
            <w:tcW w:w="3653" w:type="dxa"/>
            <w:shd w:val="clear" w:color="auto" w:fill="DAEEF3" w:themeFill="accent5" w:themeFillTint="33"/>
          </w:tcPr>
          <w:p w:rsidR="002E0CD5" w:rsidRPr="00CA26FC" w:rsidRDefault="00005EA0" w:rsidP="005373B8">
            <w:pPr>
              <w:rPr>
                <w:rFonts w:asciiTheme="minorHAnsi" w:hAnsiTheme="minorHAnsi" w:cstheme="minorHAnsi"/>
              </w:rPr>
            </w:pPr>
            <w:r w:rsidRPr="00CA26FC">
              <w:rPr>
                <w:rFonts w:asciiTheme="minorHAnsi" w:hAnsiTheme="minorHAnsi" w:cstheme="minorHAnsi"/>
              </w:rPr>
              <w:t>ΑΠΟΦΑΣΗ ΤΟΥ ΥΠΟΥΡΓΟΥ ΕΣΩΤΕΡΙΚΩΝ</w:t>
            </w:r>
          </w:p>
          <w:p w:rsidR="00005EA0" w:rsidRPr="00CA26FC" w:rsidRDefault="00005EA0" w:rsidP="005373B8">
            <w:pPr>
              <w:rPr>
                <w:rFonts w:asciiTheme="minorHAnsi" w:hAnsiTheme="minorHAnsi" w:cstheme="minorHAnsi"/>
              </w:rPr>
            </w:pPr>
            <w:proofErr w:type="spellStart"/>
            <w:r w:rsidRPr="00CA26FC">
              <w:rPr>
                <w:rFonts w:asciiTheme="minorHAnsi" w:hAnsiTheme="minorHAnsi" w:cstheme="minorHAnsi"/>
              </w:rPr>
              <w:t>Αριθμ</w:t>
            </w:r>
            <w:proofErr w:type="spellEnd"/>
            <w:r w:rsidRPr="00CA26FC">
              <w:rPr>
                <w:rFonts w:asciiTheme="minorHAnsi" w:hAnsiTheme="minorHAnsi" w:cstheme="minorHAnsi"/>
              </w:rPr>
              <w:t>. ΔΙΠΑΑΔ/Φ.Κ./261/21799</w:t>
            </w:r>
          </w:p>
          <w:p w:rsidR="00005EA0" w:rsidRPr="00CA26FC" w:rsidRDefault="00B6514A" w:rsidP="005373B8">
            <w:pPr>
              <w:rPr>
                <w:rFonts w:asciiTheme="minorHAnsi" w:hAnsiTheme="minorHAnsi" w:cstheme="minorHAnsi"/>
              </w:rPr>
            </w:pPr>
            <w:hyperlink r:id="rId49" w:history="1">
              <w:r w:rsidR="00005EA0" w:rsidRPr="00CA26FC">
                <w:rPr>
                  <w:rStyle w:val="-"/>
                  <w:rFonts w:asciiTheme="minorHAnsi" w:hAnsiTheme="minorHAnsi" w:cstheme="minorHAnsi"/>
                  <w:u w:val="none"/>
                </w:rPr>
                <w:t>ΦΕΚ B 5812 - 10.12.2021</w:t>
              </w:r>
            </w:hyperlink>
          </w:p>
        </w:tc>
        <w:tc>
          <w:tcPr>
            <w:tcW w:w="5419" w:type="dxa"/>
            <w:shd w:val="clear" w:color="auto" w:fill="DAEEF3" w:themeFill="accent5" w:themeFillTint="33"/>
            <w:vAlign w:val="center"/>
          </w:tcPr>
          <w:p w:rsidR="00481EF4" w:rsidRPr="00CA26FC" w:rsidRDefault="00005EA0" w:rsidP="005373B8">
            <w:pPr>
              <w:suppressAutoHyphens w:val="0"/>
              <w:autoSpaceDE w:val="0"/>
              <w:autoSpaceDN w:val="0"/>
              <w:adjustRightInd w:val="0"/>
              <w:jc w:val="both"/>
              <w:rPr>
                <w:rFonts w:asciiTheme="minorHAnsi" w:hAnsiTheme="minorHAnsi" w:cstheme="minorHAnsi"/>
              </w:rPr>
            </w:pPr>
            <w:r w:rsidRPr="00CA26FC">
              <w:rPr>
                <w:rFonts w:asciiTheme="minorHAnsi" w:hAnsiTheme="minorHAnsi" w:cstheme="minorHAnsi"/>
              </w:rPr>
              <w:t>«Κατανομή προσωπικού στο Υπουργείο Παιδείας και Θρησκευμάτων»</w:t>
            </w:r>
          </w:p>
        </w:tc>
      </w:tr>
      <w:tr w:rsidR="00481EF4" w:rsidRPr="00CA26FC" w:rsidTr="00380749">
        <w:trPr>
          <w:cantSplit/>
          <w:trHeight w:val="80"/>
        </w:trPr>
        <w:tc>
          <w:tcPr>
            <w:tcW w:w="709" w:type="dxa"/>
            <w:shd w:val="clear" w:color="auto" w:fill="auto"/>
            <w:vAlign w:val="center"/>
          </w:tcPr>
          <w:p w:rsidR="00481EF4" w:rsidRPr="00CA26FC" w:rsidRDefault="00481EF4" w:rsidP="00945E97">
            <w:pPr>
              <w:jc w:val="center"/>
              <w:rPr>
                <w:rFonts w:asciiTheme="minorHAnsi" w:hAnsiTheme="minorHAnsi" w:cstheme="minorHAnsi"/>
              </w:rPr>
            </w:pPr>
            <w:r w:rsidRPr="00CA26FC">
              <w:rPr>
                <w:rFonts w:asciiTheme="minorHAnsi" w:hAnsiTheme="minorHAnsi" w:cstheme="minorHAnsi"/>
              </w:rPr>
              <w:t>3</w:t>
            </w:r>
          </w:p>
        </w:tc>
        <w:tc>
          <w:tcPr>
            <w:tcW w:w="3653" w:type="dxa"/>
            <w:shd w:val="clear" w:color="auto" w:fill="auto"/>
          </w:tcPr>
          <w:p w:rsidR="0080184C" w:rsidRPr="00CA26FC" w:rsidRDefault="0080184C" w:rsidP="00945E97">
            <w:pPr>
              <w:rPr>
                <w:rFonts w:asciiTheme="minorHAnsi" w:hAnsiTheme="minorHAnsi" w:cstheme="minorHAnsi"/>
                <w:lang w:eastAsia="el-GR"/>
              </w:rPr>
            </w:pPr>
            <w:r w:rsidRPr="00CA26FC">
              <w:rPr>
                <w:rFonts w:asciiTheme="minorHAnsi" w:hAnsiTheme="minorHAnsi" w:cstheme="minorHAnsi"/>
                <w:lang w:eastAsia="el-GR"/>
              </w:rPr>
              <w:t>ΑΠΟΦΑΣΗ ΤΟΥ ΥΠΟΥΡΓΟΥ ΕΣΩΤΕΡΙΚΩΝ</w:t>
            </w:r>
          </w:p>
          <w:p w:rsidR="0080184C" w:rsidRPr="00CA26FC" w:rsidRDefault="0080184C" w:rsidP="00945E97">
            <w:pPr>
              <w:rPr>
                <w:rFonts w:asciiTheme="minorHAnsi" w:hAnsiTheme="minorHAnsi" w:cstheme="minorHAnsi"/>
                <w:lang w:eastAsia="el-GR"/>
              </w:rPr>
            </w:pPr>
            <w:proofErr w:type="spellStart"/>
            <w:r w:rsidRPr="00CA26FC">
              <w:rPr>
                <w:rFonts w:asciiTheme="minorHAnsi" w:hAnsiTheme="minorHAnsi" w:cstheme="minorHAnsi"/>
                <w:lang w:eastAsia="el-GR"/>
              </w:rPr>
              <w:t>Αριθμ</w:t>
            </w:r>
            <w:proofErr w:type="spellEnd"/>
            <w:r w:rsidRPr="00CA26FC">
              <w:rPr>
                <w:rFonts w:asciiTheme="minorHAnsi" w:hAnsiTheme="minorHAnsi" w:cstheme="minorHAnsi"/>
                <w:lang w:eastAsia="el-GR"/>
              </w:rPr>
              <w:t>. ΔΙΠΑΑΔ/Φ.Κ./265/16676</w:t>
            </w:r>
          </w:p>
          <w:p w:rsidR="00286C3D" w:rsidRPr="00CA26FC" w:rsidRDefault="00B6514A" w:rsidP="00945E97">
            <w:pPr>
              <w:rPr>
                <w:rFonts w:asciiTheme="minorHAnsi" w:hAnsiTheme="minorHAnsi" w:cstheme="minorHAnsi"/>
              </w:rPr>
            </w:pPr>
            <w:hyperlink r:id="rId50" w:history="1">
              <w:r w:rsidR="0080184C" w:rsidRPr="00CA26FC">
                <w:rPr>
                  <w:rStyle w:val="-"/>
                  <w:rFonts w:asciiTheme="minorHAnsi" w:hAnsiTheme="minorHAnsi" w:cstheme="minorHAnsi"/>
                  <w:u w:val="none"/>
                  <w:lang w:eastAsia="el-GR"/>
                </w:rPr>
                <w:t>ΦΕΚ B 5821 - 13.12.2021</w:t>
              </w:r>
            </w:hyperlink>
          </w:p>
        </w:tc>
        <w:tc>
          <w:tcPr>
            <w:tcW w:w="5419" w:type="dxa"/>
            <w:shd w:val="clear" w:color="auto" w:fill="auto"/>
            <w:vAlign w:val="center"/>
          </w:tcPr>
          <w:p w:rsidR="00481EF4" w:rsidRPr="00CA26FC" w:rsidRDefault="0080184C" w:rsidP="00945E97">
            <w:pPr>
              <w:suppressAutoHyphens w:val="0"/>
              <w:autoSpaceDE w:val="0"/>
              <w:autoSpaceDN w:val="0"/>
              <w:adjustRightInd w:val="0"/>
              <w:jc w:val="both"/>
              <w:rPr>
                <w:rFonts w:asciiTheme="minorHAnsi" w:hAnsiTheme="minorHAnsi" w:cstheme="minorHAnsi"/>
              </w:rPr>
            </w:pPr>
            <w:r w:rsidRPr="00CA26FC">
              <w:rPr>
                <w:rFonts w:asciiTheme="minorHAnsi" w:hAnsiTheme="minorHAnsi" w:cstheme="minorHAnsi"/>
              </w:rPr>
              <w:t>«Κατανομή προσωπικού στο Υπουργείο Παιδείας και Θρησκευμάτων»</w:t>
            </w:r>
          </w:p>
        </w:tc>
      </w:tr>
      <w:tr w:rsidR="00410E63" w:rsidRPr="00CA26FC" w:rsidTr="00306A4E">
        <w:trPr>
          <w:cantSplit/>
          <w:trHeight w:val="111"/>
        </w:trPr>
        <w:tc>
          <w:tcPr>
            <w:tcW w:w="709" w:type="dxa"/>
            <w:shd w:val="clear" w:color="auto" w:fill="DAEEF3" w:themeFill="accent5" w:themeFillTint="33"/>
            <w:vAlign w:val="center"/>
          </w:tcPr>
          <w:p w:rsidR="00410E63" w:rsidRPr="00F229A2" w:rsidRDefault="00F229A2" w:rsidP="00306A4E">
            <w:pPr>
              <w:jc w:val="center"/>
              <w:rPr>
                <w:rFonts w:asciiTheme="minorHAnsi" w:hAnsiTheme="minorHAnsi" w:cstheme="minorHAnsi"/>
                <w:lang w:val="en-US"/>
              </w:rPr>
            </w:pPr>
            <w:r>
              <w:rPr>
                <w:rFonts w:asciiTheme="minorHAnsi" w:hAnsiTheme="minorHAnsi" w:cstheme="minorHAnsi"/>
                <w:lang w:val="en-US"/>
              </w:rPr>
              <w:t>4</w:t>
            </w:r>
          </w:p>
        </w:tc>
        <w:tc>
          <w:tcPr>
            <w:tcW w:w="3653" w:type="dxa"/>
            <w:shd w:val="clear" w:color="auto" w:fill="DAEEF3" w:themeFill="accent5" w:themeFillTint="33"/>
          </w:tcPr>
          <w:p w:rsidR="00410E63" w:rsidRPr="00CA26FC" w:rsidRDefault="00410E63" w:rsidP="00306A4E">
            <w:pPr>
              <w:rPr>
                <w:rFonts w:asciiTheme="minorHAnsi" w:hAnsiTheme="minorHAnsi" w:cstheme="minorHAnsi"/>
              </w:rPr>
            </w:pPr>
            <w:r w:rsidRPr="00CA26FC">
              <w:rPr>
                <w:rFonts w:asciiTheme="minorHAnsi" w:hAnsiTheme="minorHAnsi" w:cstheme="minorHAnsi"/>
              </w:rPr>
              <w:t>ΑΠΟΦΑΣΗ ΤΟΥ ΥΠΟΥΡΓΟΥ ΕΣΩΤΕΡΙΚΩΝ</w:t>
            </w:r>
          </w:p>
          <w:p w:rsidR="00410E63" w:rsidRPr="00CA26FC" w:rsidRDefault="00410E63" w:rsidP="00306A4E">
            <w:pPr>
              <w:rPr>
                <w:rFonts w:asciiTheme="minorHAnsi" w:hAnsiTheme="minorHAnsi" w:cstheme="minorHAnsi"/>
              </w:rPr>
            </w:pPr>
            <w:proofErr w:type="spellStart"/>
            <w:r w:rsidRPr="00CA26FC">
              <w:rPr>
                <w:rFonts w:asciiTheme="minorHAnsi" w:hAnsiTheme="minorHAnsi" w:cstheme="minorHAnsi"/>
              </w:rPr>
              <w:t>Αριθμ</w:t>
            </w:r>
            <w:proofErr w:type="spellEnd"/>
            <w:r w:rsidRPr="00CA26FC">
              <w:rPr>
                <w:rFonts w:asciiTheme="minorHAnsi" w:hAnsiTheme="minorHAnsi" w:cstheme="minorHAnsi"/>
              </w:rPr>
              <w:t>. ΔΙΠΑΑΔ/Φ.Κ./254/21800</w:t>
            </w:r>
          </w:p>
          <w:p w:rsidR="00410E63" w:rsidRPr="00CA26FC" w:rsidRDefault="00B6514A" w:rsidP="00306A4E">
            <w:pPr>
              <w:rPr>
                <w:rFonts w:asciiTheme="minorHAnsi" w:hAnsiTheme="minorHAnsi" w:cstheme="minorHAnsi"/>
              </w:rPr>
            </w:pPr>
            <w:hyperlink r:id="rId51" w:history="1">
              <w:r w:rsidR="00410E63" w:rsidRPr="00CA26FC">
                <w:rPr>
                  <w:rStyle w:val="-"/>
                  <w:rFonts w:asciiTheme="minorHAnsi" w:hAnsiTheme="minorHAnsi" w:cstheme="minorHAnsi"/>
                  <w:u w:val="none"/>
                </w:rPr>
                <w:t>ΦΕΚ B 5872 - 15.12.2021</w:t>
              </w:r>
            </w:hyperlink>
          </w:p>
        </w:tc>
        <w:tc>
          <w:tcPr>
            <w:tcW w:w="5419" w:type="dxa"/>
            <w:shd w:val="clear" w:color="auto" w:fill="DAEEF3" w:themeFill="accent5" w:themeFillTint="33"/>
            <w:vAlign w:val="center"/>
          </w:tcPr>
          <w:p w:rsidR="00410E63" w:rsidRPr="00CA26FC" w:rsidRDefault="00410E63" w:rsidP="00306A4E">
            <w:pPr>
              <w:suppressAutoHyphens w:val="0"/>
              <w:autoSpaceDE w:val="0"/>
              <w:autoSpaceDN w:val="0"/>
              <w:adjustRightInd w:val="0"/>
              <w:jc w:val="both"/>
              <w:rPr>
                <w:rFonts w:asciiTheme="minorHAnsi" w:hAnsiTheme="minorHAnsi" w:cstheme="minorHAnsi"/>
              </w:rPr>
            </w:pPr>
            <w:r w:rsidRPr="00CA26FC">
              <w:rPr>
                <w:rFonts w:asciiTheme="minorHAnsi" w:hAnsiTheme="minorHAnsi" w:cstheme="minorHAnsi"/>
              </w:rPr>
              <w:t>«Κατανομή προσωπικού στο Υπουργείο Παιδείας και Θρησκευμάτων»</w:t>
            </w:r>
          </w:p>
        </w:tc>
      </w:tr>
      <w:tr w:rsidR="00410E63" w:rsidRPr="00CA26FC" w:rsidTr="00306A4E">
        <w:trPr>
          <w:cantSplit/>
          <w:trHeight w:val="80"/>
        </w:trPr>
        <w:tc>
          <w:tcPr>
            <w:tcW w:w="709" w:type="dxa"/>
            <w:shd w:val="clear" w:color="auto" w:fill="auto"/>
            <w:vAlign w:val="center"/>
          </w:tcPr>
          <w:p w:rsidR="00410E63" w:rsidRPr="00F229A2" w:rsidRDefault="00F229A2" w:rsidP="00306A4E">
            <w:pPr>
              <w:jc w:val="center"/>
              <w:rPr>
                <w:rFonts w:asciiTheme="minorHAnsi" w:hAnsiTheme="minorHAnsi" w:cstheme="minorHAnsi"/>
                <w:lang w:val="en-US"/>
              </w:rPr>
            </w:pPr>
            <w:r>
              <w:rPr>
                <w:rFonts w:asciiTheme="minorHAnsi" w:hAnsiTheme="minorHAnsi" w:cstheme="minorHAnsi"/>
                <w:lang w:val="en-US"/>
              </w:rPr>
              <w:t>5</w:t>
            </w:r>
          </w:p>
        </w:tc>
        <w:tc>
          <w:tcPr>
            <w:tcW w:w="3653" w:type="dxa"/>
            <w:shd w:val="clear" w:color="auto" w:fill="auto"/>
          </w:tcPr>
          <w:p w:rsidR="00410E63" w:rsidRPr="00CA26FC" w:rsidRDefault="00410E63" w:rsidP="00306A4E">
            <w:pPr>
              <w:rPr>
                <w:rFonts w:asciiTheme="minorHAnsi" w:hAnsiTheme="minorHAnsi" w:cstheme="minorHAnsi"/>
              </w:rPr>
            </w:pPr>
            <w:r w:rsidRPr="00CA26FC">
              <w:rPr>
                <w:rFonts w:asciiTheme="minorHAnsi" w:hAnsiTheme="minorHAnsi" w:cstheme="minorHAnsi"/>
              </w:rPr>
              <w:t>ΑΠΟΦΑΣΗ ΤΟΥ ΥΠΟΥΡΓΟΥ ΕΣΩΤΕΡΙΚΩΝ</w:t>
            </w:r>
          </w:p>
          <w:p w:rsidR="00410E63" w:rsidRPr="00CA26FC" w:rsidRDefault="00410E63" w:rsidP="00306A4E">
            <w:pPr>
              <w:rPr>
                <w:rFonts w:asciiTheme="minorHAnsi" w:hAnsiTheme="minorHAnsi" w:cstheme="minorHAnsi"/>
              </w:rPr>
            </w:pPr>
            <w:proofErr w:type="spellStart"/>
            <w:r w:rsidRPr="00CA26FC">
              <w:rPr>
                <w:rFonts w:asciiTheme="minorHAnsi" w:hAnsiTheme="minorHAnsi" w:cstheme="minorHAnsi"/>
              </w:rPr>
              <w:t>Αριθμ</w:t>
            </w:r>
            <w:proofErr w:type="spellEnd"/>
            <w:r w:rsidRPr="00CA26FC">
              <w:rPr>
                <w:rFonts w:asciiTheme="minorHAnsi" w:hAnsiTheme="minorHAnsi" w:cstheme="minorHAnsi"/>
              </w:rPr>
              <w:t>. ΔΙΠΑΑΔ/Φ.Κ./260/22061</w:t>
            </w:r>
          </w:p>
          <w:p w:rsidR="00410E63" w:rsidRPr="00CA26FC" w:rsidRDefault="00B6514A" w:rsidP="00306A4E">
            <w:pPr>
              <w:rPr>
                <w:rFonts w:asciiTheme="minorHAnsi" w:hAnsiTheme="minorHAnsi" w:cstheme="minorHAnsi"/>
              </w:rPr>
            </w:pPr>
            <w:hyperlink r:id="rId52" w:history="1">
              <w:r w:rsidR="00410E63" w:rsidRPr="00CA26FC">
                <w:rPr>
                  <w:rStyle w:val="-"/>
                  <w:rFonts w:asciiTheme="minorHAnsi" w:hAnsiTheme="minorHAnsi" w:cstheme="minorHAnsi"/>
                  <w:u w:val="none"/>
                </w:rPr>
                <w:t>ΦΕΚ B 5872 - 15.12.2021</w:t>
              </w:r>
            </w:hyperlink>
          </w:p>
        </w:tc>
        <w:tc>
          <w:tcPr>
            <w:tcW w:w="5419" w:type="dxa"/>
            <w:shd w:val="clear" w:color="auto" w:fill="auto"/>
            <w:vAlign w:val="center"/>
          </w:tcPr>
          <w:p w:rsidR="00410E63" w:rsidRPr="00CA26FC" w:rsidRDefault="00410E63" w:rsidP="00306A4E">
            <w:pPr>
              <w:suppressAutoHyphens w:val="0"/>
              <w:autoSpaceDE w:val="0"/>
              <w:autoSpaceDN w:val="0"/>
              <w:adjustRightInd w:val="0"/>
              <w:jc w:val="both"/>
              <w:rPr>
                <w:rFonts w:asciiTheme="minorHAnsi" w:hAnsiTheme="minorHAnsi" w:cstheme="minorHAnsi"/>
              </w:rPr>
            </w:pPr>
            <w:r w:rsidRPr="00CA26FC">
              <w:rPr>
                <w:rFonts w:asciiTheme="minorHAnsi" w:hAnsiTheme="minorHAnsi" w:cstheme="minorHAnsi"/>
              </w:rPr>
              <w:t>«Κατανομή προσωπικού στο Υπουργείο Παιδείας και Θρησκευμάτων»</w:t>
            </w:r>
          </w:p>
        </w:tc>
      </w:tr>
      <w:tr w:rsidR="00410E63" w:rsidRPr="00CA26FC" w:rsidTr="00306A4E">
        <w:trPr>
          <w:cantSplit/>
          <w:trHeight w:val="111"/>
        </w:trPr>
        <w:tc>
          <w:tcPr>
            <w:tcW w:w="709" w:type="dxa"/>
            <w:shd w:val="clear" w:color="auto" w:fill="DAEEF3" w:themeFill="accent5" w:themeFillTint="33"/>
            <w:vAlign w:val="center"/>
          </w:tcPr>
          <w:p w:rsidR="00410E63" w:rsidRPr="00F229A2" w:rsidRDefault="00F229A2" w:rsidP="00306A4E">
            <w:pPr>
              <w:jc w:val="center"/>
              <w:rPr>
                <w:rFonts w:asciiTheme="minorHAnsi" w:hAnsiTheme="minorHAnsi" w:cstheme="minorHAnsi"/>
                <w:lang w:val="en-US"/>
              </w:rPr>
            </w:pPr>
            <w:r>
              <w:rPr>
                <w:rFonts w:asciiTheme="minorHAnsi" w:hAnsiTheme="minorHAnsi" w:cstheme="minorHAnsi"/>
                <w:lang w:val="en-US"/>
              </w:rPr>
              <w:t>6</w:t>
            </w:r>
          </w:p>
        </w:tc>
        <w:tc>
          <w:tcPr>
            <w:tcW w:w="3653" w:type="dxa"/>
            <w:shd w:val="clear" w:color="auto" w:fill="DAEEF3" w:themeFill="accent5" w:themeFillTint="33"/>
          </w:tcPr>
          <w:p w:rsidR="00410E63" w:rsidRPr="00CA26FC" w:rsidRDefault="00410E63" w:rsidP="00306A4E">
            <w:pPr>
              <w:rPr>
                <w:rFonts w:asciiTheme="minorHAnsi" w:hAnsiTheme="minorHAnsi" w:cstheme="minorHAnsi"/>
              </w:rPr>
            </w:pPr>
            <w:r w:rsidRPr="00CA26FC">
              <w:rPr>
                <w:rFonts w:asciiTheme="minorHAnsi" w:hAnsiTheme="minorHAnsi" w:cstheme="minorHAnsi"/>
              </w:rPr>
              <w:t>ΑΠΟΦΑΣΗ ΤΟΥ ΥΠΟΥΡΓΟΥ ΕΣΩΤΕΡΙΚΩΝ</w:t>
            </w:r>
          </w:p>
          <w:p w:rsidR="00410E63" w:rsidRPr="00CA26FC" w:rsidRDefault="00410E63" w:rsidP="00306A4E">
            <w:pPr>
              <w:rPr>
                <w:rFonts w:asciiTheme="minorHAnsi" w:hAnsiTheme="minorHAnsi" w:cstheme="minorHAnsi"/>
              </w:rPr>
            </w:pPr>
            <w:proofErr w:type="spellStart"/>
            <w:r w:rsidRPr="00CA26FC">
              <w:rPr>
                <w:rFonts w:asciiTheme="minorHAnsi" w:hAnsiTheme="minorHAnsi" w:cstheme="minorHAnsi"/>
              </w:rPr>
              <w:t>Αριθμ</w:t>
            </w:r>
            <w:proofErr w:type="spellEnd"/>
            <w:r w:rsidRPr="00CA26FC">
              <w:rPr>
                <w:rFonts w:asciiTheme="minorHAnsi" w:hAnsiTheme="minorHAnsi" w:cstheme="minorHAnsi"/>
              </w:rPr>
              <w:t>. ΔΙΠΑΑΔ/Φ.Κ./258/21643</w:t>
            </w:r>
          </w:p>
          <w:p w:rsidR="00410E63" w:rsidRPr="00CA26FC" w:rsidRDefault="00B6514A" w:rsidP="00306A4E">
            <w:pPr>
              <w:rPr>
                <w:rFonts w:asciiTheme="minorHAnsi" w:hAnsiTheme="minorHAnsi" w:cstheme="minorHAnsi"/>
              </w:rPr>
            </w:pPr>
            <w:hyperlink r:id="rId53" w:history="1">
              <w:r w:rsidR="00410E63" w:rsidRPr="00CA26FC">
                <w:rPr>
                  <w:rStyle w:val="-"/>
                  <w:rFonts w:asciiTheme="minorHAnsi" w:hAnsiTheme="minorHAnsi" w:cstheme="minorHAnsi"/>
                  <w:u w:val="none"/>
                </w:rPr>
                <w:t>ΦΕΚ B 5872 - 15.12.2021</w:t>
              </w:r>
            </w:hyperlink>
          </w:p>
        </w:tc>
        <w:tc>
          <w:tcPr>
            <w:tcW w:w="5419" w:type="dxa"/>
            <w:shd w:val="clear" w:color="auto" w:fill="DAEEF3" w:themeFill="accent5" w:themeFillTint="33"/>
            <w:vAlign w:val="center"/>
          </w:tcPr>
          <w:p w:rsidR="00410E63" w:rsidRPr="00CA26FC" w:rsidRDefault="00410E63" w:rsidP="00306A4E">
            <w:pPr>
              <w:suppressAutoHyphens w:val="0"/>
              <w:autoSpaceDE w:val="0"/>
              <w:autoSpaceDN w:val="0"/>
              <w:adjustRightInd w:val="0"/>
              <w:jc w:val="both"/>
              <w:rPr>
                <w:rFonts w:asciiTheme="minorHAnsi" w:hAnsiTheme="minorHAnsi" w:cstheme="minorHAnsi"/>
              </w:rPr>
            </w:pPr>
            <w:r w:rsidRPr="00CA26FC">
              <w:rPr>
                <w:rFonts w:asciiTheme="minorHAnsi" w:hAnsiTheme="minorHAnsi" w:cstheme="minorHAnsi"/>
              </w:rPr>
              <w:t>«Κατανομή προσωπικού στο Υπουργείο Παιδείας και Θρησκευμάτων»</w:t>
            </w:r>
          </w:p>
        </w:tc>
      </w:tr>
      <w:tr w:rsidR="00410E63" w:rsidRPr="00CA26FC" w:rsidTr="00306A4E">
        <w:trPr>
          <w:cantSplit/>
          <w:trHeight w:val="80"/>
        </w:trPr>
        <w:tc>
          <w:tcPr>
            <w:tcW w:w="709" w:type="dxa"/>
            <w:shd w:val="clear" w:color="auto" w:fill="auto"/>
            <w:vAlign w:val="center"/>
          </w:tcPr>
          <w:p w:rsidR="00410E63" w:rsidRPr="00F229A2" w:rsidRDefault="00F229A2" w:rsidP="00306A4E">
            <w:pPr>
              <w:jc w:val="center"/>
              <w:rPr>
                <w:rFonts w:asciiTheme="minorHAnsi" w:hAnsiTheme="minorHAnsi" w:cstheme="minorHAnsi"/>
                <w:lang w:val="en-US"/>
              </w:rPr>
            </w:pPr>
            <w:r>
              <w:rPr>
                <w:rFonts w:asciiTheme="minorHAnsi" w:hAnsiTheme="minorHAnsi" w:cstheme="minorHAnsi"/>
                <w:lang w:val="en-US"/>
              </w:rPr>
              <w:t>7</w:t>
            </w:r>
          </w:p>
        </w:tc>
        <w:tc>
          <w:tcPr>
            <w:tcW w:w="3653" w:type="dxa"/>
            <w:shd w:val="clear" w:color="auto" w:fill="auto"/>
          </w:tcPr>
          <w:p w:rsidR="00410E63" w:rsidRPr="00CA26FC" w:rsidRDefault="00410E63" w:rsidP="00306A4E">
            <w:pPr>
              <w:rPr>
                <w:rFonts w:asciiTheme="minorHAnsi" w:hAnsiTheme="minorHAnsi" w:cstheme="minorHAnsi"/>
              </w:rPr>
            </w:pPr>
            <w:r w:rsidRPr="00CA26FC">
              <w:rPr>
                <w:rFonts w:asciiTheme="minorHAnsi" w:hAnsiTheme="minorHAnsi" w:cstheme="minorHAnsi"/>
              </w:rPr>
              <w:t>ΑΠΟΦΑΣΗ ΤΟΥ ΥΠΟΥΡΓΟΥ ΕΣΩΤΕΡΙΚΩΝ</w:t>
            </w:r>
          </w:p>
          <w:p w:rsidR="00410E63" w:rsidRPr="00CA26FC" w:rsidRDefault="007213EB" w:rsidP="00306A4E">
            <w:pPr>
              <w:rPr>
                <w:rFonts w:asciiTheme="minorHAnsi" w:hAnsiTheme="minorHAnsi" w:cstheme="minorHAnsi"/>
              </w:rPr>
            </w:pPr>
            <w:proofErr w:type="spellStart"/>
            <w:r w:rsidRPr="00CA26FC">
              <w:rPr>
                <w:rFonts w:asciiTheme="minorHAnsi" w:hAnsiTheme="minorHAnsi" w:cstheme="minorHAnsi"/>
              </w:rPr>
              <w:t>Αριθμ</w:t>
            </w:r>
            <w:proofErr w:type="spellEnd"/>
            <w:r w:rsidRPr="00CA26FC">
              <w:rPr>
                <w:rFonts w:asciiTheme="minorHAnsi" w:hAnsiTheme="minorHAnsi" w:cstheme="minorHAnsi"/>
              </w:rPr>
              <w:t>. ΔΙΠΑΑΔ/Φ.Κ./257/21386</w:t>
            </w:r>
          </w:p>
          <w:p w:rsidR="00410E63" w:rsidRPr="00CA26FC" w:rsidRDefault="00B6514A" w:rsidP="00306A4E">
            <w:pPr>
              <w:rPr>
                <w:rFonts w:asciiTheme="minorHAnsi" w:hAnsiTheme="minorHAnsi" w:cstheme="minorHAnsi"/>
              </w:rPr>
            </w:pPr>
            <w:hyperlink r:id="rId54" w:history="1">
              <w:r w:rsidR="00410E63" w:rsidRPr="00CA26FC">
                <w:rPr>
                  <w:rStyle w:val="-"/>
                  <w:rFonts w:asciiTheme="minorHAnsi" w:hAnsiTheme="minorHAnsi" w:cstheme="minorHAnsi"/>
                  <w:u w:val="none"/>
                </w:rPr>
                <w:t>ΦΕΚ B 5872 - 15.12.2021</w:t>
              </w:r>
            </w:hyperlink>
          </w:p>
        </w:tc>
        <w:tc>
          <w:tcPr>
            <w:tcW w:w="5419" w:type="dxa"/>
            <w:shd w:val="clear" w:color="auto" w:fill="auto"/>
            <w:vAlign w:val="center"/>
          </w:tcPr>
          <w:p w:rsidR="00410E63" w:rsidRPr="00CA26FC" w:rsidRDefault="007213EB" w:rsidP="00306A4E">
            <w:pPr>
              <w:suppressAutoHyphens w:val="0"/>
              <w:autoSpaceDE w:val="0"/>
              <w:autoSpaceDN w:val="0"/>
              <w:adjustRightInd w:val="0"/>
              <w:jc w:val="both"/>
              <w:rPr>
                <w:rFonts w:asciiTheme="minorHAnsi" w:hAnsiTheme="minorHAnsi" w:cstheme="minorHAnsi"/>
              </w:rPr>
            </w:pPr>
            <w:r w:rsidRPr="00CA26FC">
              <w:rPr>
                <w:rFonts w:asciiTheme="minorHAnsi" w:hAnsiTheme="minorHAnsi" w:cstheme="minorHAnsi"/>
              </w:rPr>
              <w:t>«Κατανομή προσωπικού στο Υπουργείο Παιδείας και Θρησκευμάτων»</w:t>
            </w:r>
          </w:p>
        </w:tc>
      </w:tr>
      <w:tr w:rsidR="00F229A2" w:rsidRPr="00CA26FC" w:rsidTr="00F229A2">
        <w:trPr>
          <w:cantSplit/>
          <w:trHeight w:val="80"/>
        </w:trPr>
        <w:tc>
          <w:tcPr>
            <w:tcW w:w="709" w:type="dxa"/>
            <w:shd w:val="clear" w:color="auto" w:fill="DAEEF3" w:themeFill="accent5" w:themeFillTint="33"/>
            <w:vAlign w:val="center"/>
          </w:tcPr>
          <w:p w:rsidR="00F229A2" w:rsidRPr="00F229A2" w:rsidRDefault="00F229A2" w:rsidP="00306A4E">
            <w:pPr>
              <w:jc w:val="center"/>
              <w:rPr>
                <w:rFonts w:asciiTheme="minorHAnsi" w:hAnsiTheme="minorHAnsi" w:cstheme="minorHAnsi"/>
                <w:lang w:val="en-US"/>
              </w:rPr>
            </w:pPr>
            <w:r>
              <w:rPr>
                <w:rFonts w:asciiTheme="minorHAnsi" w:hAnsiTheme="minorHAnsi" w:cstheme="minorHAnsi"/>
                <w:lang w:val="en-US"/>
              </w:rPr>
              <w:t>8</w:t>
            </w:r>
          </w:p>
        </w:tc>
        <w:tc>
          <w:tcPr>
            <w:tcW w:w="3653" w:type="dxa"/>
            <w:shd w:val="clear" w:color="auto" w:fill="DAEEF3" w:themeFill="accent5" w:themeFillTint="33"/>
          </w:tcPr>
          <w:p w:rsidR="00F229A2" w:rsidRPr="00CA26FC" w:rsidRDefault="00F229A2" w:rsidP="00E350C5">
            <w:pPr>
              <w:rPr>
                <w:rFonts w:asciiTheme="minorHAnsi" w:hAnsiTheme="minorHAnsi" w:cstheme="minorHAnsi"/>
              </w:rPr>
            </w:pPr>
            <w:r w:rsidRPr="00CA26FC">
              <w:rPr>
                <w:rFonts w:asciiTheme="minorHAnsi" w:hAnsiTheme="minorHAnsi" w:cstheme="minorHAnsi"/>
              </w:rPr>
              <w:t>ΑΠΟΦΑΣΗ ΤΟΥ ΥΠΟΥΡΓΟΥ ΕΣΩΤΕΡΙΚΩΝ</w:t>
            </w:r>
          </w:p>
          <w:p w:rsidR="00F229A2" w:rsidRPr="00CA26FC" w:rsidRDefault="00F229A2" w:rsidP="00E350C5">
            <w:pPr>
              <w:rPr>
                <w:rFonts w:asciiTheme="minorHAnsi" w:hAnsiTheme="minorHAnsi" w:cstheme="minorHAnsi"/>
              </w:rPr>
            </w:pPr>
            <w:proofErr w:type="spellStart"/>
            <w:r w:rsidRPr="00CA26FC">
              <w:rPr>
                <w:rFonts w:asciiTheme="minorHAnsi" w:hAnsiTheme="minorHAnsi" w:cstheme="minorHAnsi"/>
              </w:rPr>
              <w:t>Αριθμ</w:t>
            </w:r>
            <w:proofErr w:type="spellEnd"/>
            <w:r w:rsidRPr="00CA26FC">
              <w:rPr>
                <w:rFonts w:asciiTheme="minorHAnsi" w:hAnsiTheme="minorHAnsi" w:cstheme="minorHAnsi"/>
              </w:rPr>
              <w:t>. ΔΙΔΚ/22602</w:t>
            </w:r>
          </w:p>
          <w:p w:rsidR="00F229A2" w:rsidRPr="00CA26FC" w:rsidRDefault="00B6514A" w:rsidP="00E350C5">
            <w:pPr>
              <w:rPr>
                <w:rFonts w:asciiTheme="minorHAnsi" w:hAnsiTheme="minorHAnsi" w:cstheme="minorHAnsi"/>
              </w:rPr>
            </w:pPr>
            <w:hyperlink r:id="rId55" w:history="1">
              <w:r w:rsidR="00F229A2" w:rsidRPr="00CA26FC">
                <w:rPr>
                  <w:rStyle w:val="-"/>
                  <w:rFonts w:asciiTheme="minorHAnsi" w:hAnsiTheme="minorHAnsi" w:cstheme="minorHAnsi"/>
                  <w:u w:val="none"/>
                </w:rPr>
                <w:t>ΦΕΚ B 5875 - 15.12.2021</w:t>
              </w:r>
            </w:hyperlink>
          </w:p>
        </w:tc>
        <w:tc>
          <w:tcPr>
            <w:tcW w:w="5419" w:type="dxa"/>
            <w:shd w:val="clear" w:color="auto" w:fill="DAEEF3" w:themeFill="accent5" w:themeFillTint="33"/>
            <w:vAlign w:val="center"/>
          </w:tcPr>
          <w:p w:rsidR="00F229A2" w:rsidRPr="00CA26FC" w:rsidRDefault="00F229A2" w:rsidP="00E350C5">
            <w:pPr>
              <w:suppressAutoHyphens w:val="0"/>
              <w:autoSpaceDE w:val="0"/>
              <w:autoSpaceDN w:val="0"/>
              <w:adjustRightInd w:val="0"/>
              <w:jc w:val="both"/>
              <w:rPr>
                <w:rFonts w:asciiTheme="minorHAnsi" w:hAnsiTheme="minorHAnsi" w:cstheme="minorHAnsi"/>
              </w:rPr>
            </w:pPr>
            <w:r w:rsidRPr="00CA26FC">
              <w:rPr>
                <w:rFonts w:asciiTheme="minorHAnsi" w:hAnsiTheme="minorHAnsi" w:cstheme="minorHAnsi"/>
              </w:rPr>
              <w:t>«Καθορισμός θέσεων του αρ. 6 του ν. 4765/2021 που καλύπτονται από άτομα με ποσοστό αναπηρίας τουλάχιστον πενήντα τοις εκατό (50%)»</w:t>
            </w:r>
          </w:p>
        </w:tc>
      </w:tr>
      <w:tr w:rsidR="00F229A2" w:rsidRPr="00CA26FC" w:rsidTr="00F229A2">
        <w:trPr>
          <w:cantSplit/>
          <w:trHeight w:val="111"/>
        </w:trPr>
        <w:tc>
          <w:tcPr>
            <w:tcW w:w="709" w:type="dxa"/>
            <w:shd w:val="clear" w:color="auto" w:fill="FFFFFF" w:themeFill="background1"/>
            <w:vAlign w:val="center"/>
          </w:tcPr>
          <w:p w:rsidR="00F229A2" w:rsidRPr="00CA26FC" w:rsidRDefault="00F229A2" w:rsidP="008B75A3">
            <w:pPr>
              <w:jc w:val="center"/>
              <w:rPr>
                <w:rFonts w:asciiTheme="minorHAnsi" w:hAnsiTheme="minorHAnsi" w:cstheme="minorHAnsi"/>
              </w:rPr>
            </w:pPr>
            <w:r>
              <w:rPr>
                <w:rFonts w:asciiTheme="minorHAnsi" w:hAnsiTheme="minorHAnsi" w:cstheme="minorHAnsi"/>
              </w:rPr>
              <w:t>9</w:t>
            </w:r>
          </w:p>
        </w:tc>
        <w:tc>
          <w:tcPr>
            <w:tcW w:w="3653" w:type="dxa"/>
            <w:shd w:val="clear" w:color="auto" w:fill="FFFFFF" w:themeFill="background1"/>
          </w:tcPr>
          <w:p w:rsidR="00F229A2" w:rsidRPr="0097708A" w:rsidRDefault="00F229A2" w:rsidP="008B75A3">
            <w:pPr>
              <w:rPr>
                <w:rFonts w:asciiTheme="minorHAnsi" w:hAnsiTheme="minorHAnsi"/>
              </w:rPr>
            </w:pPr>
            <w:r w:rsidRPr="0097708A">
              <w:rPr>
                <w:rFonts w:asciiTheme="minorHAnsi" w:hAnsiTheme="minorHAnsi"/>
              </w:rPr>
              <w:t>ΑΠΟΦΑΣΗ ΤΟΥ ΥΠΟΥΡΓΟΥ ΕΣΩΤΕΡΙΚΩΝ</w:t>
            </w:r>
          </w:p>
          <w:p w:rsidR="00F229A2" w:rsidRPr="0097708A" w:rsidRDefault="00F229A2" w:rsidP="008B75A3">
            <w:pPr>
              <w:rPr>
                <w:rFonts w:asciiTheme="minorHAnsi" w:hAnsiTheme="minorHAnsi"/>
              </w:rPr>
            </w:pPr>
            <w:proofErr w:type="spellStart"/>
            <w:r w:rsidRPr="0097708A">
              <w:rPr>
                <w:rFonts w:asciiTheme="minorHAnsi" w:hAnsiTheme="minorHAnsi"/>
              </w:rPr>
              <w:t>Αριθμ</w:t>
            </w:r>
            <w:proofErr w:type="spellEnd"/>
            <w:r w:rsidRPr="0097708A">
              <w:rPr>
                <w:rFonts w:asciiTheme="minorHAnsi" w:hAnsiTheme="minorHAnsi"/>
              </w:rPr>
              <w:t>. ΔΙΠΑΑΔ/Φ.Κ./272 /22837</w:t>
            </w:r>
          </w:p>
          <w:p w:rsidR="00F229A2" w:rsidRPr="0097708A" w:rsidRDefault="00B6514A" w:rsidP="008B75A3">
            <w:pPr>
              <w:rPr>
                <w:rFonts w:asciiTheme="minorHAnsi" w:hAnsiTheme="minorHAnsi" w:cstheme="minorHAnsi"/>
              </w:rPr>
            </w:pPr>
            <w:hyperlink r:id="rId56" w:history="1">
              <w:r w:rsidR="00F229A2" w:rsidRPr="0097708A">
                <w:rPr>
                  <w:rStyle w:val="-"/>
                  <w:rFonts w:asciiTheme="minorHAnsi" w:hAnsiTheme="minorHAnsi"/>
                  <w:u w:val="none"/>
                </w:rPr>
                <w:t>ΦΕΚ Β 5970/17.12.2021</w:t>
              </w:r>
            </w:hyperlink>
          </w:p>
        </w:tc>
        <w:tc>
          <w:tcPr>
            <w:tcW w:w="5419" w:type="dxa"/>
            <w:shd w:val="clear" w:color="auto" w:fill="FFFFFF" w:themeFill="background1"/>
            <w:vAlign w:val="center"/>
          </w:tcPr>
          <w:p w:rsidR="00F229A2" w:rsidRPr="0097708A" w:rsidRDefault="00F229A2" w:rsidP="008B75A3">
            <w:pPr>
              <w:suppressAutoHyphens w:val="0"/>
              <w:autoSpaceDE w:val="0"/>
              <w:autoSpaceDN w:val="0"/>
              <w:adjustRightInd w:val="0"/>
              <w:jc w:val="both"/>
              <w:rPr>
                <w:rFonts w:asciiTheme="minorHAnsi" w:hAnsiTheme="minorHAnsi" w:cstheme="minorHAnsi"/>
              </w:rPr>
            </w:pPr>
            <w:r w:rsidRPr="0097708A">
              <w:rPr>
                <w:rFonts w:asciiTheme="minorHAnsi" w:hAnsiTheme="minorHAnsi"/>
              </w:rPr>
              <w:t>«Κατανομή προσωπικού στο Υπουργείο Δικαιοσύνης»</w:t>
            </w:r>
          </w:p>
        </w:tc>
      </w:tr>
    </w:tbl>
    <w:p w:rsidR="0097708A" w:rsidRDefault="0097708A" w:rsidP="0097708A"/>
    <w:p w:rsidR="0097708A" w:rsidRDefault="0097708A" w:rsidP="0097708A"/>
    <w:p w:rsidR="0097708A" w:rsidRPr="0097708A" w:rsidRDefault="0097708A" w:rsidP="0097708A"/>
    <w:p w:rsidR="00F25593" w:rsidRDefault="00DA7022" w:rsidP="008C2903">
      <w:pPr>
        <w:pStyle w:val="1"/>
        <w:rPr>
          <w:rStyle w:val="-"/>
          <w:rFonts w:ascii="Calibri" w:hAnsi="Calibri"/>
          <w:color w:val="auto"/>
          <w:sz w:val="24"/>
          <w:szCs w:val="24"/>
          <w:u w:val="none"/>
        </w:rPr>
      </w:pPr>
      <w:r w:rsidRPr="00DA7022">
        <w:rPr>
          <w:rStyle w:val="-"/>
          <w:rFonts w:ascii="Calibri" w:hAnsi="Calibri"/>
          <w:color w:val="auto"/>
          <w:sz w:val="24"/>
          <w:szCs w:val="24"/>
          <w:u w:val="none"/>
        </w:rPr>
        <w:t xml:space="preserve">       </w:t>
      </w:r>
      <w:r w:rsidR="006D0E71">
        <w:rPr>
          <w:rStyle w:val="-"/>
          <w:rFonts w:ascii="Calibri" w:hAnsi="Calibri"/>
          <w:color w:val="auto"/>
          <w:sz w:val="24"/>
          <w:szCs w:val="24"/>
          <w:u w:val="none"/>
        </w:rPr>
        <w:t xml:space="preserve">    </w:t>
      </w:r>
      <w:r w:rsidR="00EC4DFD">
        <w:rPr>
          <w:rStyle w:val="-"/>
          <w:rFonts w:ascii="Calibri" w:hAnsi="Calibri"/>
          <w:color w:val="auto"/>
          <w:sz w:val="24"/>
          <w:szCs w:val="24"/>
          <w:u w:val="none"/>
        </w:rPr>
        <w:t xml:space="preserve"> </w:t>
      </w:r>
      <w:r w:rsidR="00E25070">
        <w:rPr>
          <w:rStyle w:val="-"/>
          <w:rFonts w:ascii="Calibri" w:hAnsi="Calibri"/>
          <w:color w:val="auto"/>
          <w:sz w:val="24"/>
          <w:szCs w:val="24"/>
          <w:u w:val="none"/>
        </w:rPr>
        <w:t xml:space="preserve">   </w:t>
      </w:r>
      <w:hyperlink w:anchor="_Β.__Κ.Υ.Α." w:history="1">
        <w:bookmarkStart w:id="31"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7E1883" w:rsidRPr="00D0047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9"/>
        <w:r w:rsidR="00E3232F">
          <w:rPr>
            <w:rStyle w:val="-"/>
            <w:rFonts w:ascii="Calibri" w:hAnsi="Calibr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3"/>
        <w:gridCol w:w="5419"/>
      </w:tblGrid>
      <w:tr w:rsidR="00002052" w:rsidRPr="0095285E" w:rsidTr="003C466D">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837969" w:rsidRPr="00CA26FC" w:rsidTr="003C466D">
        <w:trPr>
          <w:cantSplit/>
          <w:trHeight w:val="58"/>
        </w:trPr>
        <w:tc>
          <w:tcPr>
            <w:tcW w:w="709" w:type="dxa"/>
            <w:shd w:val="clear" w:color="auto" w:fill="auto"/>
            <w:vAlign w:val="center"/>
          </w:tcPr>
          <w:p w:rsidR="00837969" w:rsidRPr="00CA26FC" w:rsidRDefault="00837969" w:rsidP="00837969">
            <w:pPr>
              <w:jc w:val="center"/>
              <w:rPr>
                <w:rFonts w:asciiTheme="minorHAnsi" w:hAnsiTheme="minorHAnsi" w:cstheme="minorHAnsi"/>
              </w:rPr>
            </w:pPr>
            <w:r w:rsidRPr="00CA26FC">
              <w:rPr>
                <w:rFonts w:asciiTheme="minorHAnsi" w:hAnsiTheme="minorHAnsi" w:cstheme="minorHAnsi"/>
              </w:rPr>
              <w:lastRenderedPageBreak/>
              <w:t>1</w:t>
            </w:r>
          </w:p>
        </w:tc>
        <w:tc>
          <w:tcPr>
            <w:tcW w:w="3653" w:type="dxa"/>
            <w:tcBorders>
              <w:top w:val="double" w:sz="4" w:space="0" w:color="auto"/>
            </w:tcBorders>
            <w:shd w:val="clear" w:color="auto" w:fill="auto"/>
          </w:tcPr>
          <w:p w:rsidR="003F60DC" w:rsidRPr="00CA26FC" w:rsidRDefault="003F60DC" w:rsidP="007E75C8">
            <w:pPr>
              <w:rPr>
                <w:rFonts w:asciiTheme="minorHAnsi" w:hAnsiTheme="minorHAnsi" w:cstheme="minorHAnsi"/>
              </w:rPr>
            </w:pPr>
            <w:r w:rsidRPr="00CA26FC">
              <w:rPr>
                <w:rFonts w:asciiTheme="minorHAnsi" w:hAnsiTheme="minorHAnsi" w:cstheme="minorHAnsi"/>
              </w:rPr>
              <w:t>ΑΠΟΦΑΣΗ ΤΩΝ ΥΠΟΥΡΓΩΝ ΟΙΚΟΝΟΜΙΚΩΝ - ΥΓΕΙΑΣ – ΕΣΩΤΕΡΙΚΩΝ</w:t>
            </w:r>
          </w:p>
          <w:p w:rsidR="003F60DC" w:rsidRPr="00CA26FC" w:rsidRDefault="003F60DC" w:rsidP="007E75C8">
            <w:pPr>
              <w:rPr>
                <w:rFonts w:asciiTheme="minorHAnsi" w:hAnsiTheme="minorHAnsi" w:cstheme="minorHAnsi"/>
              </w:rPr>
            </w:pPr>
            <w:proofErr w:type="spellStart"/>
            <w:r w:rsidRPr="00CA26FC">
              <w:rPr>
                <w:rFonts w:asciiTheme="minorHAnsi" w:hAnsiTheme="minorHAnsi" w:cstheme="minorHAnsi"/>
              </w:rPr>
              <w:t>Αριθμ</w:t>
            </w:r>
            <w:proofErr w:type="spellEnd"/>
            <w:r w:rsidRPr="00CA26FC">
              <w:rPr>
                <w:rFonts w:asciiTheme="minorHAnsi" w:hAnsiTheme="minorHAnsi" w:cstheme="minorHAnsi"/>
              </w:rPr>
              <w:t>. Γ2α/24941</w:t>
            </w:r>
          </w:p>
          <w:p w:rsidR="001323E7" w:rsidRPr="00CA26FC" w:rsidRDefault="00B6514A" w:rsidP="007E75C8">
            <w:pPr>
              <w:rPr>
                <w:rFonts w:asciiTheme="minorHAnsi" w:hAnsiTheme="minorHAnsi" w:cstheme="minorHAnsi"/>
              </w:rPr>
            </w:pPr>
            <w:hyperlink r:id="rId57" w:history="1">
              <w:r w:rsidR="003F60DC" w:rsidRPr="00CA26FC">
                <w:rPr>
                  <w:rStyle w:val="-"/>
                  <w:rFonts w:asciiTheme="minorHAnsi" w:hAnsiTheme="minorHAnsi" w:cstheme="minorHAnsi"/>
                  <w:u w:val="none"/>
                </w:rPr>
                <w:t>ΦΕΚ B 5800 - 10.12.2021</w:t>
              </w:r>
            </w:hyperlink>
          </w:p>
        </w:tc>
        <w:tc>
          <w:tcPr>
            <w:tcW w:w="5419" w:type="dxa"/>
            <w:tcBorders>
              <w:top w:val="double" w:sz="4" w:space="0" w:color="auto"/>
            </w:tcBorders>
            <w:shd w:val="clear" w:color="auto" w:fill="auto"/>
            <w:vAlign w:val="center"/>
          </w:tcPr>
          <w:p w:rsidR="00837969" w:rsidRPr="00CA26FC" w:rsidRDefault="003F60DC" w:rsidP="000248D3">
            <w:pPr>
              <w:suppressAutoHyphens w:val="0"/>
              <w:autoSpaceDE w:val="0"/>
              <w:autoSpaceDN w:val="0"/>
              <w:adjustRightInd w:val="0"/>
              <w:jc w:val="both"/>
              <w:rPr>
                <w:rFonts w:asciiTheme="minorHAnsi" w:hAnsiTheme="minorHAnsi" w:cstheme="minorHAnsi"/>
              </w:rPr>
            </w:pPr>
            <w:r w:rsidRPr="00CA26FC">
              <w:rPr>
                <w:rFonts w:asciiTheme="minorHAnsi" w:hAnsiTheme="minorHAnsi" w:cstheme="minorHAnsi"/>
              </w:rPr>
              <w:t>«Τροποποίηση του Οργανισμού του Γενικού Νοσοκομείου Λαμίας»</w:t>
            </w:r>
          </w:p>
        </w:tc>
      </w:tr>
      <w:tr w:rsidR="00837969" w:rsidRPr="00CA26FC" w:rsidTr="003C466D">
        <w:trPr>
          <w:cantSplit/>
          <w:trHeight w:val="80"/>
        </w:trPr>
        <w:tc>
          <w:tcPr>
            <w:tcW w:w="709" w:type="dxa"/>
            <w:shd w:val="clear" w:color="auto" w:fill="DAEEF3" w:themeFill="accent5" w:themeFillTint="33"/>
            <w:vAlign w:val="center"/>
          </w:tcPr>
          <w:p w:rsidR="00837969" w:rsidRPr="00CA26FC" w:rsidRDefault="00837969" w:rsidP="00837969">
            <w:pPr>
              <w:jc w:val="center"/>
              <w:rPr>
                <w:rFonts w:asciiTheme="minorHAnsi" w:hAnsiTheme="minorHAnsi" w:cstheme="minorHAnsi"/>
              </w:rPr>
            </w:pPr>
            <w:r w:rsidRPr="00CA26FC">
              <w:rPr>
                <w:rFonts w:asciiTheme="minorHAnsi" w:hAnsiTheme="minorHAnsi" w:cstheme="minorHAnsi"/>
              </w:rPr>
              <w:t>2</w:t>
            </w:r>
          </w:p>
        </w:tc>
        <w:tc>
          <w:tcPr>
            <w:tcW w:w="3653" w:type="dxa"/>
            <w:shd w:val="clear" w:color="auto" w:fill="DAEEF3" w:themeFill="accent5" w:themeFillTint="33"/>
          </w:tcPr>
          <w:p w:rsidR="006B3393" w:rsidRPr="00CA26FC" w:rsidRDefault="006B3393" w:rsidP="00B4044C">
            <w:pPr>
              <w:rPr>
                <w:rFonts w:asciiTheme="minorHAnsi" w:hAnsiTheme="minorHAnsi" w:cstheme="minorHAnsi"/>
              </w:rPr>
            </w:pPr>
            <w:r w:rsidRPr="00CA26FC">
              <w:rPr>
                <w:rFonts w:asciiTheme="minorHAnsi" w:hAnsiTheme="minorHAnsi" w:cstheme="minorHAnsi"/>
              </w:rPr>
              <w:t xml:space="preserve">ΑΠΟΦΑΣΗ ΤΩΝ ΥΠΟΥΡΓΩΝ ΕΡΓΑΣΙΑΣ ΚΑΙ ΚΟΙΝΩΝΙΚΩΝ ΥΠΟΘΕΣΕΩΝ – </w:t>
            </w:r>
          </w:p>
          <w:p w:rsidR="00B07F24" w:rsidRPr="00CA26FC" w:rsidRDefault="006B3393" w:rsidP="00B4044C">
            <w:pPr>
              <w:rPr>
                <w:rFonts w:asciiTheme="minorHAnsi" w:hAnsiTheme="minorHAnsi" w:cstheme="minorHAnsi"/>
              </w:rPr>
            </w:pPr>
            <w:r w:rsidRPr="00CA26FC">
              <w:rPr>
                <w:rFonts w:asciiTheme="minorHAnsi" w:hAnsiTheme="minorHAnsi" w:cstheme="minorHAnsi"/>
              </w:rPr>
              <w:t>ΥΓΕΙΑΣ - ΕΣΩΤΕΡΙΚΩΝ - ΜΕΤΑΝΑΣΤΕΥΣΗΣ ΚΑΙ ΑΣΥΛΟΥ - ΨΗΦΙΑΚΗΣ ΔΙΑΚΥΒΕΡΝΗΣΗΣ – ΕΠΙΚΡΑΤΕΙΑΣ</w:t>
            </w:r>
          </w:p>
          <w:p w:rsidR="006B3393" w:rsidRPr="00CA26FC" w:rsidRDefault="006B3393" w:rsidP="00B4044C">
            <w:pPr>
              <w:rPr>
                <w:rFonts w:asciiTheme="minorHAnsi" w:hAnsiTheme="minorHAnsi" w:cstheme="minorHAnsi"/>
              </w:rPr>
            </w:pPr>
            <w:proofErr w:type="spellStart"/>
            <w:r w:rsidRPr="00CA26FC">
              <w:rPr>
                <w:rFonts w:asciiTheme="minorHAnsi" w:hAnsiTheme="minorHAnsi" w:cstheme="minorHAnsi"/>
              </w:rPr>
              <w:t>Αριθμ</w:t>
            </w:r>
            <w:proofErr w:type="spellEnd"/>
            <w:r w:rsidRPr="00CA26FC">
              <w:rPr>
                <w:rFonts w:asciiTheme="minorHAnsi" w:hAnsiTheme="minorHAnsi" w:cstheme="minorHAnsi"/>
              </w:rPr>
              <w:t xml:space="preserve">. </w:t>
            </w:r>
            <w:proofErr w:type="spellStart"/>
            <w:r w:rsidRPr="00CA26FC">
              <w:rPr>
                <w:rFonts w:asciiTheme="minorHAnsi" w:hAnsiTheme="minorHAnsi" w:cstheme="minorHAnsi"/>
              </w:rPr>
              <w:t>Γ.Π.οικ</w:t>
            </w:r>
            <w:proofErr w:type="spellEnd"/>
            <w:r w:rsidRPr="00CA26FC">
              <w:rPr>
                <w:rFonts w:asciiTheme="minorHAnsi" w:hAnsiTheme="minorHAnsi" w:cstheme="minorHAnsi"/>
              </w:rPr>
              <w:t>. 75769</w:t>
            </w:r>
          </w:p>
          <w:p w:rsidR="006B3393" w:rsidRPr="00CA26FC" w:rsidRDefault="00B6514A" w:rsidP="00B4044C">
            <w:pPr>
              <w:rPr>
                <w:rFonts w:asciiTheme="minorHAnsi" w:hAnsiTheme="minorHAnsi" w:cstheme="minorHAnsi"/>
              </w:rPr>
            </w:pPr>
            <w:hyperlink r:id="rId58" w:history="1">
              <w:r w:rsidR="006B3393" w:rsidRPr="00CA26FC">
                <w:rPr>
                  <w:rStyle w:val="-"/>
                  <w:rFonts w:asciiTheme="minorHAnsi" w:hAnsiTheme="minorHAnsi" w:cstheme="minorHAnsi"/>
                  <w:u w:val="none"/>
                </w:rPr>
                <w:t>ΦΕΚ B 5825 - 14.12.2021</w:t>
              </w:r>
            </w:hyperlink>
          </w:p>
        </w:tc>
        <w:tc>
          <w:tcPr>
            <w:tcW w:w="5419" w:type="dxa"/>
            <w:shd w:val="clear" w:color="auto" w:fill="DAEEF3" w:themeFill="accent5" w:themeFillTint="33"/>
            <w:vAlign w:val="center"/>
          </w:tcPr>
          <w:p w:rsidR="002E1F95" w:rsidRPr="00CA26FC" w:rsidRDefault="006B3393" w:rsidP="00837969">
            <w:pPr>
              <w:suppressAutoHyphens w:val="0"/>
              <w:autoSpaceDE w:val="0"/>
              <w:autoSpaceDN w:val="0"/>
              <w:adjustRightInd w:val="0"/>
              <w:jc w:val="both"/>
              <w:rPr>
                <w:rFonts w:asciiTheme="minorHAnsi" w:hAnsiTheme="minorHAnsi" w:cstheme="minorHAnsi"/>
              </w:rPr>
            </w:pPr>
            <w:r w:rsidRPr="00CA26FC">
              <w:rPr>
                <w:rFonts w:asciiTheme="minorHAnsi" w:hAnsiTheme="minorHAnsi" w:cstheme="minorHAnsi"/>
              </w:rPr>
              <w:t xml:space="preserve">«Ειδικότερα θέματα εφαρμογής της διαδικασίας εμβολιασμού ευάλωτων προσώπων κατά του </w:t>
            </w:r>
            <w:proofErr w:type="spellStart"/>
            <w:r w:rsidRPr="00CA26FC">
              <w:rPr>
                <w:rFonts w:asciiTheme="minorHAnsi" w:hAnsiTheme="minorHAnsi" w:cstheme="minorHAnsi"/>
              </w:rPr>
              <w:t>κορωνοϊού</w:t>
            </w:r>
            <w:proofErr w:type="spellEnd"/>
            <w:r w:rsidRPr="00CA26FC">
              <w:rPr>
                <w:rFonts w:asciiTheme="minorHAnsi" w:hAnsiTheme="minorHAnsi" w:cstheme="minorHAnsi"/>
              </w:rPr>
              <w:t xml:space="preserve"> COVID-19 από Φορείς της Κοινωνίας των Πολιτών και Δημοτικά Ιατρεία»</w:t>
            </w:r>
          </w:p>
        </w:tc>
      </w:tr>
      <w:tr w:rsidR="00942402" w:rsidRPr="00CA26FC" w:rsidTr="003C466D">
        <w:trPr>
          <w:cantSplit/>
        </w:trPr>
        <w:tc>
          <w:tcPr>
            <w:tcW w:w="709" w:type="dxa"/>
            <w:shd w:val="clear" w:color="auto" w:fill="auto"/>
            <w:vAlign w:val="center"/>
          </w:tcPr>
          <w:p w:rsidR="00942402" w:rsidRPr="00CA26FC" w:rsidRDefault="00942402" w:rsidP="00B97C71">
            <w:pPr>
              <w:jc w:val="center"/>
              <w:rPr>
                <w:rFonts w:asciiTheme="minorHAnsi" w:hAnsiTheme="minorHAnsi" w:cstheme="minorHAnsi"/>
              </w:rPr>
            </w:pPr>
            <w:r w:rsidRPr="00CA26FC">
              <w:rPr>
                <w:rFonts w:asciiTheme="minorHAnsi" w:hAnsiTheme="minorHAnsi" w:cstheme="minorHAnsi"/>
                <w:lang w:val="en-US"/>
              </w:rPr>
              <w:t>3</w:t>
            </w:r>
          </w:p>
        </w:tc>
        <w:tc>
          <w:tcPr>
            <w:tcW w:w="3653" w:type="dxa"/>
            <w:shd w:val="clear" w:color="auto" w:fill="auto"/>
          </w:tcPr>
          <w:p w:rsidR="003D4B71" w:rsidRPr="00CA26FC" w:rsidRDefault="003D4B71" w:rsidP="00DC575B">
            <w:pPr>
              <w:rPr>
                <w:rFonts w:asciiTheme="minorHAnsi" w:hAnsiTheme="minorHAnsi" w:cstheme="minorHAnsi"/>
              </w:rPr>
            </w:pPr>
            <w:r w:rsidRPr="00CA26FC">
              <w:rPr>
                <w:rFonts w:asciiTheme="minorHAnsi" w:hAnsiTheme="minorHAnsi" w:cstheme="minorHAnsi"/>
              </w:rPr>
              <w:t xml:space="preserve">ΑΠΟΦΑΣΗ ΤΩΝ ΥΠΟΥΡΓΩΝ ΕΡΓΑΣΙΑΣ ΚΑΙ ΚΟΙΝΩΝΙΚΩΝ ΥΠΟΘΕΣΕΩΝ – </w:t>
            </w:r>
          </w:p>
          <w:p w:rsidR="006B3393" w:rsidRPr="00CA26FC" w:rsidRDefault="003D4B71" w:rsidP="00DC575B">
            <w:pPr>
              <w:rPr>
                <w:rFonts w:asciiTheme="minorHAnsi" w:hAnsiTheme="minorHAnsi" w:cstheme="minorHAnsi"/>
              </w:rPr>
            </w:pPr>
            <w:r w:rsidRPr="00CA26FC">
              <w:rPr>
                <w:rFonts w:asciiTheme="minorHAnsi" w:hAnsiTheme="minorHAnsi" w:cstheme="minorHAnsi"/>
              </w:rPr>
              <w:t>ΥΓΕΙΑΣ - ΕΣΩΤΕΡΙΚΩΝ – ΕΠΙΚΡΑΤΕΙΑΣ</w:t>
            </w:r>
          </w:p>
          <w:p w:rsidR="003D4B71" w:rsidRPr="00CA26FC" w:rsidRDefault="003D4B71" w:rsidP="00DC575B">
            <w:pPr>
              <w:rPr>
                <w:rFonts w:asciiTheme="minorHAnsi" w:hAnsiTheme="minorHAnsi" w:cstheme="minorHAnsi"/>
              </w:rPr>
            </w:pPr>
            <w:proofErr w:type="spellStart"/>
            <w:r w:rsidRPr="00CA26FC">
              <w:rPr>
                <w:rFonts w:asciiTheme="minorHAnsi" w:hAnsiTheme="minorHAnsi" w:cstheme="minorHAnsi"/>
              </w:rPr>
              <w:t>Αριθμ</w:t>
            </w:r>
            <w:proofErr w:type="spellEnd"/>
            <w:r w:rsidRPr="00CA26FC">
              <w:rPr>
                <w:rFonts w:asciiTheme="minorHAnsi" w:hAnsiTheme="minorHAnsi" w:cstheme="minorHAnsi"/>
              </w:rPr>
              <w:t>. Δ1α/Γ.Π.οικ. 74010</w:t>
            </w:r>
          </w:p>
          <w:p w:rsidR="009663F0" w:rsidRPr="00CA26FC" w:rsidRDefault="00B6514A" w:rsidP="00DC575B">
            <w:pPr>
              <w:rPr>
                <w:rFonts w:asciiTheme="minorHAnsi" w:hAnsiTheme="minorHAnsi" w:cstheme="minorHAnsi"/>
              </w:rPr>
            </w:pPr>
            <w:hyperlink r:id="rId59" w:history="1">
              <w:r w:rsidR="006B3393" w:rsidRPr="00CA26FC">
                <w:rPr>
                  <w:rStyle w:val="-"/>
                  <w:rFonts w:asciiTheme="minorHAnsi" w:hAnsiTheme="minorHAnsi" w:cstheme="minorHAnsi"/>
                  <w:u w:val="none"/>
                </w:rPr>
                <w:t>ΦΕΚ B 5825 - 14.12.2021</w:t>
              </w:r>
            </w:hyperlink>
          </w:p>
        </w:tc>
        <w:tc>
          <w:tcPr>
            <w:tcW w:w="5419" w:type="dxa"/>
            <w:shd w:val="clear" w:color="auto" w:fill="auto"/>
            <w:vAlign w:val="center"/>
          </w:tcPr>
          <w:p w:rsidR="00942402" w:rsidRPr="00CA26FC" w:rsidRDefault="003D4B71" w:rsidP="00B97C71">
            <w:pPr>
              <w:suppressAutoHyphens w:val="0"/>
              <w:autoSpaceDE w:val="0"/>
              <w:autoSpaceDN w:val="0"/>
              <w:adjustRightInd w:val="0"/>
              <w:jc w:val="both"/>
              <w:rPr>
                <w:rFonts w:asciiTheme="minorHAnsi" w:hAnsiTheme="minorHAnsi" w:cstheme="minorHAnsi"/>
              </w:rPr>
            </w:pPr>
            <w:r w:rsidRPr="00CA26FC">
              <w:rPr>
                <w:rFonts w:asciiTheme="minorHAnsi" w:hAnsiTheme="minorHAnsi" w:cstheme="minorHAnsi"/>
              </w:rPr>
              <w:t xml:space="preserve">“Τροποποίηση του άρθρου 1 της υπό στοιχεία Δ1α/Γ.Π.οικ.52796/27.8.2021 «Παρακολούθηση και τρόπος ελέγχου της συμμόρφωσης με την υποχρέωση εμβολιασμού κατά του </w:t>
            </w:r>
            <w:proofErr w:type="spellStart"/>
            <w:r w:rsidRPr="00CA26FC">
              <w:rPr>
                <w:rFonts w:asciiTheme="minorHAnsi" w:hAnsiTheme="minorHAnsi" w:cstheme="minorHAnsi"/>
              </w:rPr>
              <w:t>κορωνοϊού</w:t>
            </w:r>
            <w:proofErr w:type="spellEnd"/>
            <w:r w:rsidRPr="00CA26FC">
              <w:rPr>
                <w:rFonts w:asciiTheme="minorHAnsi" w:hAnsiTheme="minorHAnsi" w:cstheme="minorHAnsi"/>
              </w:rPr>
              <w:t xml:space="preserve"> COVID-19» (Β’ 3959)”</w:t>
            </w:r>
          </w:p>
        </w:tc>
      </w:tr>
      <w:tr w:rsidR="00D554E6" w:rsidRPr="00CA26FC" w:rsidTr="00680557">
        <w:trPr>
          <w:cantSplit/>
        </w:trPr>
        <w:tc>
          <w:tcPr>
            <w:tcW w:w="709" w:type="dxa"/>
            <w:shd w:val="clear" w:color="auto" w:fill="DAEEF3" w:themeFill="accent5" w:themeFillTint="33"/>
            <w:vAlign w:val="center"/>
          </w:tcPr>
          <w:p w:rsidR="00D554E6" w:rsidRPr="00CA26FC" w:rsidRDefault="00D554E6" w:rsidP="00BE75F4">
            <w:pPr>
              <w:jc w:val="center"/>
              <w:rPr>
                <w:rFonts w:asciiTheme="minorHAnsi" w:hAnsiTheme="minorHAnsi" w:cstheme="minorHAnsi"/>
                <w:lang w:val="en-US"/>
              </w:rPr>
            </w:pPr>
            <w:bookmarkStart w:id="35" w:name="_Toc34837616"/>
            <w:r w:rsidRPr="00CA26FC">
              <w:rPr>
                <w:rFonts w:asciiTheme="minorHAnsi" w:hAnsiTheme="minorHAnsi" w:cstheme="minorHAnsi"/>
                <w:lang w:val="en-US"/>
              </w:rPr>
              <w:t>4</w:t>
            </w:r>
          </w:p>
        </w:tc>
        <w:tc>
          <w:tcPr>
            <w:tcW w:w="3653" w:type="dxa"/>
            <w:shd w:val="clear" w:color="auto" w:fill="DAEEF3" w:themeFill="accent5" w:themeFillTint="33"/>
          </w:tcPr>
          <w:p w:rsidR="00B44D80" w:rsidRPr="00CA26FC" w:rsidRDefault="00B44D80" w:rsidP="00BE75F4">
            <w:pPr>
              <w:rPr>
                <w:rFonts w:asciiTheme="minorHAnsi" w:hAnsiTheme="minorHAnsi" w:cstheme="minorHAnsi"/>
                <w:bCs/>
                <w:lang w:eastAsia="el-GR"/>
              </w:rPr>
            </w:pPr>
            <w:r w:rsidRPr="00CA26FC">
              <w:rPr>
                <w:rFonts w:asciiTheme="minorHAnsi" w:hAnsiTheme="minorHAnsi" w:cstheme="minorHAnsi"/>
                <w:bCs/>
                <w:lang w:eastAsia="el-GR"/>
              </w:rPr>
              <w:t xml:space="preserve">ΑΠΟΦΑΣΗ ΤΩΝ ΥΠΟΥΡΓΩΝ ΕΡΓΑΣΙΑΣ ΚΑΙ ΚΟΙΝΩΝΙΚΩΝ ΥΠΟΘΕΣΕΩΝ – </w:t>
            </w:r>
          </w:p>
          <w:p w:rsidR="001B0E93" w:rsidRPr="00CA26FC" w:rsidRDefault="00B44D80" w:rsidP="00BE75F4">
            <w:pPr>
              <w:rPr>
                <w:rFonts w:asciiTheme="minorHAnsi" w:hAnsiTheme="minorHAnsi" w:cstheme="minorHAnsi"/>
                <w:bCs/>
                <w:lang w:eastAsia="el-GR"/>
              </w:rPr>
            </w:pPr>
            <w:r w:rsidRPr="00CA26FC">
              <w:rPr>
                <w:rFonts w:asciiTheme="minorHAnsi" w:hAnsiTheme="minorHAnsi" w:cstheme="minorHAnsi"/>
                <w:bCs/>
                <w:lang w:eastAsia="el-GR"/>
              </w:rPr>
              <w:t>ΕΣΩΤΕΡΙΚΩΝ</w:t>
            </w:r>
          </w:p>
          <w:p w:rsidR="00B44D80" w:rsidRPr="00CA26FC" w:rsidRDefault="00B44D80" w:rsidP="00BE75F4">
            <w:pPr>
              <w:rPr>
                <w:rFonts w:asciiTheme="minorHAnsi" w:hAnsiTheme="minorHAnsi" w:cstheme="minorHAnsi"/>
                <w:bCs/>
                <w:lang w:eastAsia="el-GR"/>
              </w:rPr>
            </w:pPr>
            <w:proofErr w:type="spellStart"/>
            <w:r w:rsidRPr="00CA26FC">
              <w:rPr>
                <w:rFonts w:asciiTheme="minorHAnsi" w:hAnsiTheme="minorHAnsi" w:cstheme="minorHAnsi"/>
                <w:bCs/>
                <w:lang w:eastAsia="el-GR"/>
              </w:rPr>
              <w:t>Αριθμ</w:t>
            </w:r>
            <w:proofErr w:type="spellEnd"/>
            <w:r w:rsidRPr="00CA26FC">
              <w:rPr>
                <w:rFonts w:asciiTheme="minorHAnsi" w:hAnsiTheme="minorHAnsi" w:cstheme="minorHAnsi"/>
                <w:bCs/>
                <w:lang w:eastAsia="el-GR"/>
              </w:rPr>
              <w:t>. 102364</w:t>
            </w:r>
          </w:p>
          <w:p w:rsidR="00B44D80" w:rsidRPr="00CA26FC" w:rsidRDefault="00B6514A" w:rsidP="00BE75F4">
            <w:pPr>
              <w:rPr>
                <w:rFonts w:asciiTheme="minorHAnsi" w:hAnsiTheme="minorHAnsi" w:cstheme="minorHAnsi"/>
                <w:bCs/>
                <w:lang w:eastAsia="el-GR"/>
              </w:rPr>
            </w:pPr>
            <w:hyperlink r:id="rId60" w:history="1">
              <w:r w:rsidR="00B44D80" w:rsidRPr="00CA26FC">
                <w:rPr>
                  <w:rStyle w:val="-"/>
                  <w:rFonts w:asciiTheme="minorHAnsi" w:hAnsiTheme="minorHAnsi" w:cstheme="minorHAnsi"/>
                  <w:bCs/>
                  <w:u w:val="none"/>
                  <w:lang w:eastAsia="el-GR"/>
                </w:rPr>
                <w:t>ΦΕΚ B 5831 - 14.12.2021</w:t>
              </w:r>
            </w:hyperlink>
          </w:p>
        </w:tc>
        <w:tc>
          <w:tcPr>
            <w:tcW w:w="5419" w:type="dxa"/>
            <w:shd w:val="clear" w:color="auto" w:fill="DAEEF3" w:themeFill="accent5" w:themeFillTint="33"/>
            <w:vAlign w:val="center"/>
          </w:tcPr>
          <w:p w:rsidR="00D554E6" w:rsidRPr="00CA26FC" w:rsidRDefault="00B44D80" w:rsidP="00BE75F4">
            <w:pPr>
              <w:suppressAutoHyphens w:val="0"/>
              <w:autoSpaceDE w:val="0"/>
              <w:autoSpaceDN w:val="0"/>
              <w:adjustRightInd w:val="0"/>
              <w:jc w:val="both"/>
              <w:rPr>
                <w:rFonts w:asciiTheme="minorHAnsi" w:hAnsiTheme="minorHAnsi" w:cstheme="minorHAnsi"/>
              </w:rPr>
            </w:pPr>
            <w:r w:rsidRPr="00CA26FC">
              <w:rPr>
                <w:rFonts w:asciiTheme="minorHAnsi" w:hAnsiTheme="minorHAnsi" w:cstheme="minorHAnsi"/>
              </w:rPr>
              <w:t>«Διαδικασία και Κριτήρια Επιλογής Διευθυντών Μονάδων Επαγγελματικής Εκπαίδευσης και Κατάρτισης Ο.Α.Ε.Δ.»</w:t>
            </w:r>
          </w:p>
        </w:tc>
      </w:tr>
      <w:tr w:rsidR="00375268" w:rsidRPr="00CA26FC" w:rsidTr="00680557">
        <w:trPr>
          <w:cantSplit/>
        </w:trPr>
        <w:tc>
          <w:tcPr>
            <w:tcW w:w="709" w:type="dxa"/>
            <w:shd w:val="clear" w:color="auto" w:fill="auto"/>
            <w:vAlign w:val="center"/>
          </w:tcPr>
          <w:p w:rsidR="00375268" w:rsidRPr="00CA26FC" w:rsidRDefault="00375268" w:rsidP="00375268">
            <w:pPr>
              <w:jc w:val="center"/>
              <w:rPr>
                <w:rFonts w:asciiTheme="minorHAnsi" w:hAnsiTheme="minorHAnsi" w:cstheme="minorHAnsi"/>
                <w:lang w:val="en-US"/>
              </w:rPr>
            </w:pPr>
            <w:r w:rsidRPr="00CA26FC">
              <w:rPr>
                <w:rFonts w:asciiTheme="minorHAnsi" w:hAnsiTheme="minorHAnsi" w:cstheme="minorHAnsi"/>
                <w:lang w:val="en-US"/>
              </w:rPr>
              <w:t>5</w:t>
            </w:r>
          </w:p>
        </w:tc>
        <w:tc>
          <w:tcPr>
            <w:tcW w:w="3653" w:type="dxa"/>
            <w:shd w:val="clear" w:color="auto" w:fill="auto"/>
          </w:tcPr>
          <w:p w:rsidR="00375268" w:rsidRPr="00CA26FC" w:rsidRDefault="00375268" w:rsidP="00375268">
            <w:pPr>
              <w:rPr>
                <w:rFonts w:asciiTheme="minorHAnsi" w:hAnsiTheme="minorHAnsi" w:cstheme="minorHAnsi"/>
              </w:rPr>
            </w:pPr>
            <w:r w:rsidRPr="00CA26FC">
              <w:rPr>
                <w:rFonts w:asciiTheme="minorHAnsi" w:hAnsiTheme="minorHAnsi" w:cstheme="minorHAnsi"/>
              </w:rPr>
              <w:t>ΑΠΟΦΑΣΗ ΤΩΝ ΥΠΟΥΡΓΩΝ ΟΙΚΟΝΟΜΙΚΩΝ - ΥΓΕΙΑΣ – ΕΣΩΤΕΡΙΚΩΝ</w:t>
            </w:r>
          </w:p>
          <w:p w:rsidR="00375268" w:rsidRPr="00CA26FC" w:rsidRDefault="00375268" w:rsidP="00375268">
            <w:pPr>
              <w:rPr>
                <w:rFonts w:asciiTheme="minorHAnsi" w:hAnsiTheme="minorHAnsi" w:cstheme="minorHAnsi"/>
              </w:rPr>
            </w:pPr>
            <w:proofErr w:type="spellStart"/>
            <w:r w:rsidRPr="00CA26FC">
              <w:rPr>
                <w:rFonts w:asciiTheme="minorHAnsi" w:hAnsiTheme="minorHAnsi" w:cstheme="minorHAnsi"/>
              </w:rPr>
              <w:t>Αριθμ</w:t>
            </w:r>
            <w:proofErr w:type="spellEnd"/>
            <w:r w:rsidRPr="00CA26FC">
              <w:rPr>
                <w:rFonts w:asciiTheme="minorHAnsi" w:hAnsiTheme="minorHAnsi" w:cstheme="minorHAnsi"/>
              </w:rPr>
              <w:t>. Γ2α/42667</w:t>
            </w:r>
          </w:p>
          <w:p w:rsidR="00375268" w:rsidRPr="00CA26FC" w:rsidRDefault="00B6514A" w:rsidP="00375268">
            <w:pPr>
              <w:rPr>
                <w:rFonts w:asciiTheme="minorHAnsi" w:hAnsiTheme="minorHAnsi" w:cstheme="minorHAnsi"/>
              </w:rPr>
            </w:pPr>
            <w:hyperlink r:id="rId61" w:history="1">
              <w:r w:rsidR="00375268" w:rsidRPr="00CA26FC">
                <w:rPr>
                  <w:rStyle w:val="-"/>
                  <w:rFonts w:asciiTheme="minorHAnsi" w:hAnsiTheme="minorHAnsi" w:cstheme="minorHAnsi"/>
                  <w:u w:val="none"/>
                </w:rPr>
                <w:t>ΦΕΚ B 5894 - 16.12.2021</w:t>
              </w:r>
            </w:hyperlink>
          </w:p>
        </w:tc>
        <w:tc>
          <w:tcPr>
            <w:tcW w:w="5419" w:type="dxa"/>
            <w:shd w:val="clear" w:color="auto" w:fill="auto"/>
            <w:vAlign w:val="center"/>
          </w:tcPr>
          <w:p w:rsidR="00375268" w:rsidRPr="00CA26FC" w:rsidRDefault="00375268" w:rsidP="00375268">
            <w:pPr>
              <w:suppressAutoHyphens w:val="0"/>
              <w:autoSpaceDE w:val="0"/>
              <w:autoSpaceDN w:val="0"/>
              <w:adjustRightInd w:val="0"/>
              <w:jc w:val="both"/>
              <w:rPr>
                <w:rFonts w:asciiTheme="minorHAnsi" w:hAnsiTheme="minorHAnsi" w:cstheme="minorHAnsi"/>
              </w:rPr>
            </w:pPr>
            <w:r w:rsidRPr="00CA26FC">
              <w:rPr>
                <w:rFonts w:asciiTheme="minorHAnsi" w:hAnsiTheme="minorHAnsi" w:cstheme="minorHAnsi"/>
              </w:rPr>
              <w:t>“Τροποποίηση του Οργανισμού του Γενικού Νοσοκομείου «ΒΕΝΙΖΕΛΕΙΟ-ΠΑΝΑΝΕΙΟ»”</w:t>
            </w:r>
          </w:p>
        </w:tc>
      </w:tr>
      <w:tr w:rsidR="0001545B" w:rsidRPr="00CA26FC" w:rsidTr="00D233D0">
        <w:trPr>
          <w:cantSplit/>
        </w:trPr>
        <w:tc>
          <w:tcPr>
            <w:tcW w:w="709" w:type="dxa"/>
            <w:shd w:val="clear" w:color="auto" w:fill="FFFFFF" w:themeFill="background1"/>
            <w:vAlign w:val="center"/>
          </w:tcPr>
          <w:p w:rsidR="0001545B" w:rsidRPr="00CA26FC" w:rsidRDefault="0001545B" w:rsidP="00306A4E">
            <w:pPr>
              <w:jc w:val="center"/>
              <w:rPr>
                <w:rFonts w:asciiTheme="minorHAnsi" w:hAnsiTheme="minorHAnsi" w:cstheme="minorHAnsi"/>
                <w:lang w:val="en-US"/>
              </w:rPr>
            </w:pPr>
            <w:r w:rsidRPr="00CA26FC">
              <w:rPr>
                <w:rFonts w:asciiTheme="minorHAnsi" w:hAnsiTheme="minorHAnsi" w:cstheme="minorHAnsi"/>
                <w:lang w:val="en-US"/>
              </w:rPr>
              <w:lastRenderedPageBreak/>
              <w:t>6</w:t>
            </w:r>
          </w:p>
        </w:tc>
        <w:tc>
          <w:tcPr>
            <w:tcW w:w="3653" w:type="dxa"/>
            <w:shd w:val="clear" w:color="auto" w:fill="FFFFFF" w:themeFill="background1"/>
          </w:tcPr>
          <w:p w:rsidR="002A3318" w:rsidRPr="00CA26FC" w:rsidRDefault="002A3318" w:rsidP="00306A4E">
            <w:pPr>
              <w:rPr>
                <w:rFonts w:asciiTheme="minorHAnsi" w:hAnsiTheme="minorHAnsi" w:cstheme="minorHAnsi"/>
              </w:rPr>
            </w:pPr>
            <w:r w:rsidRPr="00CA26FC">
              <w:rPr>
                <w:rFonts w:asciiTheme="minorHAnsi" w:hAnsiTheme="minorHAnsi" w:cstheme="minorHAnsi"/>
              </w:rPr>
              <w:t xml:space="preserve">ΑΠΟΦΑΣΗ ΤΩΝ ΥΠΟΥΡΓΩΝ ΟΙΚΟΝΟΜΙΚΩΝ – </w:t>
            </w:r>
          </w:p>
          <w:p w:rsidR="002A3318" w:rsidRPr="00CA26FC" w:rsidRDefault="002A3318" w:rsidP="00306A4E">
            <w:pPr>
              <w:rPr>
                <w:rFonts w:asciiTheme="minorHAnsi" w:hAnsiTheme="minorHAnsi" w:cstheme="minorHAnsi"/>
              </w:rPr>
            </w:pPr>
            <w:r w:rsidRPr="00CA26FC">
              <w:rPr>
                <w:rFonts w:asciiTheme="minorHAnsi" w:hAnsiTheme="minorHAnsi" w:cstheme="minorHAnsi"/>
              </w:rPr>
              <w:t xml:space="preserve">ΑΝΑΠΤΥΞΗΣ ΚΑΙ ΕΠΕΝΔΥΣΕΩΝ - ΠΑΙΔΕΙΑΣ ΚΑΙ ΘΡΗΣΚΕΥΜΑΤΩΝ - ΕΡΓΑΣΙΑΣ ΚΑΙ ΚΟΙΝΩΝΙΚΩΝ ΥΠΟΘΕΣΕΩΝ – </w:t>
            </w:r>
          </w:p>
          <w:p w:rsidR="002A3318" w:rsidRPr="00CA26FC" w:rsidRDefault="002A3318" w:rsidP="00306A4E">
            <w:pPr>
              <w:rPr>
                <w:rFonts w:asciiTheme="minorHAnsi" w:hAnsiTheme="minorHAnsi" w:cstheme="minorHAnsi"/>
              </w:rPr>
            </w:pPr>
            <w:r w:rsidRPr="00CA26FC">
              <w:rPr>
                <w:rFonts w:asciiTheme="minorHAnsi" w:hAnsiTheme="minorHAnsi" w:cstheme="minorHAnsi"/>
              </w:rPr>
              <w:t xml:space="preserve">ΥΓΕΙΑΣ – </w:t>
            </w:r>
          </w:p>
          <w:p w:rsidR="002A3318" w:rsidRPr="00CA26FC" w:rsidRDefault="002A3318" w:rsidP="00306A4E">
            <w:pPr>
              <w:rPr>
                <w:rFonts w:asciiTheme="minorHAnsi" w:hAnsiTheme="minorHAnsi" w:cstheme="minorHAnsi"/>
              </w:rPr>
            </w:pPr>
            <w:r w:rsidRPr="00CA26FC">
              <w:rPr>
                <w:rFonts w:asciiTheme="minorHAnsi" w:hAnsiTheme="minorHAnsi" w:cstheme="minorHAnsi"/>
              </w:rPr>
              <w:t xml:space="preserve">ΠΕΡΙΒΑΛΛΟΝΤΟΣ ΚΑΙ ΕΝΕΡΓΕΙΑΣ - ΠΟΛΙΤΙΣΜΟΥ ΚΑΙ ΑΘΛΗΤΙΣΜΟΥ - ΕΣΩΤΕΡΙΚΩΝ – </w:t>
            </w:r>
          </w:p>
          <w:p w:rsidR="0001545B" w:rsidRPr="00CA26FC" w:rsidRDefault="002A3318" w:rsidP="00306A4E">
            <w:pPr>
              <w:rPr>
                <w:rFonts w:asciiTheme="minorHAnsi" w:hAnsiTheme="minorHAnsi" w:cstheme="minorHAnsi"/>
              </w:rPr>
            </w:pPr>
            <w:r w:rsidRPr="00CA26FC">
              <w:rPr>
                <w:rFonts w:asciiTheme="minorHAnsi" w:hAnsiTheme="minorHAnsi" w:cstheme="minorHAnsi"/>
              </w:rPr>
              <w:t>ΝΑΥΤΙΛΙΑΣ ΚΑΙ ΝΗΣΙΩΤΙΚΗΣ ΠΟΛΙΤΙΚΗΣ</w:t>
            </w:r>
          </w:p>
          <w:p w:rsidR="002A3318" w:rsidRPr="00CA26FC" w:rsidRDefault="002A3318" w:rsidP="00306A4E">
            <w:pPr>
              <w:rPr>
                <w:rFonts w:asciiTheme="minorHAnsi" w:hAnsiTheme="minorHAnsi" w:cstheme="minorHAnsi"/>
              </w:rPr>
            </w:pPr>
            <w:proofErr w:type="spellStart"/>
            <w:r w:rsidRPr="00CA26FC">
              <w:rPr>
                <w:rFonts w:asciiTheme="minorHAnsi" w:hAnsiTheme="minorHAnsi" w:cstheme="minorHAnsi"/>
              </w:rPr>
              <w:t>Αριθμ</w:t>
            </w:r>
            <w:proofErr w:type="spellEnd"/>
            <w:r w:rsidRPr="00CA26FC">
              <w:rPr>
                <w:rFonts w:asciiTheme="minorHAnsi" w:hAnsiTheme="minorHAnsi" w:cstheme="minorHAnsi"/>
              </w:rPr>
              <w:t>. 1.5613</w:t>
            </w:r>
          </w:p>
          <w:p w:rsidR="002A3318" w:rsidRPr="00CA26FC" w:rsidRDefault="00B6514A" w:rsidP="00306A4E">
            <w:pPr>
              <w:rPr>
                <w:rFonts w:asciiTheme="minorHAnsi" w:hAnsiTheme="minorHAnsi" w:cstheme="minorHAnsi"/>
              </w:rPr>
            </w:pPr>
            <w:hyperlink r:id="rId62" w:history="1">
              <w:r w:rsidR="002A3318" w:rsidRPr="00CA26FC">
                <w:rPr>
                  <w:rStyle w:val="-"/>
                  <w:rFonts w:asciiTheme="minorHAnsi" w:hAnsiTheme="minorHAnsi" w:cstheme="minorHAnsi"/>
                  <w:u w:val="none"/>
                </w:rPr>
                <w:t>ΦΕΚ B 5895 - 16.12.2021</w:t>
              </w:r>
            </w:hyperlink>
          </w:p>
        </w:tc>
        <w:tc>
          <w:tcPr>
            <w:tcW w:w="5419" w:type="dxa"/>
            <w:shd w:val="clear" w:color="auto" w:fill="FFFFFF" w:themeFill="background1"/>
            <w:vAlign w:val="center"/>
          </w:tcPr>
          <w:p w:rsidR="0001545B" w:rsidRPr="00CA26FC" w:rsidRDefault="002A3318" w:rsidP="00306A4E">
            <w:pPr>
              <w:suppressAutoHyphens w:val="0"/>
              <w:autoSpaceDE w:val="0"/>
              <w:autoSpaceDN w:val="0"/>
              <w:adjustRightInd w:val="0"/>
              <w:jc w:val="both"/>
              <w:rPr>
                <w:rFonts w:asciiTheme="minorHAnsi" w:hAnsiTheme="minorHAnsi" w:cstheme="minorHAnsi"/>
              </w:rPr>
            </w:pPr>
            <w:r w:rsidRPr="00CA26FC">
              <w:rPr>
                <w:rFonts w:asciiTheme="minorHAnsi" w:hAnsiTheme="minorHAnsi" w:cstheme="minorHAnsi"/>
              </w:rPr>
              <w:t>«Προώθηση της απασχόλησης μέσω Προγραμμάτων Κοινωφελούς Χαρακτήρα για 25.000 άτομα σε Δήμους, Περιφέρειες, Κέντρα Κοινωνικής Πρόνοιας Περιφερειών (ΚΚΠΠ)/συναφείς φορείς, Υπηρεσίες Υπουργείων και άλλων φορέων»</w:t>
            </w:r>
          </w:p>
        </w:tc>
      </w:tr>
      <w:tr w:rsidR="00035504" w:rsidRPr="00CA26FC" w:rsidTr="00D233D0">
        <w:trPr>
          <w:cantSplit/>
        </w:trPr>
        <w:tc>
          <w:tcPr>
            <w:tcW w:w="709" w:type="dxa"/>
            <w:shd w:val="clear" w:color="auto" w:fill="DAEEF3" w:themeFill="accent5" w:themeFillTint="33"/>
            <w:vAlign w:val="center"/>
          </w:tcPr>
          <w:p w:rsidR="00035504" w:rsidRPr="00035504" w:rsidRDefault="00035504" w:rsidP="007F79E1">
            <w:pPr>
              <w:jc w:val="center"/>
              <w:rPr>
                <w:rFonts w:asciiTheme="minorHAnsi" w:hAnsiTheme="minorHAnsi" w:cstheme="minorHAnsi"/>
              </w:rPr>
            </w:pPr>
            <w:r>
              <w:rPr>
                <w:rFonts w:asciiTheme="minorHAnsi" w:hAnsiTheme="minorHAnsi" w:cstheme="minorHAnsi"/>
              </w:rPr>
              <w:t>7</w:t>
            </w:r>
          </w:p>
        </w:tc>
        <w:tc>
          <w:tcPr>
            <w:tcW w:w="3653" w:type="dxa"/>
            <w:shd w:val="clear" w:color="auto" w:fill="DAEEF3" w:themeFill="accent5" w:themeFillTint="33"/>
          </w:tcPr>
          <w:p w:rsidR="00035504" w:rsidRPr="003C09A8" w:rsidRDefault="00920DEC" w:rsidP="007F79E1">
            <w:pPr>
              <w:rPr>
                <w:rFonts w:asciiTheme="minorHAnsi" w:hAnsiTheme="minorHAnsi"/>
              </w:rPr>
            </w:pPr>
            <w:r w:rsidRPr="003C09A8">
              <w:rPr>
                <w:rFonts w:asciiTheme="minorHAnsi" w:hAnsiTheme="minorHAnsi"/>
              </w:rPr>
              <w:t>ΑΠΟΦΑΣΗ ΤΩΝ ΑΝΑΠΛΗΡΩΤΩΝ ΥΠΟΥΡΓΩΝ ΟΙΚΟΝΟΜΙΚΩΝ – ΕΣΩΤΕΡΙΚΩΝ</w:t>
            </w:r>
          </w:p>
          <w:p w:rsidR="00920DEC" w:rsidRPr="003C09A8" w:rsidRDefault="00920DEC" w:rsidP="007F79E1">
            <w:pPr>
              <w:rPr>
                <w:rFonts w:asciiTheme="minorHAnsi" w:hAnsiTheme="minorHAnsi"/>
              </w:rPr>
            </w:pPr>
            <w:proofErr w:type="spellStart"/>
            <w:r w:rsidRPr="003C09A8">
              <w:rPr>
                <w:rFonts w:asciiTheme="minorHAnsi" w:hAnsiTheme="minorHAnsi"/>
              </w:rPr>
              <w:t>Αριθμ</w:t>
            </w:r>
            <w:proofErr w:type="spellEnd"/>
            <w:r w:rsidRPr="003C09A8">
              <w:rPr>
                <w:rFonts w:asciiTheme="minorHAnsi" w:hAnsiTheme="minorHAnsi"/>
              </w:rPr>
              <w:t>. 86179</w:t>
            </w:r>
          </w:p>
          <w:p w:rsidR="00920DEC" w:rsidRPr="003C09A8" w:rsidRDefault="00B6514A" w:rsidP="007F79E1">
            <w:pPr>
              <w:rPr>
                <w:rFonts w:asciiTheme="minorHAnsi" w:hAnsiTheme="minorHAnsi" w:cstheme="minorHAnsi"/>
              </w:rPr>
            </w:pPr>
            <w:hyperlink r:id="rId63" w:history="1">
              <w:r w:rsidR="00920DEC" w:rsidRPr="003C09A8">
                <w:rPr>
                  <w:rStyle w:val="-"/>
                  <w:rFonts w:asciiTheme="minorHAnsi" w:hAnsiTheme="minorHAnsi"/>
                  <w:u w:val="none"/>
                </w:rPr>
                <w:t>ΦΕΚ Β 5900/16.12.2021</w:t>
              </w:r>
            </w:hyperlink>
          </w:p>
        </w:tc>
        <w:tc>
          <w:tcPr>
            <w:tcW w:w="5419" w:type="dxa"/>
            <w:shd w:val="clear" w:color="auto" w:fill="DAEEF3" w:themeFill="accent5" w:themeFillTint="33"/>
            <w:vAlign w:val="center"/>
          </w:tcPr>
          <w:p w:rsidR="00035504" w:rsidRPr="003C09A8" w:rsidRDefault="00920DEC" w:rsidP="007F79E1">
            <w:pPr>
              <w:suppressAutoHyphens w:val="0"/>
              <w:autoSpaceDE w:val="0"/>
              <w:autoSpaceDN w:val="0"/>
              <w:adjustRightInd w:val="0"/>
              <w:jc w:val="both"/>
              <w:rPr>
                <w:rFonts w:asciiTheme="minorHAnsi" w:hAnsiTheme="minorHAnsi" w:cstheme="minorHAnsi"/>
              </w:rPr>
            </w:pPr>
            <w:r w:rsidRPr="003C09A8">
              <w:rPr>
                <w:rFonts w:asciiTheme="minorHAnsi" w:hAnsiTheme="minorHAnsi"/>
              </w:rPr>
              <w:t>«Καθορισμός των Κεντρικών Αυτοτελών Πόρων των Δήμων έτους 2021»</w:t>
            </w:r>
          </w:p>
        </w:tc>
      </w:tr>
      <w:tr w:rsidR="00035504" w:rsidRPr="00CA26FC" w:rsidTr="00D233D0">
        <w:trPr>
          <w:cantSplit/>
        </w:trPr>
        <w:tc>
          <w:tcPr>
            <w:tcW w:w="709" w:type="dxa"/>
            <w:shd w:val="clear" w:color="auto" w:fill="FFFFFF" w:themeFill="background1"/>
            <w:vAlign w:val="center"/>
          </w:tcPr>
          <w:p w:rsidR="00035504" w:rsidRPr="00035504" w:rsidRDefault="00035504" w:rsidP="007F79E1">
            <w:pPr>
              <w:jc w:val="center"/>
              <w:rPr>
                <w:rFonts w:asciiTheme="minorHAnsi" w:hAnsiTheme="minorHAnsi" w:cstheme="minorHAnsi"/>
              </w:rPr>
            </w:pPr>
            <w:r>
              <w:rPr>
                <w:rFonts w:asciiTheme="minorHAnsi" w:hAnsiTheme="minorHAnsi" w:cstheme="minorHAnsi"/>
              </w:rPr>
              <w:t>8</w:t>
            </w:r>
          </w:p>
        </w:tc>
        <w:tc>
          <w:tcPr>
            <w:tcW w:w="3653" w:type="dxa"/>
            <w:shd w:val="clear" w:color="auto" w:fill="FFFFFF" w:themeFill="background1"/>
          </w:tcPr>
          <w:p w:rsidR="00035504" w:rsidRPr="003C09A8" w:rsidRDefault="003C09A8" w:rsidP="007F79E1">
            <w:pPr>
              <w:rPr>
                <w:rFonts w:asciiTheme="minorHAnsi" w:hAnsiTheme="minorHAnsi"/>
              </w:rPr>
            </w:pPr>
            <w:r w:rsidRPr="003C09A8">
              <w:rPr>
                <w:rFonts w:asciiTheme="minorHAnsi" w:hAnsiTheme="minorHAnsi"/>
              </w:rPr>
              <w:t>ΟΙ ΑΝΑΠΛΗΡΩΤΕΣ ΥΠΟΥΡΓΟΙ ΟΙΚΟΝΟΜΙΚΩΝ – ΕΣΩΤΕΡΙΚΩΝ</w:t>
            </w:r>
          </w:p>
          <w:p w:rsidR="003C09A8" w:rsidRPr="003C09A8" w:rsidRDefault="003C09A8" w:rsidP="007F79E1">
            <w:pPr>
              <w:rPr>
                <w:rFonts w:asciiTheme="minorHAnsi" w:hAnsiTheme="minorHAnsi"/>
              </w:rPr>
            </w:pPr>
            <w:proofErr w:type="spellStart"/>
            <w:r w:rsidRPr="003C09A8">
              <w:rPr>
                <w:rFonts w:asciiTheme="minorHAnsi" w:hAnsiTheme="minorHAnsi"/>
              </w:rPr>
              <w:t>Αριθμ</w:t>
            </w:r>
            <w:proofErr w:type="spellEnd"/>
            <w:r w:rsidRPr="003C09A8">
              <w:rPr>
                <w:rFonts w:asciiTheme="minorHAnsi" w:hAnsiTheme="minorHAnsi"/>
              </w:rPr>
              <w:t>. 86181</w:t>
            </w:r>
          </w:p>
          <w:p w:rsidR="003C09A8" w:rsidRPr="003C09A8" w:rsidRDefault="00B6514A" w:rsidP="007F79E1">
            <w:pPr>
              <w:rPr>
                <w:rFonts w:asciiTheme="minorHAnsi" w:hAnsiTheme="minorHAnsi" w:cstheme="minorHAnsi"/>
              </w:rPr>
            </w:pPr>
            <w:hyperlink r:id="rId64" w:history="1">
              <w:r w:rsidR="003C09A8" w:rsidRPr="003C09A8">
                <w:rPr>
                  <w:rStyle w:val="-"/>
                  <w:rFonts w:asciiTheme="minorHAnsi" w:hAnsiTheme="minorHAnsi"/>
                  <w:u w:val="none"/>
                </w:rPr>
                <w:t>ΦΕΚ Β 5900/16.12.2021</w:t>
              </w:r>
            </w:hyperlink>
          </w:p>
        </w:tc>
        <w:tc>
          <w:tcPr>
            <w:tcW w:w="5419" w:type="dxa"/>
            <w:shd w:val="clear" w:color="auto" w:fill="FFFFFF" w:themeFill="background1"/>
            <w:vAlign w:val="center"/>
          </w:tcPr>
          <w:p w:rsidR="00035504" w:rsidRPr="003C09A8" w:rsidRDefault="003C09A8" w:rsidP="007F79E1">
            <w:pPr>
              <w:suppressAutoHyphens w:val="0"/>
              <w:autoSpaceDE w:val="0"/>
              <w:autoSpaceDN w:val="0"/>
              <w:adjustRightInd w:val="0"/>
              <w:jc w:val="both"/>
              <w:rPr>
                <w:rFonts w:asciiTheme="minorHAnsi" w:hAnsiTheme="minorHAnsi" w:cstheme="minorHAnsi"/>
              </w:rPr>
            </w:pPr>
            <w:r w:rsidRPr="003C09A8">
              <w:rPr>
                <w:rFonts w:asciiTheme="minorHAnsi" w:hAnsiTheme="minorHAnsi" w:cstheme="minorHAnsi"/>
              </w:rPr>
              <w:t>«</w:t>
            </w:r>
            <w:r w:rsidRPr="003C09A8">
              <w:rPr>
                <w:rFonts w:asciiTheme="minorHAnsi" w:hAnsiTheme="minorHAnsi"/>
              </w:rPr>
              <w:t>Καθορισμός των Κεντρικών Αυτοτελών Πόρων των Περιφερειών έτους 2021</w:t>
            </w:r>
            <w:r w:rsidRPr="003C09A8">
              <w:rPr>
                <w:rFonts w:asciiTheme="minorHAnsi" w:hAnsiTheme="minorHAnsi" w:cstheme="minorHAnsi"/>
              </w:rPr>
              <w:t>»</w:t>
            </w:r>
          </w:p>
        </w:tc>
      </w:tr>
      <w:tr w:rsidR="007C3AE7" w:rsidRPr="00CA26FC" w:rsidTr="00D233D0">
        <w:trPr>
          <w:cantSplit/>
        </w:trPr>
        <w:tc>
          <w:tcPr>
            <w:tcW w:w="709" w:type="dxa"/>
            <w:shd w:val="clear" w:color="auto" w:fill="DAEEF3" w:themeFill="accent5" w:themeFillTint="33"/>
            <w:vAlign w:val="center"/>
          </w:tcPr>
          <w:p w:rsidR="007C3AE7" w:rsidRPr="00035504" w:rsidRDefault="007C3AE7" w:rsidP="007F79E1">
            <w:pPr>
              <w:jc w:val="center"/>
              <w:rPr>
                <w:rFonts w:asciiTheme="minorHAnsi" w:hAnsiTheme="minorHAnsi" w:cstheme="minorHAnsi"/>
              </w:rPr>
            </w:pPr>
            <w:r>
              <w:rPr>
                <w:rFonts w:asciiTheme="minorHAnsi" w:hAnsiTheme="minorHAnsi" w:cstheme="minorHAnsi"/>
              </w:rPr>
              <w:t>9</w:t>
            </w:r>
          </w:p>
        </w:tc>
        <w:tc>
          <w:tcPr>
            <w:tcW w:w="3653" w:type="dxa"/>
            <w:shd w:val="clear" w:color="auto" w:fill="DAEEF3" w:themeFill="accent5" w:themeFillTint="33"/>
          </w:tcPr>
          <w:p w:rsidR="007C3AE7" w:rsidRPr="001C6BD3" w:rsidRDefault="001C6BD3" w:rsidP="007F79E1">
            <w:pPr>
              <w:rPr>
                <w:rFonts w:asciiTheme="minorHAnsi" w:hAnsiTheme="minorHAnsi"/>
              </w:rPr>
            </w:pPr>
            <w:r w:rsidRPr="001C6BD3">
              <w:rPr>
                <w:rFonts w:asciiTheme="minorHAnsi" w:hAnsiTheme="minorHAnsi"/>
              </w:rPr>
              <w:t>ΑΠΟΦΑΣΗ ΤΩΝ ΥΠΟΥΡΓΩΝ ΕΣΩΤΕΡΙΚΩΝ - ΑΓΡΟΤΙΚΗΣ ΑΝΑΠΤΥΞΗΣ ΚΑΙ ΤΡΟΦΙΜΩΝ</w:t>
            </w:r>
          </w:p>
          <w:p w:rsidR="001C6BD3" w:rsidRPr="001C6BD3" w:rsidRDefault="001C6BD3" w:rsidP="007F79E1">
            <w:pPr>
              <w:rPr>
                <w:rFonts w:asciiTheme="minorHAnsi" w:hAnsiTheme="minorHAnsi"/>
              </w:rPr>
            </w:pPr>
            <w:proofErr w:type="spellStart"/>
            <w:r w:rsidRPr="001C6BD3">
              <w:rPr>
                <w:rFonts w:asciiTheme="minorHAnsi" w:hAnsiTheme="minorHAnsi"/>
              </w:rPr>
              <w:t>Αριθμ</w:t>
            </w:r>
            <w:proofErr w:type="spellEnd"/>
            <w:r w:rsidRPr="001C6BD3">
              <w:rPr>
                <w:rFonts w:asciiTheme="minorHAnsi" w:hAnsiTheme="minorHAnsi"/>
              </w:rPr>
              <w:t>. 12681/352685</w:t>
            </w:r>
          </w:p>
          <w:p w:rsidR="001C6BD3" w:rsidRPr="001C6BD3" w:rsidRDefault="00B6514A" w:rsidP="007F79E1">
            <w:pPr>
              <w:rPr>
                <w:rFonts w:asciiTheme="minorHAnsi" w:hAnsiTheme="minorHAnsi" w:cstheme="minorHAnsi"/>
              </w:rPr>
            </w:pPr>
            <w:hyperlink r:id="rId65" w:history="1">
              <w:r w:rsidR="001C6BD3" w:rsidRPr="001C6BD3">
                <w:rPr>
                  <w:rStyle w:val="-"/>
                  <w:rFonts w:asciiTheme="minorHAnsi" w:hAnsiTheme="minorHAnsi"/>
                  <w:u w:val="none"/>
                </w:rPr>
                <w:t>ΦΕΚ Β 5931/16.12.2021</w:t>
              </w:r>
            </w:hyperlink>
          </w:p>
        </w:tc>
        <w:tc>
          <w:tcPr>
            <w:tcW w:w="5419" w:type="dxa"/>
            <w:shd w:val="clear" w:color="auto" w:fill="DAEEF3" w:themeFill="accent5" w:themeFillTint="33"/>
            <w:vAlign w:val="center"/>
          </w:tcPr>
          <w:p w:rsidR="007C3AE7" w:rsidRPr="001C6BD3" w:rsidRDefault="001C6BD3" w:rsidP="007F79E1">
            <w:pPr>
              <w:suppressAutoHyphens w:val="0"/>
              <w:autoSpaceDE w:val="0"/>
              <w:autoSpaceDN w:val="0"/>
              <w:adjustRightInd w:val="0"/>
              <w:jc w:val="both"/>
              <w:rPr>
                <w:rFonts w:asciiTheme="minorHAnsi" w:hAnsiTheme="minorHAnsi" w:cstheme="minorHAnsi"/>
              </w:rPr>
            </w:pPr>
            <w:r w:rsidRPr="001C6BD3">
              <w:rPr>
                <w:rFonts w:asciiTheme="minorHAnsi" w:hAnsiTheme="minorHAnsi"/>
              </w:rPr>
              <w:t xml:space="preserve">«Εξειδίκευση καταμερισμού αρμοδιοτήτων των αρμόδιων αρχών </w:t>
            </w:r>
            <w:proofErr w:type="spellStart"/>
            <w:r w:rsidRPr="001C6BD3">
              <w:rPr>
                <w:rFonts w:asciiTheme="minorHAnsi" w:hAnsiTheme="minorHAnsi"/>
              </w:rPr>
              <w:t>φυτοϋγειονομικού</w:t>
            </w:r>
            <w:proofErr w:type="spellEnd"/>
            <w:r w:rsidRPr="001C6BD3">
              <w:rPr>
                <w:rFonts w:asciiTheme="minorHAnsi" w:hAnsiTheme="minorHAnsi"/>
              </w:rPr>
              <w:t xml:space="preserve"> ελέγχου, ορισμός επίσημων υπαλλήλων </w:t>
            </w:r>
            <w:proofErr w:type="spellStart"/>
            <w:r w:rsidRPr="001C6BD3">
              <w:rPr>
                <w:rFonts w:asciiTheme="minorHAnsi" w:hAnsiTheme="minorHAnsi"/>
              </w:rPr>
              <w:t>φυτοϋγειονομικών</w:t>
            </w:r>
            <w:proofErr w:type="spellEnd"/>
            <w:r w:rsidRPr="001C6BD3">
              <w:rPr>
                <w:rFonts w:asciiTheme="minorHAnsi" w:hAnsiTheme="minorHAnsi"/>
              </w:rPr>
              <w:t xml:space="preserve"> υπηρεσιών και καθορισμός διαδικασιών για τη διενέργεια των επίσημων </w:t>
            </w:r>
            <w:proofErr w:type="spellStart"/>
            <w:r w:rsidRPr="001C6BD3">
              <w:rPr>
                <w:rFonts w:asciiTheme="minorHAnsi" w:hAnsiTheme="minorHAnsi"/>
              </w:rPr>
              <w:t>φυτοϋγειονομικών</w:t>
            </w:r>
            <w:proofErr w:type="spellEnd"/>
            <w:r w:rsidRPr="001C6BD3">
              <w:rPr>
                <w:rFonts w:asciiTheme="minorHAnsi" w:hAnsiTheme="minorHAnsi"/>
              </w:rPr>
              <w:t xml:space="preserve"> ελέγχων και άλλων επίσημων δραστηριοτήτων του Κανονισμού (ΕΕ) 2017/625 του Ευρωπαϊκού Κοινοβουλίου και του Συμβουλίου της 15ης Μαρτίου 2017 (L 095 και διορθωτικό L 137), που διεξάγονται για την εξακρίβωση της συμμόρφωσης με τη νομοθεσία για τη </w:t>
            </w:r>
            <w:proofErr w:type="spellStart"/>
            <w:r w:rsidRPr="001C6BD3">
              <w:rPr>
                <w:rFonts w:asciiTheme="minorHAnsi" w:hAnsiTheme="minorHAnsi"/>
              </w:rPr>
              <w:t>φυτοϋγεία</w:t>
            </w:r>
            <w:proofErr w:type="spellEnd"/>
            <w:r w:rsidRPr="001C6BD3">
              <w:rPr>
                <w:rFonts w:asciiTheme="minorHAnsi" w:hAnsiTheme="minorHAnsi"/>
              </w:rPr>
              <w:t>»</w:t>
            </w:r>
          </w:p>
        </w:tc>
      </w:tr>
      <w:tr w:rsidR="007C3AE7" w:rsidRPr="00CA26FC" w:rsidTr="00D233D0">
        <w:trPr>
          <w:cantSplit/>
        </w:trPr>
        <w:tc>
          <w:tcPr>
            <w:tcW w:w="709" w:type="dxa"/>
            <w:shd w:val="clear" w:color="auto" w:fill="FFFFFF" w:themeFill="background1"/>
            <w:vAlign w:val="center"/>
          </w:tcPr>
          <w:p w:rsidR="007C3AE7" w:rsidRPr="00035504" w:rsidRDefault="007C3AE7" w:rsidP="007F79E1">
            <w:pPr>
              <w:jc w:val="center"/>
              <w:rPr>
                <w:rFonts w:asciiTheme="minorHAnsi" w:hAnsiTheme="minorHAnsi" w:cstheme="minorHAnsi"/>
              </w:rPr>
            </w:pPr>
            <w:r>
              <w:rPr>
                <w:rFonts w:asciiTheme="minorHAnsi" w:hAnsiTheme="minorHAnsi" w:cstheme="minorHAnsi"/>
              </w:rPr>
              <w:t>10</w:t>
            </w:r>
          </w:p>
        </w:tc>
        <w:tc>
          <w:tcPr>
            <w:tcW w:w="3653" w:type="dxa"/>
            <w:shd w:val="clear" w:color="auto" w:fill="FFFFFF" w:themeFill="background1"/>
          </w:tcPr>
          <w:p w:rsidR="007C3AE7" w:rsidRPr="00F338B5" w:rsidRDefault="00F338B5" w:rsidP="007F79E1">
            <w:pPr>
              <w:rPr>
                <w:rFonts w:asciiTheme="minorHAnsi" w:hAnsiTheme="minorHAnsi"/>
              </w:rPr>
            </w:pPr>
            <w:r w:rsidRPr="00F338B5">
              <w:rPr>
                <w:rFonts w:asciiTheme="minorHAnsi" w:hAnsiTheme="minorHAnsi"/>
              </w:rPr>
              <w:t>ΑΠΟΦΑΣΗ ΤΩΝ ΥΠΟΥΡΓΩΝ ΟΙΚΟΝΟΜΙΚΩΝ - ΠΑΙΔΕΙΑΣ ΚΑΙ ΘΡΗΣΚΕΥΜΑΤΩΝ – ΕΣΩΤΕΡΙΚΩΝ</w:t>
            </w:r>
          </w:p>
          <w:p w:rsidR="00F338B5" w:rsidRPr="00F338B5" w:rsidRDefault="00F338B5" w:rsidP="007F79E1">
            <w:pPr>
              <w:rPr>
                <w:rFonts w:asciiTheme="minorHAnsi" w:hAnsiTheme="minorHAnsi"/>
              </w:rPr>
            </w:pPr>
            <w:proofErr w:type="spellStart"/>
            <w:r w:rsidRPr="00F338B5">
              <w:rPr>
                <w:rFonts w:asciiTheme="minorHAnsi" w:hAnsiTheme="minorHAnsi"/>
              </w:rPr>
              <w:t>Αριθμ</w:t>
            </w:r>
            <w:proofErr w:type="spellEnd"/>
            <w:r w:rsidRPr="00F338B5">
              <w:rPr>
                <w:rFonts w:asciiTheme="minorHAnsi" w:hAnsiTheme="minorHAnsi"/>
              </w:rPr>
              <w:t>. 162830/Ζ1</w:t>
            </w:r>
          </w:p>
          <w:p w:rsidR="00F338B5" w:rsidRPr="00F338B5" w:rsidRDefault="00B6514A" w:rsidP="007F79E1">
            <w:pPr>
              <w:rPr>
                <w:rFonts w:asciiTheme="minorHAnsi" w:hAnsiTheme="minorHAnsi" w:cstheme="minorHAnsi"/>
              </w:rPr>
            </w:pPr>
            <w:hyperlink r:id="rId66" w:history="1">
              <w:r w:rsidR="00F338B5" w:rsidRPr="00F338B5">
                <w:rPr>
                  <w:rStyle w:val="-"/>
                  <w:rFonts w:asciiTheme="minorHAnsi" w:hAnsiTheme="minorHAnsi"/>
                  <w:u w:val="none"/>
                </w:rPr>
                <w:t>ΦΕΚ Β 5945/16.12.2021</w:t>
              </w:r>
            </w:hyperlink>
          </w:p>
        </w:tc>
        <w:tc>
          <w:tcPr>
            <w:tcW w:w="5419" w:type="dxa"/>
            <w:shd w:val="clear" w:color="auto" w:fill="FFFFFF" w:themeFill="background1"/>
            <w:vAlign w:val="center"/>
          </w:tcPr>
          <w:p w:rsidR="007C3AE7" w:rsidRPr="00F338B5" w:rsidRDefault="00F338B5" w:rsidP="007F79E1">
            <w:pPr>
              <w:suppressAutoHyphens w:val="0"/>
              <w:autoSpaceDE w:val="0"/>
              <w:autoSpaceDN w:val="0"/>
              <w:adjustRightInd w:val="0"/>
              <w:jc w:val="both"/>
              <w:rPr>
                <w:rFonts w:asciiTheme="minorHAnsi" w:hAnsiTheme="minorHAnsi" w:cstheme="minorHAnsi"/>
              </w:rPr>
            </w:pPr>
            <w:r w:rsidRPr="00F338B5">
              <w:rPr>
                <w:rFonts w:asciiTheme="minorHAnsi" w:hAnsiTheme="minorHAnsi"/>
              </w:rPr>
              <w:t>«Καθορισμός θέσεων πρακτικής άσκησης φοιτητών ΤΕΙ στις Περιφερειακές Ενότητες Θεσπρωτίας, Ιωαννίνων, Άρτας και Πρέβεζας της Περιφέρειας Ηπείρου»</w:t>
            </w:r>
          </w:p>
        </w:tc>
      </w:tr>
      <w:tr w:rsidR="00F338B5" w:rsidRPr="00CA26FC" w:rsidTr="007F79E1">
        <w:trPr>
          <w:cantSplit/>
        </w:trPr>
        <w:tc>
          <w:tcPr>
            <w:tcW w:w="709" w:type="dxa"/>
            <w:shd w:val="clear" w:color="auto" w:fill="auto"/>
            <w:vAlign w:val="center"/>
          </w:tcPr>
          <w:p w:rsidR="00F338B5" w:rsidRPr="00035504" w:rsidRDefault="00F338B5" w:rsidP="007F79E1">
            <w:pPr>
              <w:jc w:val="center"/>
              <w:rPr>
                <w:rFonts w:asciiTheme="minorHAnsi" w:hAnsiTheme="minorHAnsi" w:cstheme="minorHAnsi"/>
              </w:rPr>
            </w:pPr>
            <w:r>
              <w:rPr>
                <w:rFonts w:asciiTheme="minorHAnsi" w:hAnsiTheme="minorHAnsi" w:cstheme="minorHAnsi"/>
              </w:rPr>
              <w:lastRenderedPageBreak/>
              <w:t>11</w:t>
            </w:r>
          </w:p>
        </w:tc>
        <w:tc>
          <w:tcPr>
            <w:tcW w:w="3653" w:type="dxa"/>
            <w:shd w:val="clear" w:color="auto" w:fill="auto"/>
          </w:tcPr>
          <w:p w:rsidR="00F338B5" w:rsidRPr="001D5B3E" w:rsidRDefault="001D5B3E" w:rsidP="007F79E1">
            <w:pPr>
              <w:rPr>
                <w:rFonts w:asciiTheme="minorHAnsi" w:hAnsiTheme="minorHAnsi"/>
              </w:rPr>
            </w:pPr>
            <w:r w:rsidRPr="001D5B3E">
              <w:rPr>
                <w:rFonts w:asciiTheme="minorHAnsi" w:hAnsiTheme="minorHAnsi"/>
              </w:rPr>
              <w:t>ΑΠΟΦΑΣΗ ΤΩΝ ΥΠΟΥΡΓΩΝ ΟΙΚΟΝΟΜΙΚΩΝ - ΑΝΑΠΤΥΞΗΣ ΚΑΙ ΕΠΕΝΔΥΣΕΩΝ - ΕΡΓΑΣΙΑΣ ΚΑΙ ΚΟΙΝΩΝΙΚΩΝ ΥΠΟΘΕΣΕΩΝ - ΥΓΕΙΑΣ - ΠΡΟΣΤΑΣΙΑΣ ΤΟΥ ΠΟΛΙΤΗ - ΕΣΩΤΕΡΙΚΩΝ - ΥΠΟΔΟΜΩΝ ΚΑΙ ΜΕΤΑΦΟΡΩΝ - ΝΑΥΤΙΛΙΑΣ ΚΑΙ ΝΗΣΙΩΤΙΚΗΣ ΠΟΛΙΤΙΚΗΣ – ΕΠΙΚΡΑΤΕΙΑΣ</w:t>
            </w:r>
          </w:p>
          <w:p w:rsidR="001D5B3E" w:rsidRPr="001D5B3E" w:rsidRDefault="001D5B3E" w:rsidP="007F79E1">
            <w:pPr>
              <w:rPr>
                <w:rFonts w:asciiTheme="minorHAnsi" w:hAnsiTheme="minorHAnsi"/>
              </w:rPr>
            </w:pPr>
            <w:proofErr w:type="spellStart"/>
            <w:r w:rsidRPr="001D5B3E">
              <w:rPr>
                <w:rFonts w:asciiTheme="minorHAnsi" w:hAnsiTheme="minorHAnsi"/>
              </w:rPr>
              <w:t>Αριθμ</w:t>
            </w:r>
            <w:proofErr w:type="spellEnd"/>
            <w:r w:rsidRPr="001D5B3E">
              <w:rPr>
                <w:rFonts w:asciiTheme="minorHAnsi" w:hAnsiTheme="minorHAnsi"/>
              </w:rPr>
              <w:t>. Δ1α/Γ.Π.οικ. 78350</w:t>
            </w:r>
          </w:p>
          <w:p w:rsidR="001D5B3E" w:rsidRPr="001D5B3E" w:rsidRDefault="00B6514A" w:rsidP="007F79E1">
            <w:pPr>
              <w:rPr>
                <w:rFonts w:asciiTheme="minorHAnsi" w:hAnsiTheme="minorHAnsi" w:cstheme="minorHAnsi"/>
              </w:rPr>
            </w:pPr>
            <w:hyperlink r:id="rId67" w:history="1">
              <w:r w:rsidR="001D5B3E" w:rsidRPr="001D5B3E">
                <w:rPr>
                  <w:rStyle w:val="-"/>
                  <w:rFonts w:asciiTheme="minorHAnsi" w:hAnsiTheme="minorHAnsi"/>
                  <w:u w:val="none"/>
                </w:rPr>
                <w:t>ΦΕΚ Β 5951/17.12.2021</w:t>
              </w:r>
            </w:hyperlink>
          </w:p>
        </w:tc>
        <w:tc>
          <w:tcPr>
            <w:tcW w:w="5419" w:type="dxa"/>
            <w:shd w:val="clear" w:color="auto" w:fill="auto"/>
            <w:vAlign w:val="center"/>
          </w:tcPr>
          <w:p w:rsidR="00F338B5" w:rsidRPr="001D5B3E" w:rsidRDefault="00F338B5" w:rsidP="00F338B5">
            <w:pPr>
              <w:suppressAutoHyphens w:val="0"/>
              <w:autoSpaceDE w:val="0"/>
              <w:autoSpaceDN w:val="0"/>
              <w:adjustRightInd w:val="0"/>
              <w:jc w:val="both"/>
              <w:rPr>
                <w:rFonts w:asciiTheme="minorHAnsi" w:hAnsiTheme="minorHAnsi" w:cstheme="minorHAnsi"/>
              </w:rPr>
            </w:pPr>
            <w:r w:rsidRPr="001D5B3E">
              <w:rPr>
                <w:rFonts w:asciiTheme="minorHAnsi" w:hAnsiTheme="minorHAnsi"/>
              </w:rPr>
              <w:t>«</w:t>
            </w:r>
            <w:r w:rsidR="001D5B3E" w:rsidRPr="001D5B3E">
              <w:rPr>
                <w:rFonts w:asciiTheme="minorHAnsi" w:hAnsiTheme="minorHAnsi"/>
              </w:rPr>
              <w:t xml:space="preserve">Προϋποθέσεις εισόδου στη Χώρα προς περιορισμό της διασποράς του </w:t>
            </w:r>
            <w:proofErr w:type="spellStart"/>
            <w:r w:rsidR="001D5B3E" w:rsidRPr="001D5B3E">
              <w:rPr>
                <w:rFonts w:asciiTheme="minorHAnsi" w:hAnsiTheme="minorHAnsi"/>
              </w:rPr>
              <w:t>κορωνοϊού</w:t>
            </w:r>
            <w:proofErr w:type="spellEnd"/>
            <w:r w:rsidR="001D5B3E" w:rsidRPr="001D5B3E">
              <w:rPr>
                <w:rFonts w:asciiTheme="minorHAnsi" w:hAnsiTheme="minorHAnsi"/>
              </w:rPr>
              <w:t xml:space="preserve"> COVID-19</w:t>
            </w:r>
            <w:r w:rsidRPr="001D5B3E">
              <w:rPr>
                <w:rFonts w:asciiTheme="minorHAnsi" w:hAnsiTheme="minorHAnsi"/>
              </w:rPr>
              <w:t>»</w:t>
            </w:r>
          </w:p>
        </w:tc>
      </w:tr>
      <w:tr w:rsidR="001D5B3E" w:rsidRPr="00CA26FC" w:rsidTr="007F79E1">
        <w:trPr>
          <w:cantSplit/>
        </w:trPr>
        <w:tc>
          <w:tcPr>
            <w:tcW w:w="709" w:type="dxa"/>
            <w:shd w:val="clear" w:color="auto" w:fill="DAEEF3" w:themeFill="accent5" w:themeFillTint="33"/>
            <w:vAlign w:val="center"/>
          </w:tcPr>
          <w:p w:rsidR="001D5B3E" w:rsidRPr="00035504" w:rsidRDefault="001D5B3E" w:rsidP="007F79E1">
            <w:pPr>
              <w:jc w:val="center"/>
              <w:rPr>
                <w:rFonts w:asciiTheme="minorHAnsi" w:hAnsiTheme="minorHAnsi" w:cstheme="minorHAnsi"/>
              </w:rPr>
            </w:pPr>
            <w:r>
              <w:rPr>
                <w:rFonts w:asciiTheme="minorHAnsi" w:hAnsiTheme="minorHAnsi" w:cstheme="minorHAnsi"/>
              </w:rPr>
              <w:t>12</w:t>
            </w:r>
          </w:p>
        </w:tc>
        <w:tc>
          <w:tcPr>
            <w:tcW w:w="3653" w:type="dxa"/>
            <w:shd w:val="clear" w:color="auto" w:fill="DAEEF3" w:themeFill="accent5" w:themeFillTint="33"/>
          </w:tcPr>
          <w:p w:rsidR="001D5B3E" w:rsidRPr="000417F9" w:rsidRDefault="000417F9" w:rsidP="007F79E1">
            <w:pPr>
              <w:rPr>
                <w:rFonts w:asciiTheme="minorHAnsi" w:hAnsiTheme="minorHAnsi"/>
              </w:rPr>
            </w:pPr>
            <w:r w:rsidRPr="000417F9">
              <w:rPr>
                <w:rFonts w:asciiTheme="minorHAnsi" w:hAnsiTheme="minorHAnsi"/>
              </w:rPr>
              <w:t>ΑΠΟΦΑΣΗ ΤΩΝ ΥΠΟΥΡΓΩΝ ΟΙΚΟΝΟΜΙΚΩΝ - ΕΡΓΑΣΙΑΣ ΚΑΙ ΚΟΙΝΩΝΙΚΩΝ ΥΠΟΘΕΣΕΩΝ - ΕΣΩΤΕΡΙΚΩΝ – ΕΠΙΚΡΑΤΕΙΑΣ</w:t>
            </w:r>
          </w:p>
          <w:p w:rsidR="000417F9" w:rsidRPr="000417F9" w:rsidRDefault="000417F9" w:rsidP="007F79E1">
            <w:pPr>
              <w:rPr>
                <w:rFonts w:asciiTheme="minorHAnsi" w:hAnsiTheme="minorHAnsi"/>
              </w:rPr>
            </w:pPr>
            <w:proofErr w:type="spellStart"/>
            <w:r w:rsidRPr="000417F9">
              <w:rPr>
                <w:rFonts w:asciiTheme="minorHAnsi" w:hAnsiTheme="minorHAnsi"/>
              </w:rPr>
              <w:t>Αριθμ</w:t>
            </w:r>
            <w:proofErr w:type="spellEnd"/>
            <w:r w:rsidRPr="000417F9">
              <w:rPr>
                <w:rFonts w:asciiTheme="minorHAnsi" w:hAnsiTheme="minorHAnsi"/>
              </w:rPr>
              <w:t>. 103413</w:t>
            </w:r>
          </w:p>
          <w:p w:rsidR="000417F9" w:rsidRPr="000417F9" w:rsidRDefault="00B6514A" w:rsidP="007F79E1">
            <w:pPr>
              <w:rPr>
                <w:rFonts w:asciiTheme="minorHAnsi" w:hAnsiTheme="minorHAnsi" w:cstheme="minorHAnsi"/>
              </w:rPr>
            </w:pPr>
            <w:hyperlink r:id="rId68" w:history="1">
              <w:r w:rsidR="000417F9" w:rsidRPr="000417F9">
                <w:rPr>
                  <w:rStyle w:val="-"/>
                  <w:rFonts w:asciiTheme="minorHAnsi" w:hAnsiTheme="minorHAnsi"/>
                  <w:u w:val="none"/>
                </w:rPr>
                <w:t>ΦΕΚ Β 5967/17.12.2021</w:t>
              </w:r>
            </w:hyperlink>
          </w:p>
        </w:tc>
        <w:tc>
          <w:tcPr>
            <w:tcW w:w="5419" w:type="dxa"/>
            <w:shd w:val="clear" w:color="auto" w:fill="DAEEF3" w:themeFill="accent5" w:themeFillTint="33"/>
            <w:vAlign w:val="center"/>
          </w:tcPr>
          <w:p w:rsidR="001D5B3E" w:rsidRPr="000417F9" w:rsidRDefault="000417F9" w:rsidP="007F79E1">
            <w:pPr>
              <w:suppressAutoHyphens w:val="0"/>
              <w:autoSpaceDE w:val="0"/>
              <w:autoSpaceDN w:val="0"/>
              <w:adjustRightInd w:val="0"/>
              <w:jc w:val="both"/>
              <w:rPr>
                <w:rFonts w:asciiTheme="minorHAnsi" w:hAnsiTheme="minorHAnsi" w:cstheme="minorHAnsi"/>
              </w:rPr>
            </w:pPr>
            <w:r w:rsidRPr="000417F9">
              <w:rPr>
                <w:rFonts w:asciiTheme="minorHAnsi" w:hAnsiTheme="minorHAnsi" w:cstheme="minorHAnsi"/>
              </w:rPr>
              <w:t>«</w:t>
            </w:r>
            <w:r w:rsidRPr="000417F9">
              <w:rPr>
                <w:rFonts w:asciiTheme="minorHAnsi" w:hAnsiTheme="minorHAnsi"/>
              </w:rPr>
              <w:t>Τροποποίηση της υπ’ αρ. 54128/23.07.2021 κοινής υπουργικής απόφασης «Καθορισμός των προϋποθέσεων και της διαδικασίας υλοποίησης του Προγράμματος Οικονομικής Στήριξης οικογενειών με παιδιά προσχολικής ηλικίας» (Β’ 3360)</w:t>
            </w:r>
            <w:r w:rsidRPr="000417F9">
              <w:rPr>
                <w:rFonts w:asciiTheme="minorHAnsi" w:hAnsiTheme="minorHAnsi" w:cstheme="minorHAnsi"/>
              </w:rPr>
              <w:t>»</w:t>
            </w:r>
          </w:p>
        </w:tc>
      </w:tr>
      <w:tr w:rsidR="001B792B" w:rsidRPr="00CA26FC" w:rsidTr="007F79E1">
        <w:trPr>
          <w:cantSplit/>
        </w:trPr>
        <w:tc>
          <w:tcPr>
            <w:tcW w:w="709" w:type="dxa"/>
            <w:shd w:val="clear" w:color="auto" w:fill="auto"/>
            <w:vAlign w:val="center"/>
          </w:tcPr>
          <w:p w:rsidR="001B792B" w:rsidRPr="00035504" w:rsidRDefault="001B792B" w:rsidP="007F79E1">
            <w:pPr>
              <w:jc w:val="center"/>
              <w:rPr>
                <w:rFonts w:asciiTheme="minorHAnsi" w:hAnsiTheme="minorHAnsi" w:cstheme="minorHAnsi"/>
              </w:rPr>
            </w:pPr>
            <w:r>
              <w:rPr>
                <w:rFonts w:asciiTheme="minorHAnsi" w:hAnsiTheme="minorHAnsi" w:cstheme="minorHAnsi"/>
              </w:rPr>
              <w:t>13</w:t>
            </w:r>
          </w:p>
        </w:tc>
        <w:tc>
          <w:tcPr>
            <w:tcW w:w="3653" w:type="dxa"/>
            <w:shd w:val="clear" w:color="auto" w:fill="auto"/>
          </w:tcPr>
          <w:p w:rsidR="001B792B" w:rsidRPr="001B792B" w:rsidRDefault="001B792B" w:rsidP="007F79E1">
            <w:pPr>
              <w:rPr>
                <w:rFonts w:asciiTheme="minorHAnsi" w:hAnsiTheme="minorHAnsi"/>
              </w:rPr>
            </w:pPr>
            <w:r w:rsidRPr="001B792B">
              <w:rPr>
                <w:rFonts w:asciiTheme="minorHAnsi" w:hAnsiTheme="minorHAnsi"/>
              </w:rPr>
              <w:t>ΑΠΟΦΑΣΗ ΤΩΝ ΥΠΟΥΡΓΩΝ  ΟΙΚΟΝΟΜΙΚΩΝ - ΑΝΑΠΤΥΞΗΣ ΚΑΙ ΕΠΕΝΔΥΣΕΩΝ - ΕΘΝΙΚΗΣ ΑΜΥΝΑΣ - ΠΑΙΔΕΙΑΣ ΚΑΙ ΘΡΗΣΚΕΥΜΑΤΩΝ - ΕΡΓΑΣΙΑΣ ΚΑΙ ΚΟΙΝΩΝΙΚΩΝ ΥΠΟΘΕΣΕΩΝ - ΥΓΕΙΑΣ- ΠΡΟΣΤΑΣΙΑΣ ΤΟΥ ΠΟΛΙΤΗ - ΠΟΛΙΤΙΣΜΟΥ ΚΑΙ ΑΘΛΗΤΙΣΜΟΥ - ΔΙΚΑΙΟΣΥΝΗΣ - ΕΣΩΤΕΡΙΚΩΝ - ΜΕΤΑΝΑΣΤΕΥΣΗΣ ΚΑΙ ΑΣΥΛΟΥ - ΨΗΦΙΑΚΗΣ ΔΙΑΚΥΒΕΡΝΗΣΗΣ - ΥΠΟΔΟΜΩΝ ΚΑΙ ΜΕΤΑΦΟΡΩΝ-ΝΑΥΤΙΛΙΑΣ ΚΑΙ ΝΗΣΙΩΤΙΚΗΣ ΠΟΛΙΤΙΚΗΣ - ΕΠΙΚΡΑΤΕΙΑΣ - Ο ΥΦΥΠΟΥΡΓΟΣ ΣΤΟΝ ΠΡΩΘΥΠΟΥΡΓΟ</w:t>
            </w:r>
          </w:p>
          <w:p w:rsidR="001B792B" w:rsidRPr="001B792B" w:rsidRDefault="001B792B" w:rsidP="007F79E1">
            <w:pPr>
              <w:rPr>
                <w:rFonts w:asciiTheme="minorHAnsi" w:hAnsiTheme="minorHAnsi"/>
              </w:rPr>
            </w:pPr>
            <w:proofErr w:type="spellStart"/>
            <w:r w:rsidRPr="001B792B">
              <w:rPr>
                <w:rFonts w:asciiTheme="minorHAnsi" w:hAnsiTheme="minorHAnsi"/>
              </w:rPr>
              <w:t>Αριθμ</w:t>
            </w:r>
            <w:proofErr w:type="spellEnd"/>
            <w:r w:rsidRPr="001B792B">
              <w:rPr>
                <w:rFonts w:asciiTheme="minorHAnsi" w:hAnsiTheme="minorHAnsi"/>
              </w:rPr>
              <w:t>. Δ1α/Γ.Π.οικ.78616</w:t>
            </w:r>
          </w:p>
          <w:p w:rsidR="001B792B" w:rsidRPr="001B792B" w:rsidRDefault="00B6514A" w:rsidP="007F79E1">
            <w:pPr>
              <w:rPr>
                <w:rFonts w:asciiTheme="minorHAnsi" w:hAnsiTheme="minorHAnsi" w:cstheme="minorHAnsi"/>
              </w:rPr>
            </w:pPr>
            <w:hyperlink r:id="rId69" w:history="1">
              <w:r w:rsidR="001B792B" w:rsidRPr="001B792B">
                <w:rPr>
                  <w:rStyle w:val="-"/>
                  <w:rFonts w:asciiTheme="minorHAnsi" w:hAnsiTheme="minorHAnsi"/>
                  <w:u w:val="none"/>
                </w:rPr>
                <w:t>ΦΕΚ Β 5973/18.12.2021</w:t>
              </w:r>
            </w:hyperlink>
          </w:p>
        </w:tc>
        <w:tc>
          <w:tcPr>
            <w:tcW w:w="5419" w:type="dxa"/>
            <w:shd w:val="clear" w:color="auto" w:fill="auto"/>
            <w:vAlign w:val="center"/>
          </w:tcPr>
          <w:p w:rsidR="001B792B" w:rsidRPr="001B792B" w:rsidRDefault="001B792B" w:rsidP="001B792B">
            <w:pPr>
              <w:suppressAutoHyphens w:val="0"/>
              <w:autoSpaceDE w:val="0"/>
              <w:autoSpaceDN w:val="0"/>
              <w:adjustRightInd w:val="0"/>
              <w:jc w:val="both"/>
              <w:rPr>
                <w:rFonts w:asciiTheme="minorHAnsi" w:hAnsiTheme="minorHAnsi" w:cstheme="minorHAnsi"/>
              </w:rPr>
            </w:pPr>
            <w:r w:rsidRPr="001B792B">
              <w:rPr>
                <w:rFonts w:asciiTheme="minorHAnsi" w:hAnsiTheme="minorHAnsi"/>
              </w:rPr>
              <w:t xml:space="preserve">«Έκτακτα μέτρα προστασίας της δημόσιας υγείας από τον κίνδυνο περαιτέρω διασποράς του </w:t>
            </w:r>
            <w:proofErr w:type="spellStart"/>
            <w:r w:rsidRPr="001B792B">
              <w:rPr>
                <w:rFonts w:asciiTheme="minorHAnsi" w:hAnsiTheme="minorHAnsi"/>
              </w:rPr>
              <w:t>κορωνοϊού</w:t>
            </w:r>
            <w:proofErr w:type="spellEnd"/>
            <w:r w:rsidRPr="001B792B">
              <w:rPr>
                <w:rFonts w:asciiTheme="minorHAnsi" w:hAnsiTheme="minorHAnsi"/>
              </w:rPr>
              <w:t xml:space="preserve"> COVID-19 στο σύνολο της Επικράτειας για το διάστημα από τη Δευτέρα, 20 Δεκεμβρίου 2021 και ώρα 06:00 έως και τη Δευτέρα, 10 Ιανουαρίου 2022 και ώρα 06:00»</w:t>
            </w:r>
          </w:p>
        </w:tc>
      </w:tr>
    </w:tbl>
    <w:p w:rsidR="00035504" w:rsidRDefault="00035504" w:rsidP="00035504"/>
    <w:p w:rsidR="00035504" w:rsidRDefault="00035504" w:rsidP="00035504"/>
    <w:p w:rsidR="00035504" w:rsidRDefault="00035504" w:rsidP="00035504"/>
    <w:p w:rsidR="00035504" w:rsidRPr="00035504" w:rsidRDefault="00035504" w:rsidP="00035504"/>
    <w:p w:rsidR="00BC0E35" w:rsidRPr="003164E9" w:rsidRDefault="00875C7A" w:rsidP="008F53A4">
      <w:pPr>
        <w:pStyle w:val="1"/>
        <w:rPr>
          <w:rFonts w:ascii="Calibri" w:hAnsi="Calibri"/>
          <w:sz w:val="24"/>
          <w:szCs w:val="24"/>
        </w:rPr>
      </w:pPr>
      <w:r>
        <w:rPr>
          <w:rFonts w:ascii="Calibri" w:hAnsi="Calibri"/>
          <w:sz w:val="24"/>
          <w:szCs w:val="24"/>
        </w:rPr>
        <w:t xml:space="preserve">              </w:t>
      </w:r>
      <w:r w:rsidR="00472641">
        <w:rPr>
          <w:rFonts w:ascii="Calibri" w:hAnsi="Calibri"/>
          <w:sz w:val="24"/>
          <w:szCs w:val="24"/>
        </w:rPr>
        <w:t xml:space="preserve"> </w:t>
      </w:r>
      <w:r w:rsidR="00D45E96">
        <w:rPr>
          <w:rFonts w:ascii="Calibri" w:hAnsi="Calibri"/>
          <w:sz w:val="24"/>
          <w:szCs w:val="24"/>
        </w:rPr>
        <w:t xml:space="preserve">Γ. </w:t>
      </w:r>
      <w:r w:rsidR="00480DE3" w:rsidRPr="003164E9">
        <w:rPr>
          <w:rFonts w:ascii="Calibri" w:hAnsi="Calibri"/>
          <w:sz w:val="24"/>
          <w:szCs w:val="24"/>
        </w:rPr>
        <w:t>Λοιπές Υ.Α.</w:t>
      </w:r>
      <w:bookmarkStart w:id="36" w:name="_Toc406074406"/>
      <w:bookmarkEnd w:id="33"/>
      <w:bookmarkEnd w:id="34"/>
      <w:bookmarkEnd w:id="35"/>
    </w:p>
    <w:p w:rsidR="00463DF1" w:rsidRPr="00D17792" w:rsidRDefault="00D17792" w:rsidP="00FB6A9F">
      <w:pPr>
        <w:pStyle w:val="1"/>
        <w:rPr>
          <w:rFonts w:ascii="Calibri" w:hAnsi="Calibri"/>
          <w:lang w:val="en-US"/>
        </w:rPr>
      </w:pPr>
      <w:bookmarkStart w:id="37" w:name="_Toc414451278"/>
      <w:r>
        <w:rPr>
          <w:rFonts w:ascii="Calibri" w:hAnsi="Calibri"/>
          <w:lang w:val="en-US"/>
        </w:rPr>
        <w:t xml:space="preserve"> </w:t>
      </w:r>
    </w:p>
    <w:tbl>
      <w:tblPr>
        <w:tblW w:w="9781" w:type="dxa"/>
        <w:shd w:val="clear" w:color="auto" w:fill="DAEEF3"/>
        <w:tblLayout w:type="fixed"/>
        <w:tblLook w:val="04A0" w:firstRow="1" w:lastRow="0" w:firstColumn="1" w:lastColumn="0" w:noHBand="0" w:noVBand="1"/>
      </w:tblPr>
      <w:tblGrid>
        <w:gridCol w:w="709"/>
        <w:gridCol w:w="3653"/>
        <w:gridCol w:w="5419"/>
      </w:tblGrid>
      <w:tr w:rsidR="00463DF1" w:rsidRPr="0095285E" w:rsidTr="00D93600">
        <w:trPr>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EE2C04" w:rsidRPr="00CA26FC" w:rsidTr="00D93600">
        <w:trPr>
          <w:cantSplit/>
        </w:trPr>
        <w:tc>
          <w:tcPr>
            <w:tcW w:w="709" w:type="dxa"/>
            <w:shd w:val="clear" w:color="auto" w:fill="auto"/>
            <w:vAlign w:val="center"/>
          </w:tcPr>
          <w:p w:rsidR="00EE2C04" w:rsidRPr="00CA26FC" w:rsidRDefault="00EE2C04" w:rsidP="00E62FAF">
            <w:pPr>
              <w:jc w:val="center"/>
              <w:rPr>
                <w:rFonts w:asciiTheme="minorHAnsi" w:hAnsiTheme="minorHAnsi" w:cstheme="minorHAnsi"/>
                <w:lang w:val="en-US"/>
              </w:rPr>
            </w:pPr>
            <w:r w:rsidRPr="00CA26FC">
              <w:rPr>
                <w:rFonts w:asciiTheme="minorHAnsi" w:hAnsiTheme="minorHAnsi" w:cstheme="minorHAnsi"/>
                <w:lang w:val="en-US"/>
              </w:rPr>
              <w:lastRenderedPageBreak/>
              <w:t>1</w:t>
            </w:r>
          </w:p>
        </w:tc>
        <w:tc>
          <w:tcPr>
            <w:tcW w:w="3653" w:type="dxa"/>
            <w:shd w:val="clear" w:color="auto" w:fill="auto"/>
          </w:tcPr>
          <w:p w:rsidR="00EE2C04" w:rsidRPr="00CA26FC" w:rsidRDefault="00EE2C04" w:rsidP="00E350C5">
            <w:pPr>
              <w:rPr>
                <w:rFonts w:asciiTheme="minorHAnsi" w:hAnsiTheme="minorHAnsi" w:cstheme="minorHAnsi"/>
                <w:lang w:eastAsia="el-GR"/>
              </w:rPr>
            </w:pPr>
          </w:p>
          <w:p w:rsidR="00EE2C04" w:rsidRPr="00CA26FC" w:rsidRDefault="00EE2C04" w:rsidP="00E350C5">
            <w:pPr>
              <w:rPr>
                <w:rFonts w:asciiTheme="minorHAnsi" w:hAnsiTheme="minorHAnsi" w:cstheme="minorHAnsi"/>
                <w:lang w:eastAsia="el-GR"/>
              </w:rPr>
            </w:pPr>
            <w:r w:rsidRPr="00CA26FC">
              <w:rPr>
                <w:rFonts w:asciiTheme="minorHAnsi" w:hAnsiTheme="minorHAnsi" w:cstheme="minorHAnsi"/>
                <w:lang w:eastAsia="el-GR"/>
              </w:rPr>
              <w:t>ΑΠΟΦΑΣΗ ΤΗΣ ΥΠΟΥΡΓΟΥ</w:t>
            </w:r>
          </w:p>
          <w:p w:rsidR="00EE2C04" w:rsidRPr="00CA26FC" w:rsidRDefault="00EE2C04" w:rsidP="00E350C5">
            <w:pPr>
              <w:rPr>
                <w:rFonts w:asciiTheme="minorHAnsi" w:hAnsiTheme="minorHAnsi" w:cstheme="minorHAnsi"/>
                <w:lang w:eastAsia="el-GR"/>
              </w:rPr>
            </w:pPr>
            <w:r w:rsidRPr="00CA26FC">
              <w:rPr>
                <w:rFonts w:asciiTheme="minorHAnsi" w:hAnsiTheme="minorHAnsi" w:cstheme="minorHAnsi"/>
                <w:lang w:eastAsia="el-GR"/>
              </w:rPr>
              <w:t>ΠΑΙΔΕΙΑΣ ΚΑΙ ΘΡΗΣΚΕΥΜΑΤΩΝ</w:t>
            </w:r>
          </w:p>
          <w:p w:rsidR="00EE2C04" w:rsidRPr="00CA26FC" w:rsidRDefault="00EE2C04" w:rsidP="00E350C5">
            <w:pPr>
              <w:rPr>
                <w:rFonts w:asciiTheme="minorHAnsi" w:hAnsiTheme="minorHAnsi" w:cstheme="minorHAnsi"/>
                <w:lang w:eastAsia="el-GR"/>
              </w:rPr>
            </w:pPr>
            <w:proofErr w:type="spellStart"/>
            <w:r w:rsidRPr="00CA26FC">
              <w:rPr>
                <w:rFonts w:asciiTheme="minorHAnsi" w:hAnsiTheme="minorHAnsi" w:cstheme="minorHAnsi"/>
                <w:lang w:eastAsia="el-GR"/>
              </w:rPr>
              <w:t>Αριθμ</w:t>
            </w:r>
            <w:proofErr w:type="spellEnd"/>
            <w:r w:rsidRPr="00CA26FC">
              <w:rPr>
                <w:rFonts w:asciiTheme="minorHAnsi" w:hAnsiTheme="minorHAnsi" w:cstheme="minorHAnsi"/>
                <w:lang w:eastAsia="el-GR"/>
              </w:rPr>
              <w:t>. Φ.153.1/148498/Α5</w:t>
            </w:r>
          </w:p>
          <w:p w:rsidR="00EE2C04" w:rsidRPr="00CA26FC" w:rsidRDefault="00B6514A" w:rsidP="00E350C5">
            <w:pPr>
              <w:rPr>
                <w:rFonts w:asciiTheme="minorHAnsi" w:hAnsiTheme="minorHAnsi" w:cstheme="minorHAnsi"/>
                <w:lang w:eastAsia="el-GR"/>
              </w:rPr>
            </w:pPr>
            <w:hyperlink r:id="rId70" w:history="1">
              <w:r w:rsidR="00EE2C04" w:rsidRPr="00CA26FC">
                <w:rPr>
                  <w:rStyle w:val="-"/>
                  <w:rFonts w:asciiTheme="minorHAnsi" w:hAnsiTheme="minorHAnsi" w:cstheme="minorHAnsi"/>
                  <w:u w:val="none"/>
                  <w:lang w:eastAsia="el-GR"/>
                </w:rPr>
                <w:t>ΦΕΚ B 5400 - 19.11.2021</w:t>
              </w:r>
            </w:hyperlink>
          </w:p>
        </w:tc>
        <w:tc>
          <w:tcPr>
            <w:tcW w:w="5419" w:type="dxa"/>
            <w:shd w:val="clear" w:color="auto" w:fill="auto"/>
            <w:vAlign w:val="center"/>
          </w:tcPr>
          <w:p w:rsidR="00EE2C04" w:rsidRPr="00CA26FC" w:rsidRDefault="00EE2C04" w:rsidP="00E350C5">
            <w:pPr>
              <w:suppressAutoHyphens w:val="0"/>
              <w:autoSpaceDE w:val="0"/>
              <w:autoSpaceDN w:val="0"/>
              <w:adjustRightInd w:val="0"/>
              <w:jc w:val="center"/>
              <w:rPr>
                <w:rFonts w:asciiTheme="minorHAnsi" w:hAnsiTheme="minorHAnsi" w:cstheme="minorHAnsi"/>
                <w:sz w:val="22"/>
                <w:szCs w:val="22"/>
              </w:rPr>
            </w:pPr>
            <w:r w:rsidRPr="00CA26FC">
              <w:rPr>
                <w:rFonts w:asciiTheme="minorHAnsi" w:hAnsiTheme="minorHAnsi" w:cstheme="minorHAnsi"/>
                <w:sz w:val="22"/>
                <w:szCs w:val="22"/>
              </w:rPr>
              <w:t xml:space="preserve">(Το παρόν ΦΕΚ </w:t>
            </w:r>
            <w:proofErr w:type="spellStart"/>
            <w:r w:rsidRPr="00CA26FC">
              <w:rPr>
                <w:rFonts w:asciiTheme="minorHAnsi" w:hAnsiTheme="minorHAnsi" w:cstheme="minorHAnsi"/>
                <w:sz w:val="22"/>
                <w:szCs w:val="22"/>
              </w:rPr>
              <w:t>επανεκτυπώθηκε</w:t>
            </w:r>
            <w:proofErr w:type="spellEnd"/>
            <w:r w:rsidRPr="00CA26FC">
              <w:rPr>
                <w:rFonts w:asciiTheme="minorHAnsi" w:hAnsiTheme="minorHAnsi" w:cstheme="minorHAnsi"/>
                <w:sz w:val="22"/>
                <w:szCs w:val="22"/>
              </w:rPr>
              <w:t xml:space="preserve"> λόγω σφάλματος)</w:t>
            </w:r>
          </w:p>
          <w:p w:rsidR="00EE2C04" w:rsidRPr="00CA26FC" w:rsidRDefault="00EE2C04" w:rsidP="00E350C5">
            <w:pPr>
              <w:suppressAutoHyphens w:val="0"/>
              <w:autoSpaceDE w:val="0"/>
              <w:autoSpaceDN w:val="0"/>
              <w:adjustRightInd w:val="0"/>
              <w:jc w:val="both"/>
              <w:rPr>
                <w:rFonts w:asciiTheme="minorHAnsi" w:hAnsiTheme="minorHAnsi" w:cstheme="minorHAnsi"/>
              </w:rPr>
            </w:pPr>
            <w:r w:rsidRPr="00CA26FC">
              <w:rPr>
                <w:rFonts w:asciiTheme="minorHAnsi" w:hAnsiTheme="minorHAnsi" w:cstheme="minorHAnsi"/>
              </w:rPr>
              <w:t>«Καθορισμός των συντελεστών βαρύτητας των πανελλαδικά εξεταζόμενων μαθημάτων των Επαγγελματικών Λυκείων για την εισαγωγή στην τριτοβάθμια εκπαίδευση το ακαδημαϊκό έτος 2022-2023 και εφεξής»</w:t>
            </w:r>
          </w:p>
        </w:tc>
      </w:tr>
      <w:tr w:rsidR="00EE2C04" w:rsidRPr="00CA26FC" w:rsidTr="006F3309">
        <w:trPr>
          <w:cantSplit/>
        </w:trPr>
        <w:tc>
          <w:tcPr>
            <w:tcW w:w="709" w:type="dxa"/>
            <w:shd w:val="clear" w:color="auto" w:fill="DAEEF3" w:themeFill="accent5" w:themeFillTint="33"/>
            <w:vAlign w:val="center"/>
          </w:tcPr>
          <w:p w:rsidR="00EE2C04" w:rsidRPr="00EE2C04" w:rsidRDefault="00EE2C04" w:rsidP="00E62FAF">
            <w:pPr>
              <w:jc w:val="center"/>
              <w:rPr>
                <w:rFonts w:asciiTheme="minorHAnsi" w:hAnsiTheme="minorHAnsi" w:cstheme="minorHAnsi"/>
                <w:lang w:val="en-US"/>
              </w:rPr>
            </w:pPr>
            <w:r>
              <w:rPr>
                <w:rFonts w:asciiTheme="minorHAnsi" w:hAnsiTheme="minorHAnsi" w:cstheme="minorHAnsi"/>
                <w:lang w:val="en-US"/>
              </w:rPr>
              <w:t>2</w:t>
            </w:r>
          </w:p>
        </w:tc>
        <w:tc>
          <w:tcPr>
            <w:tcW w:w="3653" w:type="dxa"/>
            <w:shd w:val="clear" w:color="auto" w:fill="DAEEF3" w:themeFill="accent5" w:themeFillTint="33"/>
          </w:tcPr>
          <w:p w:rsidR="00EE2C04" w:rsidRPr="00CA26FC" w:rsidRDefault="00EE2C04" w:rsidP="00E350C5">
            <w:pPr>
              <w:rPr>
                <w:rFonts w:asciiTheme="minorHAnsi" w:hAnsiTheme="minorHAnsi" w:cstheme="minorHAnsi"/>
                <w:lang w:eastAsia="el-GR"/>
              </w:rPr>
            </w:pPr>
            <w:r w:rsidRPr="00CA26FC">
              <w:rPr>
                <w:rFonts w:asciiTheme="minorHAnsi" w:hAnsiTheme="minorHAnsi" w:cstheme="minorHAnsi"/>
                <w:lang w:eastAsia="el-GR"/>
              </w:rPr>
              <w:t>ΑΠΟΦΑΣΗ ΤΟΥ ΥΦΥΠΟΥΡΓΟΥ ΥΠΟΔΟΜΩΝ ΚΑΙ ΜΕΤΑΦΟΡΩΝ</w:t>
            </w:r>
          </w:p>
          <w:p w:rsidR="00EE2C04" w:rsidRPr="00CA26FC" w:rsidRDefault="00EE2C04" w:rsidP="00E350C5">
            <w:pPr>
              <w:rPr>
                <w:rFonts w:asciiTheme="minorHAnsi" w:hAnsiTheme="minorHAnsi" w:cstheme="minorHAnsi"/>
                <w:lang w:eastAsia="el-GR"/>
              </w:rPr>
            </w:pPr>
            <w:proofErr w:type="spellStart"/>
            <w:r w:rsidRPr="00CA26FC">
              <w:rPr>
                <w:rFonts w:asciiTheme="minorHAnsi" w:hAnsiTheme="minorHAnsi" w:cstheme="minorHAnsi"/>
                <w:lang w:eastAsia="el-GR"/>
              </w:rPr>
              <w:t>Αριθμ</w:t>
            </w:r>
            <w:proofErr w:type="spellEnd"/>
            <w:r w:rsidRPr="00CA26FC">
              <w:rPr>
                <w:rFonts w:asciiTheme="minorHAnsi" w:hAnsiTheme="minorHAnsi" w:cstheme="minorHAnsi"/>
                <w:lang w:eastAsia="el-GR"/>
              </w:rPr>
              <w:t>. 326035</w:t>
            </w:r>
          </w:p>
          <w:p w:rsidR="00EE2C04" w:rsidRPr="00CA26FC" w:rsidRDefault="00B6514A" w:rsidP="00E350C5">
            <w:pPr>
              <w:rPr>
                <w:rFonts w:asciiTheme="minorHAnsi" w:hAnsiTheme="minorHAnsi" w:cstheme="minorHAnsi"/>
                <w:lang w:eastAsia="el-GR"/>
              </w:rPr>
            </w:pPr>
            <w:hyperlink r:id="rId71" w:history="1">
              <w:r w:rsidR="00EE2C04" w:rsidRPr="00CA26FC">
                <w:rPr>
                  <w:rStyle w:val="-"/>
                  <w:rFonts w:asciiTheme="minorHAnsi" w:hAnsiTheme="minorHAnsi" w:cstheme="minorHAnsi"/>
                  <w:u w:val="none"/>
                  <w:lang w:eastAsia="el-GR"/>
                </w:rPr>
                <w:t>ΦΕΚ B 5756 - 10.12.2021</w:t>
              </w:r>
            </w:hyperlink>
          </w:p>
        </w:tc>
        <w:tc>
          <w:tcPr>
            <w:tcW w:w="5419" w:type="dxa"/>
            <w:shd w:val="clear" w:color="auto" w:fill="DAEEF3" w:themeFill="accent5" w:themeFillTint="33"/>
            <w:vAlign w:val="center"/>
          </w:tcPr>
          <w:p w:rsidR="00EE2C04" w:rsidRPr="00CA26FC" w:rsidRDefault="00EE2C04" w:rsidP="00E350C5">
            <w:pPr>
              <w:autoSpaceDE w:val="0"/>
              <w:autoSpaceDN w:val="0"/>
              <w:adjustRightInd w:val="0"/>
              <w:jc w:val="both"/>
              <w:rPr>
                <w:rFonts w:asciiTheme="minorHAnsi" w:hAnsiTheme="minorHAnsi" w:cstheme="minorHAnsi"/>
              </w:rPr>
            </w:pPr>
            <w:r w:rsidRPr="00CA26FC">
              <w:rPr>
                <w:rFonts w:asciiTheme="minorHAnsi" w:hAnsiTheme="minorHAnsi" w:cstheme="minorHAnsi"/>
              </w:rPr>
              <w:t>«Χαρακτηρισμός ως σχεδίου Βιώσιμης Αστικής Κινητικότητας του σχεδίου του Δήμου Γρεβενών»</w:t>
            </w:r>
          </w:p>
        </w:tc>
      </w:tr>
      <w:tr w:rsidR="00EE2C04" w:rsidRPr="00CA26FC" w:rsidTr="006F3309">
        <w:trPr>
          <w:cantSplit/>
          <w:trHeight w:val="80"/>
        </w:trPr>
        <w:tc>
          <w:tcPr>
            <w:tcW w:w="709" w:type="dxa"/>
            <w:shd w:val="clear" w:color="auto" w:fill="FFFFFF" w:themeFill="background1"/>
            <w:vAlign w:val="center"/>
          </w:tcPr>
          <w:p w:rsidR="00EE2C04" w:rsidRPr="00EE2C04" w:rsidRDefault="00EE2C04" w:rsidP="00E62FAF">
            <w:pPr>
              <w:jc w:val="center"/>
              <w:rPr>
                <w:rFonts w:asciiTheme="minorHAnsi" w:hAnsiTheme="minorHAnsi" w:cstheme="minorHAnsi"/>
                <w:lang w:val="en-US"/>
              </w:rPr>
            </w:pPr>
            <w:r>
              <w:rPr>
                <w:rFonts w:asciiTheme="minorHAnsi" w:hAnsiTheme="minorHAnsi" w:cstheme="minorHAnsi"/>
                <w:lang w:val="en-US"/>
              </w:rPr>
              <w:t>3</w:t>
            </w:r>
          </w:p>
        </w:tc>
        <w:tc>
          <w:tcPr>
            <w:tcW w:w="3653" w:type="dxa"/>
            <w:shd w:val="clear" w:color="auto" w:fill="FFFFFF" w:themeFill="background1"/>
          </w:tcPr>
          <w:p w:rsidR="00EE2C04" w:rsidRPr="00CA26FC" w:rsidRDefault="00EE2C04" w:rsidP="000B7C86">
            <w:pPr>
              <w:rPr>
                <w:rFonts w:asciiTheme="minorHAnsi" w:hAnsiTheme="minorHAnsi" w:cstheme="minorHAnsi"/>
                <w:lang w:eastAsia="el-GR"/>
              </w:rPr>
            </w:pPr>
            <w:r w:rsidRPr="00CA26FC">
              <w:rPr>
                <w:rFonts w:asciiTheme="minorHAnsi" w:hAnsiTheme="minorHAnsi" w:cstheme="minorHAnsi"/>
                <w:lang w:eastAsia="el-GR"/>
              </w:rPr>
              <w:t>ΑΠΟΦΑΣΗ ΤΟΥ ΥΠΟΥΡΓΟΥ ΕΡΓΑΣΙΑΣ ΚΑΙ ΚΟΙΝΩΝΙΚΩΝ ΥΠΟΘΕΣΕΩΝ</w:t>
            </w:r>
          </w:p>
          <w:p w:rsidR="00EE2C04" w:rsidRPr="00CA26FC" w:rsidRDefault="00EE2C04" w:rsidP="000B7C86">
            <w:pPr>
              <w:rPr>
                <w:rFonts w:asciiTheme="minorHAnsi" w:hAnsiTheme="minorHAnsi" w:cstheme="minorHAnsi"/>
                <w:lang w:eastAsia="el-GR"/>
              </w:rPr>
            </w:pPr>
            <w:proofErr w:type="spellStart"/>
            <w:r w:rsidRPr="00CA26FC">
              <w:rPr>
                <w:rFonts w:asciiTheme="minorHAnsi" w:hAnsiTheme="minorHAnsi" w:cstheme="minorHAnsi"/>
                <w:lang w:eastAsia="el-GR"/>
              </w:rPr>
              <w:t>Aριθμ</w:t>
            </w:r>
            <w:proofErr w:type="spellEnd"/>
            <w:r w:rsidRPr="00CA26FC">
              <w:rPr>
                <w:rFonts w:asciiTheme="minorHAnsi" w:hAnsiTheme="minorHAnsi" w:cstheme="minorHAnsi"/>
                <w:lang w:eastAsia="el-GR"/>
              </w:rPr>
              <w:t>. 92249</w:t>
            </w:r>
          </w:p>
          <w:p w:rsidR="00EE2C04" w:rsidRPr="00CA26FC" w:rsidRDefault="00B6514A" w:rsidP="000B7C86">
            <w:pPr>
              <w:rPr>
                <w:rFonts w:asciiTheme="minorHAnsi" w:hAnsiTheme="minorHAnsi" w:cstheme="minorHAnsi"/>
                <w:lang w:eastAsia="el-GR"/>
              </w:rPr>
            </w:pPr>
            <w:hyperlink r:id="rId72" w:history="1">
              <w:r w:rsidR="00EE2C04" w:rsidRPr="00CA26FC">
                <w:rPr>
                  <w:rStyle w:val="-"/>
                  <w:rFonts w:asciiTheme="minorHAnsi" w:hAnsiTheme="minorHAnsi" w:cstheme="minorHAnsi"/>
                  <w:u w:val="none"/>
                  <w:lang w:eastAsia="el-GR"/>
                </w:rPr>
                <w:t>ΦΕΚ B 5757 - 10.12.2021</w:t>
              </w:r>
            </w:hyperlink>
          </w:p>
        </w:tc>
        <w:tc>
          <w:tcPr>
            <w:tcW w:w="5419" w:type="dxa"/>
            <w:shd w:val="clear" w:color="auto" w:fill="FFFFFF" w:themeFill="background1"/>
            <w:vAlign w:val="center"/>
          </w:tcPr>
          <w:p w:rsidR="00EE2C04" w:rsidRPr="00CA26FC" w:rsidRDefault="00EE2C04" w:rsidP="00E62FAF">
            <w:pPr>
              <w:autoSpaceDE w:val="0"/>
              <w:autoSpaceDN w:val="0"/>
              <w:adjustRightInd w:val="0"/>
              <w:jc w:val="both"/>
              <w:rPr>
                <w:rFonts w:asciiTheme="minorHAnsi" w:hAnsiTheme="minorHAnsi" w:cstheme="minorHAnsi"/>
              </w:rPr>
            </w:pPr>
            <w:r w:rsidRPr="00CA26FC">
              <w:rPr>
                <w:rFonts w:asciiTheme="minorHAnsi" w:hAnsiTheme="minorHAnsi" w:cstheme="minorHAnsi"/>
              </w:rPr>
              <w:t>«Καθορισμός αριθμού θέσεων για το Υπουργείο Οικονομικών, που πληρούνται από άτομα που προστατεύονται από τον ν. 2643/1998 και κατανομή των θέσεων αυτών»</w:t>
            </w:r>
          </w:p>
        </w:tc>
      </w:tr>
      <w:tr w:rsidR="00EE2C04" w:rsidRPr="00CA26FC" w:rsidTr="006F3309">
        <w:trPr>
          <w:cantSplit/>
          <w:trHeight w:val="194"/>
        </w:trPr>
        <w:tc>
          <w:tcPr>
            <w:tcW w:w="709" w:type="dxa"/>
            <w:shd w:val="clear" w:color="auto" w:fill="DAEEF3" w:themeFill="accent5" w:themeFillTint="33"/>
            <w:vAlign w:val="center"/>
          </w:tcPr>
          <w:p w:rsidR="00EE2C04" w:rsidRPr="00CA26FC" w:rsidRDefault="00EE2C04" w:rsidP="00837969">
            <w:pPr>
              <w:jc w:val="center"/>
              <w:rPr>
                <w:rFonts w:asciiTheme="minorHAnsi" w:hAnsiTheme="minorHAnsi" w:cstheme="minorHAnsi"/>
                <w:lang w:val="en-US"/>
              </w:rPr>
            </w:pPr>
            <w:r>
              <w:rPr>
                <w:rFonts w:asciiTheme="minorHAnsi" w:hAnsiTheme="minorHAnsi" w:cstheme="minorHAnsi"/>
                <w:lang w:val="en-US"/>
              </w:rPr>
              <w:t>4</w:t>
            </w:r>
          </w:p>
        </w:tc>
        <w:tc>
          <w:tcPr>
            <w:tcW w:w="3653" w:type="dxa"/>
            <w:shd w:val="clear" w:color="auto" w:fill="DAEEF3" w:themeFill="accent5" w:themeFillTint="33"/>
          </w:tcPr>
          <w:p w:rsidR="00EE2C04" w:rsidRPr="00CA26FC" w:rsidRDefault="00EE2C04" w:rsidP="002A6EF2">
            <w:pPr>
              <w:rPr>
                <w:rFonts w:asciiTheme="minorHAnsi" w:hAnsiTheme="minorHAnsi" w:cstheme="minorHAnsi"/>
              </w:rPr>
            </w:pPr>
            <w:r w:rsidRPr="00CA26FC">
              <w:rPr>
                <w:rFonts w:asciiTheme="minorHAnsi" w:hAnsiTheme="minorHAnsi" w:cstheme="minorHAnsi"/>
              </w:rPr>
              <w:t>ΑΠΟΦΑΣΗ ΤΟΥ ΥΦΥΠΟΥΡΓΟΥ</w:t>
            </w:r>
          </w:p>
          <w:p w:rsidR="00EE2C04" w:rsidRPr="00CA26FC" w:rsidRDefault="00EE2C04" w:rsidP="002A6EF2">
            <w:pPr>
              <w:rPr>
                <w:rFonts w:asciiTheme="minorHAnsi" w:hAnsiTheme="minorHAnsi" w:cstheme="minorHAnsi"/>
              </w:rPr>
            </w:pPr>
            <w:r w:rsidRPr="00CA26FC">
              <w:rPr>
                <w:rFonts w:asciiTheme="minorHAnsi" w:hAnsiTheme="minorHAnsi" w:cstheme="minorHAnsi"/>
              </w:rPr>
              <w:t>ΕΡΓΑΣΙΑΣ ΚΑΙ ΚΟΙΝΩΝΙΚΩΝ ΥΠΟΘΕΣΕΩΝ</w:t>
            </w:r>
          </w:p>
          <w:p w:rsidR="00EE2C04" w:rsidRPr="00CA26FC" w:rsidRDefault="00EE2C04" w:rsidP="002A6EF2">
            <w:pPr>
              <w:rPr>
                <w:rFonts w:asciiTheme="minorHAnsi" w:hAnsiTheme="minorHAnsi" w:cstheme="minorHAnsi"/>
              </w:rPr>
            </w:pPr>
            <w:proofErr w:type="spellStart"/>
            <w:r w:rsidRPr="00CA26FC">
              <w:rPr>
                <w:rFonts w:asciiTheme="minorHAnsi" w:hAnsiTheme="minorHAnsi" w:cstheme="minorHAnsi"/>
              </w:rPr>
              <w:t>Αριθμ</w:t>
            </w:r>
            <w:proofErr w:type="spellEnd"/>
            <w:r w:rsidRPr="00CA26FC">
              <w:rPr>
                <w:rFonts w:asciiTheme="minorHAnsi" w:hAnsiTheme="minorHAnsi" w:cstheme="minorHAnsi"/>
              </w:rPr>
              <w:t>. 97889</w:t>
            </w:r>
          </w:p>
          <w:p w:rsidR="00EE2C04" w:rsidRPr="00CA26FC" w:rsidRDefault="00B6514A" w:rsidP="002A6EF2">
            <w:pPr>
              <w:rPr>
                <w:rFonts w:asciiTheme="minorHAnsi" w:hAnsiTheme="minorHAnsi" w:cstheme="minorHAnsi"/>
              </w:rPr>
            </w:pPr>
            <w:hyperlink r:id="rId73" w:history="1">
              <w:r w:rsidR="00EE2C04" w:rsidRPr="00CA26FC">
                <w:rPr>
                  <w:rStyle w:val="-"/>
                  <w:rFonts w:asciiTheme="minorHAnsi" w:hAnsiTheme="minorHAnsi" w:cstheme="minorHAnsi"/>
                  <w:u w:val="none"/>
                </w:rPr>
                <w:t>ΦΕΚ B 5800 - 10.12.2021</w:t>
              </w:r>
            </w:hyperlink>
          </w:p>
        </w:tc>
        <w:tc>
          <w:tcPr>
            <w:tcW w:w="5419" w:type="dxa"/>
            <w:shd w:val="clear" w:color="auto" w:fill="DAEEF3" w:themeFill="accent5" w:themeFillTint="33"/>
            <w:vAlign w:val="center"/>
          </w:tcPr>
          <w:p w:rsidR="00EE2C04" w:rsidRPr="00CA26FC" w:rsidRDefault="00EE2C04" w:rsidP="00837969">
            <w:pPr>
              <w:suppressAutoHyphens w:val="0"/>
              <w:autoSpaceDE w:val="0"/>
              <w:autoSpaceDN w:val="0"/>
              <w:adjustRightInd w:val="0"/>
              <w:jc w:val="both"/>
              <w:rPr>
                <w:rFonts w:asciiTheme="minorHAnsi" w:hAnsiTheme="minorHAnsi" w:cstheme="minorHAnsi"/>
              </w:rPr>
            </w:pPr>
            <w:r w:rsidRPr="00CA26FC">
              <w:rPr>
                <w:rFonts w:asciiTheme="minorHAnsi" w:hAnsiTheme="minorHAnsi" w:cstheme="minorHAnsi"/>
              </w:rPr>
              <w:t>«Έγκριση της υπ’ αρ. 10/30.9.2021 απόφασης του Συμβουλίου Ασφάλισης της Τράπεζας της Ελλάδος για την τροποποίηση και συμπλήρωση του καταστατικού του πρώην Ταμείου Συντάξεων Προσωπικού Τραπέζης της Ελλάδος (ΤΣΠ - ΤΕ)»</w:t>
            </w:r>
          </w:p>
        </w:tc>
      </w:tr>
      <w:tr w:rsidR="00EE2C04" w:rsidRPr="00CA26FC" w:rsidTr="006F3309">
        <w:trPr>
          <w:cantSplit/>
        </w:trPr>
        <w:tc>
          <w:tcPr>
            <w:tcW w:w="709" w:type="dxa"/>
            <w:shd w:val="clear" w:color="auto" w:fill="FFFFFF" w:themeFill="background1"/>
            <w:vAlign w:val="center"/>
          </w:tcPr>
          <w:p w:rsidR="00EE2C04" w:rsidRPr="00EE2C04" w:rsidRDefault="00EE2C04" w:rsidP="002C7FCE">
            <w:pPr>
              <w:jc w:val="center"/>
              <w:rPr>
                <w:rFonts w:asciiTheme="minorHAnsi" w:hAnsiTheme="minorHAnsi" w:cstheme="minorHAnsi"/>
                <w:lang w:val="en-US"/>
              </w:rPr>
            </w:pPr>
            <w:r>
              <w:rPr>
                <w:rFonts w:asciiTheme="minorHAnsi" w:hAnsiTheme="minorHAnsi" w:cstheme="minorHAnsi"/>
                <w:lang w:val="en-US"/>
              </w:rPr>
              <w:t>5</w:t>
            </w:r>
          </w:p>
        </w:tc>
        <w:tc>
          <w:tcPr>
            <w:tcW w:w="3653" w:type="dxa"/>
            <w:shd w:val="clear" w:color="auto" w:fill="FFFFFF" w:themeFill="background1"/>
          </w:tcPr>
          <w:p w:rsidR="00EE2C04" w:rsidRDefault="00EE2C04" w:rsidP="002C7FCE">
            <w:pPr>
              <w:rPr>
                <w:rFonts w:asciiTheme="minorHAnsi" w:hAnsiTheme="minorHAnsi" w:cstheme="minorHAnsi"/>
                <w:lang w:eastAsia="el-GR"/>
              </w:rPr>
            </w:pPr>
          </w:p>
          <w:p w:rsidR="00EE2C04" w:rsidRDefault="00EE2C04" w:rsidP="002C7FCE">
            <w:pPr>
              <w:rPr>
                <w:rFonts w:asciiTheme="minorHAnsi" w:hAnsiTheme="minorHAnsi" w:cstheme="minorHAnsi"/>
                <w:lang w:eastAsia="el-GR"/>
              </w:rPr>
            </w:pPr>
          </w:p>
          <w:p w:rsidR="00EE2C04" w:rsidRDefault="00EE2C04" w:rsidP="002C7FCE">
            <w:pPr>
              <w:rPr>
                <w:rFonts w:asciiTheme="minorHAnsi" w:hAnsiTheme="minorHAnsi" w:cstheme="minorHAnsi"/>
                <w:lang w:eastAsia="el-GR"/>
              </w:rPr>
            </w:pPr>
          </w:p>
          <w:p w:rsidR="00EE2C04" w:rsidRDefault="00EE2C04" w:rsidP="002C7FCE">
            <w:pPr>
              <w:rPr>
                <w:rFonts w:asciiTheme="minorHAnsi" w:hAnsiTheme="minorHAnsi" w:cstheme="minorHAnsi"/>
                <w:lang w:eastAsia="el-GR"/>
              </w:rPr>
            </w:pPr>
          </w:p>
          <w:p w:rsidR="00EE2C04" w:rsidRDefault="00EE2C04" w:rsidP="002C7FCE">
            <w:pPr>
              <w:rPr>
                <w:rFonts w:asciiTheme="minorHAnsi" w:hAnsiTheme="minorHAnsi" w:cstheme="minorHAnsi"/>
                <w:lang w:eastAsia="el-GR"/>
              </w:rPr>
            </w:pPr>
          </w:p>
          <w:p w:rsidR="00EE2C04" w:rsidRDefault="00EE2C04" w:rsidP="002C7FCE">
            <w:pPr>
              <w:rPr>
                <w:rFonts w:asciiTheme="minorHAnsi" w:hAnsiTheme="minorHAnsi" w:cstheme="minorHAnsi"/>
                <w:lang w:eastAsia="el-GR"/>
              </w:rPr>
            </w:pPr>
          </w:p>
          <w:p w:rsidR="00EE2C04" w:rsidRDefault="00EE2C04" w:rsidP="002C7FCE">
            <w:pPr>
              <w:rPr>
                <w:rFonts w:asciiTheme="minorHAnsi" w:hAnsiTheme="minorHAnsi" w:cstheme="minorHAnsi"/>
                <w:lang w:eastAsia="el-GR"/>
              </w:rPr>
            </w:pPr>
          </w:p>
          <w:p w:rsidR="00EE2C04" w:rsidRPr="00CA26FC" w:rsidRDefault="00EE2C04" w:rsidP="002C7FCE">
            <w:pPr>
              <w:rPr>
                <w:rFonts w:asciiTheme="minorHAnsi" w:hAnsiTheme="minorHAnsi" w:cstheme="minorHAnsi"/>
                <w:lang w:eastAsia="el-GR"/>
              </w:rPr>
            </w:pPr>
            <w:r w:rsidRPr="00CA26FC">
              <w:rPr>
                <w:rFonts w:asciiTheme="minorHAnsi" w:hAnsiTheme="minorHAnsi" w:cstheme="minorHAnsi"/>
                <w:lang w:eastAsia="el-GR"/>
              </w:rPr>
              <w:t>ΑΠΟΦΑΣΗ ΤΟΥ ΥΠΟΥΡΓΟΥ ΕΠΙΚΡΑΤΕΙΑΣ</w:t>
            </w:r>
          </w:p>
          <w:p w:rsidR="00EE2C04" w:rsidRPr="00CA26FC" w:rsidRDefault="00EE2C04" w:rsidP="002C7FCE">
            <w:pPr>
              <w:rPr>
                <w:rFonts w:asciiTheme="minorHAnsi" w:hAnsiTheme="minorHAnsi" w:cstheme="minorHAnsi"/>
                <w:lang w:eastAsia="el-GR"/>
              </w:rPr>
            </w:pPr>
            <w:proofErr w:type="spellStart"/>
            <w:r w:rsidRPr="00CA26FC">
              <w:rPr>
                <w:rFonts w:asciiTheme="minorHAnsi" w:hAnsiTheme="minorHAnsi" w:cstheme="minorHAnsi"/>
                <w:lang w:eastAsia="el-GR"/>
              </w:rPr>
              <w:t>Αριθμ</w:t>
            </w:r>
            <w:proofErr w:type="spellEnd"/>
            <w:r w:rsidRPr="00CA26FC">
              <w:rPr>
                <w:rFonts w:asciiTheme="minorHAnsi" w:hAnsiTheme="minorHAnsi" w:cstheme="minorHAnsi"/>
                <w:lang w:eastAsia="el-GR"/>
              </w:rPr>
              <w:t>. 43345 ΕΞ 2021</w:t>
            </w:r>
          </w:p>
          <w:p w:rsidR="00EE2C04" w:rsidRPr="00CA26FC" w:rsidRDefault="00B6514A" w:rsidP="002C7FCE">
            <w:pPr>
              <w:rPr>
                <w:rFonts w:asciiTheme="minorHAnsi" w:hAnsiTheme="minorHAnsi" w:cstheme="minorHAnsi"/>
                <w:lang w:eastAsia="el-GR"/>
              </w:rPr>
            </w:pPr>
            <w:hyperlink r:id="rId74" w:history="1">
              <w:r w:rsidR="00EE2C04" w:rsidRPr="00CA26FC">
                <w:rPr>
                  <w:rStyle w:val="-"/>
                  <w:rFonts w:asciiTheme="minorHAnsi" w:hAnsiTheme="minorHAnsi" w:cstheme="minorHAnsi"/>
                  <w:u w:val="none"/>
                  <w:lang w:eastAsia="el-GR"/>
                </w:rPr>
                <w:t>ΦΕΚ B 5807 - 10.12.2021</w:t>
              </w:r>
            </w:hyperlink>
          </w:p>
        </w:tc>
        <w:tc>
          <w:tcPr>
            <w:tcW w:w="5419" w:type="dxa"/>
            <w:shd w:val="clear" w:color="auto" w:fill="FFFFFF" w:themeFill="background1"/>
            <w:vAlign w:val="center"/>
          </w:tcPr>
          <w:p w:rsidR="00EE2C04" w:rsidRPr="00CA26FC" w:rsidRDefault="00EE2C04" w:rsidP="002C7FCE">
            <w:pPr>
              <w:autoSpaceDE w:val="0"/>
              <w:autoSpaceDN w:val="0"/>
              <w:adjustRightInd w:val="0"/>
              <w:jc w:val="both"/>
              <w:rPr>
                <w:rFonts w:asciiTheme="minorHAnsi" w:hAnsiTheme="minorHAnsi" w:cstheme="minorHAnsi"/>
              </w:rPr>
            </w:pPr>
            <w:r w:rsidRPr="00CA26FC">
              <w:rPr>
                <w:rFonts w:asciiTheme="minorHAnsi" w:hAnsiTheme="minorHAnsi" w:cstheme="minorHAnsi"/>
              </w:rPr>
              <w:t>&lt;&lt;Έγκριση του Κανονισμού της Ανώνυμης Εταιρείας «Κοινωνία της Πληροφορίας Μονοπρόσωπη Α.Ε.», με κατάργηση της υπό στοιχεία 13845 ΕΞ 2021/12.05.2021 υπουργικής απόφασης με θέμα: «Έγκριση του Κανονισμού της Ανώνυμης Εταιρείας «Κοινωνία της Πληροφορίας Μονοπρόσωπη Α.Ε.», με κατάργηση της υπό στοιχεία 252/ΓΔΟΔΥ/ΔΔΥ/2020/22-1-2020 υπουργικής απόφασης «Έγκριση του Κανονισμού της Ανώνυμης Εταιρείας «Κοινωνία της Πληροφορίας Α.Ε.», με κατάργηση της υπό στοιχεία ΔΙΔΚ/</w:t>
            </w:r>
            <w:proofErr w:type="spellStart"/>
            <w:r w:rsidRPr="00CA26FC">
              <w:rPr>
                <w:rFonts w:asciiTheme="minorHAnsi" w:hAnsiTheme="minorHAnsi" w:cstheme="minorHAnsi"/>
              </w:rPr>
              <w:t>ΚτΠ</w:t>
            </w:r>
            <w:proofErr w:type="spellEnd"/>
            <w:r w:rsidRPr="00CA26FC">
              <w:rPr>
                <w:rFonts w:asciiTheme="minorHAnsi" w:hAnsiTheme="minorHAnsi" w:cstheme="minorHAnsi"/>
              </w:rPr>
              <w:t>/οικ. 21588/04-11-2011 (Β’ 2541) υπουργικής απόφασης «Κανονισμός της Ανώνυμης Εταιρείας “Κοινωνία της Πληροφορίας Α.Ε.”», όπως τροποποιήθηκε με την υπό στοιχεία ΔΙΔΚ/</w:t>
            </w:r>
            <w:proofErr w:type="spellStart"/>
            <w:r w:rsidRPr="00CA26FC">
              <w:rPr>
                <w:rFonts w:asciiTheme="minorHAnsi" w:hAnsiTheme="minorHAnsi" w:cstheme="minorHAnsi"/>
              </w:rPr>
              <w:t>οικ</w:t>
            </w:r>
            <w:proofErr w:type="spellEnd"/>
            <w:r w:rsidRPr="00CA26FC">
              <w:rPr>
                <w:rFonts w:asciiTheme="minorHAnsi" w:hAnsiTheme="minorHAnsi" w:cstheme="minorHAnsi"/>
              </w:rPr>
              <w:t xml:space="preserve"> 35181/11-11-2015 (Β’ 2532) κοινή υπουργική απόφαση «Τροποποίηση άρθρων του Κανονισμού της Ανώνυμης Εταιρείας “Κοινωνία της Πληροφορίας Α.Ε.”» (Β’ 164)» (ΦΕΚ 2060/Β’/2021)&gt;&gt;</w:t>
            </w:r>
          </w:p>
        </w:tc>
      </w:tr>
      <w:tr w:rsidR="00EE2C04" w:rsidRPr="00CA26FC" w:rsidTr="006F3309">
        <w:trPr>
          <w:cantSplit/>
        </w:trPr>
        <w:tc>
          <w:tcPr>
            <w:tcW w:w="709" w:type="dxa"/>
            <w:shd w:val="clear" w:color="auto" w:fill="DAEEF3" w:themeFill="accent5" w:themeFillTint="33"/>
            <w:vAlign w:val="center"/>
          </w:tcPr>
          <w:p w:rsidR="00EE2C04" w:rsidRPr="00CA26FC" w:rsidRDefault="00EE2C04" w:rsidP="0089000A">
            <w:pPr>
              <w:jc w:val="center"/>
              <w:rPr>
                <w:rFonts w:asciiTheme="minorHAnsi" w:hAnsiTheme="minorHAnsi" w:cstheme="minorHAnsi"/>
                <w:lang w:val="en-US"/>
              </w:rPr>
            </w:pPr>
            <w:r>
              <w:rPr>
                <w:rFonts w:asciiTheme="minorHAnsi" w:hAnsiTheme="minorHAnsi" w:cstheme="minorHAnsi"/>
                <w:lang w:val="en-US"/>
              </w:rPr>
              <w:t>6</w:t>
            </w:r>
          </w:p>
        </w:tc>
        <w:tc>
          <w:tcPr>
            <w:tcW w:w="3653" w:type="dxa"/>
            <w:shd w:val="clear" w:color="auto" w:fill="DAEEF3" w:themeFill="accent5" w:themeFillTint="33"/>
          </w:tcPr>
          <w:p w:rsidR="00EE2C04" w:rsidRPr="00CA26FC" w:rsidRDefault="00EE2C04" w:rsidP="00074553">
            <w:pPr>
              <w:rPr>
                <w:rFonts w:asciiTheme="minorHAnsi" w:hAnsiTheme="minorHAnsi" w:cstheme="minorHAnsi"/>
              </w:rPr>
            </w:pPr>
            <w:r w:rsidRPr="00CA26FC">
              <w:rPr>
                <w:rFonts w:asciiTheme="minorHAnsi" w:hAnsiTheme="minorHAnsi" w:cstheme="minorHAnsi"/>
              </w:rPr>
              <w:t>ΑΠΟΦΑΣΗ ΤΟΥ ΥΦΥΠΟΥΡΓΟΥ</w:t>
            </w:r>
          </w:p>
          <w:p w:rsidR="00EE2C04" w:rsidRPr="00CA26FC" w:rsidRDefault="00EE2C04" w:rsidP="00074553">
            <w:pPr>
              <w:rPr>
                <w:rFonts w:asciiTheme="minorHAnsi" w:hAnsiTheme="minorHAnsi" w:cstheme="minorHAnsi"/>
              </w:rPr>
            </w:pPr>
            <w:r w:rsidRPr="00CA26FC">
              <w:rPr>
                <w:rFonts w:asciiTheme="minorHAnsi" w:hAnsiTheme="minorHAnsi" w:cstheme="minorHAnsi"/>
              </w:rPr>
              <w:t>ΑΝΑΠΤΥΞΗΣ ΚΑΙ ΕΠΕΝΔΥΣΕΩΝ</w:t>
            </w:r>
          </w:p>
          <w:p w:rsidR="00EE2C04" w:rsidRPr="00CA26FC" w:rsidRDefault="00EE2C04" w:rsidP="00074553">
            <w:pPr>
              <w:rPr>
                <w:rFonts w:asciiTheme="minorHAnsi" w:hAnsiTheme="minorHAnsi" w:cstheme="minorHAnsi"/>
              </w:rPr>
            </w:pPr>
            <w:proofErr w:type="spellStart"/>
            <w:r w:rsidRPr="00CA26FC">
              <w:rPr>
                <w:rFonts w:asciiTheme="minorHAnsi" w:hAnsiTheme="minorHAnsi" w:cstheme="minorHAnsi"/>
              </w:rPr>
              <w:t>Αριθμ</w:t>
            </w:r>
            <w:proofErr w:type="spellEnd"/>
            <w:r w:rsidRPr="00CA26FC">
              <w:rPr>
                <w:rFonts w:asciiTheme="minorHAnsi" w:hAnsiTheme="minorHAnsi" w:cstheme="minorHAnsi"/>
              </w:rPr>
              <w:t>. 133237</w:t>
            </w:r>
          </w:p>
          <w:p w:rsidR="00EE2C04" w:rsidRPr="00CA26FC" w:rsidRDefault="00B6514A" w:rsidP="00074553">
            <w:pPr>
              <w:rPr>
                <w:rFonts w:asciiTheme="minorHAnsi" w:hAnsiTheme="minorHAnsi" w:cstheme="minorHAnsi"/>
              </w:rPr>
            </w:pPr>
            <w:hyperlink r:id="rId75" w:history="1">
              <w:r w:rsidR="00EE2C04" w:rsidRPr="00CA26FC">
                <w:rPr>
                  <w:rStyle w:val="-"/>
                  <w:rFonts w:asciiTheme="minorHAnsi" w:hAnsiTheme="minorHAnsi" w:cstheme="minorHAnsi"/>
                  <w:u w:val="none"/>
                </w:rPr>
                <w:t>ΦΕΚ B 5809 - 10.12.2021</w:t>
              </w:r>
            </w:hyperlink>
          </w:p>
        </w:tc>
        <w:tc>
          <w:tcPr>
            <w:tcW w:w="5419" w:type="dxa"/>
            <w:shd w:val="clear" w:color="auto" w:fill="DAEEF3" w:themeFill="accent5" w:themeFillTint="33"/>
            <w:vAlign w:val="center"/>
          </w:tcPr>
          <w:p w:rsidR="00EE2C04" w:rsidRPr="00CA26FC" w:rsidRDefault="00EE2C04" w:rsidP="0089000A">
            <w:pPr>
              <w:autoSpaceDE w:val="0"/>
              <w:autoSpaceDN w:val="0"/>
              <w:adjustRightInd w:val="0"/>
              <w:jc w:val="both"/>
              <w:rPr>
                <w:rFonts w:asciiTheme="minorHAnsi" w:hAnsiTheme="minorHAnsi" w:cstheme="minorHAnsi"/>
              </w:rPr>
            </w:pPr>
            <w:r w:rsidRPr="00CA26FC">
              <w:rPr>
                <w:rFonts w:asciiTheme="minorHAnsi" w:hAnsiTheme="minorHAnsi" w:cstheme="minorHAnsi"/>
              </w:rPr>
              <w:t>«Έγκριση Τομεακού Προγράμματος Ανάπτυξης (ΤΠΑ) του Υπουργείου Ψηφιακής Διακυβέρνησης προγραμματικής περιόδου 2021-2025»</w:t>
            </w:r>
          </w:p>
        </w:tc>
      </w:tr>
      <w:tr w:rsidR="00EE2C04" w:rsidRPr="00CA26FC" w:rsidTr="006F3309">
        <w:trPr>
          <w:cantSplit/>
        </w:trPr>
        <w:tc>
          <w:tcPr>
            <w:tcW w:w="709" w:type="dxa"/>
            <w:shd w:val="clear" w:color="auto" w:fill="FFFFFF" w:themeFill="background1"/>
            <w:vAlign w:val="center"/>
          </w:tcPr>
          <w:p w:rsidR="00EE2C04" w:rsidRPr="00CA26FC" w:rsidRDefault="00EE2C04" w:rsidP="002C7FCE">
            <w:pPr>
              <w:jc w:val="center"/>
              <w:rPr>
                <w:rFonts w:asciiTheme="minorHAnsi" w:hAnsiTheme="minorHAnsi" w:cstheme="minorHAnsi"/>
                <w:lang w:val="en-US"/>
              </w:rPr>
            </w:pPr>
            <w:r>
              <w:rPr>
                <w:rFonts w:asciiTheme="minorHAnsi" w:hAnsiTheme="minorHAnsi" w:cstheme="minorHAnsi"/>
                <w:lang w:val="en-US"/>
              </w:rPr>
              <w:lastRenderedPageBreak/>
              <w:t>7</w:t>
            </w:r>
          </w:p>
        </w:tc>
        <w:tc>
          <w:tcPr>
            <w:tcW w:w="3653" w:type="dxa"/>
            <w:shd w:val="clear" w:color="auto" w:fill="FFFFFF" w:themeFill="background1"/>
          </w:tcPr>
          <w:p w:rsidR="00EE2C04" w:rsidRPr="00CA26FC" w:rsidRDefault="00EE2C04" w:rsidP="000F3B5A">
            <w:pPr>
              <w:rPr>
                <w:rFonts w:asciiTheme="minorHAnsi" w:hAnsiTheme="minorHAnsi" w:cstheme="minorHAnsi"/>
                <w:lang w:eastAsia="el-GR"/>
              </w:rPr>
            </w:pPr>
            <w:r w:rsidRPr="00CA26FC">
              <w:rPr>
                <w:rFonts w:asciiTheme="minorHAnsi" w:hAnsiTheme="minorHAnsi" w:cstheme="minorHAnsi"/>
                <w:lang w:eastAsia="el-GR"/>
              </w:rPr>
              <w:t>ΑΠΟΦΑΣΗ ΤΟΥ ΥΠΟΥΡΓΟΥ</w:t>
            </w:r>
          </w:p>
          <w:p w:rsidR="00EE2C04" w:rsidRPr="00CA26FC" w:rsidRDefault="00EE2C04" w:rsidP="000F3B5A">
            <w:pPr>
              <w:rPr>
                <w:rFonts w:asciiTheme="minorHAnsi" w:hAnsiTheme="minorHAnsi" w:cstheme="minorHAnsi"/>
                <w:lang w:eastAsia="el-GR"/>
              </w:rPr>
            </w:pPr>
            <w:r w:rsidRPr="00CA26FC">
              <w:rPr>
                <w:rFonts w:asciiTheme="minorHAnsi" w:hAnsiTheme="minorHAnsi" w:cstheme="minorHAnsi"/>
                <w:lang w:eastAsia="el-GR"/>
              </w:rPr>
              <w:t xml:space="preserve">ΑΓΡΟΤΙΚΗΣ ΑΝΑΠΤΥΞΗΣ </w:t>
            </w:r>
          </w:p>
          <w:p w:rsidR="00EE2C04" w:rsidRPr="00CA26FC" w:rsidRDefault="00EE2C04" w:rsidP="000F3B5A">
            <w:pPr>
              <w:rPr>
                <w:rFonts w:asciiTheme="minorHAnsi" w:hAnsiTheme="minorHAnsi" w:cstheme="minorHAnsi"/>
                <w:lang w:eastAsia="el-GR"/>
              </w:rPr>
            </w:pPr>
            <w:r w:rsidRPr="00CA26FC">
              <w:rPr>
                <w:rFonts w:asciiTheme="minorHAnsi" w:hAnsiTheme="minorHAnsi" w:cstheme="minorHAnsi"/>
                <w:lang w:eastAsia="el-GR"/>
              </w:rPr>
              <w:t>ΚΑΙ ΤΡΟΦΙΜΩΝ</w:t>
            </w:r>
          </w:p>
          <w:p w:rsidR="00EE2C04" w:rsidRPr="00CA26FC" w:rsidRDefault="00EE2C04" w:rsidP="000F3B5A">
            <w:pPr>
              <w:rPr>
                <w:rFonts w:asciiTheme="minorHAnsi" w:hAnsiTheme="minorHAnsi" w:cstheme="minorHAnsi"/>
                <w:lang w:eastAsia="el-GR"/>
              </w:rPr>
            </w:pPr>
            <w:proofErr w:type="spellStart"/>
            <w:r w:rsidRPr="00CA26FC">
              <w:rPr>
                <w:rFonts w:asciiTheme="minorHAnsi" w:hAnsiTheme="minorHAnsi" w:cstheme="minorHAnsi"/>
                <w:lang w:eastAsia="el-GR"/>
              </w:rPr>
              <w:t>Αριθμ</w:t>
            </w:r>
            <w:proofErr w:type="spellEnd"/>
            <w:r w:rsidRPr="00CA26FC">
              <w:rPr>
                <w:rFonts w:asciiTheme="minorHAnsi" w:hAnsiTheme="minorHAnsi" w:cstheme="minorHAnsi"/>
                <w:lang w:eastAsia="el-GR"/>
              </w:rPr>
              <w:t>. 3057/345752</w:t>
            </w:r>
          </w:p>
          <w:p w:rsidR="00EE2C04" w:rsidRPr="00CA26FC" w:rsidRDefault="00B6514A" w:rsidP="000F3B5A">
            <w:pPr>
              <w:rPr>
                <w:rFonts w:asciiTheme="minorHAnsi" w:hAnsiTheme="minorHAnsi" w:cstheme="minorHAnsi"/>
                <w:lang w:eastAsia="el-GR"/>
              </w:rPr>
            </w:pPr>
            <w:hyperlink r:id="rId76" w:history="1">
              <w:r w:rsidR="00EE2C04" w:rsidRPr="00CA26FC">
                <w:rPr>
                  <w:rStyle w:val="-"/>
                  <w:rFonts w:asciiTheme="minorHAnsi" w:hAnsiTheme="minorHAnsi" w:cstheme="minorHAnsi"/>
                  <w:u w:val="none"/>
                  <w:lang w:eastAsia="el-GR"/>
                </w:rPr>
                <w:t>ΦΕΚ B 5822 - 13.12.2021</w:t>
              </w:r>
            </w:hyperlink>
          </w:p>
        </w:tc>
        <w:tc>
          <w:tcPr>
            <w:tcW w:w="5419" w:type="dxa"/>
            <w:shd w:val="clear" w:color="auto" w:fill="FFFFFF" w:themeFill="background1"/>
            <w:vAlign w:val="center"/>
          </w:tcPr>
          <w:p w:rsidR="00EE2C04" w:rsidRPr="009E66B1" w:rsidRDefault="00EE2C04" w:rsidP="002C7FCE">
            <w:pPr>
              <w:suppressAutoHyphens w:val="0"/>
              <w:autoSpaceDE w:val="0"/>
              <w:autoSpaceDN w:val="0"/>
              <w:adjustRightInd w:val="0"/>
              <w:jc w:val="both"/>
              <w:rPr>
                <w:rFonts w:asciiTheme="minorHAnsi" w:hAnsiTheme="minorHAnsi" w:cstheme="minorHAnsi"/>
              </w:rPr>
            </w:pPr>
            <w:r w:rsidRPr="00CA26FC">
              <w:rPr>
                <w:rFonts w:asciiTheme="minorHAnsi" w:hAnsiTheme="minorHAnsi" w:cstheme="minorHAnsi"/>
              </w:rPr>
              <w:t>“Τροποποίηση της υπ’ αρ. 2454/235853/20/09/2019 υπουργικής απόφασης «Θέσπιση των αναγκαίων συμπληρωματικών μέτρων για την εφαρμογή των Κανονισμών (ΕΚ) αριθ. 1308/2013, (Ε.Ε) αριθ. 2018/273 και (Ε.Ε) αριθ. 2018/274 σχετικά με τη διαχείριση αμπελουργικού δυναμικού» (Β΄ 3645)</w:t>
            </w:r>
            <w:r w:rsidRPr="009E66B1">
              <w:rPr>
                <w:rFonts w:asciiTheme="minorHAnsi" w:hAnsiTheme="minorHAnsi" w:cstheme="minorHAnsi"/>
              </w:rPr>
              <w:t>”</w:t>
            </w:r>
          </w:p>
        </w:tc>
      </w:tr>
      <w:tr w:rsidR="00EE2C04" w:rsidRPr="00CA26FC" w:rsidTr="006F3309">
        <w:trPr>
          <w:cantSplit/>
        </w:trPr>
        <w:tc>
          <w:tcPr>
            <w:tcW w:w="709" w:type="dxa"/>
            <w:shd w:val="clear" w:color="auto" w:fill="DAEEF3" w:themeFill="accent5" w:themeFillTint="33"/>
            <w:vAlign w:val="center"/>
          </w:tcPr>
          <w:p w:rsidR="00EE2C04" w:rsidRPr="00EE2C04" w:rsidRDefault="00EE2C04" w:rsidP="002C7FCE">
            <w:pPr>
              <w:jc w:val="center"/>
              <w:rPr>
                <w:rFonts w:asciiTheme="minorHAnsi" w:hAnsiTheme="minorHAnsi" w:cstheme="minorHAnsi"/>
                <w:lang w:val="en-US"/>
              </w:rPr>
            </w:pPr>
            <w:r>
              <w:rPr>
                <w:rFonts w:asciiTheme="minorHAnsi" w:hAnsiTheme="minorHAnsi" w:cstheme="minorHAnsi"/>
                <w:lang w:val="en-US"/>
              </w:rPr>
              <w:t>8</w:t>
            </w:r>
          </w:p>
        </w:tc>
        <w:tc>
          <w:tcPr>
            <w:tcW w:w="3653" w:type="dxa"/>
            <w:shd w:val="clear" w:color="auto" w:fill="DAEEF3" w:themeFill="accent5" w:themeFillTint="33"/>
          </w:tcPr>
          <w:p w:rsidR="00EE2C04" w:rsidRPr="00CA26FC" w:rsidRDefault="00EE2C04" w:rsidP="006D69C5">
            <w:pPr>
              <w:rPr>
                <w:rFonts w:asciiTheme="minorHAnsi" w:hAnsiTheme="minorHAnsi" w:cstheme="minorHAnsi"/>
                <w:lang w:eastAsia="el-GR"/>
              </w:rPr>
            </w:pPr>
            <w:r w:rsidRPr="00CA26FC">
              <w:rPr>
                <w:rFonts w:asciiTheme="minorHAnsi" w:hAnsiTheme="minorHAnsi" w:cstheme="minorHAnsi"/>
                <w:lang w:eastAsia="el-GR"/>
              </w:rPr>
              <w:t xml:space="preserve">ΑΠΟΦΑΣΗ ΤΟΥ ΥΠΟΥΡΓΟΥ </w:t>
            </w:r>
          </w:p>
          <w:p w:rsidR="00EE2C04" w:rsidRPr="00CA26FC" w:rsidRDefault="00EE2C04" w:rsidP="006D69C5">
            <w:pPr>
              <w:rPr>
                <w:rFonts w:asciiTheme="minorHAnsi" w:hAnsiTheme="minorHAnsi" w:cstheme="minorHAnsi"/>
                <w:lang w:eastAsia="el-GR"/>
              </w:rPr>
            </w:pPr>
            <w:r w:rsidRPr="00CA26FC">
              <w:rPr>
                <w:rFonts w:asciiTheme="minorHAnsi" w:hAnsiTheme="minorHAnsi" w:cstheme="minorHAnsi"/>
                <w:lang w:eastAsia="el-GR"/>
              </w:rPr>
              <w:t>ΚΑΙ ΤΟΥ ΑΝΑΠΛΗΡΩΤΗ ΥΠΟΥΡΓΟΥ ΟΙΚΟΝΟΜΙΚΩΝ</w:t>
            </w:r>
          </w:p>
          <w:p w:rsidR="00EE2C04" w:rsidRPr="00CA26FC" w:rsidRDefault="00EE2C04" w:rsidP="006D69C5">
            <w:pPr>
              <w:rPr>
                <w:rFonts w:asciiTheme="minorHAnsi" w:hAnsiTheme="minorHAnsi" w:cstheme="minorHAnsi"/>
                <w:lang w:eastAsia="el-GR"/>
              </w:rPr>
            </w:pPr>
            <w:proofErr w:type="spellStart"/>
            <w:r w:rsidRPr="00CA26FC">
              <w:rPr>
                <w:rFonts w:asciiTheme="minorHAnsi" w:hAnsiTheme="minorHAnsi" w:cstheme="minorHAnsi"/>
                <w:lang w:eastAsia="el-GR"/>
              </w:rPr>
              <w:t>Αριθμ</w:t>
            </w:r>
            <w:proofErr w:type="spellEnd"/>
            <w:r w:rsidRPr="00CA26FC">
              <w:rPr>
                <w:rFonts w:asciiTheme="minorHAnsi" w:hAnsiTheme="minorHAnsi" w:cstheme="minorHAnsi"/>
                <w:lang w:eastAsia="el-GR"/>
              </w:rPr>
              <w:t>. οικ. 2/120354/ΔΛΤΠ(Α)</w:t>
            </w:r>
          </w:p>
          <w:p w:rsidR="00EE2C04" w:rsidRPr="00CA26FC" w:rsidRDefault="00B6514A" w:rsidP="006D69C5">
            <w:pPr>
              <w:rPr>
                <w:rFonts w:asciiTheme="minorHAnsi" w:hAnsiTheme="minorHAnsi" w:cstheme="minorHAnsi"/>
                <w:lang w:eastAsia="el-GR"/>
              </w:rPr>
            </w:pPr>
            <w:hyperlink r:id="rId77" w:history="1">
              <w:r w:rsidR="00EE2C04" w:rsidRPr="00CA26FC">
                <w:rPr>
                  <w:rStyle w:val="-"/>
                  <w:rFonts w:asciiTheme="minorHAnsi" w:hAnsiTheme="minorHAnsi" w:cstheme="minorHAnsi"/>
                  <w:u w:val="none"/>
                  <w:lang w:eastAsia="el-GR"/>
                </w:rPr>
                <w:t>ΦΕΚ B 5826 - 14.12.2021</w:t>
              </w:r>
            </w:hyperlink>
          </w:p>
        </w:tc>
        <w:tc>
          <w:tcPr>
            <w:tcW w:w="5419" w:type="dxa"/>
            <w:shd w:val="clear" w:color="auto" w:fill="DAEEF3" w:themeFill="accent5" w:themeFillTint="33"/>
            <w:vAlign w:val="center"/>
          </w:tcPr>
          <w:p w:rsidR="00EE2C04" w:rsidRPr="00CA26FC" w:rsidRDefault="00EE2C04" w:rsidP="002C7FCE">
            <w:pPr>
              <w:suppressAutoHyphens w:val="0"/>
              <w:autoSpaceDE w:val="0"/>
              <w:autoSpaceDN w:val="0"/>
              <w:adjustRightInd w:val="0"/>
              <w:jc w:val="both"/>
              <w:rPr>
                <w:rFonts w:asciiTheme="minorHAnsi" w:hAnsiTheme="minorHAnsi" w:cstheme="minorHAnsi"/>
              </w:rPr>
            </w:pPr>
            <w:r w:rsidRPr="00CA26FC">
              <w:rPr>
                <w:rFonts w:asciiTheme="minorHAnsi" w:hAnsiTheme="minorHAnsi" w:cstheme="minorHAnsi"/>
              </w:rPr>
              <w:t>«Καθορισμός διαδικασίας, όρων, προϋποθέσεων και λοιπών ζητημάτων σχετικά με τη χορήγηση χρηματικής προκαταβολής στη Δημόσια Επιχείρηση Ηλεκτρισμού (ΔΕΗ ΑΕ), έναντι των συνολικών ετήσιων υποχρεώσεων της χρήσης έτους 2022 για δαπάνη εξόφλησης λογαριασμών ηλεκτρικού ρεύματος των φορέων της Γενικής Κυβέρνησης»</w:t>
            </w:r>
          </w:p>
        </w:tc>
      </w:tr>
      <w:tr w:rsidR="00EE2C04" w:rsidRPr="00CA26FC" w:rsidTr="006F3309">
        <w:trPr>
          <w:cantSplit/>
        </w:trPr>
        <w:tc>
          <w:tcPr>
            <w:tcW w:w="709" w:type="dxa"/>
            <w:shd w:val="clear" w:color="auto" w:fill="FFFFFF" w:themeFill="background1"/>
            <w:vAlign w:val="center"/>
          </w:tcPr>
          <w:p w:rsidR="00EE2C04" w:rsidRPr="00EE2C04" w:rsidRDefault="00EE2C04" w:rsidP="002C7FCE">
            <w:pPr>
              <w:jc w:val="center"/>
              <w:rPr>
                <w:rFonts w:asciiTheme="minorHAnsi" w:hAnsiTheme="minorHAnsi" w:cstheme="minorHAnsi"/>
                <w:lang w:val="en-US"/>
              </w:rPr>
            </w:pPr>
            <w:r>
              <w:rPr>
                <w:rFonts w:asciiTheme="minorHAnsi" w:hAnsiTheme="minorHAnsi" w:cstheme="minorHAnsi"/>
                <w:lang w:val="en-US"/>
              </w:rPr>
              <w:t>9</w:t>
            </w:r>
          </w:p>
        </w:tc>
        <w:tc>
          <w:tcPr>
            <w:tcW w:w="3653" w:type="dxa"/>
            <w:shd w:val="clear" w:color="auto" w:fill="FFFFFF" w:themeFill="background1"/>
          </w:tcPr>
          <w:p w:rsidR="00EE2C04" w:rsidRPr="00CA26FC" w:rsidRDefault="00EE2C04" w:rsidP="00954A66">
            <w:pPr>
              <w:rPr>
                <w:rFonts w:asciiTheme="minorHAnsi" w:hAnsiTheme="minorHAnsi" w:cstheme="minorHAnsi"/>
                <w:lang w:eastAsia="el-GR"/>
              </w:rPr>
            </w:pPr>
            <w:r w:rsidRPr="00CA26FC">
              <w:rPr>
                <w:rFonts w:asciiTheme="minorHAnsi" w:hAnsiTheme="minorHAnsi" w:cstheme="minorHAnsi"/>
                <w:lang w:eastAsia="el-GR"/>
              </w:rPr>
              <w:t>ΑΠΟΦΑΣΗ ΤΗΣ ΥΠΟΥΡΓΟΥ</w:t>
            </w:r>
          </w:p>
          <w:p w:rsidR="00EE2C04" w:rsidRPr="00CA26FC" w:rsidRDefault="00EE2C04" w:rsidP="00954A66">
            <w:pPr>
              <w:rPr>
                <w:rFonts w:asciiTheme="minorHAnsi" w:hAnsiTheme="minorHAnsi" w:cstheme="minorHAnsi"/>
                <w:lang w:eastAsia="el-GR"/>
              </w:rPr>
            </w:pPr>
            <w:r w:rsidRPr="00CA26FC">
              <w:rPr>
                <w:rFonts w:asciiTheme="minorHAnsi" w:hAnsiTheme="minorHAnsi" w:cstheme="minorHAnsi"/>
                <w:lang w:eastAsia="el-GR"/>
              </w:rPr>
              <w:t>ΠΑΙΔΕΙΑΣ ΚΑΙ ΘΡΗΣΚΕΥΜΑΤΩΝ</w:t>
            </w:r>
          </w:p>
          <w:p w:rsidR="00EE2C04" w:rsidRPr="00CA26FC" w:rsidRDefault="00EE2C04" w:rsidP="00954A66">
            <w:pPr>
              <w:rPr>
                <w:rFonts w:asciiTheme="minorHAnsi" w:hAnsiTheme="minorHAnsi" w:cstheme="minorHAnsi"/>
                <w:lang w:eastAsia="el-GR"/>
              </w:rPr>
            </w:pPr>
            <w:proofErr w:type="spellStart"/>
            <w:r w:rsidRPr="00CA26FC">
              <w:rPr>
                <w:rFonts w:asciiTheme="minorHAnsi" w:hAnsiTheme="minorHAnsi" w:cstheme="minorHAnsi"/>
                <w:lang w:eastAsia="el-GR"/>
              </w:rPr>
              <w:t>Αριθμ</w:t>
            </w:r>
            <w:proofErr w:type="spellEnd"/>
            <w:r w:rsidRPr="00CA26FC">
              <w:rPr>
                <w:rFonts w:asciiTheme="minorHAnsi" w:hAnsiTheme="minorHAnsi" w:cstheme="minorHAnsi"/>
                <w:lang w:eastAsia="el-GR"/>
              </w:rPr>
              <w:t>. Φ.353.1/20/163161/Ε3</w:t>
            </w:r>
          </w:p>
          <w:p w:rsidR="00EE2C04" w:rsidRPr="00CA26FC" w:rsidRDefault="00B6514A" w:rsidP="00954A66">
            <w:pPr>
              <w:rPr>
                <w:rFonts w:asciiTheme="minorHAnsi" w:hAnsiTheme="minorHAnsi" w:cstheme="minorHAnsi"/>
                <w:lang w:eastAsia="el-GR"/>
              </w:rPr>
            </w:pPr>
            <w:hyperlink r:id="rId78" w:history="1">
              <w:r w:rsidR="00EE2C04" w:rsidRPr="00CA26FC">
                <w:rPr>
                  <w:rStyle w:val="-"/>
                  <w:rFonts w:asciiTheme="minorHAnsi" w:hAnsiTheme="minorHAnsi" w:cstheme="minorHAnsi"/>
                  <w:u w:val="none"/>
                  <w:lang w:eastAsia="el-GR"/>
                </w:rPr>
                <w:t>ΦΕΚ B 5833 - 14.12.2021</w:t>
              </w:r>
            </w:hyperlink>
          </w:p>
        </w:tc>
        <w:tc>
          <w:tcPr>
            <w:tcW w:w="5419" w:type="dxa"/>
            <w:shd w:val="clear" w:color="auto" w:fill="FFFFFF" w:themeFill="background1"/>
            <w:vAlign w:val="center"/>
          </w:tcPr>
          <w:p w:rsidR="00EE2C04" w:rsidRPr="00CA26FC" w:rsidRDefault="00EE2C04" w:rsidP="002C7FCE">
            <w:pPr>
              <w:autoSpaceDE w:val="0"/>
              <w:autoSpaceDN w:val="0"/>
              <w:adjustRightInd w:val="0"/>
              <w:jc w:val="both"/>
              <w:rPr>
                <w:rFonts w:asciiTheme="minorHAnsi" w:hAnsiTheme="minorHAnsi" w:cstheme="minorHAnsi"/>
              </w:rPr>
            </w:pPr>
            <w:r w:rsidRPr="00CA26FC">
              <w:rPr>
                <w:rFonts w:asciiTheme="minorHAnsi" w:hAnsiTheme="minorHAnsi" w:cstheme="minorHAnsi"/>
              </w:rPr>
              <w:t>«Ρύθμιση θεμάτων σχετικών με τη διαδικασία επιλογής και τοποθέτησης των Διευθυντών Πρωτοβάθμιας και Δευτεροβάθμιας Εκπαίδευσης»</w:t>
            </w:r>
          </w:p>
        </w:tc>
      </w:tr>
      <w:tr w:rsidR="00EE2C04" w:rsidRPr="00CA26FC" w:rsidTr="00D93600">
        <w:trPr>
          <w:cantSplit/>
          <w:trHeight w:val="80"/>
        </w:trPr>
        <w:tc>
          <w:tcPr>
            <w:tcW w:w="709" w:type="dxa"/>
            <w:shd w:val="clear" w:color="auto" w:fill="DAEEF3" w:themeFill="accent5" w:themeFillTint="33"/>
            <w:vAlign w:val="center"/>
          </w:tcPr>
          <w:p w:rsidR="00EE2C04" w:rsidRPr="00CA26FC" w:rsidRDefault="00EE2C04" w:rsidP="002C7FCE">
            <w:pPr>
              <w:jc w:val="center"/>
              <w:rPr>
                <w:rFonts w:asciiTheme="minorHAnsi" w:hAnsiTheme="minorHAnsi" w:cstheme="minorHAnsi"/>
                <w:lang w:val="en-US"/>
              </w:rPr>
            </w:pPr>
            <w:r>
              <w:rPr>
                <w:rFonts w:asciiTheme="minorHAnsi" w:hAnsiTheme="minorHAnsi" w:cstheme="minorHAnsi"/>
                <w:lang w:val="en-US"/>
              </w:rPr>
              <w:t>1</w:t>
            </w:r>
            <w:r w:rsidR="006F3309">
              <w:rPr>
                <w:rFonts w:asciiTheme="minorHAnsi" w:hAnsiTheme="minorHAnsi" w:cstheme="minorHAnsi"/>
                <w:lang w:val="en-US"/>
              </w:rPr>
              <w:t>0</w:t>
            </w:r>
          </w:p>
        </w:tc>
        <w:tc>
          <w:tcPr>
            <w:tcW w:w="3653" w:type="dxa"/>
            <w:shd w:val="clear" w:color="auto" w:fill="DAEEF3" w:themeFill="accent5" w:themeFillTint="33"/>
          </w:tcPr>
          <w:p w:rsidR="00EE2C04" w:rsidRPr="00CA26FC" w:rsidRDefault="00EE2C04" w:rsidP="00C05370">
            <w:pPr>
              <w:rPr>
                <w:rFonts w:asciiTheme="minorHAnsi" w:hAnsiTheme="minorHAnsi" w:cstheme="minorHAnsi"/>
                <w:lang w:eastAsia="el-GR"/>
              </w:rPr>
            </w:pPr>
            <w:r w:rsidRPr="00CA26FC">
              <w:rPr>
                <w:rFonts w:asciiTheme="minorHAnsi" w:hAnsiTheme="minorHAnsi" w:cstheme="minorHAnsi"/>
                <w:lang w:eastAsia="el-GR"/>
              </w:rPr>
              <w:t>ΑΠΟΦΑΣΗ ΤΟΥ ΥΠΟΥΡΓΟΥ ΑΝΑΠΤΥΞΗΣ ΚΑΙ ΕΠΕΝΔΥΣΕΩΝ</w:t>
            </w:r>
          </w:p>
          <w:p w:rsidR="00EE2C04" w:rsidRPr="00CA26FC" w:rsidRDefault="00EE2C04" w:rsidP="00C05370">
            <w:pPr>
              <w:rPr>
                <w:rFonts w:asciiTheme="minorHAnsi" w:hAnsiTheme="minorHAnsi" w:cstheme="minorHAnsi"/>
                <w:lang w:eastAsia="el-GR"/>
              </w:rPr>
            </w:pPr>
            <w:proofErr w:type="spellStart"/>
            <w:r w:rsidRPr="00CA26FC">
              <w:rPr>
                <w:rFonts w:asciiTheme="minorHAnsi" w:hAnsiTheme="minorHAnsi" w:cstheme="minorHAnsi"/>
                <w:lang w:eastAsia="el-GR"/>
              </w:rPr>
              <w:t>Αριθμ</w:t>
            </w:r>
            <w:proofErr w:type="spellEnd"/>
            <w:r w:rsidRPr="00CA26FC">
              <w:rPr>
                <w:rFonts w:asciiTheme="minorHAnsi" w:hAnsiTheme="minorHAnsi" w:cstheme="minorHAnsi"/>
                <w:lang w:eastAsia="el-GR"/>
              </w:rPr>
              <w:t>. 128933</w:t>
            </w:r>
          </w:p>
          <w:p w:rsidR="00EE2C04" w:rsidRPr="00CA26FC" w:rsidRDefault="00B6514A" w:rsidP="00C05370">
            <w:pPr>
              <w:rPr>
                <w:rFonts w:asciiTheme="minorHAnsi" w:hAnsiTheme="minorHAnsi" w:cstheme="minorHAnsi"/>
                <w:lang w:eastAsia="el-GR"/>
              </w:rPr>
            </w:pPr>
            <w:hyperlink r:id="rId79" w:history="1">
              <w:r w:rsidR="00EE2C04" w:rsidRPr="00CA26FC">
                <w:rPr>
                  <w:rStyle w:val="-"/>
                  <w:rFonts w:asciiTheme="minorHAnsi" w:hAnsiTheme="minorHAnsi" w:cstheme="minorHAnsi"/>
                  <w:u w:val="none"/>
                  <w:lang w:eastAsia="el-GR"/>
                </w:rPr>
                <w:t>ΦΕΚ B 5835 - 15.12.2021</w:t>
              </w:r>
            </w:hyperlink>
          </w:p>
        </w:tc>
        <w:tc>
          <w:tcPr>
            <w:tcW w:w="5419" w:type="dxa"/>
            <w:shd w:val="clear" w:color="auto" w:fill="DAEEF3" w:themeFill="accent5" w:themeFillTint="33"/>
            <w:vAlign w:val="center"/>
          </w:tcPr>
          <w:p w:rsidR="00EE2C04" w:rsidRPr="00CA26FC" w:rsidRDefault="00EE2C04" w:rsidP="002C7FCE">
            <w:pPr>
              <w:autoSpaceDE w:val="0"/>
              <w:autoSpaceDN w:val="0"/>
              <w:adjustRightInd w:val="0"/>
              <w:jc w:val="both"/>
              <w:rPr>
                <w:rFonts w:asciiTheme="minorHAnsi" w:hAnsiTheme="minorHAnsi" w:cstheme="minorHAnsi"/>
              </w:rPr>
            </w:pPr>
            <w:r w:rsidRPr="00CA26FC">
              <w:rPr>
                <w:rFonts w:asciiTheme="minorHAnsi" w:hAnsiTheme="minorHAnsi" w:cstheme="minorHAnsi"/>
              </w:rPr>
              <w:t>“Έγκριση Οικονομικού Κανονισμού του Νομικού Προσώπου Ιδιωτικού Δικαίου με την επωνυμία «Οργανισμός Βιομηχανικής Ιδιοκτησίας» (Ο.Β.Ι.)”</w:t>
            </w:r>
          </w:p>
        </w:tc>
      </w:tr>
      <w:tr w:rsidR="00EE2C04" w:rsidRPr="00CA26FC" w:rsidTr="00D93600">
        <w:trPr>
          <w:cantSplit/>
          <w:trHeight w:val="80"/>
        </w:trPr>
        <w:tc>
          <w:tcPr>
            <w:tcW w:w="709" w:type="dxa"/>
            <w:shd w:val="clear" w:color="auto" w:fill="auto"/>
            <w:vAlign w:val="center"/>
          </w:tcPr>
          <w:p w:rsidR="00EE2C04" w:rsidRPr="006F3309" w:rsidRDefault="00EE2C04" w:rsidP="006F3309">
            <w:pPr>
              <w:jc w:val="center"/>
              <w:rPr>
                <w:rFonts w:asciiTheme="minorHAnsi" w:hAnsiTheme="minorHAnsi" w:cstheme="minorHAnsi"/>
                <w:lang w:val="en-US"/>
              </w:rPr>
            </w:pPr>
            <w:r>
              <w:rPr>
                <w:rFonts w:asciiTheme="minorHAnsi" w:hAnsiTheme="minorHAnsi" w:cstheme="minorHAnsi"/>
              </w:rPr>
              <w:t>1</w:t>
            </w:r>
            <w:r w:rsidR="006F3309">
              <w:rPr>
                <w:rFonts w:asciiTheme="minorHAnsi" w:hAnsiTheme="minorHAnsi" w:cstheme="minorHAnsi"/>
                <w:lang w:val="en-US"/>
              </w:rPr>
              <w:t>1</w:t>
            </w:r>
          </w:p>
        </w:tc>
        <w:tc>
          <w:tcPr>
            <w:tcW w:w="3653" w:type="dxa"/>
            <w:shd w:val="clear" w:color="auto" w:fill="auto"/>
          </w:tcPr>
          <w:p w:rsidR="00EE2C04" w:rsidRPr="00CA26FC" w:rsidRDefault="00EE2C04" w:rsidP="00721A95">
            <w:pPr>
              <w:rPr>
                <w:rFonts w:asciiTheme="minorHAnsi" w:hAnsiTheme="minorHAnsi" w:cstheme="minorHAnsi"/>
                <w:lang w:eastAsia="el-GR"/>
              </w:rPr>
            </w:pPr>
            <w:r w:rsidRPr="00CA26FC">
              <w:rPr>
                <w:rFonts w:asciiTheme="minorHAnsi" w:hAnsiTheme="minorHAnsi" w:cstheme="minorHAnsi"/>
                <w:lang w:eastAsia="el-GR"/>
              </w:rPr>
              <w:t>ΑΠΟΦΑΣΗ ΤΟΥ ΥΦΥΠΟΥΡΓΟΥ ΕΡΓΑΣΙΑΣ ΚΑΙ ΚΟΙΝΩΝΙΚΩΝ ΥΠΟΘΕΣΕΩΝ</w:t>
            </w:r>
          </w:p>
          <w:p w:rsidR="00EE2C04" w:rsidRPr="00CA26FC" w:rsidRDefault="00EE2C04" w:rsidP="00721A95">
            <w:pPr>
              <w:rPr>
                <w:rFonts w:asciiTheme="minorHAnsi" w:hAnsiTheme="minorHAnsi" w:cstheme="minorHAnsi"/>
                <w:lang w:eastAsia="el-GR"/>
              </w:rPr>
            </w:pPr>
            <w:proofErr w:type="spellStart"/>
            <w:r w:rsidRPr="00CA26FC">
              <w:rPr>
                <w:rFonts w:asciiTheme="minorHAnsi" w:hAnsiTheme="minorHAnsi" w:cstheme="minorHAnsi"/>
                <w:lang w:eastAsia="el-GR"/>
              </w:rPr>
              <w:t>Αριθμ</w:t>
            </w:r>
            <w:proofErr w:type="spellEnd"/>
            <w:r w:rsidRPr="00CA26FC">
              <w:rPr>
                <w:rFonts w:asciiTheme="minorHAnsi" w:hAnsiTheme="minorHAnsi" w:cstheme="minorHAnsi"/>
                <w:lang w:eastAsia="el-GR"/>
              </w:rPr>
              <w:t>. 100460</w:t>
            </w:r>
          </w:p>
          <w:p w:rsidR="00EE2C04" w:rsidRPr="00CA26FC" w:rsidRDefault="00B6514A" w:rsidP="00721A95">
            <w:pPr>
              <w:rPr>
                <w:rFonts w:asciiTheme="minorHAnsi" w:hAnsiTheme="minorHAnsi" w:cstheme="minorHAnsi"/>
                <w:lang w:eastAsia="el-GR"/>
              </w:rPr>
            </w:pPr>
            <w:hyperlink r:id="rId80" w:history="1">
              <w:r w:rsidR="00EE2C04" w:rsidRPr="00CA26FC">
                <w:rPr>
                  <w:rStyle w:val="-"/>
                  <w:rFonts w:asciiTheme="minorHAnsi" w:hAnsiTheme="minorHAnsi" w:cstheme="minorHAnsi"/>
                  <w:u w:val="none"/>
                  <w:lang w:eastAsia="el-GR"/>
                </w:rPr>
                <w:t>ΦΕΚ B 5836 - 15.12.2021</w:t>
              </w:r>
            </w:hyperlink>
          </w:p>
        </w:tc>
        <w:tc>
          <w:tcPr>
            <w:tcW w:w="5419" w:type="dxa"/>
            <w:shd w:val="clear" w:color="auto" w:fill="auto"/>
            <w:vAlign w:val="center"/>
          </w:tcPr>
          <w:p w:rsidR="00EE2C04" w:rsidRPr="00CA26FC" w:rsidRDefault="00EE2C04" w:rsidP="002C7FCE">
            <w:pPr>
              <w:autoSpaceDE w:val="0"/>
              <w:autoSpaceDN w:val="0"/>
              <w:adjustRightInd w:val="0"/>
              <w:jc w:val="both"/>
              <w:rPr>
                <w:rFonts w:asciiTheme="minorHAnsi" w:hAnsiTheme="minorHAnsi" w:cstheme="minorHAnsi"/>
              </w:rPr>
            </w:pPr>
            <w:r w:rsidRPr="00CA26FC">
              <w:rPr>
                <w:rFonts w:asciiTheme="minorHAnsi" w:hAnsiTheme="minorHAnsi" w:cstheme="minorHAnsi"/>
              </w:rPr>
              <w:t>«Προσθήκη αρμοδιοτήτων σε οργανικές μονάδες του e-ΕΦΚΑ»</w:t>
            </w:r>
          </w:p>
        </w:tc>
      </w:tr>
      <w:tr w:rsidR="00EE2C04" w:rsidRPr="00CA26FC" w:rsidTr="00D93600">
        <w:trPr>
          <w:cantSplit/>
          <w:trHeight w:val="80"/>
        </w:trPr>
        <w:tc>
          <w:tcPr>
            <w:tcW w:w="709" w:type="dxa"/>
            <w:shd w:val="clear" w:color="auto" w:fill="DAEEF3" w:themeFill="accent5" w:themeFillTint="33"/>
            <w:vAlign w:val="center"/>
          </w:tcPr>
          <w:p w:rsidR="00EE2C04" w:rsidRPr="00EE2C04" w:rsidRDefault="00EE2C04" w:rsidP="002C7FCE">
            <w:pPr>
              <w:jc w:val="center"/>
              <w:rPr>
                <w:rFonts w:asciiTheme="minorHAnsi" w:hAnsiTheme="minorHAnsi" w:cstheme="minorHAnsi"/>
                <w:lang w:val="en-US"/>
              </w:rPr>
            </w:pPr>
            <w:r>
              <w:rPr>
                <w:rFonts w:asciiTheme="minorHAnsi" w:hAnsiTheme="minorHAnsi" w:cstheme="minorHAnsi"/>
              </w:rPr>
              <w:t>1</w:t>
            </w:r>
            <w:r w:rsidR="006F3309">
              <w:rPr>
                <w:rFonts w:asciiTheme="minorHAnsi" w:hAnsiTheme="minorHAnsi" w:cstheme="minorHAnsi"/>
                <w:lang w:val="en-US"/>
              </w:rPr>
              <w:t>2</w:t>
            </w:r>
          </w:p>
        </w:tc>
        <w:tc>
          <w:tcPr>
            <w:tcW w:w="3653" w:type="dxa"/>
            <w:shd w:val="clear" w:color="auto" w:fill="DAEEF3" w:themeFill="accent5" w:themeFillTint="33"/>
          </w:tcPr>
          <w:p w:rsidR="00EE2C04" w:rsidRPr="00CA26FC" w:rsidRDefault="00EE2C04" w:rsidP="002C7FCE">
            <w:pPr>
              <w:rPr>
                <w:rFonts w:asciiTheme="minorHAnsi" w:hAnsiTheme="minorHAnsi" w:cstheme="minorHAnsi"/>
                <w:lang w:eastAsia="el-GR"/>
              </w:rPr>
            </w:pPr>
            <w:r w:rsidRPr="00CA26FC">
              <w:rPr>
                <w:rFonts w:asciiTheme="minorHAnsi" w:hAnsiTheme="minorHAnsi" w:cstheme="minorHAnsi"/>
                <w:lang w:eastAsia="el-GR"/>
              </w:rPr>
              <w:t>ΑΠΟΦΑΣΗ ΤΟΥ ΥΦΥΠΟΥΡΓΟΥ ΕΘΝΙΚΗΣ ΑΜΥΝΑΣ</w:t>
            </w:r>
          </w:p>
          <w:p w:rsidR="00EE2C04" w:rsidRPr="00CA26FC" w:rsidRDefault="00EE2C04" w:rsidP="002C7FCE">
            <w:pPr>
              <w:rPr>
                <w:rFonts w:asciiTheme="minorHAnsi" w:hAnsiTheme="minorHAnsi" w:cstheme="minorHAnsi"/>
                <w:lang w:eastAsia="el-GR"/>
              </w:rPr>
            </w:pPr>
            <w:proofErr w:type="spellStart"/>
            <w:r w:rsidRPr="00CA26FC">
              <w:rPr>
                <w:rFonts w:asciiTheme="minorHAnsi" w:hAnsiTheme="minorHAnsi" w:cstheme="minorHAnsi"/>
                <w:lang w:eastAsia="el-GR"/>
              </w:rPr>
              <w:t>Αριθμ</w:t>
            </w:r>
            <w:proofErr w:type="spellEnd"/>
            <w:r w:rsidRPr="00CA26FC">
              <w:rPr>
                <w:rFonts w:asciiTheme="minorHAnsi" w:hAnsiTheme="minorHAnsi" w:cstheme="minorHAnsi"/>
                <w:lang w:eastAsia="el-GR"/>
              </w:rPr>
              <w:t>. Φ.415/252/392025/Σ.9430</w:t>
            </w:r>
          </w:p>
          <w:p w:rsidR="00EE2C04" w:rsidRPr="00CA26FC" w:rsidRDefault="00B6514A" w:rsidP="002C7FCE">
            <w:pPr>
              <w:rPr>
                <w:rFonts w:asciiTheme="minorHAnsi" w:hAnsiTheme="minorHAnsi" w:cstheme="minorHAnsi"/>
                <w:lang w:eastAsia="el-GR"/>
              </w:rPr>
            </w:pPr>
            <w:hyperlink r:id="rId81" w:history="1">
              <w:r w:rsidR="00EE2C04" w:rsidRPr="00CA26FC">
                <w:rPr>
                  <w:rStyle w:val="-"/>
                  <w:rFonts w:asciiTheme="minorHAnsi" w:hAnsiTheme="minorHAnsi" w:cstheme="minorHAnsi"/>
                  <w:u w:val="none"/>
                  <w:lang w:eastAsia="el-GR"/>
                </w:rPr>
                <w:t>ΦΕΚ B 5840 - 15.12.2021</w:t>
              </w:r>
            </w:hyperlink>
          </w:p>
        </w:tc>
        <w:tc>
          <w:tcPr>
            <w:tcW w:w="5419" w:type="dxa"/>
            <w:shd w:val="clear" w:color="auto" w:fill="DAEEF3" w:themeFill="accent5" w:themeFillTint="33"/>
            <w:vAlign w:val="center"/>
          </w:tcPr>
          <w:p w:rsidR="00EE2C04" w:rsidRPr="00CA26FC" w:rsidRDefault="00EE2C04" w:rsidP="002C7FCE">
            <w:pPr>
              <w:suppressAutoHyphens w:val="0"/>
              <w:autoSpaceDE w:val="0"/>
              <w:autoSpaceDN w:val="0"/>
              <w:adjustRightInd w:val="0"/>
              <w:jc w:val="both"/>
              <w:rPr>
                <w:rFonts w:asciiTheme="minorHAnsi" w:hAnsiTheme="minorHAnsi" w:cstheme="minorHAnsi"/>
              </w:rPr>
            </w:pPr>
            <w:r w:rsidRPr="00CA26FC">
              <w:rPr>
                <w:rFonts w:asciiTheme="minorHAnsi" w:hAnsiTheme="minorHAnsi" w:cstheme="minorHAnsi"/>
              </w:rPr>
              <w:t>«Προκήρυξη μετάταξης μονίμων Υπαξιωματικών - Ανθυπασπιστών Αποφοίτων ΑΣΣΥ - Εθελοντών Μακράς Θητείας - Επαγγελματιών Οπλιτών Στρατού Ξηράς»</w:t>
            </w:r>
          </w:p>
        </w:tc>
      </w:tr>
      <w:tr w:rsidR="00EE2C04" w:rsidRPr="00CA26FC" w:rsidTr="00D93600">
        <w:trPr>
          <w:cantSplit/>
          <w:trHeight w:val="80"/>
        </w:trPr>
        <w:tc>
          <w:tcPr>
            <w:tcW w:w="709" w:type="dxa"/>
            <w:shd w:val="clear" w:color="auto" w:fill="FFFFFF" w:themeFill="background1"/>
            <w:vAlign w:val="center"/>
          </w:tcPr>
          <w:p w:rsidR="00EE2C04" w:rsidRPr="00D93600" w:rsidRDefault="00EE2C04" w:rsidP="002C7FCE">
            <w:pPr>
              <w:jc w:val="center"/>
              <w:rPr>
                <w:rFonts w:asciiTheme="minorHAnsi" w:hAnsiTheme="minorHAnsi" w:cstheme="minorHAnsi"/>
                <w:lang w:val="en-US"/>
              </w:rPr>
            </w:pPr>
            <w:r>
              <w:rPr>
                <w:rFonts w:asciiTheme="minorHAnsi" w:hAnsiTheme="minorHAnsi" w:cstheme="minorHAnsi"/>
                <w:lang w:val="en-US"/>
              </w:rPr>
              <w:t>1</w:t>
            </w:r>
            <w:r w:rsidR="006F3309">
              <w:rPr>
                <w:rFonts w:asciiTheme="minorHAnsi" w:hAnsiTheme="minorHAnsi" w:cstheme="minorHAnsi"/>
                <w:lang w:val="en-US"/>
              </w:rPr>
              <w:t>3</w:t>
            </w:r>
          </w:p>
        </w:tc>
        <w:tc>
          <w:tcPr>
            <w:tcW w:w="3653" w:type="dxa"/>
            <w:shd w:val="clear" w:color="auto" w:fill="FFFFFF" w:themeFill="background1"/>
          </w:tcPr>
          <w:p w:rsidR="00EE2C04" w:rsidRPr="00CA26FC" w:rsidRDefault="00EE2C04" w:rsidP="00E350C5">
            <w:pPr>
              <w:rPr>
                <w:rFonts w:asciiTheme="minorHAnsi" w:hAnsiTheme="minorHAnsi" w:cstheme="minorHAnsi"/>
                <w:lang w:eastAsia="el-GR"/>
              </w:rPr>
            </w:pPr>
            <w:r w:rsidRPr="00CA26FC">
              <w:rPr>
                <w:rFonts w:asciiTheme="minorHAnsi" w:hAnsiTheme="minorHAnsi" w:cstheme="minorHAnsi"/>
                <w:lang w:eastAsia="el-GR"/>
              </w:rPr>
              <w:t>ΑΠΟΦΑΣΗ ΤΟΥ ΥΠΟΥΡΓΟΥ ΑΝΑΠΤΥΞΗΣ ΚΑΙ ΕΠΕΝΔΥΣΕΩΝ</w:t>
            </w:r>
          </w:p>
          <w:p w:rsidR="00EE2C04" w:rsidRPr="00CA26FC" w:rsidRDefault="00EE2C04" w:rsidP="00E350C5">
            <w:pPr>
              <w:rPr>
                <w:rFonts w:asciiTheme="minorHAnsi" w:hAnsiTheme="minorHAnsi" w:cstheme="minorHAnsi"/>
                <w:lang w:eastAsia="el-GR"/>
              </w:rPr>
            </w:pPr>
            <w:proofErr w:type="spellStart"/>
            <w:r w:rsidRPr="00CA26FC">
              <w:rPr>
                <w:rFonts w:asciiTheme="minorHAnsi" w:hAnsiTheme="minorHAnsi" w:cstheme="minorHAnsi"/>
                <w:lang w:eastAsia="el-GR"/>
              </w:rPr>
              <w:t>Αριθμ</w:t>
            </w:r>
            <w:proofErr w:type="spellEnd"/>
            <w:r w:rsidRPr="00CA26FC">
              <w:rPr>
                <w:rFonts w:asciiTheme="minorHAnsi" w:hAnsiTheme="minorHAnsi" w:cstheme="minorHAnsi"/>
                <w:lang w:eastAsia="el-GR"/>
              </w:rPr>
              <w:t>. 133057</w:t>
            </w:r>
          </w:p>
          <w:p w:rsidR="00EE2C04" w:rsidRPr="00CA26FC" w:rsidRDefault="00B6514A" w:rsidP="00E350C5">
            <w:pPr>
              <w:rPr>
                <w:rFonts w:asciiTheme="minorHAnsi" w:hAnsiTheme="minorHAnsi" w:cstheme="minorHAnsi"/>
                <w:lang w:eastAsia="el-GR"/>
              </w:rPr>
            </w:pPr>
            <w:hyperlink r:id="rId82" w:history="1">
              <w:r w:rsidR="00EE2C04" w:rsidRPr="00CA26FC">
                <w:rPr>
                  <w:rStyle w:val="-"/>
                  <w:rFonts w:asciiTheme="minorHAnsi" w:hAnsiTheme="minorHAnsi" w:cstheme="minorHAnsi"/>
                  <w:u w:val="none"/>
                  <w:lang w:eastAsia="el-GR"/>
                </w:rPr>
                <w:t>ΦΕΚ B 5872 - 15.12.2021</w:t>
              </w:r>
            </w:hyperlink>
          </w:p>
        </w:tc>
        <w:tc>
          <w:tcPr>
            <w:tcW w:w="5419" w:type="dxa"/>
            <w:shd w:val="clear" w:color="auto" w:fill="FFFFFF" w:themeFill="background1"/>
            <w:vAlign w:val="center"/>
          </w:tcPr>
          <w:p w:rsidR="00EE2C04" w:rsidRPr="00CA26FC" w:rsidRDefault="00EE2C04" w:rsidP="00E350C5">
            <w:pPr>
              <w:suppressAutoHyphens w:val="0"/>
              <w:autoSpaceDE w:val="0"/>
              <w:autoSpaceDN w:val="0"/>
              <w:adjustRightInd w:val="0"/>
              <w:jc w:val="both"/>
              <w:rPr>
                <w:rFonts w:asciiTheme="minorHAnsi" w:hAnsiTheme="minorHAnsi" w:cstheme="minorHAnsi"/>
              </w:rPr>
            </w:pPr>
            <w:r w:rsidRPr="00CA26FC">
              <w:rPr>
                <w:rFonts w:asciiTheme="minorHAnsi" w:hAnsiTheme="minorHAnsi" w:cstheme="minorHAnsi"/>
              </w:rPr>
              <w:t>«Απόφαση παράτασης του χρόνου της εκκαθάρισης του Ελληνικού Οργανισμού Εξωτερικού Εμπορίου (ΟΠΕ) Α.Ε.»</w:t>
            </w:r>
          </w:p>
        </w:tc>
      </w:tr>
      <w:tr w:rsidR="00EE2C04" w:rsidRPr="00CA26FC" w:rsidTr="00D93600">
        <w:trPr>
          <w:cantSplit/>
          <w:trHeight w:val="80"/>
        </w:trPr>
        <w:tc>
          <w:tcPr>
            <w:tcW w:w="709" w:type="dxa"/>
            <w:shd w:val="clear" w:color="auto" w:fill="DAEEF3" w:themeFill="accent5" w:themeFillTint="33"/>
            <w:vAlign w:val="center"/>
          </w:tcPr>
          <w:p w:rsidR="00EE2C04" w:rsidRPr="00D93600" w:rsidRDefault="00EE2C04" w:rsidP="002C7FCE">
            <w:pPr>
              <w:jc w:val="center"/>
              <w:rPr>
                <w:rFonts w:asciiTheme="minorHAnsi" w:hAnsiTheme="minorHAnsi" w:cstheme="minorHAnsi"/>
                <w:lang w:val="en-US"/>
              </w:rPr>
            </w:pPr>
            <w:r>
              <w:rPr>
                <w:rFonts w:asciiTheme="minorHAnsi" w:hAnsiTheme="minorHAnsi" w:cstheme="minorHAnsi"/>
                <w:lang w:val="en-US"/>
              </w:rPr>
              <w:t>1</w:t>
            </w:r>
            <w:r w:rsidR="006F3309">
              <w:rPr>
                <w:rFonts w:asciiTheme="minorHAnsi" w:hAnsiTheme="minorHAnsi" w:cstheme="minorHAnsi"/>
                <w:lang w:val="en-US"/>
              </w:rPr>
              <w:t>4</w:t>
            </w:r>
          </w:p>
        </w:tc>
        <w:tc>
          <w:tcPr>
            <w:tcW w:w="3653" w:type="dxa"/>
            <w:shd w:val="clear" w:color="auto" w:fill="DAEEF3" w:themeFill="accent5" w:themeFillTint="33"/>
          </w:tcPr>
          <w:p w:rsidR="00EE2C04" w:rsidRPr="00CA26FC" w:rsidRDefault="00EE2C04" w:rsidP="00E350C5">
            <w:pPr>
              <w:rPr>
                <w:rFonts w:asciiTheme="minorHAnsi" w:hAnsiTheme="minorHAnsi" w:cstheme="minorHAnsi"/>
                <w:bCs/>
                <w:lang w:eastAsia="el-GR"/>
              </w:rPr>
            </w:pPr>
            <w:r w:rsidRPr="00CA26FC">
              <w:rPr>
                <w:rFonts w:asciiTheme="minorHAnsi" w:hAnsiTheme="minorHAnsi" w:cstheme="minorHAnsi"/>
                <w:bCs/>
                <w:lang w:eastAsia="el-GR"/>
              </w:rPr>
              <w:t>ΑΠΟΦΑΣΗ ΤΟΥ ΥΦΥΠΟΥΡΓΟΥ ΕΡΓΑΣΙΑΣ ΚΑΙ ΚΟΙΝΩΝΙΚΩΝ ΥΠΟΘΕΣΕΩΝ</w:t>
            </w:r>
          </w:p>
          <w:p w:rsidR="00EE2C04" w:rsidRPr="00CA26FC" w:rsidRDefault="00EE2C04" w:rsidP="00E350C5">
            <w:pPr>
              <w:rPr>
                <w:rFonts w:asciiTheme="minorHAnsi" w:hAnsiTheme="minorHAnsi" w:cstheme="minorHAnsi"/>
                <w:bCs/>
                <w:lang w:eastAsia="el-GR"/>
              </w:rPr>
            </w:pPr>
            <w:proofErr w:type="spellStart"/>
            <w:r w:rsidRPr="00CA26FC">
              <w:rPr>
                <w:rFonts w:asciiTheme="minorHAnsi" w:hAnsiTheme="minorHAnsi" w:cstheme="minorHAnsi"/>
                <w:bCs/>
                <w:lang w:eastAsia="el-GR"/>
              </w:rPr>
              <w:t>Αριθμ</w:t>
            </w:r>
            <w:proofErr w:type="spellEnd"/>
            <w:r w:rsidRPr="00CA26FC">
              <w:rPr>
                <w:rFonts w:asciiTheme="minorHAnsi" w:hAnsiTheme="minorHAnsi" w:cstheme="minorHAnsi"/>
                <w:bCs/>
                <w:lang w:eastAsia="el-GR"/>
              </w:rPr>
              <w:t>. 100468</w:t>
            </w:r>
          </w:p>
          <w:p w:rsidR="00EE2C04" w:rsidRPr="00CA26FC" w:rsidRDefault="00B6514A" w:rsidP="00E350C5">
            <w:pPr>
              <w:rPr>
                <w:rFonts w:asciiTheme="minorHAnsi" w:hAnsiTheme="minorHAnsi" w:cstheme="minorHAnsi"/>
                <w:bCs/>
                <w:lang w:eastAsia="el-GR"/>
              </w:rPr>
            </w:pPr>
            <w:hyperlink r:id="rId83" w:history="1">
              <w:r w:rsidR="00EE2C04" w:rsidRPr="00CA26FC">
                <w:rPr>
                  <w:rStyle w:val="-"/>
                  <w:rFonts w:asciiTheme="minorHAnsi" w:hAnsiTheme="minorHAnsi" w:cstheme="minorHAnsi"/>
                  <w:bCs/>
                  <w:u w:val="none"/>
                  <w:lang w:eastAsia="el-GR"/>
                </w:rPr>
                <w:t>ΦΕΚ B 5874 - 15.12.2021</w:t>
              </w:r>
            </w:hyperlink>
          </w:p>
        </w:tc>
        <w:tc>
          <w:tcPr>
            <w:tcW w:w="5419" w:type="dxa"/>
            <w:shd w:val="clear" w:color="auto" w:fill="DAEEF3" w:themeFill="accent5" w:themeFillTint="33"/>
            <w:vAlign w:val="center"/>
          </w:tcPr>
          <w:p w:rsidR="00EE2C04" w:rsidRPr="00CA26FC" w:rsidRDefault="00EE2C04" w:rsidP="00E350C5">
            <w:pPr>
              <w:suppressAutoHyphens w:val="0"/>
              <w:autoSpaceDE w:val="0"/>
              <w:autoSpaceDN w:val="0"/>
              <w:adjustRightInd w:val="0"/>
              <w:jc w:val="both"/>
              <w:rPr>
                <w:rFonts w:asciiTheme="minorHAnsi" w:hAnsiTheme="minorHAnsi" w:cstheme="minorHAnsi"/>
              </w:rPr>
            </w:pPr>
            <w:r w:rsidRPr="00CA26FC">
              <w:rPr>
                <w:rFonts w:asciiTheme="minorHAnsi" w:hAnsiTheme="minorHAnsi" w:cstheme="minorHAnsi"/>
              </w:rPr>
              <w:t>«Προσθήκη αρμοδιοτήτων σε οργανικές μονάδες του e-ΕΦΚΑ»</w:t>
            </w:r>
          </w:p>
        </w:tc>
      </w:tr>
      <w:tr w:rsidR="00EE2C04" w:rsidRPr="00CA26FC" w:rsidTr="00D93600">
        <w:trPr>
          <w:cantSplit/>
          <w:trHeight w:val="80"/>
        </w:trPr>
        <w:tc>
          <w:tcPr>
            <w:tcW w:w="709" w:type="dxa"/>
            <w:shd w:val="clear" w:color="auto" w:fill="FFFFFF" w:themeFill="background1"/>
            <w:vAlign w:val="center"/>
          </w:tcPr>
          <w:p w:rsidR="00EE2C04" w:rsidRPr="00D93600" w:rsidRDefault="00EE2C04" w:rsidP="002C7FCE">
            <w:pPr>
              <w:jc w:val="center"/>
              <w:rPr>
                <w:rFonts w:asciiTheme="minorHAnsi" w:hAnsiTheme="minorHAnsi" w:cstheme="minorHAnsi"/>
                <w:lang w:val="en-US"/>
              </w:rPr>
            </w:pPr>
            <w:r>
              <w:rPr>
                <w:rFonts w:asciiTheme="minorHAnsi" w:hAnsiTheme="minorHAnsi" w:cstheme="minorHAnsi"/>
                <w:lang w:val="en-US"/>
              </w:rPr>
              <w:lastRenderedPageBreak/>
              <w:t>1</w:t>
            </w:r>
            <w:r w:rsidR="006F3309">
              <w:rPr>
                <w:rFonts w:asciiTheme="minorHAnsi" w:hAnsiTheme="minorHAnsi" w:cstheme="minorHAnsi"/>
                <w:lang w:val="en-US"/>
              </w:rPr>
              <w:t>5</w:t>
            </w:r>
          </w:p>
        </w:tc>
        <w:tc>
          <w:tcPr>
            <w:tcW w:w="3653" w:type="dxa"/>
            <w:shd w:val="clear" w:color="auto" w:fill="FFFFFF" w:themeFill="background1"/>
          </w:tcPr>
          <w:p w:rsidR="00EE2C04" w:rsidRPr="00CA26FC" w:rsidRDefault="00EE2C04" w:rsidP="00E350C5">
            <w:pPr>
              <w:rPr>
                <w:rFonts w:asciiTheme="minorHAnsi" w:hAnsiTheme="minorHAnsi" w:cstheme="minorHAnsi"/>
              </w:rPr>
            </w:pPr>
            <w:r w:rsidRPr="00CA26FC">
              <w:rPr>
                <w:rFonts w:asciiTheme="minorHAnsi" w:hAnsiTheme="minorHAnsi" w:cstheme="minorHAnsi"/>
              </w:rPr>
              <w:t>ΑΠΟΦΑΣΗ ΤΗΣ ΥΦΥΠΟΥΡΓΟΥ ΠΑΙΔΕΙΑΣ ΚΑΙ ΘΡΗΣΚΕΥΜΑΤΩΝ</w:t>
            </w:r>
          </w:p>
          <w:p w:rsidR="00EE2C04" w:rsidRPr="00CA26FC" w:rsidRDefault="00EE2C04" w:rsidP="00E350C5">
            <w:pPr>
              <w:rPr>
                <w:rFonts w:asciiTheme="minorHAnsi" w:hAnsiTheme="minorHAnsi" w:cstheme="minorHAnsi"/>
              </w:rPr>
            </w:pPr>
            <w:proofErr w:type="spellStart"/>
            <w:r w:rsidRPr="00CA26FC">
              <w:rPr>
                <w:rFonts w:asciiTheme="minorHAnsi" w:hAnsiTheme="minorHAnsi" w:cstheme="minorHAnsi"/>
              </w:rPr>
              <w:t>Αριθμ</w:t>
            </w:r>
            <w:proofErr w:type="spellEnd"/>
            <w:r w:rsidRPr="00CA26FC">
              <w:rPr>
                <w:rFonts w:asciiTheme="minorHAnsi" w:hAnsiTheme="minorHAnsi" w:cstheme="minorHAnsi"/>
              </w:rPr>
              <w:t>. 160650/Δ3</w:t>
            </w:r>
          </w:p>
          <w:p w:rsidR="00EE2C04" w:rsidRPr="00CA26FC" w:rsidRDefault="00B6514A" w:rsidP="00E350C5">
            <w:pPr>
              <w:rPr>
                <w:rFonts w:asciiTheme="minorHAnsi" w:hAnsiTheme="minorHAnsi" w:cstheme="minorHAnsi"/>
              </w:rPr>
            </w:pPr>
            <w:hyperlink r:id="rId84" w:history="1">
              <w:r w:rsidR="00EE2C04" w:rsidRPr="00CA26FC">
                <w:rPr>
                  <w:rStyle w:val="-"/>
                  <w:rFonts w:asciiTheme="minorHAnsi" w:hAnsiTheme="minorHAnsi" w:cstheme="minorHAnsi"/>
                  <w:u w:val="none"/>
                </w:rPr>
                <w:t>ΦΕΚ B 5876 - 15.12.2021</w:t>
              </w:r>
            </w:hyperlink>
          </w:p>
        </w:tc>
        <w:tc>
          <w:tcPr>
            <w:tcW w:w="5419" w:type="dxa"/>
            <w:shd w:val="clear" w:color="auto" w:fill="FFFFFF" w:themeFill="background1"/>
            <w:vAlign w:val="center"/>
          </w:tcPr>
          <w:p w:rsidR="00EE2C04" w:rsidRPr="00CA26FC" w:rsidRDefault="00EE2C04" w:rsidP="00E350C5">
            <w:pPr>
              <w:suppressAutoHyphens w:val="0"/>
              <w:autoSpaceDE w:val="0"/>
              <w:autoSpaceDN w:val="0"/>
              <w:adjustRightInd w:val="0"/>
              <w:jc w:val="both"/>
              <w:rPr>
                <w:rFonts w:asciiTheme="minorHAnsi" w:hAnsiTheme="minorHAnsi" w:cstheme="minorHAnsi"/>
              </w:rPr>
            </w:pPr>
            <w:r w:rsidRPr="00CA26FC">
              <w:rPr>
                <w:rFonts w:asciiTheme="minorHAnsi" w:hAnsiTheme="minorHAnsi" w:cstheme="minorHAnsi"/>
              </w:rPr>
              <w:t>“Καθορισμός των «Γραπτώς Εξεταζόμενων» μαθημάτων στις προαγωγικές εξετάσεις της B’ τάξης των Λυκείων των ΕΝ.Ε.Ε.ΓΥ.-Λ. στο πλαίσιο της Τράπεζας Θεμάτων Διαβαθμισμένης Δυσκολίας, της εξεταστέας ύλης και του τρόπου αξιολόγησης αυτών κατά το σχολικό έτος 2021-22, βάσει του άρθρου 9 του ν. 4692/2020 (Α’ 111)”</w:t>
            </w:r>
          </w:p>
        </w:tc>
      </w:tr>
      <w:tr w:rsidR="00EE2C04" w:rsidRPr="00CA26FC" w:rsidTr="00D93600">
        <w:trPr>
          <w:cantSplit/>
        </w:trPr>
        <w:tc>
          <w:tcPr>
            <w:tcW w:w="709" w:type="dxa"/>
            <w:shd w:val="clear" w:color="auto" w:fill="DAEEF3" w:themeFill="accent5" w:themeFillTint="33"/>
            <w:vAlign w:val="center"/>
          </w:tcPr>
          <w:p w:rsidR="00EE2C04" w:rsidRPr="00D93600" w:rsidRDefault="00EE2C04" w:rsidP="000802CC">
            <w:pPr>
              <w:jc w:val="center"/>
              <w:rPr>
                <w:rFonts w:asciiTheme="minorHAnsi" w:hAnsiTheme="minorHAnsi" w:cstheme="minorHAnsi"/>
                <w:lang w:val="en-US"/>
              </w:rPr>
            </w:pPr>
            <w:r>
              <w:rPr>
                <w:rFonts w:asciiTheme="minorHAnsi" w:hAnsiTheme="minorHAnsi" w:cstheme="minorHAnsi"/>
              </w:rPr>
              <w:t>1</w:t>
            </w:r>
            <w:r w:rsidR="006F3309">
              <w:rPr>
                <w:rFonts w:asciiTheme="minorHAnsi" w:hAnsiTheme="minorHAnsi" w:cstheme="minorHAnsi"/>
                <w:lang w:val="en-US"/>
              </w:rPr>
              <w:t>6</w:t>
            </w:r>
          </w:p>
        </w:tc>
        <w:tc>
          <w:tcPr>
            <w:tcW w:w="3653" w:type="dxa"/>
            <w:shd w:val="clear" w:color="auto" w:fill="DAEEF3" w:themeFill="accent5" w:themeFillTint="33"/>
          </w:tcPr>
          <w:p w:rsidR="00EE2C04" w:rsidRPr="00CA26FC" w:rsidRDefault="00EE2C04" w:rsidP="001B0661">
            <w:pPr>
              <w:rPr>
                <w:rFonts w:asciiTheme="minorHAnsi" w:hAnsiTheme="minorHAnsi" w:cstheme="minorHAnsi"/>
                <w:lang w:eastAsia="el-GR"/>
              </w:rPr>
            </w:pPr>
            <w:r w:rsidRPr="00CA26FC">
              <w:rPr>
                <w:rFonts w:asciiTheme="minorHAnsi" w:hAnsiTheme="minorHAnsi" w:cstheme="minorHAnsi"/>
                <w:lang w:eastAsia="el-GR"/>
              </w:rPr>
              <w:t>ΑΠΟΦΑΣΗ ΤΟΥ ΥΦΥΠΟΥΡΓΟΥ</w:t>
            </w:r>
          </w:p>
          <w:p w:rsidR="00EE2C04" w:rsidRPr="00CA26FC" w:rsidRDefault="00EE2C04" w:rsidP="001B0661">
            <w:pPr>
              <w:rPr>
                <w:rFonts w:asciiTheme="minorHAnsi" w:hAnsiTheme="minorHAnsi" w:cstheme="minorHAnsi"/>
                <w:lang w:eastAsia="el-GR"/>
              </w:rPr>
            </w:pPr>
            <w:r w:rsidRPr="00CA26FC">
              <w:rPr>
                <w:rFonts w:asciiTheme="minorHAnsi" w:hAnsiTheme="minorHAnsi" w:cstheme="minorHAnsi"/>
                <w:lang w:eastAsia="el-GR"/>
              </w:rPr>
              <w:t>ΑΝΑΠΤΥΞΗΣ ΚΑΙ ΕΠΕΝΔΥΣΕΩΝ</w:t>
            </w:r>
          </w:p>
          <w:p w:rsidR="00EE2C04" w:rsidRPr="00CA26FC" w:rsidRDefault="00EE2C04" w:rsidP="001B0661">
            <w:pPr>
              <w:rPr>
                <w:rFonts w:asciiTheme="minorHAnsi" w:hAnsiTheme="minorHAnsi" w:cstheme="minorHAnsi"/>
                <w:lang w:eastAsia="el-GR"/>
              </w:rPr>
            </w:pPr>
            <w:proofErr w:type="spellStart"/>
            <w:r w:rsidRPr="00CA26FC">
              <w:rPr>
                <w:rFonts w:asciiTheme="minorHAnsi" w:hAnsiTheme="minorHAnsi" w:cstheme="minorHAnsi"/>
                <w:lang w:eastAsia="el-GR"/>
              </w:rPr>
              <w:t>Αριθμ</w:t>
            </w:r>
            <w:proofErr w:type="spellEnd"/>
            <w:r w:rsidRPr="00CA26FC">
              <w:rPr>
                <w:rFonts w:asciiTheme="minorHAnsi" w:hAnsiTheme="minorHAnsi" w:cstheme="minorHAnsi"/>
                <w:lang w:eastAsia="el-GR"/>
              </w:rPr>
              <w:t>. 134670</w:t>
            </w:r>
          </w:p>
          <w:p w:rsidR="00EE2C04" w:rsidRPr="00CA26FC" w:rsidRDefault="00B6514A" w:rsidP="001B0661">
            <w:pPr>
              <w:rPr>
                <w:rFonts w:asciiTheme="minorHAnsi" w:hAnsiTheme="minorHAnsi" w:cstheme="minorHAnsi"/>
                <w:lang w:eastAsia="el-GR"/>
              </w:rPr>
            </w:pPr>
            <w:hyperlink r:id="rId85" w:history="1">
              <w:r w:rsidR="00EE2C04" w:rsidRPr="00CA26FC">
                <w:rPr>
                  <w:rStyle w:val="-"/>
                  <w:rFonts w:asciiTheme="minorHAnsi" w:hAnsiTheme="minorHAnsi" w:cstheme="minorHAnsi"/>
                  <w:u w:val="none"/>
                  <w:lang w:eastAsia="el-GR"/>
                </w:rPr>
                <w:t>ΦΕΚ B 5878 - 15.12.2021</w:t>
              </w:r>
            </w:hyperlink>
          </w:p>
        </w:tc>
        <w:tc>
          <w:tcPr>
            <w:tcW w:w="5419" w:type="dxa"/>
            <w:shd w:val="clear" w:color="auto" w:fill="DAEEF3" w:themeFill="accent5" w:themeFillTint="33"/>
            <w:vAlign w:val="center"/>
          </w:tcPr>
          <w:p w:rsidR="00EE2C04" w:rsidRPr="00CA26FC" w:rsidRDefault="00EE2C04" w:rsidP="000802CC">
            <w:pPr>
              <w:autoSpaceDE w:val="0"/>
              <w:autoSpaceDN w:val="0"/>
              <w:adjustRightInd w:val="0"/>
              <w:jc w:val="both"/>
              <w:rPr>
                <w:rFonts w:asciiTheme="minorHAnsi" w:hAnsiTheme="minorHAnsi" w:cstheme="minorHAnsi"/>
              </w:rPr>
            </w:pPr>
            <w:r w:rsidRPr="00CA26FC">
              <w:rPr>
                <w:rFonts w:asciiTheme="minorHAnsi" w:hAnsiTheme="minorHAnsi" w:cstheme="minorHAnsi"/>
              </w:rPr>
              <w:t>«Έγκριση Περιφερειακού Προγράμματος Ανάπτυξης (ΠΠΑ) της Περιφέρειας Ιονίων Νήσων προγραμματικής περιόδου 2021 – 2025»</w:t>
            </w:r>
          </w:p>
        </w:tc>
      </w:tr>
      <w:tr w:rsidR="00EE2C04" w:rsidRPr="00CA26FC" w:rsidTr="00D93600">
        <w:trPr>
          <w:cantSplit/>
        </w:trPr>
        <w:tc>
          <w:tcPr>
            <w:tcW w:w="709" w:type="dxa"/>
            <w:shd w:val="clear" w:color="auto" w:fill="FFFFFF" w:themeFill="background1"/>
            <w:vAlign w:val="center"/>
          </w:tcPr>
          <w:p w:rsidR="00EE2C04" w:rsidRPr="00D93600" w:rsidRDefault="00EE2C04" w:rsidP="000802CC">
            <w:pPr>
              <w:jc w:val="center"/>
              <w:rPr>
                <w:rFonts w:asciiTheme="minorHAnsi" w:hAnsiTheme="minorHAnsi" w:cstheme="minorHAnsi"/>
                <w:lang w:val="en-US"/>
              </w:rPr>
            </w:pPr>
            <w:r>
              <w:rPr>
                <w:rFonts w:asciiTheme="minorHAnsi" w:hAnsiTheme="minorHAnsi" w:cstheme="minorHAnsi"/>
              </w:rPr>
              <w:t>1</w:t>
            </w:r>
            <w:r w:rsidR="006F3309">
              <w:rPr>
                <w:rFonts w:asciiTheme="minorHAnsi" w:hAnsiTheme="minorHAnsi" w:cstheme="minorHAnsi"/>
                <w:lang w:val="en-US"/>
              </w:rPr>
              <w:t>7</w:t>
            </w:r>
          </w:p>
        </w:tc>
        <w:tc>
          <w:tcPr>
            <w:tcW w:w="3653" w:type="dxa"/>
            <w:shd w:val="clear" w:color="auto" w:fill="FFFFFF" w:themeFill="background1"/>
          </w:tcPr>
          <w:p w:rsidR="00EE2C04" w:rsidRPr="00CA26FC" w:rsidRDefault="00EE2C04" w:rsidP="000802CC">
            <w:pPr>
              <w:rPr>
                <w:rFonts w:asciiTheme="minorHAnsi" w:hAnsiTheme="minorHAnsi" w:cstheme="minorHAnsi"/>
                <w:bCs/>
                <w:lang w:eastAsia="el-GR"/>
              </w:rPr>
            </w:pPr>
            <w:r w:rsidRPr="00CA26FC">
              <w:rPr>
                <w:rFonts w:asciiTheme="minorHAnsi" w:hAnsiTheme="minorHAnsi" w:cstheme="minorHAnsi"/>
                <w:bCs/>
                <w:lang w:eastAsia="el-GR"/>
              </w:rPr>
              <w:t>ΑΠΟΦΑΣΗ ΤΟΥ ΥΠΟΥΡΓΟΥ ΟΙΚΟΝΟΜΙΚΩΝ</w:t>
            </w:r>
            <w:r w:rsidRPr="00CA26FC">
              <w:rPr>
                <w:rFonts w:asciiTheme="minorHAnsi" w:hAnsiTheme="minorHAnsi" w:cstheme="minorHAnsi"/>
                <w:bCs/>
                <w:lang w:eastAsia="el-GR"/>
              </w:rPr>
              <w:cr/>
            </w:r>
            <w:proofErr w:type="spellStart"/>
            <w:r w:rsidRPr="00CA26FC">
              <w:rPr>
                <w:rFonts w:asciiTheme="minorHAnsi" w:hAnsiTheme="minorHAnsi" w:cstheme="minorHAnsi"/>
                <w:bCs/>
                <w:lang w:eastAsia="el-GR"/>
              </w:rPr>
              <w:t>Αριθμ</w:t>
            </w:r>
            <w:proofErr w:type="spellEnd"/>
            <w:r w:rsidRPr="00CA26FC">
              <w:rPr>
                <w:rFonts w:asciiTheme="minorHAnsi" w:hAnsiTheme="minorHAnsi" w:cstheme="minorHAnsi"/>
                <w:bCs/>
                <w:lang w:eastAsia="el-GR"/>
              </w:rPr>
              <w:t>. 153531 ΕΞ 2021</w:t>
            </w:r>
          </w:p>
          <w:p w:rsidR="00EE2C04" w:rsidRPr="00CA26FC" w:rsidRDefault="00B6514A" w:rsidP="000802CC">
            <w:pPr>
              <w:rPr>
                <w:rFonts w:asciiTheme="minorHAnsi" w:hAnsiTheme="minorHAnsi" w:cstheme="minorHAnsi"/>
                <w:bCs/>
                <w:lang w:eastAsia="el-GR"/>
              </w:rPr>
            </w:pPr>
            <w:hyperlink r:id="rId86" w:history="1">
              <w:r w:rsidR="00EE2C04" w:rsidRPr="00CA26FC">
                <w:rPr>
                  <w:rStyle w:val="-"/>
                  <w:rFonts w:asciiTheme="minorHAnsi" w:hAnsiTheme="minorHAnsi" w:cstheme="minorHAnsi"/>
                  <w:bCs/>
                  <w:u w:val="none"/>
                  <w:lang w:eastAsia="el-GR"/>
                </w:rPr>
                <w:t>ΦΕΚ B 5883 - 15.12.2021</w:t>
              </w:r>
            </w:hyperlink>
          </w:p>
        </w:tc>
        <w:tc>
          <w:tcPr>
            <w:tcW w:w="5419" w:type="dxa"/>
            <w:shd w:val="clear" w:color="auto" w:fill="FFFFFF" w:themeFill="background1"/>
            <w:vAlign w:val="center"/>
          </w:tcPr>
          <w:p w:rsidR="00EE2C04" w:rsidRPr="00CA26FC" w:rsidRDefault="00EE2C04" w:rsidP="000802CC">
            <w:pPr>
              <w:suppressAutoHyphens w:val="0"/>
              <w:autoSpaceDE w:val="0"/>
              <w:autoSpaceDN w:val="0"/>
              <w:adjustRightInd w:val="0"/>
              <w:jc w:val="both"/>
              <w:rPr>
                <w:rFonts w:asciiTheme="minorHAnsi" w:hAnsiTheme="minorHAnsi" w:cstheme="minorHAnsi"/>
              </w:rPr>
            </w:pPr>
            <w:r w:rsidRPr="00CA26FC">
              <w:rPr>
                <w:rFonts w:asciiTheme="minorHAnsi" w:hAnsiTheme="minorHAnsi" w:cstheme="minorHAnsi"/>
              </w:rPr>
              <w:t>«Μερική ανάκληση της υπό στοιχεία ΥΠΟΙΚ 0004586 ΕΞ 2018/19.06.2018 (Β’ 2320) απόφασης του Υπουργού Οικονομικών»</w:t>
            </w:r>
          </w:p>
        </w:tc>
      </w:tr>
      <w:tr w:rsidR="00EE2C04" w:rsidRPr="00CA26FC" w:rsidTr="00D93600">
        <w:trPr>
          <w:cantSplit/>
          <w:trHeight w:val="516"/>
        </w:trPr>
        <w:tc>
          <w:tcPr>
            <w:tcW w:w="709" w:type="dxa"/>
            <w:shd w:val="clear" w:color="auto" w:fill="DAEEF3" w:themeFill="accent5" w:themeFillTint="33"/>
            <w:vAlign w:val="center"/>
          </w:tcPr>
          <w:p w:rsidR="00EE2C04" w:rsidRPr="00D93600" w:rsidRDefault="00EE2C04" w:rsidP="009F5371">
            <w:pPr>
              <w:jc w:val="center"/>
              <w:rPr>
                <w:rFonts w:asciiTheme="minorHAnsi" w:hAnsiTheme="minorHAnsi" w:cstheme="minorHAnsi"/>
                <w:lang w:val="en-US"/>
              </w:rPr>
            </w:pPr>
            <w:r>
              <w:rPr>
                <w:rFonts w:asciiTheme="minorHAnsi" w:hAnsiTheme="minorHAnsi" w:cstheme="minorHAnsi"/>
              </w:rPr>
              <w:t>1</w:t>
            </w:r>
            <w:r w:rsidR="006F3309">
              <w:rPr>
                <w:rFonts w:asciiTheme="minorHAnsi" w:hAnsiTheme="minorHAnsi" w:cstheme="minorHAnsi"/>
                <w:lang w:val="en-US"/>
              </w:rPr>
              <w:t>8</w:t>
            </w:r>
          </w:p>
        </w:tc>
        <w:tc>
          <w:tcPr>
            <w:tcW w:w="3653" w:type="dxa"/>
            <w:shd w:val="clear" w:color="auto" w:fill="DAEEF3" w:themeFill="accent5" w:themeFillTint="33"/>
          </w:tcPr>
          <w:p w:rsidR="00EE2C04" w:rsidRPr="00CA26FC" w:rsidRDefault="00EE2C04" w:rsidP="009F5371">
            <w:pPr>
              <w:rPr>
                <w:rFonts w:asciiTheme="minorHAnsi" w:hAnsiTheme="minorHAnsi" w:cstheme="minorHAnsi"/>
                <w:lang w:eastAsia="el-GR"/>
              </w:rPr>
            </w:pPr>
            <w:r w:rsidRPr="00CA26FC">
              <w:rPr>
                <w:rFonts w:asciiTheme="minorHAnsi" w:hAnsiTheme="minorHAnsi" w:cstheme="minorHAnsi"/>
                <w:lang w:eastAsia="el-GR"/>
              </w:rPr>
              <w:t xml:space="preserve">ΑΠΟΦΑΣΗ </w:t>
            </w:r>
          </w:p>
          <w:p w:rsidR="00EE2C04" w:rsidRPr="00CA26FC" w:rsidRDefault="00EE2C04" w:rsidP="009F5371">
            <w:pPr>
              <w:rPr>
                <w:rFonts w:asciiTheme="minorHAnsi" w:hAnsiTheme="minorHAnsi" w:cstheme="minorHAnsi"/>
                <w:lang w:eastAsia="el-GR"/>
              </w:rPr>
            </w:pPr>
            <w:r w:rsidRPr="00CA26FC">
              <w:rPr>
                <w:rFonts w:asciiTheme="minorHAnsi" w:hAnsiTheme="minorHAnsi" w:cstheme="minorHAnsi"/>
                <w:lang w:eastAsia="el-GR"/>
              </w:rPr>
              <w:t>ΤΟΥ ΑΝΑΠΛΗΡΩΤΗ ΥΠΟΥΡΓΟΥ ΟΙΚΟΝΟΜΙΚΩΝ</w:t>
            </w:r>
          </w:p>
          <w:p w:rsidR="00EE2C04" w:rsidRPr="00CA26FC" w:rsidRDefault="00EE2C04" w:rsidP="009F5371">
            <w:pPr>
              <w:rPr>
                <w:rFonts w:asciiTheme="minorHAnsi" w:hAnsiTheme="minorHAnsi" w:cstheme="minorHAnsi"/>
                <w:lang w:eastAsia="el-GR"/>
              </w:rPr>
            </w:pPr>
            <w:proofErr w:type="spellStart"/>
            <w:r w:rsidRPr="00CA26FC">
              <w:rPr>
                <w:rFonts w:asciiTheme="minorHAnsi" w:hAnsiTheme="minorHAnsi" w:cstheme="minorHAnsi"/>
                <w:lang w:eastAsia="el-GR"/>
              </w:rPr>
              <w:t>Αριθμ</w:t>
            </w:r>
            <w:proofErr w:type="spellEnd"/>
            <w:r w:rsidRPr="00CA26FC">
              <w:rPr>
                <w:rFonts w:asciiTheme="minorHAnsi" w:hAnsiTheme="minorHAnsi" w:cstheme="minorHAnsi"/>
                <w:lang w:eastAsia="el-GR"/>
              </w:rPr>
              <w:t>. 159335 ΕΞ 2021</w:t>
            </w:r>
          </w:p>
          <w:p w:rsidR="00EE2C04" w:rsidRPr="00CA26FC" w:rsidRDefault="00B6514A" w:rsidP="009F5371">
            <w:pPr>
              <w:rPr>
                <w:rFonts w:asciiTheme="minorHAnsi" w:hAnsiTheme="minorHAnsi" w:cstheme="minorHAnsi"/>
                <w:lang w:eastAsia="el-GR"/>
              </w:rPr>
            </w:pPr>
            <w:hyperlink r:id="rId87" w:history="1">
              <w:r w:rsidR="00EE2C04" w:rsidRPr="00CA26FC">
                <w:rPr>
                  <w:rStyle w:val="-"/>
                  <w:rFonts w:asciiTheme="minorHAnsi" w:hAnsiTheme="minorHAnsi" w:cstheme="minorHAnsi"/>
                  <w:u w:val="none"/>
                  <w:lang w:eastAsia="el-GR"/>
                </w:rPr>
                <w:t>ΦΕΚ B 5885 - 15.12.2021</w:t>
              </w:r>
            </w:hyperlink>
          </w:p>
        </w:tc>
        <w:tc>
          <w:tcPr>
            <w:tcW w:w="5419" w:type="dxa"/>
            <w:shd w:val="clear" w:color="auto" w:fill="DAEEF3" w:themeFill="accent5" w:themeFillTint="33"/>
            <w:vAlign w:val="center"/>
          </w:tcPr>
          <w:p w:rsidR="00EE2C04" w:rsidRPr="00CA26FC" w:rsidRDefault="00EE2C04" w:rsidP="009F5371">
            <w:pPr>
              <w:suppressAutoHyphens w:val="0"/>
              <w:autoSpaceDE w:val="0"/>
              <w:autoSpaceDN w:val="0"/>
              <w:adjustRightInd w:val="0"/>
              <w:jc w:val="both"/>
              <w:rPr>
                <w:rFonts w:asciiTheme="minorHAnsi" w:hAnsiTheme="minorHAnsi" w:cstheme="minorHAnsi"/>
              </w:rPr>
            </w:pPr>
            <w:r w:rsidRPr="00CA26FC">
              <w:rPr>
                <w:rFonts w:asciiTheme="minorHAnsi" w:hAnsiTheme="minorHAnsi" w:cstheme="minorHAnsi"/>
              </w:rPr>
              <w:t xml:space="preserve">“Τροποποίηση της υπό στοιχεία 120535 ΕΞ 2021/30.9.2021 απόφασης του Αναπληρωτή Υπουργού Οικονομικών με θέμα: «Κριτήρια αξιολόγησης της </w:t>
            </w:r>
            <w:proofErr w:type="spellStart"/>
            <w:r w:rsidRPr="00CA26FC">
              <w:rPr>
                <w:rFonts w:asciiTheme="minorHAnsi" w:hAnsiTheme="minorHAnsi" w:cstheme="minorHAnsi"/>
              </w:rPr>
              <w:t>επιλεξιμότητας</w:t>
            </w:r>
            <w:proofErr w:type="spellEnd"/>
            <w:r w:rsidRPr="00CA26FC">
              <w:rPr>
                <w:rFonts w:asciiTheme="minorHAnsi" w:hAnsiTheme="minorHAnsi" w:cstheme="minorHAnsi"/>
              </w:rPr>
              <w:t xml:space="preserve"> των επενδυτικών σχεδίων που χρηματοδοτούνται με δάνεια του Ταμείου Ανάκαμψης και Ανθεκτικότητας» (Β΄ 4521)”</w:t>
            </w:r>
          </w:p>
        </w:tc>
      </w:tr>
      <w:tr w:rsidR="00EE2C04" w:rsidRPr="003B674F" w:rsidTr="00D93600">
        <w:trPr>
          <w:cantSplit/>
          <w:trHeight w:val="80"/>
        </w:trPr>
        <w:tc>
          <w:tcPr>
            <w:tcW w:w="709" w:type="dxa"/>
            <w:shd w:val="clear" w:color="auto" w:fill="FFFFFF" w:themeFill="background1"/>
            <w:vAlign w:val="center"/>
          </w:tcPr>
          <w:p w:rsidR="00EE2C04" w:rsidRPr="00EE2C04" w:rsidRDefault="006F3309" w:rsidP="00226215">
            <w:pPr>
              <w:jc w:val="center"/>
              <w:rPr>
                <w:rFonts w:asciiTheme="minorHAnsi" w:hAnsiTheme="minorHAnsi" w:cstheme="minorHAnsi"/>
                <w:lang w:val="en-US"/>
              </w:rPr>
            </w:pPr>
            <w:r>
              <w:rPr>
                <w:rFonts w:asciiTheme="minorHAnsi" w:hAnsiTheme="minorHAnsi" w:cstheme="minorHAnsi"/>
                <w:lang w:val="en-US"/>
              </w:rPr>
              <w:t>19</w:t>
            </w:r>
          </w:p>
        </w:tc>
        <w:tc>
          <w:tcPr>
            <w:tcW w:w="3653" w:type="dxa"/>
            <w:shd w:val="clear" w:color="auto" w:fill="FFFFFF" w:themeFill="background1"/>
          </w:tcPr>
          <w:p w:rsidR="00EE2C04" w:rsidRPr="00CF4DD8" w:rsidRDefault="00EE2C04" w:rsidP="00226215">
            <w:pPr>
              <w:rPr>
                <w:rFonts w:asciiTheme="minorHAnsi" w:hAnsiTheme="minorHAnsi"/>
              </w:rPr>
            </w:pPr>
            <w:r w:rsidRPr="00CF4DD8">
              <w:rPr>
                <w:rFonts w:asciiTheme="minorHAnsi" w:hAnsiTheme="minorHAnsi"/>
              </w:rPr>
              <w:t>ΑΠΟΦΑΣΗ ΤΟΥ ΥΠΟΥΡΓΟΥ ΥΠΟΔΟΜΩΝ ΚΑΙ ΜΕΤΑΦΟΡΩΝ</w:t>
            </w:r>
          </w:p>
          <w:p w:rsidR="00EE2C04" w:rsidRPr="00CF4DD8" w:rsidRDefault="00EE2C04" w:rsidP="00226215">
            <w:pPr>
              <w:rPr>
                <w:rFonts w:asciiTheme="minorHAnsi" w:hAnsiTheme="minorHAnsi"/>
              </w:rPr>
            </w:pPr>
            <w:r w:rsidRPr="00CF4DD8">
              <w:rPr>
                <w:rFonts w:asciiTheme="minorHAnsi" w:hAnsiTheme="minorHAnsi"/>
              </w:rPr>
              <w:t>Αριθμ.Δ30/A3/347507</w:t>
            </w:r>
          </w:p>
          <w:p w:rsidR="00EE2C04" w:rsidRPr="00CF4DD8" w:rsidRDefault="00B6514A" w:rsidP="00226215">
            <w:pPr>
              <w:rPr>
                <w:rFonts w:asciiTheme="minorHAnsi" w:hAnsiTheme="minorHAnsi" w:cstheme="minorHAnsi"/>
              </w:rPr>
            </w:pPr>
            <w:hyperlink r:id="rId88" w:history="1">
              <w:r w:rsidR="00EE2C04" w:rsidRPr="00CF4DD8">
                <w:rPr>
                  <w:rStyle w:val="-"/>
                  <w:rFonts w:asciiTheme="minorHAnsi" w:hAnsiTheme="minorHAnsi"/>
                  <w:u w:val="none"/>
                </w:rPr>
                <w:t>ΦΕΚ Β 5924/16.12.2021</w:t>
              </w:r>
            </w:hyperlink>
          </w:p>
        </w:tc>
        <w:tc>
          <w:tcPr>
            <w:tcW w:w="5419" w:type="dxa"/>
            <w:shd w:val="clear" w:color="auto" w:fill="FFFFFF" w:themeFill="background1"/>
            <w:vAlign w:val="center"/>
          </w:tcPr>
          <w:p w:rsidR="00EE2C04" w:rsidRPr="00CF4DD8" w:rsidRDefault="00EE2C04" w:rsidP="0042241E">
            <w:pPr>
              <w:suppressAutoHyphens w:val="0"/>
              <w:autoSpaceDE w:val="0"/>
              <w:autoSpaceDN w:val="0"/>
              <w:adjustRightInd w:val="0"/>
              <w:jc w:val="both"/>
              <w:rPr>
                <w:rFonts w:asciiTheme="minorHAnsi" w:hAnsiTheme="minorHAnsi" w:cstheme="minorHAnsi"/>
              </w:rPr>
            </w:pPr>
            <w:r w:rsidRPr="00CF4DD8">
              <w:rPr>
                <w:rFonts w:asciiTheme="minorHAnsi" w:hAnsiTheme="minorHAnsi"/>
              </w:rPr>
              <w:t>«Καθορισμός των όρων και προϋποθέσεων οδήγησης με συνοδό, των κυρώσεων οι οποίες επιβάλλονται, των όρων και προϋποθέσεων ασφαλιστικής κάλυψης, και κάθε άλλου ειδικότερου θέματος για την εφαρμογή των παρ. 6 έως 9 του άρθρου 4 του ν. 4850/2021»</w:t>
            </w:r>
          </w:p>
        </w:tc>
      </w:tr>
      <w:tr w:rsidR="00EE2C04" w:rsidRPr="003B674F" w:rsidTr="00D93600">
        <w:trPr>
          <w:cantSplit/>
        </w:trPr>
        <w:tc>
          <w:tcPr>
            <w:tcW w:w="709" w:type="dxa"/>
            <w:shd w:val="clear" w:color="auto" w:fill="DAEEF3" w:themeFill="accent5" w:themeFillTint="33"/>
            <w:vAlign w:val="center"/>
          </w:tcPr>
          <w:p w:rsidR="00EE2C04" w:rsidRPr="00EE2C04" w:rsidRDefault="00EE2C04" w:rsidP="00344D41">
            <w:pPr>
              <w:jc w:val="center"/>
              <w:rPr>
                <w:rFonts w:asciiTheme="minorHAnsi" w:hAnsiTheme="minorHAnsi" w:cstheme="minorHAnsi"/>
                <w:lang w:val="en-US"/>
              </w:rPr>
            </w:pPr>
            <w:r>
              <w:rPr>
                <w:rFonts w:asciiTheme="minorHAnsi" w:hAnsiTheme="minorHAnsi" w:cstheme="minorHAnsi"/>
              </w:rPr>
              <w:t>2</w:t>
            </w:r>
            <w:r w:rsidR="006F3309">
              <w:rPr>
                <w:rFonts w:asciiTheme="minorHAnsi" w:hAnsiTheme="minorHAnsi" w:cstheme="minorHAnsi"/>
                <w:lang w:val="en-US"/>
              </w:rPr>
              <w:t>0</w:t>
            </w:r>
          </w:p>
        </w:tc>
        <w:tc>
          <w:tcPr>
            <w:tcW w:w="3653" w:type="dxa"/>
            <w:shd w:val="clear" w:color="auto" w:fill="DAEEF3" w:themeFill="accent5" w:themeFillTint="33"/>
          </w:tcPr>
          <w:p w:rsidR="00EE2C04" w:rsidRPr="00AE1A47" w:rsidRDefault="00EE2C04" w:rsidP="00344D41">
            <w:pPr>
              <w:rPr>
                <w:rFonts w:asciiTheme="minorHAnsi" w:hAnsiTheme="minorHAnsi"/>
              </w:rPr>
            </w:pPr>
            <w:r w:rsidRPr="00AE1A47">
              <w:rPr>
                <w:rFonts w:asciiTheme="minorHAnsi" w:hAnsiTheme="minorHAnsi"/>
              </w:rPr>
              <w:t>ΑΠΟΦΑΣΗ ΤΟΥ ΥΠΟΥΡΓΟΥ ΕΠΙΚΡΑΤΕΙΑΣ</w:t>
            </w:r>
          </w:p>
          <w:p w:rsidR="00EE2C04" w:rsidRPr="00AE1A47" w:rsidRDefault="00EE2C04" w:rsidP="00344D41">
            <w:pPr>
              <w:rPr>
                <w:rFonts w:asciiTheme="minorHAnsi" w:hAnsiTheme="minorHAnsi"/>
              </w:rPr>
            </w:pPr>
            <w:proofErr w:type="spellStart"/>
            <w:r w:rsidRPr="00AE1A47">
              <w:rPr>
                <w:rFonts w:asciiTheme="minorHAnsi" w:hAnsiTheme="minorHAnsi"/>
              </w:rPr>
              <w:t>Aριθμ</w:t>
            </w:r>
            <w:proofErr w:type="spellEnd"/>
            <w:r w:rsidRPr="00AE1A47">
              <w:rPr>
                <w:rFonts w:asciiTheme="minorHAnsi" w:hAnsiTheme="minorHAnsi"/>
              </w:rPr>
              <w:t>. 43347 ΕΞ 2021</w:t>
            </w:r>
          </w:p>
          <w:p w:rsidR="00EE2C04" w:rsidRPr="00AE1A47" w:rsidRDefault="00B6514A" w:rsidP="00344D41">
            <w:pPr>
              <w:rPr>
                <w:rFonts w:asciiTheme="minorHAnsi" w:hAnsiTheme="minorHAnsi" w:cstheme="minorHAnsi"/>
                <w:bCs/>
                <w:lang w:eastAsia="el-GR"/>
              </w:rPr>
            </w:pPr>
            <w:hyperlink r:id="rId89" w:history="1">
              <w:r w:rsidR="00EE2C04" w:rsidRPr="00AE1A47">
                <w:rPr>
                  <w:rStyle w:val="-"/>
                  <w:rFonts w:asciiTheme="minorHAnsi" w:hAnsiTheme="minorHAnsi"/>
                  <w:u w:val="none"/>
                </w:rPr>
                <w:t>ΦΕΚ Β 5925/16.12.2021</w:t>
              </w:r>
            </w:hyperlink>
          </w:p>
        </w:tc>
        <w:tc>
          <w:tcPr>
            <w:tcW w:w="5419" w:type="dxa"/>
            <w:shd w:val="clear" w:color="auto" w:fill="DAEEF3" w:themeFill="accent5" w:themeFillTint="33"/>
            <w:vAlign w:val="center"/>
          </w:tcPr>
          <w:p w:rsidR="00EE2C04" w:rsidRPr="00AE1A47" w:rsidRDefault="00EE2C04" w:rsidP="00344D41">
            <w:pPr>
              <w:suppressAutoHyphens w:val="0"/>
              <w:autoSpaceDE w:val="0"/>
              <w:autoSpaceDN w:val="0"/>
              <w:adjustRightInd w:val="0"/>
              <w:jc w:val="both"/>
              <w:rPr>
                <w:rFonts w:asciiTheme="minorHAnsi" w:hAnsiTheme="minorHAnsi" w:cstheme="minorHAnsi"/>
              </w:rPr>
            </w:pPr>
            <w:r w:rsidRPr="00AE1A47">
              <w:rPr>
                <w:rFonts w:asciiTheme="minorHAnsi" w:hAnsiTheme="minorHAnsi"/>
              </w:rPr>
              <w:t xml:space="preserve">«Παροχή Υπηρεσίας </w:t>
            </w:r>
            <w:proofErr w:type="spellStart"/>
            <w:r w:rsidRPr="00AE1A47">
              <w:rPr>
                <w:rFonts w:asciiTheme="minorHAnsi" w:hAnsiTheme="minorHAnsi"/>
              </w:rPr>
              <w:t>Αυθεντικοποίησης</w:t>
            </w:r>
            <w:proofErr w:type="spellEnd"/>
            <w:r w:rsidRPr="00AE1A47">
              <w:rPr>
                <w:rFonts w:asciiTheme="minorHAnsi" w:hAnsiTheme="minorHAnsi"/>
              </w:rPr>
              <w:t xml:space="preserve"> Χρηστών oAuth2.0 σε Πληροφοριακά Συστήματα τρίτων Φορέων, μέσω του κέντρου </w:t>
            </w:r>
            <w:proofErr w:type="spellStart"/>
            <w:r w:rsidRPr="00AE1A47">
              <w:rPr>
                <w:rFonts w:asciiTheme="minorHAnsi" w:hAnsiTheme="minorHAnsi"/>
              </w:rPr>
              <w:t>Διαλειτουργικότητας</w:t>
            </w:r>
            <w:proofErr w:type="spellEnd"/>
            <w:r w:rsidRPr="00AE1A47">
              <w:rPr>
                <w:rFonts w:asciiTheme="minorHAnsi" w:hAnsiTheme="minorHAnsi"/>
              </w:rPr>
              <w:t xml:space="preserve"> της Γενικής Γραμματείας Πληροφοριακών Συστημάτων Δημόσιας Διοίκησης»</w:t>
            </w:r>
          </w:p>
        </w:tc>
      </w:tr>
      <w:tr w:rsidR="00EE2C04" w:rsidRPr="003B674F" w:rsidTr="00D93600">
        <w:trPr>
          <w:cantSplit/>
          <w:trHeight w:val="80"/>
        </w:trPr>
        <w:tc>
          <w:tcPr>
            <w:tcW w:w="709" w:type="dxa"/>
            <w:shd w:val="clear" w:color="auto" w:fill="auto"/>
            <w:vAlign w:val="center"/>
          </w:tcPr>
          <w:p w:rsidR="00EE2C04" w:rsidRPr="00EE2C04" w:rsidRDefault="00EE2C04" w:rsidP="00344D41">
            <w:pPr>
              <w:jc w:val="center"/>
              <w:rPr>
                <w:rFonts w:asciiTheme="minorHAnsi" w:hAnsiTheme="minorHAnsi" w:cstheme="minorHAnsi"/>
                <w:lang w:val="en-US"/>
              </w:rPr>
            </w:pPr>
            <w:r>
              <w:rPr>
                <w:rFonts w:asciiTheme="minorHAnsi" w:hAnsiTheme="minorHAnsi" w:cstheme="minorHAnsi"/>
              </w:rPr>
              <w:t>2</w:t>
            </w:r>
            <w:r w:rsidR="006F3309">
              <w:rPr>
                <w:rFonts w:asciiTheme="minorHAnsi" w:hAnsiTheme="minorHAnsi" w:cstheme="minorHAnsi"/>
                <w:lang w:val="en-US"/>
              </w:rPr>
              <w:t>1</w:t>
            </w:r>
          </w:p>
        </w:tc>
        <w:tc>
          <w:tcPr>
            <w:tcW w:w="3653" w:type="dxa"/>
            <w:shd w:val="clear" w:color="auto" w:fill="auto"/>
          </w:tcPr>
          <w:p w:rsidR="00EE2C04" w:rsidRPr="00793EF3" w:rsidRDefault="00EE2C04" w:rsidP="00344D41">
            <w:pPr>
              <w:rPr>
                <w:rFonts w:asciiTheme="minorHAnsi" w:hAnsiTheme="minorHAnsi"/>
              </w:rPr>
            </w:pPr>
            <w:r w:rsidRPr="00793EF3">
              <w:rPr>
                <w:rFonts w:asciiTheme="minorHAnsi" w:hAnsiTheme="minorHAnsi"/>
              </w:rPr>
              <w:t>ΑΠΟΦΑΣΗ ΤΟΥ ΥΦΥΠΟΥΡΓΟΥ ΑΝΑΠΤΥΞΗΣ ΚΑΙ ΕΠΕΝΔΥΣΕΩΝ</w:t>
            </w:r>
          </w:p>
          <w:p w:rsidR="00EE2C04" w:rsidRPr="00793EF3" w:rsidRDefault="00EE2C04" w:rsidP="00344D41">
            <w:pPr>
              <w:rPr>
                <w:rFonts w:asciiTheme="minorHAnsi" w:hAnsiTheme="minorHAnsi"/>
              </w:rPr>
            </w:pPr>
            <w:proofErr w:type="spellStart"/>
            <w:r w:rsidRPr="00793EF3">
              <w:rPr>
                <w:rFonts w:asciiTheme="minorHAnsi" w:hAnsiTheme="minorHAnsi"/>
              </w:rPr>
              <w:t>Αριθμ</w:t>
            </w:r>
            <w:proofErr w:type="spellEnd"/>
            <w:r w:rsidRPr="00793EF3">
              <w:rPr>
                <w:rFonts w:asciiTheme="minorHAnsi" w:hAnsiTheme="minorHAnsi"/>
              </w:rPr>
              <w:t>. 133633</w:t>
            </w:r>
          </w:p>
          <w:p w:rsidR="00EE2C04" w:rsidRPr="00793EF3" w:rsidRDefault="00B6514A" w:rsidP="00344D41">
            <w:pPr>
              <w:rPr>
                <w:rFonts w:asciiTheme="minorHAnsi" w:hAnsiTheme="minorHAnsi" w:cstheme="minorHAnsi"/>
              </w:rPr>
            </w:pPr>
            <w:hyperlink r:id="rId90" w:history="1">
              <w:r w:rsidR="00EE2C04" w:rsidRPr="00793EF3">
                <w:rPr>
                  <w:rStyle w:val="-"/>
                  <w:rFonts w:asciiTheme="minorHAnsi" w:hAnsiTheme="minorHAnsi"/>
                  <w:u w:val="none"/>
                </w:rPr>
                <w:t>ΦΕΚ Β 5926/16.12.2021</w:t>
              </w:r>
            </w:hyperlink>
          </w:p>
        </w:tc>
        <w:tc>
          <w:tcPr>
            <w:tcW w:w="5419" w:type="dxa"/>
            <w:shd w:val="clear" w:color="auto" w:fill="auto"/>
            <w:vAlign w:val="center"/>
          </w:tcPr>
          <w:p w:rsidR="00EE2C04" w:rsidRPr="00793EF3" w:rsidRDefault="00EE2C04" w:rsidP="00344D41">
            <w:pPr>
              <w:suppressAutoHyphens w:val="0"/>
              <w:autoSpaceDE w:val="0"/>
              <w:autoSpaceDN w:val="0"/>
              <w:adjustRightInd w:val="0"/>
              <w:jc w:val="both"/>
              <w:rPr>
                <w:rFonts w:asciiTheme="minorHAnsi" w:hAnsiTheme="minorHAnsi" w:cstheme="minorHAnsi"/>
              </w:rPr>
            </w:pPr>
            <w:r w:rsidRPr="00793EF3">
              <w:rPr>
                <w:rFonts w:asciiTheme="minorHAnsi" w:hAnsiTheme="minorHAnsi"/>
              </w:rPr>
              <w:t>«Έγκριση Περιφερειακού Προγράμματος Ανάπτυξης (ΠΠΑ) της Περιφέρειας Δυτικής Ελλάδας, προγραμματικής περιόδου 2021 – 2025»</w:t>
            </w:r>
          </w:p>
        </w:tc>
      </w:tr>
      <w:tr w:rsidR="00EE2C04" w:rsidRPr="003B674F" w:rsidTr="00D93600">
        <w:trPr>
          <w:cantSplit/>
          <w:trHeight w:val="80"/>
        </w:trPr>
        <w:tc>
          <w:tcPr>
            <w:tcW w:w="709" w:type="dxa"/>
            <w:shd w:val="clear" w:color="auto" w:fill="DAEEF3" w:themeFill="accent5" w:themeFillTint="33"/>
            <w:vAlign w:val="center"/>
          </w:tcPr>
          <w:p w:rsidR="00EE2C04" w:rsidRPr="00EE2C04" w:rsidRDefault="00EE2C04" w:rsidP="00344D41">
            <w:pPr>
              <w:jc w:val="center"/>
              <w:rPr>
                <w:rFonts w:asciiTheme="minorHAnsi" w:hAnsiTheme="minorHAnsi" w:cstheme="minorHAnsi"/>
                <w:lang w:val="en-US"/>
              </w:rPr>
            </w:pPr>
            <w:r>
              <w:rPr>
                <w:rFonts w:asciiTheme="minorHAnsi" w:hAnsiTheme="minorHAnsi" w:cstheme="minorHAnsi"/>
              </w:rPr>
              <w:t>2</w:t>
            </w:r>
            <w:r w:rsidR="006F3309">
              <w:rPr>
                <w:rFonts w:asciiTheme="minorHAnsi" w:hAnsiTheme="minorHAnsi" w:cstheme="minorHAnsi"/>
                <w:lang w:val="en-US"/>
              </w:rPr>
              <w:t>2</w:t>
            </w:r>
          </w:p>
        </w:tc>
        <w:tc>
          <w:tcPr>
            <w:tcW w:w="3653" w:type="dxa"/>
            <w:shd w:val="clear" w:color="auto" w:fill="DAEEF3" w:themeFill="accent5" w:themeFillTint="33"/>
          </w:tcPr>
          <w:p w:rsidR="00EE2C04" w:rsidRPr="006237B8" w:rsidRDefault="00EE2C04" w:rsidP="00344D41">
            <w:pPr>
              <w:rPr>
                <w:rFonts w:asciiTheme="minorHAnsi" w:hAnsiTheme="minorHAnsi"/>
              </w:rPr>
            </w:pPr>
            <w:r w:rsidRPr="006237B8">
              <w:rPr>
                <w:rFonts w:asciiTheme="minorHAnsi" w:hAnsiTheme="minorHAnsi"/>
              </w:rPr>
              <w:t>ΑΠΟΦΑΣΗ ΤΟΥ ΥΦΥΠΟΥΡΓΟΥ ΑΝΑΠΤΥΞΗΣ ΚΑΙ ΕΠΕΝΔΥΣΕΩΝ</w:t>
            </w:r>
          </w:p>
          <w:p w:rsidR="00EE2C04" w:rsidRPr="006237B8" w:rsidRDefault="00EE2C04" w:rsidP="00344D41">
            <w:pPr>
              <w:rPr>
                <w:rFonts w:asciiTheme="minorHAnsi" w:hAnsiTheme="minorHAnsi"/>
              </w:rPr>
            </w:pPr>
            <w:proofErr w:type="spellStart"/>
            <w:r w:rsidRPr="006237B8">
              <w:rPr>
                <w:rFonts w:asciiTheme="minorHAnsi" w:hAnsiTheme="minorHAnsi"/>
              </w:rPr>
              <w:t>Αριθμ</w:t>
            </w:r>
            <w:proofErr w:type="spellEnd"/>
            <w:r w:rsidRPr="006237B8">
              <w:rPr>
                <w:rFonts w:asciiTheme="minorHAnsi" w:hAnsiTheme="minorHAnsi"/>
              </w:rPr>
              <w:t>. 133978</w:t>
            </w:r>
          </w:p>
          <w:p w:rsidR="00EE2C04" w:rsidRPr="006237B8" w:rsidRDefault="00B6514A" w:rsidP="00344D41">
            <w:pPr>
              <w:rPr>
                <w:rFonts w:asciiTheme="minorHAnsi" w:hAnsiTheme="minorHAnsi" w:cstheme="minorHAnsi"/>
              </w:rPr>
            </w:pPr>
            <w:hyperlink r:id="rId91" w:history="1">
              <w:r w:rsidR="00EE2C04" w:rsidRPr="006237B8">
                <w:rPr>
                  <w:rStyle w:val="-"/>
                  <w:rFonts w:asciiTheme="minorHAnsi" w:hAnsiTheme="minorHAnsi"/>
                  <w:u w:val="none"/>
                </w:rPr>
                <w:t>ΦΕΚ Β 5929/16.12.2021</w:t>
              </w:r>
            </w:hyperlink>
          </w:p>
        </w:tc>
        <w:tc>
          <w:tcPr>
            <w:tcW w:w="5419" w:type="dxa"/>
            <w:shd w:val="clear" w:color="auto" w:fill="DAEEF3" w:themeFill="accent5" w:themeFillTint="33"/>
            <w:vAlign w:val="center"/>
          </w:tcPr>
          <w:p w:rsidR="00EE2C04" w:rsidRPr="006237B8" w:rsidRDefault="00EE2C04" w:rsidP="00344D41">
            <w:pPr>
              <w:suppressAutoHyphens w:val="0"/>
              <w:autoSpaceDE w:val="0"/>
              <w:autoSpaceDN w:val="0"/>
              <w:adjustRightInd w:val="0"/>
              <w:jc w:val="both"/>
              <w:rPr>
                <w:rFonts w:asciiTheme="minorHAnsi" w:hAnsiTheme="minorHAnsi" w:cstheme="minorHAnsi"/>
              </w:rPr>
            </w:pPr>
            <w:r w:rsidRPr="006237B8">
              <w:rPr>
                <w:rFonts w:asciiTheme="minorHAnsi" w:hAnsiTheme="minorHAnsi"/>
              </w:rPr>
              <w:t>“Τροποποίηση της υπό στοιχεία 12/ΕΥΘΥ 1058/ 29.12.2017 (Β΄  81) υπουργικής απόφασης: «Τροποποίηση και αντικατάσταση της υπ’ αριθ. 53683/ΕΥΘΥ459/18.05.2015 υπουργικής απόφασης “Διάρθρωση της Ειδικής Υπηρεσίας Διαχείρισης ΕΠ ΥΠΟΔΟΜΕΣ ΜΕΤΑΦΟΡΩΝ, ΠΕΡΙΒΑΛΛΟΝ &amp; ΑΕΙΦΟΡΟΣ ΑΝΑΠΤΥΞΗ του αρ. 5, παρ. 4 του ν. 4314/2014” (ΦΕΚ 981/Β/28.05.2015)»”</w:t>
            </w:r>
          </w:p>
        </w:tc>
      </w:tr>
      <w:tr w:rsidR="00EE2C04" w:rsidRPr="005A1985" w:rsidTr="00D93600">
        <w:trPr>
          <w:cantSplit/>
        </w:trPr>
        <w:tc>
          <w:tcPr>
            <w:tcW w:w="709" w:type="dxa"/>
            <w:shd w:val="clear" w:color="auto" w:fill="FFFFFF" w:themeFill="background1"/>
            <w:vAlign w:val="center"/>
          </w:tcPr>
          <w:p w:rsidR="00EE2C04" w:rsidRPr="00EE2C04" w:rsidRDefault="00EE2C04" w:rsidP="000802CC">
            <w:pPr>
              <w:jc w:val="center"/>
              <w:rPr>
                <w:rFonts w:asciiTheme="minorHAnsi" w:hAnsiTheme="minorHAnsi" w:cstheme="minorHAnsi"/>
                <w:lang w:val="en-US"/>
              </w:rPr>
            </w:pPr>
            <w:r>
              <w:rPr>
                <w:rFonts w:asciiTheme="minorHAnsi" w:hAnsiTheme="minorHAnsi" w:cstheme="minorHAnsi"/>
              </w:rPr>
              <w:lastRenderedPageBreak/>
              <w:t>2</w:t>
            </w:r>
            <w:r w:rsidR="006F3309">
              <w:rPr>
                <w:rFonts w:asciiTheme="minorHAnsi" w:hAnsiTheme="minorHAnsi" w:cstheme="minorHAnsi"/>
                <w:lang w:val="en-US"/>
              </w:rPr>
              <w:t>3</w:t>
            </w:r>
          </w:p>
        </w:tc>
        <w:tc>
          <w:tcPr>
            <w:tcW w:w="3653" w:type="dxa"/>
            <w:shd w:val="clear" w:color="auto" w:fill="FFFFFF" w:themeFill="background1"/>
          </w:tcPr>
          <w:p w:rsidR="003B0537" w:rsidRPr="00FF30FD" w:rsidRDefault="003B0537" w:rsidP="000802CC">
            <w:pPr>
              <w:rPr>
                <w:rFonts w:asciiTheme="minorHAnsi" w:hAnsiTheme="minorHAnsi"/>
              </w:rPr>
            </w:pPr>
          </w:p>
          <w:p w:rsidR="003B0537" w:rsidRPr="00FF30FD" w:rsidRDefault="003B0537" w:rsidP="000802CC">
            <w:pPr>
              <w:rPr>
                <w:rFonts w:asciiTheme="minorHAnsi" w:hAnsiTheme="minorHAnsi"/>
              </w:rPr>
            </w:pPr>
          </w:p>
          <w:p w:rsidR="003B0537" w:rsidRPr="00FF30FD" w:rsidRDefault="003B0537" w:rsidP="000802CC">
            <w:pPr>
              <w:rPr>
                <w:rFonts w:asciiTheme="minorHAnsi" w:hAnsiTheme="minorHAnsi"/>
              </w:rPr>
            </w:pPr>
          </w:p>
          <w:p w:rsidR="003B0537" w:rsidRPr="00FF30FD" w:rsidRDefault="003B0537" w:rsidP="000802CC">
            <w:pPr>
              <w:rPr>
                <w:rFonts w:asciiTheme="minorHAnsi" w:hAnsiTheme="minorHAnsi"/>
              </w:rPr>
            </w:pPr>
          </w:p>
          <w:p w:rsidR="00EE2C04" w:rsidRPr="005A1985" w:rsidRDefault="00EE2C04" w:rsidP="000802CC">
            <w:pPr>
              <w:rPr>
                <w:rFonts w:asciiTheme="minorHAnsi" w:hAnsiTheme="minorHAnsi"/>
              </w:rPr>
            </w:pPr>
            <w:r w:rsidRPr="005A1985">
              <w:rPr>
                <w:rFonts w:asciiTheme="minorHAnsi" w:hAnsiTheme="minorHAnsi"/>
              </w:rPr>
              <w:t>ΑΠΟΦΑΣΗ ΤΟΥ ΥΠΟΥΡΓΟΥ ΑΓΡΟΤΙΚΗΣ ΑΝΑΠΤΥΞΗΣ ΚΑΙ ΤΡΟΦΙΜΩΝ</w:t>
            </w:r>
          </w:p>
          <w:p w:rsidR="00EE2C04" w:rsidRPr="005A1985" w:rsidRDefault="00EE2C04" w:rsidP="000802CC">
            <w:pPr>
              <w:rPr>
                <w:rFonts w:asciiTheme="minorHAnsi" w:hAnsiTheme="minorHAnsi"/>
              </w:rPr>
            </w:pPr>
            <w:proofErr w:type="spellStart"/>
            <w:r w:rsidRPr="005A1985">
              <w:rPr>
                <w:rFonts w:asciiTheme="minorHAnsi" w:hAnsiTheme="minorHAnsi"/>
              </w:rPr>
              <w:t>Αριθμ</w:t>
            </w:r>
            <w:proofErr w:type="spellEnd"/>
            <w:r w:rsidRPr="005A1985">
              <w:rPr>
                <w:rFonts w:asciiTheme="minorHAnsi" w:hAnsiTheme="minorHAnsi"/>
              </w:rPr>
              <w:t>. 1382/358199</w:t>
            </w:r>
          </w:p>
          <w:p w:rsidR="00EE2C04" w:rsidRPr="005A1985" w:rsidRDefault="00B6514A" w:rsidP="000802CC">
            <w:pPr>
              <w:rPr>
                <w:rFonts w:asciiTheme="minorHAnsi" w:hAnsiTheme="minorHAnsi" w:cstheme="minorHAnsi"/>
              </w:rPr>
            </w:pPr>
            <w:hyperlink r:id="rId92" w:history="1">
              <w:r w:rsidR="00EE2C04" w:rsidRPr="005A1985">
                <w:rPr>
                  <w:rStyle w:val="-"/>
                  <w:rFonts w:asciiTheme="minorHAnsi" w:hAnsiTheme="minorHAnsi" w:cstheme="minorHAnsi"/>
                  <w:u w:val="none"/>
                </w:rPr>
                <w:t>ΦΕΚ Β 5937/16.12.2021</w:t>
              </w:r>
            </w:hyperlink>
          </w:p>
        </w:tc>
        <w:tc>
          <w:tcPr>
            <w:tcW w:w="5419" w:type="dxa"/>
            <w:shd w:val="clear" w:color="auto" w:fill="FFFFFF" w:themeFill="background1"/>
            <w:vAlign w:val="center"/>
          </w:tcPr>
          <w:p w:rsidR="00EE2C04" w:rsidRPr="005A1985" w:rsidRDefault="00EE2C04" w:rsidP="000802CC">
            <w:pPr>
              <w:suppressAutoHyphens w:val="0"/>
              <w:autoSpaceDE w:val="0"/>
              <w:autoSpaceDN w:val="0"/>
              <w:adjustRightInd w:val="0"/>
              <w:jc w:val="both"/>
              <w:rPr>
                <w:rFonts w:asciiTheme="minorHAnsi" w:hAnsiTheme="minorHAnsi" w:cstheme="minorHAnsi"/>
              </w:rPr>
            </w:pPr>
            <w:r w:rsidRPr="005A1985">
              <w:rPr>
                <w:rFonts w:asciiTheme="minorHAnsi" w:hAnsiTheme="minorHAnsi"/>
              </w:rPr>
              <w:t>«Τροποποίηση των υπ’</w:t>
            </w:r>
            <w:r w:rsidRPr="005A1985">
              <w:rPr>
                <w:rFonts w:asciiTheme="minorHAnsi" w:hAnsiTheme="minorHAnsi"/>
                <w:lang w:val="en-US"/>
              </w:rPr>
              <w:t> </w:t>
            </w:r>
            <w:r w:rsidRPr="005A1985">
              <w:rPr>
                <w:rFonts w:asciiTheme="minorHAnsi" w:hAnsiTheme="minorHAnsi"/>
              </w:rPr>
              <w:t>αρ. 1867/74282/7.7.2017 (Β’</w:t>
            </w:r>
            <w:r w:rsidRPr="005A1985">
              <w:rPr>
                <w:rFonts w:asciiTheme="minorHAnsi" w:hAnsiTheme="minorHAnsi"/>
                <w:lang w:val="en-US"/>
              </w:rPr>
              <w:t> </w:t>
            </w:r>
            <w:r w:rsidRPr="005A1985">
              <w:rPr>
                <w:rFonts w:asciiTheme="minorHAnsi" w:hAnsiTheme="minorHAnsi"/>
              </w:rPr>
              <w:t>2564), 1702/43627/21.4.2015 (Β’</w:t>
            </w:r>
            <w:r w:rsidRPr="005A1985">
              <w:rPr>
                <w:rFonts w:asciiTheme="minorHAnsi" w:hAnsiTheme="minorHAnsi"/>
                <w:lang w:val="en-US"/>
              </w:rPr>
              <w:t> </w:t>
            </w:r>
            <w:r w:rsidRPr="005A1985">
              <w:rPr>
                <w:rFonts w:asciiTheme="minorHAnsi" w:hAnsiTheme="minorHAnsi"/>
              </w:rPr>
              <w:t>855), 1703/ 43630/21.4.2015 (Β’</w:t>
            </w:r>
            <w:r w:rsidRPr="005A1985">
              <w:rPr>
                <w:rFonts w:asciiTheme="minorHAnsi" w:hAnsiTheme="minorHAnsi"/>
                <w:lang w:val="en-US"/>
              </w:rPr>
              <w:t> </w:t>
            </w:r>
            <w:r w:rsidRPr="005A1985">
              <w:rPr>
                <w:rFonts w:asciiTheme="minorHAnsi" w:hAnsiTheme="minorHAnsi"/>
              </w:rPr>
              <w:t>855), 1944/52291/12.5.2015 (Β’</w:t>
            </w:r>
            <w:r w:rsidRPr="005A1985">
              <w:rPr>
                <w:rFonts w:asciiTheme="minorHAnsi" w:hAnsiTheme="minorHAnsi"/>
                <w:lang w:val="en-US"/>
              </w:rPr>
              <w:t> </w:t>
            </w:r>
            <w:r w:rsidRPr="005A1985">
              <w:rPr>
                <w:rFonts w:asciiTheme="minorHAnsi" w:hAnsiTheme="minorHAnsi"/>
              </w:rPr>
              <w:t>924), 1194/155613/8.12.2014 (Β’</w:t>
            </w:r>
            <w:r w:rsidRPr="005A1985">
              <w:rPr>
                <w:rFonts w:asciiTheme="minorHAnsi" w:hAnsiTheme="minorHAnsi"/>
                <w:lang w:val="en-US"/>
              </w:rPr>
              <w:t> </w:t>
            </w:r>
            <w:r w:rsidRPr="005A1985">
              <w:rPr>
                <w:rFonts w:asciiTheme="minorHAnsi" w:hAnsiTheme="minorHAnsi"/>
              </w:rPr>
              <w:t>3393), 561/ 26111/5.3.2015 (Β’</w:t>
            </w:r>
            <w:r w:rsidRPr="005A1985">
              <w:rPr>
                <w:rFonts w:asciiTheme="minorHAnsi" w:hAnsiTheme="minorHAnsi"/>
                <w:lang w:val="en-US"/>
              </w:rPr>
              <w:t> </w:t>
            </w:r>
            <w:r w:rsidRPr="005A1985">
              <w:rPr>
                <w:rFonts w:asciiTheme="minorHAnsi" w:hAnsiTheme="minorHAnsi"/>
              </w:rPr>
              <w:t xml:space="preserve"> 446), 925/39512/6.4.2015 (Β’</w:t>
            </w:r>
            <w:r w:rsidRPr="005A1985">
              <w:rPr>
                <w:rFonts w:asciiTheme="minorHAnsi" w:hAnsiTheme="minorHAnsi"/>
                <w:lang w:val="en-US"/>
              </w:rPr>
              <w:t> </w:t>
            </w:r>
            <w:r w:rsidRPr="005A1985">
              <w:rPr>
                <w:rFonts w:asciiTheme="minorHAnsi" w:hAnsiTheme="minorHAnsi"/>
              </w:rPr>
              <w:t xml:space="preserve"> 680), 1571/62616/9.6.2017 (Β’</w:t>
            </w:r>
            <w:r w:rsidRPr="005A1985">
              <w:rPr>
                <w:rFonts w:asciiTheme="minorHAnsi" w:hAnsiTheme="minorHAnsi"/>
                <w:lang w:val="en-US"/>
              </w:rPr>
              <w:t> </w:t>
            </w:r>
            <w:r w:rsidRPr="005A1985">
              <w:rPr>
                <w:rFonts w:asciiTheme="minorHAnsi" w:hAnsiTheme="minorHAnsi"/>
              </w:rPr>
              <w:t xml:space="preserve"> 2083), 926/ 39517/6.4.2015 (Β’</w:t>
            </w:r>
            <w:r w:rsidRPr="005A1985">
              <w:rPr>
                <w:rFonts w:asciiTheme="minorHAnsi" w:hAnsiTheme="minorHAnsi"/>
                <w:lang w:val="en-US"/>
              </w:rPr>
              <w:t> </w:t>
            </w:r>
            <w:r w:rsidRPr="005A1985">
              <w:rPr>
                <w:rFonts w:asciiTheme="minorHAnsi" w:hAnsiTheme="minorHAnsi"/>
              </w:rPr>
              <w:t>680), 1393/54292/18.5.2017 (Β’</w:t>
            </w:r>
            <w:r w:rsidRPr="005A1985">
              <w:rPr>
                <w:rFonts w:asciiTheme="minorHAnsi" w:hAnsiTheme="minorHAnsi"/>
                <w:lang w:val="en-US"/>
              </w:rPr>
              <w:t> </w:t>
            </w:r>
            <w:r w:rsidRPr="005A1985">
              <w:rPr>
                <w:rFonts w:asciiTheme="minorHAnsi" w:hAnsiTheme="minorHAnsi"/>
              </w:rPr>
              <w:t>1887), 1394/54298/18.5.2017 (Β’</w:t>
            </w:r>
            <w:r w:rsidRPr="005A1985">
              <w:rPr>
                <w:rFonts w:asciiTheme="minorHAnsi" w:hAnsiTheme="minorHAnsi"/>
                <w:lang w:val="en-US"/>
              </w:rPr>
              <w:t> </w:t>
            </w:r>
            <w:r w:rsidRPr="005A1985">
              <w:rPr>
                <w:rFonts w:asciiTheme="minorHAnsi" w:hAnsiTheme="minorHAnsi"/>
              </w:rPr>
              <w:t>1887), 1353/ 56374/21.5.2015 (Β’</w:t>
            </w:r>
            <w:r w:rsidRPr="005A1985">
              <w:rPr>
                <w:rFonts w:asciiTheme="minorHAnsi" w:hAnsiTheme="minorHAnsi"/>
                <w:lang w:val="en-US"/>
              </w:rPr>
              <w:t> </w:t>
            </w:r>
            <w:r w:rsidRPr="005A1985">
              <w:rPr>
                <w:rFonts w:asciiTheme="minorHAnsi" w:hAnsiTheme="minorHAnsi"/>
              </w:rPr>
              <w:t>943), 1394/57870/21.5.2015 (Β’</w:t>
            </w:r>
            <w:r w:rsidRPr="005A1985">
              <w:rPr>
                <w:rFonts w:asciiTheme="minorHAnsi" w:hAnsiTheme="minorHAnsi"/>
                <w:lang w:val="en-US"/>
              </w:rPr>
              <w:t> </w:t>
            </w:r>
            <w:r w:rsidRPr="005A1985">
              <w:rPr>
                <w:rFonts w:asciiTheme="minorHAnsi" w:hAnsiTheme="minorHAnsi"/>
              </w:rPr>
              <w:t>1038), 1174/27330/9.3.2015(Β’</w:t>
            </w:r>
            <w:r w:rsidRPr="005A1985">
              <w:rPr>
                <w:rFonts w:asciiTheme="minorHAnsi" w:hAnsiTheme="minorHAnsi"/>
                <w:lang w:val="en-US"/>
              </w:rPr>
              <w:t> </w:t>
            </w:r>
            <w:r w:rsidRPr="005A1985">
              <w:rPr>
                <w:rFonts w:asciiTheme="minorHAnsi" w:hAnsiTheme="minorHAnsi"/>
              </w:rPr>
              <w:t>430), 1628/ 64707/14.6.2017 (Β’</w:t>
            </w:r>
            <w:r w:rsidRPr="005A1985">
              <w:rPr>
                <w:rFonts w:asciiTheme="minorHAnsi" w:hAnsiTheme="minorHAnsi"/>
                <w:lang w:val="en-US"/>
              </w:rPr>
              <w:t> </w:t>
            </w:r>
            <w:r w:rsidRPr="005A1985">
              <w:rPr>
                <w:rFonts w:asciiTheme="minorHAnsi" w:hAnsiTheme="minorHAnsi"/>
              </w:rPr>
              <w:t>2194), 1629/64708/14.6.2017 (Β’</w:t>
            </w:r>
            <w:r w:rsidRPr="005A1985">
              <w:rPr>
                <w:rFonts w:asciiTheme="minorHAnsi" w:hAnsiTheme="minorHAnsi"/>
                <w:lang w:val="en-US"/>
              </w:rPr>
              <w:t> </w:t>
            </w:r>
            <w:r w:rsidRPr="005A1985">
              <w:rPr>
                <w:rFonts w:asciiTheme="minorHAnsi" w:hAnsiTheme="minorHAnsi"/>
              </w:rPr>
              <w:t>2127), 1639/65123/15.6.2017 (Β’</w:t>
            </w:r>
            <w:r w:rsidRPr="005A1985">
              <w:rPr>
                <w:rFonts w:asciiTheme="minorHAnsi" w:hAnsiTheme="minorHAnsi"/>
                <w:lang w:val="en-US"/>
              </w:rPr>
              <w:t> </w:t>
            </w:r>
            <w:r w:rsidRPr="005A1985">
              <w:rPr>
                <w:rFonts w:asciiTheme="minorHAnsi" w:hAnsiTheme="minorHAnsi"/>
              </w:rPr>
              <w:t>2212) και 994/66201/15.6.2015 (Β’</w:t>
            </w:r>
            <w:r w:rsidRPr="005A1985">
              <w:rPr>
                <w:rFonts w:asciiTheme="minorHAnsi" w:hAnsiTheme="minorHAnsi"/>
                <w:lang w:val="en-US"/>
              </w:rPr>
              <w:t> </w:t>
            </w:r>
            <w:r w:rsidRPr="005A1985">
              <w:rPr>
                <w:rFonts w:asciiTheme="minorHAnsi" w:hAnsiTheme="minorHAnsi"/>
              </w:rPr>
              <w:t>1309) υπουργικών αποφάσεων»</w:t>
            </w:r>
          </w:p>
        </w:tc>
      </w:tr>
      <w:tr w:rsidR="00EE2C04" w:rsidRPr="003B674F" w:rsidTr="00D93600">
        <w:trPr>
          <w:cantSplit/>
        </w:trPr>
        <w:tc>
          <w:tcPr>
            <w:tcW w:w="709" w:type="dxa"/>
            <w:shd w:val="clear" w:color="auto" w:fill="DAEEF3" w:themeFill="accent5" w:themeFillTint="33"/>
            <w:vAlign w:val="center"/>
          </w:tcPr>
          <w:p w:rsidR="00EE2C04" w:rsidRPr="005A1985" w:rsidRDefault="00EE2C04" w:rsidP="007F79E1">
            <w:pPr>
              <w:jc w:val="center"/>
              <w:rPr>
                <w:rFonts w:asciiTheme="minorHAnsi" w:hAnsiTheme="minorHAnsi" w:cstheme="minorHAnsi"/>
                <w:lang w:val="en-US"/>
              </w:rPr>
            </w:pPr>
            <w:r>
              <w:rPr>
                <w:rFonts w:asciiTheme="minorHAnsi" w:hAnsiTheme="minorHAnsi" w:cstheme="minorHAnsi"/>
              </w:rPr>
              <w:t>2</w:t>
            </w:r>
            <w:r w:rsidR="006F3309">
              <w:rPr>
                <w:rFonts w:asciiTheme="minorHAnsi" w:hAnsiTheme="minorHAnsi" w:cstheme="minorHAnsi"/>
                <w:lang w:val="en-US"/>
              </w:rPr>
              <w:t>4</w:t>
            </w:r>
          </w:p>
        </w:tc>
        <w:tc>
          <w:tcPr>
            <w:tcW w:w="3653" w:type="dxa"/>
            <w:shd w:val="clear" w:color="auto" w:fill="DAEEF3" w:themeFill="accent5" w:themeFillTint="33"/>
          </w:tcPr>
          <w:p w:rsidR="00EE2C04" w:rsidRPr="00C43989" w:rsidRDefault="00EE2C04" w:rsidP="007F79E1">
            <w:pPr>
              <w:rPr>
                <w:rFonts w:asciiTheme="minorHAnsi" w:hAnsiTheme="minorHAnsi"/>
              </w:rPr>
            </w:pPr>
            <w:r w:rsidRPr="00C43989">
              <w:rPr>
                <w:rFonts w:asciiTheme="minorHAnsi" w:hAnsiTheme="minorHAnsi"/>
              </w:rPr>
              <w:t>ΑΠΟΦΑΣΗ ΤΟΥ ΥΠΟΥΡΓΟΥ ΟΙΚΟΝΟΜΙΚΩΝ</w:t>
            </w:r>
          </w:p>
          <w:p w:rsidR="00EE2C04" w:rsidRPr="00C43989" w:rsidRDefault="00EE2C04" w:rsidP="007F79E1">
            <w:pPr>
              <w:rPr>
                <w:rFonts w:asciiTheme="minorHAnsi" w:hAnsiTheme="minorHAnsi"/>
              </w:rPr>
            </w:pPr>
            <w:proofErr w:type="spellStart"/>
            <w:r w:rsidRPr="00C43989">
              <w:rPr>
                <w:rFonts w:asciiTheme="minorHAnsi" w:hAnsiTheme="minorHAnsi"/>
              </w:rPr>
              <w:t>Αριθμ</w:t>
            </w:r>
            <w:proofErr w:type="spellEnd"/>
            <w:r w:rsidRPr="00C43989">
              <w:rPr>
                <w:rFonts w:asciiTheme="minorHAnsi" w:hAnsiTheme="minorHAnsi"/>
              </w:rPr>
              <w:t>. 160943ΕΞ2021</w:t>
            </w:r>
          </w:p>
          <w:p w:rsidR="00EE2C04" w:rsidRPr="00C43989" w:rsidRDefault="00B6514A" w:rsidP="007F79E1">
            <w:pPr>
              <w:rPr>
                <w:rFonts w:asciiTheme="minorHAnsi" w:hAnsiTheme="minorHAnsi" w:cstheme="minorHAnsi"/>
                <w:bCs/>
                <w:lang w:eastAsia="el-GR"/>
              </w:rPr>
            </w:pPr>
            <w:hyperlink r:id="rId93" w:history="1">
              <w:r w:rsidR="00EE2C04" w:rsidRPr="00C43989">
                <w:rPr>
                  <w:rStyle w:val="-"/>
                  <w:rFonts w:asciiTheme="minorHAnsi" w:hAnsiTheme="minorHAnsi"/>
                  <w:u w:val="none"/>
                </w:rPr>
                <w:t>ΦΕΚ Β 5946/16.12.2021</w:t>
              </w:r>
            </w:hyperlink>
          </w:p>
        </w:tc>
        <w:tc>
          <w:tcPr>
            <w:tcW w:w="5419" w:type="dxa"/>
            <w:shd w:val="clear" w:color="auto" w:fill="DAEEF3" w:themeFill="accent5" w:themeFillTint="33"/>
            <w:vAlign w:val="center"/>
          </w:tcPr>
          <w:p w:rsidR="00EE2C04" w:rsidRPr="00C43989" w:rsidRDefault="00EE2C04" w:rsidP="007F79E1">
            <w:pPr>
              <w:suppressAutoHyphens w:val="0"/>
              <w:autoSpaceDE w:val="0"/>
              <w:autoSpaceDN w:val="0"/>
              <w:adjustRightInd w:val="0"/>
              <w:jc w:val="both"/>
              <w:rPr>
                <w:rFonts w:asciiTheme="minorHAnsi" w:hAnsiTheme="minorHAnsi" w:cstheme="minorHAnsi"/>
              </w:rPr>
            </w:pPr>
            <w:r w:rsidRPr="00C43989">
              <w:rPr>
                <w:rFonts w:asciiTheme="minorHAnsi" w:hAnsiTheme="minorHAnsi"/>
              </w:rPr>
              <w:t>«Καθορισμός επιχορήγησης των πληγέντων από τις πλημμύρες της 17ης έως και 20ης Σεπτεμβρίου 2020 στην Περιφερειακή Ενότητα Φθιώτιδας της Περιφέρειας Στερεάς Ελλάδας»</w:t>
            </w:r>
          </w:p>
        </w:tc>
      </w:tr>
      <w:tr w:rsidR="00EE2C04" w:rsidRPr="003B674F" w:rsidTr="00D93600">
        <w:trPr>
          <w:cantSplit/>
          <w:trHeight w:val="80"/>
        </w:trPr>
        <w:tc>
          <w:tcPr>
            <w:tcW w:w="709" w:type="dxa"/>
            <w:shd w:val="clear" w:color="auto" w:fill="FFFFFF" w:themeFill="background1"/>
            <w:vAlign w:val="center"/>
          </w:tcPr>
          <w:p w:rsidR="00EE2C04" w:rsidRPr="005A1985" w:rsidRDefault="00EE2C04" w:rsidP="007F79E1">
            <w:pPr>
              <w:jc w:val="center"/>
              <w:rPr>
                <w:rFonts w:asciiTheme="minorHAnsi" w:hAnsiTheme="minorHAnsi" w:cstheme="minorHAnsi"/>
                <w:lang w:val="en-US"/>
              </w:rPr>
            </w:pPr>
            <w:r>
              <w:rPr>
                <w:rFonts w:asciiTheme="minorHAnsi" w:hAnsiTheme="minorHAnsi" w:cstheme="minorHAnsi"/>
              </w:rPr>
              <w:t>2</w:t>
            </w:r>
            <w:r w:rsidR="006F3309">
              <w:rPr>
                <w:rFonts w:asciiTheme="minorHAnsi" w:hAnsiTheme="minorHAnsi" w:cstheme="minorHAnsi"/>
                <w:lang w:val="en-US"/>
              </w:rPr>
              <w:t>5</w:t>
            </w:r>
          </w:p>
        </w:tc>
        <w:tc>
          <w:tcPr>
            <w:tcW w:w="3653" w:type="dxa"/>
            <w:shd w:val="clear" w:color="auto" w:fill="FFFFFF" w:themeFill="background1"/>
          </w:tcPr>
          <w:p w:rsidR="00EE2C04" w:rsidRPr="009E70EE" w:rsidRDefault="00EE2C04" w:rsidP="007F79E1">
            <w:pPr>
              <w:rPr>
                <w:rFonts w:asciiTheme="minorHAnsi" w:hAnsiTheme="minorHAnsi"/>
              </w:rPr>
            </w:pPr>
            <w:r w:rsidRPr="009E70EE">
              <w:rPr>
                <w:rFonts w:asciiTheme="minorHAnsi" w:hAnsiTheme="minorHAnsi"/>
              </w:rPr>
              <w:t>ΑΠΟΦΑΣΗ ΤΟΥ ΥΦΥΠΟΥΡΓΟΥ ΠΕΡΙΒΑΛΛΟΝΤΟΣ ΚΑΙ ΕΝΕΡΓΕΙΑΣ</w:t>
            </w:r>
          </w:p>
          <w:p w:rsidR="00EE2C04" w:rsidRPr="009E70EE" w:rsidRDefault="00EE2C04" w:rsidP="007F79E1">
            <w:pPr>
              <w:rPr>
                <w:rFonts w:asciiTheme="minorHAnsi" w:hAnsiTheme="minorHAnsi"/>
              </w:rPr>
            </w:pPr>
            <w:proofErr w:type="spellStart"/>
            <w:r w:rsidRPr="009E70EE">
              <w:rPr>
                <w:rFonts w:asciiTheme="minorHAnsi" w:hAnsiTheme="minorHAnsi"/>
              </w:rPr>
              <w:t>Αριθμ</w:t>
            </w:r>
            <w:proofErr w:type="spellEnd"/>
            <w:r w:rsidRPr="009E70EE">
              <w:rPr>
                <w:rFonts w:asciiTheme="minorHAnsi" w:hAnsiTheme="minorHAnsi"/>
              </w:rPr>
              <w:t>. ΥΠΕΝ/ΔΔΔ/120319/3941</w:t>
            </w:r>
          </w:p>
          <w:p w:rsidR="00EE2C04" w:rsidRPr="009E70EE" w:rsidRDefault="00B6514A" w:rsidP="007F79E1">
            <w:pPr>
              <w:rPr>
                <w:rFonts w:asciiTheme="minorHAnsi" w:hAnsiTheme="minorHAnsi" w:cstheme="minorHAnsi"/>
              </w:rPr>
            </w:pPr>
            <w:hyperlink r:id="rId94" w:history="1">
              <w:r w:rsidR="00EE2C04" w:rsidRPr="009E70EE">
                <w:rPr>
                  <w:rStyle w:val="-"/>
                  <w:rFonts w:asciiTheme="minorHAnsi" w:hAnsiTheme="minorHAnsi"/>
                  <w:u w:val="none"/>
                </w:rPr>
                <w:t>ΦΕΚ Β 5946/16.12.2021</w:t>
              </w:r>
            </w:hyperlink>
          </w:p>
        </w:tc>
        <w:tc>
          <w:tcPr>
            <w:tcW w:w="5419" w:type="dxa"/>
            <w:shd w:val="clear" w:color="auto" w:fill="FFFFFF" w:themeFill="background1"/>
            <w:vAlign w:val="center"/>
          </w:tcPr>
          <w:p w:rsidR="00EE2C04" w:rsidRPr="009E70EE" w:rsidRDefault="00EE2C04" w:rsidP="007F79E1">
            <w:pPr>
              <w:suppressAutoHyphens w:val="0"/>
              <w:autoSpaceDE w:val="0"/>
              <w:autoSpaceDN w:val="0"/>
              <w:adjustRightInd w:val="0"/>
              <w:jc w:val="both"/>
              <w:rPr>
                <w:rFonts w:asciiTheme="minorHAnsi" w:hAnsiTheme="minorHAnsi" w:cstheme="minorHAnsi"/>
              </w:rPr>
            </w:pPr>
            <w:r w:rsidRPr="009E70EE">
              <w:rPr>
                <w:rFonts w:asciiTheme="minorHAnsi" w:hAnsiTheme="minorHAnsi"/>
              </w:rPr>
              <w:t xml:space="preserve">«Παράταση προθεσμίας για την έκδοση της απόφασης παραχώρησης της παρ. 1 του άρθρου 3 του </w:t>
            </w:r>
            <w:proofErr w:type="spellStart"/>
            <w:r w:rsidRPr="009E70EE">
              <w:rPr>
                <w:rFonts w:asciiTheme="minorHAnsi" w:hAnsiTheme="minorHAnsi"/>
              </w:rPr>
              <w:t>π.δ</w:t>
            </w:r>
            <w:proofErr w:type="spellEnd"/>
            <w:r w:rsidRPr="009E70EE">
              <w:rPr>
                <w:rFonts w:asciiTheme="minorHAnsi" w:hAnsiTheme="minorHAnsi"/>
              </w:rPr>
              <w:t>. 126/1986 (Α’ 44)»</w:t>
            </w:r>
          </w:p>
        </w:tc>
      </w:tr>
      <w:tr w:rsidR="00EE2C04" w:rsidRPr="003B674F" w:rsidTr="00D93600">
        <w:trPr>
          <w:cantSplit/>
          <w:trHeight w:val="80"/>
        </w:trPr>
        <w:tc>
          <w:tcPr>
            <w:tcW w:w="709" w:type="dxa"/>
            <w:shd w:val="clear" w:color="auto" w:fill="DAEEF3" w:themeFill="accent5" w:themeFillTint="33"/>
            <w:vAlign w:val="center"/>
          </w:tcPr>
          <w:p w:rsidR="00EE2C04" w:rsidRPr="005A1985" w:rsidRDefault="00EE2C04" w:rsidP="007F79E1">
            <w:pPr>
              <w:jc w:val="center"/>
              <w:rPr>
                <w:rFonts w:asciiTheme="minorHAnsi" w:hAnsiTheme="minorHAnsi" w:cstheme="minorHAnsi"/>
                <w:lang w:val="en-US"/>
              </w:rPr>
            </w:pPr>
            <w:r>
              <w:rPr>
                <w:rFonts w:asciiTheme="minorHAnsi" w:hAnsiTheme="minorHAnsi" w:cstheme="minorHAnsi"/>
              </w:rPr>
              <w:t>2</w:t>
            </w:r>
            <w:r w:rsidR="006F3309">
              <w:rPr>
                <w:rFonts w:asciiTheme="minorHAnsi" w:hAnsiTheme="minorHAnsi" w:cstheme="minorHAnsi"/>
                <w:lang w:val="en-US"/>
              </w:rPr>
              <w:t>6</w:t>
            </w:r>
          </w:p>
        </w:tc>
        <w:tc>
          <w:tcPr>
            <w:tcW w:w="3653" w:type="dxa"/>
            <w:shd w:val="clear" w:color="auto" w:fill="DAEEF3" w:themeFill="accent5" w:themeFillTint="33"/>
          </w:tcPr>
          <w:p w:rsidR="00EE2C04" w:rsidRPr="000F70E7" w:rsidRDefault="00EE2C04" w:rsidP="007F79E1">
            <w:pPr>
              <w:rPr>
                <w:rFonts w:asciiTheme="minorHAnsi" w:hAnsiTheme="minorHAnsi"/>
              </w:rPr>
            </w:pPr>
            <w:r w:rsidRPr="000F70E7">
              <w:rPr>
                <w:rFonts w:asciiTheme="minorHAnsi" w:hAnsiTheme="minorHAnsi"/>
              </w:rPr>
              <w:t>ΑΠΟΦΑΣΗ ΤΟΥ ΥΠΟΥΡΓΟΥ ΕΡΓΑΣΙΑΣ ΚΑΙ ΚΟΙΝΩΝΙΚΩΝ ΥΠΟΘΕΣΕΩΝ</w:t>
            </w:r>
          </w:p>
          <w:p w:rsidR="00EE2C04" w:rsidRPr="000F70E7" w:rsidRDefault="00EE2C04" w:rsidP="007F79E1">
            <w:pPr>
              <w:rPr>
                <w:rFonts w:asciiTheme="minorHAnsi" w:hAnsiTheme="minorHAnsi"/>
              </w:rPr>
            </w:pPr>
            <w:proofErr w:type="spellStart"/>
            <w:r w:rsidRPr="000F70E7">
              <w:rPr>
                <w:rFonts w:asciiTheme="minorHAnsi" w:hAnsiTheme="minorHAnsi"/>
              </w:rPr>
              <w:t>Αριθμ</w:t>
            </w:r>
            <w:proofErr w:type="spellEnd"/>
            <w:r w:rsidRPr="000F70E7">
              <w:rPr>
                <w:rFonts w:asciiTheme="minorHAnsi" w:hAnsiTheme="minorHAnsi"/>
              </w:rPr>
              <w:t>. 104147</w:t>
            </w:r>
          </w:p>
          <w:p w:rsidR="00EE2C04" w:rsidRPr="000F70E7" w:rsidRDefault="00B6514A" w:rsidP="007F79E1">
            <w:pPr>
              <w:rPr>
                <w:rFonts w:asciiTheme="minorHAnsi" w:hAnsiTheme="minorHAnsi" w:cstheme="minorHAnsi"/>
              </w:rPr>
            </w:pPr>
            <w:hyperlink r:id="rId95" w:history="1">
              <w:r w:rsidR="00EE2C04" w:rsidRPr="000F70E7">
                <w:rPr>
                  <w:rStyle w:val="-"/>
                  <w:rFonts w:asciiTheme="minorHAnsi" w:hAnsiTheme="minorHAnsi"/>
                  <w:u w:val="none"/>
                </w:rPr>
                <w:t>ΦΕΚ Β 5947/16.12.2021</w:t>
              </w:r>
            </w:hyperlink>
          </w:p>
        </w:tc>
        <w:tc>
          <w:tcPr>
            <w:tcW w:w="5419" w:type="dxa"/>
            <w:shd w:val="clear" w:color="auto" w:fill="DAEEF3" w:themeFill="accent5" w:themeFillTint="33"/>
            <w:vAlign w:val="center"/>
          </w:tcPr>
          <w:p w:rsidR="00EE2C04" w:rsidRPr="000F70E7" w:rsidRDefault="00EE2C04" w:rsidP="007F79E1">
            <w:pPr>
              <w:suppressAutoHyphens w:val="0"/>
              <w:autoSpaceDE w:val="0"/>
              <w:autoSpaceDN w:val="0"/>
              <w:adjustRightInd w:val="0"/>
              <w:jc w:val="both"/>
              <w:rPr>
                <w:rFonts w:asciiTheme="minorHAnsi" w:hAnsiTheme="minorHAnsi" w:cstheme="minorHAnsi"/>
              </w:rPr>
            </w:pPr>
            <w:r w:rsidRPr="000F70E7">
              <w:rPr>
                <w:rFonts w:asciiTheme="minorHAnsi" w:hAnsiTheme="minorHAnsi"/>
              </w:rPr>
              <w:t>«Τροποποίηση της υπ’ αρ. 45413/1-7-2021 απόφασης του Υπουργού Εργασίας και Κοινωνικών Υποθέσεων «Προκήρυξη της δράσης ”Πρόγραμμα επιχορήγησης επιχειρήσεων για την απασχόληση ανέργων ηλικίας 30 ετών και άνω στις Περιφέρειες σε μετάβαση (MΕΤ), με έμφαση στις γυναίκες”» (Β’ 2910)»</w:t>
            </w:r>
          </w:p>
        </w:tc>
      </w:tr>
      <w:tr w:rsidR="00EE2C04" w:rsidRPr="003B674F" w:rsidTr="00D93600">
        <w:trPr>
          <w:cantSplit/>
          <w:trHeight w:val="80"/>
        </w:trPr>
        <w:tc>
          <w:tcPr>
            <w:tcW w:w="709" w:type="dxa"/>
            <w:shd w:val="clear" w:color="auto" w:fill="FFFFFF" w:themeFill="background1"/>
            <w:vAlign w:val="center"/>
          </w:tcPr>
          <w:p w:rsidR="00EE2C04" w:rsidRPr="006F3309" w:rsidRDefault="00EE2C04" w:rsidP="006F3309">
            <w:pPr>
              <w:jc w:val="center"/>
              <w:rPr>
                <w:rFonts w:asciiTheme="minorHAnsi" w:hAnsiTheme="minorHAnsi" w:cstheme="minorHAnsi"/>
                <w:lang w:val="en-US"/>
              </w:rPr>
            </w:pPr>
            <w:r>
              <w:rPr>
                <w:rFonts w:asciiTheme="minorHAnsi" w:hAnsiTheme="minorHAnsi" w:cstheme="minorHAnsi"/>
              </w:rPr>
              <w:t>2</w:t>
            </w:r>
            <w:r w:rsidR="006F3309">
              <w:rPr>
                <w:rFonts w:asciiTheme="minorHAnsi" w:hAnsiTheme="minorHAnsi" w:cstheme="minorHAnsi"/>
                <w:lang w:val="en-US"/>
              </w:rPr>
              <w:t>7</w:t>
            </w:r>
          </w:p>
        </w:tc>
        <w:tc>
          <w:tcPr>
            <w:tcW w:w="3653" w:type="dxa"/>
            <w:shd w:val="clear" w:color="auto" w:fill="FFFFFF" w:themeFill="background1"/>
          </w:tcPr>
          <w:p w:rsidR="00EE2C04" w:rsidRPr="0050486A" w:rsidRDefault="00EE2C04" w:rsidP="007F79E1">
            <w:pPr>
              <w:rPr>
                <w:rFonts w:asciiTheme="minorHAnsi" w:hAnsiTheme="minorHAnsi"/>
              </w:rPr>
            </w:pPr>
            <w:r w:rsidRPr="0050486A">
              <w:rPr>
                <w:rFonts w:asciiTheme="minorHAnsi" w:hAnsiTheme="minorHAnsi"/>
              </w:rPr>
              <w:t>ΑΠΟΦΑΣΗ ΤΟΥ ΥΠΟΥΡΓΟΥ ΕΡΓΑΣΙΑΣ ΚΑΙ ΚΟΙΝΩΝΙΚΩΝ ΥΠΟΘΕΣΕΩΝ</w:t>
            </w:r>
          </w:p>
          <w:p w:rsidR="00EE2C04" w:rsidRPr="0050486A" w:rsidRDefault="00EE2C04" w:rsidP="007F79E1">
            <w:pPr>
              <w:rPr>
                <w:rFonts w:asciiTheme="minorHAnsi" w:hAnsiTheme="minorHAnsi"/>
              </w:rPr>
            </w:pPr>
            <w:proofErr w:type="spellStart"/>
            <w:r w:rsidRPr="0050486A">
              <w:rPr>
                <w:rFonts w:asciiTheme="minorHAnsi" w:hAnsiTheme="minorHAnsi"/>
              </w:rPr>
              <w:t>Αριθμ</w:t>
            </w:r>
            <w:proofErr w:type="spellEnd"/>
            <w:r w:rsidRPr="0050486A">
              <w:rPr>
                <w:rFonts w:asciiTheme="minorHAnsi" w:hAnsiTheme="minorHAnsi"/>
              </w:rPr>
              <w:t>. 104272</w:t>
            </w:r>
          </w:p>
          <w:p w:rsidR="00EE2C04" w:rsidRPr="0050486A" w:rsidRDefault="00B6514A" w:rsidP="007F79E1">
            <w:pPr>
              <w:rPr>
                <w:rFonts w:asciiTheme="minorHAnsi" w:hAnsiTheme="minorHAnsi" w:cstheme="minorHAnsi"/>
              </w:rPr>
            </w:pPr>
            <w:hyperlink r:id="rId96" w:history="1">
              <w:r w:rsidR="00EE2C04" w:rsidRPr="0050486A">
                <w:rPr>
                  <w:rStyle w:val="-"/>
                  <w:rFonts w:asciiTheme="minorHAnsi" w:hAnsiTheme="minorHAnsi"/>
                  <w:u w:val="none"/>
                </w:rPr>
                <w:t>ΦΕΚ Β 5948/16.12.2021</w:t>
              </w:r>
            </w:hyperlink>
          </w:p>
        </w:tc>
        <w:tc>
          <w:tcPr>
            <w:tcW w:w="5419" w:type="dxa"/>
            <w:shd w:val="clear" w:color="auto" w:fill="FFFFFF" w:themeFill="background1"/>
            <w:vAlign w:val="center"/>
          </w:tcPr>
          <w:p w:rsidR="00EE2C04" w:rsidRPr="0050486A" w:rsidRDefault="00EE2C04" w:rsidP="007F79E1">
            <w:pPr>
              <w:suppressAutoHyphens w:val="0"/>
              <w:autoSpaceDE w:val="0"/>
              <w:autoSpaceDN w:val="0"/>
              <w:adjustRightInd w:val="0"/>
              <w:jc w:val="both"/>
              <w:rPr>
                <w:rFonts w:asciiTheme="minorHAnsi" w:hAnsiTheme="minorHAnsi" w:cstheme="minorHAnsi"/>
              </w:rPr>
            </w:pPr>
            <w:r w:rsidRPr="0050486A">
              <w:rPr>
                <w:rFonts w:asciiTheme="minorHAnsi" w:hAnsiTheme="minorHAnsi"/>
              </w:rPr>
              <w:t>«Κανονισμός Ταμειακής και Λογιστικής Διαχείρισης Ο.Α.Ε.Δ»</w:t>
            </w:r>
          </w:p>
        </w:tc>
      </w:tr>
      <w:tr w:rsidR="00EE2C04" w:rsidRPr="003B674F" w:rsidTr="00D93600">
        <w:trPr>
          <w:cantSplit/>
          <w:trHeight w:val="80"/>
        </w:trPr>
        <w:tc>
          <w:tcPr>
            <w:tcW w:w="709" w:type="dxa"/>
            <w:shd w:val="clear" w:color="auto" w:fill="DAEEF3" w:themeFill="accent5" w:themeFillTint="33"/>
            <w:vAlign w:val="center"/>
          </w:tcPr>
          <w:p w:rsidR="00EE2C04" w:rsidRPr="00EE2C04" w:rsidRDefault="00EE2C04" w:rsidP="007F79E1">
            <w:pPr>
              <w:jc w:val="center"/>
              <w:rPr>
                <w:rFonts w:asciiTheme="minorHAnsi" w:hAnsiTheme="minorHAnsi" w:cstheme="minorHAnsi"/>
                <w:lang w:val="en-US"/>
              </w:rPr>
            </w:pPr>
            <w:r>
              <w:rPr>
                <w:rFonts w:asciiTheme="minorHAnsi" w:hAnsiTheme="minorHAnsi" w:cstheme="minorHAnsi"/>
              </w:rPr>
              <w:t>2</w:t>
            </w:r>
            <w:r w:rsidR="006F3309">
              <w:rPr>
                <w:rFonts w:asciiTheme="minorHAnsi" w:hAnsiTheme="minorHAnsi" w:cstheme="minorHAnsi"/>
                <w:lang w:val="en-US"/>
              </w:rPr>
              <w:t>8</w:t>
            </w:r>
          </w:p>
        </w:tc>
        <w:tc>
          <w:tcPr>
            <w:tcW w:w="3653" w:type="dxa"/>
            <w:shd w:val="clear" w:color="auto" w:fill="DAEEF3" w:themeFill="accent5" w:themeFillTint="33"/>
          </w:tcPr>
          <w:p w:rsidR="00EE2C04" w:rsidRPr="00CC6F18" w:rsidRDefault="00EE2C04" w:rsidP="007F79E1">
            <w:pPr>
              <w:rPr>
                <w:rFonts w:asciiTheme="minorHAnsi" w:hAnsiTheme="minorHAnsi"/>
              </w:rPr>
            </w:pPr>
            <w:r w:rsidRPr="00CC6F18">
              <w:rPr>
                <w:rFonts w:asciiTheme="minorHAnsi" w:hAnsiTheme="minorHAnsi"/>
              </w:rPr>
              <w:t>ΑΠΟΦΑΣΗ ΤΟΥ ΥΠΟΥΡΓΟΥ ΟΙΚΟΝΟΜΙΚΩΝ</w:t>
            </w:r>
          </w:p>
          <w:p w:rsidR="00EE2C04" w:rsidRPr="00CC6F18" w:rsidRDefault="00EE2C04" w:rsidP="007F79E1">
            <w:pPr>
              <w:rPr>
                <w:rFonts w:asciiTheme="minorHAnsi" w:hAnsiTheme="minorHAnsi"/>
              </w:rPr>
            </w:pPr>
            <w:proofErr w:type="spellStart"/>
            <w:r w:rsidRPr="00CC6F18">
              <w:rPr>
                <w:rFonts w:asciiTheme="minorHAnsi" w:hAnsiTheme="minorHAnsi"/>
              </w:rPr>
              <w:t>Αριθμ</w:t>
            </w:r>
            <w:proofErr w:type="spellEnd"/>
            <w:r w:rsidRPr="00CC6F18">
              <w:rPr>
                <w:rFonts w:asciiTheme="minorHAnsi" w:hAnsiTheme="minorHAnsi"/>
              </w:rPr>
              <w:t>. 160873 ΕΞ 2021</w:t>
            </w:r>
          </w:p>
          <w:p w:rsidR="00EE2C04" w:rsidRPr="00CC6F18" w:rsidRDefault="00B6514A" w:rsidP="007F79E1">
            <w:pPr>
              <w:rPr>
                <w:rFonts w:asciiTheme="minorHAnsi" w:hAnsiTheme="minorHAnsi" w:cstheme="minorHAnsi"/>
              </w:rPr>
            </w:pPr>
            <w:hyperlink r:id="rId97" w:history="1">
              <w:r w:rsidR="00EE2C04" w:rsidRPr="00CC6F18">
                <w:rPr>
                  <w:rStyle w:val="-"/>
                  <w:rFonts w:asciiTheme="minorHAnsi" w:hAnsiTheme="minorHAnsi"/>
                  <w:u w:val="none"/>
                </w:rPr>
                <w:t>ΦΕΚ Β 5949/16.12.2021</w:t>
              </w:r>
            </w:hyperlink>
          </w:p>
        </w:tc>
        <w:tc>
          <w:tcPr>
            <w:tcW w:w="5419" w:type="dxa"/>
            <w:shd w:val="clear" w:color="auto" w:fill="DAEEF3" w:themeFill="accent5" w:themeFillTint="33"/>
            <w:vAlign w:val="center"/>
          </w:tcPr>
          <w:p w:rsidR="00EE2C04" w:rsidRPr="00CC6F18" w:rsidRDefault="00EE2C04" w:rsidP="007F79E1">
            <w:pPr>
              <w:suppressAutoHyphens w:val="0"/>
              <w:autoSpaceDE w:val="0"/>
              <w:autoSpaceDN w:val="0"/>
              <w:adjustRightInd w:val="0"/>
              <w:jc w:val="both"/>
              <w:rPr>
                <w:rFonts w:asciiTheme="minorHAnsi" w:hAnsiTheme="minorHAnsi" w:cstheme="minorHAnsi"/>
              </w:rPr>
            </w:pPr>
            <w:r w:rsidRPr="00CC6F18">
              <w:rPr>
                <w:rFonts w:asciiTheme="minorHAnsi" w:hAnsiTheme="minorHAnsi"/>
              </w:rPr>
              <w:t>“Τροποποίηση της υπό στοιχεία 141321 ΕΞ 2020/ 10. 12. 2020 κοινής απόφασης των Υπουργών Οικονομικών, Ανάπτυξης και Επενδύσεων και Υποδομών και Μεταφορών «Καθορισμός αποζημίωσης των πληγέντων από τις πλημμύρες στις 13, 14, 24 και 25 Φεβρουαρίου 2019 σε περιοχές της Περιφερειακής Ενότητας Χανίων της Περιφέρειας Κρήτης» (Β’ 5521)”</w:t>
            </w:r>
          </w:p>
        </w:tc>
      </w:tr>
      <w:tr w:rsidR="00EE2C04" w:rsidRPr="003B674F" w:rsidTr="00D93600">
        <w:trPr>
          <w:cantSplit/>
          <w:trHeight w:val="80"/>
        </w:trPr>
        <w:tc>
          <w:tcPr>
            <w:tcW w:w="709" w:type="dxa"/>
            <w:shd w:val="clear" w:color="auto" w:fill="FFFFFF" w:themeFill="background1"/>
            <w:vAlign w:val="center"/>
          </w:tcPr>
          <w:p w:rsidR="00EE2C04" w:rsidRPr="00EE2C04" w:rsidRDefault="006F3309" w:rsidP="007F79E1">
            <w:pPr>
              <w:jc w:val="center"/>
              <w:rPr>
                <w:rFonts w:asciiTheme="minorHAnsi" w:hAnsiTheme="minorHAnsi" w:cstheme="minorHAnsi"/>
                <w:lang w:val="en-US"/>
              </w:rPr>
            </w:pPr>
            <w:r>
              <w:rPr>
                <w:rFonts w:asciiTheme="minorHAnsi" w:hAnsiTheme="minorHAnsi" w:cstheme="minorHAnsi"/>
                <w:lang w:val="en-US"/>
              </w:rPr>
              <w:lastRenderedPageBreak/>
              <w:t>29</w:t>
            </w:r>
          </w:p>
        </w:tc>
        <w:tc>
          <w:tcPr>
            <w:tcW w:w="3653" w:type="dxa"/>
            <w:shd w:val="clear" w:color="auto" w:fill="FFFFFF" w:themeFill="background1"/>
          </w:tcPr>
          <w:p w:rsidR="00EE2C04" w:rsidRPr="00FF05CB" w:rsidRDefault="00EE2C04" w:rsidP="007F79E1">
            <w:pPr>
              <w:rPr>
                <w:rFonts w:asciiTheme="minorHAnsi" w:hAnsiTheme="minorHAnsi"/>
              </w:rPr>
            </w:pPr>
            <w:r w:rsidRPr="00FF05CB">
              <w:rPr>
                <w:rFonts w:asciiTheme="minorHAnsi" w:hAnsiTheme="minorHAnsi"/>
              </w:rPr>
              <w:t>ΑΠΟΦΑΣΗ ΤΟΥ ΥΠΟΥΡΓΟΥ ΝΑΥΤΙΛΙΑΣ ΚΑΙ ΝΗΣΙΩΤΙΚΗΣ ΠΟΛΙΤΙΚΗΣ</w:t>
            </w:r>
          </w:p>
          <w:p w:rsidR="00EE2C04" w:rsidRPr="00FF05CB" w:rsidRDefault="00EE2C04" w:rsidP="007F79E1">
            <w:pPr>
              <w:rPr>
                <w:rFonts w:asciiTheme="minorHAnsi" w:hAnsiTheme="minorHAnsi"/>
              </w:rPr>
            </w:pPr>
            <w:proofErr w:type="spellStart"/>
            <w:r w:rsidRPr="00FF05CB">
              <w:rPr>
                <w:rFonts w:asciiTheme="minorHAnsi" w:hAnsiTheme="minorHAnsi"/>
              </w:rPr>
              <w:t>Αριθμ</w:t>
            </w:r>
            <w:proofErr w:type="spellEnd"/>
            <w:r w:rsidRPr="00FF05CB">
              <w:rPr>
                <w:rFonts w:asciiTheme="minorHAnsi" w:hAnsiTheme="minorHAnsi"/>
              </w:rPr>
              <w:t xml:space="preserve">. </w:t>
            </w:r>
            <w:proofErr w:type="spellStart"/>
            <w:r w:rsidRPr="00FF05CB">
              <w:rPr>
                <w:rFonts w:asciiTheme="minorHAnsi" w:hAnsiTheme="minorHAnsi"/>
              </w:rPr>
              <w:t>απόφ</w:t>
            </w:r>
            <w:proofErr w:type="spellEnd"/>
            <w:r w:rsidRPr="00FF05CB">
              <w:rPr>
                <w:rFonts w:asciiTheme="minorHAnsi" w:hAnsiTheme="minorHAnsi"/>
              </w:rPr>
              <w:t>. 2122.7-3/88633/2021</w:t>
            </w:r>
          </w:p>
          <w:p w:rsidR="00EE2C04" w:rsidRPr="00FF05CB" w:rsidRDefault="00B6514A" w:rsidP="007F79E1">
            <w:pPr>
              <w:rPr>
                <w:rFonts w:asciiTheme="minorHAnsi" w:hAnsiTheme="minorHAnsi" w:cstheme="minorHAnsi"/>
              </w:rPr>
            </w:pPr>
            <w:hyperlink r:id="rId98" w:history="1">
              <w:r w:rsidR="00EE2C04" w:rsidRPr="00FF05CB">
                <w:rPr>
                  <w:rStyle w:val="-"/>
                  <w:rFonts w:asciiTheme="minorHAnsi" w:hAnsiTheme="minorHAnsi"/>
                  <w:u w:val="none"/>
                </w:rPr>
                <w:t>ΦΕΚ Β 5968/17.12.2021</w:t>
              </w:r>
            </w:hyperlink>
          </w:p>
        </w:tc>
        <w:tc>
          <w:tcPr>
            <w:tcW w:w="5419" w:type="dxa"/>
            <w:shd w:val="clear" w:color="auto" w:fill="FFFFFF" w:themeFill="background1"/>
            <w:vAlign w:val="center"/>
          </w:tcPr>
          <w:p w:rsidR="00EE2C04" w:rsidRPr="00FF05CB" w:rsidRDefault="00EE2C04" w:rsidP="00FF05CB">
            <w:pPr>
              <w:suppressAutoHyphens w:val="0"/>
              <w:autoSpaceDE w:val="0"/>
              <w:autoSpaceDN w:val="0"/>
              <w:adjustRightInd w:val="0"/>
              <w:jc w:val="both"/>
              <w:rPr>
                <w:rFonts w:asciiTheme="minorHAnsi" w:hAnsiTheme="minorHAnsi" w:cstheme="minorHAnsi"/>
              </w:rPr>
            </w:pPr>
            <w:r w:rsidRPr="00FF05CB">
              <w:rPr>
                <w:rFonts w:asciiTheme="minorHAnsi" w:hAnsiTheme="minorHAnsi"/>
              </w:rPr>
              <w:t>«Διάθεση ενός κατασχεμένου οχήματος στο Λ.Σ.- ΕΛ.ΑΚΤ. για κάλυψη αναγκών του»</w:t>
            </w:r>
          </w:p>
        </w:tc>
      </w:tr>
      <w:tr w:rsidR="00EE2C04" w:rsidRPr="003B674F" w:rsidTr="00D93600">
        <w:trPr>
          <w:cantSplit/>
          <w:trHeight w:val="80"/>
        </w:trPr>
        <w:tc>
          <w:tcPr>
            <w:tcW w:w="709" w:type="dxa"/>
            <w:shd w:val="clear" w:color="auto" w:fill="DAEEF3" w:themeFill="accent5" w:themeFillTint="33"/>
            <w:vAlign w:val="center"/>
          </w:tcPr>
          <w:p w:rsidR="00EE2C04" w:rsidRPr="00FF05CB" w:rsidRDefault="00EE2C04" w:rsidP="007F79E1">
            <w:pPr>
              <w:jc w:val="center"/>
              <w:rPr>
                <w:rFonts w:asciiTheme="minorHAnsi" w:hAnsiTheme="minorHAnsi" w:cstheme="minorHAnsi"/>
                <w:lang w:val="en-US"/>
              </w:rPr>
            </w:pPr>
            <w:r>
              <w:rPr>
                <w:rFonts w:asciiTheme="minorHAnsi" w:hAnsiTheme="minorHAnsi" w:cstheme="minorHAnsi"/>
                <w:lang w:val="en-US"/>
              </w:rPr>
              <w:t>3</w:t>
            </w:r>
            <w:r w:rsidR="006F3309">
              <w:rPr>
                <w:rFonts w:asciiTheme="minorHAnsi" w:hAnsiTheme="minorHAnsi" w:cstheme="minorHAnsi"/>
                <w:lang w:val="en-US"/>
              </w:rPr>
              <w:t>0</w:t>
            </w:r>
          </w:p>
        </w:tc>
        <w:tc>
          <w:tcPr>
            <w:tcW w:w="3653" w:type="dxa"/>
            <w:shd w:val="clear" w:color="auto" w:fill="DAEEF3" w:themeFill="accent5" w:themeFillTint="33"/>
          </w:tcPr>
          <w:p w:rsidR="00EE2C04" w:rsidRPr="00D12E5F" w:rsidRDefault="00EE2C04" w:rsidP="00D12E5F">
            <w:pPr>
              <w:rPr>
                <w:rFonts w:asciiTheme="minorHAnsi" w:hAnsiTheme="minorHAnsi"/>
              </w:rPr>
            </w:pPr>
            <w:r w:rsidRPr="00D12E5F">
              <w:rPr>
                <w:rFonts w:asciiTheme="minorHAnsi" w:hAnsiTheme="minorHAnsi"/>
              </w:rPr>
              <w:t>ΑΠΟΦΑΣΗ ΤΟΥ ΥΠΟΥΡΓΟΥ ΝΑΥΤΙΛΙΑΣ ΚΑΙ ΝΗΣΙΩΤΙΚΗΣ ΠΟΛΙΤΙΚΗΣ</w:t>
            </w:r>
          </w:p>
          <w:p w:rsidR="00EE2C04" w:rsidRPr="00D12E5F" w:rsidRDefault="00EE2C04" w:rsidP="007F79E1">
            <w:pPr>
              <w:rPr>
                <w:rFonts w:asciiTheme="minorHAnsi" w:hAnsiTheme="minorHAnsi"/>
              </w:rPr>
            </w:pPr>
            <w:proofErr w:type="spellStart"/>
            <w:r w:rsidRPr="00D12E5F">
              <w:rPr>
                <w:rFonts w:asciiTheme="minorHAnsi" w:hAnsiTheme="minorHAnsi"/>
              </w:rPr>
              <w:t>Αριθμ</w:t>
            </w:r>
            <w:proofErr w:type="spellEnd"/>
            <w:r w:rsidRPr="00D12E5F">
              <w:rPr>
                <w:rFonts w:asciiTheme="minorHAnsi" w:hAnsiTheme="minorHAnsi"/>
              </w:rPr>
              <w:t>. 2122.7-3/88634/2021</w:t>
            </w:r>
          </w:p>
          <w:p w:rsidR="00EE2C04" w:rsidRPr="00D12E5F" w:rsidRDefault="00B6514A" w:rsidP="007F79E1">
            <w:pPr>
              <w:rPr>
                <w:rFonts w:asciiTheme="minorHAnsi" w:hAnsiTheme="minorHAnsi" w:cstheme="minorHAnsi"/>
              </w:rPr>
            </w:pPr>
            <w:hyperlink r:id="rId99" w:history="1">
              <w:r w:rsidR="00EE2C04" w:rsidRPr="00D12E5F">
                <w:rPr>
                  <w:rStyle w:val="-"/>
                  <w:rFonts w:asciiTheme="minorHAnsi" w:hAnsiTheme="minorHAnsi"/>
                  <w:u w:val="none"/>
                </w:rPr>
                <w:t>ΦΕΚ Β 5968/17.12.2021</w:t>
              </w:r>
            </w:hyperlink>
          </w:p>
        </w:tc>
        <w:tc>
          <w:tcPr>
            <w:tcW w:w="5419" w:type="dxa"/>
            <w:shd w:val="clear" w:color="auto" w:fill="DAEEF3" w:themeFill="accent5" w:themeFillTint="33"/>
            <w:vAlign w:val="center"/>
          </w:tcPr>
          <w:p w:rsidR="00EE2C04" w:rsidRPr="00D12E5F" w:rsidRDefault="00EE2C04" w:rsidP="007F79E1">
            <w:pPr>
              <w:suppressAutoHyphens w:val="0"/>
              <w:autoSpaceDE w:val="0"/>
              <w:autoSpaceDN w:val="0"/>
              <w:adjustRightInd w:val="0"/>
              <w:jc w:val="both"/>
              <w:rPr>
                <w:rFonts w:asciiTheme="minorHAnsi" w:hAnsiTheme="minorHAnsi" w:cstheme="minorHAnsi"/>
              </w:rPr>
            </w:pPr>
            <w:r w:rsidRPr="00D12E5F">
              <w:rPr>
                <w:rFonts w:asciiTheme="minorHAnsi" w:hAnsiTheme="minorHAnsi"/>
              </w:rPr>
              <w:t>«Διάθεση κατασχεμένων οχημάτων στο Λ.Σ. - ΕΛ.ΑΚΤ. για κάλυψη αναγκών του»</w:t>
            </w:r>
          </w:p>
        </w:tc>
      </w:tr>
      <w:tr w:rsidR="00EE2C04" w:rsidRPr="003B674F" w:rsidTr="00322023">
        <w:tblPrEx>
          <w:shd w:val="clear" w:color="auto" w:fill="FFFFFF" w:themeFill="background1"/>
        </w:tblPrEx>
        <w:trPr>
          <w:cantSplit/>
          <w:trHeight w:val="80"/>
        </w:trPr>
        <w:tc>
          <w:tcPr>
            <w:tcW w:w="709" w:type="dxa"/>
            <w:shd w:val="clear" w:color="auto" w:fill="FFFFFF" w:themeFill="background1"/>
            <w:vAlign w:val="center"/>
          </w:tcPr>
          <w:p w:rsidR="00EE2C04" w:rsidRPr="00FF05CB" w:rsidRDefault="00EE2C04" w:rsidP="007F79E1">
            <w:pPr>
              <w:jc w:val="center"/>
              <w:rPr>
                <w:rFonts w:asciiTheme="minorHAnsi" w:hAnsiTheme="minorHAnsi" w:cstheme="minorHAnsi"/>
                <w:lang w:val="en-US"/>
              </w:rPr>
            </w:pPr>
            <w:r>
              <w:rPr>
                <w:rFonts w:asciiTheme="minorHAnsi" w:hAnsiTheme="minorHAnsi" w:cstheme="minorHAnsi"/>
                <w:lang w:val="en-US"/>
              </w:rPr>
              <w:t>3</w:t>
            </w:r>
            <w:r w:rsidR="006F3309">
              <w:rPr>
                <w:rFonts w:asciiTheme="minorHAnsi" w:hAnsiTheme="minorHAnsi" w:cstheme="minorHAnsi"/>
                <w:lang w:val="en-US"/>
              </w:rPr>
              <w:t>1</w:t>
            </w:r>
          </w:p>
        </w:tc>
        <w:tc>
          <w:tcPr>
            <w:tcW w:w="3653" w:type="dxa"/>
            <w:shd w:val="clear" w:color="auto" w:fill="FFFFFF" w:themeFill="background1"/>
          </w:tcPr>
          <w:p w:rsidR="00EE2C04" w:rsidRPr="00322023" w:rsidRDefault="00EE2C04" w:rsidP="007F79E1">
            <w:pPr>
              <w:rPr>
                <w:rFonts w:asciiTheme="minorHAnsi" w:hAnsiTheme="minorHAnsi"/>
              </w:rPr>
            </w:pPr>
            <w:r w:rsidRPr="00322023">
              <w:rPr>
                <w:rFonts w:asciiTheme="minorHAnsi" w:hAnsiTheme="minorHAnsi"/>
              </w:rPr>
              <w:t>ΑΠΟΦΑΣΗ ΤΟΥ ΥΠΟΥΡΓΟΥ ΚΑΙ ΤΗΣ ΥΦΥΠΟΥΡΓΟΥ ΥΓΕΙΑΣ</w:t>
            </w:r>
          </w:p>
          <w:p w:rsidR="00EE2C04" w:rsidRPr="00322023" w:rsidRDefault="00EE2C04" w:rsidP="007F79E1">
            <w:pPr>
              <w:rPr>
                <w:rFonts w:asciiTheme="minorHAnsi" w:hAnsiTheme="minorHAnsi"/>
              </w:rPr>
            </w:pPr>
            <w:proofErr w:type="spellStart"/>
            <w:r w:rsidRPr="00322023">
              <w:rPr>
                <w:rFonts w:asciiTheme="minorHAnsi" w:hAnsiTheme="minorHAnsi"/>
              </w:rPr>
              <w:t>Αριθμ</w:t>
            </w:r>
            <w:proofErr w:type="spellEnd"/>
            <w:r w:rsidRPr="00322023">
              <w:rPr>
                <w:rFonts w:asciiTheme="minorHAnsi" w:hAnsiTheme="minorHAnsi"/>
              </w:rPr>
              <w:t>. Γ.Π.οικ.78049</w:t>
            </w:r>
          </w:p>
          <w:p w:rsidR="00EE2C04" w:rsidRPr="00322023" w:rsidRDefault="00B6514A" w:rsidP="007F79E1">
            <w:pPr>
              <w:rPr>
                <w:rFonts w:asciiTheme="minorHAnsi" w:hAnsiTheme="minorHAnsi" w:cstheme="minorHAnsi"/>
              </w:rPr>
            </w:pPr>
            <w:hyperlink r:id="rId100" w:history="1">
              <w:r w:rsidR="00EE2C04" w:rsidRPr="00322023">
                <w:rPr>
                  <w:rStyle w:val="-"/>
                  <w:rFonts w:asciiTheme="minorHAnsi" w:hAnsiTheme="minorHAnsi"/>
                  <w:u w:val="none"/>
                </w:rPr>
                <w:t>ΦΕΚ Β 5969/17.12.2021</w:t>
              </w:r>
            </w:hyperlink>
          </w:p>
        </w:tc>
        <w:tc>
          <w:tcPr>
            <w:tcW w:w="5419" w:type="dxa"/>
            <w:shd w:val="clear" w:color="auto" w:fill="FFFFFF" w:themeFill="background1"/>
            <w:vAlign w:val="center"/>
          </w:tcPr>
          <w:p w:rsidR="00EE2C04" w:rsidRPr="00322023" w:rsidRDefault="00EE2C04" w:rsidP="007F79E1">
            <w:pPr>
              <w:suppressAutoHyphens w:val="0"/>
              <w:autoSpaceDE w:val="0"/>
              <w:autoSpaceDN w:val="0"/>
              <w:adjustRightInd w:val="0"/>
              <w:jc w:val="both"/>
              <w:rPr>
                <w:rFonts w:asciiTheme="minorHAnsi" w:hAnsiTheme="minorHAnsi" w:cstheme="minorHAnsi"/>
              </w:rPr>
            </w:pPr>
            <w:r w:rsidRPr="00322023">
              <w:rPr>
                <w:rFonts w:asciiTheme="minorHAnsi" w:hAnsiTheme="minorHAnsi"/>
              </w:rPr>
              <w:t xml:space="preserve">«Καθορισμός όρων και προϋποθέσεων χορήγησης, </w:t>
            </w:r>
            <w:proofErr w:type="spellStart"/>
            <w:r w:rsidRPr="00322023">
              <w:rPr>
                <w:rFonts w:asciiTheme="minorHAnsi" w:hAnsiTheme="minorHAnsi"/>
              </w:rPr>
              <w:t>συνταγογράφησης</w:t>
            </w:r>
            <w:proofErr w:type="spellEnd"/>
            <w:r w:rsidRPr="00322023">
              <w:rPr>
                <w:rFonts w:asciiTheme="minorHAnsi" w:hAnsiTheme="minorHAnsi"/>
              </w:rPr>
              <w:t xml:space="preserve"> και διάθεσης της ανταγωνιστικής των </w:t>
            </w:r>
            <w:proofErr w:type="spellStart"/>
            <w:r w:rsidRPr="00322023">
              <w:rPr>
                <w:rFonts w:asciiTheme="minorHAnsi" w:hAnsiTheme="minorHAnsi"/>
              </w:rPr>
              <w:t>οπιοειδών</w:t>
            </w:r>
            <w:proofErr w:type="spellEnd"/>
            <w:r w:rsidRPr="00322023">
              <w:rPr>
                <w:rFonts w:asciiTheme="minorHAnsi" w:hAnsiTheme="minorHAnsi"/>
              </w:rPr>
              <w:t xml:space="preserve"> ουσίας </w:t>
            </w:r>
            <w:proofErr w:type="spellStart"/>
            <w:r w:rsidRPr="00322023">
              <w:rPr>
                <w:rFonts w:asciiTheme="minorHAnsi" w:hAnsiTheme="minorHAnsi"/>
              </w:rPr>
              <w:t>ναλοξόνη</w:t>
            </w:r>
            <w:proofErr w:type="spellEnd"/>
            <w:r w:rsidRPr="00322023">
              <w:rPr>
                <w:rFonts w:asciiTheme="minorHAnsi" w:hAnsiTheme="minorHAnsi"/>
              </w:rPr>
              <w:t>, κατ’ εφαρμογή της παρ. 6 του άρθρου 22 του ν. 4139/2013 (Α’ 74)»</w:t>
            </w:r>
          </w:p>
        </w:tc>
      </w:tr>
    </w:tbl>
    <w:p w:rsidR="005A1985" w:rsidRPr="005A1985" w:rsidRDefault="005A1985" w:rsidP="00BC6E56">
      <w:pPr>
        <w:rPr>
          <w:rFonts w:asciiTheme="minorHAnsi" w:hAnsiTheme="minorHAnsi" w:cstheme="minorHAnsi"/>
          <w:sz w:val="16"/>
          <w:szCs w:val="16"/>
        </w:rPr>
      </w:pPr>
      <w:bookmarkStart w:id="38" w:name="_Toc34837617"/>
    </w:p>
    <w:p w:rsidR="005A1985" w:rsidRPr="005A1985" w:rsidRDefault="005A1985" w:rsidP="00BC6E56">
      <w:pPr>
        <w:rPr>
          <w:rFonts w:asciiTheme="minorHAnsi" w:hAnsiTheme="minorHAnsi" w:cstheme="minorHAnsi"/>
          <w:sz w:val="16"/>
          <w:szCs w:val="16"/>
        </w:rPr>
      </w:pPr>
    </w:p>
    <w:p w:rsidR="003959AF" w:rsidRPr="00FB50CA" w:rsidRDefault="006051CB" w:rsidP="00FB6A9F">
      <w:pPr>
        <w:pStyle w:val="1"/>
        <w:rPr>
          <w:rFonts w:ascii="Calibri" w:hAnsi="Calibri"/>
        </w:rPr>
      </w:pPr>
      <w:r>
        <w:rPr>
          <w:rFonts w:ascii="Calibri" w:hAnsi="Calibri"/>
          <w:sz w:val="24"/>
          <w:szCs w:val="24"/>
        </w:rPr>
        <w:t xml:space="preserve"> </w:t>
      </w:r>
      <w:r w:rsidR="00294760">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6"/>
      <w:bookmarkEnd w:id="37"/>
      <w:bookmarkEnd w:id="38"/>
    </w:p>
    <w:p w:rsidR="00B9031D" w:rsidRPr="00B93BAA" w:rsidRDefault="00B9031D" w:rsidP="007F3FE5">
      <w:pPr>
        <w:rPr>
          <w:rFonts w:asciiTheme="minorHAnsi" w:hAnsi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709"/>
        <w:gridCol w:w="3653"/>
        <w:gridCol w:w="5419"/>
      </w:tblGrid>
      <w:tr w:rsidR="00B93BAA" w:rsidRPr="0095285E" w:rsidTr="00991210">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D83DA4" w:rsidRPr="008B256A" w:rsidTr="00991210">
        <w:trPr>
          <w:cantSplit/>
        </w:trPr>
        <w:tc>
          <w:tcPr>
            <w:tcW w:w="709" w:type="dxa"/>
            <w:shd w:val="clear" w:color="auto" w:fill="auto"/>
            <w:vAlign w:val="center"/>
          </w:tcPr>
          <w:p w:rsidR="00D83DA4" w:rsidRPr="008B256A" w:rsidRDefault="00D83DA4" w:rsidP="00877046">
            <w:pPr>
              <w:jc w:val="center"/>
              <w:rPr>
                <w:rFonts w:asciiTheme="minorHAnsi" w:hAnsiTheme="minorHAnsi" w:cstheme="minorHAnsi"/>
              </w:rPr>
            </w:pPr>
            <w:bookmarkStart w:id="40" w:name="_Toc34837618"/>
            <w:r w:rsidRPr="008B256A">
              <w:rPr>
                <w:rFonts w:asciiTheme="minorHAnsi" w:hAnsiTheme="minorHAnsi" w:cstheme="minorHAnsi"/>
              </w:rPr>
              <w:t>1</w:t>
            </w:r>
          </w:p>
        </w:tc>
        <w:tc>
          <w:tcPr>
            <w:tcW w:w="3653" w:type="dxa"/>
            <w:shd w:val="clear" w:color="auto" w:fill="auto"/>
          </w:tcPr>
          <w:p w:rsidR="00D83DA4" w:rsidRPr="008B256A" w:rsidRDefault="00D83DA4" w:rsidP="00E350C5">
            <w:pPr>
              <w:rPr>
                <w:rFonts w:asciiTheme="minorHAnsi" w:hAnsiTheme="minorHAnsi" w:cstheme="minorHAnsi"/>
                <w:lang w:eastAsia="el-GR"/>
              </w:rPr>
            </w:pPr>
            <w:r w:rsidRPr="008B256A">
              <w:rPr>
                <w:rFonts w:asciiTheme="minorHAnsi" w:hAnsiTheme="minorHAnsi" w:cstheme="minorHAnsi"/>
                <w:lang w:eastAsia="el-GR"/>
              </w:rPr>
              <w:t>ΑΠΟΦΑΣΗ ΤΩΝ ΥΠΟΥΡΓΩΝ ΟΙΚΟΝΟΜΙΚΩΝ -</w:t>
            </w:r>
          </w:p>
          <w:p w:rsidR="00D83DA4" w:rsidRPr="008B256A" w:rsidRDefault="00D83DA4" w:rsidP="00E350C5">
            <w:pPr>
              <w:rPr>
                <w:rFonts w:asciiTheme="minorHAnsi" w:hAnsiTheme="minorHAnsi" w:cstheme="minorHAnsi"/>
                <w:lang w:eastAsia="el-GR"/>
              </w:rPr>
            </w:pPr>
            <w:r w:rsidRPr="008B256A">
              <w:rPr>
                <w:rFonts w:asciiTheme="minorHAnsi" w:hAnsiTheme="minorHAnsi" w:cstheme="minorHAnsi"/>
                <w:lang w:eastAsia="el-GR"/>
              </w:rPr>
              <w:t>ΕΡΓΑΣΙΑΣ ΚΑΙ ΚΟΙΝΩΝΙΚΩΝ ΥΠΟΘΕΣΕΩΝ -</w:t>
            </w:r>
          </w:p>
          <w:p w:rsidR="00D83DA4" w:rsidRPr="008B256A" w:rsidRDefault="00D83DA4" w:rsidP="00E350C5">
            <w:pPr>
              <w:rPr>
                <w:rFonts w:asciiTheme="minorHAnsi" w:hAnsiTheme="minorHAnsi" w:cstheme="minorHAnsi"/>
                <w:lang w:eastAsia="el-GR"/>
              </w:rPr>
            </w:pPr>
            <w:r w:rsidRPr="008B256A">
              <w:rPr>
                <w:rFonts w:asciiTheme="minorHAnsi" w:hAnsiTheme="minorHAnsi" w:cstheme="minorHAnsi"/>
                <w:lang w:eastAsia="el-GR"/>
              </w:rPr>
              <w:t>ΔΙΚΑΙΟΣΥΝΗΣ</w:t>
            </w:r>
          </w:p>
          <w:p w:rsidR="00D83DA4" w:rsidRPr="008B256A" w:rsidRDefault="00D83DA4" w:rsidP="00E350C5">
            <w:pPr>
              <w:rPr>
                <w:rFonts w:asciiTheme="minorHAnsi" w:hAnsiTheme="minorHAnsi" w:cstheme="minorHAnsi"/>
                <w:lang w:eastAsia="el-GR"/>
              </w:rPr>
            </w:pPr>
            <w:proofErr w:type="spellStart"/>
            <w:r w:rsidRPr="008B256A">
              <w:rPr>
                <w:rFonts w:asciiTheme="minorHAnsi" w:hAnsiTheme="minorHAnsi" w:cstheme="minorHAnsi"/>
                <w:lang w:eastAsia="el-GR"/>
              </w:rPr>
              <w:t>Αριθμ</w:t>
            </w:r>
            <w:proofErr w:type="spellEnd"/>
            <w:r w:rsidRPr="008B256A">
              <w:rPr>
                <w:rFonts w:asciiTheme="minorHAnsi" w:hAnsiTheme="minorHAnsi" w:cstheme="minorHAnsi"/>
                <w:lang w:eastAsia="el-GR"/>
              </w:rPr>
              <w:t>. 61295</w:t>
            </w:r>
          </w:p>
          <w:p w:rsidR="00D83DA4" w:rsidRPr="008B256A" w:rsidRDefault="00B6514A" w:rsidP="00E350C5">
            <w:pPr>
              <w:rPr>
                <w:rFonts w:asciiTheme="minorHAnsi" w:hAnsiTheme="minorHAnsi" w:cstheme="minorHAnsi"/>
                <w:lang w:eastAsia="el-GR"/>
              </w:rPr>
            </w:pPr>
            <w:hyperlink r:id="rId101" w:history="1">
              <w:r w:rsidR="00D83DA4" w:rsidRPr="008B256A">
                <w:rPr>
                  <w:rStyle w:val="-"/>
                  <w:rFonts w:asciiTheme="minorHAnsi" w:hAnsiTheme="minorHAnsi" w:cstheme="minorHAnsi"/>
                  <w:u w:val="none"/>
                  <w:lang w:eastAsia="el-GR"/>
                </w:rPr>
                <w:t>ΦΕΚ B 5744 - 10.12.2021</w:t>
              </w:r>
            </w:hyperlink>
          </w:p>
        </w:tc>
        <w:tc>
          <w:tcPr>
            <w:tcW w:w="5419" w:type="dxa"/>
            <w:shd w:val="clear" w:color="auto" w:fill="auto"/>
            <w:vAlign w:val="center"/>
          </w:tcPr>
          <w:p w:rsidR="00D83DA4" w:rsidRPr="008B256A" w:rsidRDefault="00D83DA4" w:rsidP="00E350C5">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«Ασφαλιστικό καθεστώς Ευρωπαίων Εντεταλμένων Εισαγγελέων»</w:t>
            </w:r>
          </w:p>
        </w:tc>
      </w:tr>
      <w:tr w:rsidR="00D83DA4" w:rsidRPr="008B256A" w:rsidTr="00D83DA4">
        <w:trPr>
          <w:cantSplit/>
        </w:trPr>
        <w:tc>
          <w:tcPr>
            <w:tcW w:w="709" w:type="dxa"/>
            <w:shd w:val="clear" w:color="auto" w:fill="DAEEF3" w:themeFill="accent5" w:themeFillTint="33"/>
            <w:vAlign w:val="center"/>
          </w:tcPr>
          <w:p w:rsidR="00D83DA4" w:rsidRPr="00D83DA4" w:rsidRDefault="00D83DA4" w:rsidP="00877046">
            <w:pPr>
              <w:jc w:val="center"/>
              <w:rPr>
                <w:rFonts w:asciiTheme="minorHAnsi" w:hAnsiTheme="minorHAnsi" w:cstheme="minorHAnsi"/>
                <w:lang w:val="en-US"/>
              </w:rPr>
            </w:pPr>
            <w:r>
              <w:rPr>
                <w:rFonts w:asciiTheme="minorHAnsi" w:hAnsiTheme="minorHAnsi" w:cstheme="minorHAnsi"/>
                <w:lang w:val="en-US"/>
              </w:rPr>
              <w:t>2</w:t>
            </w:r>
          </w:p>
        </w:tc>
        <w:tc>
          <w:tcPr>
            <w:tcW w:w="3653" w:type="dxa"/>
            <w:shd w:val="clear" w:color="auto" w:fill="DAEEF3" w:themeFill="accent5" w:themeFillTint="33"/>
          </w:tcPr>
          <w:p w:rsidR="00D83DA4" w:rsidRPr="008B256A" w:rsidRDefault="00D83DA4" w:rsidP="00E350C5">
            <w:pPr>
              <w:rPr>
                <w:rFonts w:asciiTheme="minorHAnsi" w:hAnsiTheme="minorHAnsi" w:cstheme="minorHAnsi"/>
              </w:rPr>
            </w:pPr>
            <w:r w:rsidRPr="008B256A">
              <w:rPr>
                <w:rFonts w:asciiTheme="minorHAnsi" w:hAnsiTheme="minorHAnsi" w:cstheme="minorHAnsi"/>
              </w:rPr>
              <w:t>ΑΠΟΦΑΣΗ ΤΩΝ ΥΠΟΥΡΓΩΝ</w:t>
            </w:r>
          </w:p>
          <w:p w:rsidR="00D83DA4" w:rsidRPr="008B256A" w:rsidRDefault="00D83DA4" w:rsidP="00E350C5">
            <w:pPr>
              <w:rPr>
                <w:rFonts w:asciiTheme="minorHAnsi" w:hAnsiTheme="minorHAnsi" w:cstheme="minorHAnsi"/>
              </w:rPr>
            </w:pPr>
            <w:r w:rsidRPr="008B256A">
              <w:rPr>
                <w:rFonts w:asciiTheme="minorHAnsi" w:hAnsiTheme="minorHAnsi" w:cstheme="minorHAnsi"/>
              </w:rPr>
              <w:t>ΠΕΡΙΒΑΛΛΟΝΤΟΣ ΚΑΙ ΕΝΕΡΓΕΙΑΣ -</w:t>
            </w:r>
          </w:p>
          <w:p w:rsidR="00D83DA4" w:rsidRPr="008B256A" w:rsidRDefault="00D83DA4" w:rsidP="00E350C5">
            <w:pPr>
              <w:rPr>
                <w:rFonts w:asciiTheme="minorHAnsi" w:hAnsiTheme="minorHAnsi" w:cstheme="minorHAnsi"/>
              </w:rPr>
            </w:pPr>
            <w:r w:rsidRPr="008B256A">
              <w:rPr>
                <w:rFonts w:asciiTheme="minorHAnsi" w:hAnsiTheme="minorHAnsi" w:cstheme="minorHAnsi"/>
              </w:rPr>
              <w:t>ΥΠΟΔΟΜΩΝ ΚΑΙ ΜΕΤΑΦΟΡΩΝ</w:t>
            </w:r>
          </w:p>
          <w:p w:rsidR="00D83DA4" w:rsidRPr="008B256A" w:rsidRDefault="00D83DA4" w:rsidP="00E350C5">
            <w:pPr>
              <w:rPr>
                <w:rFonts w:asciiTheme="minorHAnsi" w:hAnsiTheme="minorHAnsi" w:cstheme="minorHAnsi"/>
              </w:rPr>
            </w:pPr>
            <w:proofErr w:type="spellStart"/>
            <w:r w:rsidRPr="008B256A">
              <w:rPr>
                <w:rFonts w:asciiTheme="minorHAnsi" w:hAnsiTheme="minorHAnsi" w:cstheme="minorHAnsi"/>
              </w:rPr>
              <w:t>Αριθμ</w:t>
            </w:r>
            <w:proofErr w:type="spellEnd"/>
            <w:r w:rsidRPr="008B256A">
              <w:rPr>
                <w:rFonts w:asciiTheme="minorHAnsi" w:hAnsiTheme="minorHAnsi" w:cstheme="minorHAnsi"/>
              </w:rPr>
              <w:t>. 355033</w:t>
            </w:r>
          </w:p>
          <w:p w:rsidR="00D83DA4" w:rsidRPr="00D83DA4" w:rsidRDefault="00B6514A" w:rsidP="00E350C5">
            <w:pPr>
              <w:rPr>
                <w:rStyle w:val="-"/>
                <w:rFonts w:asciiTheme="minorHAnsi" w:hAnsiTheme="minorHAnsi" w:cstheme="minorHAnsi"/>
                <w:u w:val="none"/>
              </w:rPr>
            </w:pPr>
            <w:hyperlink r:id="rId102" w:history="1">
              <w:r w:rsidR="00D83DA4" w:rsidRPr="008B256A">
                <w:rPr>
                  <w:rStyle w:val="-"/>
                  <w:rFonts w:asciiTheme="minorHAnsi" w:hAnsiTheme="minorHAnsi" w:cstheme="minorHAnsi"/>
                  <w:u w:val="none"/>
                </w:rPr>
                <w:t>ΦΕΚ B 5776 - 10.12.2021</w:t>
              </w:r>
            </w:hyperlink>
          </w:p>
          <w:p w:rsidR="00D83DA4" w:rsidRPr="00D83DA4" w:rsidRDefault="00D83DA4" w:rsidP="00E350C5">
            <w:pPr>
              <w:rPr>
                <w:rFonts w:asciiTheme="minorHAnsi" w:hAnsiTheme="minorHAnsi" w:cstheme="minorHAnsi"/>
              </w:rPr>
            </w:pPr>
          </w:p>
        </w:tc>
        <w:tc>
          <w:tcPr>
            <w:tcW w:w="5419" w:type="dxa"/>
            <w:shd w:val="clear" w:color="auto" w:fill="DAEEF3" w:themeFill="accent5" w:themeFillTint="33"/>
            <w:vAlign w:val="center"/>
          </w:tcPr>
          <w:p w:rsidR="00D83DA4" w:rsidRPr="008B256A" w:rsidRDefault="00D83DA4" w:rsidP="00E350C5">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«Διαχείριση και αποστολή δεδομένων που αφορούν στη λειτουργία των φορέων της αγοράς ηλεκτροκίνησης, στα σημεία επαναφόρτισης ηλεκτροκίνητων οχημάτων και στα δικαιώματα πρόσβασης στο Μητρώο Υποδομών και Φορέων Αγοράς Ηλεκτροκίνησης (Μ.Υ.Φ.Α.Η.) των ενδιαφερομένων μερών»</w:t>
            </w:r>
          </w:p>
        </w:tc>
      </w:tr>
      <w:tr w:rsidR="00D83DA4" w:rsidRPr="008B256A" w:rsidTr="00991210">
        <w:trPr>
          <w:cantSplit/>
        </w:trPr>
        <w:tc>
          <w:tcPr>
            <w:tcW w:w="709" w:type="dxa"/>
            <w:shd w:val="clear" w:color="auto" w:fill="auto"/>
            <w:vAlign w:val="center"/>
          </w:tcPr>
          <w:p w:rsidR="00D83DA4" w:rsidRPr="00D83DA4" w:rsidRDefault="00D83DA4" w:rsidP="00877046">
            <w:pPr>
              <w:jc w:val="center"/>
              <w:rPr>
                <w:rFonts w:asciiTheme="minorHAnsi" w:hAnsiTheme="minorHAnsi" w:cstheme="minorHAnsi"/>
                <w:lang w:val="en-US"/>
              </w:rPr>
            </w:pPr>
            <w:r>
              <w:rPr>
                <w:rFonts w:asciiTheme="minorHAnsi" w:hAnsiTheme="minorHAnsi" w:cstheme="minorHAnsi"/>
                <w:lang w:val="en-US"/>
              </w:rPr>
              <w:t>3</w:t>
            </w:r>
          </w:p>
        </w:tc>
        <w:tc>
          <w:tcPr>
            <w:tcW w:w="3653" w:type="dxa"/>
            <w:shd w:val="clear" w:color="auto" w:fill="auto"/>
          </w:tcPr>
          <w:p w:rsidR="00D83DA4" w:rsidRPr="008B256A" w:rsidRDefault="00D83DA4" w:rsidP="00E350C5">
            <w:pPr>
              <w:rPr>
                <w:rFonts w:asciiTheme="minorHAnsi" w:hAnsiTheme="minorHAnsi" w:cstheme="minorHAnsi"/>
                <w:lang w:eastAsia="el-GR"/>
              </w:rPr>
            </w:pPr>
            <w:r w:rsidRPr="008B256A">
              <w:rPr>
                <w:rFonts w:asciiTheme="minorHAnsi" w:hAnsiTheme="minorHAnsi" w:cstheme="minorHAnsi"/>
                <w:lang w:eastAsia="el-GR"/>
              </w:rPr>
              <w:t>ΑΠΟΦΑΣΗ ΤΩΝ ΥΠΟΥΡΓΩΝ ΟΙΚΟΝΟΜΙΚΩΝ – ΥΓΕΙΑΣ</w:t>
            </w:r>
          </w:p>
          <w:p w:rsidR="00D83DA4" w:rsidRPr="008B256A" w:rsidRDefault="00D83DA4" w:rsidP="00E350C5">
            <w:pPr>
              <w:rPr>
                <w:rFonts w:asciiTheme="minorHAnsi" w:hAnsiTheme="minorHAnsi" w:cstheme="minorHAnsi"/>
                <w:lang w:eastAsia="el-GR"/>
              </w:rPr>
            </w:pPr>
            <w:proofErr w:type="spellStart"/>
            <w:r w:rsidRPr="008B256A">
              <w:rPr>
                <w:rFonts w:asciiTheme="minorHAnsi" w:hAnsiTheme="minorHAnsi" w:cstheme="minorHAnsi"/>
                <w:lang w:eastAsia="el-GR"/>
              </w:rPr>
              <w:t>Αριθμ</w:t>
            </w:r>
            <w:proofErr w:type="spellEnd"/>
            <w:r w:rsidRPr="008B256A">
              <w:rPr>
                <w:rFonts w:asciiTheme="minorHAnsi" w:hAnsiTheme="minorHAnsi" w:cstheme="minorHAnsi"/>
                <w:lang w:eastAsia="el-GR"/>
              </w:rPr>
              <w:t>. Γ2α/52030</w:t>
            </w:r>
          </w:p>
          <w:p w:rsidR="00D83DA4" w:rsidRPr="008B256A" w:rsidRDefault="00B6514A" w:rsidP="00E350C5">
            <w:pPr>
              <w:rPr>
                <w:rFonts w:asciiTheme="minorHAnsi" w:hAnsiTheme="minorHAnsi" w:cstheme="minorHAnsi"/>
                <w:lang w:eastAsia="el-GR"/>
              </w:rPr>
            </w:pPr>
            <w:hyperlink r:id="rId103" w:history="1">
              <w:r w:rsidR="00D83DA4" w:rsidRPr="008B256A">
                <w:rPr>
                  <w:rStyle w:val="-"/>
                  <w:rFonts w:asciiTheme="minorHAnsi" w:hAnsiTheme="minorHAnsi" w:cstheme="minorHAnsi"/>
                  <w:u w:val="none"/>
                  <w:lang w:eastAsia="el-GR"/>
                </w:rPr>
                <w:t>ΦΕΚ B 5801 - 10.12.2021</w:t>
              </w:r>
            </w:hyperlink>
          </w:p>
        </w:tc>
        <w:tc>
          <w:tcPr>
            <w:tcW w:w="5419" w:type="dxa"/>
            <w:shd w:val="clear" w:color="auto" w:fill="auto"/>
            <w:vAlign w:val="center"/>
          </w:tcPr>
          <w:p w:rsidR="00D83DA4" w:rsidRPr="008B256A" w:rsidRDefault="00D83DA4" w:rsidP="00E350C5">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«Κατάργηση θέσεων ειδικευόμενων ιατρών και σύσταση θέσεων ιατρών για Εξειδίκευση στην Επεμβατική Καρδιολογία σε Νοσοκομεία αρμοδιότητας της 2ης Υ.ΠΕ. Πειραιώς και Αιγαίου και 6ης Υ.ΠΕ. Πελοποννήσου, Ιονίων Νήσων, Ηπείρου και Δυτικής Ελλάδας»</w:t>
            </w:r>
          </w:p>
        </w:tc>
      </w:tr>
      <w:tr w:rsidR="00D83DA4" w:rsidRPr="008B256A" w:rsidTr="00991210">
        <w:trPr>
          <w:cantSplit/>
        </w:trPr>
        <w:tc>
          <w:tcPr>
            <w:tcW w:w="709" w:type="dxa"/>
            <w:shd w:val="clear" w:color="auto" w:fill="auto"/>
            <w:vAlign w:val="center"/>
          </w:tcPr>
          <w:p w:rsidR="00D83DA4" w:rsidRPr="00D83DA4" w:rsidRDefault="00D83DA4" w:rsidP="00877046">
            <w:pPr>
              <w:jc w:val="center"/>
              <w:rPr>
                <w:rFonts w:asciiTheme="minorHAnsi" w:hAnsiTheme="minorHAnsi" w:cstheme="minorHAnsi"/>
                <w:lang w:val="en-US"/>
              </w:rPr>
            </w:pPr>
            <w:r>
              <w:rPr>
                <w:rFonts w:asciiTheme="minorHAnsi" w:hAnsiTheme="minorHAnsi" w:cstheme="minorHAnsi"/>
                <w:lang w:val="en-US"/>
              </w:rPr>
              <w:lastRenderedPageBreak/>
              <w:t>4</w:t>
            </w:r>
          </w:p>
        </w:tc>
        <w:tc>
          <w:tcPr>
            <w:tcW w:w="3653" w:type="dxa"/>
            <w:shd w:val="clear" w:color="auto" w:fill="auto"/>
          </w:tcPr>
          <w:p w:rsidR="00D83DA4" w:rsidRPr="008B256A" w:rsidRDefault="00D83DA4" w:rsidP="00E350C5">
            <w:pPr>
              <w:rPr>
                <w:rFonts w:asciiTheme="minorHAnsi" w:hAnsiTheme="minorHAnsi" w:cstheme="minorHAnsi"/>
                <w:lang w:eastAsia="el-GR"/>
              </w:rPr>
            </w:pPr>
            <w:r w:rsidRPr="008B256A">
              <w:rPr>
                <w:rFonts w:asciiTheme="minorHAnsi" w:hAnsiTheme="minorHAnsi" w:cstheme="minorHAnsi"/>
                <w:lang w:eastAsia="el-GR"/>
              </w:rPr>
              <w:t>ΑΠΟΦΑΣΗ ΤΩΝ ΥΠΟΥΡΓΩΝ ΟΙΚΟΝΟΜΙΚΩΝ –</w:t>
            </w:r>
          </w:p>
          <w:p w:rsidR="00D83DA4" w:rsidRPr="008B256A" w:rsidRDefault="00D83DA4" w:rsidP="00E350C5">
            <w:pPr>
              <w:rPr>
                <w:rFonts w:asciiTheme="minorHAnsi" w:hAnsiTheme="minorHAnsi" w:cstheme="minorHAnsi"/>
                <w:lang w:eastAsia="el-GR"/>
              </w:rPr>
            </w:pPr>
            <w:r w:rsidRPr="008B256A">
              <w:rPr>
                <w:rFonts w:asciiTheme="minorHAnsi" w:hAnsiTheme="minorHAnsi" w:cstheme="minorHAnsi"/>
                <w:lang w:eastAsia="el-GR"/>
              </w:rPr>
              <w:t>ΥΠΟΔΟΜΩΝ ΚΑΙ ΜΕΤΑΦΟΡΩΝ - ΕΡΓΑΣΙΑΣ ΚΑΙ ΚΟΙΝΩΝΙΚΩΝ ΥΠΟΘΕΣΕΩΝ</w:t>
            </w:r>
          </w:p>
          <w:p w:rsidR="00D83DA4" w:rsidRPr="008B256A" w:rsidRDefault="00D83DA4" w:rsidP="00E350C5">
            <w:pPr>
              <w:rPr>
                <w:rFonts w:asciiTheme="minorHAnsi" w:hAnsiTheme="minorHAnsi" w:cstheme="minorHAnsi"/>
                <w:lang w:eastAsia="el-GR"/>
              </w:rPr>
            </w:pPr>
            <w:proofErr w:type="spellStart"/>
            <w:r w:rsidRPr="008B256A">
              <w:rPr>
                <w:rFonts w:asciiTheme="minorHAnsi" w:hAnsiTheme="minorHAnsi" w:cstheme="minorHAnsi"/>
                <w:lang w:eastAsia="el-GR"/>
              </w:rPr>
              <w:t>Αριθμ</w:t>
            </w:r>
            <w:proofErr w:type="spellEnd"/>
            <w:r w:rsidRPr="008B256A">
              <w:rPr>
                <w:rFonts w:asciiTheme="minorHAnsi" w:hAnsiTheme="minorHAnsi" w:cstheme="minorHAnsi"/>
                <w:lang w:eastAsia="el-GR"/>
              </w:rPr>
              <w:t>. Δ12α/Γ.Π.οικ.99899</w:t>
            </w:r>
          </w:p>
          <w:p w:rsidR="00D83DA4" w:rsidRPr="008B256A" w:rsidRDefault="00B6514A" w:rsidP="00E350C5">
            <w:pPr>
              <w:rPr>
                <w:rFonts w:asciiTheme="minorHAnsi" w:hAnsiTheme="minorHAnsi" w:cstheme="minorHAnsi"/>
                <w:lang w:eastAsia="el-GR"/>
              </w:rPr>
            </w:pPr>
            <w:hyperlink r:id="rId104" w:history="1">
              <w:r w:rsidR="00D83DA4" w:rsidRPr="008B256A">
                <w:rPr>
                  <w:rStyle w:val="-"/>
                  <w:rFonts w:asciiTheme="minorHAnsi" w:hAnsiTheme="minorHAnsi" w:cstheme="minorHAnsi"/>
                  <w:u w:val="none"/>
                  <w:lang w:eastAsia="el-GR"/>
                </w:rPr>
                <w:t>ΦΕΚ B 5805 - 10.12.2021</w:t>
              </w:r>
            </w:hyperlink>
          </w:p>
        </w:tc>
        <w:tc>
          <w:tcPr>
            <w:tcW w:w="5419" w:type="dxa"/>
            <w:shd w:val="clear" w:color="auto" w:fill="auto"/>
            <w:vAlign w:val="center"/>
          </w:tcPr>
          <w:p w:rsidR="00D83DA4" w:rsidRPr="008B256A" w:rsidRDefault="00D83DA4" w:rsidP="00E350C5">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«Καθορισμός των όρων, των προϋποθέσεων και της διαδικασίας για τη δωρεάν ή με μειωμένο εισιτήριο μετακίνηση α) των Ατόμων με Αναπηρίες (</w:t>
            </w:r>
            <w:proofErr w:type="spellStart"/>
            <w:r w:rsidRPr="008B256A">
              <w:rPr>
                <w:rFonts w:asciiTheme="minorHAnsi" w:hAnsiTheme="minorHAnsi" w:cstheme="minorHAnsi"/>
              </w:rPr>
              <w:t>ΑμεΑ</w:t>
            </w:r>
            <w:proofErr w:type="spellEnd"/>
            <w:r w:rsidRPr="008B256A">
              <w:rPr>
                <w:rFonts w:asciiTheme="minorHAnsi" w:hAnsiTheme="minorHAnsi" w:cstheme="minorHAnsi"/>
              </w:rPr>
              <w:t xml:space="preserve">), και β) των πολυτέκνων και των μελών των οικογενειών τους, για </w:t>
            </w:r>
            <w:proofErr w:type="spellStart"/>
            <w:r w:rsidRPr="008B256A">
              <w:rPr>
                <w:rFonts w:asciiTheme="minorHAnsi" w:hAnsiTheme="minorHAnsi" w:cstheme="minorHAnsi"/>
              </w:rPr>
              <w:t>τo</w:t>
            </w:r>
            <w:proofErr w:type="spellEnd"/>
            <w:r w:rsidRPr="008B256A">
              <w:rPr>
                <w:rFonts w:asciiTheme="minorHAnsi" w:hAnsiTheme="minorHAnsi" w:cstheme="minorHAnsi"/>
              </w:rPr>
              <w:t xml:space="preserve"> έτος 2022 με τα μέσα συγκοινωνίας του Ο.Α.Σ.Α., του Ο.Α.Σ.Θ. και των αστικών και υπεραστικών ΚΤΕΛ που είναι μέλη των ομοσπονδιών Π.Ο.Α.Σ και Π.Ο.Α.Υ.Σ.»</w:t>
            </w:r>
          </w:p>
        </w:tc>
      </w:tr>
      <w:tr w:rsidR="00D83DA4" w:rsidRPr="008B256A" w:rsidTr="00991210">
        <w:trPr>
          <w:cantSplit/>
        </w:trPr>
        <w:tc>
          <w:tcPr>
            <w:tcW w:w="709" w:type="dxa"/>
            <w:shd w:val="clear" w:color="auto" w:fill="DAEEF3" w:themeFill="accent5" w:themeFillTint="33"/>
            <w:vAlign w:val="center"/>
          </w:tcPr>
          <w:p w:rsidR="00D83DA4" w:rsidRPr="008B256A" w:rsidRDefault="00D83DA4" w:rsidP="00837969">
            <w:pPr>
              <w:jc w:val="center"/>
              <w:rPr>
                <w:rFonts w:asciiTheme="minorHAnsi" w:hAnsiTheme="minorHAnsi" w:cstheme="minorHAnsi"/>
                <w:lang w:val="en-US"/>
              </w:rPr>
            </w:pPr>
            <w:r>
              <w:rPr>
                <w:rFonts w:asciiTheme="minorHAnsi" w:hAnsiTheme="minorHAnsi" w:cstheme="minorHAnsi"/>
                <w:lang w:val="en-US"/>
              </w:rPr>
              <w:t>5</w:t>
            </w:r>
          </w:p>
        </w:tc>
        <w:tc>
          <w:tcPr>
            <w:tcW w:w="3653" w:type="dxa"/>
            <w:shd w:val="clear" w:color="auto" w:fill="DAEEF3" w:themeFill="accent5" w:themeFillTint="33"/>
          </w:tcPr>
          <w:p w:rsidR="00D83DA4" w:rsidRPr="008B256A" w:rsidRDefault="00D83DA4" w:rsidP="008B5828">
            <w:pPr>
              <w:rPr>
                <w:rFonts w:asciiTheme="minorHAnsi" w:hAnsiTheme="minorHAnsi" w:cstheme="minorHAnsi"/>
                <w:lang w:eastAsia="el-GR"/>
              </w:rPr>
            </w:pPr>
            <w:r w:rsidRPr="008B256A">
              <w:rPr>
                <w:rFonts w:asciiTheme="minorHAnsi" w:hAnsiTheme="minorHAnsi" w:cstheme="minorHAnsi"/>
                <w:lang w:eastAsia="el-GR"/>
              </w:rPr>
              <w:t>ΑΠΟΦΑΣΗ ΤΩΝ ΥΠΟΥΡΓΩΝ</w:t>
            </w:r>
          </w:p>
          <w:p w:rsidR="00D83DA4" w:rsidRPr="008B256A" w:rsidRDefault="00D83DA4" w:rsidP="008B5828">
            <w:pPr>
              <w:rPr>
                <w:rFonts w:asciiTheme="minorHAnsi" w:hAnsiTheme="minorHAnsi" w:cstheme="minorHAnsi"/>
                <w:lang w:eastAsia="el-GR"/>
              </w:rPr>
            </w:pPr>
            <w:r w:rsidRPr="008B256A">
              <w:rPr>
                <w:rFonts w:asciiTheme="minorHAnsi" w:hAnsiTheme="minorHAnsi" w:cstheme="minorHAnsi"/>
                <w:lang w:eastAsia="el-GR"/>
              </w:rPr>
              <w:t xml:space="preserve">ΟΙΚΟΝΟΜΙΚΩΝ – </w:t>
            </w:r>
          </w:p>
          <w:p w:rsidR="00D83DA4" w:rsidRPr="008B256A" w:rsidRDefault="00D83DA4" w:rsidP="008B5828">
            <w:pPr>
              <w:rPr>
                <w:rFonts w:asciiTheme="minorHAnsi" w:hAnsiTheme="minorHAnsi" w:cstheme="minorHAnsi"/>
                <w:lang w:eastAsia="el-GR"/>
              </w:rPr>
            </w:pPr>
            <w:r w:rsidRPr="008B256A">
              <w:rPr>
                <w:rFonts w:asciiTheme="minorHAnsi" w:hAnsiTheme="minorHAnsi" w:cstheme="minorHAnsi"/>
                <w:lang w:eastAsia="el-GR"/>
              </w:rPr>
              <w:t>ΑΝΑΠΤΥΞΗΣ ΚΑΙ ΕΠΕΝΔΥΣΕΩΝ</w:t>
            </w:r>
          </w:p>
          <w:p w:rsidR="00D83DA4" w:rsidRPr="008B256A" w:rsidRDefault="00D83DA4" w:rsidP="008B5828">
            <w:pPr>
              <w:rPr>
                <w:rFonts w:asciiTheme="minorHAnsi" w:hAnsiTheme="minorHAnsi" w:cstheme="minorHAnsi"/>
                <w:lang w:eastAsia="el-GR"/>
              </w:rPr>
            </w:pPr>
            <w:proofErr w:type="spellStart"/>
            <w:r w:rsidRPr="008B256A">
              <w:rPr>
                <w:rFonts w:asciiTheme="minorHAnsi" w:hAnsiTheme="minorHAnsi" w:cstheme="minorHAnsi"/>
                <w:lang w:eastAsia="el-GR"/>
              </w:rPr>
              <w:t>Αριθμ</w:t>
            </w:r>
            <w:proofErr w:type="spellEnd"/>
            <w:r w:rsidRPr="008B256A">
              <w:rPr>
                <w:rFonts w:asciiTheme="minorHAnsi" w:hAnsiTheme="minorHAnsi" w:cstheme="minorHAnsi"/>
                <w:lang w:eastAsia="el-GR"/>
              </w:rPr>
              <w:t>. 133390</w:t>
            </w:r>
          </w:p>
          <w:p w:rsidR="00D83DA4" w:rsidRPr="008B256A" w:rsidRDefault="00B6514A" w:rsidP="008B5828">
            <w:pPr>
              <w:rPr>
                <w:rFonts w:asciiTheme="minorHAnsi" w:hAnsiTheme="minorHAnsi" w:cstheme="minorHAnsi"/>
                <w:lang w:eastAsia="el-GR"/>
              </w:rPr>
            </w:pPr>
            <w:hyperlink r:id="rId105" w:history="1">
              <w:r w:rsidR="00D83DA4" w:rsidRPr="008B256A">
                <w:rPr>
                  <w:rStyle w:val="-"/>
                  <w:rFonts w:asciiTheme="minorHAnsi" w:hAnsiTheme="minorHAnsi" w:cstheme="minorHAnsi"/>
                  <w:u w:val="none"/>
                  <w:lang w:eastAsia="el-GR"/>
                </w:rPr>
                <w:t>ΦΕΚ B 5820 - 13.12.2021</w:t>
              </w:r>
            </w:hyperlink>
          </w:p>
        </w:tc>
        <w:tc>
          <w:tcPr>
            <w:tcW w:w="5419" w:type="dxa"/>
            <w:shd w:val="clear" w:color="auto" w:fill="DAEEF3" w:themeFill="accent5" w:themeFillTint="33"/>
            <w:vAlign w:val="center"/>
          </w:tcPr>
          <w:p w:rsidR="00D83DA4" w:rsidRPr="008B256A" w:rsidRDefault="00D83DA4" w:rsidP="00837969">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«Αύξηση του προϋπολογισμού των αποθεματικών του Εθνικού Προγράμματος Ανάπτυξης (ΕΠΑ) 2021-2025»</w:t>
            </w:r>
          </w:p>
        </w:tc>
      </w:tr>
      <w:tr w:rsidR="00D83DA4" w:rsidRPr="008B256A" w:rsidTr="00991210">
        <w:trPr>
          <w:cantSplit/>
        </w:trPr>
        <w:tc>
          <w:tcPr>
            <w:tcW w:w="709" w:type="dxa"/>
            <w:shd w:val="clear" w:color="auto" w:fill="auto"/>
            <w:vAlign w:val="center"/>
          </w:tcPr>
          <w:p w:rsidR="00D83DA4" w:rsidRPr="008B256A" w:rsidRDefault="00D83DA4" w:rsidP="00837969">
            <w:pPr>
              <w:jc w:val="center"/>
              <w:rPr>
                <w:rFonts w:asciiTheme="minorHAnsi" w:hAnsiTheme="minorHAnsi" w:cstheme="minorHAnsi"/>
                <w:lang w:val="en-US"/>
              </w:rPr>
            </w:pPr>
            <w:r>
              <w:rPr>
                <w:rFonts w:asciiTheme="minorHAnsi" w:hAnsiTheme="minorHAnsi" w:cstheme="minorHAnsi"/>
                <w:lang w:val="en-US"/>
              </w:rPr>
              <w:t>6</w:t>
            </w:r>
          </w:p>
        </w:tc>
        <w:tc>
          <w:tcPr>
            <w:tcW w:w="3653" w:type="dxa"/>
            <w:shd w:val="clear" w:color="auto" w:fill="auto"/>
          </w:tcPr>
          <w:p w:rsidR="00D83DA4" w:rsidRPr="008B256A" w:rsidRDefault="00D83DA4" w:rsidP="00AD4E7D">
            <w:pPr>
              <w:rPr>
                <w:rFonts w:asciiTheme="minorHAnsi" w:hAnsiTheme="minorHAnsi" w:cstheme="minorHAnsi"/>
                <w:lang w:eastAsia="el-GR"/>
              </w:rPr>
            </w:pPr>
            <w:r w:rsidRPr="008B256A">
              <w:rPr>
                <w:rFonts w:asciiTheme="minorHAnsi" w:hAnsiTheme="minorHAnsi" w:cstheme="minorHAnsi"/>
                <w:lang w:eastAsia="el-GR"/>
              </w:rPr>
              <w:t>ΑΠΟΦΑΣΗ ΤΩΝ ΥΠΟΥΡΓΩΝ</w:t>
            </w:r>
          </w:p>
          <w:p w:rsidR="00D83DA4" w:rsidRPr="008B256A" w:rsidRDefault="00D83DA4" w:rsidP="00AD4E7D">
            <w:pPr>
              <w:rPr>
                <w:rFonts w:asciiTheme="minorHAnsi" w:hAnsiTheme="minorHAnsi" w:cstheme="minorHAnsi"/>
                <w:lang w:eastAsia="el-GR"/>
              </w:rPr>
            </w:pPr>
            <w:r w:rsidRPr="008B256A">
              <w:rPr>
                <w:rFonts w:asciiTheme="minorHAnsi" w:hAnsiTheme="minorHAnsi" w:cstheme="minorHAnsi"/>
                <w:lang w:eastAsia="el-GR"/>
              </w:rPr>
              <w:t xml:space="preserve">ΟΙΚΟΝΟΜΙΚΩΝ – </w:t>
            </w:r>
          </w:p>
          <w:p w:rsidR="00D83DA4" w:rsidRPr="008B256A" w:rsidRDefault="00D83DA4" w:rsidP="00AD4E7D">
            <w:pPr>
              <w:rPr>
                <w:rFonts w:asciiTheme="minorHAnsi" w:hAnsiTheme="minorHAnsi" w:cstheme="minorHAnsi"/>
                <w:lang w:eastAsia="el-GR"/>
              </w:rPr>
            </w:pPr>
            <w:r w:rsidRPr="008B256A">
              <w:rPr>
                <w:rFonts w:asciiTheme="minorHAnsi" w:hAnsiTheme="minorHAnsi" w:cstheme="minorHAnsi"/>
                <w:lang w:eastAsia="el-GR"/>
              </w:rPr>
              <w:t>ΕΘΝΙΚΗΣ ΑΜΥΝΑΣ – ΥΓΕΙΑΣ</w:t>
            </w:r>
          </w:p>
          <w:p w:rsidR="00D83DA4" w:rsidRPr="008B256A" w:rsidRDefault="00D83DA4" w:rsidP="00AD4E7D">
            <w:pPr>
              <w:rPr>
                <w:rFonts w:asciiTheme="minorHAnsi" w:hAnsiTheme="minorHAnsi" w:cstheme="minorHAnsi"/>
                <w:lang w:eastAsia="el-GR"/>
              </w:rPr>
            </w:pPr>
            <w:proofErr w:type="spellStart"/>
            <w:r w:rsidRPr="008B256A">
              <w:rPr>
                <w:rFonts w:asciiTheme="minorHAnsi" w:hAnsiTheme="minorHAnsi" w:cstheme="minorHAnsi"/>
                <w:lang w:eastAsia="el-GR"/>
              </w:rPr>
              <w:t>Αριθμ</w:t>
            </w:r>
            <w:proofErr w:type="spellEnd"/>
            <w:r w:rsidRPr="008B256A">
              <w:rPr>
                <w:rFonts w:asciiTheme="minorHAnsi" w:hAnsiTheme="minorHAnsi" w:cstheme="minorHAnsi"/>
                <w:lang w:eastAsia="el-GR"/>
              </w:rPr>
              <w:t>. Φ.900/9/568018/Σ.942</w:t>
            </w:r>
          </w:p>
          <w:p w:rsidR="00D83DA4" w:rsidRPr="008B256A" w:rsidRDefault="00B6514A" w:rsidP="00AD4E7D">
            <w:pPr>
              <w:rPr>
                <w:rFonts w:asciiTheme="minorHAnsi" w:hAnsiTheme="minorHAnsi" w:cstheme="minorHAnsi"/>
                <w:lang w:eastAsia="el-GR"/>
              </w:rPr>
            </w:pPr>
            <w:hyperlink r:id="rId106" w:history="1">
              <w:r w:rsidR="00D83DA4" w:rsidRPr="008B256A">
                <w:rPr>
                  <w:rStyle w:val="-"/>
                  <w:rFonts w:asciiTheme="minorHAnsi" w:hAnsiTheme="minorHAnsi" w:cstheme="minorHAnsi"/>
                  <w:u w:val="none"/>
                  <w:lang w:eastAsia="el-GR"/>
                </w:rPr>
                <w:t>ΦΕΚ B 5821 - 13.12.2021</w:t>
              </w:r>
            </w:hyperlink>
          </w:p>
        </w:tc>
        <w:tc>
          <w:tcPr>
            <w:tcW w:w="5419" w:type="dxa"/>
            <w:shd w:val="clear" w:color="auto" w:fill="auto"/>
            <w:vAlign w:val="center"/>
          </w:tcPr>
          <w:p w:rsidR="00D83DA4" w:rsidRPr="008B256A" w:rsidRDefault="00D83DA4" w:rsidP="00837969">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«Αποζημίωση του ιατρικού προσωπικού του Νοσηλευτικού Ιδρύματος Μετοχικού Ταμείου Στρατού και του 251 Γενικού Νοσοκομείου Αεροπορίας που εντάχθηκε στο πρόγραμμα εφημεριών του Εθνικού Συστήματος Υγείας για το χρονικό διάστημα από τις 22.3.2021 έως και τις 7.6.2021»</w:t>
            </w:r>
          </w:p>
        </w:tc>
      </w:tr>
      <w:tr w:rsidR="00D83DA4" w:rsidRPr="008B256A" w:rsidTr="00D83DA4">
        <w:trPr>
          <w:cantSplit/>
        </w:trPr>
        <w:tc>
          <w:tcPr>
            <w:tcW w:w="709" w:type="dxa"/>
            <w:shd w:val="clear" w:color="auto" w:fill="DAEEF3" w:themeFill="accent5" w:themeFillTint="33"/>
            <w:vAlign w:val="center"/>
          </w:tcPr>
          <w:p w:rsidR="00D83DA4" w:rsidRPr="007A088A" w:rsidRDefault="00D83DA4" w:rsidP="00D81B8F">
            <w:pPr>
              <w:jc w:val="center"/>
              <w:rPr>
                <w:rFonts w:asciiTheme="minorHAnsi" w:hAnsiTheme="minorHAnsi" w:cstheme="minorHAnsi"/>
                <w:lang w:val="en-US"/>
              </w:rPr>
            </w:pPr>
            <w:r>
              <w:rPr>
                <w:rFonts w:asciiTheme="minorHAnsi" w:hAnsiTheme="minorHAnsi" w:cstheme="minorHAnsi"/>
                <w:lang w:val="en-US"/>
              </w:rPr>
              <w:t>7</w:t>
            </w:r>
          </w:p>
        </w:tc>
        <w:tc>
          <w:tcPr>
            <w:tcW w:w="3653" w:type="dxa"/>
            <w:shd w:val="clear" w:color="auto" w:fill="DAEEF3" w:themeFill="accent5" w:themeFillTint="33"/>
          </w:tcPr>
          <w:p w:rsidR="00D83DA4" w:rsidRPr="008B256A" w:rsidRDefault="00D83DA4" w:rsidP="00E73921">
            <w:pPr>
              <w:rPr>
                <w:rFonts w:asciiTheme="minorHAnsi" w:hAnsiTheme="minorHAnsi" w:cstheme="minorHAnsi"/>
              </w:rPr>
            </w:pPr>
            <w:r w:rsidRPr="008B256A">
              <w:rPr>
                <w:rFonts w:asciiTheme="minorHAnsi" w:hAnsiTheme="minorHAnsi" w:cstheme="minorHAnsi"/>
              </w:rPr>
              <w:t>ΑΠΟΦΑΣΗ ΤΩΝ ΥΠΟΥΡΓΩΝ</w:t>
            </w:r>
          </w:p>
          <w:p w:rsidR="00D83DA4" w:rsidRPr="008B256A" w:rsidRDefault="00D83DA4" w:rsidP="00E73921">
            <w:pPr>
              <w:rPr>
                <w:rFonts w:asciiTheme="minorHAnsi" w:hAnsiTheme="minorHAnsi" w:cstheme="minorHAnsi"/>
              </w:rPr>
            </w:pPr>
            <w:r w:rsidRPr="008B256A">
              <w:rPr>
                <w:rFonts w:asciiTheme="minorHAnsi" w:hAnsiTheme="minorHAnsi" w:cstheme="minorHAnsi"/>
              </w:rPr>
              <w:t>ΟΙΚΟΝΟΜΙΚΩΝ -</w:t>
            </w:r>
          </w:p>
          <w:p w:rsidR="00D83DA4" w:rsidRPr="008B256A" w:rsidRDefault="00D83DA4" w:rsidP="00E73921">
            <w:pPr>
              <w:rPr>
                <w:rFonts w:asciiTheme="minorHAnsi" w:hAnsiTheme="minorHAnsi" w:cstheme="minorHAnsi"/>
              </w:rPr>
            </w:pPr>
            <w:r w:rsidRPr="008B256A">
              <w:rPr>
                <w:rFonts w:asciiTheme="minorHAnsi" w:hAnsiTheme="minorHAnsi" w:cstheme="minorHAnsi"/>
              </w:rPr>
              <w:t>ΑΝΑΠΤΥΞΗΣ ΚΑΙ ΕΠΕΝΔΥΣΕΩΝ -</w:t>
            </w:r>
          </w:p>
          <w:p w:rsidR="00D83DA4" w:rsidRPr="008B256A" w:rsidRDefault="00D83DA4" w:rsidP="00E73921">
            <w:pPr>
              <w:rPr>
                <w:rFonts w:asciiTheme="minorHAnsi" w:hAnsiTheme="minorHAnsi" w:cstheme="minorHAnsi"/>
              </w:rPr>
            </w:pPr>
            <w:r w:rsidRPr="008B256A">
              <w:rPr>
                <w:rFonts w:asciiTheme="minorHAnsi" w:hAnsiTheme="minorHAnsi" w:cstheme="minorHAnsi"/>
              </w:rPr>
              <w:t>ΥΓΕΙΑΣ</w:t>
            </w:r>
          </w:p>
          <w:p w:rsidR="00D83DA4" w:rsidRPr="008B256A" w:rsidRDefault="00D83DA4" w:rsidP="00E73921">
            <w:pPr>
              <w:rPr>
                <w:rFonts w:asciiTheme="minorHAnsi" w:hAnsiTheme="minorHAnsi" w:cstheme="minorHAnsi"/>
              </w:rPr>
            </w:pPr>
            <w:proofErr w:type="spellStart"/>
            <w:r w:rsidRPr="008B256A">
              <w:rPr>
                <w:rFonts w:asciiTheme="minorHAnsi" w:hAnsiTheme="minorHAnsi" w:cstheme="minorHAnsi"/>
              </w:rPr>
              <w:t>Αριθμ</w:t>
            </w:r>
            <w:proofErr w:type="spellEnd"/>
            <w:r w:rsidRPr="008B256A">
              <w:rPr>
                <w:rFonts w:asciiTheme="minorHAnsi" w:hAnsiTheme="minorHAnsi" w:cstheme="minorHAnsi"/>
              </w:rPr>
              <w:t>. Β1, Β2/77448</w:t>
            </w:r>
          </w:p>
          <w:p w:rsidR="00D83DA4" w:rsidRPr="008B256A" w:rsidRDefault="00B6514A" w:rsidP="00E73921">
            <w:pPr>
              <w:rPr>
                <w:rFonts w:asciiTheme="minorHAnsi" w:hAnsiTheme="minorHAnsi" w:cstheme="minorHAnsi"/>
              </w:rPr>
            </w:pPr>
            <w:hyperlink r:id="rId107" w:history="1">
              <w:r w:rsidR="00D83DA4" w:rsidRPr="008B256A">
                <w:rPr>
                  <w:rStyle w:val="-"/>
                  <w:rFonts w:asciiTheme="minorHAnsi" w:hAnsiTheme="minorHAnsi" w:cstheme="minorHAnsi"/>
                  <w:u w:val="none"/>
                </w:rPr>
                <w:t>ΦΕΚ B 5829 - 14.12.2021</w:t>
              </w:r>
            </w:hyperlink>
          </w:p>
        </w:tc>
        <w:tc>
          <w:tcPr>
            <w:tcW w:w="5419" w:type="dxa"/>
            <w:shd w:val="clear" w:color="auto" w:fill="DAEEF3" w:themeFill="accent5" w:themeFillTint="33"/>
            <w:vAlign w:val="center"/>
          </w:tcPr>
          <w:p w:rsidR="00D83DA4" w:rsidRPr="008B256A" w:rsidRDefault="00D83DA4" w:rsidP="00D81B8F">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“Τροποποίηση της υπό στοιχεία Β1, Β2/46142/23.07.2021 κοινής υπουργικής απόφασης με θέμα: «Διαδικασία, όροι και προϋποθέσεις συμψηφισμού αυτόματης επιστροφής φαρμακευτικής δαπάνης με ποσοστά επί των δαπανών έρευνας και ανάπτυξης και των δαπανών επενδυτικών σχεδίων ανάπτυξης προϊόντων ή υπηρεσιών ή γραμμών παραγωγής. Καθορισμός ανώτατου ποσού για τις δαπάνες περιόδου 01.01.2021- 31.07.2021» (Β’ 3271)”</w:t>
            </w:r>
          </w:p>
        </w:tc>
      </w:tr>
      <w:tr w:rsidR="00D83DA4" w:rsidRPr="008B256A" w:rsidTr="00D83DA4">
        <w:trPr>
          <w:cantSplit/>
        </w:trPr>
        <w:tc>
          <w:tcPr>
            <w:tcW w:w="709" w:type="dxa"/>
            <w:shd w:val="clear" w:color="auto" w:fill="FFFFFF" w:themeFill="background1"/>
            <w:vAlign w:val="center"/>
          </w:tcPr>
          <w:p w:rsidR="00D83DA4" w:rsidRPr="007A088A" w:rsidRDefault="00D83DA4" w:rsidP="00837969">
            <w:pPr>
              <w:jc w:val="center"/>
              <w:rPr>
                <w:rFonts w:asciiTheme="minorHAnsi" w:hAnsiTheme="minorHAnsi" w:cstheme="minorHAnsi"/>
                <w:lang w:val="en-US"/>
              </w:rPr>
            </w:pPr>
            <w:r>
              <w:rPr>
                <w:rFonts w:asciiTheme="minorHAnsi" w:hAnsiTheme="minorHAnsi" w:cstheme="minorHAnsi"/>
                <w:lang w:val="en-US"/>
              </w:rPr>
              <w:t>8</w:t>
            </w:r>
          </w:p>
        </w:tc>
        <w:tc>
          <w:tcPr>
            <w:tcW w:w="3653" w:type="dxa"/>
            <w:shd w:val="clear" w:color="auto" w:fill="FFFFFF" w:themeFill="background1"/>
          </w:tcPr>
          <w:p w:rsidR="00D83DA4" w:rsidRPr="008B256A" w:rsidRDefault="00D83DA4" w:rsidP="00521258">
            <w:pPr>
              <w:rPr>
                <w:rFonts w:asciiTheme="minorHAnsi" w:hAnsiTheme="minorHAnsi" w:cstheme="minorHAnsi"/>
                <w:lang w:eastAsia="el-GR"/>
              </w:rPr>
            </w:pPr>
            <w:r w:rsidRPr="008B256A">
              <w:rPr>
                <w:rFonts w:asciiTheme="minorHAnsi" w:hAnsiTheme="minorHAnsi" w:cstheme="minorHAnsi"/>
                <w:lang w:eastAsia="el-GR"/>
              </w:rPr>
              <w:t>ΑΠΟΦΑΣΗ ΤΩΝ ΥΠΟΥΡΓΩΝ ΟΙΚΟΝΟΜΙΚΩΝ -</w:t>
            </w:r>
          </w:p>
          <w:p w:rsidR="00D83DA4" w:rsidRPr="008B256A" w:rsidRDefault="00D83DA4" w:rsidP="00521258">
            <w:pPr>
              <w:rPr>
                <w:rFonts w:asciiTheme="minorHAnsi" w:hAnsiTheme="minorHAnsi" w:cstheme="minorHAnsi"/>
                <w:lang w:eastAsia="el-GR"/>
              </w:rPr>
            </w:pPr>
            <w:r w:rsidRPr="008B256A">
              <w:rPr>
                <w:rFonts w:asciiTheme="minorHAnsi" w:hAnsiTheme="minorHAnsi" w:cstheme="minorHAnsi"/>
                <w:lang w:eastAsia="el-GR"/>
              </w:rPr>
              <w:t>ΑΝΑΠΤΥΞΗΣ ΚΑΙ ΕΠΕΝΔΥΣΕΩΝ -</w:t>
            </w:r>
          </w:p>
          <w:p w:rsidR="00D83DA4" w:rsidRPr="008B256A" w:rsidRDefault="00D83DA4" w:rsidP="00521258">
            <w:pPr>
              <w:rPr>
                <w:rFonts w:asciiTheme="minorHAnsi" w:hAnsiTheme="minorHAnsi" w:cstheme="minorHAnsi"/>
                <w:lang w:eastAsia="el-GR"/>
              </w:rPr>
            </w:pPr>
            <w:r w:rsidRPr="008B256A">
              <w:rPr>
                <w:rFonts w:asciiTheme="minorHAnsi" w:hAnsiTheme="minorHAnsi" w:cstheme="minorHAnsi"/>
                <w:lang w:eastAsia="el-GR"/>
              </w:rPr>
              <w:t>ΠΕΡΙΒΑΛΛΟΝΤΟΣ ΚΑΙ ΕΝΕΡΓΕΙΑΣ -</w:t>
            </w:r>
          </w:p>
          <w:p w:rsidR="00D83DA4" w:rsidRPr="008B256A" w:rsidRDefault="00D83DA4" w:rsidP="00521258">
            <w:pPr>
              <w:rPr>
                <w:rFonts w:asciiTheme="minorHAnsi" w:hAnsiTheme="minorHAnsi" w:cstheme="minorHAnsi"/>
                <w:lang w:eastAsia="el-GR"/>
              </w:rPr>
            </w:pPr>
            <w:r w:rsidRPr="008B256A">
              <w:rPr>
                <w:rFonts w:asciiTheme="minorHAnsi" w:hAnsiTheme="minorHAnsi" w:cstheme="minorHAnsi"/>
                <w:lang w:eastAsia="el-GR"/>
              </w:rPr>
              <w:t>ΥΠΟΔΟΜΩΝ ΚΑΙ ΜΕΤΑΦΟΡΩΝ</w:t>
            </w:r>
          </w:p>
          <w:p w:rsidR="00D83DA4" w:rsidRPr="008B256A" w:rsidRDefault="00D83DA4" w:rsidP="00521258">
            <w:pPr>
              <w:rPr>
                <w:rFonts w:asciiTheme="minorHAnsi" w:hAnsiTheme="minorHAnsi" w:cstheme="minorHAnsi"/>
                <w:lang w:eastAsia="el-GR"/>
              </w:rPr>
            </w:pPr>
            <w:proofErr w:type="spellStart"/>
            <w:r w:rsidRPr="008B256A">
              <w:rPr>
                <w:rFonts w:asciiTheme="minorHAnsi" w:hAnsiTheme="minorHAnsi" w:cstheme="minorHAnsi"/>
                <w:lang w:eastAsia="el-GR"/>
              </w:rPr>
              <w:t>Αριθμ</w:t>
            </w:r>
            <w:proofErr w:type="spellEnd"/>
            <w:r w:rsidRPr="008B256A">
              <w:rPr>
                <w:rFonts w:asciiTheme="minorHAnsi" w:hAnsiTheme="minorHAnsi" w:cstheme="minorHAnsi"/>
                <w:lang w:eastAsia="el-GR"/>
              </w:rPr>
              <w:t>. 352462</w:t>
            </w:r>
          </w:p>
          <w:p w:rsidR="00D83DA4" w:rsidRPr="008B256A" w:rsidRDefault="00B6514A" w:rsidP="00521258">
            <w:pPr>
              <w:rPr>
                <w:rFonts w:asciiTheme="minorHAnsi" w:hAnsiTheme="minorHAnsi" w:cstheme="minorHAnsi"/>
                <w:lang w:eastAsia="el-GR"/>
              </w:rPr>
            </w:pPr>
            <w:hyperlink r:id="rId108" w:history="1">
              <w:r w:rsidR="00D83DA4" w:rsidRPr="008B256A">
                <w:rPr>
                  <w:rStyle w:val="-"/>
                  <w:rFonts w:asciiTheme="minorHAnsi" w:hAnsiTheme="minorHAnsi" w:cstheme="minorHAnsi"/>
                  <w:u w:val="none"/>
                  <w:lang w:eastAsia="el-GR"/>
                </w:rPr>
                <w:t>ΦΕΚ B 5830 - 14.12.2021</w:t>
              </w:r>
            </w:hyperlink>
          </w:p>
        </w:tc>
        <w:tc>
          <w:tcPr>
            <w:tcW w:w="5419" w:type="dxa"/>
            <w:shd w:val="clear" w:color="auto" w:fill="FFFFFF" w:themeFill="background1"/>
            <w:vAlign w:val="center"/>
          </w:tcPr>
          <w:p w:rsidR="00D83DA4" w:rsidRPr="008B256A" w:rsidRDefault="00D83DA4" w:rsidP="00837969">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Προσδιορισμός ληξιπρόθεσμων οφειλών: (α) της Εταιρείας Υδρεύσεως και Αποχετεύσεως Πρωτευούσης Α.Ε. (ΕΥΔΑΠ) προς το Ελληνικό Δημόσιο λόγω προμήθειας ακατέργαστου ύδατος σύμφωνα με τα οριζόμενα στην παρ. 2 του άρθρου 2 του ν. 2744/1999 και την από 09.12.1999 Σύμβαση μεταξύ Ελληνικού Δημοσίου και ΕΥΔΑΠ και (β) του Ελληνικού Δημοσίου προς την ΕΥΔΑΠ για το χρονικό διάστημα από 12.10.2013 έως την 31.12.2020</w:t>
            </w:r>
          </w:p>
        </w:tc>
      </w:tr>
      <w:tr w:rsidR="00D83DA4" w:rsidRPr="008B256A" w:rsidTr="00F029C7">
        <w:trPr>
          <w:cantSplit/>
        </w:trPr>
        <w:tc>
          <w:tcPr>
            <w:tcW w:w="709" w:type="dxa"/>
            <w:shd w:val="clear" w:color="auto" w:fill="auto"/>
            <w:vAlign w:val="center"/>
          </w:tcPr>
          <w:p w:rsidR="00D83DA4" w:rsidRPr="008B256A" w:rsidRDefault="00D83DA4" w:rsidP="00D81B8F">
            <w:pPr>
              <w:jc w:val="center"/>
              <w:rPr>
                <w:rFonts w:asciiTheme="minorHAnsi" w:hAnsiTheme="minorHAnsi" w:cstheme="minorHAnsi"/>
              </w:rPr>
            </w:pPr>
            <w:r w:rsidRPr="008B256A">
              <w:rPr>
                <w:rFonts w:asciiTheme="minorHAnsi" w:hAnsiTheme="minorHAnsi" w:cstheme="minorHAnsi"/>
              </w:rPr>
              <w:lastRenderedPageBreak/>
              <w:t>9</w:t>
            </w:r>
          </w:p>
        </w:tc>
        <w:tc>
          <w:tcPr>
            <w:tcW w:w="3653" w:type="dxa"/>
            <w:shd w:val="clear" w:color="auto" w:fill="auto"/>
          </w:tcPr>
          <w:p w:rsidR="00D83DA4" w:rsidRPr="008B256A" w:rsidRDefault="00D83DA4" w:rsidP="00603333">
            <w:pPr>
              <w:rPr>
                <w:rFonts w:asciiTheme="minorHAnsi" w:hAnsiTheme="minorHAnsi" w:cstheme="minorHAnsi"/>
                <w:bCs/>
                <w:lang w:eastAsia="el-GR"/>
              </w:rPr>
            </w:pPr>
            <w:r w:rsidRPr="008B256A">
              <w:rPr>
                <w:rFonts w:asciiTheme="minorHAnsi" w:hAnsiTheme="minorHAnsi" w:cstheme="minorHAnsi"/>
                <w:bCs/>
                <w:lang w:eastAsia="el-GR"/>
              </w:rPr>
              <w:t>ΑΠΟΦΑΣΗ ΤΩΝ ΥΠΟΥΡΓΩΝ</w:t>
            </w:r>
          </w:p>
          <w:p w:rsidR="00D83DA4" w:rsidRPr="008B256A" w:rsidRDefault="00D83DA4" w:rsidP="00603333">
            <w:pPr>
              <w:rPr>
                <w:rFonts w:asciiTheme="minorHAnsi" w:hAnsiTheme="minorHAnsi" w:cstheme="minorHAnsi"/>
                <w:bCs/>
                <w:lang w:eastAsia="el-GR"/>
              </w:rPr>
            </w:pPr>
            <w:r w:rsidRPr="008B256A">
              <w:rPr>
                <w:rFonts w:asciiTheme="minorHAnsi" w:hAnsiTheme="minorHAnsi" w:cstheme="minorHAnsi"/>
                <w:bCs/>
                <w:lang w:eastAsia="el-GR"/>
              </w:rPr>
              <w:t>ΟΙΚΟΝΟΜΙΚΩΝ -</w:t>
            </w:r>
          </w:p>
          <w:p w:rsidR="00D83DA4" w:rsidRPr="008B256A" w:rsidRDefault="00D83DA4" w:rsidP="00603333">
            <w:pPr>
              <w:rPr>
                <w:rFonts w:asciiTheme="minorHAnsi" w:hAnsiTheme="minorHAnsi" w:cstheme="minorHAnsi"/>
                <w:bCs/>
                <w:lang w:eastAsia="el-GR"/>
              </w:rPr>
            </w:pPr>
            <w:r w:rsidRPr="008B256A">
              <w:rPr>
                <w:rFonts w:asciiTheme="minorHAnsi" w:hAnsiTheme="minorHAnsi" w:cstheme="minorHAnsi"/>
                <w:bCs/>
                <w:lang w:eastAsia="el-GR"/>
              </w:rPr>
              <w:t>ΑΝΑΠΤΥΞΗΣ ΚΑΙ ΕΠΕΝΔΥΣΕΩΝ -</w:t>
            </w:r>
          </w:p>
          <w:p w:rsidR="00D83DA4" w:rsidRPr="008B256A" w:rsidRDefault="00D83DA4" w:rsidP="00603333">
            <w:pPr>
              <w:rPr>
                <w:rFonts w:asciiTheme="minorHAnsi" w:hAnsiTheme="minorHAnsi" w:cstheme="minorHAnsi"/>
                <w:bCs/>
                <w:lang w:eastAsia="el-GR"/>
              </w:rPr>
            </w:pPr>
            <w:r w:rsidRPr="008B256A">
              <w:rPr>
                <w:rFonts w:asciiTheme="minorHAnsi" w:hAnsiTheme="minorHAnsi" w:cstheme="minorHAnsi"/>
                <w:bCs/>
                <w:lang w:eastAsia="el-GR"/>
              </w:rPr>
              <w:t>ΥΓΕΙΑΣ – ΕΠΙΚΡΑΤΕΙΑΣ</w:t>
            </w:r>
          </w:p>
          <w:p w:rsidR="00D83DA4" w:rsidRPr="008B256A" w:rsidRDefault="00D83DA4" w:rsidP="00603333">
            <w:pPr>
              <w:rPr>
                <w:rFonts w:asciiTheme="minorHAnsi" w:hAnsiTheme="minorHAnsi" w:cstheme="minorHAnsi"/>
                <w:bCs/>
                <w:lang w:eastAsia="el-GR"/>
              </w:rPr>
            </w:pPr>
            <w:proofErr w:type="spellStart"/>
            <w:r w:rsidRPr="008B256A">
              <w:rPr>
                <w:rFonts w:asciiTheme="minorHAnsi" w:hAnsiTheme="minorHAnsi" w:cstheme="minorHAnsi"/>
                <w:bCs/>
                <w:lang w:eastAsia="el-GR"/>
              </w:rPr>
              <w:t>Αριθμ</w:t>
            </w:r>
            <w:proofErr w:type="spellEnd"/>
            <w:r w:rsidRPr="008B256A">
              <w:rPr>
                <w:rFonts w:asciiTheme="minorHAnsi" w:hAnsiTheme="minorHAnsi" w:cstheme="minorHAnsi"/>
                <w:bCs/>
                <w:lang w:eastAsia="el-GR"/>
              </w:rPr>
              <w:t>. 5703</w:t>
            </w:r>
          </w:p>
          <w:p w:rsidR="00D83DA4" w:rsidRPr="008B256A" w:rsidRDefault="00B6514A" w:rsidP="00603333">
            <w:pPr>
              <w:rPr>
                <w:rFonts w:asciiTheme="minorHAnsi" w:hAnsiTheme="minorHAnsi" w:cstheme="minorHAnsi"/>
                <w:bCs/>
                <w:lang w:eastAsia="el-GR"/>
              </w:rPr>
            </w:pPr>
            <w:hyperlink r:id="rId109" w:history="1">
              <w:r w:rsidR="00D83DA4" w:rsidRPr="008B256A">
                <w:rPr>
                  <w:rStyle w:val="-"/>
                  <w:rFonts w:asciiTheme="minorHAnsi" w:hAnsiTheme="minorHAnsi" w:cstheme="minorHAnsi"/>
                  <w:bCs/>
                  <w:u w:val="none"/>
                  <w:lang w:eastAsia="el-GR"/>
                </w:rPr>
                <w:t>ΦΕΚ B 5839 - 15.12.2021</w:t>
              </w:r>
            </w:hyperlink>
          </w:p>
        </w:tc>
        <w:tc>
          <w:tcPr>
            <w:tcW w:w="5419" w:type="dxa"/>
            <w:shd w:val="clear" w:color="auto" w:fill="auto"/>
            <w:vAlign w:val="center"/>
          </w:tcPr>
          <w:p w:rsidR="00D83DA4" w:rsidRPr="008B256A" w:rsidRDefault="00D83DA4" w:rsidP="00D81B8F">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«Παράταση χρονικής διάρκειας ισχύος της ψηφιακής χρεωστικής κάρτας του άρθρου 34 του ν. 4816/2021 (Α’ 118)»</w:t>
            </w:r>
          </w:p>
        </w:tc>
      </w:tr>
      <w:tr w:rsidR="00D83DA4" w:rsidRPr="008B256A" w:rsidTr="008E0999">
        <w:trPr>
          <w:cantSplit/>
        </w:trPr>
        <w:tc>
          <w:tcPr>
            <w:tcW w:w="709" w:type="dxa"/>
            <w:shd w:val="clear" w:color="auto" w:fill="DAEEF3" w:themeFill="accent5" w:themeFillTint="33"/>
            <w:vAlign w:val="center"/>
          </w:tcPr>
          <w:p w:rsidR="00D83DA4" w:rsidRPr="008B256A" w:rsidRDefault="00D83DA4" w:rsidP="000802CC">
            <w:pPr>
              <w:jc w:val="center"/>
              <w:rPr>
                <w:rFonts w:asciiTheme="minorHAnsi" w:hAnsiTheme="minorHAnsi" w:cstheme="minorHAnsi"/>
                <w:lang w:val="en-US"/>
              </w:rPr>
            </w:pPr>
            <w:r w:rsidRPr="008B256A">
              <w:rPr>
                <w:rFonts w:asciiTheme="minorHAnsi" w:hAnsiTheme="minorHAnsi" w:cstheme="minorHAnsi"/>
                <w:lang w:val="en-US"/>
              </w:rPr>
              <w:t>10</w:t>
            </w:r>
          </w:p>
        </w:tc>
        <w:tc>
          <w:tcPr>
            <w:tcW w:w="3653" w:type="dxa"/>
            <w:shd w:val="clear" w:color="auto" w:fill="DAEEF3" w:themeFill="accent5" w:themeFillTint="33"/>
          </w:tcPr>
          <w:p w:rsidR="00D83DA4" w:rsidRPr="008B256A" w:rsidRDefault="00D83DA4" w:rsidP="000525B6">
            <w:pPr>
              <w:rPr>
                <w:rFonts w:asciiTheme="minorHAnsi" w:hAnsiTheme="minorHAnsi" w:cstheme="minorHAnsi"/>
                <w:bCs/>
                <w:lang w:eastAsia="el-GR"/>
              </w:rPr>
            </w:pPr>
            <w:r w:rsidRPr="008B256A">
              <w:rPr>
                <w:rFonts w:asciiTheme="minorHAnsi" w:hAnsiTheme="minorHAnsi" w:cstheme="minorHAnsi"/>
                <w:bCs/>
                <w:lang w:eastAsia="el-GR"/>
              </w:rPr>
              <w:t>ΑΠΟΦΑΣΗ ΤΩΝ ΥΠΟΥΡΓΩΝ ΟΙΚΟΝΟΜΙΚΩΝ -</w:t>
            </w:r>
          </w:p>
          <w:p w:rsidR="00D83DA4" w:rsidRPr="008B256A" w:rsidRDefault="00D83DA4" w:rsidP="000525B6">
            <w:pPr>
              <w:rPr>
                <w:rFonts w:asciiTheme="minorHAnsi" w:hAnsiTheme="minorHAnsi" w:cstheme="minorHAnsi"/>
                <w:bCs/>
                <w:lang w:eastAsia="el-GR"/>
              </w:rPr>
            </w:pPr>
            <w:r w:rsidRPr="008B256A">
              <w:rPr>
                <w:rFonts w:asciiTheme="minorHAnsi" w:hAnsiTheme="minorHAnsi" w:cstheme="minorHAnsi"/>
                <w:bCs/>
                <w:lang w:eastAsia="el-GR"/>
              </w:rPr>
              <w:t>ΑΝΑΠΤΥΞΗΣ ΚΑΙ ΕΠΕΝΔΥΣΕΩΝ -</w:t>
            </w:r>
          </w:p>
          <w:p w:rsidR="00D83DA4" w:rsidRPr="008B256A" w:rsidRDefault="00D83DA4" w:rsidP="000525B6">
            <w:pPr>
              <w:rPr>
                <w:rFonts w:asciiTheme="minorHAnsi" w:hAnsiTheme="minorHAnsi" w:cstheme="minorHAnsi"/>
                <w:bCs/>
                <w:lang w:eastAsia="el-GR"/>
              </w:rPr>
            </w:pPr>
            <w:r w:rsidRPr="008B256A">
              <w:rPr>
                <w:rFonts w:asciiTheme="minorHAnsi" w:hAnsiTheme="minorHAnsi" w:cstheme="minorHAnsi"/>
                <w:bCs/>
                <w:lang w:eastAsia="el-GR"/>
              </w:rPr>
              <w:t>ΥΠΟΔΟΜΩΝ ΚΑΙ ΜΕΤΑΦΟΡΩΝ – ΕΠΙΚΡΑΤΕΙΑΣ</w:t>
            </w:r>
          </w:p>
          <w:p w:rsidR="00D83DA4" w:rsidRPr="008B256A" w:rsidRDefault="00D83DA4" w:rsidP="000525B6">
            <w:pPr>
              <w:rPr>
                <w:rFonts w:asciiTheme="minorHAnsi" w:hAnsiTheme="minorHAnsi" w:cstheme="minorHAnsi"/>
                <w:bCs/>
                <w:lang w:eastAsia="el-GR"/>
              </w:rPr>
            </w:pPr>
            <w:proofErr w:type="spellStart"/>
            <w:r w:rsidRPr="008B256A">
              <w:rPr>
                <w:rFonts w:asciiTheme="minorHAnsi" w:hAnsiTheme="minorHAnsi" w:cstheme="minorHAnsi"/>
                <w:bCs/>
                <w:lang w:eastAsia="el-GR"/>
              </w:rPr>
              <w:t>Αριθμ</w:t>
            </w:r>
            <w:proofErr w:type="spellEnd"/>
            <w:r w:rsidRPr="008B256A">
              <w:rPr>
                <w:rFonts w:asciiTheme="minorHAnsi" w:hAnsiTheme="minorHAnsi" w:cstheme="minorHAnsi"/>
                <w:bCs/>
                <w:lang w:eastAsia="el-GR"/>
              </w:rPr>
              <w:t>. ΓΔΟΥ 1073</w:t>
            </w:r>
          </w:p>
          <w:p w:rsidR="00D83DA4" w:rsidRPr="008B256A" w:rsidRDefault="00B6514A" w:rsidP="000525B6">
            <w:pPr>
              <w:rPr>
                <w:rFonts w:asciiTheme="minorHAnsi" w:hAnsiTheme="minorHAnsi" w:cstheme="minorHAnsi"/>
                <w:bCs/>
                <w:lang w:eastAsia="el-GR"/>
              </w:rPr>
            </w:pPr>
            <w:hyperlink r:id="rId110" w:history="1">
              <w:r w:rsidR="00D83DA4" w:rsidRPr="008B256A">
                <w:rPr>
                  <w:rStyle w:val="-"/>
                  <w:rFonts w:asciiTheme="minorHAnsi" w:hAnsiTheme="minorHAnsi" w:cstheme="minorHAnsi"/>
                  <w:bCs/>
                  <w:u w:val="none"/>
                  <w:lang w:eastAsia="el-GR"/>
                </w:rPr>
                <w:t>ΦΕΚ B 5882 - 15.12.2021</w:t>
              </w:r>
            </w:hyperlink>
          </w:p>
        </w:tc>
        <w:tc>
          <w:tcPr>
            <w:tcW w:w="5419" w:type="dxa"/>
            <w:shd w:val="clear" w:color="auto" w:fill="DAEEF3" w:themeFill="accent5" w:themeFillTint="33"/>
            <w:vAlign w:val="center"/>
          </w:tcPr>
          <w:p w:rsidR="00D83DA4" w:rsidRPr="008B256A" w:rsidRDefault="00D83DA4" w:rsidP="000802CC">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“Τροποποίηση της υπό στοιχεία ΓΔΟΥ 842/18.08.2021 απόφασης των Υπουργών Οικονομικών, Ανάπτυξης και Επενδύσεων, Υποδομών και Μεταφορών και Επικρατείας «Διαδικασία χορήγησης εφάπαξ έκτακτης οικονομικής ενίσχυσης, ως πρώτη αρωγή, έναντι στεγαστικής συνδρομής, σε ιδιοκτήτες που επλήγησαν από τις πυρκαγιές που εκδηλώθηκαν σε περιοχές της Ελληνικής Επικράτειας από την 27η Ιουλίου 2021 και ως την 13η Αυγούστου 2021» (Β’ 3854)”</w:t>
            </w:r>
          </w:p>
        </w:tc>
      </w:tr>
      <w:tr w:rsidR="00D83DA4" w:rsidRPr="00F029C7" w:rsidTr="00F029C7">
        <w:trPr>
          <w:cantSplit/>
          <w:trHeight w:val="80"/>
        </w:trPr>
        <w:tc>
          <w:tcPr>
            <w:tcW w:w="709" w:type="dxa"/>
            <w:shd w:val="clear" w:color="auto" w:fill="auto"/>
            <w:vAlign w:val="center"/>
          </w:tcPr>
          <w:p w:rsidR="00D83DA4" w:rsidRPr="00203F1D" w:rsidRDefault="00D83DA4" w:rsidP="00FA0620">
            <w:pPr>
              <w:jc w:val="center"/>
              <w:rPr>
                <w:rFonts w:asciiTheme="minorHAnsi" w:hAnsiTheme="minorHAnsi" w:cstheme="minorHAnsi"/>
              </w:rPr>
            </w:pPr>
            <w:r w:rsidRPr="00203F1D">
              <w:rPr>
                <w:rFonts w:asciiTheme="minorHAnsi" w:hAnsiTheme="minorHAnsi" w:cstheme="minorHAnsi"/>
              </w:rPr>
              <w:t>11</w:t>
            </w:r>
          </w:p>
        </w:tc>
        <w:tc>
          <w:tcPr>
            <w:tcW w:w="3653" w:type="dxa"/>
            <w:shd w:val="clear" w:color="auto" w:fill="auto"/>
          </w:tcPr>
          <w:p w:rsidR="00D83DA4" w:rsidRPr="006321C5" w:rsidRDefault="00D83DA4" w:rsidP="00FA0620">
            <w:pPr>
              <w:rPr>
                <w:rFonts w:asciiTheme="minorHAnsi" w:hAnsiTheme="minorHAnsi"/>
              </w:rPr>
            </w:pPr>
            <w:r w:rsidRPr="006321C5">
              <w:rPr>
                <w:rFonts w:asciiTheme="minorHAnsi" w:hAnsiTheme="minorHAnsi"/>
              </w:rPr>
              <w:t>ΑΠΟΦΑΣΗ ΤΩΝ ΥΠΟΥΡΓΩΝ ΟΙΚΟΝΟΜΙΚΩΝ – ΥΓΕΙΑΣ</w:t>
            </w:r>
          </w:p>
          <w:p w:rsidR="00D83DA4" w:rsidRPr="006321C5" w:rsidRDefault="00D83DA4" w:rsidP="00FA0620">
            <w:pPr>
              <w:rPr>
                <w:rFonts w:asciiTheme="minorHAnsi" w:hAnsiTheme="minorHAnsi"/>
                <w:lang w:val="en-US"/>
              </w:rPr>
            </w:pPr>
            <w:proofErr w:type="spellStart"/>
            <w:r w:rsidRPr="006321C5">
              <w:rPr>
                <w:rFonts w:asciiTheme="minorHAnsi" w:hAnsiTheme="minorHAnsi"/>
              </w:rPr>
              <w:t>Αριθμ</w:t>
            </w:r>
            <w:proofErr w:type="spellEnd"/>
            <w:r w:rsidRPr="006321C5">
              <w:rPr>
                <w:rFonts w:asciiTheme="minorHAnsi" w:hAnsiTheme="minorHAnsi"/>
              </w:rPr>
              <w:t>. Δ3(α)71778</w:t>
            </w:r>
          </w:p>
          <w:p w:rsidR="00D83DA4" w:rsidRPr="006321C5" w:rsidRDefault="00B6514A" w:rsidP="00FA0620">
            <w:pPr>
              <w:rPr>
                <w:rFonts w:asciiTheme="minorHAnsi" w:hAnsiTheme="minorHAnsi" w:cstheme="minorHAnsi"/>
                <w:lang w:eastAsia="el-GR"/>
              </w:rPr>
            </w:pPr>
            <w:hyperlink r:id="rId111" w:history="1">
              <w:r w:rsidR="00D83DA4" w:rsidRPr="006321C5">
                <w:rPr>
                  <w:rStyle w:val="-"/>
                  <w:rFonts w:asciiTheme="minorHAnsi" w:hAnsiTheme="minorHAnsi"/>
                  <w:u w:val="none"/>
                </w:rPr>
                <w:t>ΦΕΚ Β 5934 – 16.12.2021</w:t>
              </w:r>
            </w:hyperlink>
          </w:p>
        </w:tc>
        <w:tc>
          <w:tcPr>
            <w:tcW w:w="5419" w:type="dxa"/>
            <w:shd w:val="clear" w:color="auto" w:fill="auto"/>
            <w:vAlign w:val="center"/>
          </w:tcPr>
          <w:p w:rsidR="00D83DA4" w:rsidRPr="006321C5" w:rsidRDefault="00D83DA4" w:rsidP="00FA0620">
            <w:pPr>
              <w:suppressAutoHyphens w:val="0"/>
              <w:autoSpaceDE w:val="0"/>
              <w:autoSpaceDN w:val="0"/>
              <w:adjustRightInd w:val="0"/>
              <w:jc w:val="both"/>
              <w:rPr>
                <w:rFonts w:asciiTheme="minorHAnsi" w:hAnsiTheme="minorHAnsi" w:cstheme="minorHAnsi"/>
              </w:rPr>
            </w:pPr>
            <w:r w:rsidRPr="006321C5">
              <w:rPr>
                <w:rFonts w:asciiTheme="minorHAnsi" w:hAnsiTheme="minorHAnsi"/>
              </w:rPr>
              <w:t xml:space="preserve">«Διάθεση κινήτρου απόδοσης στο προσωπικό Ε.Ο.Φ. </w:t>
            </w:r>
            <w:proofErr w:type="spellStart"/>
            <w:r w:rsidRPr="006321C5">
              <w:rPr>
                <w:rFonts w:asciiTheme="minorHAnsi" w:hAnsiTheme="minorHAnsi"/>
              </w:rPr>
              <w:t>στo</w:t>
            </w:r>
            <w:proofErr w:type="spellEnd"/>
            <w:r w:rsidRPr="006321C5">
              <w:rPr>
                <w:rFonts w:asciiTheme="minorHAnsi" w:hAnsiTheme="minorHAnsi"/>
              </w:rPr>
              <w:t xml:space="preserve"> </w:t>
            </w:r>
            <w:proofErr w:type="spellStart"/>
            <w:r w:rsidRPr="006321C5">
              <w:rPr>
                <w:rFonts w:asciiTheme="minorHAnsi" w:hAnsiTheme="minorHAnsi"/>
              </w:rPr>
              <w:t>πλαίσιo</w:t>
            </w:r>
            <w:proofErr w:type="spellEnd"/>
            <w:r w:rsidRPr="006321C5">
              <w:rPr>
                <w:rFonts w:asciiTheme="minorHAnsi" w:hAnsiTheme="minorHAnsi"/>
              </w:rPr>
              <w:t xml:space="preserve"> της εφαρμογής του άρθρου 52 του ν. 4486/2017 (Α’ 115)»</w:t>
            </w:r>
          </w:p>
        </w:tc>
      </w:tr>
      <w:tr w:rsidR="00D83DA4" w:rsidRPr="00F029C7" w:rsidTr="00F029C7">
        <w:trPr>
          <w:cantSplit/>
        </w:trPr>
        <w:tc>
          <w:tcPr>
            <w:tcW w:w="709" w:type="dxa"/>
            <w:shd w:val="clear" w:color="auto" w:fill="DAEEF3" w:themeFill="accent5" w:themeFillTint="33"/>
            <w:vAlign w:val="center"/>
          </w:tcPr>
          <w:p w:rsidR="00D83DA4" w:rsidRPr="00203F1D" w:rsidRDefault="00D83DA4" w:rsidP="00D81B8F">
            <w:pPr>
              <w:jc w:val="center"/>
              <w:rPr>
                <w:rFonts w:asciiTheme="minorHAnsi" w:hAnsiTheme="minorHAnsi" w:cstheme="minorHAnsi"/>
                <w:lang w:val="en-US"/>
              </w:rPr>
            </w:pPr>
            <w:r w:rsidRPr="00203F1D">
              <w:rPr>
                <w:rFonts w:asciiTheme="minorHAnsi" w:hAnsiTheme="minorHAnsi" w:cstheme="minorHAnsi"/>
                <w:lang w:val="en-US"/>
              </w:rPr>
              <w:t>12</w:t>
            </w:r>
          </w:p>
        </w:tc>
        <w:tc>
          <w:tcPr>
            <w:tcW w:w="3653" w:type="dxa"/>
            <w:shd w:val="clear" w:color="auto" w:fill="DAEEF3" w:themeFill="accent5" w:themeFillTint="33"/>
          </w:tcPr>
          <w:p w:rsidR="00D83DA4" w:rsidRPr="008B750D" w:rsidRDefault="00D83DA4" w:rsidP="008008ED">
            <w:pPr>
              <w:rPr>
                <w:rFonts w:asciiTheme="minorHAnsi" w:hAnsiTheme="minorHAnsi"/>
              </w:rPr>
            </w:pPr>
            <w:r w:rsidRPr="008B750D">
              <w:rPr>
                <w:rFonts w:asciiTheme="minorHAnsi" w:hAnsiTheme="minorHAnsi"/>
              </w:rPr>
              <w:t>ΑΠΟΦΑΣΗ ΤΩΝ ΥΠΟΥΡΓΩΝ ΕΘΝΙΚΗΣ ΑΜΥΝΑΣ – ΥΓΕΙΑΣ</w:t>
            </w:r>
          </w:p>
          <w:p w:rsidR="00D83DA4" w:rsidRPr="008B750D" w:rsidRDefault="00D83DA4" w:rsidP="008008ED">
            <w:pPr>
              <w:rPr>
                <w:rFonts w:asciiTheme="minorHAnsi" w:hAnsiTheme="minorHAnsi"/>
              </w:rPr>
            </w:pPr>
            <w:proofErr w:type="spellStart"/>
            <w:r w:rsidRPr="008B750D">
              <w:rPr>
                <w:rFonts w:asciiTheme="minorHAnsi" w:hAnsiTheme="minorHAnsi"/>
              </w:rPr>
              <w:t>Αριθμ</w:t>
            </w:r>
            <w:proofErr w:type="spellEnd"/>
            <w:r w:rsidRPr="008B750D">
              <w:rPr>
                <w:rFonts w:asciiTheme="minorHAnsi" w:hAnsiTheme="minorHAnsi"/>
              </w:rPr>
              <w:t>. Γ2α/Γ.Π.οικ. 76964</w:t>
            </w:r>
          </w:p>
          <w:p w:rsidR="00D83DA4" w:rsidRPr="008B750D" w:rsidRDefault="00B6514A" w:rsidP="008008ED">
            <w:pPr>
              <w:rPr>
                <w:rFonts w:asciiTheme="minorHAnsi" w:hAnsiTheme="minorHAnsi" w:cstheme="minorHAnsi"/>
                <w:lang w:eastAsia="el-GR"/>
              </w:rPr>
            </w:pPr>
            <w:hyperlink r:id="rId112" w:history="1">
              <w:r w:rsidR="00D83DA4" w:rsidRPr="008B750D">
                <w:rPr>
                  <w:rStyle w:val="-"/>
                  <w:rFonts w:asciiTheme="minorHAnsi" w:hAnsiTheme="minorHAnsi"/>
                  <w:u w:val="none"/>
                </w:rPr>
                <w:t>ΦΕΚ Β 5945/16.12.2021</w:t>
              </w:r>
            </w:hyperlink>
          </w:p>
        </w:tc>
        <w:tc>
          <w:tcPr>
            <w:tcW w:w="5419" w:type="dxa"/>
            <w:shd w:val="clear" w:color="auto" w:fill="DAEEF3" w:themeFill="accent5" w:themeFillTint="33"/>
            <w:vAlign w:val="center"/>
          </w:tcPr>
          <w:p w:rsidR="00D83DA4" w:rsidRPr="008B750D" w:rsidRDefault="00D83DA4" w:rsidP="00D81B8F">
            <w:pPr>
              <w:autoSpaceDE w:val="0"/>
              <w:autoSpaceDN w:val="0"/>
              <w:adjustRightInd w:val="0"/>
              <w:jc w:val="both"/>
              <w:rPr>
                <w:rFonts w:asciiTheme="minorHAnsi" w:hAnsiTheme="minorHAnsi" w:cstheme="minorHAnsi"/>
              </w:rPr>
            </w:pPr>
            <w:r w:rsidRPr="008B750D">
              <w:rPr>
                <w:rFonts w:asciiTheme="minorHAnsi" w:hAnsiTheme="minorHAnsi"/>
              </w:rPr>
              <w:t>«Τροποποίηση και συμπλήρωση της υπό στοιχεία Υ4α/οικ.18421/14-2-2011 κοινής υπουργικής απόφασης «Πλαίσιο συνεργασίας Νοσοκομείων του ΕΣΥ με τα Στρατιωτικά Νοσοκομεία και τις Υγειονομικές Υπηρεσίες των Ενόπλων Δυνάμεων» (Β’  257), όπως τροποποιήθηκε και συμπληρώθηκε με την υπό στοιχεία Γ2α/ Γ.Π.οικ.28076/6-5-2021 (Β’ 1893) όμοια»</w:t>
            </w:r>
          </w:p>
        </w:tc>
      </w:tr>
      <w:tr w:rsidR="00D83DA4" w:rsidRPr="00F029C7" w:rsidTr="00D07856">
        <w:trPr>
          <w:cantSplit/>
        </w:trPr>
        <w:tc>
          <w:tcPr>
            <w:tcW w:w="709" w:type="dxa"/>
            <w:shd w:val="clear" w:color="auto" w:fill="auto"/>
            <w:vAlign w:val="center"/>
          </w:tcPr>
          <w:p w:rsidR="00D83DA4" w:rsidRPr="00203F1D" w:rsidRDefault="00D83DA4" w:rsidP="00FA0620">
            <w:pPr>
              <w:jc w:val="center"/>
              <w:rPr>
                <w:rFonts w:asciiTheme="minorHAnsi" w:hAnsiTheme="minorHAnsi" w:cstheme="minorHAnsi"/>
                <w:lang w:val="en-US"/>
              </w:rPr>
            </w:pPr>
            <w:r w:rsidRPr="00203F1D">
              <w:rPr>
                <w:rFonts w:asciiTheme="minorHAnsi" w:hAnsiTheme="minorHAnsi" w:cstheme="minorHAnsi"/>
                <w:lang w:val="en-US"/>
              </w:rPr>
              <w:t>13</w:t>
            </w:r>
          </w:p>
        </w:tc>
        <w:tc>
          <w:tcPr>
            <w:tcW w:w="3653" w:type="dxa"/>
            <w:shd w:val="clear" w:color="auto" w:fill="auto"/>
          </w:tcPr>
          <w:p w:rsidR="00D83DA4" w:rsidRPr="005C60D7" w:rsidRDefault="00D83DA4" w:rsidP="00FA0620">
            <w:pPr>
              <w:rPr>
                <w:rFonts w:asciiTheme="minorHAnsi" w:hAnsiTheme="minorHAnsi"/>
              </w:rPr>
            </w:pPr>
            <w:r w:rsidRPr="005C60D7">
              <w:rPr>
                <w:rFonts w:asciiTheme="minorHAnsi" w:hAnsiTheme="minorHAnsi"/>
              </w:rPr>
              <w:t>ΑΠΟΦΑΣΗ ΤΩΝ ΥΠΟΥΡΓΩΝ ΕΞΩΤΕΡΙΚΩΝ - ΜΕΤΑΝΑΣΤΕΥΣΗΣ ΚΑΙ ΑΣΥΛΟΥ</w:t>
            </w:r>
          </w:p>
          <w:p w:rsidR="00D83DA4" w:rsidRPr="005C60D7" w:rsidRDefault="00D83DA4" w:rsidP="00FA0620">
            <w:pPr>
              <w:rPr>
                <w:rFonts w:asciiTheme="minorHAnsi" w:hAnsiTheme="minorHAnsi"/>
              </w:rPr>
            </w:pPr>
            <w:proofErr w:type="spellStart"/>
            <w:r w:rsidRPr="005C60D7">
              <w:rPr>
                <w:rFonts w:asciiTheme="minorHAnsi" w:hAnsiTheme="minorHAnsi"/>
              </w:rPr>
              <w:t>Αριθμ</w:t>
            </w:r>
            <w:proofErr w:type="spellEnd"/>
            <w:r w:rsidRPr="005C60D7">
              <w:rPr>
                <w:rFonts w:asciiTheme="minorHAnsi" w:hAnsiTheme="minorHAnsi"/>
              </w:rPr>
              <w:t>. οικ. 458568</w:t>
            </w:r>
          </w:p>
          <w:p w:rsidR="00D83DA4" w:rsidRPr="005C60D7" w:rsidRDefault="00B6514A" w:rsidP="00FA0620">
            <w:pPr>
              <w:rPr>
                <w:rFonts w:asciiTheme="minorHAnsi" w:hAnsiTheme="minorHAnsi" w:cstheme="minorHAnsi"/>
                <w:bCs/>
                <w:lang w:eastAsia="el-GR"/>
              </w:rPr>
            </w:pPr>
            <w:hyperlink r:id="rId113" w:history="1">
              <w:r w:rsidR="00D83DA4" w:rsidRPr="005C60D7">
                <w:rPr>
                  <w:rStyle w:val="-"/>
                  <w:rFonts w:asciiTheme="minorHAnsi" w:hAnsiTheme="minorHAnsi"/>
                  <w:u w:val="none"/>
                </w:rPr>
                <w:t>ΦΕΚ Β 5949/16.12.2021</w:t>
              </w:r>
            </w:hyperlink>
          </w:p>
        </w:tc>
        <w:tc>
          <w:tcPr>
            <w:tcW w:w="5419" w:type="dxa"/>
            <w:shd w:val="clear" w:color="auto" w:fill="auto"/>
            <w:vAlign w:val="center"/>
          </w:tcPr>
          <w:p w:rsidR="00D83DA4" w:rsidRPr="005C60D7" w:rsidRDefault="00D83DA4" w:rsidP="00FA0620">
            <w:pPr>
              <w:suppressAutoHyphens w:val="0"/>
              <w:autoSpaceDE w:val="0"/>
              <w:autoSpaceDN w:val="0"/>
              <w:adjustRightInd w:val="0"/>
              <w:jc w:val="both"/>
              <w:rPr>
                <w:rFonts w:asciiTheme="minorHAnsi" w:hAnsiTheme="minorHAnsi" w:cstheme="minorHAnsi"/>
              </w:rPr>
            </w:pPr>
            <w:r w:rsidRPr="005C60D7">
              <w:rPr>
                <w:rFonts w:asciiTheme="minorHAnsi" w:hAnsiTheme="minorHAnsi"/>
              </w:rPr>
              <w:t>Τροποποίηση της υπ’ αρ. 42799/03.06.2021 κοινής απόφασης των Υπουργών Εξωτερικών και Μετανάστευσης και Ασύλου «Καθορισμός τρίτων χωρών που χαρακτηρίζονται ως ασφαλείς και κατάρτιση εθνικού καταλόγου κατά τα οριζόμενα στο άρθρο 86 του ν. 4636/2019 (Α’ 169)» (Β’ 2425)</w:t>
            </w:r>
          </w:p>
        </w:tc>
      </w:tr>
      <w:tr w:rsidR="00D83DA4" w:rsidRPr="00F029C7" w:rsidTr="008B75A3">
        <w:trPr>
          <w:cantSplit/>
        </w:trPr>
        <w:tc>
          <w:tcPr>
            <w:tcW w:w="709" w:type="dxa"/>
            <w:shd w:val="clear" w:color="auto" w:fill="DAEEF3" w:themeFill="accent5" w:themeFillTint="33"/>
            <w:vAlign w:val="center"/>
          </w:tcPr>
          <w:p w:rsidR="00D83DA4" w:rsidRPr="008B750D" w:rsidRDefault="00D83DA4" w:rsidP="008B75A3">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4</w:t>
            </w:r>
          </w:p>
        </w:tc>
        <w:tc>
          <w:tcPr>
            <w:tcW w:w="3653" w:type="dxa"/>
            <w:shd w:val="clear" w:color="auto" w:fill="DAEEF3" w:themeFill="accent5" w:themeFillTint="33"/>
          </w:tcPr>
          <w:p w:rsidR="00D83DA4" w:rsidRPr="008007D2" w:rsidRDefault="00D83DA4" w:rsidP="008B75A3">
            <w:pPr>
              <w:rPr>
                <w:rFonts w:asciiTheme="minorHAnsi" w:hAnsiTheme="minorHAnsi"/>
              </w:rPr>
            </w:pPr>
            <w:r w:rsidRPr="008007D2">
              <w:rPr>
                <w:rFonts w:asciiTheme="minorHAnsi" w:hAnsiTheme="minorHAnsi"/>
              </w:rPr>
              <w:t>ΑΠΟΦΑΣΗ ΤΩΝ ΥΠΟΥΡΓΩΝ ΟΙΚΟΝΟΜΙΚΩΝ, ΑΝΑΠΤΥΞΗΣ ΚΑΙ ΕΠΕΝΔΥΣΕΩΝ, ΥΠΟΔΟΜΩΝ ΚΑΙ ΜΕΤΑΦΟΡΩΝ – ΕΠΙΚΡΑΤΕΙΑΣ</w:t>
            </w:r>
          </w:p>
          <w:p w:rsidR="00D83DA4" w:rsidRPr="008007D2" w:rsidRDefault="00D83DA4" w:rsidP="008B75A3">
            <w:pPr>
              <w:rPr>
                <w:rFonts w:asciiTheme="minorHAnsi" w:hAnsiTheme="minorHAnsi"/>
              </w:rPr>
            </w:pPr>
            <w:proofErr w:type="spellStart"/>
            <w:r w:rsidRPr="008007D2">
              <w:rPr>
                <w:rFonts w:asciiTheme="minorHAnsi" w:hAnsiTheme="minorHAnsi"/>
              </w:rPr>
              <w:t>Αριθμ</w:t>
            </w:r>
            <w:proofErr w:type="spellEnd"/>
            <w:r w:rsidRPr="008007D2">
              <w:rPr>
                <w:rFonts w:asciiTheme="minorHAnsi" w:hAnsiTheme="minorHAnsi"/>
              </w:rPr>
              <w:t>. 161385 ΕΞ 2021</w:t>
            </w:r>
          </w:p>
          <w:p w:rsidR="00D83DA4" w:rsidRPr="000A630F" w:rsidRDefault="00B6514A" w:rsidP="008B75A3">
            <w:pPr>
              <w:rPr>
                <w:rFonts w:asciiTheme="minorHAnsi" w:hAnsiTheme="minorHAnsi" w:cstheme="minorHAnsi"/>
                <w:lang w:eastAsia="el-GR"/>
              </w:rPr>
            </w:pPr>
            <w:hyperlink r:id="rId114" w:history="1">
              <w:r w:rsidR="00D83DA4" w:rsidRPr="000A630F">
                <w:rPr>
                  <w:rStyle w:val="-"/>
                  <w:rFonts w:asciiTheme="minorHAnsi" w:hAnsiTheme="minorHAnsi"/>
                  <w:u w:val="none"/>
                </w:rPr>
                <w:t>ΦΕΚ Β 5950/16.12.2021</w:t>
              </w:r>
            </w:hyperlink>
          </w:p>
        </w:tc>
        <w:tc>
          <w:tcPr>
            <w:tcW w:w="5419" w:type="dxa"/>
            <w:shd w:val="clear" w:color="auto" w:fill="DAEEF3" w:themeFill="accent5" w:themeFillTint="33"/>
            <w:vAlign w:val="center"/>
          </w:tcPr>
          <w:p w:rsidR="00D83DA4" w:rsidRPr="008007D2" w:rsidRDefault="00D83DA4" w:rsidP="008007D2">
            <w:pPr>
              <w:autoSpaceDE w:val="0"/>
              <w:autoSpaceDN w:val="0"/>
              <w:adjustRightInd w:val="0"/>
              <w:jc w:val="both"/>
              <w:rPr>
                <w:rFonts w:asciiTheme="minorHAnsi" w:hAnsiTheme="minorHAnsi" w:cstheme="minorHAnsi"/>
              </w:rPr>
            </w:pPr>
            <w:r w:rsidRPr="008007D2">
              <w:rPr>
                <w:rFonts w:asciiTheme="minorHAnsi" w:hAnsiTheme="minorHAnsi"/>
              </w:rPr>
              <w:t>«Διαδικασία χορήγησης εφάπαξ έκτακτης οικονομικής ενίσχυσης, ως πρώτη αρωγή, έναντι στεγαστικής συνδρομής, σε ιδιοκτήτες που επλήγησαν από τον σεισμό της 30ής Οκτωβρίου 2020 και από τον σεισμό της 3ης Μαρτίου 2021»</w:t>
            </w:r>
          </w:p>
        </w:tc>
      </w:tr>
      <w:tr w:rsidR="00D83DA4" w:rsidRPr="00F029C7" w:rsidTr="008B75A3">
        <w:trPr>
          <w:cantSplit/>
        </w:trPr>
        <w:tc>
          <w:tcPr>
            <w:tcW w:w="709" w:type="dxa"/>
            <w:shd w:val="clear" w:color="auto" w:fill="auto"/>
            <w:vAlign w:val="center"/>
          </w:tcPr>
          <w:p w:rsidR="00D83DA4" w:rsidRPr="008007D2" w:rsidRDefault="00D83DA4" w:rsidP="008B75A3">
            <w:pPr>
              <w:jc w:val="center"/>
              <w:rPr>
                <w:rFonts w:asciiTheme="minorHAnsi" w:hAnsiTheme="minorHAnsi" w:cstheme="minorHAnsi"/>
              </w:rPr>
            </w:pPr>
            <w:r>
              <w:rPr>
                <w:rFonts w:asciiTheme="minorHAnsi" w:hAnsiTheme="minorHAnsi" w:cstheme="minorHAnsi"/>
                <w:lang w:val="en-US"/>
              </w:rPr>
              <w:lastRenderedPageBreak/>
              <w:t>1</w:t>
            </w:r>
            <w:r>
              <w:rPr>
                <w:rFonts w:asciiTheme="minorHAnsi" w:hAnsiTheme="minorHAnsi" w:cstheme="minorHAnsi"/>
              </w:rPr>
              <w:t>5</w:t>
            </w:r>
          </w:p>
        </w:tc>
        <w:tc>
          <w:tcPr>
            <w:tcW w:w="3653" w:type="dxa"/>
            <w:shd w:val="clear" w:color="auto" w:fill="auto"/>
          </w:tcPr>
          <w:p w:rsidR="00D83DA4" w:rsidRPr="00C81FB1" w:rsidRDefault="00D83DA4" w:rsidP="008B75A3">
            <w:pPr>
              <w:rPr>
                <w:rFonts w:asciiTheme="minorHAnsi" w:hAnsiTheme="minorHAnsi"/>
              </w:rPr>
            </w:pPr>
            <w:r w:rsidRPr="00C81FB1">
              <w:rPr>
                <w:rFonts w:asciiTheme="minorHAnsi" w:hAnsiTheme="minorHAnsi"/>
              </w:rPr>
              <w:t>ΑΠΟΦΑΣΗ ΤΩΝ ΥΠΟΥΡΓΩΝ ΟΙΚΟΝΟΜΙΚΩΝ - ΕΡΓΑΣΙΑΣ ΚΑΙ ΚΟΙΝΩΝΙΚΩΝ ΥΠΟΘΕΣΕΩΝ</w:t>
            </w:r>
          </w:p>
          <w:p w:rsidR="00D83DA4" w:rsidRPr="00C81FB1" w:rsidRDefault="00D83DA4" w:rsidP="008B75A3">
            <w:pPr>
              <w:rPr>
                <w:rFonts w:asciiTheme="minorHAnsi" w:hAnsiTheme="minorHAnsi"/>
              </w:rPr>
            </w:pPr>
            <w:proofErr w:type="spellStart"/>
            <w:r w:rsidRPr="00C81FB1">
              <w:rPr>
                <w:rFonts w:asciiTheme="minorHAnsi" w:hAnsiTheme="minorHAnsi"/>
              </w:rPr>
              <w:t>Αριθμ</w:t>
            </w:r>
            <w:proofErr w:type="spellEnd"/>
            <w:r w:rsidRPr="00C81FB1">
              <w:rPr>
                <w:rFonts w:asciiTheme="minorHAnsi" w:hAnsiTheme="minorHAnsi"/>
              </w:rPr>
              <w:t>. 104528</w:t>
            </w:r>
          </w:p>
          <w:p w:rsidR="00D83DA4" w:rsidRPr="000A630F" w:rsidRDefault="00B6514A" w:rsidP="008B75A3">
            <w:pPr>
              <w:rPr>
                <w:rFonts w:asciiTheme="minorHAnsi" w:hAnsiTheme="minorHAnsi" w:cstheme="minorHAnsi"/>
                <w:bCs/>
                <w:lang w:eastAsia="el-GR"/>
              </w:rPr>
            </w:pPr>
            <w:hyperlink r:id="rId115" w:history="1">
              <w:r w:rsidR="00D83DA4" w:rsidRPr="000A630F">
                <w:rPr>
                  <w:rStyle w:val="-"/>
                  <w:rFonts w:asciiTheme="minorHAnsi" w:hAnsiTheme="minorHAnsi"/>
                  <w:u w:val="none"/>
                </w:rPr>
                <w:t>ΦΕΚ Β 5972/17.12.2021</w:t>
              </w:r>
            </w:hyperlink>
          </w:p>
        </w:tc>
        <w:tc>
          <w:tcPr>
            <w:tcW w:w="5419" w:type="dxa"/>
            <w:shd w:val="clear" w:color="auto" w:fill="auto"/>
            <w:vAlign w:val="center"/>
          </w:tcPr>
          <w:p w:rsidR="00D83DA4" w:rsidRPr="00C81FB1" w:rsidRDefault="00D83DA4" w:rsidP="008B75A3">
            <w:pPr>
              <w:suppressAutoHyphens w:val="0"/>
              <w:autoSpaceDE w:val="0"/>
              <w:autoSpaceDN w:val="0"/>
              <w:adjustRightInd w:val="0"/>
              <w:jc w:val="both"/>
              <w:rPr>
                <w:rFonts w:asciiTheme="minorHAnsi" w:hAnsiTheme="minorHAnsi" w:cstheme="minorHAnsi"/>
              </w:rPr>
            </w:pPr>
            <w:r w:rsidRPr="00C81FB1">
              <w:rPr>
                <w:rFonts w:asciiTheme="minorHAnsi" w:hAnsiTheme="minorHAnsi"/>
              </w:rPr>
              <w:t>«Καθορισμός ωριαίας αποζημίωσης ωρομισθίων εκπαιδευτικών των ΕΠΑ.Σ. Μαθητείας του Ο.Α.Ε.Δ. σύμφωνα με την παρ. 4 του άρθρου 15 του ν. 4763/2020»</w:t>
            </w:r>
          </w:p>
        </w:tc>
      </w:tr>
    </w:tbl>
    <w:p w:rsidR="008B750D" w:rsidRDefault="008B750D" w:rsidP="008B750D"/>
    <w:p w:rsidR="008B750D" w:rsidRDefault="008B750D" w:rsidP="008B750D"/>
    <w:p w:rsidR="008B750D" w:rsidRPr="008B750D" w:rsidRDefault="008B750D" w:rsidP="008B750D"/>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1" w:name="_Toc406074408"/>
      <w:bookmarkStart w:id="42" w:name="_Toc414451280"/>
      <w:bookmarkStart w:id="43" w:name="_Toc34837619"/>
      <w:bookmarkEnd w:id="39"/>
      <w:bookmarkEnd w:id="40"/>
    </w:p>
    <w:p w:rsidR="00220197" w:rsidRDefault="00220197"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DE3FD0" w:rsidRDefault="00DE3FD0" w:rsidP="00652938">
      <w:pPr>
        <w:rPr>
          <w:rFonts w:asciiTheme="minorHAnsi" w:hAnsiTheme="minorHAnsi" w:cstheme="minorHAnsi"/>
          <w:sz w:val="16"/>
          <w:szCs w:val="16"/>
        </w:rPr>
      </w:pPr>
    </w:p>
    <w:p w:rsidR="00DE3FD0" w:rsidRDefault="00DE3FD0" w:rsidP="00652938">
      <w:pPr>
        <w:rPr>
          <w:rFonts w:asciiTheme="minorHAnsi" w:hAnsiTheme="minorHAnsi" w:cstheme="minorHAnsi"/>
          <w:sz w:val="16"/>
          <w:szCs w:val="16"/>
        </w:rPr>
      </w:pPr>
    </w:p>
    <w:p w:rsidR="00DE3FD0" w:rsidRDefault="00DE3FD0" w:rsidP="00652938">
      <w:pPr>
        <w:rPr>
          <w:rFonts w:asciiTheme="minorHAnsi" w:hAnsiTheme="minorHAnsi" w:cstheme="minorHAnsi"/>
          <w:sz w:val="16"/>
          <w:szCs w:val="16"/>
        </w:rPr>
      </w:pPr>
    </w:p>
    <w:p w:rsidR="00DE3FD0" w:rsidRDefault="00DE3FD0" w:rsidP="00652938">
      <w:pPr>
        <w:rPr>
          <w:rFonts w:asciiTheme="minorHAnsi" w:hAnsiTheme="minorHAnsi" w:cstheme="minorHAnsi"/>
          <w:sz w:val="16"/>
          <w:szCs w:val="16"/>
        </w:rPr>
      </w:pPr>
    </w:p>
    <w:p w:rsidR="00DE3FD0" w:rsidRDefault="00DE3FD0" w:rsidP="00652938">
      <w:pPr>
        <w:rPr>
          <w:rFonts w:asciiTheme="minorHAnsi" w:hAnsiTheme="minorHAnsi" w:cstheme="minorHAnsi"/>
          <w:sz w:val="16"/>
          <w:szCs w:val="16"/>
        </w:rPr>
      </w:pPr>
    </w:p>
    <w:p w:rsidR="00DE3FD0" w:rsidRDefault="00DE3FD0" w:rsidP="00652938">
      <w:pPr>
        <w:rPr>
          <w:rFonts w:asciiTheme="minorHAnsi" w:hAnsiTheme="minorHAnsi" w:cstheme="minorHAnsi"/>
          <w:sz w:val="16"/>
          <w:szCs w:val="16"/>
        </w:rPr>
      </w:pPr>
    </w:p>
    <w:p w:rsidR="00DE3FD0" w:rsidRDefault="00DE3FD0" w:rsidP="00652938">
      <w:pPr>
        <w:rPr>
          <w:rFonts w:asciiTheme="minorHAnsi" w:hAnsiTheme="minorHAnsi" w:cstheme="minorHAnsi"/>
          <w:sz w:val="16"/>
          <w:szCs w:val="16"/>
        </w:rPr>
      </w:pPr>
    </w:p>
    <w:p w:rsidR="00DE3FD0" w:rsidRDefault="00DE3FD0" w:rsidP="00652938">
      <w:pPr>
        <w:rPr>
          <w:rFonts w:asciiTheme="minorHAnsi" w:hAnsiTheme="minorHAnsi" w:cstheme="minorHAnsi"/>
          <w:sz w:val="16"/>
          <w:szCs w:val="16"/>
        </w:rPr>
      </w:pPr>
    </w:p>
    <w:p w:rsidR="00DE3FD0" w:rsidRDefault="00DE3FD0" w:rsidP="00652938">
      <w:pPr>
        <w:rPr>
          <w:rFonts w:asciiTheme="minorHAnsi" w:hAnsiTheme="minorHAnsi" w:cstheme="minorHAnsi"/>
          <w:sz w:val="16"/>
          <w:szCs w:val="16"/>
        </w:rPr>
      </w:pPr>
    </w:p>
    <w:p w:rsidR="00DE3FD0" w:rsidRDefault="00DE3FD0" w:rsidP="00652938">
      <w:pPr>
        <w:rPr>
          <w:rFonts w:asciiTheme="minorHAnsi" w:hAnsiTheme="minorHAnsi" w:cstheme="minorHAnsi"/>
          <w:sz w:val="16"/>
          <w:szCs w:val="16"/>
        </w:rPr>
      </w:pPr>
    </w:p>
    <w:p w:rsidR="00DE3FD0" w:rsidRDefault="00DE3FD0" w:rsidP="00652938">
      <w:pPr>
        <w:rPr>
          <w:rFonts w:asciiTheme="minorHAnsi" w:hAnsiTheme="minorHAnsi" w:cstheme="minorHAnsi"/>
          <w:sz w:val="16"/>
          <w:szCs w:val="16"/>
        </w:rPr>
      </w:pPr>
    </w:p>
    <w:p w:rsidR="00DE3FD0" w:rsidRDefault="00DE3FD0" w:rsidP="00652938">
      <w:pPr>
        <w:rPr>
          <w:rFonts w:asciiTheme="minorHAnsi" w:hAnsiTheme="minorHAnsi" w:cstheme="minorHAnsi"/>
          <w:sz w:val="16"/>
          <w:szCs w:val="16"/>
        </w:rPr>
      </w:pPr>
    </w:p>
    <w:p w:rsidR="00DE3FD0" w:rsidRDefault="00DE3FD0" w:rsidP="00652938">
      <w:pPr>
        <w:rPr>
          <w:rFonts w:asciiTheme="minorHAnsi" w:hAnsiTheme="minorHAnsi" w:cstheme="minorHAnsi"/>
          <w:sz w:val="16"/>
          <w:szCs w:val="16"/>
        </w:rPr>
      </w:pPr>
    </w:p>
    <w:p w:rsidR="00DE3FD0" w:rsidRDefault="00DE3FD0" w:rsidP="00652938">
      <w:pPr>
        <w:rPr>
          <w:rFonts w:asciiTheme="minorHAnsi" w:hAnsiTheme="minorHAnsi" w:cstheme="minorHAnsi"/>
          <w:sz w:val="16"/>
          <w:szCs w:val="16"/>
        </w:rPr>
      </w:pPr>
    </w:p>
    <w:p w:rsidR="00DE3FD0" w:rsidRDefault="00DE3FD0" w:rsidP="00652938">
      <w:pPr>
        <w:rPr>
          <w:rFonts w:asciiTheme="minorHAnsi" w:hAnsiTheme="minorHAnsi" w:cstheme="minorHAnsi"/>
          <w:sz w:val="16"/>
          <w:szCs w:val="16"/>
        </w:rPr>
      </w:pPr>
    </w:p>
    <w:p w:rsidR="00DE3FD0" w:rsidRDefault="00DE3FD0" w:rsidP="00652938">
      <w:pPr>
        <w:rPr>
          <w:rFonts w:asciiTheme="minorHAnsi" w:hAnsiTheme="minorHAnsi" w:cstheme="minorHAnsi"/>
          <w:sz w:val="16"/>
          <w:szCs w:val="16"/>
        </w:rPr>
      </w:pPr>
    </w:p>
    <w:p w:rsidR="00DE3FD0" w:rsidRDefault="00DE3FD0" w:rsidP="00652938">
      <w:pPr>
        <w:rPr>
          <w:rFonts w:asciiTheme="minorHAnsi" w:hAnsiTheme="minorHAnsi" w:cstheme="minorHAnsi"/>
          <w:sz w:val="16"/>
          <w:szCs w:val="16"/>
        </w:rPr>
      </w:pPr>
    </w:p>
    <w:p w:rsidR="00DE3FD0" w:rsidRDefault="00DE3FD0" w:rsidP="00652938">
      <w:pPr>
        <w:rPr>
          <w:rFonts w:asciiTheme="minorHAnsi" w:hAnsiTheme="minorHAnsi" w:cstheme="minorHAnsi"/>
          <w:sz w:val="16"/>
          <w:szCs w:val="16"/>
        </w:rPr>
      </w:pPr>
    </w:p>
    <w:p w:rsidR="00DE3FD0" w:rsidRDefault="00DE3FD0" w:rsidP="00652938">
      <w:pPr>
        <w:rPr>
          <w:rFonts w:asciiTheme="minorHAnsi" w:hAnsiTheme="minorHAnsi" w:cstheme="minorHAnsi"/>
          <w:sz w:val="16"/>
          <w:szCs w:val="16"/>
        </w:rPr>
      </w:pPr>
    </w:p>
    <w:p w:rsidR="00DE3FD0" w:rsidRDefault="00DE3FD0" w:rsidP="00652938">
      <w:pPr>
        <w:rPr>
          <w:rFonts w:asciiTheme="minorHAnsi" w:hAnsiTheme="minorHAnsi" w:cstheme="minorHAnsi"/>
          <w:sz w:val="16"/>
          <w:szCs w:val="16"/>
        </w:rPr>
      </w:pPr>
    </w:p>
    <w:p w:rsidR="00DE3FD0" w:rsidRDefault="00DE3FD0" w:rsidP="00652938">
      <w:pPr>
        <w:rPr>
          <w:rFonts w:asciiTheme="minorHAnsi" w:hAnsiTheme="minorHAnsi" w:cstheme="minorHAnsi"/>
          <w:sz w:val="16"/>
          <w:szCs w:val="16"/>
        </w:rPr>
      </w:pPr>
    </w:p>
    <w:p w:rsidR="00DE3FD0" w:rsidRDefault="00DE3FD0" w:rsidP="00652938">
      <w:pPr>
        <w:rPr>
          <w:rFonts w:asciiTheme="minorHAnsi" w:hAnsiTheme="minorHAnsi" w:cstheme="minorHAnsi"/>
          <w:sz w:val="16"/>
          <w:szCs w:val="16"/>
        </w:rPr>
      </w:pPr>
    </w:p>
    <w:p w:rsidR="00DE3FD0" w:rsidRDefault="00DE3FD0" w:rsidP="00652938">
      <w:pPr>
        <w:rPr>
          <w:rFonts w:asciiTheme="minorHAnsi" w:hAnsiTheme="minorHAnsi" w:cstheme="minorHAnsi"/>
          <w:sz w:val="16"/>
          <w:szCs w:val="16"/>
        </w:rPr>
      </w:pPr>
    </w:p>
    <w:p w:rsidR="00DE3FD0" w:rsidRDefault="00DE3FD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t>ΠΑΡΑΡΤΗΜ</w:t>
      </w:r>
      <w:r w:rsidR="00480DE3" w:rsidRPr="00995BF9">
        <w:rPr>
          <w:rFonts w:ascii="Calibri" w:hAnsi="Calibri"/>
          <w:sz w:val="32"/>
          <w:szCs w:val="32"/>
          <w:u w:val="single"/>
        </w:rPr>
        <w:t>Α I</w:t>
      </w:r>
      <w:bookmarkEnd w:id="41"/>
      <w:bookmarkEnd w:id="42"/>
      <w:bookmarkEnd w:id="43"/>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4" w:name="_1._Κανονισμός_Βουλής"/>
      <w:bookmarkStart w:id="45" w:name="_Toc406074409"/>
      <w:bookmarkStart w:id="46" w:name="_Toc413171555"/>
      <w:bookmarkStart w:id="47" w:name="_Toc34837620"/>
      <w:bookmarkEnd w:id="44"/>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5"/>
      <w:bookmarkEnd w:id="46"/>
      <w:bookmarkEnd w:id="47"/>
    </w:p>
    <w:p w:rsidR="00FB10E3" w:rsidRPr="00CD6979" w:rsidRDefault="00FB10E3" w:rsidP="00792B65">
      <w:pPr>
        <w:jc w:val="both"/>
        <w:rPr>
          <w:rFonts w:asciiTheme="minorHAnsi" w:hAnsiTheme="minorHAnsi"/>
          <w:sz w:val="16"/>
          <w:szCs w:val="16"/>
        </w:rPr>
      </w:pPr>
      <w:bookmarkStart w:id="48" w:name="_Toc406074412"/>
    </w:p>
    <w:p w:rsidR="001840FD" w:rsidRPr="006153F2" w:rsidRDefault="00480DE3" w:rsidP="004341FF">
      <w:pPr>
        <w:pStyle w:val="3"/>
        <w:numPr>
          <w:ilvl w:val="0"/>
          <w:numId w:val="12"/>
        </w:numPr>
        <w:spacing w:before="0" w:after="0"/>
        <w:jc w:val="both"/>
        <w:rPr>
          <w:rFonts w:ascii="Calibri" w:hAnsi="Calibri"/>
        </w:rPr>
      </w:pPr>
      <w:bookmarkStart w:id="49" w:name="_Toc34837621"/>
      <w:r w:rsidRPr="004A0BB2">
        <w:rPr>
          <w:rFonts w:ascii="Calibri" w:hAnsi="Calibri"/>
        </w:rPr>
        <w:t>Οργανισμοί Υπηρεσιών – Σύσταση και Κανονισμοί Εσωτερικής Λειτουργίας</w:t>
      </w:r>
      <w:bookmarkStart w:id="50" w:name="_Toc406074413"/>
      <w:bookmarkEnd w:id="48"/>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1" w:name="_Toc34837622"/>
      <w:bookmarkEnd w:id="49"/>
      <w:r w:rsidR="00D00476">
        <w:rPr>
          <w:rFonts w:ascii="Calibri" w:hAnsi="Calibri"/>
          <w:lang w:val="en-US"/>
        </w:rPr>
        <w:t xml:space="preserve"> </w:t>
      </w:r>
      <w:r w:rsidRPr="004A0BB2">
        <w:rPr>
          <w:rFonts w:ascii="Calibri" w:hAnsi="Calibri"/>
        </w:rPr>
        <w:t>Προσώπων</w:t>
      </w:r>
      <w:bookmarkEnd w:id="50"/>
      <w:bookmarkEnd w:id="51"/>
    </w:p>
    <w:p w:rsidR="00677AF4" w:rsidRDefault="00677AF4" w:rsidP="004A5CB7">
      <w:pPr>
        <w:rPr>
          <w:rFonts w:asciiTheme="minorHAnsi" w:hAnsiTheme="minorHAnsi" w:cstheme="minorHAnsi"/>
          <w:sz w:val="16"/>
          <w:szCs w:val="16"/>
        </w:rPr>
      </w:pPr>
      <w:bookmarkStart w:id="52" w:name="_Toc406074414"/>
      <w:bookmarkStart w:id="53" w:name="_Toc34837623"/>
    </w:p>
    <w:tbl>
      <w:tblPr>
        <w:tblW w:w="9781" w:type="dxa"/>
        <w:shd w:val="clear" w:color="auto" w:fill="DAEEF3"/>
        <w:tblLayout w:type="fixed"/>
        <w:tblLook w:val="04A0" w:firstRow="1" w:lastRow="0" w:firstColumn="1" w:lastColumn="0" w:noHBand="0" w:noVBand="1"/>
      </w:tblPr>
      <w:tblGrid>
        <w:gridCol w:w="709"/>
        <w:gridCol w:w="3653"/>
        <w:gridCol w:w="5419"/>
      </w:tblGrid>
      <w:tr w:rsidR="00BE6241" w:rsidRPr="005325D4" w:rsidTr="002376C2">
        <w:trPr>
          <w:cantSplit/>
          <w:tblHeader/>
        </w:trPr>
        <w:tc>
          <w:tcPr>
            <w:tcW w:w="70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AB75EE" w:rsidRPr="008B256A" w:rsidTr="00FA4FBF">
        <w:trPr>
          <w:cantSplit/>
        </w:trPr>
        <w:tc>
          <w:tcPr>
            <w:tcW w:w="709" w:type="dxa"/>
            <w:shd w:val="clear" w:color="auto" w:fill="auto"/>
            <w:vAlign w:val="center"/>
          </w:tcPr>
          <w:p w:rsidR="00AB75EE" w:rsidRPr="008B256A" w:rsidRDefault="00AB75EE" w:rsidP="00FD769A">
            <w:pPr>
              <w:jc w:val="center"/>
              <w:rPr>
                <w:rFonts w:asciiTheme="minorHAnsi" w:hAnsiTheme="minorHAnsi" w:cstheme="minorHAnsi"/>
                <w:lang w:val="en-US"/>
              </w:rPr>
            </w:pPr>
            <w:r w:rsidRPr="008B256A">
              <w:rPr>
                <w:rFonts w:asciiTheme="minorHAnsi" w:hAnsiTheme="minorHAnsi" w:cstheme="minorHAnsi"/>
                <w:lang w:val="en-US"/>
              </w:rPr>
              <w:t>1</w:t>
            </w:r>
          </w:p>
        </w:tc>
        <w:tc>
          <w:tcPr>
            <w:tcW w:w="3653" w:type="dxa"/>
            <w:shd w:val="clear" w:color="auto" w:fill="auto"/>
          </w:tcPr>
          <w:p w:rsidR="00050D27" w:rsidRPr="008B256A" w:rsidRDefault="00AA36F2" w:rsidP="00A46D9C">
            <w:pPr>
              <w:rPr>
                <w:rFonts w:asciiTheme="minorHAnsi" w:hAnsiTheme="minorHAnsi" w:cstheme="minorHAnsi"/>
              </w:rPr>
            </w:pPr>
            <w:r w:rsidRPr="008B256A">
              <w:rPr>
                <w:rFonts w:asciiTheme="minorHAnsi" w:hAnsiTheme="minorHAnsi" w:cstheme="minorHAnsi"/>
              </w:rPr>
              <w:t>ΑΠΟΦΑΣΗ ΤΟΥ ΣΥΝΤΟΝΙΣΤΗ ΑΠΟΚΕΝΤΡΩΜΕΝΗΣ ΔΙΟΙΚΗΣΗΣ ΜΑΚΕΔΟΝΙΑΣ – ΘΡΑΚΗΣ</w:t>
            </w:r>
          </w:p>
          <w:p w:rsidR="00AA36F2" w:rsidRPr="008B256A" w:rsidRDefault="00AA36F2" w:rsidP="00A46D9C">
            <w:pPr>
              <w:rPr>
                <w:rFonts w:asciiTheme="minorHAnsi" w:hAnsiTheme="minorHAnsi" w:cstheme="minorHAnsi"/>
              </w:rPr>
            </w:pPr>
            <w:proofErr w:type="spellStart"/>
            <w:r w:rsidRPr="008B256A">
              <w:rPr>
                <w:rFonts w:asciiTheme="minorHAnsi" w:hAnsiTheme="minorHAnsi" w:cstheme="minorHAnsi"/>
              </w:rPr>
              <w:t>Αριθμ</w:t>
            </w:r>
            <w:proofErr w:type="spellEnd"/>
            <w:r w:rsidRPr="008B256A">
              <w:rPr>
                <w:rFonts w:asciiTheme="minorHAnsi" w:hAnsiTheme="minorHAnsi" w:cstheme="minorHAnsi"/>
              </w:rPr>
              <w:t>. 278086</w:t>
            </w:r>
          </w:p>
          <w:p w:rsidR="00AA36F2" w:rsidRPr="008B256A" w:rsidRDefault="00B6514A" w:rsidP="00A46D9C">
            <w:pPr>
              <w:rPr>
                <w:rFonts w:asciiTheme="minorHAnsi" w:hAnsiTheme="minorHAnsi" w:cstheme="minorHAnsi"/>
              </w:rPr>
            </w:pPr>
            <w:hyperlink r:id="rId116" w:history="1">
              <w:r w:rsidR="00AA36F2" w:rsidRPr="008B256A">
                <w:rPr>
                  <w:rStyle w:val="-"/>
                  <w:rFonts w:asciiTheme="minorHAnsi" w:hAnsiTheme="minorHAnsi" w:cstheme="minorHAnsi"/>
                  <w:u w:val="none"/>
                </w:rPr>
                <w:t>ΦΕΚ B 5730 - 10.12.2021</w:t>
              </w:r>
            </w:hyperlink>
          </w:p>
        </w:tc>
        <w:tc>
          <w:tcPr>
            <w:tcW w:w="5419" w:type="dxa"/>
            <w:shd w:val="clear" w:color="auto" w:fill="auto"/>
            <w:vAlign w:val="center"/>
          </w:tcPr>
          <w:p w:rsidR="00AB75EE" w:rsidRPr="008B256A" w:rsidRDefault="00AA36F2" w:rsidP="00A46D9C">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“Τροποποίηση συστατικής πράξης του νομικού προσώπου με την επωνυμία: «Σχολική Επιτροπή Δευτεροβάθμιας Εκπαίδευσης Δήμου Πέλλας»”</w:t>
            </w:r>
          </w:p>
        </w:tc>
      </w:tr>
      <w:tr w:rsidR="00AB75EE" w:rsidRPr="008B256A" w:rsidTr="00EC3EC4">
        <w:trPr>
          <w:cantSplit/>
        </w:trPr>
        <w:tc>
          <w:tcPr>
            <w:tcW w:w="709" w:type="dxa"/>
            <w:shd w:val="clear" w:color="auto" w:fill="DAEEF3" w:themeFill="accent5" w:themeFillTint="33"/>
            <w:vAlign w:val="center"/>
          </w:tcPr>
          <w:p w:rsidR="00AB75EE" w:rsidRPr="008B256A" w:rsidRDefault="00AB75EE" w:rsidP="00BF2FDE">
            <w:pPr>
              <w:jc w:val="center"/>
              <w:rPr>
                <w:rFonts w:asciiTheme="minorHAnsi" w:hAnsiTheme="minorHAnsi" w:cstheme="minorHAnsi"/>
              </w:rPr>
            </w:pPr>
            <w:r w:rsidRPr="008B256A">
              <w:rPr>
                <w:rFonts w:asciiTheme="minorHAnsi" w:hAnsiTheme="minorHAnsi" w:cstheme="minorHAnsi"/>
              </w:rPr>
              <w:t>2</w:t>
            </w:r>
          </w:p>
        </w:tc>
        <w:tc>
          <w:tcPr>
            <w:tcW w:w="3653" w:type="dxa"/>
            <w:shd w:val="clear" w:color="auto" w:fill="DAEEF3" w:themeFill="accent5" w:themeFillTint="33"/>
          </w:tcPr>
          <w:p w:rsidR="00AA36F2" w:rsidRPr="008B256A" w:rsidRDefault="00AA36F2" w:rsidP="00BF2FDE">
            <w:pPr>
              <w:rPr>
                <w:rFonts w:asciiTheme="minorHAnsi" w:hAnsiTheme="minorHAnsi" w:cstheme="minorHAnsi"/>
              </w:rPr>
            </w:pPr>
            <w:r w:rsidRPr="008B256A">
              <w:rPr>
                <w:rFonts w:asciiTheme="minorHAnsi" w:hAnsiTheme="minorHAnsi" w:cstheme="minorHAnsi"/>
              </w:rPr>
              <w:t>ΑΠΟΦΑΣΗ ΤΟΥ ΣΥΝΤΟΝΙΣΤΗ ΑΠΟΚΕΝΤΡΩΜΕΝΗΣ ΔΙΟΙΚΗΣΗΣ ΜΑΚΕΔΟΝΙΑΣ – ΘΡΑΚΗΣ</w:t>
            </w:r>
          </w:p>
          <w:p w:rsidR="00AA36F2" w:rsidRPr="008B256A" w:rsidRDefault="00AA36F2" w:rsidP="00BF2FDE">
            <w:pPr>
              <w:rPr>
                <w:rFonts w:asciiTheme="minorHAnsi" w:hAnsiTheme="minorHAnsi" w:cstheme="minorHAnsi"/>
              </w:rPr>
            </w:pPr>
            <w:proofErr w:type="spellStart"/>
            <w:r w:rsidRPr="008B256A">
              <w:rPr>
                <w:rFonts w:asciiTheme="minorHAnsi" w:hAnsiTheme="minorHAnsi" w:cstheme="minorHAnsi"/>
              </w:rPr>
              <w:t>Αριθμ</w:t>
            </w:r>
            <w:proofErr w:type="spellEnd"/>
            <w:r w:rsidRPr="008B256A">
              <w:rPr>
                <w:rFonts w:asciiTheme="minorHAnsi" w:hAnsiTheme="minorHAnsi" w:cstheme="minorHAnsi"/>
              </w:rPr>
              <w:t>. 278070</w:t>
            </w:r>
          </w:p>
          <w:p w:rsidR="00050D27" w:rsidRPr="008B256A" w:rsidRDefault="00B6514A" w:rsidP="00BF2FDE">
            <w:pPr>
              <w:rPr>
                <w:rFonts w:asciiTheme="minorHAnsi" w:hAnsiTheme="minorHAnsi" w:cstheme="minorHAnsi"/>
                <w:bCs/>
                <w:lang w:eastAsia="el-GR"/>
              </w:rPr>
            </w:pPr>
            <w:hyperlink r:id="rId117" w:history="1">
              <w:r w:rsidR="00AA36F2" w:rsidRPr="008B256A">
                <w:rPr>
                  <w:rStyle w:val="-"/>
                  <w:rFonts w:asciiTheme="minorHAnsi" w:hAnsiTheme="minorHAnsi" w:cstheme="minorHAnsi"/>
                  <w:u w:val="none"/>
                </w:rPr>
                <w:t>ΦΕΚ B 5730 - 10.12.2021</w:t>
              </w:r>
            </w:hyperlink>
          </w:p>
        </w:tc>
        <w:tc>
          <w:tcPr>
            <w:tcW w:w="5419" w:type="dxa"/>
            <w:shd w:val="clear" w:color="auto" w:fill="DAEEF3" w:themeFill="accent5" w:themeFillTint="33"/>
            <w:vAlign w:val="center"/>
          </w:tcPr>
          <w:p w:rsidR="00AB75EE" w:rsidRPr="008B256A" w:rsidRDefault="00AA36F2" w:rsidP="00BF2FDE">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“Τροποποίηση συστατικής πράξης του νομικού προσώπου με την επωνυμία: «Σχολική Επιτροπή Πρωτοβάθμιας Εκπαίδευσης Δήμου Πέλλας»”</w:t>
            </w:r>
          </w:p>
        </w:tc>
      </w:tr>
      <w:tr w:rsidR="00AB75EE" w:rsidRPr="008B256A" w:rsidTr="00AB75EE">
        <w:trPr>
          <w:cantSplit/>
          <w:trHeight w:val="80"/>
        </w:trPr>
        <w:tc>
          <w:tcPr>
            <w:tcW w:w="709" w:type="dxa"/>
            <w:shd w:val="clear" w:color="auto" w:fill="auto"/>
            <w:vAlign w:val="center"/>
          </w:tcPr>
          <w:p w:rsidR="00AB75EE" w:rsidRPr="008B256A" w:rsidRDefault="00AB75EE" w:rsidP="00FD769A">
            <w:pPr>
              <w:jc w:val="center"/>
              <w:rPr>
                <w:rFonts w:asciiTheme="minorHAnsi" w:hAnsiTheme="minorHAnsi" w:cstheme="minorHAnsi"/>
              </w:rPr>
            </w:pPr>
            <w:r w:rsidRPr="008B256A">
              <w:rPr>
                <w:rFonts w:asciiTheme="minorHAnsi" w:hAnsiTheme="minorHAnsi" w:cstheme="minorHAnsi"/>
              </w:rPr>
              <w:t>3</w:t>
            </w:r>
          </w:p>
        </w:tc>
        <w:tc>
          <w:tcPr>
            <w:tcW w:w="3653" w:type="dxa"/>
            <w:shd w:val="clear" w:color="auto" w:fill="auto"/>
          </w:tcPr>
          <w:p w:rsidR="00050D27" w:rsidRPr="008B256A" w:rsidRDefault="00762CC2" w:rsidP="00FD769A">
            <w:pPr>
              <w:rPr>
                <w:rFonts w:asciiTheme="minorHAnsi" w:hAnsiTheme="minorHAnsi" w:cstheme="minorHAnsi"/>
              </w:rPr>
            </w:pPr>
            <w:r w:rsidRPr="008B256A">
              <w:rPr>
                <w:rFonts w:asciiTheme="minorHAnsi" w:hAnsiTheme="minorHAnsi" w:cstheme="minorHAnsi"/>
              </w:rPr>
              <w:t>ΑΠΟΦΑΣΗ ΤOΥ ΣΥΝΤΟΝΙΣΤΗ ΑΠΟΚΕΝΤΡΩΜΕΝΗΣ ΔΙΟΙΚΗΣΗΣ ΘΕΣΣΑΛΙΑΣ - ΣΤΕΡΕΑΣ ΕΛΛΑΔΑΣ</w:t>
            </w:r>
          </w:p>
          <w:p w:rsidR="00762CC2" w:rsidRPr="008B256A" w:rsidRDefault="00762CC2" w:rsidP="00FD769A">
            <w:pPr>
              <w:rPr>
                <w:rFonts w:asciiTheme="minorHAnsi" w:hAnsiTheme="minorHAnsi" w:cstheme="minorHAnsi"/>
              </w:rPr>
            </w:pPr>
            <w:proofErr w:type="spellStart"/>
            <w:r w:rsidRPr="008B256A">
              <w:rPr>
                <w:rFonts w:asciiTheme="minorHAnsi" w:hAnsiTheme="minorHAnsi" w:cstheme="minorHAnsi"/>
              </w:rPr>
              <w:t>Αριθμ</w:t>
            </w:r>
            <w:proofErr w:type="spellEnd"/>
            <w:r w:rsidRPr="008B256A">
              <w:rPr>
                <w:rFonts w:asciiTheme="minorHAnsi" w:hAnsiTheme="minorHAnsi" w:cstheme="minorHAnsi"/>
              </w:rPr>
              <w:t>. 255258</w:t>
            </w:r>
          </w:p>
          <w:p w:rsidR="00762CC2" w:rsidRPr="008B256A" w:rsidRDefault="00B6514A" w:rsidP="00FD769A">
            <w:pPr>
              <w:rPr>
                <w:rFonts w:asciiTheme="minorHAnsi" w:hAnsiTheme="minorHAnsi" w:cstheme="minorHAnsi"/>
              </w:rPr>
            </w:pPr>
            <w:hyperlink r:id="rId118" w:history="1">
              <w:r w:rsidR="00762CC2" w:rsidRPr="008B256A">
                <w:rPr>
                  <w:rStyle w:val="-"/>
                  <w:rFonts w:asciiTheme="minorHAnsi" w:hAnsiTheme="minorHAnsi" w:cstheme="minorHAnsi"/>
                  <w:bCs/>
                  <w:u w:val="none"/>
                  <w:lang w:eastAsia="el-GR"/>
                </w:rPr>
                <w:t>ΦΕΚ B 5741 - 10.12.2021</w:t>
              </w:r>
            </w:hyperlink>
          </w:p>
        </w:tc>
        <w:tc>
          <w:tcPr>
            <w:tcW w:w="5419" w:type="dxa"/>
            <w:shd w:val="clear" w:color="auto" w:fill="auto"/>
            <w:vAlign w:val="center"/>
          </w:tcPr>
          <w:p w:rsidR="00AB75EE" w:rsidRPr="008B256A" w:rsidRDefault="00762CC2" w:rsidP="00FD769A">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w:t>
            </w:r>
            <w:proofErr w:type="spellStart"/>
            <w:r w:rsidRPr="008B256A">
              <w:rPr>
                <w:rFonts w:asciiTheme="minorHAnsi" w:hAnsiTheme="minorHAnsi" w:cstheme="minorHAnsi"/>
              </w:rPr>
              <w:t>Tροποποίηση</w:t>
            </w:r>
            <w:proofErr w:type="spellEnd"/>
            <w:r w:rsidRPr="008B256A">
              <w:rPr>
                <w:rFonts w:asciiTheme="minorHAnsi" w:hAnsiTheme="minorHAnsi" w:cstheme="minorHAnsi"/>
              </w:rPr>
              <w:t xml:space="preserve"> του Οργανισμού Εσωτερικής Υπηρεσίας (Ο.Ε.Υ.) του Δήμου </w:t>
            </w:r>
            <w:proofErr w:type="spellStart"/>
            <w:r w:rsidRPr="008B256A">
              <w:rPr>
                <w:rFonts w:asciiTheme="minorHAnsi" w:hAnsiTheme="minorHAnsi" w:cstheme="minorHAnsi"/>
              </w:rPr>
              <w:t>Φαρκαδόνας</w:t>
            </w:r>
            <w:proofErr w:type="spellEnd"/>
            <w:r w:rsidRPr="008B256A">
              <w:rPr>
                <w:rFonts w:asciiTheme="minorHAnsi" w:hAnsiTheme="minorHAnsi" w:cstheme="minorHAnsi"/>
              </w:rPr>
              <w:t>, Ν. Τρικάλων»</w:t>
            </w:r>
          </w:p>
        </w:tc>
      </w:tr>
      <w:tr w:rsidR="00AB75EE" w:rsidRPr="008B256A" w:rsidTr="00AB75EE">
        <w:trPr>
          <w:cantSplit/>
          <w:trHeight w:val="80"/>
        </w:trPr>
        <w:tc>
          <w:tcPr>
            <w:tcW w:w="709" w:type="dxa"/>
            <w:shd w:val="clear" w:color="auto" w:fill="DAEEF3" w:themeFill="accent5" w:themeFillTint="33"/>
            <w:vAlign w:val="center"/>
          </w:tcPr>
          <w:p w:rsidR="00AB75EE" w:rsidRPr="008B256A" w:rsidRDefault="00AB75EE" w:rsidP="00FD769A">
            <w:pPr>
              <w:jc w:val="center"/>
              <w:rPr>
                <w:rFonts w:asciiTheme="minorHAnsi" w:hAnsiTheme="minorHAnsi" w:cstheme="minorHAnsi"/>
              </w:rPr>
            </w:pPr>
            <w:r w:rsidRPr="008B256A">
              <w:rPr>
                <w:rFonts w:asciiTheme="minorHAnsi" w:hAnsiTheme="minorHAnsi" w:cstheme="minorHAnsi"/>
              </w:rPr>
              <w:t>4</w:t>
            </w:r>
          </w:p>
        </w:tc>
        <w:tc>
          <w:tcPr>
            <w:tcW w:w="3653" w:type="dxa"/>
            <w:shd w:val="clear" w:color="auto" w:fill="DAEEF3" w:themeFill="accent5" w:themeFillTint="33"/>
          </w:tcPr>
          <w:p w:rsidR="00EA39A5" w:rsidRPr="008B256A" w:rsidRDefault="00EA39A5" w:rsidP="00BF2FDE">
            <w:pPr>
              <w:rPr>
                <w:rFonts w:asciiTheme="minorHAnsi" w:hAnsiTheme="minorHAnsi" w:cstheme="minorHAnsi"/>
                <w:lang w:eastAsia="el-GR"/>
              </w:rPr>
            </w:pPr>
            <w:r w:rsidRPr="008B256A">
              <w:rPr>
                <w:rFonts w:asciiTheme="minorHAnsi" w:hAnsiTheme="minorHAnsi" w:cstheme="minorHAnsi"/>
                <w:lang w:eastAsia="el-GR"/>
              </w:rPr>
              <w:t>ΑΠΟΦΑΣΗ ΤΗΣ ΣΥΝΤΟΝΙΣΤΡΙΑΣ ΑΠΟΚΕΝΤΡΩΜΕΝΗΣ ΔΙΟΙΚΗΣΗΣ ΚΡΗΤΗΣ</w:t>
            </w:r>
          </w:p>
          <w:p w:rsidR="00EA39A5" w:rsidRPr="008B256A" w:rsidRDefault="00EA39A5" w:rsidP="00BF2FDE">
            <w:pPr>
              <w:rPr>
                <w:rFonts w:asciiTheme="minorHAnsi" w:hAnsiTheme="minorHAnsi" w:cstheme="minorHAnsi"/>
                <w:lang w:eastAsia="el-GR"/>
              </w:rPr>
            </w:pPr>
            <w:proofErr w:type="spellStart"/>
            <w:r w:rsidRPr="008B256A">
              <w:rPr>
                <w:rFonts w:asciiTheme="minorHAnsi" w:hAnsiTheme="minorHAnsi" w:cstheme="minorHAnsi"/>
                <w:lang w:eastAsia="el-GR"/>
              </w:rPr>
              <w:t>Αριθμ</w:t>
            </w:r>
            <w:proofErr w:type="spellEnd"/>
            <w:r w:rsidRPr="008B256A">
              <w:rPr>
                <w:rFonts w:asciiTheme="minorHAnsi" w:hAnsiTheme="minorHAnsi" w:cstheme="minorHAnsi"/>
                <w:lang w:eastAsia="el-GR"/>
              </w:rPr>
              <w:t>. 10141</w:t>
            </w:r>
          </w:p>
          <w:p w:rsidR="001132A4" w:rsidRPr="008B256A" w:rsidRDefault="00B6514A" w:rsidP="00BF2FDE">
            <w:pPr>
              <w:rPr>
                <w:rFonts w:asciiTheme="minorHAnsi" w:hAnsiTheme="minorHAnsi" w:cstheme="minorHAnsi"/>
              </w:rPr>
            </w:pPr>
            <w:hyperlink r:id="rId119" w:history="1">
              <w:r w:rsidR="00EA39A5" w:rsidRPr="008B256A">
                <w:rPr>
                  <w:rStyle w:val="-"/>
                  <w:rFonts w:asciiTheme="minorHAnsi" w:hAnsiTheme="minorHAnsi" w:cstheme="minorHAnsi"/>
                  <w:u w:val="none"/>
                  <w:lang w:eastAsia="el-GR"/>
                </w:rPr>
                <w:t>ΦΕΚ B 5756 - 10.12.2021</w:t>
              </w:r>
            </w:hyperlink>
          </w:p>
        </w:tc>
        <w:tc>
          <w:tcPr>
            <w:tcW w:w="5419" w:type="dxa"/>
            <w:shd w:val="clear" w:color="auto" w:fill="DAEEF3" w:themeFill="accent5" w:themeFillTint="33"/>
            <w:vAlign w:val="center"/>
          </w:tcPr>
          <w:p w:rsidR="00AB75EE" w:rsidRPr="008B256A" w:rsidRDefault="00EA39A5" w:rsidP="00FD769A">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&lt;&lt;Τροποποίηση της συστατικής πράξης του Ν.Π.Δ.Δ. «Οργανισμός Πολιτισμού, Τουρισμού και Νέας Γενιάς Δήμου Μυλοποτάμου "Ο ΑΥΛΟΠΟΤΑΜΟΣ"»&gt;&gt;</w:t>
            </w:r>
          </w:p>
        </w:tc>
      </w:tr>
      <w:tr w:rsidR="00AB75EE" w:rsidRPr="008B256A" w:rsidTr="00F46B17">
        <w:trPr>
          <w:cantSplit/>
          <w:trHeight w:val="80"/>
        </w:trPr>
        <w:tc>
          <w:tcPr>
            <w:tcW w:w="709" w:type="dxa"/>
            <w:shd w:val="clear" w:color="auto" w:fill="auto"/>
            <w:vAlign w:val="center"/>
          </w:tcPr>
          <w:p w:rsidR="00AB75EE" w:rsidRPr="008B256A" w:rsidRDefault="00AB75EE" w:rsidP="00FD769A">
            <w:pPr>
              <w:jc w:val="center"/>
              <w:rPr>
                <w:rFonts w:asciiTheme="minorHAnsi" w:hAnsiTheme="minorHAnsi" w:cstheme="minorHAnsi"/>
              </w:rPr>
            </w:pPr>
            <w:r w:rsidRPr="008B256A">
              <w:rPr>
                <w:rFonts w:asciiTheme="minorHAnsi" w:hAnsiTheme="minorHAnsi" w:cstheme="minorHAnsi"/>
              </w:rPr>
              <w:t>5</w:t>
            </w:r>
          </w:p>
        </w:tc>
        <w:tc>
          <w:tcPr>
            <w:tcW w:w="3653" w:type="dxa"/>
            <w:shd w:val="clear" w:color="auto" w:fill="auto"/>
          </w:tcPr>
          <w:p w:rsidR="004A374A" w:rsidRPr="008B256A" w:rsidRDefault="00C44B30" w:rsidP="00BF2FDE">
            <w:pPr>
              <w:rPr>
                <w:rFonts w:asciiTheme="minorHAnsi" w:hAnsiTheme="minorHAnsi" w:cstheme="minorHAnsi"/>
              </w:rPr>
            </w:pPr>
            <w:r w:rsidRPr="008B256A">
              <w:rPr>
                <w:rFonts w:asciiTheme="minorHAnsi" w:hAnsiTheme="minorHAnsi" w:cstheme="minorHAnsi"/>
              </w:rPr>
              <w:t>ΑΠΟΦΑΣΗ ΤΟΥ ΣΥΝΤΟΝΙΣΤΗ ΑΠΟΚΕΝΤΡΩΜΕΝΗΣ ΔΙΟΙΚΗΣΗΣ ΜΑΚΕΔΟΝΙΑΣ – ΘΡΑΚΗΣ</w:t>
            </w:r>
          </w:p>
          <w:p w:rsidR="00C44B30" w:rsidRPr="008B256A" w:rsidRDefault="00C44B30" w:rsidP="00BF2FDE">
            <w:pPr>
              <w:rPr>
                <w:rFonts w:asciiTheme="minorHAnsi" w:hAnsiTheme="minorHAnsi" w:cstheme="minorHAnsi"/>
              </w:rPr>
            </w:pPr>
            <w:proofErr w:type="spellStart"/>
            <w:r w:rsidRPr="008B256A">
              <w:rPr>
                <w:rFonts w:asciiTheme="minorHAnsi" w:hAnsiTheme="minorHAnsi" w:cstheme="minorHAnsi"/>
              </w:rPr>
              <w:t>Αριθμ</w:t>
            </w:r>
            <w:proofErr w:type="spellEnd"/>
            <w:r w:rsidRPr="008B256A">
              <w:rPr>
                <w:rFonts w:asciiTheme="minorHAnsi" w:hAnsiTheme="minorHAnsi" w:cstheme="minorHAnsi"/>
              </w:rPr>
              <w:t>. 285586</w:t>
            </w:r>
          </w:p>
          <w:p w:rsidR="009C3E73" w:rsidRPr="008B256A" w:rsidRDefault="00B6514A" w:rsidP="00BF2FDE">
            <w:pPr>
              <w:rPr>
                <w:rFonts w:asciiTheme="minorHAnsi" w:hAnsiTheme="minorHAnsi" w:cstheme="minorHAnsi"/>
              </w:rPr>
            </w:pPr>
            <w:hyperlink r:id="rId120" w:history="1">
              <w:r w:rsidR="009C3E73" w:rsidRPr="008B256A">
                <w:rPr>
                  <w:rStyle w:val="-"/>
                  <w:rFonts w:asciiTheme="minorHAnsi" w:hAnsiTheme="minorHAnsi" w:cstheme="minorHAnsi"/>
                  <w:u w:val="none"/>
                </w:rPr>
                <w:t>ΦΕΚ B 5762 - 10.12.2021</w:t>
              </w:r>
            </w:hyperlink>
          </w:p>
        </w:tc>
        <w:tc>
          <w:tcPr>
            <w:tcW w:w="5419" w:type="dxa"/>
            <w:shd w:val="clear" w:color="auto" w:fill="auto"/>
            <w:vAlign w:val="center"/>
          </w:tcPr>
          <w:p w:rsidR="00AB75EE" w:rsidRPr="008B256A" w:rsidRDefault="00C44B30" w:rsidP="00FD769A">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 xml:space="preserve">«Τροποποίηση του Οργανισμού Εσωτερικής Υπηρεσίας (Ο.Ε.Υ.) του Δήμου </w:t>
            </w:r>
            <w:proofErr w:type="spellStart"/>
            <w:r w:rsidRPr="008B256A">
              <w:rPr>
                <w:rFonts w:asciiTheme="minorHAnsi" w:hAnsiTheme="minorHAnsi" w:cstheme="minorHAnsi"/>
              </w:rPr>
              <w:t>Δοξάτου</w:t>
            </w:r>
            <w:proofErr w:type="spellEnd"/>
            <w:r w:rsidRPr="008B256A">
              <w:rPr>
                <w:rFonts w:asciiTheme="minorHAnsi" w:hAnsiTheme="minorHAnsi" w:cstheme="minorHAnsi"/>
              </w:rPr>
              <w:t>»</w:t>
            </w:r>
          </w:p>
        </w:tc>
      </w:tr>
      <w:tr w:rsidR="00F46B17" w:rsidRPr="008B256A" w:rsidTr="00637B45">
        <w:trPr>
          <w:cantSplit/>
          <w:trHeight w:val="80"/>
        </w:trPr>
        <w:tc>
          <w:tcPr>
            <w:tcW w:w="709" w:type="dxa"/>
            <w:shd w:val="clear" w:color="auto" w:fill="DAEEF3" w:themeFill="accent5" w:themeFillTint="33"/>
            <w:vAlign w:val="center"/>
          </w:tcPr>
          <w:p w:rsidR="00F46B17" w:rsidRPr="008B256A" w:rsidRDefault="00F46B17" w:rsidP="00F46B17">
            <w:pPr>
              <w:jc w:val="center"/>
              <w:rPr>
                <w:rFonts w:asciiTheme="minorHAnsi" w:hAnsiTheme="minorHAnsi" w:cstheme="minorHAnsi"/>
              </w:rPr>
            </w:pPr>
            <w:r w:rsidRPr="008B256A">
              <w:rPr>
                <w:rFonts w:asciiTheme="minorHAnsi" w:hAnsiTheme="minorHAnsi" w:cstheme="minorHAnsi"/>
              </w:rPr>
              <w:t>6</w:t>
            </w:r>
          </w:p>
        </w:tc>
        <w:tc>
          <w:tcPr>
            <w:tcW w:w="3653" w:type="dxa"/>
            <w:shd w:val="clear" w:color="auto" w:fill="DAEEF3" w:themeFill="accent5" w:themeFillTint="33"/>
          </w:tcPr>
          <w:p w:rsidR="00F46B17" w:rsidRPr="008B256A" w:rsidRDefault="00F46B17" w:rsidP="00F46B17">
            <w:pPr>
              <w:rPr>
                <w:rFonts w:asciiTheme="minorHAnsi" w:hAnsiTheme="minorHAnsi" w:cstheme="minorHAnsi"/>
              </w:rPr>
            </w:pPr>
            <w:r w:rsidRPr="008B256A">
              <w:rPr>
                <w:rFonts w:asciiTheme="minorHAnsi" w:hAnsiTheme="minorHAnsi" w:cstheme="minorHAnsi"/>
              </w:rPr>
              <w:t>ΑΠΟΦΑΣΗ ΤΩΝ ΥΠΟΥΡΓΩΝ ΟΙΚΟΝΟΜΙΚΩΝ - ΥΓΕΙΑΣ – ΕΣΩΤΕΡΙΚΩΝ</w:t>
            </w:r>
          </w:p>
          <w:p w:rsidR="00F46B17" w:rsidRPr="008B256A" w:rsidRDefault="00F46B17" w:rsidP="00F46B17">
            <w:pPr>
              <w:rPr>
                <w:rFonts w:asciiTheme="minorHAnsi" w:hAnsiTheme="minorHAnsi" w:cstheme="minorHAnsi"/>
              </w:rPr>
            </w:pPr>
            <w:proofErr w:type="spellStart"/>
            <w:r w:rsidRPr="008B256A">
              <w:rPr>
                <w:rFonts w:asciiTheme="minorHAnsi" w:hAnsiTheme="minorHAnsi" w:cstheme="minorHAnsi"/>
              </w:rPr>
              <w:t>Αριθμ</w:t>
            </w:r>
            <w:proofErr w:type="spellEnd"/>
            <w:r w:rsidRPr="008B256A">
              <w:rPr>
                <w:rFonts w:asciiTheme="minorHAnsi" w:hAnsiTheme="minorHAnsi" w:cstheme="minorHAnsi"/>
              </w:rPr>
              <w:t>. Γ2α/24941</w:t>
            </w:r>
          </w:p>
          <w:p w:rsidR="00F46B17" w:rsidRPr="008B256A" w:rsidRDefault="00B6514A" w:rsidP="00F46B17">
            <w:pPr>
              <w:rPr>
                <w:rFonts w:asciiTheme="minorHAnsi" w:hAnsiTheme="minorHAnsi" w:cstheme="minorHAnsi"/>
              </w:rPr>
            </w:pPr>
            <w:hyperlink r:id="rId121" w:history="1">
              <w:r w:rsidR="00F46B17" w:rsidRPr="008B256A">
                <w:rPr>
                  <w:rStyle w:val="-"/>
                  <w:rFonts w:asciiTheme="minorHAnsi" w:hAnsiTheme="minorHAnsi" w:cstheme="minorHAnsi"/>
                  <w:u w:val="none"/>
                </w:rPr>
                <w:t>ΦΕΚ B 5800 - 10.12.2021</w:t>
              </w:r>
            </w:hyperlink>
          </w:p>
        </w:tc>
        <w:tc>
          <w:tcPr>
            <w:tcW w:w="5419" w:type="dxa"/>
            <w:shd w:val="clear" w:color="auto" w:fill="DAEEF3" w:themeFill="accent5" w:themeFillTint="33"/>
            <w:vAlign w:val="center"/>
          </w:tcPr>
          <w:p w:rsidR="00F46B17" w:rsidRPr="008B256A" w:rsidRDefault="00F46B17" w:rsidP="00F46B17">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«Τροποποίηση του Οργανισμού του Γενικού Νοσοκομείου Λαμίας»</w:t>
            </w:r>
          </w:p>
        </w:tc>
      </w:tr>
      <w:tr w:rsidR="00F46B17" w:rsidRPr="008B256A" w:rsidTr="00BF2FDE">
        <w:trPr>
          <w:cantSplit/>
        </w:trPr>
        <w:tc>
          <w:tcPr>
            <w:tcW w:w="709" w:type="dxa"/>
            <w:shd w:val="clear" w:color="auto" w:fill="auto"/>
            <w:vAlign w:val="center"/>
          </w:tcPr>
          <w:p w:rsidR="00F46B17" w:rsidRPr="008B256A" w:rsidRDefault="00F46B17" w:rsidP="00F46B17">
            <w:pPr>
              <w:jc w:val="center"/>
              <w:rPr>
                <w:rFonts w:asciiTheme="minorHAnsi" w:hAnsiTheme="minorHAnsi" w:cstheme="minorHAnsi"/>
              </w:rPr>
            </w:pPr>
            <w:r w:rsidRPr="008B256A">
              <w:rPr>
                <w:rFonts w:asciiTheme="minorHAnsi" w:hAnsiTheme="minorHAnsi" w:cstheme="minorHAnsi"/>
              </w:rPr>
              <w:lastRenderedPageBreak/>
              <w:t>7</w:t>
            </w:r>
          </w:p>
        </w:tc>
        <w:tc>
          <w:tcPr>
            <w:tcW w:w="3653" w:type="dxa"/>
            <w:shd w:val="clear" w:color="auto" w:fill="auto"/>
          </w:tcPr>
          <w:p w:rsidR="00F46B17" w:rsidRPr="008B256A" w:rsidRDefault="00005EA0" w:rsidP="00F46B17">
            <w:pPr>
              <w:rPr>
                <w:rFonts w:asciiTheme="minorHAnsi" w:hAnsiTheme="minorHAnsi" w:cstheme="minorHAnsi"/>
              </w:rPr>
            </w:pPr>
            <w:r w:rsidRPr="008B256A">
              <w:rPr>
                <w:rFonts w:asciiTheme="minorHAnsi" w:hAnsiTheme="minorHAnsi" w:cstheme="minorHAnsi"/>
              </w:rPr>
              <w:t>Π.Δ. της 3</w:t>
            </w:r>
            <w:r w:rsidRPr="008B256A">
              <w:rPr>
                <w:rFonts w:asciiTheme="minorHAnsi" w:hAnsiTheme="minorHAnsi" w:cstheme="minorHAnsi"/>
                <w:vertAlign w:val="superscript"/>
              </w:rPr>
              <w:t>ης</w:t>
            </w:r>
            <w:r w:rsidRPr="008B256A">
              <w:rPr>
                <w:rFonts w:asciiTheme="minorHAnsi" w:hAnsiTheme="minorHAnsi" w:cstheme="minorHAnsi"/>
              </w:rPr>
              <w:t xml:space="preserve"> Δεκεμβρίου 2021</w:t>
            </w:r>
          </w:p>
          <w:p w:rsidR="00005EA0" w:rsidRPr="008B256A" w:rsidRDefault="00B6514A" w:rsidP="00F46B17">
            <w:pPr>
              <w:rPr>
                <w:rFonts w:asciiTheme="minorHAnsi" w:hAnsiTheme="minorHAnsi" w:cstheme="minorHAnsi"/>
              </w:rPr>
            </w:pPr>
            <w:hyperlink r:id="rId122" w:history="1">
              <w:r w:rsidR="00005EA0" w:rsidRPr="008B256A">
                <w:rPr>
                  <w:rStyle w:val="-"/>
                  <w:rFonts w:asciiTheme="minorHAnsi" w:hAnsiTheme="minorHAnsi" w:cstheme="minorHAnsi"/>
                  <w:u w:val="none"/>
                </w:rPr>
                <w:t>ΦΕΚ B 5819 - 13.12.2021</w:t>
              </w:r>
            </w:hyperlink>
          </w:p>
        </w:tc>
        <w:tc>
          <w:tcPr>
            <w:tcW w:w="5419" w:type="dxa"/>
            <w:shd w:val="clear" w:color="auto" w:fill="auto"/>
            <w:vAlign w:val="center"/>
          </w:tcPr>
          <w:p w:rsidR="00F46B17" w:rsidRPr="008B256A" w:rsidRDefault="00005EA0" w:rsidP="00F46B17">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 xml:space="preserve">“Τροποποίηση των διατάξεων του οργανισμού του κοινωφελούς ιδρύματος με την επωνυμία «Πνευματικό Ίδρυμα Μανώλη Αρ. </w:t>
            </w:r>
            <w:proofErr w:type="spellStart"/>
            <w:r w:rsidRPr="008B256A">
              <w:rPr>
                <w:rFonts w:asciiTheme="minorHAnsi" w:hAnsiTheme="minorHAnsi" w:cstheme="minorHAnsi"/>
              </w:rPr>
              <w:t>Χριστουλάκη</w:t>
            </w:r>
            <w:proofErr w:type="spellEnd"/>
            <w:r w:rsidRPr="008B256A">
              <w:rPr>
                <w:rFonts w:asciiTheme="minorHAnsi" w:hAnsiTheme="minorHAnsi" w:cstheme="minorHAnsi"/>
              </w:rPr>
              <w:t xml:space="preserve">», η σύσταση του οποίου εγκρίθηκε και ο οργανισμός του οποίου κυρώθηκε με το </w:t>
            </w:r>
            <w:proofErr w:type="spellStart"/>
            <w:r w:rsidRPr="008B256A">
              <w:rPr>
                <w:rFonts w:asciiTheme="minorHAnsi" w:hAnsiTheme="minorHAnsi" w:cstheme="minorHAnsi"/>
              </w:rPr>
              <w:t>π.δ</w:t>
            </w:r>
            <w:proofErr w:type="spellEnd"/>
            <w:r w:rsidRPr="008B256A">
              <w:rPr>
                <w:rFonts w:asciiTheme="minorHAnsi" w:hAnsiTheme="minorHAnsi" w:cstheme="minorHAnsi"/>
              </w:rPr>
              <w:t xml:space="preserve">. της 25.8.1999 (Β΄ 1711) και όπως τροποποιήθηκε με το </w:t>
            </w:r>
            <w:proofErr w:type="spellStart"/>
            <w:r w:rsidRPr="008B256A">
              <w:rPr>
                <w:rFonts w:asciiTheme="minorHAnsi" w:hAnsiTheme="minorHAnsi" w:cstheme="minorHAnsi"/>
              </w:rPr>
              <w:t>π.δ</w:t>
            </w:r>
            <w:proofErr w:type="spellEnd"/>
            <w:r w:rsidRPr="008B256A">
              <w:rPr>
                <w:rFonts w:asciiTheme="minorHAnsi" w:hAnsiTheme="minorHAnsi" w:cstheme="minorHAnsi"/>
              </w:rPr>
              <w:t>. της από 3.2.2006 (Β΄ 217)”</w:t>
            </w:r>
          </w:p>
        </w:tc>
      </w:tr>
      <w:tr w:rsidR="00F46B17" w:rsidRPr="008B256A" w:rsidTr="00637B45">
        <w:trPr>
          <w:cantSplit/>
          <w:trHeight w:val="80"/>
        </w:trPr>
        <w:tc>
          <w:tcPr>
            <w:tcW w:w="709" w:type="dxa"/>
            <w:shd w:val="clear" w:color="auto" w:fill="DAEEF3" w:themeFill="accent5" w:themeFillTint="33"/>
            <w:vAlign w:val="center"/>
          </w:tcPr>
          <w:p w:rsidR="00F46B17" w:rsidRPr="008B256A" w:rsidRDefault="00F46B17" w:rsidP="00F46B17">
            <w:pPr>
              <w:jc w:val="center"/>
              <w:rPr>
                <w:rFonts w:asciiTheme="minorHAnsi" w:hAnsiTheme="minorHAnsi" w:cstheme="minorHAnsi"/>
              </w:rPr>
            </w:pPr>
            <w:r w:rsidRPr="008B256A">
              <w:rPr>
                <w:rFonts w:asciiTheme="minorHAnsi" w:hAnsiTheme="minorHAnsi" w:cstheme="minorHAnsi"/>
              </w:rPr>
              <w:t>8</w:t>
            </w:r>
          </w:p>
        </w:tc>
        <w:tc>
          <w:tcPr>
            <w:tcW w:w="3653" w:type="dxa"/>
            <w:shd w:val="clear" w:color="auto" w:fill="DAEEF3" w:themeFill="accent5" w:themeFillTint="33"/>
          </w:tcPr>
          <w:p w:rsidR="00F46B17" w:rsidRPr="008B256A" w:rsidRDefault="00954A66" w:rsidP="00F46B17">
            <w:pPr>
              <w:rPr>
                <w:rFonts w:asciiTheme="minorHAnsi" w:hAnsiTheme="minorHAnsi" w:cstheme="minorHAnsi"/>
              </w:rPr>
            </w:pPr>
            <w:r w:rsidRPr="008B256A">
              <w:rPr>
                <w:rFonts w:asciiTheme="minorHAnsi" w:hAnsiTheme="minorHAnsi" w:cstheme="minorHAnsi"/>
              </w:rPr>
              <w:t>ΑΠΟΦΑΣΗ ΤΩΝ ΥΠΟΥΡΓΩΝ ΠΑΙΔΕΙΑΣ ΚΑΙ ΘΡΗΣΚΕΥΜΑΤΩΝ - ΕΡΓΑΣΙΑΣ ΚΑΙ ΚΟΙΝΩΝΙΚΩΝ ΥΠΟΘΕΣΕΩΝ</w:t>
            </w:r>
          </w:p>
          <w:p w:rsidR="00954A66" w:rsidRPr="008B256A" w:rsidRDefault="00954A66" w:rsidP="00F46B17">
            <w:pPr>
              <w:rPr>
                <w:rFonts w:asciiTheme="minorHAnsi" w:hAnsiTheme="minorHAnsi" w:cstheme="minorHAnsi"/>
              </w:rPr>
            </w:pPr>
            <w:proofErr w:type="spellStart"/>
            <w:r w:rsidRPr="008B256A">
              <w:rPr>
                <w:rFonts w:asciiTheme="minorHAnsi" w:hAnsiTheme="minorHAnsi" w:cstheme="minorHAnsi"/>
              </w:rPr>
              <w:t>Αριθμ</w:t>
            </w:r>
            <w:proofErr w:type="spellEnd"/>
            <w:r w:rsidRPr="008B256A">
              <w:rPr>
                <w:rFonts w:asciiTheme="minorHAnsi" w:hAnsiTheme="minorHAnsi" w:cstheme="minorHAnsi"/>
              </w:rPr>
              <w:t>. 102791</w:t>
            </w:r>
          </w:p>
          <w:p w:rsidR="00954A66" w:rsidRPr="008B256A" w:rsidRDefault="00B6514A" w:rsidP="00F46B17">
            <w:pPr>
              <w:rPr>
                <w:rFonts w:asciiTheme="minorHAnsi" w:hAnsiTheme="minorHAnsi" w:cstheme="minorHAnsi"/>
              </w:rPr>
            </w:pPr>
            <w:hyperlink r:id="rId123" w:history="1">
              <w:r w:rsidR="00954A66" w:rsidRPr="008B256A">
                <w:rPr>
                  <w:rStyle w:val="-"/>
                  <w:rFonts w:asciiTheme="minorHAnsi" w:hAnsiTheme="minorHAnsi" w:cstheme="minorHAnsi"/>
                  <w:u w:val="none"/>
                </w:rPr>
                <w:t>ΦΕΚ B 5832 - 14.12.2021</w:t>
              </w:r>
            </w:hyperlink>
          </w:p>
        </w:tc>
        <w:tc>
          <w:tcPr>
            <w:tcW w:w="5419" w:type="dxa"/>
            <w:shd w:val="clear" w:color="auto" w:fill="DAEEF3" w:themeFill="accent5" w:themeFillTint="33"/>
            <w:vAlign w:val="center"/>
          </w:tcPr>
          <w:p w:rsidR="00F46B17" w:rsidRPr="008B256A" w:rsidRDefault="00954A66" w:rsidP="00F46B17">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«Κατάρτιση Κανονισμού Λειτουργίας Επαγγελματικών Σχολών (ΕΠΑ.Σ.) Μαθητείας του ΟΑΕΔ»</w:t>
            </w:r>
          </w:p>
        </w:tc>
      </w:tr>
      <w:tr w:rsidR="00F46B17" w:rsidRPr="008B256A" w:rsidTr="00637B45">
        <w:trPr>
          <w:cantSplit/>
          <w:trHeight w:val="80"/>
        </w:trPr>
        <w:tc>
          <w:tcPr>
            <w:tcW w:w="709" w:type="dxa"/>
            <w:shd w:val="clear" w:color="auto" w:fill="FFFFFF" w:themeFill="background1"/>
            <w:vAlign w:val="center"/>
          </w:tcPr>
          <w:p w:rsidR="00F46B17" w:rsidRPr="008B256A" w:rsidRDefault="00F46B17" w:rsidP="00F46B17">
            <w:pPr>
              <w:jc w:val="center"/>
              <w:rPr>
                <w:rFonts w:asciiTheme="minorHAnsi" w:hAnsiTheme="minorHAnsi" w:cstheme="minorHAnsi"/>
              </w:rPr>
            </w:pPr>
            <w:r w:rsidRPr="008B256A">
              <w:rPr>
                <w:rFonts w:asciiTheme="minorHAnsi" w:hAnsiTheme="minorHAnsi" w:cstheme="minorHAnsi"/>
              </w:rPr>
              <w:t>9</w:t>
            </w:r>
          </w:p>
        </w:tc>
        <w:tc>
          <w:tcPr>
            <w:tcW w:w="3653" w:type="dxa"/>
            <w:shd w:val="clear" w:color="auto" w:fill="FFFFFF" w:themeFill="background1"/>
          </w:tcPr>
          <w:p w:rsidR="00603333" w:rsidRPr="008B256A" w:rsidRDefault="00603333" w:rsidP="00603333">
            <w:pPr>
              <w:rPr>
                <w:rFonts w:asciiTheme="minorHAnsi" w:hAnsiTheme="minorHAnsi" w:cstheme="minorHAnsi"/>
              </w:rPr>
            </w:pPr>
            <w:r w:rsidRPr="008B256A">
              <w:rPr>
                <w:rFonts w:asciiTheme="minorHAnsi" w:hAnsiTheme="minorHAnsi" w:cstheme="minorHAnsi"/>
              </w:rPr>
              <w:t xml:space="preserve">ΑΠΟΦΑΣΗ </w:t>
            </w:r>
          </w:p>
          <w:p w:rsidR="00603333" w:rsidRPr="008B256A" w:rsidRDefault="00603333" w:rsidP="00603333">
            <w:pPr>
              <w:rPr>
                <w:rFonts w:asciiTheme="minorHAnsi" w:hAnsiTheme="minorHAnsi" w:cstheme="minorHAnsi"/>
              </w:rPr>
            </w:pPr>
            <w:r w:rsidRPr="008B256A">
              <w:rPr>
                <w:rFonts w:asciiTheme="minorHAnsi" w:hAnsiTheme="minorHAnsi" w:cstheme="minorHAnsi"/>
              </w:rPr>
              <w:t>ΤΟΥ ΓΕΝΙΚΟΥ ΓΡΑΜΜΑΤΕΑ</w:t>
            </w:r>
          </w:p>
          <w:p w:rsidR="00603333" w:rsidRPr="008B256A" w:rsidRDefault="00603333" w:rsidP="00603333">
            <w:pPr>
              <w:rPr>
                <w:rFonts w:asciiTheme="minorHAnsi" w:hAnsiTheme="minorHAnsi" w:cstheme="minorHAnsi"/>
              </w:rPr>
            </w:pPr>
            <w:r w:rsidRPr="008B256A">
              <w:rPr>
                <w:rFonts w:asciiTheme="minorHAnsi" w:hAnsiTheme="minorHAnsi" w:cstheme="minorHAnsi"/>
              </w:rPr>
              <w:t>ΕΠΑΓΓΕΛΜΑΤΙΚΗΣ ΕΚΠΑΙΔΕΥΣΗΣ,</w:t>
            </w:r>
          </w:p>
          <w:p w:rsidR="00603333" w:rsidRPr="008B256A" w:rsidRDefault="00603333" w:rsidP="00603333">
            <w:pPr>
              <w:rPr>
                <w:rFonts w:asciiTheme="minorHAnsi" w:hAnsiTheme="minorHAnsi" w:cstheme="minorHAnsi"/>
              </w:rPr>
            </w:pPr>
            <w:r w:rsidRPr="008B256A">
              <w:rPr>
                <w:rFonts w:asciiTheme="minorHAnsi" w:hAnsiTheme="minorHAnsi" w:cstheme="minorHAnsi"/>
              </w:rPr>
              <w:t>ΚΑΤΑΡΤΙΣΗΣ, ΔΙΑ ΒΙΟΥ ΜΑΘΗΣΗΣ</w:t>
            </w:r>
          </w:p>
          <w:p w:rsidR="00F46B17" w:rsidRPr="008B256A" w:rsidRDefault="00603333" w:rsidP="00603333">
            <w:pPr>
              <w:rPr>
                <w:rFonts w:asciiTheme="minorHAnsi" w:hAnsiTheme="minorHAnsi" w:cstheme="minorHAnsi"/>
              </w:rPr>
            </w:pPr>
            <w:r w:rsidRPr="008B256A">
              <w:rPr>
                <w:rFonts w:asciiTheme="minorHAnsi" w:hAnsiTheme="minorHAnsi" w:cstheme="minorHAnsi"/>
              </w:rPr>
              <w:t>ΚΑΙ ΝΕΟΛΑΙΑΣ ΤΟΥ ΥΠΟΥΡΓΕΙΟΥ ΠΑΙΔΕΙΑΣ ΚΑΙ ΘΡΗΣΚΕΥΜΑΤΩΝ</w:t>
            </w:r>
          </w:p>
          <w:p w:rsidR="00603333" w:rsidRPr="008B256A" w:rsidRDefault="00603333" w:rsidP="00603333">
            <w:pPr>
              <w:rPr>
                <w:rFonts w:asciiTheme="minorHAnsi" w:hAnsiTheme="minorHAnsi" w:cstheme="minorHAnsi"/>
              </w:rPr>
            </w:pPr>
            <w:proofErr w:type="spellStart"/>
            <w:r w:rsidRPr="008B256A">
              <w:rPr>
                <w:rFonts w:asciiTheme="minorHAnsi" w:hAnsiTheme="minorHAnsi" w:cstheme="minorHAnsi"/>
              </w:rPr>
              <w:t>Αριθμ</w:t>
            </w:r>
            <w:proofErr w:type="spellEnd"/>
            <w:r w:rsidRPr="008B256A">
              <w:rPr>
                <w:rFonts w:asciiTheme="minorHAnsi" w:hAnsiTheme="minorHAnsi" w:cstheme="minorHAnsi"/>
              </w:rPr>
              <w:t>. Κ5/160259</w:t>
            </w:r>
          </w:p>
          <w:p w:rsidR="00603333" w:rsidRPr="008B256A" w:rsidRDefault="00B6514A" w:rsidP="00603333">
            <w:pPr>
              <w:rPr>
                <w:rFonts w:asciiTheme="minorHAnsi" w:hAnsiTheme="minorHAnsi" w:cstheme="minorHAnsi"/>
              </w:rPr>
            </w:pPr>
            <w:hyperlink r:id="rId124" w:history="1">
              <w:r w:rsidR="00603333" w:rsidRPr="008B256A">
                <w:rPr>
                  <w:rStyle w:val="-"/>
                  <w:rFonts w:asciiTheme="minorHAnsi" w:hAnsiTheme="minorHAnsi" w:cstheme="minorHAnsi"/>
                  <w:u w:val="none"/>
                </w:rPr>
                <w:t>ΦΕΚ B 5837 - 15.12.2021</w:t>
              </w:r>
            </w:hyperlink>
          </w:p>
        </w:tc>
        <w:tc>
          <w:tcPr>
            <w:tcW w:w="5419" w:type="dxa"/>
            <w:shd w:val="clear" w:color="auto" w:fill="FFFFFF" w:themeFill="background1"/>
            <w:vAlign w:val="center"/>
          </w:tcPr>
          <w:p w:rsidR="00F46B17" w:rsidRPr="008B256A" w:rsidRDefault="00603333" w:rsidP="00F46B17">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«Κανονισμός Λειτουργίας Ινστιτούτων Επαγγελματικής Κατάρτισης (Ι.Ε.Κ.) που υπάγονται στη Γενική Γραμματεία Επαγγελματικής Εκπαίδευσης, Κατάρτισης, Διά Βίου Μάθησης και Νεολαίας (Γ.Γ.Ε.Ε.Κ.Δ.Β.Μ.&amp;Ν.) του Υπουργείου Παιδείας και Θρησκευμάτων»</w:t>
            </w:r>
          </w:p>
        </w:tc>
      </w:tr>
      <w:tr w:rsidR="00F46B17" w:rsidRPr="008B256A" w:rsidTr="00637B45">
        <w:trPr>
          <w:cantSplit/>
        </w:trPr>
        <w:tc>
          <w:tcPr>
            <w:tcW w:w="709" w:type="dxa"/>
            <w:shd w:val="clear" w:color="auto" w:fill="DAEEF3" w:themeFill="accent5" w:themeFillTint="33"/>
            <w:vAlign w:val="center"/>
          </w:tcPr>
          <w:p w:rsidR="00F46B17" w:rsidRPr="008B256A" w:rsidRDefault="00F46B17" w:rsidP="00F46B17">
            <w:pPr>
              <w:jc w:val="center"/>
              <w:rPr>
                <w:rFonts w:asciiTheme="minorHAnsi" w:hAnsiTheme="minorHAnsi" w:cstheme="minorHAnsi"/>
              </w:rPr>
            </w:pPr>
            <w:r w:rsidRPr="008B256A">
              <w:rPr>
                <w:rFonts w:asciiTheme="minorHAnsi" w:hAnsiTheme="minorHAnsi" w:cstheme="minorHAnsi"/>
              </w:rPr>
              <w:t>10</w:t>
            </w:r>
          </w:p>
        </w:tc>
        <w:tc>
          <w:tcPr>
            <w:tcW w:w="3653" w:type="dxa"/>
            <w:shd w:val="clear" w:color="auto" w:fill="DAEEF3" w:themeFill="accent5" w:themeFillTint="33"/>
          </w:tcPr>
          <w:p w:rsidR="00F46B17" w:rsidRPr="008B256A" w:rsidRDefault="00375268" w:rsidP="00F46B17">
            <w:pPr>
              <w:rPr>
                <w:rFonts w:asciiTheme="minorHAnsi" w:hAnsiTheme="minorHAnsi" w:cstheme="minorHAnsi"/>
              </w:rPr>
            </w:pPr>
            <w:r w:rsidRPr="008B256A">
              <w:rPr>
                <w:rFonts w:asciiTheme="minorHAnsi" w:hAnsiTheme="minorHAnsi" w:cstheme="minorHAnsi"/>
              </w:rPr>
              <w:t>ΑΠΟΦΑΣΗ ΤΩΝ ΥΠΟΥΡΓΩΝ ΟΙΚΟΝΟΜΙΚΩΝ - ΥΓΕΙΑΣ – ΕΣΩΤΕΡΙΚΩΝ</w:t>
            </w:r>
          </w:p>
          <w:p w:rsidR="00375268" w:rsidRPr="008B256A" w:rsidRDefault="00375268" w:rsidP="00F46B17">
            <w:pPr>
              <w:rPr>
                <w:rFonts w:asciiTheme="minorHAnsi" w:hAnsiTheme="minorHAnsi" w:cstheme="minorHAnsi"/>
              </w:rPr>
            </w:pPr>
            <w:proofErr w:type="spellStart"/>
            <w:r w:rsidRPr="008B256A">
              <w:rPr>
                <w:rFonts w:asciiTheme="minorHAnsi" w:hAnsiTheme="minorHAnsi" w:cstheme="minorHAnsi"/>
              </w:rPr>
              <w:t>Αριθμ</w:t>
            </w:r>
            <w:proofErr w:type="spellEnd"/>
            <w:r w:rsidRPr="008B256A">
              <w:rPr>
                <w:rFonts w:asciiTheme="minorHAnsi" w:hAnsiTheme="minorHAnsi" w:cstheme="minorHAnsi"/>
              </w:rPr>
              <w:t>. Γ2α/42667</w:t>
            </w:r>
          </w:p>
          <w:p w:rsidR="00375268" w:rsidRPr="008B256A" w:rsidRDefault="00B6514A" w:rsidP="00F46B17">
            <w:pPr>
              <w:rPr>
                <w:rFonts w:asciiTheme="minorHAnsi" w:hAnsiTheme="minorHAnsi" w:cstheme="minorHAnsi"/>
              </w:rPr>
            </w:pPr>
            <w:hyperlink r:id="rId125" w:history="1">
              <w:r w:rsidR="00375268" w:rsidRPr="008B256A">
                <w:rPr>
                  <w:rStyle w:val="-"/>
                  <w:rFonts w:asciiTheme="minorHAnsi" w:hAnsiTheme="minorHAnsi" w:cstheme="minorHAnsi"/>
                  <w:u w:val="none"/>
                </w:rPr>
                <w:t>ΦΕΚ B 5894 - 16.12.2021</w:t>
              </w:r>
            </w:hyperlink>
          </w:p>
        </w:tc>
        <w:tc>
          <w:tcPr>
            <w:tcW w:w="5419" w:type="dxa"/>
            <w:shd w:val="clear" w:color="auto" w:fill="DAEEF3" w:themeFill="accent5" w:themeFillTint="33"/>
            <w:vAlign w:val="center"/>
          </w:tcPr>
          <w:p w:rsidR="00F46B17" w:rsidRPr="008B256A" w:rsidRDefault="00375268" w:rsidP="00F46B17">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“Τροποποίηση του Οργανισμού του Γενικού Νοσοκομείου «ΒΕΝΙΖΕΛΕΙΟ-ΠΑΝΑΝΕΙΟ»”</w:t>
            </w:r>
          </w:p>
        </w:tc>
      </w:tr>
      <w:tr w:rsidR="00230CC7" w:rsidRPr="00016CB7" w:rsidTr="00637B45">
        <w:trPr>
          <w:cantSplit/>
        </w:trPr>
        <w:tc>
          <w:tcPr>
            <w:tcW w:w="709" w:type="dxa"/>
            <w:shd w:val="clear" w:color="auto" w:fill="FFFFFF" w:themeFill="background1"/>
            <w:vAlign w:val="center"/>
          </w:tcPr>
          <w:p w:rsidR="00230CC7" w:rsidRPr="00016CB7" w:rsidRDefault="00230CC7" w:rsidP="00F46B17">
            <w:pPr>
              <w:jc w:val="center"/>
              <w:rPr>
                <w:rFonts w:asciiTheme="minorHAnsi" w:hAnsiTheme="minorHAnsi" w:cstheme="minorHAnsi"/>
                <w:lang w:val="en-US"/>
              </w:rPr>
            </w:pPr>
            <w:r w:rsidRPr="00016CB7">
              <w:rPr>
                <w:rFonts w:asciiTheme="minorHAnsi" w:hAnsiTheme="minorHAnsi" w:cstheme="minorHAnsi"/>
                <w:lang w:val="en-US"/>
              </w:rPr>
              <w:t>11</w:t>
            </w:r>
          </w:p>
        </w:tc>
        <w:tc>
          <w:tcPr>
            <w:tcW w:w="3653" w:type="dxa"/>
            <w:shd w:val="clear" w:color="auto" w:fill="FFFFFF" w:themeFill="background1"/>
          </w:tcPr>
          <w:p w:rsidR="00230CC7" w:rsidRPr="00575C63" w:rsidRDefault="00230CC7" w:rsidP="00E350C5">
            <w:pPr>
              <w:rPr>
                <w:rFonts w:asciiTheme="minorHAnsi" w:hAnsiTheme="minorHAnsi"/>
              </w:rPr>
            </w:pPr>
            <w:r w:rsidRPr="00575C63">
              <w:rPr>
                <w:rFonts w:asciiTheme="minorHAnsi" w:hAnsiTheme="minorHAnsi"/>
              </w:rPr>
              <w:t>ΑΠΟΦΑΣΗ ΤΩΝ ΥΠΟΥΡΓΩΝ ΟΙΚΟΝΟΜΙΚΩΝ - ΥΓΕΙΑΣ – ΕΣΩΤΕΡΙΚΩΝ</w:t>
            </w:r>
          </w:p>
          <w:p w:rsidR="00230CC7" w:rsidRPr="00575C63" w:rsidRDefault="00230CC7" w:rsidP="00E350C5">
            <w:pPr>
              <w:rPr>
                <w:rFonts w:asciiTheme="minorHAnsi" w:hAnsiTheme="minorHAnsi"/>
              </w:rPr>
            </w:pPr>
            <w:proofErr w:type="spellStart"/>
            <w:r w:rsidRPr="00575C63">
              <w:rPr>
                <w:rFonts w:asciiTheme="minorHAnsi" w:hAnsiTheme="minorHAnsi"/>
              </w:rPr>
              <w:t>Αριθμ</w:t>
            </w:r>
            <w:proofErr w:type="spellEnd"/>
            <w:r w:rsidRPr="00575C63">
              <w:rPr>
                <w:rFonts w:asciiTheme="minorHAnsi" w:hAnsiTheme="minorHAnsi"/>
              </w:rPr>
              <w:t>. Γ2α/44296</w:t>
            </w:r>
          </w:p>
          <w:p w:rsidR="00230CC7" w:rsidRPr="00575C63" w:rsidRDefault="00B6514A" w:rsidP="00E350C5">
            <w:pPr>
              <w:rPr>
                <w:rFonts w:asciiTheme="minorHAnsi" w:hAnsiTheme="minorHAnsi" w:cstheme="minorHAnsi"/>
                <w:bCs/>
                <w:lang w:eastAsia="el-GR"/>
              </w:rPr>
            </w:pPr>
            <w:hyperlink r:id="rId126" w:history="1">
              <w:r w:rsidR="00230CC7" w:rsidRPr="00575C63">
                <w:rPr>
                  <w:rStyle w:val="-"/>
                  <w:rFonts w:asciiTheme="minorHAnsi" w:hAnsiTheme="minorHAnsi"/>
                  <w:u w:val="none"/>
                </w:rPr>
                <w:t>ΦΕΚ Β 5944/16.12.2021</w:t>
              </w:r>
            </w:hyperlink>
          </w:p>
        </w:tc>
        <w:tc>
          <w:tcPr>
            <w:tcW w:w="5419" w:type="dxa"/>
            <w:shd w:val="clear" w:color="auto" w:fill="FFFFFF" w:themeFill="background1"/>
            <w:vAlign w:val="center"/>
          </w:tcPr>
          <w:p w:rsidR="00230CC7" w:rsidRPr="00575C63" w:rsidRDefault="00230CC7" w:rsidP="00E350C5">
            <w:pPr>
              <w:suppressAutoHyphens w:val="0"/>
              <w:autoSpaceDE w:val="0"/>
              <w:autoSpaceDN w:val="0"/>
              <w:adjustRightInd w:val="0"/>
              <w:jc w:val="both"/>
              <w:rPr>
                <w:rFonts w:asciiTheme="minorHAnsi" w:hAnsiTheme="minorHAnsi" w:cstheme="minorHAnsi"/>
              </w:rPr>
            </w:pPr>
            <w:r w:rsidRPr="00575C63">
              <w:rPr>
                <w:rFonts w:asciiTheme="minorHAnsi" w:hAnsiTheme="minorHAnsi"/>
              </w:rPr>
              <w:t>«Τροποποίηση του Οργανισμού του Ψυχιατρικού Νοσοκομείου Αττικής»</w:t>
            </w:r>
          </w:p>
        </w:tc>
      </w:tr>
      <w:tr w:rsidR="00230CC7" w:rsidRPr="00016CB7" w:rsidTr="00230CC7">
        <w:trPr>
          <w:cantSplit/>
        </w:trPr>
        <w:tc>
          <w:tcPr>
            <w:tcW w:w="709" w:type="dxa"/>
            <w:shd w:val="clear" w:color="auto" w:fill="DAEEF3" w:themeFill="accent5" w:themeFillTint="33"/>
            <w:vAlign w:val="center"/>
          </w:tcPr>
          <w:p w:rsidR="00230CC7" w:rsidRPr="00230CC7" w:rsidRDefault="00230CC7" w:rsidP="00F46B17">
            <w:pPr>
              <w:jc w:val="center"/>
              <w:rPr>
                <w:rFonts w:asciiTheme="minorHAnsi" w:hAnsiTheme="minorHAnsi" w:cstheme="minorHAnsi"/>
                <w:lang w:val="en-US"/>
              </w:rPr>
            </w:pPr>
            <w:r>
              <w:rPr>
                <w:rFonts w:asciiTheme="minorHAnsi" w:hAnsiTheme="minorHAnsi" w:cstheme="minorHAnsi"/>
                <w:lang w:val="en-US"/>
              </w:rPr>
              <w:t>12</w:t>
            </w:r>
          </w:p>
        </w:tc>
        <w:tc>
          <w:tcPr>
            <w:tcW w:w="3653" w:type="dxa"/>
            <w:shd w:val="clear" w:color="auto" w:fill="DAEEF3" w:themeFill="accent5" w:themeFillTint="33"/>
          </w:tcPr>
          <w:p w:rsidR="00230CC7" w:rsidRPr="002253F1" w:rsidRDefault="00230CC7" w:rsidP="00E350C5">
            <w:pPr>
              <w:rPr>
                <w:rFonts w:asciiTheme="minorHAnsi" w:hAnsiTheme="minorHAnsi"/>
              </w:rPr>
            </w:pPr>
            <w:r w:rsidRPr="002253F1">
              <w:rPr>
                <w:rFonts w:asciiTheme="minorHAnsi" w:hAnsiTheme="minorHAnsi"/>
              </w:rPr>
              <w:t>ΑΠΟΦΑΣΗ ΤΩΝ ΥΠΟΥΡΓΩΝ ΟΙΚΟΝΟΜΙΚΩΝ - ΠΕΡΙΒΑΛΛΟΝΤΟΣ ΚΑΙ ΕΝΕΡΓΕΙΑΣ</w:t>
            </w:r>
          </w:p>
          <w:p w:rsidR="00230CC7" w:rsidRPr="002253F1" w:rsidRDefault="00230CC7" w:rsidP="00E350C5">
            <w:pPr>
              <w:rPr>
                <w:rFonts w:asciiTheme="minorHAnsi" w:hAnsiTheme="minorHAnsi"/>
              </w:rPr>
            </w:pPr>
            <w:proofErr w:type="spellStart"/>
            <w:r w:rsidRPr="002253F1">
              <w:rPr>
                <w:rFonts w:asciiTheme="minorHAnsi" w:hAnsiTheme="minorHAnsi"/>
              </w:rPr>
              <w:t>Αριθμ</w:t>
            </w:r>
            <w:proofErr w:type="spellEnd"/>
            <w:r w:rsidRPr="002253F1">
              <w:rPr>
                <w:rFonts w:asciiTheme="minorHAnsi" w:hAnsiTheme="minorHAnsi"/>
              </w:rPr>
              <w:t>. ΥΠΕΝ/ΑΓΕ/121018/242</w:t>
            </w:r>
          </w:p>
          <w:p w:rsidR="00230CC7" w:rsidRPr="002253F1" w:rsidRDefault="00B6514A" w:rsidP="00E350C5">
            <w:pPr>
              <w:rPr>
                <w:rFonts w:asciiTheme="minorHAnsi" w:hAnsiTheme="minorHAnsi" w:cstheme="minorHAnsi"/>
              </w:rPr>
            </w:pPr>
            <w:hyperlink r:id="rId127" w:history="1">
              <w:r w:rsidR="00230CC7" w:rsidRPr="002253F1">
                <w:rPr>
                  <w:rStyle w:val="-"/>
                  <w:rFonts w:asciiTheme="minorHAnsi" w:hAnsiTheme="minorHAnsi"/>
                  <w:u w:val="none"/>
                </w:rPr>
                <w:t>ΦΕΚ Β 5971/17.12.2021</w:t>
              </w:r>
            </w:hyperlink>
          </w:p>
        </w:tc>
        <w:tc>
          <w:tcPr>
            <w:tcW w:w="5419" w:type="dxa"/>
            <w:shd w:val="clear" w:color="auto" w:fill="DAEEF3" w:themeFill="accent5" w:themeFillTint="33"/>
            <w:vAlign w:val="center"/>
          </w:tcPr>
          <w:p w:rsidR="00230CC7" w:rsidRPr="002253F1" w:rsidRDefault="00230CC7" w:rsidP="00E350C5">
            <w:pPr>
              <w:suppressAutoHyphens w:val="0"/>
              <w:autoSpaceDE w:val="0"/>
              <w:autoSpaceDN w:val="0"/>
              <w:adjustRightInd w:val="0"/>
              <w:jc w:val="both"/>
              <w:rPr>
                <w:rFonts w:asciiTheme="minorHAnsi" w:hAnsiTheme="minorHAnsi" w:cstheme="minorHAnsi"/>
              </w:rPr>
            </w:pPr>
            <w:r w:rsidRPr="002253F1">
              <w:rPr>
                <w:rFonts w:asciiTheme="minorHAnsi" w:hAnsiTheme="minorHAnsi"/>
              </w:rPr>
              <w:t>«Κανονισμός Λειτουργίας του Μητροπολιτικού Πάρκου Πρασίνου και Αναψυχής του Μητροπολιτικού Πόλου Ελληνικού - Αγίου Κοσμά»</w:t>
            </w:r>
          </w:p>
        </w:tc>
      </w:tr>
    </w:tbl>
    <w:p w:rsidR="00CF0CEA" w:rsidRPr="00C71FB2" w:rsidRDefault="00CF0CEA" w:rsidP="004A5CB7">
      <w:pPr>
        <w:rPr>
          <w:rFonts w:asciiTheme="minorHAnsi" w:hAnsiTheme="minorHAnsi" w:cstheme="minorHAnsi"/>
          <w:sz w:val="16"/>
          <w:szCs w:val="16"/>
        </w:rPr>
      </w:pPr>
    </w:p>
    <w:p w:rsidR="00E07FB3" w:rsidRPr="00EF4B43" w:rsidRDefault="00480DE3" w:rsidP="004341FF">
      <w:pPr>
        <w:pStyle w:val="3"/>
        <w:numPr>
          <w:ilvl w:val="0"/>
          <w:numId w:val="12"/>
        </w:numPr>
        <w:spacing w:before="0" w:after="0"/>
        <w:jc w:val="left"/>
        <w:rPr>
          <w:rFonts w:ascii="Calibri" w:hAnsi="Calibri"/>
          <w:szCs w:val="24"/>
        </w:rPr>
      </w:pPr>
      <w:r w:rsidRPr="00801C1E">
        <w:rPr>
          <w:rFonts w:ascii="Calibri" w:hAnsi="Calibri"/>
          <w:szCs w:val="24"/>
        </w:rPr>
        <w:t>Συγχωνεύσεις – Καταργήσεις – Λύσεις – Εκκαθαρίσεις Νομικών Προσώπων</w:t>
      </w:r>
      <w:bookmarkStart w:id="54" w:name="_4._Οργανισμοί_–Κανονισμοί"/>
      <w:bookmarkStart w:id="55" w:name="_4.__Οργανισμοί"/>
      <w:bookmarkEnd w:id="52"/>
      <w:bookmarkEnd w:id="53"/>
      <w:bookmarkEnd w:id="54"/>
      <w:bookmarkEnd w:id="55"/>
    </w:p>
    <w:p w:rsidR="00582A95"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2579F9" w:rsidRDefault="00B6514A" w:rsidP="002579F9">
      <w:pPr>
        <w:pStyle w:val="3"/>
        <w:spacing w:before="0" w:after="0"/>
        <w:ind w:left="357"/>
        <w:jc w:val="left"/>
        <w:rPr>
          <w:rFonts w:ascii="Calibri" w:hAnsi="Calibri"/>
          <w:szCs w:val="24"/>
        </w:rPr>
      </w:pPr>
      <w:hyperlink r:id="rId128" w:anchor="_ΠΑΡΑΡΤΗΜΑ" w:history="1">
        <w:bookmarkStart w:id="56" w:name="_Toc406074415"/>
        <w:bookmarkStart w:id="57"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6"/>
      <w:bookmarkEnd w:id="57"/>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912B9" w:rsidRPr="005325D4" w:rsidTr="002579F9">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F3302C" w:rsidRPr="00963A85" w:rsidTr="00004E41">
        <w:trPr>
          <w:cantSplit/>
          <w:trHeight w:val="80"/>
        </w:trPr>
        <w:tc>
          <w:tcPr>
            <w:tcW w:w="709" w:type="dxa"/>
            <w:shd w:val="clear" w:color="auto" w:fill="auto"/>
            <w:vAlign w:val="center"/>
          </w:tcPr>
          <w:p w:rsidR="00F3302C" w:rsidRPr="008B256A" w:rsidRDefault="00F3302C" w:rsidP="00E64B79">
            <w:pPr>
              <w:jc w:val="center"/>
              <w:rPr>
                <w:rFonts w:asciiTheme="minorHAnsi" w:hAnsiTheme="minorHAnsi" w:cstheme="minorHAnsi"/>
              </w:rPr>
            </w:pPr>
            <w:r w:rsidRPr="008B256A">
              <w:rPr>
                <w:rFonts w:asciiTheme="minorHAnsi" w:hAnsiTheme="minorHAnsi" w:cstheme="minorHAnsi"/>
              </w:rPr>
              <w:lastRenderedPageBreak/>
              <w:t>1</w:t>
            </w:r>
          </w:p>
        </w:tc>
        <w:tc>
          <w:tcPr>
            <w:tcW w:w="3653" w:type="dxa"/>
            <w:shd w:val="clear" w:color="auto" w:fill="auto"/>
          </w:tcPr>
          <w:p w:rsidR="00F3302C" w:rsidRPr="008B256A" w:rsidRDefault="00F3302C" w:rsidP="00E350C5">
            <w:pPr>
              <w:rPr>
                <w:rFonts w:asciiTheme="minorHAnsi" w:hAnsiTheme="minorHAnsi" w:cstheme="minorHAnsi"/>
                <w:lang w:eastAsia="el-GR"/>
              </w:rPr>
            </w:pPr>
            <w:r w:rsidRPr="008B256A">
              <w:rPr>
                <w:rFonts w:asciiTheme="minorHAnsi" w:hAnsiTheme="minorHAnsi" w:cstheme="minorHAnsi"/>
                <w:lang w:eastAsia="el-GR"/>
              </w:rPr>
              <w:t xml:space="preserve">ΑΠΟΦΑΣΗ ΤΟΥ ΣΥΝΤΟΝΙΣΤΗ ΑΠΟΚΕΝΤΡΩΜΕΝΗΣ ΔΙΟΙΚΗΣΗΣ </w:t>
            </w:r>
          </w:p>
          <w:p w:rsidR="00F3302C" w:rsidRPr="008B256A" w:rsidRDefault="00F3302C" w:rsidP="00E350C5">
            <w:pPr>
              <w:rPr>
                <w:rFonts w:asciiTheme="minorHAnsi" w:hAnsiTheme="minorHAnsi" w:cstheme="minorHAnsi"/>
                <w:lang w:eastAsia="el-GR"/>
              </w:rPr>
            </w:pPr>
            <w:r w:rsidRPr="008B256A">
              <w:rPr>
                <w:rFonts w:asciiTheme="minorHAnsi" w:hAnsiTheme="minorHAnsi" w:cstheme="minorHAnsi"/>
                <w:lang w:eastAsia="el-GR"/>
              </w:rPr>
              <w:t>ΜΑΚΕΔΟΝΙΑΣ – ΘΡΑΚΗΣ</w:t>
            </w:r>
          </w:p>
          <w:p w:rsidR="00F3302C" w:rsidRPr="008B256A" w:rsidRDefault="00F3302C" w:rsidP="00E350C5">
            <w:pPr>
              <w:rPr>
                <w:rFonts w:asciiTheme="minorHAnsi" w:hAnsiTheme="minorHAnsi" w:cstheme="minorHAnsi"/>
                <w:lang w:eastAsia="el-GR"/>
              </w:rPr>
            </w:pPr>
            <w:proofErr w:type="spellStart"/>
            <w:r w:rsidRPr="008B256A">
              <w:rPr>
                <w:rFonts w:asciiTheme="minorHAnsi" w:hAnsiTheme="minorHAnsi" w:cstheme="minorHAnsi"/>
                <w:lang w:eastAsia="el-GR"/>
              </w:rPr>
              <w:t>Αριθμ</w:t>
            </w:r>
            <w:proofErr w:type="spellEnd"/>
            <w:r w:rsidRPr="008B256A">
              <w:rPr>
                <w:rFonts w:asciiTheme="minorHAnsi" w:hAnsiTheme="minorHAnsi" w:cstheme="minorHAnsi"/>
                <w:lang w:eastAsia="el-GR"/>
              </w:rPr>
              <w:t>. 279221</w:t>
            </w:r>
          </w:p>
          <w:p w:rsidR="00F3302C" w:rsidRPr="008B256A" w:rsidRDefault="00B6514A" w:rsidP="00E350C5">
            <w:pPr>
              <w:rPr>
                <w:rFonts w:asciiTheme="minorHAnsi" w:hAnsiTheme="minorHAnsi" w:cstheme="minorHAnsi"/>
                <w:lang w:eastAsia="el-GR"/>
              </w:rPr>
            </w:pPr>
            <w:hyperlink r:id="rId129" w:history="1">
              <w:r w:rsidR="00F3302C" w:rsidRPr="008B256A">
                <w:rPr>
                  <w:rStyle w:val="-"/>
                  <w:rFonts w:asciiTheme="minorHAnsi" w:hAnsiTheme="minorHAnsi" w:cstheme="minorHAnsi"/>
                  <w:u w:val="none"/>
                  <w:lang w:eastAsia="el-GR"/>
                </w:rPr>
                <w:t>ΦΕΚ B 5735 - 10.12.2021</w:t>
              </w:r>
            </w:hyperlink>
          </w:p>
        </w:tc>
        <w:tc>
          <w:tcPr>
            <w:tcW w:w="5419" w:type="dxa"/>
            <w:shd w:val="clear" w:color="auto" w:fill="auto"/>
            <w:vAlign w:val="center"/>
          </w:tcPr>
          <w:p w:rsidR="00F3302C" w:rsidRPr="008B256A" w:rsidRDefault="00F3302C" w:rsidP="00E350C5">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«Καθιέρωση ωραρίου σε εικοσιτετράωρη βάση καθώς και κατά τις Κυριακές και εξαιρέσιμες ημέρες των Υπηρεσιών της Περιφερειακής Ενότητας Δράμας της Περιφέρειας Ανατολικής Μακεδονίας – Θράκης»</w:t>
            </w:r>
          </w:p>
        </w:tc>
      </w:tr>
      <w:tr w:rsidR="00F3302C" w:rsidRPr="00963A85" w:rsidTr="00F3302C">
        <w:trPr>
          <w:cantSplit/>
          <w:trHeight w:val="80"/>
        </w:trPr>
        <w:tc>
          <w:tcPr>
            <w:tcW w:w="709" w:type="dxa"/>
            <w:shd w:val="clear" w:color="auto" w:fill="DAEEF3" w:themeFill="accent5" w:themeFillTint="33"/>
            <w:vAlign w:val="center"/>
          </w:tcPr>
          <w:p w:rsidR="00F3302C" w:rsidRPr="00F3302C" w:rsidRDefault="00F3302C" w:rsidP="00E64B79">
            <w:pPr>
              <w:jc w:val="center"/>
              <w:rPr>
                <w:rFonts w:asciiTheme="minorHAnsi" w:hAnsiTheme="minorHAnsi" w:cstheme="minorHAnsi"/>
                <w:lang w:val="en-US"/>
              </w:rPr>
            </w:pPr>
            <w:r>
              <w:rPr>
                <w:rFonts w:asciiTheme="minorHAnsi" w:hAnsiTheme="minorHAnsi" w:cstheme="minorHAnsi"/>
                <w:lang w:val="en-US"/>
              </w:rPr>
              <w:t>2</w:t>
            </w:r>
          </w:p>
        </w:tc>
        <w:tc>
          <w:tcPr>
            <w:tcW w:w="3653" w:type="dxa"/>
            <w:shd w:val="clear" w:color="auto" w:fill="DAEEF3" w:themeFill="accent5" w:themeFillTint="33"/>
          </w:tcPr>
          <w:p w:rsidR="00F3302C" w:rsidRPr="008B256A" w:rsidRDefault="00F3302C" w:rsidP="00E350C5">
            <w:pPr>
              <w:rPr>
                <w:rFonts w:asciiTheme="minorHAnsi" w:hAnsiTheme="minorHAnsi" w:cstheme="minorHAnsi"/>
                <w:lang w:eastAsia="el-GR"/>
              </w:rPr>
            </w:pPr>
            <w:r w:rsidRPr="008B256A">
              <w:rPr>
                <w:rFonts w:asciiTheme="minorHAnsi" w:hAnsiTheme="minorHAnsi" w:cstheme="minorHAnsi"/>
                <w:lang w:eastAsia="el-GR"/>
              </w:rPr>
              <w:t xml:space="preserve">ΑΠΟΦΑΣΗ ΤΟΥ ΣΥΝΤΟΝΙΣΤΗ ΑΠΟΚΕΝΤΡΩΜΕΝΗΣ ΔΙΟΙΚΗΣΗΣ </w:t>
            </w:r>
          </w:p>
          <w:p w:rsidR="00F3302C" w:rsidRPr="008B256A" w:rsidRDefault="00F3302C" w:rsidP="00E350C5">
            <w:pPr>
              <w:rPr>
                <w:rFonts w:asciiTheme="minorHAnsi" w:hAnsiTheme="minorHAnsi" w:cstheme="minorHAnsi"/>
                <w:lang w:eastAsia="el-GR"/>
              </w:rPr>
            </w:pPr>
            <w:r w:rsidRPr="008B256A">
              <w:rPr>
                <w:rFonts w:asciiTheme="minorHAnsi" w:hAnsiTheme="minorHAnsi" w:cstheme="minorHAnsi"/>
                <w:lang w:eastAsia="el-GR"/>
              </w:rPr>
              <w:t>ΜΑΚΕΔΟΝΙΑΣ – ΘΡΑΚΗΣ</w:t>
            </w:r>
          </w:p>
          <w:p w:rsidR="00F3302C" w:rsidRPr="008B256A" w:rsidRDefault="00F3302C" w:rsidP="00E350C5">
            <w:pPr>
              <w:rPr>
                <w:rFonts w:asciiTheme="minorHAnsi" w:hAnsiTheme="minorHAnsi" w:cstheme="minorHAnsi"/>
                <w:lang w:eastAsia="el-GR"/>
              </w:rPr>
            </w:pPr>
            <w:proofErr w:type="spellStart"/>
            <w:r w:rsidRPr="008B256A">
              <w:rPr>
                <w:rFonts w:asciiTheme="minorHAnsi" w:hAnsiTheme="minorHAnsi" w:cstheme="minorHAnsi"/>
                <w:lang w:eastAsia="el-GR"/>
              </w:rPr>
              <w:t>Αριθμ</w:t>
            </w:r>
            <w:proofErr w:type="spellEnd"/>
            <w:r w:rsidRPr="008B256A">
              <w:rPr>
                <w:rFonts w:asciiTheme="minorHAnsi" w:hAnsiTheme="minorHAnsi" w:cstheme="minorHAnsi"/>
                <w:lang w:eastAsia="el-GR"/>
              </w:rPr>
              <w:t>. 279477</w:t>
            </w:r>
          </w:p>
          <w:p w:rsidR="00F3302C" w:rsidRPr="008B256A" w:rsidRDefault="00B6514A" w:rsidP="00E350C5">
            <w:pPr>
              <w:rPr>
                <w:rFonts w:asciiTheme="minorHAnsi" w:hAnsiTheme="minorHAnsi" w:cstheme="minorHAnsi"/>
                <w:bCs/>
                <w:lang w:eastAsia="el-GR"/>
              </w:rPr>
            </w:pPr>
            <w:hyperlink r:id="rId130" w:history="1">
              <w:r w:rsidR="00F3302C" w:rsidRPr="008B256A">
                <w:rPr>
                  <w:rStyle w:val="-"/>
                  <w:rFonts w:asciiTheme="minorHAnsi" w:hAnsiTheme="minorHAnsi" w:cstheme="minorHAnsi"/>
                  <w:u w:val="none"/>
                  <w:lang w:eastAsia="el-GR"/>
                </w:rPr>
                <w:t>ΦΕΚ B 5735 - 10.12.2021</w:t>
              </w:r>
            </w:hyperlink>
          </w:p>
        </w:tc>
        <w:tc>
          <w:tcPr>
            <w:tcW w:w="5419" w:type="dxa"/>
            <w:shd w:val="clear" w:color="auto" w:fill="DAEEF3" w:themeFill="accent5" w:themeFillTint="33"/>
            <w:vAlign w:val="center"/>
          </w:tcPr>
          <w:p w:rsidR="00F3302C" w:rsidRPr="008B256A" w:rsidRDefault="00F3302C" w:rsidP="00E350C5">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«Καθιέρωση ωραρίου σε εικοσιτετράωρη βάση καθώς και κατά τις Κυριακές και εξαιρέσιμες ημέρες των Υπηρεσιών της Περιφερειακής Ενότητας Ξάνθης»</w:t>
            </w:r>
          </w:p>
        </w:tc>
      </w:tr>
      <w:tr w:rsidR="00F3302C" w:rsidRPr="00963A85" w:rsidTr="00004E41">
        <w:trPr>
          <w:cantSplit/>
          <w:trHeight w:val="80"/>
        </w:trPr>
        <w:tc>
          <w:tcPr>
            <w:tcW w:w="709" w:type="dxa"/>
            <w:shd w:val="clear" w:color="auto" w:fill="auto"/>
            <w:vAlign w:val="center"/>
          </w:tcPr>
          <w:p w:rsidR="00F3302C" w:rsidRPr="00F3302C" w:rsidRDefault="00F3302C" w:rsidP="00E64B79">
            <w:pPr>
              <w:jc w:val="center"/>
              <w:rPr>
                <w:rFonts w:asciiTheme="minorHAnsi" w:hAnsiTheme="minorHAnsi" w:cstheme="minorHAnsi"/>
                <w:lang w:val="en-US"/>
              </w:rPr>
            </w:pPr>
            <w:r>
              <w:rPr>
                <w:rFonts w:asciiTheme="minorHAnsi" w:hAnsiTheme="minorHAnsi" w:cstheme="minorHAnsi"/>
                <w:lang w:val="en-US"/>
              </w:rPr>
              <w:t>3</w:t>
            </w:r>
          </w:p>
        </w:tc>
        <w:tc>
          <w:tcPr>
            <w:tcW w:w="3653" w:type="dxa"/>
            <w:shd w:val="clear" w:color="auto" w:fill="auto"/>
          </w:tcPr>
          <w:p w:rsidR="00F3302C" w:rsidRPr="008B256A" w:rsidRDefault="00F3302C" w:rsidP="00E350C5">
            <w:pPr>
              <w:rPr>
                <w:rFonts w:asciiTheme="minorHAnsi" w:hAnsiTheme="minorHAnsi" w:cstheme="minorHAnsi"/>
                <w:lang w:eastAsia="el-GR"/>
              </w:rPr>
            </w:pPr>
            <w:r w:rsidRPr="008B256A">
              <w:rPr>
                <w:rFonts w:asciiTheme="minorHAnsi" w:hAnsiTheme="minorHAnsi" w:cstheme="minorHAnsi"/>
                <w:lang w:eastAsia="el-GR"/>
              </w:rPr>
              <w:t xml:space="preserve">ΑΠΟΦΑΣΗ </w:t>
            </w:r>
          </w:p>
          <w:p w:rsidR="00F3302C" w:rsidRPr="008B256A" w:rsidRDefault="00F3302C" w:rsidP="00E350C5">
            <w:pPr>
              <w:rPr>
                <w:rFonts w:asciiTheme="minorHAnsi" w:hAnsiTheme="minorHAnsi" w:cstheme="minorHAnsi"/>
                <w:lang w:eastAsia="el-GR"/>
              </w:rPr>
            </w:pPr>
            <w:r w:rsidRPr="008B256A">
              <w:rPr>
                <w:rFonts w:asciiTheme="minorHAnsi" w:hAnsiTheme="minorHAnsi" w:cstheme="minorHAnsi"/>
                <w:lang w:eastAsia="el-GR"/>
              </w:rPr>
              <w:t xml:space="preserve">ΤΗΣ ΕΚΤΕΛΕΣΤΙΚΗΣ ΓΡΑΜΜΑΤΕΑ ΤΗΣ ΠΕΡΙΦΕΡΕΙΑΣ </w:t>
            </w:r>
          </w:p>
          <w:p w:rsidR="00F3302C" w:rsidRPr="008B256A" w:rsidRDefault="00F3302C" w:rsidP="00E350C5">
            <w:pPr>
              <w:rPr>
                <w:rFonts w:asciiTheme="minorHAnsi" w:hAnsiTheme="minorHAnsi" w:cstheme="minorHAnsi"/>
                <w:lang w:eastAsia="el-GR"/>
              </w:rPr>
            </w:pPr>
            <w:r w:rsidRPr="008B256A">
              <w:rPr>
                <w:rFonts w:asciiTheme="minorHAnsi" w:hAnsiTheme="minorHAnsi" w:cstheme="minorHAnsi"/>
                <w:lang w:eastAsia="el-GR"/>
              </w:rPr>
              <w:t>ΑΝΑΤΟΛΙΚΗΣ ΜΑΚΕΔΟΝΙΑΣ – ΘΡΑΚΗΣ</w:t>
            </w:r>
          </w:p>
          <w:p w:rsidR="00F3302C" w:rsidRPr="008B256A" w:rsidRDefault="00F3302C" w:rsidP="00E350C5">
            <w:pPr>
              <w:rPr>
                <w:rFonts w:asciiTheme="minorHAnsi" w:hAnsiTheme="minorHAnsi" w:cstheme="minorHAnsi"/>
                <w:lang w:eastAsia="el-GR"/>
              </w:rPr>
            </w:pPr>
            <w:proofErr w:type="spellStart"/>
            <w:r w:rsidRPr="008B256A">
              <w:rPr>
                <w:rFonts w:asciiTheme="minorHAnsi" w:hAnsiTheme="minorHAnsi" w:cstheme="minorHAnsi"/>
                <w:lang w:eastAsia="el-GR"/>
              </w:rPr>
              <w:t>Αριθμ</w:t>
            </w:r>
            <w:proofErr w:type="spellEnd"/>
            <w:r w:rsidRPr="008B256A">
              <w:rPr>
                <w:rFonts w:asciiTheme="minorHAnsi" w:hAnsiTheme="minorHAnsi" w:cstheme="minorHAnsi"/>
                <w:lang w:eastAsia="el-GR"/>
              </w:rPr>
              <w:t>. 317535/5953</w:t>
            </w:r>
          </w:p>
          <w:p w:rsidR="00F3302C" w:rsidRPr="008B256A" w:rsidRDefault="00B6514A" w:rsidP="00E350C5">
            <w:pPr>
              <w:rPr>
                <w:rFonts w:asciiTheme="minorHAnsi" w:hAnsiTheme="minorHAnsi" w:cstheme="minorHAnsi"/>
                <w:lang w:eastAsia="el-GR"/>
              </w:rPr>
            </w:pPr>
            <w:hyperlink r:id="rId131" w:history="1">
              <w:r w:rsidR="00F3302C" w:rsidRPr="008B256A">
                <w:rPr>
                  <w:rStyle w:val="-"/>
                  <w:rFonts w:asciiTheme="minorHAnsi" w:hAnsiTheme="minorHAnsi" w:cstheme="minorHAnsi"/>
                  <w:u w:val="none"/>
                  <w:lang w:eastAsia="el-GR"/>
                </w:rPr>
                <w:t>ΦΕΚ B 5746 - 10.12.2021</w:t>
              </w:r>
            </w:hyperlink>
          </w:p>
        </w:tc>
        <w:tc>
          <w:tcPr>
            <w:tcW w:w="5419" w:type="dxa"/>
            <w:shd w:val="clear" w:color="auto" w:fill="auto"/>
            <w:vAlign w:val="center"/>
          </w:tcPr>
          <w:p w:rsidR="00F3302C" w:rsidRPr="008B256A" w:rsidRDefault="00F3302C" w:rsidP="00E350C5">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«Καθιέρωση υπερωριακής απογευματινής εργασίας με αμοιβή υπαλλήλων των Υπηρεσιών της Περιφερειακής Ενότητας Ξάνθης της ΠΑΜ-Θ για το έτος 2022»</w:t>
            </w:r>
          </w:p>
        </w:tc>
      </w:tr>
      <w:tr w:rsidR="00F3302C" w:rsidRPr="00963A85" w:rsidTr="001A26EB">
        <w:trPr>
          <w:cantSplit/>
          <w:trHeight w:val="80"/>
        </w:trPr>
        <w:tc>
          <w:tcPr>
            <w:tcW w:w="709" w:type="dxa"/>
            <w:shd w:val="clear" w:color="auto" w:fill="DAEEF3" w:themeFill="accent5" w:themeFillTint="33"/>
            <w:vAlign w:val="center"/>
          </w:tcPr>
          <w:p w:rsidR="00F3302C" w:rsidRPr="00F3302C" w:rsidRDefault="00F3302C" w:rsidP="00E64B79">
            <w:pPr>
              <w:jc w:val="center"/>
              <w:rPr>
                <w:rFonts w:asciiTheme="minorHAnsi" w:hAnsiTheme="minorHAnsi" w:cstheme="minorHAnsi"/>
                <w:lang w:val="en-US"/>
              </w:rPr>
            </w:pPr>
            <w:r>
              <w:rPr>
                <w:rFonts w:asciiTheme="minorHAnsi" w:hAnsiTheme="minorHAnsi" w:cstheme="minorHAnsi"/>
                <w:lang w:val="en-US"/>
              </w:rPr>
              <w:t>4</w:t>
            </w:r>
          </w:p>
        </w:tc>
        <w:tc>
          <w:tcPr>
            <w:tcW w:w="3653" w:type="dxa"/>
            <w:shd w:val="clear" w:color="auto" w:fill="DAEEF3" w:themeFill="accent5" w:themeFillTint="33"/>
          </w:tcPr>
          <w:p w:rsidR="00F3302C" w:rsidRPr="008B256A" w:rsidRDefault="00F3302C" w:rsidP="00E64B79">
            <w:pPr>
              <w:rPr>
                <w:rFonts w:asciiTheme="minorHAnsi" w:hAnsiTheme="minorHAnsi" w:cstheme="minorHAnsi"/>
              </w:rPr>
            </w:pPr>
            <w:r w:rsidRPr="008B256A">
              <w:rPr>
                <w:rFonts w:asciiTheme="minorHAnsi" w:hAnsiTheme="minorHAnsi" w:cstheme="minorHAnsi"/>
              </w:rPr>
              <w:t>ΑΠΟΦΑΣΗ ΤΟΥ ΔΗΜΑΡΧΟΥ ΚΟΜΟΤΗΝΗΣ</w:t>
            </w:r>
          </w:p>
          <w:p w:rsidR="00F3302C" w:rsidRPr="008B256A" w:rsidRDefault="00F3302C" w:rsidP="00E64B79">
            <w:pPr>
              <w:rPr>
                <w:rFonts w:asciiTheme="minorHAnsi" w:hAnsiTheme="minorHAnsi" w:cstheme="minorHAnsi"/>
              </w:rPr>
            </w:pPr>
            <w:proofErr w:type="spellStart"/>
            <w:r w:rsidRPr="008B256A">
              <w:rPr>
                <w:rFonts w:asciiTheme="minorHAnsi" w:hAnsiTheme="minorHAnsi" w:cstheme="minorHAnsi"/>
              </w:rPr>
              <w:t>Αριθμ</w:t>
            </w:r>
            <w:proofErr w:type="spellEnd"/>
            <w:r w:rsidRPr="008B256A">
              <w:rPr>
                <w:rFonts w:asciiTheme="minorHAnsi" w:hAnsiTheme="minorHAnsi" w:cstheme="minorHAnsi"/>
              </w:rPr>
              <w:t xml:space="preserve">. </w:t>
            </w:r>
            <w:proofErr w:type="spellStart"/>
            <w:r w:rsidRPr="008B256A">
              <w:rPr>
                <w:rFonts w:asciiTheme="minorHAnsi" w:hAnsiTheme="minorHAnsi" w:cstheme="minorHAnsi"/>
              </w:rPr>
              <w:t>απόφ</w:t>
            </w:r>
            <w:proofErr w:type="spellEnd"/>
            <w:r w:rsidRPr="008B256A">
              <w:rPr>
                <w:rFonts w:asciiTheme="minorHAnsi" w:hAnsiTheme="minorHAnsi" w:cstheme="minorHAnsi"/>
              </w:rPr>
              <w:t>. 5017</w:t>
            </w:r>
          </w:p>
          <w:p w:rsidR="00F3302C" w:rsidRPr="008B256A" w:rsidRDefault="00B6514A" w:rsidP="00E64B79">
            <w:pPr>
              <w:rPr>
                <w:rFonts w:asciiTheme="minorHAnsi" w:hAnsiTheme="minorHAnsi" w:cstheme="minorHAnsi"/>
              </w:rPr>
            </w:pPr>
            <w:hyperlink r:id="rId132" w:history="1">
              <w:r w:rsidR="00F3302C" w:rsidRPr="008B256A">
                <w:rPr>
                  <w:rStyle w:val="-"/>
                  <w:rFonts w:asciiTheme="minorHAnsi" w:hAnsiTheme="minorHAnsi" w:cstheme="minorHAnsi"/>
                  <w:u w:val="none"/>
                </w:rPr>
                <w:t>ΦΕΚ B 5755 - 10.12.2021</w:t>
              </w:r>
            </w:hyperlink>
          </w:p>
        </w:tc>
        <w:tc>
          <w:tcPr>
            <w:tcW w:w="5419" w:type="dxa"/>
            <w:shd w:val="clear" w:color="auto" w:fill="DAEEF3" w:themeFill="accent5" w:themeFillTint="33"/>
            <w:vAlign w:val="center"/>
          </w:tcPr>
          <w:p w:rsidR="00F3302C" w:rsidRPr="008B256A" w:rsidRDefault="00F3302C" w:rsidP="00E64B79">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«Καθιέρωση υπερωριακής εργασίας για το Α’ εξάμηνο έτους 2022, υπαλλήλων του Αυτοτελούς Τμήματος Πολιτικής Προστασίας του Δήμου Κομοτηνής»</w:t>
            </w:r>
          </w:p>
        </w:tc>
      </w:tr>
      <w:tr w:rsidR="00F3302C" w:rsidRPr="00963A85" w:rsidTr="001A26EB">
        <w:trPr>
          <w:cantSplit/>
          <w:trHeight w:val="50"/>
        </w:trPr>
        <w:tc>
          <w:tcPr>
            <w:tcW w:w="709" w:type="dxa"/>
            <w:shd w:val="clear" w:color="auto" w:fill="FFFFFF" w:themeFill="background1"/>
            <w:vAlign w:val="center"/>
          </w:tcPr>
          <w:p w:rsidR="00F3302C" w:rsidRPr="008B256A" w:rsidRDefault="00F3302C" w:rsidP="00E64B79">
            <w:pPr>
              <w:jc w:val="center"/>
              <w:rPr>
                <w:rFonts w:asciiTheme="minorHAnsi" w:hAnsiTheme="minorHAnsi" w:cstheme="minorHAnsi"/>
                <w:lang w:val="en-US"/>
              </w:rPr>
            </w:pPr>
            <w:r>
              <w:rPr>
                <w:rFonts w:asciiTheme="minorHAnsi" w:hAnsiTheme="minorHAnsi" w:cstheme="minorHAnsi"/>
                <w:lang w:val="en-US"/>
              </w:rPr>
              <w:t>5</w:t>
            </w:r>
          </w:p>
        </w:tc>
        <w:tc>
          <w:tcPr>
            <w:tcW w:w="3653" w:type="dxa"/>
            <w:shd w:val="clear" w:color="auto" w:fill="FFFFFF" w:themeFill="background1"/>
          </w:tcPr>
          <w:p w:rsidR="00F3302C" w:rsidRPr="008B256A" w:rsidRDefault="00F3302C" w:rsidP="00E64B79">
            <w:pPr>
              <w:rPr>
                <w:rFonts w:asciiTheme="minorHAnsi" w:hAnsiTheme="minorHAnsi" w:cstheme="minorHAnsi"/>
              </w:rPr>
            </w:pPr>
            <w:r w:rsidRPr="008B256A">
              <w:rPr>
                <w:rFonts w:asciiTheme="minorHAnsi" w:hAnsiTheme="minorHAnsi" w:cstheme="minorHAnsi"/>
              </w:rPr>
              <w:t>ΑΠΟΦΑΣΗ ΤΟΥ ΔΗΜΑΡΧΟΥ ΛΗΞΟΥΡΙΟΥ</w:t>
            </w:r>
          </w:p>
          <w:p w:rsidR="00F3302C" w:rsidRPr="008B256A" w:rsidRDefault="00F3302C" w:rsidP="00E64B79">
            <w:pPr>
              <w:rPr>
                <w:rFonts w:asciiTheme="minorHAnsi" w:hAnsiTheme="minorHAnsi" w:cstheme="minorHAnsi"/>
              </w:rPr>
            </w:pPr>
            <w:proofErr w:type="spellStart"/>
            <w:r w:rsidRPr="008B256A">
              <w:rPr>
                <w:rFonts w:asciiTheme="minorHAnsi" w:hAnsiTheme="minorHAnsi" w:cstheme="minorHAnsi"/>
              </w:rPr>
              <w:t>Αριθμ</w:t>
            </w:r>
            <w:proofErr w:type="spellEnd"/>
            <w:r w:rsidRPr="008B256A">
              <w:rPr>
                <w:rFonts w:asciiTheme="minorHAnsi" w:hAnsiTheme="minorHAnsi" w:cstheme="minorHAnsi"/>
              </w:rPr>
              <w:t xml:space="preserve">. </w:t>
            </w:r>
            <w:proofErr w:type="spellStart"/>
            <w:r w:rsidRPr="008B256A">
              <w:rPr>
                <w:rFonts w:asciiTheme="minorHAnsi" w:hAnsiTheme="minorHAnsi" w:cstheme="minorHAnsi"/>
              </w:rPr>
              <w:t>απόφ</w:t>
            </w:r>
            <w:proofErr w:type="spellEnd"/>
            <w:r w:rsidRPr="008B256A">
              <w:rPr>
                <w:rFonts w:asciiTheme="minorHAnsi" w:hAnsiTheme="minorHAnsi" w:cstheme="minorHAnsi"/>
              </w:rPr>
              <w:t>. 1054</w:t>
            </w:r>
          </w:p>
          <w:p w:rsidR="00F3302C" w:rsidRPr="008B256A" w:rsidRDefault="00B6514A" w:rsidP="00E64B79">
            <w:pPr>
              <w:rPr>
                <w:rFonts w:asciiTheme="minorHAnsi" w:hAnsiTheme="minorHAnsi" w:cstheme="minorHAnsi"/>
                <w:lang w:eastAsia="el-GR"/>
              </w:rPr>
            </w:pPr>
            <w:hyperlink r:id="rId133" w:history="1">
              <w:r w:rsidR="00F3302C" w:rsidRPr="008B256A">
                <w:rPr>
                  <w:rStyle w:val="-"/>
                  <w:rFonts w:asciiTheme="minorHAnsi" w:hAnsiTheme="minorHAnsi" w:cstheme="minorHAnsi"/>
                  <w:u w:val="none"/>
                </w:rPr>
                <w:t>ΦΕΚ B 5755 - 10.12.2021</w:t>
              </w:r>
            </w:hyperlink>
          </w:p>
        </w:tc>
        <w:tc>
          <w:tcPr>
            <w:tcW w:w="5419" w:type="dxa"/>
            <w:shd w:val="clear" w:color="auto" w:fill="FFFFFF" w:themeFill="background1"/>
            <w:vAlign w:val="center"/>
          </w:tcPr>
          <w:p w:rsidR="00F3302C" w:rsidRPr="008B256A" w:rsidRDefault="00F3302C" w:rsidP="00E64B79">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«Έγκριση υπερωριακής απογευματινής εργασίας, μέχρι 22η ώρα πέραν της υποχρεωτικής και έγκριση για εργασία Κυριακών και εξαιρέσιμων ημερών από 6η πρωινή - 22η ώρα πέραν της υποχρεωτικής των υπαλλήλων του Δήμου Ληξουρίου (μόνιμοι και ΙΔΑΧ) για το έτος 2022»</w:t>
            </w:r>
          </w:p>
        </w:tc>
      </w:tr>
      <w:tr w:rsidR="00F3302C" w:rsidRPr="00963A85" w:rsidTr="001A26EB">
        <w:trPr>
          <w:cantSplit/>
        </w:trPr>
        <w:tc>
          <w:tcPr>
            <w:tcW w:w="709" w:type="dxa"/>
            <w:shd w:val="clear" w:color="auto" w:fill="DAEEF3" w:themeFill="accent5" w:themeFillTint="33"/>
            <w:vAlign w:val="center"/>
          </w:tcPr>
          <w:p w:rsidR="00F3302C" w:rsidRPr="00F3302C" w:rsidRDefault="00F3302C" w:rsidP="00EF7026">
            <w:pPr>
              <w:jc w:val="center"/>
              <w:rPr>
                <w:rFonts w:asciiTheme="minorHAnsi" w:hAnsiTheme="minorHAnsi" w:cstheme="minorHAnsi"/>
                <w:lang w:val="en-US"/>
              </w:rPr>
            </w:pPr>
            <w:r>
              <w:rPr>
                <w:rFonts w:asciiTheme="minorHAnsi" w:hAnsiTheme="minorHAnsi" w:cstheme="minorHAnsi"/>
                <w:lang w:val="en-US"/>
              </w:rPr>
              <w:t>6</w:t>
            </w:r>
          </w:p>
        </w:tc>
        <w:tc>
          <w:tcPr>
            <w:tcW w:w="3653" w:type="dxa"/>
            <w:shd w:val="clear" w:color="auto" w:fill="DAEEF3" w:themeFill="accent5" w:themeFillTint="33"/>
          </w:tcPr>
          <w:p w:rsidR="00F3302C" w:rsidRPr="008B256A" w:rsidRDefault="00F3302C" w:rsidP="00EF7026">
            <w:pPr>
              <w:rPr>
                <w:rFonts w:asciiTheme="minorHAnsi" w:hAnsiTheme="minorHAnsi" w:cstheme="minorHAnsi"/>
                <w:lang w:eastAsia="el-GR"/>
              </w:rPr>
            </w:pPr>
            <w:r w:rsidRPr="008B256A">
              <w:rPr>
                <w:rFonts w:asciiTheme="minorHAnsi" w:hAnsiTheme="minorHAnsi" w:cstheme="minorHAnsi"/>
                <w:lang w:eastAsia="el-GR"/>
              </w:rPr>
              <w:t xml:space="preserve">ΑΠΟΦΑΣΗ ΤΟΥ ΠΡΟΕΔΡΟΥ </w:t>
            </w:r>
          </w:p>
          <w:p w:rsidR="00F3302C" w:rsidRPr="008B256A" w:rsidRDefault="00F3302C" w:rsidP="00EF7026">
            <w:pPr>
              <w:rPr>
                <w:rFonts w:asciiTheme="minorHAnsi" w:hAnsiTheme="minorHAnsi" w:cstheme="minorHAnsi"/>
                <w:lang w:eastAsia="el-GR"/>
              </w:rPr>
            </w:pPr>
            <w:r w:rsidRPr="008B256A">
              <w:rPr>
                <w:rFonts w:asciiTheme="minorHAnsi" w:hAnsiTheme="minorHAnsi" w:cstheme="minorHAnsi"/>
                <w:lang w:eastAsia="el-GR"/>
              </w:rPr>
              <w:t xml:space="preserve">ΤΟΥ Ν.Π.Δ.Δ. </w:t>
            </w:r>
          </w:p>
          <w:p w:rsidR="00F3302C" w:rsidRPr="008B256A" w:rsidRDefault="00F3302C" w:rsidP="00EF7026">
            <w:pPr>
              <w:rPr>
                <w:rFonts w:asciiTheme="minorHAnsi" w:hAnsiTheme="minorHAnsi" w:cstheme="minorHAnsi"/>
                <w:lang w:eastAsia="el-GR"/>
              </w:rPr>
            </w:pPr>
            <w:r w:rsidRPr="008B256A">
              <w:rPr>
                <w:rFonts w:asciiTheme="minorHAnsi" w:hAnsiTheme="minorHAnsi" w:cstheme="minorHAnsi"/>
                <w:lang w:eastAsia="el-GR"/>
              </w:rPr>
              <w:t xml:space="preserve">«ΠΑΙΔΙΚΟΙ ΣΤΑΘΜΟΙ </w:t>
            </w:r>
          </w:p>
          <w:p w:rsidR="00F3302C" w:rsidRPr="008B256A" w:rsidRDefault="00F3302C" w:rsidP="00EF7026">
            <w:pPr>
              <w:rPr>
                <w:rFonts w:asciiTheme="minorHAnsi" w:hAnsiTheme="minorHAnsi" w:cstheme="minorHAnsi"/>
                <w:lang w:eastAsia="el-GR"/>
              </w:rPr>
            </w:pPr>
            <w:r w:rsidRPr="008B256A">
              <w:rPr>
                <w:rFonts w:asciiTheme="minorHAnsi" w:hAnsiTheme="minorHAnsi" w:cstheme="minorHAnsi"/>
                <w:lang w:eastAsia="el-GR"/>
              </w:rPr>
              <w:t>ΑΝΩ ΛΙΟΣΙΩΝ» ΔΗΜΟΥ ΦΥΛΗΣ</w:t>
            </w:r>
          </w:p>
          <w:p w:rsidR="00F3302C" w:rsidRPr="008B256A" w:rsidRDefault="00F3302C" w:rsidP="00EF7026">
            <w:pPr>
              <w:rPr>
                <w:rFonts w:asciiTheme="minorHAnsi" w:hAnsiTheme="minorHAnsi" w:cstheme="minorHAnsi"/>
                <w:lang w:eastAsia="el-GR"/>
              </w:rPr>
            </w:pPr>
            <w:proofErr w:type="spellStart"/>
            <w:r w:rsidRPr="008B256A">
              <w:rPr>
                <w:rFonts w:asciiTheme="minorHAnsi" w:hAnsiTheme="minorHAnsi" w:cstheme="minorHAnsi"/>
                <w:lang w:eastAsia="el-GR"/>
              </w:rPr>
              <w:t>Αριθμ</w:t>
            </w:r>
            <w:proofErr w:type="spellEnd"/>
            <w:r w:rsidRPr="008B256A">
              <w:rPr>
                <w:rFonts w:asciiTheme="minorHAnsi" w:hAnsiTheme="minorHAnsi" w:cstheme="minorHAnsi"/>
                <w:lang w:eastAsia="el-GR"/>
              </w:rPr>
              <w:t xml:space="preserve">. </w:t>
            </w:r>
            <w:proofErr w:type="spellStart"/>
            <w:r w:rsidRPr="008B256A">
              <w:rPr>
                <w:rFonts w:asciiTheme="minorHAnsi" w:hAnsiTheme="minorHAnsi" w:cstheme="minorHAnsi"/>
                <w:lang w:eastAsia="el-GR"/>
              </w:rPr>
              <w:t>απόφ</w:t>
            </w:r>
            <w:proofErr w:type="spellEnd"/>
            <w:r w:rsidRPr="008B256A">
              <w:rPr>
                <w:rFonts w:asciiTheme="minorHAnsi" w:hAnsiTheme="minorHAnsi" w:cstheme="minorHAnsi"/>
                <w:lang w:eastAsia="el-GR"/>
              </w:rPr>
              <w:t>. 600</w:t>
            </w:r>
          </w:p>
          <w:p w:rsidR="00F3302C" w:rsidRPr="008B256A" w:rsidRDefault="00B6514A" w:rsidP="00EF7026">
            <w:pPr>
              <w:rPr>
                <w:rFonts w:asciiTheme="minorHAnsi" w:hAnsiTheme="minorHAnsi" w:cstheme="minorHAnsi"/>
                <w:bCs/>
                <w:lang w:eastAsia="el-GR"/>
              </w:rPr>
            </w:pPr>
            <w:hyperlink r:id="rId134" w:history="1">
              <w:r w:rsidR="00F3302C" w:rsidRPr="008B256A">
                <w:rPr>
                  <w:rStyle w:val="-"/>
                  <w:rFonts w:asciiTheme="minorHAnsi" w:hAnsiTheme="minorHAnsi" w:cstheme="minorHAnsi"/>
                  <w:u w:val="none"/>
                  <w:lang w:eastAsia="el-GR"/>
                </w:rPr>
                <w:t>ΦΕΚ B 5756 - 10.12.2021</w:t>
              </w:r>
            </w:hyperlink>
          </w:p>
        </w:tc>
        <w:tc>
          <w:tcPr>
            <w:tcW w:w="5419" w:type="dxa"/>
            <w:shd w:val="clear" w:color="auto" w:fill="DAEEF3" w:themeFill="accent5" w:themeFillTint="33"/>
            <w:vAlign w:val="center"/>
          </w:tcPr>
          <w:p w:rsidR="00F3302C" w:rsidRPr="008B256A" w:rsidRDefault="00F3302C" w:rsidP="00EF7026">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«Καθιέρωση και κατανομή απογευματινής υπερωριακής εργασίας έτους 2022»</w:t>
            </w:r>
          </w:p>
        </w:tc>
      </w:tr>
      <w:tr w:rsidR="00F3302C" w:rsidRPr="00963A85" w:rsidTr="001A26EB">
        <w:trPr>
          <w:cantSplit/>
          <w:trHeight w:val="80"/>
        </w:trPr>
        <w:tc>
          <w:tcPr>
            <w:tcW w:w="709" w:type="dxa"/>
            <w:shd w:val="clear" w:color="auto" w:fill="FFFFFF" w:themeFill="background1"/>
            <w:vAlign w:val="center"/>
          </w:tcPr>
          <w:p w:rsidR="00F3302C" w:rsidRPr="00F3302C" w:rsidRDefault="00F3302C" w:rsidP="00E64B79">
            <w:pPr>
              <w:jc w:val="center"/>
              <w:rPr>
                <w:rFonts w:asciiTheme="minorHAnsi" w:hAnsiTheme="minorHAnsi" w:cstheme="minorHAnsi"/>
                <w:lang w:val="en-US"/>
              </w:rPr>
            </w:pPr>
            <w:r>
              <w:rPr>
                <w:rFonts w:asciiTheme="minorHAnsi" w:hAnsiTheme="minorHAnsi" w:cstheme="minorHAnsi"/>
                <w:lang w:val="en-US"/>
              </w:rPr>
              <w:t>7</w:t>
            </w:r>
          </w:p>
        </w:tc>
        <w:tc>
          <w:tcPr>
            <w:tcW w:w="3653" w:type="dxa"/>
            <w:shd w:val="clear" w:color="auto" w:fill="FFFFFF" w:themeFill="background1"/>
          </w:tcPr>
          <w:p w:rsidR="00F3302C" w:rsidRPr="008B256A" w:rsidRDefault="00F3302C" w:rsidP="00E64B79">
            <w:pPr>
              <w:rPr>
                <w:rFonts w:asciiTheme="minorHAnsi" w:hAnsiTheme="minorHAnsi" w:cstheme="minorHAnsi"/>
              </w:rPr>
            </w:pPr>
            <w:r w:rsidRPr="008B256A">
              <w:rPr>
                <w:rFonts w:asciiTheme="minorHAnsi" w:hAnsiTheme="minorHAnsi" w:cstheme="minorHAnsi"/>
              </w:rPr>
              <w:t xml:space="preserve">ΑΠΟΦΑΣΗ </w:t>
            </w:r>
          </w:p>
          <w:p w:rsidR="00F3302C" w:rsidRPr="008B256A" w:rsidRDefault="00F3302C" w:rsidP="00E64B79">
            <w:pPr>
              <w:rPr>
                <w:rFonts w:asciiTheme="minorHAnsi" w:hAnsiTheme="minorHAnsi" w:cstheme="minorHAnsi"/>
              </w:rPr>
            </w:pPr>
            <w:r w:rsidRPr="008B256A">
              <w:rPr>
                <w:rFonts w:asciiTheme="minorHAnsi" w:hAnsiTheme="minorHAnsi" w:cstheme="minorHAnsi"/>
              </w:rPr>
              <w:t>ΤΟΥ ΔΙΟΙΚΗΤΙΚΟΥ ΣΥΜΒΟΥΛΙΟΥ ΤΟΥ ΓΕΝΙΚΟΥ ΝΟΣΟΚΟΜΕΙΟΥ ΠΤΟΛΕΜΑΪΔΑΣ «ΜΠΟΔΟΣΑΚΕΙΟ»</w:t>
            </w:r>
          </w:p>
          <w:p w:rsidR="00F3302C" w:rsidRPr="008B256A" w:rsidRDefault="00F3302C" w:rsidP="00E64B79">
            <w:pPr>
              <w:rPr>
                <w:rFonts w:asciiTheme="minorHAnsi" w:hAnsiTheme="minorHAnsi" w:cstheme="minorHAnsi"/>
              </w:rPr>
            </w:pPr>
            <w:proofErr w:type="spellStart"/>
            <w:r w:rsidRPr="008B256A">
              <w:rPr>
                <w:rFonts w:asciiTheme="minorHAnsi" w:hAnsiTheme="minorHAnsi" w:cstheme="minorHAnsi"/>
              </w:rPr>
              <w:t>Αριθμ</w:t>
            </w:r>
            <w:proofErr w:type="spellEnd"/>
            <w:r w:rsidRPr="008B256A">
              <w:rPr>
                <w:rFonts w:asciiTheme="minorHAnsi" w:hAnsiTheme="minorHAnsi" w:cstheme="minorHAnsi"/>
              </w:rPr>
              <w:t>. 307</w:t>
            </w:r>
          </w:p>
          <w:p w:rsidR="00F3302C" w:rsidRPr="008B256A" w:rsidRDefault="00B6514A" w:rsidP="00E64B79">
            <w:pPr>
              <w:rPr>
                <w:rFonts w:asciiTheme="minorHAnsi" w:hAnsiTheme="minorHAnsi" w:cstheme="minorHAnsi"/>
              </w:rPr>
            </w:pPr>
            <w:hyperlink r:id="rId135" w:history="1">
              <w:r w:rsidR="00F3302C" w:rsidRPr="008B256A">
                <w:rPr>
                  <w:rStyle w:val="-"/>
                  <w:rFonts w:asciiTheme="minorHAnsi" w:hAnsiTheme="minorHAnsi" w:cstheme="minorHAnsi"/>
                  <w:u w:val="none"/>
                </w:rPr>
                <w:t>ΦΕΚ B 5764 - 10.12.2021</w:t>
              </w:r>
            </w:hyperlink>
          </w:p>
        </w:tc>
        <w:tc>
          <w:tcPr>
            <w:tcW w:w="5419" w:type="dxa"/>
            <w:shd w:val="clear" w:color="auto" w:fill="FFFFFF" w:themeFill="background1"/>
            <w:vAlign w:val="center"/>
          </w:tcPr>
          <w:p w:rsidR="00F3302C" w:rsidRPr="008B256A" w:rsidRDefault="00F3302C" w:rsidP="00E64B79">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“Καθιέρωση υπερωριακής εργασίας, καθώς και νυχτερινής εργασίμων ημερών και ημερήσιας ή νυχτερινής που παρέχεται Κυριακές και εξαιρέσιμες ημέρες των υπαλλήλων του Γενικού Νοσοκομείου Πτολεμαΐδας «</w:t>
            </w:r>
            <w:proofErr w:type="spellStart"/>
            <w:r w:rsidRPr="008B256A">
              <w:rPr>
                <w:rFonts w:asciiTheme="minorHAnsi" w:hAnsiTheme="minorHAnsi" w:cstheme="minorHAnsi"/>
              </w:rPr>
              <w:t>Μποδοσάκειο</w:t>
            </w:r>
            <w:proofErr w:type="spellEnd"/>
            <w:r w:rsidRPr="008B256A">
              <w:rPr>
                <w:rFonts w:asciiTheme="minorHAnsi" w:hAnsiTheme="minorHAnsi" w:cstheme="minorHAnsi"/>
              </w:rPr>
              <w:t>, μονίμων και Ιδιωτικού Δικαίου για το έτος 2021”</w:t>
            </w:r>
          </w:p>
        </w:tc>
      </w:tr>
      <w:tr w:rsidR="00F3302C" w:rsidRPr="00963A85" w:rsidTr="00F3302C">
        <w:trPr>
          <w:cantSplit/>
          <w:trHeight w:val="80"/>
        </w:trPr>
        <w:tc>
          <w:tcPr>
            <w:tcW w:w="709" w:type="dxa"/>
            <w:shd w:val="clear" w:color="auto" w:fill="DAEEF3" w:themeFill="accent5" w:themeFillTint="33"/>
            <w:vAlign w:val="center"/>
          </w:tcPr>
          <w:p w:rsidR="00F3302C" w:rsidRPr="00F3302C" w:rsidRDefault="00F3302C" w:rsidP="00E64B79">
            <w:pPr>
              <w:jc w:val="center"/>
              <w:rPr>
                <w:rFonts w:asciiTheme="minorHAnsi" w:hAnsiTheme="minorHAnsi" w:cstheme="minorHAnsi"/>
                <w:lang w:val="en-US"/>
              </w:rPr>
            </w:pPr>
            <w:r>
              <w:rPr>
                <w:rFonts w:asciiTheme="minorHAnsi" w:hAnsiTheme="minorHAnsi" w:cstheme="minorHAnsi"/>
                <w:lang w:val="en-US"/>
              </w:rPr>
              <w:t>8</w:t>
            </w:r>
          </w:p>
        </w:tc>
        <w:tc>
          <w:tcPr>
            <w:tcW w:w="3653" w:type="dxa"/>
            <w:shd w:val="clear" w:color="auto" w:fill="DAEEF3" w:themeFill="accent5" w:themeFillTint="33"/>
          </w:tcPr>
          <w:p w:rsidR="00F3302C" w:rsidRPr="008B256A" w:rsidRDefault="00F3302C" w:rsidP="00E350C5">
            <w:pPr>
              <w:rPr>
                <w:rFonts w:asciiTheme="minorHAnsi" w:hAnsiTheme="minorHAnsi" w:cstheme="minorHAnsi"/>
                <w:lang w:eastAsia="el-GR"/>
              </w:rPr>
            </w:pPr>
            <w:r w:rsidRPr="008B256A">
              <w:rPr>
                <w:rFonts w:asciiTheme="minorHAnsi" w:hAnsiTheme="minorHAnsi" w:cstheme="minorHAnsi"/>
                <w:lang w:eastAsia="el-GR"/>
              </w:rPr>
              <w:t>ΑΠΟΦΑΣΗ ΤΟΥ ΣΥΝΤΟΝΙΣΤΗ ΑΠΟΚΕΝΤΡΩΜΕΝΗΣ ΔΙΟΙΚΗΣΗΣ ΗΠΕΙΡΟΥ - ΔΥΤΙΚΗΣ ΜΑΚΕΔΟΝΙΑΣ</w:t>
            </w:r>
          </w:p>
          <w:p w:rsidR="00F3302C" w:rsidRPr="008B256A" w:rsidRDefault="00F3302C" w:rsidP="00E350C5">
            <w:pPr>
              <w:rPr>
                <w:rFonts w:asciiTheme="minorHAnsi" w:hAnsiTheme="minorHAnsi" w:cstheme="minorHAnsi"/>
                <w:lang w:eastAsia="el-GR"/>
              </w:rPr>
            </w:pPr>
            <w:proofErr w:type="spellStart"/>
            <w:r w:rsidRPr="008B256A">
              <w:rPr>
                <w:rFonts w:asciiTheme="minorHAnsi" w:hAnsiTheme="minorHAnsi" w:cstheme="minorHAnsi"/>
                <w:lang w:eastAsia="el-GR"/>
              </w:rPr>
              <w:t>Αριθμ</w:t>
            </w:r>
            <w:proofErr w:type="spellEnd"/>
            <w:r w:rsidRPr="008B256A">
              <w:rPr>
                <w:rFonts w:asciiTheme="minorHAnsi" w:hAnsiTheme="minorHAnsi" w:cstheme="minorHAnsi"/>
                <w:lang w:eastAsia="el-GR"/>
              </w:rPr>
              <w:t>. οικ. 149426</w:t>
            </w:r>
          </w:p>
          <w:p w:rsidR="00F3302C" w:rsidRPr="008B256A" w:rsidRDefault="00B6514A" w:rsidP="00E350C5">
            <w:pPr>
              <w:rPr>
                <w:rFonts w:asciiTheme="minorHAnsi" w:hAnsiTheme="minorHAnsi" w:cstheme="minorHAnsi"/>
                <w:lang w:eastAsia="el-GR"/>
              </w:rPr>
            </w:pPr>
            <w:hyperlink r:id="rId136" w:history="1">
              <w:r w:rsidR="00F3302C" w:rsidRPr="008B256A">
                <w:rPr>
                  <w:rStyle w:val="-"/>
                  <w:rFonts w:asciiTheme="minorHAnsi" w:hAnsiTheme="minorHAnsi" w:cstheme="minorHAnsi"/>
                  <w:u w:val="none"/>
                  <w:lang w:eastAsia="el-GR"/>
                </w:rPr>
                <w:t>ΦΕΚ B 5785 - 10.12.2021</w:t>
              </w:r>
            </w:hyperlink>
          </w:p>
        </w:tc>
        <w:tc>
          <w:tcPr>
            <w:tcW w:w="5419" w:type="dxa"/>
            <w:shd w:val="clear" w:color="auto" w:fill="DAEEF3" w:themeFill="accent5" w:themeFillTint="33"/>
            <w:vAlign w:val="center"/>
          </w:tcPr>
          <w:p w:rsidR="00F3302C" w:rsidRPr="008B256A" w:rsidRDefault="00F3302C" w:rsidP="00E350C5">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«Καθιέρωση 12ωρης και 24ωρης λειτουργίας οργανικών μονάδων Δήμου Εορδαίας»</w:t>
            </w:r>
          </w:p>
        </w:tc>
      </w:tr>
      <w:tr w:rsidR="00F3302C" w:rsidRPr="00963A85" w:rsidTr="001A26EB">
        <w:trPr>
          <w:cantSplit/>
          <w:trHeight w:val="80"/>
        </w:trPr>
        <w:tc>
          <w:tcPr>
            <w:tcW w:w="709" w:type="dxa"/>
            <w:shd w:val="clear" w:color="auto" w:fill="FFFFFF" w:themeFill="background1"/>
            <w:vAlign w:val="center"/>
          </w:tcPr>
          <w:p w:rsidR="00F3302C" w:rsidRPr="00F3302C" w:rsidRDefault="00F3302C" w:rsidP="00E64B79">
            <w:pPr>
              <w:jc w:val="center"/>
              <w:rPr>
                <w:rFonts w:asciiTheme="minorHAnsi" w:hAnsiTheme="minorHAnsi" w:cstheme="minorHAnsi"/>
                <w:lang w:val="en-US"/>
              </w:rPr>
            </w:pPr>
            <w:r>
              <w:rPr>
                <w:rFonts w:asciiTheme="minorHAnsi" w:hAnsiTheme="minorHAnsi" w:cstheme="minorHAnsi"/>
                <w:lang w:val="en-US"/>
              </w:rPr>
              <w:lastRenderedPageBreak/>
              <w:t>9</w:t>
            </w:r>
          </w:p>
        </w:tc>
        <w:tc>
          <w:tcPr>
            <w:tcW w:w="3653" w:type="dxa"/>
            <w:shd w:val="clear" w:color="auto" w:fill="FFFFFF" w:themeFill="background1"/>
          </w:tcPr>
          <w:p w:rsidR="00F3302C" w:rsidRPr="008B256A" w:rsidRDefault="00F3302C" w:rsidP="00E350C5">
            <w:pPr>
              <w:rPr>
                <w:rFonts w:asciiTheme="minorHAnsi" w:hAnsiTheme="minorHAnsi" w:cstheme="minorHAnsi"/>
                <w:lang w:eastAsia="el-GR"/>
              </w:rPr>
            </w:pPr>
            <w:r w:rsidRPr="008B256A">
              <w:rPr>
                <w:rFonts w:asciiTheme="minorHAnsi" w:hAnsiTheme="minorHAnsi" w:cstheme="minorHAnsi"/>
                <w:lang w:eastAsia="el-GR"/>
              </w:rPr>
              <w:t>ΑΠΟΦΑΣΗ ΤOΥ ΔΗΜΑΡΧΟΥ ΛΑΥΡΕΩΤΙΚΗΣ</w:t>
            </w:r>
          </w:p>
          <w:p w:rsidR="00F3302C" w:rsidRPr="008B256A" w:rsidRDefault="00F3302C" w:rsidP="00E350C5">
            <w:pPr>
              <w:rPr>
                <w:rFonts w:asciiTheme="minorHAnsi" w:hAnsiTheme="minorHAnsi" w:cstheme="minorHAnsi"/>
                <w:lang w:eastAsia="el-GR"/>
              </w:rPr>
            </w:pPr>
            <w:proofErr w:type="spellStart"/>
            <w:r w:rsidRPr="008B256A">
              <w:rPr>
                <w:rFonts w:asciiTheme="minorHAnsi" w:hAnsiTheme="minorHAnsi" w:cstheme="minorHAnsi"/>
                <w:lang w:eastAsia="el-GR"/>
              </w:rPr>
              <w:t>Aριθμ</w:t>
            </w:r>
            <w:proofErr w:type="spellEnd"/>
            <w:r w:rsidRPr="008B256A">
              <w:rPr>
                <w:rFonts w:asciiTheme="minorHAnsi" w:hAnsiTheme="minorHAnsi" w:cstheme="minorHAnsi"/>
                <w:lang w:eastAsia="el-GR"/>
              </w:rPr>
              <w:t xml:space="preserve">. </w:t>
            </w:r>
            <w:proofErr w:type="spellStart"/>
            <w:r w:rsidRPr="008B256A">
              <w:rPr>
                <w:rFonts w:asciiTheme="minorHAnsi" w:hAnsiTheme="minorHAnsi" w:cstheme="minorHAnsi"/>
                <w:lang w:eastAsia="el-GR"/>
              </w:rPr>
              <w:t>απόφ</w:t>
            </w:r>
            <w:proofErr w:type="spellEnd"/>
            <w:r w:rsidRPr="008B256A">
              <w:rPr>
                <w:rFonts w:asciiTheme="minorHAnsi" w:hAnsiTheme="minorHAnsi" w:cstheme="minorHAnsi"/>
                <w:lang w:eastAsia="el-GR"/>
              </w:rPr>
              <w:t>. 983</w:t>
            </w:r>
          </w:p>
          <w:p w:rsidR="00F3302C" w:rsidRDefault="00B6514A" w:rsidP="00E350C5">
            <w:pPr>
              <w:rPr>
                <w:rStyle w:val="-"/>
                <w:rFonts w:asciiTheme="minorHAnsi" w:hAnsiTheme="minorHAnsi" w:cstheme="minorHAnsi"/>
                <w:u w:val="none"/>
                <w:lang w:val="en-US" w:eastAsia="el-GR"/>
              </w:rPr>
            </w:pPr>
            <w:hyperlink r:id="rId137" w:history="1">
              <w:r w:rsidR="00F3302C" w:rsidRPr="008B256A">
                <w:rPr>
                  <w:rStyle w:val="-"/>
                  <w:rFonts w:asciiTheme="minorHAnsi" w:hAnsiTheme="minorHAnsi" w:cstheme="minorHAnsi"/>
                  <w:u w:val="none"/>
                  <w:lang w:eastAsia="el-GR"/>
                </w:rPr>
                <w:t>ΦΕΚ B 5785 - 10.12.2021</w:t>
              </w:r>
            </w:hyperlink>
          </w:p>
          <w:p w:rsidR="00F3302C" w:rsidRPr="00F3302C" w:rsidRDefault="00F3302C" w:rsidP="00E350C5">
            <w:pPr>
              <w:rPr>
                <w:rFonts w:asciiTheme="minorHAnsi" w:hAnsiTheme="minorHAnsi" w:cstheme="minorHAnsi"/>
                <w:lang w:val="en-US" w:eastAsia="el-GR"/>
              </w:rPr>
            </w:pPr>
          </w:p>
        </w:tc>
        <w:tc>
          <w:tcPr>
            <w:tcW w:w="5419" w:type="dxa"/>
            <w:shd w:val="clear" w:color="auto" w:fill="FFFFFF" w:themeFill="background1"/>
            <w:vAlign w:val="center"/>
          </w:tcPr>
          <w:p w:rsidR="00F3302C" w:rsidRPr="008B256A" w:rsidRDefault="00F3302C" w:rsidP="00E350C5">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«Καθιέρωση υπερωριακής εργασίας μονίμων υπαλλήλων, υπαλλήλων με σχέση εργασίας Ιδιωτικού Δικαίου Αορίστου Χρόνου και υπαλλήλων με σχέση εργασίας Ιδιωτικού Δικαίου Ορισμένου Χρόνου, διαφόρων υπηρεσιών για το έτος 2022»</w:t>
            </w:r>
          </w:p>
        </w:tc>
      </w:tr>
      <w:tr w:rsidR="00F3302C" w:rsidRPr="00963A85" w:rsidTr="00F3302C">
        <w:trPr>
          <w:cantSplit/>
          <w:trHeight w:val="80"/>
        </w:trPr>
        <w:tc>
          <w:tcPr>
            <w:tcW w:w="709" w:type="dxa"/>
            <w:shd w:val="clear" w:color="auto" w:fill="DAEEF3" w:themeFill="accent5" w:themeFillTint="33"/>
            <w:vAlign w:val="center"/>
          </w:tcPr>
          <w:p w:rsidR="00F3302C" w:rsidRPr="00F3302C" w:rsidRDefault="00F3302C" w:rsidP="00E64B79">
            <w:pPr>
              <w:jc w:val="center"/>
              <w:rPr>
                <w:rFonts w:asciiTheme="minorHAnsi" w:hAnsiTheme="minorHAnsi" w:cstheme="minorHAnsi"/>
                <w:lang w:val="en-US"/>
              </w:rPr>
            </w:pPr>
            <w:r>
              <w:rPr>
                <w:rFonts w:asciiTheme="minorHAnsi" w:hAnsiTheme="minorHAnsi" w:cstheme="minorHAnsi"/>
                <w:lang w:val="en-US"/>
              </w:rPr>
              <w:t>10</w:t>
            </w:r>
          </w:p>
        </w:tc>
        <w:tc>
          <w:tcPr>
            <w:tcW w:w="3653" w:type="dxa"/>
            <w:shd w:val="clear" w:color="auto" w:fill="DAEEF3" w:themeFill="accent5" w:themeFillTint="33"/>
          </w:tcPr>
          <w:p w:rsidR="00F3302C" w:rsidRPr="008B256A" w:rsidRDefault="00F3302C" w:rsidP="00E350C5">
            <w:pPr>
              <w:rPr>
                <w:rFonts w:asciiTheme="minorHAnsi" w:hAnsiTheme="minorHAnsi" w:cstheme="minorHAnsi"/>
                <w:bCs/>
                <w:lang w:eastAsia="el-GR"/>
              </w:rPr>
            </w:pPr>
            <w:r w:rsidRPr="008B256A">
              <w:rPr>
                <w:rFonts w:asciiTheme="minorHAnsi" w:hAnsiTheme="minorHAnsi" w:cstheme="minorHAnsi"/>
                <w:bCs/>
                <w:lang w:eastAsia="el-GR"/>
              </w:rPr>
              <w:t xml:space="preserve">ΑΠΟΦΑΣΗ </w:t>
            </w:r>
          </w:p>
          <w:p w:rsidR="00F3302C" w:rsidRPr="008B256A" w:rsidRDefault="00F3302C" w:rsidP="00E350C5">
            <w:pPr>
              <w:rPr>
                <w:rFonts w:asciiTheme="minorHAnsi" w:hAnsiTheme="minorHAnsi" w:cstheme="minorHAnsi"/>
                <w:bCs/>
                <w:lang w:eastAsia="el-GR"/>
              </w:rPr>
            </w:pPr>
            <w:r w:rsidRPr="008B256A">
              <w:rPr>
                <w:rFonts w:asciiTheme="minorHAnsi" w:hAnsiTheme="minorHAnsi" w:cstheme="minorHAnsi"/>
                <w:bCs/>
                <w:lang w:eastAsia="el-GR"/>
              </w:rPr>
              <w:t>ΤΟΥ ΔΙΟΙΚΗΤΙΚΟΥ ΣΥΜΒΟΥΛΙΟΥ ΤΗΣ ΔΗΜΟΤΙΚΗΣ ΚΟΙΝΩΦΕΛΟΥΣ ΕΠΙΧΕΙΡΗΣΗΣ ΔΗΜΟΥ ΕΔΕΣΣΑΣ</w:t>
            </w:r>
          </w:p>
          <w:p w:rsidR="00F3302C" w:rsidRPr="008B256A" w:rsidRDefault="00F3302C" w:rsidP="00E350C5">
            <w:pPr>
              <w:rPr>
                <w:rFonts w:asciiTheme="minorHAnsi" w:hAnsiTheme="minorHAnsi" w:cstheme="minorHAnsi"/>
                <w:bCs/>
                <w:lang w:eastAsia="el-GR"/>
              </w:rPr>
            </w:pPr>
            <w:proofErr w:type="spellStart"/>
            <w:r w:rsidRPr="008B256A">
              <w:rPr>
                <w:rFonts w:asciiTheme="minorHAnsi" w:hAnsiTheme="minorHAnsi" w:cstheme="minorHAnsi"/>
                <w:bCs/>
                <w:lang w:eastAsia="el-GR"/>
              </w:rPr>
              <w:t>Αριθμ</w:t>
            </w:r>
            <w:proofErr w:type="spellEnd"/>
            <w:r w:rsidRPr="008B256A">
              <w:rPr>
                <w:rFonts w:asciiTheme="minorHAnsi" w:hAnsiTheme="minorHAnsi" w:cstheme="minorHAnsi"/>
                <w:bCs/>
                <w:lang w:eastAsia="el-GR"/>
              </w:rPr>
              <w:t>. 1427</w:t>
            </w:r>
          </w:p>
          <w:p w:rsidR="00F3302C" w:rsidRPr="008B256A" w:rsidRDefault="00B6514A" w:rsidP="00E350C5">
            <w:pPr>
              <w:rPr>
                <w:rFonts w:asciiTheme="minorHAnsi" w:hAnsiTheme="minorHAnsi" w:cstheme="minorHAnsi"/>
                <w:bCs/>
                <w:lang w:eastAsia="el-GR"/>
              </w:rPr>
            </w:pPr>
            <w:hyperlink r:id="rId138" w:history="1">
              <w:r w:rsidR="00F3302C" w:rsidRPr="008B256A">
                <w:rPr>
                  <w:rStyle w:val="-"/>
                  <w:rFonts w:asciiTheme="minorHAnsi" w:hAnsiTheme="minorHAnsi" w:cstheme="minorHAnsi"/>
                  <w:bCs/>
                  <w:u w:val="none"/>
                  <w:lang w:eastAsia="el-GR"/>
                </w:rPr>
                <w:t>ΦΕΚ B 5786 - 10.12.2021</w:t>
              </w:r>
            </w:hyperlink>
          </w:p>
        </w:tc>
        <w:tc>
          <w:tcPr>
            <w:tcW w:w="5419" w:type="dxa"/>
            <w:shd w:val="clear" w:color="auto" w:fill="DAEEF3" w:themeFill="accent5" w:themeFillTint="33"/>
            <w:vAlign w:val="center"/>
          </w:tcPr>
          <w:p w:rsidR="00F3302C" w:rsidRPr="008B256A" w:rsidRDefault="00F3302C" w:rsidP="00E350C5">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«Αποζημίωση για εργασία προς συμπλήρωση του υποχρεωτικού ωραρίου των υπαλλήλων ΙΔΑΧ της Δημοτικής Κοινωφελούς Επιχείρησης Δήμου Έδεσσας (ΔΗ.Κ.Ε.Δ.Ε.)»</w:t>
            </w:r>
          </w:p>
        </w:tc>
      </w:tr>
      <w:tr w:rsidR="00F3302C" w:rsidRPr="00963A85" w:rsidTr="00F3302C">
        <w:trPr>
          <w:cantSplit/>
        </w:trPr>
        <w:tc>
          <w:tcPr>
            <w:tcW w:w="709" w:type="dxa"/>
            <w:shd w:val="clear" w:color="auto" w:fill="FFFFFF" w:themeFill="background1"/>
            <w:vAlign w:val="center"/>
          </w:tcPr>
          <w:p w:rsidR="00F3302C" w:rsidRPr="00F3302C" w:rsidRDefault="00F3302C" w:rsidP="00EF7026">
            <w:pPr>
              <w:jc w:val="center"/>
              <w:rPr>
                <w:rFonts w:asciiTheme="minorHAnsi" w:hAnsiTheme="minorHAnsi" w:cstheme="minorHAnsi"/>
                <w:lang w:val="en-US"/>
              </w:rPr>
            </w:pPr>
            <w:r>
              <w:rPr>
                <w:rFonts w:asciiTheme="minorHAnsi" w:hAnsiTheme="minorHAnsi" w:cstheme="minorHAnsi"/>
                <w:lang w:val="en-US"/>
              </w:rPr>
              <w:t>11</w:t>
            </w:r>
          </w:p>
        </w:tc>
        <w:tc>
          <w:tcPr>
            <w:tcW w:w="3653" w:type="dxa"/>
            <w:shd w:val="clear" w:color="auto" w:fill="FFFFFF" w:themeFill="background1"/>
          </w:tcPr>
          <w:p w:rsidR="00F3302C" w:rsidRPr="008B256A" w:rsidRDefault="00F3302C" w:rsidP="00805E8E">
            <w:pPr>
              <w:rPr>
                <w:rFonts w:asciiTheme="minorHAnsi" w:hAnsiTheme="minorHAnsi" w:cstheme="minorHAnsi"/>
              </w:rPr>
            </w:pPr>
            <w:r w:rsidRPr="008B256A">
              <w:rPr>
                <w:rFonts w:asciiTheme="minorHAnsi" w:hAnsiTheme="minorHAnsi" w:cstheme="minorHAnsi"/>
              </w:rPr>
              <w:t xml:space="preserve">ΑΠΟΦΑΣΗ </w:t>
            </w:r>
          </w:p>
          <w:p w:rsidR="00F3302C" w:rsidRPr="008B256A" w:rsidRDefault="00F3302C" w:rsidP="00805E8E">
            <w:pPr>
              <w:rPr>
                <w:rFonts w:asciiTheme="minorHAnsi" w:hAnsiTheme="minorHAnsi" w:cstheme="minorHAnsi"/>
              </w:rPr>
            </w:pPr>
            <w:r w:rsidRPr="008B256A">
              <w:rPr>
                <w:rFonts w:asciiTheme="minorHAnsi" w:hAnsiTheme="minorHAnsi" w:cstheme="minorHAnsi"/>
              </w:rPr>
              <w:t>ΤOΥ ΑΝΑΠΛΗΡΩΤΗ ΔΙΟΙΚΗΤΗ ΤΟΥ ΓΕΝΙΚΟΥ ΝΟΣΟΚΟΜΕΙΟΥ ΚΙΛΚΙΣ</w:t>
            </w:r>
          </w:p>
          <w:p w:rsidR="00F3302C" w:rsidRPr="008B256A" w:rsidRDefault="00F3302C" w:rsidP="00805E8E">
            <w:pPr>
              <w:rPr>
                <w:rFonts w:asciiTheme="minorHAnsi" w:hAnsiTheme="minorHAnsi" w:cstheme="minorHAnsi"/>
              </w:rPr>
            </w:pPr>
            <w:proofErr w:type="spellStart"/>
            <w:r w:rsidRPr="008B256A">
              <w:rPr>
                <w:rFonts w:asciiTheme="minorHAnsi" w:hAnsiTheme="minorHAnsi" w:cstheme="minorHAnsi"/>
              </w:rPr>
              <w:t>Αριθμ</w:t>
            </w:r>
            <w:proofErr w:type="spellEnd"/>
            <w:r w:rsidRPr="008B256A">
              <w:rPr>
                <w:rFonts w:asciiTheme="minorHAnsi" w:hAnsiTheme="minorHAnsi" w:cstheme="minorHAnsi"/>
              </w:rPr>
              <w:t>. 6678</w:t>
            </w:r>
          </w:p>
          <w:p w:rsidR="00F3302C" w:rsidRPr="008B256A" w:rsidRDefault="00B6514A" w:rsidP="00805E8E">
            <w:pPr>
              <w:rPr>
                <w:rFonts w:asciiTheme="minorHAnsi" w:hAnsiTheme="minorHAnsi" w:cstheme="minorHAnsi"/>
              </w:rPr>
            </w:pPr>
            <w:hyperlink r:id="rId139" w:history="1">
              <w:r w:rsidR="00F3302C" w:rsidRPr="008B256A">
                <w:rPr>
                  <w:rStyle w:val="-"/>
                  <w:rFonts w:asciiTheme="minorHAnsi" w:hAnsiTheme="minorHAnsi" w:cstheme="minorHAnsi"/>
                  <w:u w:val="none"/>
                </w:rPr>
                <w:t>ΦΕΚ B 5787 - 10.12.2021</w:t>
              </w:r>
            </w:hyperlink>
          </w:p>
        </w:tc>
        <w:tc>
          <w:tcPr>
            <w:tcW w:w="5419" w:type="dxa"/>
            <w:shd w:val="clear" w:color="auto" w:fill="FFFFFF" w:themeFill="background1"/>
            <w:vAlign w:val="center"/>
          </w:tcPr>
          <w:p w:rsidR="00F3302C" w:rsidRPr="008B256A" w:rsidRDefault="00F3302C" w:rsidP="00EF7026">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«Έγκριση ανακατανομής καθιέρωσης με αμοιβή υπερωριακής, νυχτερινής και εξαιρέσιμων ημερών εργασίας του προσωπικού του Γενικού Νοσοκομείου Κιλκίς/Φορέα Γ.Ν. - Κ.Υ. Γουμένισσας, για το έτος 2021»</w:t>
            </w:r>
          </w:p>
        </w:tc>
      </w:tr>
      <w:tr w:rsidR="00F3302C" w:rsidRPr="00963A85" w:rsidTr="00F3302C">
        <w:trPr>
          <w:cantSplit/>
        </w:trPr>
        <w:tc>
          <w:tcPr>
            <w:tcW w:w="709" w:type="dxa"/>
            <w:shd w:val="clear" w:color="auto" w:fill="DAEEF3" w:themeFill="accent5" w:themeFillTint="33"/>
            <w:vAlign w:val="center"/>
          </w:tcPr>
          <w:p w:rsidR="00F3302C" w:rsidRPr="00F3302C" w:rsidRDefault="00F3302C" w:rsidP="005D7AF9">
            <w:pPr>
              <w:jc w:val="center"/>
              <w:rPr>
                <w:rFonts w:asciiTheme="minorHAnsi" w:hAnsiTheme="minorHAnsi" w:cstheme="minorHAnsi"/>
                <w:lang w:val="en-US"/>
              </w:rPr>
            </w:pPr>
            <w:r>
              <w:rPr>
                <w:rFonts w:asciiTheme="minorHAnsi" w:hAnsiTheme="minorHAnsi" w:cstheme="minorHAnsi"/>
                <w:lang w:val="en-US"/>
              </w:rPr>
              <w:t>12</w:t>
            </w:r>
          </w:p>
        </w:tc>
        <w:tc>
          <w:tcPr>
            <w:tcW w:w="3653" w:type="dxa"/>
            <w:shd w:val="clear" w:color="auto" w:fill="DAEEF3" w:themeFill="accent5" w:themeFillTint="33"/>
          </w:tcPr>
          <w:p w:rsidR="00F3302C" w:rsidRPr="008B256A" w:rsidRDefault="00F3302C" w:rsidP="009D08AB">
            <w:pPr>
              <w:rPr>
                <w:rFonts w:asciiTheme="minorHAnsi" w:hAnsiTheme="minorHAnsi" w:cstheme="minorHAnsi"/>
              </w:rPr>
            </w:pPr>
            <w:r w:rsidRPr="008B256A">
              <w:rPr>
                <w:rFonts w:asciiTheme="minorHAnsi" w:hAnsiTheme="minorHAnsi" w:cstheme="minorHAnsi"/>
              </w:rPr>
              <w:t xml:space="preserve">ΑΠΟΦΑΣΗ </w:t>
            </w:r>
          </w:p>
          <w:p w:rsidR="00F3302C" w:rsidRPr="008B256A" w:rsidRDefault="00F3302C" w:rsidP="009D08AB">
            <w:pPr>
              <w:rPr>
                <w:rFonts w:asciiTheme="minorHAnsi" w:hAnsiTheme="minorHAnsi" w:cstheme="minorHAnsi"/>
              </w:rPr>
            </w:pPr>
            <w:r w:rsidRPr="008B256A">
              <w:rPr>
                <w:rFonts w:asciiTheme="minorHAnsi" w:hAnsiTheme="minorHAnsi" w:cstheme="minorHAnsi"/>
              </w:rPr>
              <w:t>ΤΟΥ ΔΙΟΙΚΗΤΙΚΟΥ ΣΥΜΒΟΥΛΙΟΥ ΤΟΥ ΕΘΝΙΚΟΥ ΟΡΓΑΝΙΣΜΟΥ ΜΕΤΑΜΟΣΧΕΥΣΕΩΝ</w:t>
            </w:r>
          </w:p>
          <w:p w:rsidR="00F3302C" w:rsidRPr="008B256A" w:rsidRDefault="00F3302C" w:rsidP="009D08AB">
            <w:pPr>
              <w:rPr>
                <w:rFonts w:asciiTheme="minorHAnsi" w:hAnsiTheme="minorHAnsi" w:cstheme="minorHAnsi"/>
              </w:rPr>
            </w:pPr>
            <w:proofErr w:type="spellStart"/>
            <w:r w:rsidRPr="008B256A">
              <w:rPr>
                <w:rFonts w:asciiTheme="minorHAnsi" w:hAnsiTheme="minorHAnsi" w:cstheme="minorHAnsi"/>
              </w:rPr>
              <w:t>Αριθμ</w:t>
            </w:r>
            <w:proofErr w:type="spellEnd"/>
            <w:r w:rsidRPr="008B256A">
              <w:rPr>
                <w:rFonts w:asciiTheme="minorHAnsi" w:hAnsiTheme="minorHAnsi" w:cstheme="minorHAnsi"/>
              </w:rPr>
              <w:t>. 6943</w:t>
            </w:r>
          </w:p>
          <w:p w:rsidR="00F3302C" w:rsidRPr="008B256A" w:rsidRDefault="00B6514A" w:rsidP="005D7AF9">
            <w:pPr>
              <w:rPr>
                <w:rFonts w:asciiTheme="minorHAnsi" w:hAnsiTheme="minorHAnsi" w:cstheme="minorHAnsi"/>
                <w:bCs/>
                <w:lang w:eastAsia="el-GR"/>
              </w:rPr>
            </w:pPr>
            <w:hyperlink r:id="rId140" w:history="1">
              <w:r w:rsidR="00F3302C" w:rsidRPr="008B256A">
                <w:rPr>
                  <w:rStyle w:val="-"/>
                  <w:rFonts w:asciiTheme="minorHAnsi" w:hAnsiTheme="minorHAnsi" w:cstheme="minorHAnsi"/>
                  <w:u w:val="none"/>
                </w:rPr>
                <w:t>ΦΕΚ B 5787 - 10.12.2021</w:t>
              </w:r>
            </w:hyperlink>
          </w:p>
        </w:tc>
        <w:tc>
          <w:tcPr>
            <w:tcW w:w="5419" w:type="dxa"/>
            <w:shd w:val="clear" w:color="auto" w:fill="DAEEF3" w:themeFill="accent5" w:themeFillTint="33"/>
            <w:vAlign w:val="center"/>
          </w:tcPr>
          <w:p w:rsidR="00F3302C" w:rsidRPr="008B256A" w:rsidRDefault="00F3302C" w:rsidP="005D7AF9">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«Έγκριση Εφημεριών Ετοιμότητας Κεντρικών Συντονιστών του ΕΘΝΙΚΟΥ ΟΡΓΑΝΙΣΜΟΥ ΜΕΤΑΜΟΣΧΕΥΣΕΩΝ (ΕΟΜ) και Διοικητικών Υπερωριών για το έτος 2022»</w:t>
            </w:r>
          </w:p>
        </w:tc>
      </w:tr>
      <w:tr w:rsidR="00F3302C" w:rsidRPr="00963A85" w:rsidTr="00503509">
        <w:trPr>
          <w:cantSplit/>
          <w:trHeight w:val="80"/>
        </w:trPr>
        <w:tc>
          <w:tcPr>
            <w:tcW w:w="709" w:type="dxa"/>
            <w:shd w:val="clear" w:color="auto" w:fill="auto"/>
            <w:vAlign w:val="center"/>
          </w:tcPr>
          <w:p w:rsidR="00F3302C" w:rsidRPr="00F3302C" w:rsidRDefault="00F3302C" w:rsidP="00E64B79">
            <w:pPr>
              <w:jc w:val="center"/>
              <w:rPr>
                <w:rFonts w:asciiTheme="minorHAnsi" w:hAnsiTheme="minorHAnsi" w:cstheme="minorHAnsi"/>
                <w:lang w:val="en-US"/>
              </w:rPr>
            </w:pPr>
            <w:r>
              <w:rPr>
                <w:rFonts w:asciiTheme="minorHAnsi" w:hAnsiTheme="minorHAnsi" w:cstheme="minorHAnsi"/>
                <w:lang w:val="en-US"/>
              </w:rPr>
              <w:t>13</w:t>
            </w:r>
          </w:p>
        </w:tc>
        <w:tc>
          <w:tcPr>
            <w:tcW w:w="3653" w:type="dxa"/>
            <w:shd w:val="clear" w:color="auto" w:fill="auto"/>
          </w:tcPr>
          <w:p w:rsidR="00F3302C" w:rsidRPr="008B256A" w:rsidRDefault="00F3302C" w:rsidP="00E64B79">
            <w:pPr>
              <w:rPr>
                <w:rFonts w:asciiTheme="minorHAnsi" w:hAnsiTheme="minorHAnsi" w:cstheme="minorHAnsi"/>
              </w:rPr>
            </w:pPr>
            <w:r w:rsidRPr="008B256A">
              <w:rPr>
                <w:rFonts w:asciiTheme="minorHAnsi" w:hAnsiTheme="minorHAnsi" w:cstheme="minorHAnsi"/>
              </w:rPr>
              <w:t xml:space="preserve">ΑΠΟΦΑΣΗ ΤΗΣ ΠΡΟΕΔΡΟΥ </w:t>
            </w:r>
          </w:p>
          <w:p w:rsidR="00F3302C" w:rsidRPr="008B256A" w:rsidRDefault="00F3302C" w:rsidP="00E64B79">
            <w:pPr>
              <w:rPr>
                <w:rFonts w:asciiTheme="minorHAnsi" w:hAnsiTheme="minorHAnsi" w:cstheme="minorHAnsi"/>
              </w:rPr>
            </w:pPr>
            <w:r w:rsidRPr="008B256A">
              <w:rPr>
                <w:rFonts w:asciiTheme="minorHAnsi" w:hAnsiTheme="minorHAnsi" w:cstheme="minorHAnsi"/>
              </w:rPr>
              <w:t>ΤΟΥ ΔΙΟΙΚΗΤΙΚΟΥ ΣΥΜΒΟΥΛΙΟΥ ΤΟΥ Ν.Π.Δ.Δ. ΔΗΜΟΥ ΔΟΞΑΤΟΥ</w:t>
            </w:r>
          </w:p>
          <w:p w:rsidR="00F3302C" w:rsidRPr="008B256A" w:rsidRDefault="00F3302C" w:rsidP="00E64B79">
            <w:pPr>
              <w:rPr>
                <w:rFonts w:asciiTheme="minorHAnsi" w:hAnsiTheme="minorHAnsi" w:cstheme="minorHAnsi"/>
              </w:rPr>
            </w:pPr>
            <w:proofErr w:type="spellStart"/>
            <w:r w:rsidRPr="008B256A">
              <w:rPr>
                <w:rFonts w:asciiTheme="minorHAnsi" w:hAnsiTheme="minorHAnsi" w:cstheme="minorHAnsi"/>
              </w:rPr>
              <w:t>Αριθμ</w:t>
            </w:r>
            <w:proofErr w:type="spellEnd"/>
            <w:r w:rsidRPr="008B256A">
              <w:rPr>
                <w:rFonts w:asciiTheme="minorHAnsi" w:hAnsiTheme="minorHAnsi" w:cstheme="minorHAnsi"/>
              </w:rPr>
              <w:t xml:space="preserve">. </w:t>
            </w:r>
            <w:proofErr w:type="spellStart"/>
            <w:r w:rsidRPr="008B256A">
              <w:rPr>
                <w:rFonts w:asciiTheme="minorHAnsi" w:hAnsiTheme="minorHAnsi" w:cstheme="minorHAnsi"/>
              </w:rPr>
              <w:t>αποφ</w:t>
            </w:r>
            <w:proofErr w:type="spellEnd"/>
            <w:r w:rsidRPr="008B256A">
              <w:rPr>
                <w:rFonts w:asciiTheme="minorHAnsi" w:hAnsiTheme="minorHAnsi" w:cstheme="minorHAnsi"/>
              </w:rPr>
              <w:t>. 53</w:t>
            </w:r>
          </w:p>
          <w:p w:rsidR="00F3302C" w:rsidRPr="008B256A" w:rsidRDefault="00B6514A" w:rsidP="00E64B79">
            <w:pPr>
              <w:rPr>
                <w:rFonts w:asciiTheme="minorHAnsi" w:hAnsiTheme="minorHAnsi" w:cstheme="minorHAnsi"/>
              </w:rPr>
            </w:pPr>
            <w:hyperlink r:id="rId141" w:history="1">
              <w:r w:rsidR="00F3302C" w:rsidRPr="008B256A">
                <w:rPr>
                  <w:rStyle w:val="-"/>
                  <w:rFonts w:asciiTheme="minorHAnsi" w:hAnsiTheme="minorHAnsi" w:cstheme="minorHAnsi"/>
                  <w:u w:val="none"/>
                </w:rPr>
                <w:t>ΦΕΚ B 5787 - 10.12.2021</w:t>
              </w:r>
            </w:hyperlink>
          </w:p>
        </w:tc>
        <w:tc>
          <w:tcPr>
            <w:tcW w:w="5419" w:type="dxa"/>
            <w:shd w:val="clear" w:color="auto" w:fill="auto"/>
            <w:vAlign w:val="center"/>
          </w:tcPr>
          <w:p w:rsidR="00F3302C" w:rsidRPr="008B256A" w:rsidRDefault="00F3302C" w:rsidP="00E64B79">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 xml:space="preserve">«Καθιέρωση υπερωριακής εργασίας υπαλλήλου του Ν.Π.Δ.Δ. Δήμου </w:t>
            </w:r>
            <w:proofErr w:type="spellStart"/>
            <w:r w:rsidRPr="008B256A">
              <w:rPr>
                <w:rFonts w:asciiTheme="minorHAnsi" w:hAnsiTheme="minorHAnsi" w:cstheme="minorHAnsi"/>
              </w:rPr>
              <w:t>Δοξάτου</w:t>
            </w:r>
            <w:proofErr w:type="spellEnd"/>
            <w:r w:rsidRPr="008B256A">
              <w:rPr>
                <w:rFonts w:asciiTheme="minorHAnsi" w:hAnsiTheme="minorHAnsi" w:cstheme="minorHAnsi"/>
              </w:rPr>
              <w:t xml:space="preserve"> για την τήρηση και σύνταξη των πρακτικών των συνεδριάσεων του Διοικητικού Συμβουλίου, για το έτος 2022»</w:t>
            </w:r>
          </w:p>
        </w:tc>
      </w:tr>
      <w:tr w:rsidR="00F3302C" w:rsidRPr="00963A85" w:rsidTr="001A26EB">
        <w:trPr>
          <w:cantSplit/>
          <w:trHeight w:val="80"/>
        </w:trPr>
        <w:tc>
          <w:tcPr>
            <w:tcW w:w="709" w:type="dxa"/>
            <w:shd w:val="clear" w:color="auto" w:fill="DAEEF3" w:themeFill="accent5" w:themeFillTint="33"/>
            <w:vAlign w:val="center"/>
          </w:tcPr>
          <w:p w:rsidR="00F3302C" w:rsidRPr="00F3302C" w:rsidRDefault="00F3302C" w:rsidP="00F3302C">
            <w:pPr>
              <w:jc w:val="center"/>
              <w:rPr>
                <w:rFonts w:asciiTheme="minorHAnsi" w:hAnsiTheme="minorHAnsi" w:cstheme="minorHAnsi"/>
                <w:lang w:val="en-US"/>
              </w:rPr>
            </w:pPr>
            <w:r>
              <w:rPr>
                <w:rFonts w:asciiTheme="minorHAnsi" w:hAnsiTheme="minorHAnsi" w:cstheme="minorHAnsi"/>
                <w:lang w:val="en-US"/>
              </w:rPr>
              <w:t>14</w:t>
            </w:r>
          </w:p>
        </w:tc>
        <w:tc>
          <w:tcPr>
            <w:tcW w:w="3653" w:type="dxa"/>
            <w:shd w:val="clear" w:color="auto" w:fill="DAEEF3" w:themeFill="accent5" w:themeFillTint="33"/>
          </w:tcPr>
          <w:p w:rsidR="00F3302C" w:rsidRPr="008B256A" w:rsidRDefault="00F3302C" w:rsidP="00E64B79">
            <w:pPr>
              <w:rPr>
                <w:rFonts w:asciiTheme="minorHAnsi" w:hAnsiTheme="minorHAnsi" w:cstheme="minorHAnsi"/>
              </w:rPr>
            </w:pPr>
            <w:r w:rsidRPr="008B256A">
              <w:rPr>
                <w:rFonts w:asciiTheme="minorHAnsi" w:hAnsiTheme="minorHAnsi" w:cstheme="minorHAnsi"/>
              </w:rPr>
              <w:t>ΑΠΟΦΑΣΗ ΤΟΥ ΑΝΤΙΔΗΜΑΡΧΟΥ ΞΑΝΘΗΣ</w:t>
            </w:r>
          </w:p>
          <w:p w:rsidR="00F3302C" w:rsidRPr="008B256A" w:rsidRDefault="00F3302C" w:rsidP="00E64B79">
            <w:pPr>
              <w:rPr>
                <w:rFonts w:asciiTheme="minorHAnsi" w:hAnsiTheme="minorHAnsi" w:cstheme="minorHAnsi"/>
              </w:rPr>
            </w:pPr>
            <w:proofErr w:type="spellStart"/>
            <w:r w:rsidRPr="008B256A">
              <w:rPr>
                <w:rFonts w:asciiTheme="minorHAnsi" w:hAnsiTheme="minorHAnsi" w:cstheme="minorHAnsi"/>
              </w:rPr>
              <w:t>Αριθμ</w:t>
            </w:r>
            <w:proofErr w:type="spellEnd"/>
            <w:r w:rsidRPr="008B256A">
              <w:rPr>
                <w:rFonts w:asciiTheme="minorHAnsi" w:hAnsiTheme="minorHAnsi" w:cstheme="minorHAnsi"/>
              </w:rPr>
              <w:t xml:space="preserve">. </w:t>
            </w:r>
            <w:proofErr w:type="spellStart"/>
            <w:r w:rsidRPr="008B256A">
              <w:rPr>
                <w:rFonts w:asciiTheme="minorHAnsi" w:hAnsiTheme="minorHAnsi" w:cstheme="minorHAnsi"/>
              </w:rPr>
              <w:t>απόφ</w:t>
            </w:r>
            <w:proofErr w:type="spellEnd"/>
            <w:r w:rsidRPr="008B256A">
              <w:rPr>
                <w:rFonts w:asciiTheme="minorHAnsi" w:hAnsiTheme="minorHAnsi" w:cstheme="minorHAnsi"/>
              </w:rPr>
              <w:t>. 1021</w:t>
            </w:r>
          </w:p>
          <w:p w:rsidR="00F3302C" w:rsidRPr="008B256A" w:rsidRDefault="00B6514A" w:rsidP="00E64B79">
            <w:pPr>
              <w:rPr>
                <w:rFonts w:asciiTheme="minorHAnsi" w:hAnsiTheme="minorHAnsi" w:cstheme="minorHAnsi"/>
              </w:rPr>
            </w:pPr>
            <w:hyperlink r:id="rId142" w:history="1">
              <w:r w:rsidR="00F3302C" w:rsidRPr="008B256A">
                <w:rPr>
                  <w:rStyle w:val="-"/>
                  <w:rFonts w:asciiTheme="minorHAnsi" w:hAnsiTheme="minorHAnsi" w:cstheme="minorHAnsi"/>
                  <w:u w:val="none"/>
                </w:rPr>
                <w:t>ΦΕΚ B 5798 - 10.12.2021</w:t>
              </w:r>
            </w:hyperlink>
          </w:p>
        </w:tc>
        <w:tc>
          <w:tcPr>
            <w:tcW w:w="5419" w:type="dxa"/>
            <w:shd w:val="clear" w:color="auto" w:fill="DAEEF3" w:themeFill="accent5" w:themeFillTint="33"/>
            <w:vAlign w:val="center"/>
          </w:tcPr>
          <w:p w:rsidR="00F3302C" w:rsidRPr="008B256A" w:rsidRDefault="00F3302C" w:rsidP="00E64B79">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«Καθιέρωση υπερωριακής εργασίας καθ΄ υπέρβαση του υποχρεωτικού ωραρίου, καθώς και εργασίας προς συμπλήρωση του υποχρεωτικού ωραρίου για τακτικούς υπαλλήλους Δημοσίου Δικαίου και Ι.Δ.Α.Χ. και για έκτακτο προσωπικό Ι.Δ.Ο.Χ. του Δήμου Ξάνθης για το A΄ Εξάμηνο του 2022»</w:t>
            </w:r>
          </w:p>
        </w:tc>
      </w:tr>
      <w:tr w:rsidR="00F3302C" w:rsidRPr="00963A85" w:rsidTr="001A26EB">
        <w:trPr>
          <w:cantSplit/>
          <w:trHeight w:val="80"/>
        </w:trPr>
        <w:tc>
          <w:tcPr>
            <w:tcW w:w="709" w:type="dxa"/>
            <w:shd w:val="clear" w:color="auto" w:fill="FFFFFF" w:themeFill="background1"/>
            <w:vAlign w:val="center"/>
          </w:tcPr>
          <w:p w:rsidR="00F3302C" w:rsidRPr="00F3302C" w:rsidRDefault="00F3302C" w:rsidP="00E64B79">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5</w:t>
            </w:r>
          </w:p>
        </w:tc>
        <w:tc>
          <w:tcPr>
            <w:tcW w:w="3653" w:type="dxa"/>
            <w:shd w:val="clear" w:color="auto" w:fill="FFFFFF" w:themeFill="background1"/>
          </w:tcPr>
          <w:p w:rsidR="00F3302C" w:rsidRPr="008B256A" w:rsidRDefault="00F3302C" w:rsidP="00C82234">
            <w:pPr>
              <w:rPr>
                <w:rFonts w:asciiTheme="minorHAnsi" w:hAnsiTheme="minorHAnsi" w:cstheme="minorHAnsi"/>
              </w:rPr>
            </w:pPr>
            <w:r w:rsidRPr="008B256A">
              <w:rPr>
                <w:rFonts w:asciiTheme="minorHAnsi" w:hAnsiTheme="minorHAnsi" w:cstheme="minorHAnsi"/>
              </w:rPr>
              <w:t xml:space="preserve">ΑΠΟΦΑΣΗ ΤΟΥ ΠΡΟΕΔΡΟΥ </w:t>
            </w:r>
          </w:p>
          <w:p w:rsidR="00F3302C" w:rsidRPr="008B256A" w:rsidRDefault="00F3302C" w:rsidP="00C82234">
            <w:pPr>
              <w:rPr>
                <w:rFonts w:asciiTheme="minorHAnsi" w:hAnsiTheme="minorHAnsi" w:cstheme="minorHAnsi"/>
              </w:rPr>
            </w:pPr>
            <w:r w:rsidRPr="008B256A">
              <w:rPr>
                <w:rFonts w:asciiTheme="minorHAnsi" w:hAnsiTheme="minorHAnsi" w:cstheme="minorHAnsi"/>
              </w:rPr>
              <w:t>ΤΟΥ ΔΙΟΙΚΗΤΙΚΟΥ ΣΥΜΒΟΥΛΙΟΥ</w:t>
            </w:r>
          </w:p>
          <w:p w:rsidR="00F3302C" w:rsidRPr="008B256A" w:rsidRDefault="00F3302C" w:rsidP="00C82234">
            <w:pPr>
              <w:rPr>
                <w:rFonts w:asciiTheme="minorHAnsi" w:hAnsiTheme="minorHAnsi" w:cstheme="minorHAnsi"/>
              </w:rPr>
            </w:pPr>
            <w:r w:rsidRPr="008B256A">
              <w:rPr>
                <w:rFonts w:asciiTheme="minorHAnsi" w:hAnsiTheme="minorHAnsi" w:cstheme="minorHAnsi"/>
              </w:rPr>
              <w:t>ΤΟΥ ΕΘΝΙΚΟΥ ΜΟΥΣΕΙΟΥ ΣΥΓΧΡΟΝΗΣ ΤΕΧΝΗΣ</w:t>
            </w:r>
          </w:p>
          <w:p w:rsidR="00F3302C" w:rsidRPr="008B256A" w:rsidRDefault="00F3302C" w:rsidP="00C82234">
            <w:pPr>
              <w:rPr>
                <w:rFonts w:asciiTheme="minorHAnsi" w:hAnsiTheme="minorHAnsi" w:cstheme="minorHAnsi"/>
              </w:rPr>
            </w:pPr>
            <w:proofErr w:type="spellStart"/>
            <w:r w:rsidRPr="008B256A">
              <w:rPr>
                <w:rFonts w:asciiTheme="minorHAnsi" w:hAnsiTheme="minorHAnsi" w:cstheme="minorHAnsi"/>
              </w:rPr>
              <w:t>Αριθμ</w:t>
            </w:r>
            <w:proofErr w:type="spellEnd"/>
            <w:r w:rsidRPr="008B256A">
              <w:rPr>
                <w:rFonts w:asciiTheme="minorHAnsi" w:hAnsiTheme="minorHAnsi" w:cstheme="minorHAnsi"/>
              </w:rPr>
              <w:t xml:space="preserve"> 2442</w:t>
            </w:r>
          </w:p>
          <w:p w:rsidR="00F3302C" w:rsidRPr="008B256A" w:rsidRDefault="00B6514A" w:rsidP="00C82234">
            <w:pPr>
              <w:rPr>
                <w:rFonts w:asciiTheme="minorHAnsi" w:hAnsiTheme="minorHAnsi" w:cstheme="minorHAnsi"/>
              </w:rPr>
            </w:pPr>
            <w:hyperlink r:id="rId143" w:history="1">
              <w:r w:rsidR="00F3302C" w:rsidRPr="008B256A">
                <w:rPr>
                  <w:rStyle w:val="-"/>
                  <w:rFonts w:asciiTheme="minorHAnsi" w:hAnsiTheme="minorHAnsi" w:cstheme="minorHAnsi"/>
                  <w:u w:val="none"/>
                </w:rPr>
                <w:t>ΦΕΚ B 5799 - 10.12.2021</w:t>
              </w:r>
            </w:hyperlink>
          </w:p>
        </w:tc>
        <w:tc>
          <w:tcPr>
            <w:tcW w:w="5419" w:type="dxa"/>
            <w:shd w:val="clear" w:color="auto" w:fill="FFFFFF" w:themeFill="background1"/>
            <w:vAlign w:val="center"/>
          </w:tcPr>
          <w:p w:rsidR="00F3302C" w:rsidRPr="008B256A" w:rsidRDefault="00F3302C" w:rsidP="00E64B79">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«Έγκριση εργασίας με αποζημίωση κατά τις νυχτερινές ώρες, τις Κυριακές και εξαιρέσιμες ημέρες, προς συμπλήρωση της υποχρεωτικής εβδομαδιαίας εργασίας των υπαλλήλων του Εθνικού Μουσείου Σύγχρονης Τέχνης, Ν.Π.Ι.Δ. εποπτευόμενου από το Υπουργείο Πολιτισμού και Αθλητισμού (ΥΠΠΟΑ)»</w:t>
            </w:r>
          </w:p>
        </w:tc>
      </w:tr>
      <w:tr w:rsidR="00F3302C" w:rsidRPr="00963A85" w:rsidTr="00F3302C">
        <w:trPr>
          <w:cantSplit/>
        </w:trPr>
        <w:tc>
          <w:tcPr>
            <w:tcW w:w="709" w:type="dxa"/>
            <w:shd w:val="clear" w:color="auto" w:fill="FFFFFF" w:themeFill="background1"/>
            <w:vAlign w:val="center"/>
          </w:tcPr>
          <w:p w:rsidR="00F3302C" w:rsidRPr="008B256A" w:rsidRDefault="00F3302C" w:rsidP="005D7AF9">
            <w:pPr>
              <w:jc w:val="center"/>
              <w:rPr>
                <w:rFonts w:asciiTheme="minorHAnsi" w:hAnsiTheme="minorHAnsi" w:cstheme="minorHAnsi"/>
                <w:lang w:val="en-US"/>
              </w:rPr>
            </w:pPr>
            <w:r>
              <w:rPr>
                <w:rFonts w:asciiTheme="minorHAnsi" w:hAnsiTheme="minorHAnsi" w:cstheme="minorHAnsi"/>
                <w:lang w:val="en-US"/>
              </w:rPr>
              <w:lastRenderedPageBreak/>
              <w:t>16</w:t>
            </w:r>
          </w:p>
        </w:tc>
        <w:tc>
          <w:tcPr>
            <w:tcW w:w="3653" w:type="dxa"/>
            <w:shd w:val="clear" w:color="auto" w:fill="FFFFFF" w:themeFill="background1"/>
          </w:tcPr>
          <w:p w:rsidR="00F3302C" w:rsidRPr="008B256A" w:rsidRDefault="00F3302C" w:rsidP="00C82234">
            <w:pPr>
              <w:rPr>
                <w:rFonts w:asciiTheme="minorHAnsi" w:hAnsiTheme="minorHAnsi" w:cstheme="minorHAnsi"/>
              </w:rPr>
            </w:pPr>
            <w:r w:rsidRPr="008B256A">
              <w:rPr>
                <w:rFonts w:asciiTheme="minorHAnsi" w:hAnsiTheme="minorHAnsi" w:cstheme="minorHAnsi"/>
              </w:rPr>
              <w:t xml:space="preserve">ΑΠΟΦΑΣΗ </w:t>
            </w:r>
          </w:p>
          <w:p w:rsidR="00F3302C" w:rsidRPr="008B256A" w:rsidRDefault="00F3302C" w:rsidP="00C82234">
            <w:pPr>
              <w:rPr>
                <w:rFonts w:asciiTheme="minorHAnsi" w:hAnsiTheme="minorHAnsi" w:cstheme="minorHAnsi"/>
              </w:rPr>
            </w:pPr>
            <w:r w:rsidRPr="008B256A">
              <w:rPr>
                <w:rFonts w:asciiTheme="minorHAnsi" w:hAnsiTheme="minorHAnsi" w:cstheme="minorHAnsi"/>
              </w:rPr>
              <w:t xml:space="preserve">ΤΟΥ ΔΙΟΙΚΗΤΙΚΟΥ ΣΥΜΒΟΥΛΙΟΥ ΤΟΥ ΚΡΑΤΙΚΟΥ ΘΕΑΤΡΟΥ </w:t>
            </w:r>
          </w:p>
          <w:p w:rsidR="00F3302C" w:rsidRPr="008B256A" w:rsidRDefault="00F3302C" w:rsidP="00C82234">
            <w:pPr>
              <w:rPr>
                <w:rFonts w:asciiTheme="minorHAnsi" w:hAnsiTheme="minorHAnsi" w:cstheme="minorHAnsi"/>
              </w:rPr>
            </w:pPr>
            <w:r w:rsidRPr="008B256A">
              <w:rPr>
                <w:rFonts w:asciiTheme="minorHAnsi" w:hAnsiTheme="minorHAnsi" w:cstheme="minorHAnsi"/>
              </w:rPr>
              <w:t>ΒΟΡΕΙΟΥ ΕΛΛΑΔΟΣ</w:t>
            </w:r>
          </w:p>
          <w:p w:rsidR="00F3302C" w:rsidRPr="008B256A" w:rsidRDefault="00F3302C" w:rsidP="00C82234">
            <w:pPr>
              <w:rPr>
                <w:rFonts w:asciiTheme="minorHAnsi" w:hAnsiTheme="minorHAnsi" w:cstheme="minorHAnsi"/>
              </w:rPr>
            </w:pPr>
            <w:proofErr w:type="spellStart"/>
            <w:r w:rsidRPr="008B256A">
              <w:rPr>
                <w:rFonts w:asciiTheme="minorHAnsi" w:hAnsiTheme="minorHAnsi" w:cstheme="minorHAnsi"/>
              </w:rPr>
              <w:t>Αριθμ</w:t>
            </w:r>
            <w:proofErr w:type="spellEnd"/>
            <w:r w:rsidRPr="008B256A">
              <w:rPr>
                <w:rFonts w:asciiTheme="minorHAnsi" w:hAnsiTheme="minorHAnsi" w:cstheme="minorHAnsi"/>
              </w:rPr>
              <w:t>. 2367</w:t>
            </w:r>
          </w:p>
          <w:p w:rsidR="00F3302C" w:rsidRPr="008B256A" w:rsidRDefault="00B6514A" w:rsidP="005D7AF9">
            <w:pPr>
              <w:rPr>
                <w:rFonts w:asciiTheme="minorHAnsi" w:hAnsiTheme="minorHAnsi" w:cstheme="minorHAnsi"/>
              </w:rPr>
            </w:pPr>
            <w:hyperlink r:id="rId144" w:history="1">
              <w:r w:rsidR="00F3302C" w:rsidRPr="008B256A">
                <w:rPr>
                  <w:rStyle w:val="-"/>
                  <w:rFonts w:asciiTheme="minorHAnsi" w:hAnsiTheme="minorHAnsi" w:cstheme="minorHAnsi"/>
                  <w:u w:val="none"/>
                </w:rPr>
                <w:t>ΦΕΚ B 5799 - 10.12.2021</w:t>
              </w:r>
            </w:hyperlink>
          </w:p>
        </w:tc>
        <w:tc>
          <w:tcPr>
            <w:tcW w:w="5419" w:type="dxa"/>
            <w:shd w:val="clear" w:color="auto" w:fill="FFFFFF" w:themeFill="background1"/>
            <w:vAlign w:val="center"/>
          </w:tcPr>
          <w:p w:rsidR="00F3302C" w:rsidRPr="008B256A" w:rsidRDefault="00F3302C" w:rsidP="005D7AF9">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“Καθιέρωση υπερωριακής, νυκτερινής και κατά τις Κυριακές - εξαιρέσιμες ημέρες απασχόλησης προσωπικού του Ν.Π.Ι.Δ. με την επωνυμία «Κρατικό Θέατρο Βορείου Ελλάδος» για το έτος 2022”</w:t>
            </w:r>
          </w:p>
        </w:tc>
      </w:tr>
      <w:tr w:rsidR="00F3302C" w:rsidRPr="00963A85" w:rsidTr="00F3302C">
        <w:trPr>
          <w:cantSplit/>
        </w:trPr>
        <w:tc>
          <w:tcPr>
            <w:tcW w:w="709" w:type="dxa"/>
            <w:shd w:val="clear" w:color="auto" w:fill="DAEEF3" w:themeFill="accent5" w:themeFillTint="33"/>
            <w:vAlign w:val="center"/>
          </w:tcPr>
          <w:p w:rsidR="00F3302C" w:rsidRPr="008B256A" w:rsidRDefault="00F3302C" w:rsidP="00E64B79">
            <w:pPr>
              <w:jc w:val="center"/>
              <w:rPr>
                <w:rFonts w:asciiTheme="minorHAnsi" w:hAnsiTheme="minorHAnsi" w:cstheme="minorHAnsi"/>
                <w:lang w:val="en-US"/>
              </w:rPr>
            </w:pPr>
            <w:r>
              <w:rPr>
                <w:rFonts w:asciiTheme="minorHAnsi" w:hAnsiTheme="minorHAnsi" w:cstheme="minorHAnsi"/>
                <w:lang w:val="en-US"/>
              </w:rPr>
              <w:t>17</w:t>
            </w:r>
          </w:p>
        </w:tc>
        <w:tc>
          <w:tcPr>
            <w:tcW w:w="3653" w:type="dxa"/>
            <w:shd w:val="clear" w:color="auto" w:fill="DAEEF3" w:themeFill="accent5" w:themeFillTint="33"/>
          </w:tcPr>
          <w:p w:rsidR="00F3302C" w:rsidRPr="008B256A" w:rsidRDefault="00F3302C" w:rsidP="00E64B79">
            <w:pPr>
              <w:rPr>
                <w:rFonts w:asciiTheme="minorHAnsi" w:hAnsiTheme="minorHAnsi" w:cstheme="minorHAnsi"/>
                <w:lang w:eastAsia="el-GR"/>
              </w:rPr>
            </w:pPr>
            <w:r w:rsidRPr="008B256A">
              <w:rPr>
                <w:rFonts w:asciiTheme="minorHAnsi" w:hAnsiTheme="minorHAnsi" w:cstheme="minorHAnsi"/>
                <w:lang w:eastAsia="el-GR"/>
              </w:rPr>
              <w:t xml:space="preserve">ΑΠΟΦΑΣΗ </w:t>
            </w:r>
          </w:p>
          <w:p w:rsidR="00F3302C" w:rsidRPr="008B256A" w:rsidRDefault="00F3302C" w:rsidP="00E64B79">
            <w:pPr>
              <w:rPr>
                <w:rFonts w:asciiTheme="minorHAnsi" w:hAnsiTheme="minorHAnsi" w:cstheme="minorHAnsi"/>
                <w:lang w:eastAsia="el-GR"/>
              </w:rPr>
            </w:pPr>
            <w:r w:rsidRPr="008B256A">
              <w:rPr>
                <w:rFonts w:asciiTheme="minorHAnsi" w:hAnsiTheme="minorHAnsi" w:cstheme="minorHAnsi"/>
                <w:lang w:eastAsia="el-GR"/>
              </w:rPr>
              <w:t xml:space="preserve">ΤΟΥ ΔΙΟΙΚΗΤΙΚΟΥ ΣΥΜΒΟΥΛΙΟΥ ΤΟΥ ΠΑΝΕΠΙΣΤΗΜΙΑΚΟΥ </w:t>
            </w:r>
          </w:p>
          <w:p w:rsidR="00F3302C" w:rsidRPr="008B256A" w:rsidRDefault="00F3302C" w:rsidP="00E64B79">
            <w:pPr>
              <w:rPr>
                <w:rFonts w:asciiTheme="minorHAnsi" w:hAnsiTheme="minorHAnsi" w:cstheme="minorHAnsi"/>
                <w:lang w:eastAsia="el-GR"/>
              </w:rPr>
            </w:pPr>
            <w:r w:rsidRPr="008B256A">
              <w:rPr>
                <w:rFonts w:asciiTheme="minorHAnsi" w:hAnsiTheme="minorHAnsi" w:cstheme="minorHAnsi"/>
                <w:lang w:eastAsia="el-GR"/>
              </w:rPr>
              <w:t>ΓΕΝΙΚΟΥ ΝΟΣΟΚΟΜΕΙΟΥ ΑΛΕΞΑΝΔΡΟΥΠΟΛΗΣ</w:t>
            </w:r>
          </w:p>
          <w:p w:rsidR="00F3302C" w:rsidRPr="008B256A" w:rsidRDefault="00F3302C" w:rsidP="00E64B79">
            <w:pPr>
              <w:rPr>
                <w:rFonts w:asciiTheme="minorHAnsi" w:hAnsiTheme="minorHAnsi" w:cstheme="minorHAnsi"/>
                <w:lang w:eastAsia="el-GR"/>
              </w:rPr>
            </w:pPr>
            <w:proofErr w:type="spellStart"/>
            <w:r w:rsidRPr="008B256A">
              <w:rPr>
                <w:rFonts w:asciiTheme="minorHAnsi" w:hAnsiTheme="minorHAnsi" w:cstheme="minorHAnsi"/>
                <w:lang w:eastAsia="el-GR"/>
              </w:rPr>
              <w:t>Αριθμ</w:t>
            </w:r>
            <w:proofErr w:type="spellEnd"/>
            <w:r w:rsidRPr="008B256A">
              <w:rPr>
                <w:rFonts w:asciiTheme="minorHAnsi" w:hAnsiTheme="minorHAnsi" w:cstheme="minorHAnsi"/>
                <w:lang w:eastAsia="el-GR"/>
              </w:rPr>
              <w:t xml:space="preserve">. </w:t>
            </w:r>
            <w:proofErr w:type="spellStart"/>
            <w:r w:rsidRPr="008B256A">
              <w:rPr>
                <w:rFonts w:asciiTheme="minorHAnsi" w:hAnsiTheme="minorHAnsi" w:cstheme="minorHAnsi"/>
                <w:lang w:eastAsia="el-GR"/>
              </w:rPr>
              <w:t>απόφ</w:t>
            </w:r>
            <w:proofErr w:type="spellEnd"/>
            <w:r w:rsidRPr="008B256A">
              <w:rPr>
                <w:rFonts w:asciiTheme="minorHAnsi" w:hAnsiTheme="minorHAnsi" w:cstheme="minorHAnsi"/>
                <w:lang w:eastAsia="el-GR"/>
              </w:rPr>
              <w:t>. 39/51/24-11-2021</w:t>
            </w:r>
          </w:p>
          <w:p w:rsidR="00F3302C" w:rsidRPr="008B256A" w:rsidRDefault="00B6514A" w:rsidP="00E64B79">
            <w:pPr>
              <w:rPr>
                <w:rFonts w:asciiTheme="minorHAnsi" w:hAnsiTheme="minorHAnsi" w:cstheme="minorHAnsi"/>
                <w:lang w:eastAsia="el-GR"/>
              </w:rPr>
            </w:pPr>
            <w:hyperlink r:id="rId145" w:history="1">
              <w:r w:rsidR="00F3302C" w:rsidRPr="008B256A">
                <w:rPr>
                  <w:rStyle w:val="-"/>
                  <w:rFonts w:asciiTheme="minorHAnsi" w:hAnsiTheme="minorHAnsi" w:cstheme="minorHAnsi"/>
                  <w:u w:val="none"/>
                  <w:lang w:eastAsia="el-GR"/>
                </w:rPr>
                <w:t>ΦΕΚ B 5802 - 10.12.2021</w:t>
              </w:r>
            </w:hyperlink>
          </w:p>
        </w:tc>
        <w:tc>
          <w:tcPr>
            <w:tcW w:w="5419" w:type="dxa"/>
            <w:shd w:val="clear" w:color="auto" w:fill="DAEEF3" w:themeFill="accent5" w:themeFillTint="33"/>
            <w:vAlign w:val="center"/>
          </w:tcPr>
          <w:p w:rsidR="00F3302C" w:rsidRPr="008B256A" w:rsidRDefault="00F3302C" w:rsidP="00E64B79">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«Τροποποίηση της υπό στοιχεία Θ28ο/6ης/10-02-2021 απόφασης του Διοικητικού Συμβουλίου του Πανεπιστημιακού Γενικού Νοσοκομείου Αλεξανδρούπολης, που αφορά την έγκριση καθιέρωσης και αποζημίωσης για εργασία καθ’ υπέρβαση του υποχρεωτικού ωραρίου και αποζημίωση για εργασία προς συμπλήρωση του υποχρεωτικού ωραρίου κατά τις νυχτερινές και εξαιρέσιμες ημέρες, του μόνιμου και Ι.Δ. προσωπικού και αποζημίωση εφημεριών επιστημονικού προσωπικού του Π.Γ.Ν. Αλεξανδρούπολης για το έτος 2021 (Β΄ 784), σε συνέχεια της υπ’ αρ. 46079/04- 11-2021 απόφασης του Διοικητή της 4ης Υ.ΠΕ Μακεδονίας – Θράκης»</w:t>
            </w:r>
          </w:p>
        </w:tc>
      </w:tr>
      <w:tr w:rsidR="00F3302C" w:rsidRPr="00963A85" w:rsidTr="00F3302C">
        <w:trPr>
          <w:cantSplit/>
        </w:trPr>
        <w:tc>
          <w:tcPr>
            <w:tcW w:w="709" w:type="dxa"/>
            <w:shd w:val="clear" w:color="auto" w:fill="FFFFFF" w:themeFill="background1"/>
            <w:vAlign w:val="center"/>
          </w:tcPr>
          <w:p w:rsidR="00F3302C" w:rsidRPr="00F3302C" w:rsidRDefault="00F3302C" w:rsidP="005D7AF9">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8</w:t>
            </w:r>
          </w:p>
        </w:tc>
        <w:tc>
          <w:tcPr>
            <w:tcW w:w="3653" w:type="dxa"/>
            <w:shd w:val="clear" w:color="auto" w:fill="FFFFFF" w:themeFill="background1"/>
          </w:tcPr>
          <w:p w:rsidR="00F3302C" w:rsidRPr="008B256A" w:rsidRDefault="00F3302C" w:rsidP="005D7AF9">
            <w:pPr>
              <w:rPr>
                <w:rFonts w:asciiTheme="minorHAnsi" w:hAnsiTheme="minorHAnsi" w:cstheme="minorHAnsi"/>
                <w:bCs/>
                <w:lang w:eastAsia="el-GR"/>
              </w:rPr>
            </w:pPr>
            <w:r w:rsidRPr="008B256A">
              <w:rPr>
                <w:rFonts w:asciiTheme="minorHAnsi" w:hAnsiTheme="minorHAnsi" w:cstheme="minorHAnsi"/>
                <w:bCs/>
                <w:lang w:eastAsia="el-GR"/>
              </w:rPr>
              <w:t>ΑΠΟΦΑΣΗ ΤΟΥ ΥΠΟΥΡΓΟΥ ΔΙΚΑΙΟΣΥΝΗΣ</w:t>
            </w:r>
          </w:p>
          <w:p w:rsidR="00F3302C" w:rsidRPr="008B256A" w:rsidRDefault="00F3302C" w:rsidP="005D7AF9">
            <w:pPr>
              <w:rPr>
                <w:rFonts w:asciiTheme="minorHAnsi" w:hAnsiTheme="minorHAnsi" w:cstheme="minorHAnsi"/>
                <w:bCs/>
                <w:lang w:eastAsia="el-GR"/>
              </w:rPr>
            </w:pPr>
            <w:proofErr w:type="spellStart"/>
            <w:r w:rsidRPr="008B256A">
              <w:rPr>
                <w:rFonts w:asciiTheme="minorHAnsi" w:hAnsiTheme="minorHAnsi" w:cstheme="minorHAnsi"/>
                <w:bCs/>
                <w:lang w:eastAsia="el-GR"/>
              </w:rPr>
              <w:t>Αριθμ</w:t>
            </w:r>
            <w:proofErr w:type="spellEnd"/>
            <w:r w:rsidRPr="008B256A">
              <w:rPr>
                <w:rFonts w:asciiTheme="minorHAnsi" w:hAnsiTheme="minorHAnsi" w:cstheme="minorHAnsi"/>
                <w:bCs/>
                <w:lang w:eastAsia="el-GR"/>
              </w:rPr>
              <w:t>. 61824οικ</w:t>
            </w:r>
          </w:p>
          <w:p w:rsidR="00F3302C" w:rsidRPr="008B256A" w:rsidRDefault="00B6514A" w:rsidP="005D7AF9">
            <w:pPr>
              <w:rPr>
                <w:rFonts w:asciiTheme="minorHAnsi" w:hAnsiTheme="minorHAnsi" w:cstheme="minorHAnsi"/>
                <w:bCs/>
                <w:lang w:eastAsia="el-GR"/>
              </w:rPr>
            </w:pPr>
            <w:hyperlink r:id="rId146" w:history="1">
              <w:r w:rsidR="00F3302C" w:rsidRPr="008B256A">
                <w:rPr>
                  <w:rStyle w:val="-"/>
                  <w:rFonts w:asciiTheme="minorHAnsi" w:hAnsiTheme="minorHAnsi" w:cstheme="minorHAnsi"/>
                  <w:bCs/>
                  <w:u w:val="none"/>
                  <w:lang w:eastAsia="el-GR"/>
                </w:rPr>
                <w:t>ΦΕΚ B 5808 - 10.12.2021</w:t>
              </w:r>
            </w:hyperlink>
          </w:p>
        </w:tc>
        <w:tc>
          <w:tcPr>
            <w:tcW w:w="5419" w:type="dxa"/>
            <w:shd w:val="clear" w:color="auto" w:fill="FFFFFF" w:themeFill="background1"/>
            <w:vAlign w:val="center"/>
          </w:tcPr>
          <w:p w:rsidR="00F3302C" w:rsidRPr="008B256A" w:rsidRDefault="00F3302C" w:rsidP="005D7AF9">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«Καθιέρωση υπερωριακής εργασίας για υπαλλήλους του Πρωτοδικείου Αθηνών και του Ειρηνοδικείου Αθηνών έως και την 31η Δεκεμβρίου 2021»</w:t>
            </w:r>
          </w:p>
        </w:tc>
      </w:tr>
      <w:tr w:rsidR="00F3302C" w:rsidRPr="00963A85" w:rsidTr="00F3302C">
        <w:trPr>
          <w:cantSplit/>
        </w:trPr>
        <w:tc>
          <w:tcPr>
            <w:tcW w:w="709" w:type="dxa"/>
            <w:shd w:val="clear" w:color="auto" w:fill="DAEEF3" w:themeFill="accent5" w:themeFillTint="33"/>
            <w:vAlign w:val="center"/>
          </w:tcPr>
          <w:p w:rsidR="00F3302C" w:rsidRPr="00F3302C" w:rsidRDefault="00F3302C" w:rsidP="005D7AF9">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9</w:t>
            </w:r>
          </w:p>
        </w:tc>
        <w:tc>
          <w:tcPr>
            <w:tcW w:w="3653" w:type="dxa"/>
            <w:shd w:val="clear" w:color="auto" w:fill="DAEEF3" w:themeFill="accent5" w:themeFillTint="33"/>
          </w:tcPr>
          <w:p w:rsidR="00F3302C" w:rsidRPr="008B256A" w:rsidRDefault="00F3302C" w:rsidP="0080184C">
            <w:pPr>
              <w:rPr>
                <w:rFonts w:asciiTheme="minorHAnsi" w:hAnsiTheme="minorHAnsi" w:cstheme="minorHAnsi"/>
                <w:lang w:eastAsia="el-GR"/>
              </w:rPr>
            </w:pPr>
            <w:r w:rsidRPr="008B256A">
              <w:rPr>
                <w:rFonts w:asciiTheme="minorHAnsi" w:hAnsiTheme="minorHAnsi" w:cstheme="minorHAnsi"/>
                <w:lang w:eastAsia="el-GR"/>
              </w:rPr>
              <w:t xml:space="preserve">ΑΠΟΦΑΣΗ </w:t>
            </w:r>
          </w:p>
          <w:p w:rsidR="00F3302C" w:rsidRPr="008B256A" w:rsidRDefault="00F3302C" w:rsidP="0080184C">
            <w:pPr>
              <w:rPr>
                <w:rFonts w:asciiTheme="minorHAnsi" w:hAnsiTheme="minorHAnsi" w:cstheme="minorHAnsi"/>
                <w:lang w:eastAsia="el-GR"/>
              </w:rPr>
            </w:pPr>
            <w:r w:rsidRPr="008B256A">
              <w:rPr>
                <w:rFonts w:asciiTheme="minorHAnsi" w:hAnsiTheme="minorHAnsi" w:cstheme="minorHAnsi"/>
                <w:lang w:eastAsia="el-GR"/>
              </w:rPr>
              <w:t>ΤΟΥ ΔΙΟΙΚΗΤΙΚΟΥ ΣΥΜΒΟΥΛΙΟΥ</w:t>
            </w:r>
          </w:p>
          <w:p w:rsidR="00F3302C" w:rsidRPr="008B256A" w:rsidRDefault="00F3302C" w:rsidP="0080184C">
            <w:pPr>
              <w:rPr>
                <w:rFonts w:asciiTheme="minorHAnsi" w:hAnsiTheme="minorHAnsi" w:cstheme="minorHAnsi"/>
                <w:lang w:eastAsia="el-GR"/>
              </w:rPr>
            </w:pPr>
            <w:r w:rsidRPr="008B256A">
              <w:rPr>
                <w:rFonts w:asciiTheme="minorHAnsi" w:hAnsiTheme="minorHAnsi" w:cstheme="minorHAnsi"/>
                <w:lang w:eastAsia="el-GR"/>
              </w:rPr>
              <w:t xml:space="preserve">ΤΟΥ ΕΜΠΟΡΙΚΟΥ </w:t>
            </w:r>
          </w:p>
          <w:p w:rsidR="00F3302C" w:rsidRPr="008B256A" w:rsidRDefault="00F3302C" w:rsidP="0080184C">
            <w:pPr>
              <w:rPr>
                <w:rFonts w:asciiTheme="minorHAnsi" w:hAnsiTheme="minorHAnsi" w:cstheme="minorHAnsi"/>
                <w:lang w:eastAsia="el-GR"/>
              </w:rPr>
            </w:pPr>
            <w:r w:rsidRPr="008B256A">
              <w:rPr>
                <w:rFonts w:asciiTheme="minorHAnsi" w:hAnsiTheme="minorHAnsi" w:cstheme="minorHAnsi"/>
                <w:lang w:eastAsia="el-GR"/>
              </w:rPr>
              <w:t>ΚΑΙ ΒΙΟΜΗΧΑΝΙΚΟΥ</w:t>
            </w:r>
          </w:p>
          <w:p w:rsidR="00F3302C" w:rsidRPr="008B256A" w:rsidRDefault="00F3302C" w:rsidP="0080184C">
            <w:pPr>
              <w:rPr>
                <w:rFonts w:asciiTheme="minorHAnsi" w:hAnsiTheme="minorHAnsi" w:cstheme="minorHAnsi"/>
                <w:lang w:eastAsia="el-GR"/>
              </w:rPr>
            </w:pPr>
            <w:r w:rsidRPr="008B256A">
              <w:rPr>
                <w:rFonts w:asciiTheme="minorHAnsi" w:hAnsiTheme="minorHAnsi" w:cstheme="minorHAnsi"/>
                <w:lang w:eastAsia="el-GR"/>
              </w:rPr>
              <w:t>ΕΠΙΜΕΛΗΤΗΡΙΟΥ ΠΕΙΡΑΙΩΣ</w:t>
            </w:r>
          </w:p>
          <w:p w:rsidR="00F3302C" w:rsidRPr="008B256A" w:rsidRDefault="00F3302C" w:rsidP="0080184C">
            <w:pPr>
              <w:rPr>
                <w:rFonts w:asciiTheme="minorHAnsi" w:hAnsiTheme="minorHAnsi" w:cstheme="minorHAnsi"/>
                <w:lang w:eastAsia="el-GR"/>
              </w:rPr>
            </w:pPr>
            <w:proofErr w:type="spellStart"/>
            <w:r w:rsidRPr="008B256A">
              <w:rPr>
                <w:rFonts w:asciiTheme="minorHAnsi" w:hAnsiTheme="minorHAnsi" w:cstheme="minorHAnsi"/>
                <w:lang w:eastAsia="el-GR"/>
              </w:rPr>
              <w:t>Αριθμ</w:t>
            </w:r>
            <w:proofErr w:type="spellEnd"/>
            <w:r w:rsidRPr="008B256A">
              <w:rPr>
                <w:rFonts w:asciiTheme="minorHAnsi" w:hAnsiTheme="minorHAnsi" w:cstheme="minorHAnsi"/>
                <w:lang w:eastAsia="el-GR"/>
              </w:rPr>
              <w:t>. 10/22-11-2021</w:t>
            </w:r>
          </w:p>
          <w:p w:rsidR="00F3302C" w:rsidRPr="008B256A" w:rsidRDefault="00B6514A" w:rsidP="005D7AF9">
            <w:pPr>
              <w:rPr>
                <w:rFonts w:asciiTheme="minorHAnsi" w:hAnsiTheme="minorHAnsi" w:cstheme="minorHAnsi"/>
              </w:rPr>
            </w:pPr>
            <w:hyperlink r:id="rId147" w:history="1">
              <w:r w:rsidR="00F3302C" w:rsidRPr="008B256A">
                <w:rPr>
                  <w:rStyle w:val="-"/>
                  <w:rFonts w:asciiTheme="minorHAnsi" w:hAnsiTheme="minorHAnsi" w:cstheme="minorHAnsi"/>
                  <w:u w:val="none"/>
                  <w:lang w:eastAsia="el-GR"/>
                </w:rPr>
                <w:t>ΦΕΚ B 5821 - 13.12.2021</w:t>
              </w:r>
            </w:hyperlink>
          </w:p>
        </w:tc>
        <w:tc>
          <w:tcPr>
            <w:tcW w:w="5419" w:type="dxa"/>
            <w:shd w:val="clear" w:color="auto" w:fill="DAEEF3" w:themeFill="accent5" w:themeFillTint="33"/>
            <w:vAlign w:val="center"/>
          </w:tcPr>
          <w:p w:rsidR="00F3302C" w:rsidRPr="008B256A" w:rsidRDefault="00F3302C" w:rsidP="005D7AF9">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«Καθιέρωση αποζημίωσης για εργασία καθ’ υπέρβαση του υποχρεωτικού ωραρίου υπαλλήλων του Εμπορικού και Βιομηχανικού Επιμελητηρίου Πειραιώς, για το έτος 2022»</w:t>
            </w:r>
          </w:p>
        </w:tc>
      </w:tr>
      <w:tr w:rsidR="00F3302C" w:rsidRPr="00016CB7" w:rsidTr="00F3302C">
        <w:trPr>
          <w:cantSplit/>
        </w:trPr>
        <w:tc>
          <w:tcPr>
            <w:tcW w:w="709" w:type="dxa"/>
            <w:shd w:val="clear" w:color="auto" w:fill="FFFFFF" w:themeFill="background1"/>
            <w:vAlign w:val="center"/>
          </w:tcPr>
          <w:p w:rsidR="00F3302C" w:rsidRPr="00F3302C" w:rsidRDefault="00F3302C" w:rsidP="001B0661">
            <w:pPr>
              <w:jc w:val="center"/>
              <w:rPr>
                <w:rFonts w:asciiTheme="minorHAnsi" w:hAnsiTheme="minorHAnsi" w:cstheme="minorHAnsi"/>
                <w:lang w:val="en-US"/>
              </w:rPr>
            </w:pPr>
            <w:r>
              <w:rPr>
                <w:rFonts w:asciiTheme="minorHAnsi" w:hAnsiTheme="minorHAnsi" w:cstheme="minorHAnsi"/>
                <w:lang w:val="en-US"/>
              </w:rPr>
              <w:t>20</w:t>
            </w:r>
          </w:p>
        </w:tc>
        <w:tc>
          <w:tcPr>
            <w:tcW w:w="3653" w:type="dxa"/>
            <w:shd w:val="clear" w:color="auto" w:fill="FFFFFF" w:themeFill="background1"/>
          </w:tcPr>
          <w:p w:rsidR="00F3302C" w:rsidRPr="008B256A" w:rsidRDefault="00F3302C" w:rsidP="0090153C">
            <w:pPr>
              <w:rPr>
                <w:rFonts w:asciiTheme="minorHAnsi" w:hAnsiTheme="minorHAnsi" w:cstheme="minorHAnsi"/>
              </w:rPr>
            </w:pPr>
            <w:r w:rsidRPr="008B256A">
              <w:rPr>
                <w:rFonts w:asciiTheme="minorHAnsi" w:hAnsiTheme="minorHAnsi" w:cstheme="minorHAnsi"/>
              </w:rPr>
              <w:t xml:space="preserve">ΑΠΟΦΑΣΗ ΤΟΥ ΠΡΟΕΔΡΟΥ </w:t>
            </w:r>
          </w:p>
          <w:p w:rsidR="00F3302C" w:rsidRPr="008B256A" w:rsidRDefault="00F3302C" w:rsidP="0090153C">
            <w:pPr>
              <w:rPr>
                <w:rFonts w:asciiTheme="minorHAnsi" w:hAnsiTheme="minorHAnsi" w:cstheme="minorHAnsi"/>
              </w:rPr>
            </w:pPr>
            <w:r w:rsidRPr="008B256A">
              <w:rPr>
                <w:rFonts w:asciiTheme="minorHAnsi" w:hAnsiTheme="minorHAnsi" w:cstheme="minorHAnsi"/>
              </w:rPr>
              <w:t>ΤΟΥ INΣΤΙΤΟΥΤΟΥ ΤΕΧΝΟΛΟΓΙΑΣ</w:t>
            </w:r>
          </w:p>
          <w:p w:rsidR="00F3302C" w:rsidRPr="008B256A" w:rsidRDefault="00F3302C" w:rsidP="0090153C">
            <w:pPr>
              <w:rPr>
                <w:rFonts w:asciiTheme="minorHAnsi" w:hAnsiTheme="minorHAnsi" w:cstheme="minorHAnsi"/>
              </w:rPr>
            </w:pPr>
            <w:r w:rsidRPr="008B256A">
              <w:rPr>
                <w:rFonts w:asciiTheme="minorHAnsi" w:hAnsiTheme="minorHAnsi" w:cstheme="minorHAnsi"/>
              </w:rPr>
              <w:t>ΥΠΟΛΟΓΙΣΤΩΝ ΚΑΙ ΕΚΔΟΣΕΩΝ – ΙΤΥΕ «ΔΙΟΦΑΝΤΟΣ»</w:t>
            </w:r>
          </w:p>
          <w:p w:rsidR="00F3302C" w:rsidRPr="008B256A" w:rsidRDefault="00F3302C" w:rsidP="0090153C">
            <w:pPr>
              <w:rPr>
                <w:rFonts w:asciiTheme="minorHAnsi" w:hAnsiTheme="minorHAnsi" w:cstheme="minorHAnsi"/>
              </w:rPr>
            </w:pPr>
            <w:proofErr w:type="spellStart"/>
            <w:r w:rsidRPr="008B256A">
              <w:rPr>
                <w:rFonts w:asciiTheme="minorHAnsi" w:hAnsiTheme="minorHAnsi" w:cstheme="minorHAnsi"/>
              </w:rPr>
              <w:t>Αριθμ</w:t>
            </w:r>
            <w:proofErr w:type="spellEnd"/>
            <w:r w:rsidRPr="008B256A">
              <w:rPr>
                <w:rFonts w:asciiTheme="minorHAnsi" w:hAnsiTheme="minorHAnsi" w:cstheme="minorHAnsi"/>
              </w:rPr>
              <w:t>. Π- 843</w:t>
            </w:r>
          </w:p>
          <w:p w:rsidR="00F3302C" w:rsidRPr="008B256A" w:rsidRDefault="00B6514A" w:rsidP="0090153C">
            <w:pPr>
              <w:rPr>
                <w:rFonts w:asciiTheme="minorHAnsi" w:hAnsiTheme="minorHAnsi" w:cstheme="minorHAnsi"/>
              </w:rPr>
            </w:pPr>
            <w:hyperlink r:id="rId148" w:history="1">
              <w:r w:rsidR="00F3302C" w:rsidRPr="008B256A">
                <w:rPr>
                  <w:rStyle w:val="-"/>
                  <w:rFonts w:asciiTheme="minorHAnsi" w:hAnsiTheme="minorHAnsi" w:cstheme="minorHAnsi"/>
                  <w:u w:val="none"/>
                </w:rPr>
                <w:t>ΦΕΚ B 5830 - 14.12.2021</w:t>
              </w:r>
            </w:hyperlink>
          </w:p>
        </w:tc>
        <w:tc>
          <w:tcPr>
            <w:tcW w:w="5419" w:type="dxa"/>
            <w:shd w:val="clear" w:color="auto" w:fill="FFFFFF" w:themeFill="background1"/>
            <w:vAlign w:val="center"/>
          </w:tcPr>
          <w:p w:rsidR="00F3302C" w:rsidRPr="008B256A" w:rsidRDefault="00F3302C" w:rsidP="001B0661">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“Καθιέρωση υπερωριακής απασχόλησης του προσωπικού της Διεύθυνσης Εκδόσεων του Ινστιτούτου Τεχνολογίας Υπολογιστών και Εκδόσεων (ΙΤΥΕ) - «Διόφαντος»”</w:t>
            </w:r>
          </w:p>
        </w:tc>
      </w:tr>
      <w:tr w:rsidR="00F3302C" w:rsidRPr="00016CB7" w:rsidTr="001A26EB">
        <w:trPr>
          <w:cantSplit/>
        </w:trPr>
        <w:tc>
          <w:tcPr>
            <w:tcW w:w="709" w:type="dxa"/>
            <w:shd w:val="clear" w:color="auto" w:fill="FFFFFF" w:themeFill="background1"/>
            <w:vAlign w:val="center"/>
          </w:tcPr>
          <w:p w:rsidR="00F3302C" w:rsidRPr="008B256A" w:rsidRDefault="00F3302C" w:rsidP="001B0661">
            <w:pPr>
              <w:jc w:val="center"/>
              <w:rPr>
                <w:rFonts w:asciiTheme="minorHAnsi" w:hAnsiTheme="minorHAnsi" w:cstheme="minorHAnsi"/>
                <w:lang w:val="en-US"/>
              </w:rPr>
            </w:pPr>
            <w:r>
              <w:rPr>
                <w:rFonts w:asciiTheme="minorHAnsi" w:hAnsiTheme="minorHAnsi" w:cstheme="minorHAnsi"/>
                <w:lang w:val="en-US"/>
              </w:rPr>
              <w:lastRenderedPageBreak/>
              <w:t>21</w:t>
            </w:r>
          </w:p>
        </w:tc>
        <w:tc>
          <w:tcPr>
            <w:tcW w:w="3653" w:type="dxa"/>
            <w:shd w:val="clear" w:color="auto" w:fill="FFFFFF" w:themeFill="background1"/>
          </w:tcPr>
          <w:p w:rsidR="00F3302C" w:rsidRPr="008B256A" w:rsidRDefault="00F3302C" w:rsidP="001B0661">
            <w:pPr>
              <w:rPr>
                <w:rFonts w:asciiTheme="minorHAnsi" w:hAnsiTheme="minorHAnsi" w:cstheme="minorHAnsi"/>
              </w:rPr>
            </w:pPr>
            <w:r w:rsidRPr="008B256A">
              <w:rPr>
                <w:rFonts w:asciiTheme="minorHAnsi" w:hAnsiTheme="minorHAnsi" w:cstheme="minorHAnsi"/>
              </w:rPr>
              <w:t xml:space="preserve">ΑΠΟΦΑΣΗ </w:t>
            </w:r>
          </w:p>
          <w:p w:rsidR="00F3302C" w:rsidRPr="008B256A" w:rsidRDefault="00F3302C" w:rsidP="001B0661">
            <w:pPr>
              <w:rPr>
                <w:rFonts w:asciiTheme="minorHAnsi" w:hAnsiTheme="minorHAnsi" w:cstheme="minorHAnsi"/>
              </w:rPr>
            </w:pPr>
            <w:r w:rsidRPr="008B256A">
              <w:rPr>
                <w:rFonts w:asciiTheme="minorHAnsi" w:hAnsiTheme="minorHAnsi" w:cstheme="minorHAnsi"/>
              </w:rPr>
              <w:t xml:space="preserve">ΤΟΥ ΔΙΟΙΚΗΤΙΚΟΥ ΣΥΜΒΟΥΛΙΟΥ ΤΟΥ ΠΕΡΙΦΕΡΕΙΑΚΟΥ ΤΑΜΕΙΟΥ ΑΝΑΠΤΥΞΗΣ </w:t>
            </w:r>
          </w:p>
          <w:p w:rsidR="00F3302C" w:rsidRPr="008B256A" w:rsidRDefault="00F3302C" w:rsidP="001B0661">
            <w:pPr>
              <w:rPr>
                <w:rFonts w:asciiTheme="minorHAnsi" w:hAnsiTheme="minorHAnsi" w:cstheme="minorHAnsi"/>
              </w:rPr>
            </w:pPr>
            <w:r w:rsidRPr="008B256A">
              <w:rPr>
                <w:rFonts w:asciiTheme="minorHAnsi" w:hAnsiTheme="minorHAnsi" w:cstheme="minorHAnsi"/>
              </w:rPr>
              <w:t>ΑΝΑΤΟΛΙΚΗΣ ΜΑΚΕΔΟΝΙΑΣ – ΘΡΑΚΗΣ</w:t>
            </w:r>
          </w:p>
          <w:p w:rsidR="00F3302C" w:rsidRPr="008B256A" w:rsidRDefault="00F3302C" w:rsidP="001B0661">
            <w:pPr>
              <w:rPr>
                <w:rFonts w:asciiTheme="minorHAnsi" w:hAnsiTheme="minorHAnsi" w:cstheme="minorHAnsi"/>
              </w:rPr>
            </w:pPr>
            <w:proofErr w:type="spellStart"/>
            <w:r w:rsidRPr="008B256A">
              <w:rPr>
                <w:rFonts w:asciiTheme="minorHAnsi" w:hAnsiTheme="minorHAnsi" w:cstheme="minorHAnsi"/>
              </w:rPr>
              <w:t>Αριθμ</w:t>
            </w:r>
            <w:proofErr w:type="spellEnd"/>
            <w:r w:rsidRPr="008B256A">
              <w:rPr>
                <w:rFonts w:asciiTheme="minorHAnsi" w:hAnsiTheme="minorHAnsi" w:cstheme="minorHAnsi"/>
              </w:rPr>
              <w:t>. οικ. 3560</w:t>
            </w:r>
          </w:p>
          <w:p w:rsidR="00F3302C" w:rsidRPr="008B256A" w:rsidRDefault="00B6514A" w:rsidP="001B0661">
            <w:pPr>
              <w:rPr>
                <w:rFonts w:asciiTheme="minorHAnsi" w:hAnsiTheme="minorHAnsi" w:cstheme="minorHAnsi"/>
              </w:rPr>
            </w:pPr>
            <w:hyperlink r:id="rId149" w:history="1">
              <w:r w:rsidR="00F3302C" w:rsidRPr="008B256A">
                <w:rPr>
                  <w:rStyle w:val="-"/>
                  <w:rFonts w:asciiTheme="minorHAnsi" w:hAnsiTheme="minorHAnsi" w:cstheme="minorHAnsi"/>
                  <w:u w:val="none"/>
                </w:rPr>
                <w:t>ΦΕΚ B 5830 - 14.12.2021</w:t>
              </w:r>
            </w:hyperlink>
          </w:p>
        </w:tc>
        <w:tc>
          <w:tcPr>
            <w:tcW w:w="5419" w:type="dxa"/>
            <w:shd w:val="clear" w:color="auto" w:fill="FFFFFF" w:themeFill="background1"/>
            <w:vAlign w:val="center"/>
          </w:tcPr>
          <w:p w:rsidR="00F3302C" w:rsidRPr="008B256A" w:rsidRDefault="00F3302C" w:rsidP="001B0661">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«Απόφαση καθιέρωσης υπερωριακής εργασίας υπαλλήλων του Περιφερειακού Ταμείου Ανάπτυξης Ανατολικής Μακεδονίας Θράκης, για το έτος 2022»</w:t>
            </w:r>
          </w:p>
        </w:tc>
      </w:tr>
      <w:tr w:rsidR="00F3302C" w:rsidRPr="00016CB7" w:rsidTr="001A26EB">
        <w:trPr>
          <w:cantSplit/>
        </w:trPr>
        <w:tc>
          <w:tcPr>
            <w:tcW w:w="709" w:type="dxa"/>
            <w:shd w:val="clear" w:color="auto" w:fill="DAEEF3" w:themeFill="accent5" w:themeFillTint="33"/>
            <w:vAlign w:val="center"/>
          </w:tcPr>
          <w:p w:rsidR="00F3302C" w:rsidRPr="008B256A" w:rsidRDefault="00F3302C" w:rsidP="001B0661">
            <w:pPr>
              <w:jc w:val="center"/>
              <w:rPr>
                <w:rFonts w:asciiTheme="minorHAnsi" w:hAnsiTheme="minorHAnsi" w:cstheme="minorHAnsi"/>
                <w:lang w:val="en-US"/>
              </w:rPr>
            </w:pPr>
            <w:r>
              <w:rPr>
                <w:rFonts w:asciiTheme="minorHAnsi" w:hAnsiTheme="minorHAnsi" w:cstheme="minorHAnsi"/>
                <w:lang w:val="en-US"/>
              </w:rPr>
              <w:t>22</w:t>
            </w:r>
          </w:p>
        </w:tc>
        <w:tc>
          <w:tcPr>
            <w:tcW w:w="3653" w:type="dxa"/>
            <w:shd w:val="clear" w:color="auto" w:fill="DAEEF3" w:themeFill="accent5" w:themeFillTint="33"/>
          </w:tcPr>
          <w:p w:rsidR="00F3302C" w:rsidRPr="008B256A" w:rsidRDefault="00F3302C" w:rsidP="00C32B5A">
            <w:pPr>
              <w:rPr>
                <w:rFonts w:asciiTheme="minorHAnsi" w:hAnsiTheme="minorHAnsi" w:cstheme="minorHAnsi"/>
              </w:rPr>
            </w:pPr>
            <w:r w:rsidRPr="008B256A">
              <w:rPr>
                <w:rFonts w:asciiTheme="minorHAnsi" w:hAnsiTheme="minorHAnsi" w:cstheme="minorHAnsi"/>
              </w:rPr>
              <w:t xml:space="preserve">ΑΠΟΦΑΣΗ </w:t>
            </w:r>
          </w:p>
          <w:p w:rsidR="00F3302C" w:rsidRPr="008B256A" w:rsidRDefault="00F3302C" w:rsidP="00C32B5A">
            <w:pPr>
              <w:rPr>
                <w:rFonts w:asciiTheme="minorHAnsi" w:hAnsiTheme="minorHAnsi" w:cstheme="minorHAnsi"/>
              </w:rPr>
            </w:pPr>
            <w:r w:rsidRPr="008B256A">
              <w:rPr>
                <w:rFonts w:asciiTheme="minorHAnsi" w:hAnsiTheme="minorHAnsi" w:cstheme="minorHAnsi"/>
              </w:rPr>
              <w:t xml:space="preserve">ΤΟΥ ΔΙΟΙΚΗΤΙΚΟΥ ΣΥΜΒΟΥΛΙΟΥ ΤΟΥ ΠΕΡΙΦΕΡΕΙΑΚΟΥ ΤΑΜΕΙΟΥ ΑΝΑΠΤΥΞΗΣ </w:t>
            </w:r>
          </w:p>
          <w:p w:rsidR="00F3302C" w:rsidRPr="008B256A" w:rsidRDefault="00F3302C" w:rsidP="00C32B5A">
            <w:pPr>
              <w:rPr>
                <w:rFonts w:asciiTheme="minorHAnsi" w:hAnsiTheme="minorHAnsi" w:cstheme="minorHAnsi"/>
              </w:rPr>
            </w:pPr>
            <w:r w:rsidRPr="008B256A">
              <w:rPr>
                <w:rFonts w:asciiTheme="minorHAnsi" w:hAnsiTheme="minorHAnsi" w:cstheme="minorHAnsi"/>
              </w:rPr>
              <w:t>ΑΝΑΤΟΛΙΚΗΣ ΜΑΚΕΔΟΝΙΑΣ – ΘΡΑΚΗΣ</w:t>
            </w:r>
          </w:p>
          <w:p w:rsidR="00F3302C" w:rsidRPr="008B256A" w:rsidRDefault="00F3302C" w:rsidP="00C32B5A">
            <w:pPr>
              <w:rPr>
                <w:rFonts w:asciiTheme="minorHAnsi" w:hAnsiTheme="minorHAnsi" w:cstheme="minorHAnsi"/>
              </w:rPr>
            </w:pPr>
            <w:proofErr w:type="spellStart"/>
            <w:r w:rsidRPr="008B256A">
              <w:rPr>
                <w:rFonts w:asciiTheme="minorHAnsi" w:hAnsiTheme="minorHAnsi" w:cstheme="minorHAnsi"/>
              </w:rPr>
              <w:t>Αριθμ</w:t>
            </w:r>
            <w:proofErr w:type="spellEnd"/>
            <w:r w:rsidRPr="008B256A">
              <w:rPr>
                <w:rFonts w:asciiTheme="minorHAnsi" w:hAnsiTheme="minorHAnsi" w:cstheme="minorHAnsi"/>
              </w:rPr>
              <w:t>. οικ. 3560</w:t>
            </w:r>
          </w:p>
          <w:p w:rsidR="00F3302C" w:rsidRPr="008B256A" w:rsidRDefault="00B6514A" w:rsidP="001B0661">
            <w:pPr>
              <w:rPr>
                <w:rFonts w:asciiTheme="minorHAnsi" w:hAnsiTheme="minorHAnsi" w:cstheme="minorHAnsi"/>
                <w:bCs/>
                <w:lang w:eastAsia="el-GR"/>
              </w:rPr>
            </w:pPr>
            <w:hyperlink r:id="rId150" w:history="1">
              <w:r w:rsidR="00F3302C" w:rsidRPr="008B256A">
                <w:rPr>
                  <w:rStyle w:val="-"/>
                  <w:rFonts w:asciiTheme="minorHAnsi" w:hAnsiTheme="minorHAnsi" w:cstheme="minorHAnsi"/>
                  <w:u w:val="none"/>
                </w:rPr>
                <w:t>ΦΕΚ B 5830 - 14.12.2021</w:t>
              </w:r>
            </w:hyperlink>
          </w:p>
        </w:tc>
        <w:tc>
          <w:tcPr>
            <w:tcW w:w="5419" w:type="dxa"/>
            <w:shd w:val="clear" w:color="auto" w:fill="DAEEF3" w:themeFill="accent5" w:themeFillTint="33"/>
            <w:vAlign w:val="center"/>
          </w:tcPr>
          <w:p w:rsidR="00F3302C" w:rsidRPr="008B256A" w:rsidRDefault="00F3302C" w:rsidP="001B0661">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«Καθιέρωση υπερωριακής εργασίας υπαλλήλων του Περιφερειακού Ταμείου Ανάπτυξης Ανατολικής Μακεδονίας Θράκης, για το έτος 2022»</w:t>
            </w:r>
          </w:p>
        </w:tc>
      </w:tr>
      <w:tr w:rsidR="00F3302C" w:rsidRPr="00016CB7" w:rsidTr="001A26EB">
        <w:trPr>
          <w:cantSplit/>
        </w:trPr>
        <w:tc>
          <w:tcPr>
            <w:tcW w:w="709" w:type="dxa"/>
            <w:shd w:val="clear" w:color="auto" w:fill="FFFFFF" w:themeFill="background1"/>
            <w:vAlign w:val="center"/>
          </w:tcPr>
          <w:p w:rsidR="00F3302C" w:rsidRPr="00F3302C" w:rsidRDefault="00F3302C" w:rsidP="001B0661">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3</w:t>
            </w:r>
          </w:p>
        </w:tc>
        <w:tc>
          <w:tcPr>
            <w:tcW w:w="3653" w:type="dxa"/>
            <w:shd w:val="clear" w:color="auto" w:fill="FFFFFF" w:themeFill="background1"/>
          </w:tcPr>
          <w:p w:rsidR="00F3302C" w:rsidRPr="008B256A" w:rsidRDefault="00F3302C" w:rsidP="001B0661">
            <w:pPr>
              <w:rPr>
                <w:rFonts w:asciiTheme="minorHAnsi" w:hAnsiTheme="minorHAnsi" w:cstheme="minorHAnsi"/>
              </w:rPr>
            </w:pPr>
            <w:r w:rsidRPr="008B256A">
              <w:rPr>
                <w:rFonts w:asciiTheme="minorHAnsi" w:hAnsiTheme="minorHAnsi" w:cstheme="minorHAnsi"/>
              </w:rPr>
              <w:t xml:space="preserve">ΑΠΟΦΑΣΗ </w:t>
            </w:r>
          </w:p>
          <w:p w:rsidR="00F3302C" w:rsidRPr="008B256A" w:rsidRDefault="00F3302C" w:rsidP="001B0661">
            <w:pPr>
              <w:rPr>
                <w:rFonts w:asciiTheme="minorHAnsi" w:hAnsiTheme="minorHAnsi" w:cstheme="minorHAnsi"/>
              </w:rPr>
            </w:pPr>
            <w:r w:rsidRPr="008B256A">
              <w:rPr>
                <w:rFonts w:asciiTheme="minorHAnsi" w:hAnsiTheme="minorHAnsi" w:cstheme="minorHAnsi"/>
              </w:rPr>
              <w:t>ΤΟΥ ΔΙΟΙΚΗΤΙΚΟΥ ΣΥΜΒΟΥΛΙΟΥ ΤΗΣ ΕΛΛΗΝΙΚΗΣ ΑΡΧΗΣ ΓΕΩΛΟΓΙΚΩΝ ΚΑΙ ΜΕΤΑΛΛΕΥΤΙΚΩΝ ΕΡΕΥΝΩΝ</w:t>
            </w:r>
          </w:p>
          <w:p w:rsidR="00F3302C" w:rsidRPr="008B256A" w:rsidRDefault="00F3302C" w:rsidP="001B0661">
            <w:pPr>
              <w:rPr>
                <w:rFonts w:asciiTheme="minorHAnsi" w:hAnsiTheme="minorHAnsi" w:cstheme="minorHAnsi"/>
              </w:rPr>
            </w:pPr>
            <w:proofErr w:type="spellStart"/>
            <w:r w:rsidRPr="008B256A">
              <w:rPr>
                <w:rFonts w:asciiTheme="minorHAnsi" w:hAnsiTheme="minorHAnsi" w:cstheme="minorHAnsi"/>
              </w:rPr>
              <w:t>Αριθμ</w:t>
            </w:r>
            <w:proofErr w:type="spellEnd"/>
            <w:r w:rsidRPr="008B256A">
              <w:rPr>
                <w:rFonts w:asciiTheme="minorHAnsi" w:hAnsiTheme="minorHAnsi" w:cstheme="minorHAnsi"/>
              </w:rPr>
              <w:t xml:space="preserve">. </w:t>
            </w:r>
            <w:proofErr w:type="spellStart"/>
            <w:r w:rsidRPr="008B256A">
              <w:rPr>
                <w:rFonts w:asciiTheme="minorHAnsi" w:hAnsiTheme="minorHAnsi" w:cstheme="minorHAnsi"/>
              </w:rPr>
              <w:t>απόφ</w:t>
            </w:r>
            <w:proofErr w:type="spellEnd"/>
            <w:r w:rsidRPr="008B256A">
              <w:rPr>
                <w:rFonts w:asciiTheme="minorHAnsi" w:hAnsiTheme="minorHAnsi" w:cstheme="minorHAnsi"/>
              </w:rPr>
              <w:t>. 67/21/07-12-2021</w:t>
            </w:r>
          </w:p>
          <w:p w:rsidR="00F3302C" w:rsidRPr="008B256A" w:rsidRDefault="00B6514A" w:rsidP="001B0661">
            <w:pPr>
              <w:rPr>
                <w:rFonts w:asciiTheme="minorHAnsi" w:hAnsiTheme="minorHAnsi" w:cstheme="minorHAnsi"/>
              </w:rPr>
            </w:pPr>
            <w:hyperlink r:id="rId151" w:history="1">
              <w:r w:rsidR="00F3302C" w:rsidRPr="008B256A">
                <w:rPr>
                  <w:rStyle w:val="-"/>
                  <w:rFonts w:asciiTheme="minorHAnsi" w:hAnsiTheme="minorHAnsi" w:cstheme="minorHAnsi"/>
                  <w:u w:val="none"/>
                </w:rPr>
                <w:t>ΦΕΚ B 5830 - 14.12.2021</w:t>
              </w:r>
            </w:hyperlink>
          </w:p>
        </w:tc>
        <w:tc>
          <w:tcPr>
            <w:tcW w:w="5419" w:type="dxa"/>
            <w:shd w:val="clear" w:color="auto" w:fill="FFFFFF" w:themeFill="background1"/>
            <w:vAlign w:val="center"/>
          </w:tcPr>
          <w:p w:rsidR="00F3302C" w:rsidRPr="008B256A" w:rsidRDefault="00F3302C" w:rsidP="001B0661">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«Έγκριση υπερωριακής απασχόλησης υπαλλήλων της Ελληνική Αρχή Γεωλογικών και Μεταλλευτικών Ερευνών, για το Α’ εξάμηνο 2022»</w:t>
            </w:r>
          </w:p>
        </w:tc>
      </w:tr>
      <w:tr w:rsidR="00F3302C" w:rsidRPr="00F029C7" w:rsidTr="00F3302C">
        <w:trPr>
          <w:cantSplit/>
          <w:trHeight w:val="80"/>
        </w:trPr>
        <w:tc>
          <w:tcPr>
            <w:tcW w:w="709" w:type="dxa"/>
            <w:shd w:val="clear" w:color="auto" w:fill="DAEEF3" w:themeFill="accent5" w:themeFillTint="33"/>
            <w:vAlign w:val="center"/>
          </w:tcPr>
          <w:p w:rsidR="00F3302C" w:rsidRPr="008B256A" w:rsidRDefault="00F3302C" w:rsidP="001B0661">
            <w:pPr>
              <w:jc w:val="center"/>
              <w:rPr>
                <w:rFonts w:asciiTheme="minorHAnsi" w:hAnsiTheme="minorHAnsi" w:cstheme="minorHAnsi"/>
              </w:rPr>
            </w:pPr>
            <w:r w:rsidRPr="008B256A">
              <w:rPr>
                <w:rFonts w:asciiTheme="minorHAnsi" w:hAnsiTheme="minorHAnsi" w:cstheme="minorHAnsi"/>
              </w:rPr>
              <w:t>24</w:t>
            </w:r>
          </w:p>
        </w:tc>
        <w:tc>
          <w:tcPr>
            <w:tcW w:w="3653" w:type="dxa"/>
            <w:shd w:val="clear" w:color="auto" w:fill="DAEEF3" w:themeFill="accent5" w:themeFillTint="33"/>
          </w:tcPr>
          <w:p w:rsidR="00F3302C" w:rsidRPr="008B256A" w:rsidRDefault="00F3302C" w:rsidP="001B0661">
            <w:pPr>
              <w:rPr>
                <w:rFonts w:asciiTheme="minorHAnsi" w:hAnsiTheme="minorHAnsi" w:cstheme="minorHAnsi"/>
                <w:lang w:eastAsia="el-GR"/>
              </w:rPr>
            </w:pPr>
            <w:r w:rsidRPr="008B256A">
              <w:rPr>
                <w:rFonts w:asciiTheme="minorHAnsi" w:hAnsiTheme="minorHAnsi" w:cstheme="minorHAnsi"/>
                <w:lang w:eastAsia="el-GR"/>
              </w:rPr>
              <w:t>ΑΠΟΦΑΣΗ ΤΟΥ ΠΕΡΙΦΕΡΕΙΑΡΧΗ ΘΕΣΣΑΛΙΑΣ</w:t>
            </w:r>
          </w:p>
          <w:p w:rsidR="00F3302C" w:rsidRPr="008B256A" w:rsidRDefault="00F3302C" w:rsidP="001B0661">
            <w:pPr>
              <w:rPr>
                <w:rFonts w:asciiTheme="minorHAnsi" w:hAnsiTheme="minorHAnsi" w:cstheme="minorHAnsi"/>
                <w:lang w:eastAsia="el-GR"/>
              </w:rPr>
            </w:pPr>
            <w:proofErr w:type="spellStart"/>
            <w:r w:rsidRPr="008B256A">
              <w:rPr>
                <w:rFonts w:asciiTheme="minorHAnsi" w:hAnsiTheme="minorHAnsi" w:cstheme="minorHAnsi"/>
                <w:lang w:eastAsia="el-GR"/>
              </w:rPr>
              <w:t>Αριθμ</w:t>
            </w:r>
            <w:proofErr w:type="spellEnd"/>
            <w:r w:rsidRPr="008B256A">
              <w:rPr>
                <w:rFonts w:asciiTheme="minorHAnsi" w:hAnsiTheme="minorHAnsi" w:cstheme="minorHAnsi"/>
                <w:lang w:eastAsia="el-GR"/>
              </w:rPr>
              <w:t>. 458044</w:t>
            </w:r>
          </w:p>
          <w:p w:rsidR="00F3302C" w:rsidRPr="008B256A" w:rsidRDefault="00B6514A" w:rsidP="001B0661">
            <w:pPr>
              <w:rPr>
                <w:rFonts w:asciiTheme="minorHAnsi" w:hAnsiTheme="minorHAnsi" w:cstheme="minorHAnsi"/>
                <w:lang w:eastAsia="el-GR"/>
              </w:rPr>
            </w:pPr>
            <w:hyperlink r:id="rId152" w:history="1">
              <w:r w:rsidR="00F3302C" w:rsidRPr="008B256A">
                <w:rPr>
                  <w:rStyle w:val="-"/>
                  <w:rFonts w:asciiTheme="minorHAnsi" w:hAnsiTheme="minorHAnsi" w:cstheme="minorHAnsi"/>
                  <w:u w:val="none"/>
                  <w:lang w:eastAsia="el-GR"/>
                </w:rPr>
                <w:t>ΦΕΚ B 5834 - 15.12.2021</w:t>
              </w:r>
            </w:hyperlink>
          </w:p>
        </w:tc>
        <w:tc>
          <w:tcPr>
            <w:tcW w:w="5419" w:type="dxa"/>
            <w:shd w:val="clear" w:color="auto" w:fill="DAEEF3" w:themeFill="accent5" w:themeFillTint="33"/>
            <w:vAlign w:val="center"/>
          </w:tcPr>
          <w:p w:rsidR="00F3302C" w:rsidRPr="008B256A" w:rsidRDefault="00F3302C" w:rsidP="001B0661">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«Καθιέρωση υπερωριακής εργασίας με αμοιβή, πέραν του κανονικού ωραρίου και κατά τις Κυριακές και εξαιρέσιμες ημέρες του έτους 2022 στη Διεύθυνση Τεχνικών Έργων της Περιφερειακής Ενότητας Καρδίτσας»</w:t>
            </w:r>
          </w:p>
        </w:tc>
      </w:tr>
      <w:tr w:rsidR="00F3302C" w:rsidRPr="00F029C7" w:rsidTr="00F3302C">
        <w:trPr>
          <w:cantSplit/>
        </w:trPr>
        <w:tc>
          <w:tcPr>
            <w:tcW w:w="709" w:type="dxa"/>
            <w:shd w:val="clear" w:color="auto" w:fill="FFFFFF" w:themeFill="background1"/>
            <w:vAlign w:val="center"/>
          </w:tcPr>
          <w:p w:rsidR="00F3302C" w:rsidRPr="008B256A" w:rsidRDefault="00F3302C" w:rsidP="001B0661">
            <w:pPr>
              <w:jc w:val="center"/>
              <w:rPr>
                <w:rFonts w:asciiTheme="minorHAnsi" w:hAnsiTheme="minorHAnsi" w:cstheme="minorHAnsi"/>
                <w:lang w:val="en-US"/>
              </w:rPr>
            </w:pPr>
            <w:r w:rsidRPr="008B256A">
              <w:rPr>
                <w:rFonts w:asciiTheme="minorHAnsi" w:hAnsiTheme="minorHAnsi" w:cstheme="minorHAnsi"/>
                <w:lang w:val="en-US"/>
              </w:rPr>
              <w:t>25</w:t>
            </w:r>
          </w:p>
        </w:tc>
        <w:tc>
          <w:tcPr>
            <w:tcW w:w="3653" w:type="dxa"/>
            <w:shd w:val="clear" w:color="auto" w:fill="FFFFFF" w:themeFill="background1"/>
          </w:tcPr>
          <w:p w:rsidR="00F3302C" w:rsidRPr="008B256A" w:rsidRDefault="00F3302C" w:rsidP="001B0661">
            <w:pPr>
              <w:rPr>
                <w:rFonts w:asciiTheme="minorHAnsi" w:hAnsiTheme="minorHAnsi" w:cstheme="minorHAnsi"/>
                <w:lang w:eastAsia="el-GR"/>
              </w:rPr>
            </w:pPr>
            <w:r w:rsidRPr="008B256A">
              <w:rPr>
                <w:rFonts w:asciiTheme="minorHAnsi" w:hAnsiTheme="minorHAnsi" w:cstheme="minorHAnsi"/>
                <w:lang w:eastAsia="el-GR"/>
              </w:rPr>
              <w:t>ΑΠΟΦΑΣΗ ΤΟΥ ΔΗΜΑΡΧΟΥ ΑΣΠΡΟΠΥΡΓΟΥ</w:t>
            </w:r>
          </w:p>
          <w:p w:rsidR="00F3302C" w:rsidRPr="008B256A" w:rsidRDefault="00F3302C" w:rsidP="001B0661">
            <w:pPr>
              <w:rPr>
                <w:rFonts w:asciiTheme="minorHAnsi" w:hAnsiTheme="minorHAnsi" w:cstheme="minorHAnsi"/>
                <w:lang w:eastAsia="el-GR"/>
              </w:rPr>
            </w:pPr>
            <w:proofErr w:type="spellStart"/>
            <w:r w:rsidRPr="008B256A">
              <w:rPr>
                <w:rFonts w:asciiTheme="minorHAnsi" w:hAnsiTheme="minorHAnsi" w:cstheme="minorHAnsi"/>
                <w:lang w:eastAsia="el-GR"/>
              </w:rPr>
              <w:t>Αριθμ</w:t>
            </w:r>
            <w:proofErr w:type="spellEnd"/>
            <w:r w:rsidRPr="008B256A">
              <w:rPr>
                <w:rFonts w:asciiTheme="minorHAnsi" w:hAnsiTheme="minorHAnsi" w:cstheme="minorHAnsi"/>
                <w:lang w:eastAsia="el-GR"/>
              </w:rPr>
              <w:t xml:space="preserve">. </w:t>
            </w:r>
            <w:proofErr w:type="spellStart"/>
            <w:r w:rsidRPr="008B256A">
              <w:rPr>
                <w:rFonts w:asciiTheme="minorHAnsi" w:hAnsiTheme="minorHAnsi" w:cstheme="minorHAnsi"/>
                <w:lang w:eastAsia="el-GR"/>
              </w:rPr>
              <w:t>απόφ</w:t>
            </w:r>
            <w:proofErr w:type="spellEnd"/>
            <w:r w:rsidRPr="008B256A">
              <w:rPr>
                <w:rFonts w:asciiTheme="minorHAnsi" w:hAnsiTheme="minorHAnsi" w:cstheme="minorHAnsi"/>
                <w:lang w:eastAsia="el-GR"/>
              </w:rPr>
              <w:t>. 4015</w:t>
            </w:r>
          </w:p>
          <w:p w:rsidR="00F3302C" w:rsidRPr="008B256A" w:rsidRDefault="00B6514A" w:rsidP="001B0661">
            <w:pPr>
              <w:rPr>
                <w:rFonts w:asciiTheme="minorHAnsi" w:hAnsiTheme="minorHAnsi" w:cstheme="minorHAnsi"/>
                <w:lang w:eastAsia="el-GR"/>
              </w:rPr>
            </w:pPr>
            <w:hyperlink r:id="rId153" w:history="1">
              <w:r w:rsidR="00F3302C" w:rsidRPr="008B256A">
                <w:rPr>
                  <w:rStyle w:val="-"/>
                  <w:rFonts w:asciiTheme="minorHAnsi" w:hAnsiTheme="minorHAnsi" w:cstheme="minorHAnsi"/>
                  <w:u w:val="none"/>
                  <w:lang w:eastAsia="el-GR"/>
                </w:rPr>
                <w:t>ΦΕΚ B 5834 - 15.12.2021</w:t>
              </w:r>
            </w:hyperlink>
          </w:p>
        </w:tc>
        <w:tc>
          <w:tcPr>
            <w:tcW w:w="5419" w:type="dxa"/>
            <w:shd w:val="clear" w:color="auto" w:fill="FFFFFF" w:themeFill="background1"/>
            <w:vAlign w:val="center"/>
          </w:tcPr>
          <w:p w:rsidR="00F3302C" w:rsidRPr="008B256A" w:rsidRDefault="00F3302C" w:rsidP="001B0661">
            <w:pPr>
              <w:autoSpaceDE w:val="0"/>
              <w:autoSpaceDN w:val="0"/>
              <w:adjustRightInd w:val="0"/>
              <w:jc w:val="both"/>
              <w:rPr>
                <w:rFonts w:asciiTheme="minorHAnsi" w:hAnsiTheme="minorHAnsi" w:cstheme="minorHAnsi"/>
              </w:rPr>
            </w:pPr>
            <w:r w:rsidRPr="008B256A">
              <w:rPr>
                <w:rFonts w:asciiTheme="minorHAnsi" w:hAnsiTheme="minorHAnsi" w:cstheme="minorHAnsi"/>
              </w:rPr>
              <w:t>«Καθιέρωση υπερωριακής απασχόλησης, α) καθ’ υπέρβαση του υποχρεωτικού ωραρίου κατά τις καθημερινές απογευματινές, β) κατά τις Κυριακές και εξαιρέσιμες ημέρες και γ) προς συμπλήρωση του υποχρεωτικού ωραρίου κατά τις νυχτερινές ώρες ή κατά τις Κυριακές και εξαιρέσιμες ημέρες, των υπαλλήλων του Αυτοτελούς Τμήματος Δημοτικής Αστυνομίας του Δήμου Ασπροπύργου, για το έτος 2022»</w:t>
            </w:r>
          </w:p>
        </w:tc>
      </w:tr>
      <w:tr w:rsidR="00F3302C" w:rsidRPr="00F029C7" w:rsidTr="00F3302C">
        <w:trPr>
          <w:cantSplit/>
        </w:trPr>
        <w:tc>
          <w:tcPr>
            <w:tcW w:w="709" w:type="dxa"/>
            <w:shd w:val="clear" w:color="auto" w:fill="DAEEF3" w:themeFill="accent5" w:themeFillTint="33"/>
            <w:vAlign w:val="center"/>
          </w:tcPr>
          <w:p w:rsidR="00F3302C" w:rsidRPr="008B256A" w:rsidRDefault="00F3302C" w:rsidP="001B0661">
            <w:pPr>
              <w:jc w:val="center"/>
              <w:rPr>
                <w:rFonts w:asciiTheme="minorHAnsi" w:hAnsiTheme="minorHAnsi" w:cstheme="minorHAnsi"/>
                <w:lang w:val="en-US"/>
              </w:rPr>
            </w:pPr>
            <w:r w:rsidRPr="008B256A">
              <w:rPr>
                <w:rFonts w:asciiTheme="minorHAnsi" w:hAnsiTheme="minorHAnsi" w:cstheme="minorHAnsi"/>
                <w:lang w:val="en-US"/>
              </w:rPr>
              <w:t>26</w:t>
            </w:r>
          </w:p>
        </w:tc>
        <w:tc>
          <w:tcPr>
            <w:tcW w:w="3653" w:type="dxa"/>
            <w:shd w:val="clear" w:color="auto" w:fill="DAEEF3" w:themeFill="accent5" w:themeFillTint="33"/>
          </w:tcPr>
          <w:p w:rsidR="00F3302C" w:rsidRPr="008B256A" w:rsidRDefault="00F3302C" w:rsidP="001B0661">
            <w:pPr>
              <w:rPr>
                <w:rFonts w:asciiTheme="minorHAnsi" w:hAnsiTheme="minorHAnsi" w:cstheme="minorHAnsi"/>
                <w:lang w:eastAsia="el-GR"/>
              </w:rPr>
            </w:pPr>
            <w:r w:rsidRPr="008B256A">
              <w:rPr>
                <w:rFonts w:asciiTheme="minorHAnsi" w:hAnsiTheme="minorHAnsi" w:cstheme="minorHAnsi"/>
                <w:lang w:eastAsia="el-GR"/>
              </w:rPr>
              <w:t>ΑΠΟΦΑΣΗ ΤΟΥ ΠΕΡΙΦΕΡΕΙΑΡΧΗ ΘΕΣΣΑΛΙΑΣ</w:t>
            </w:r>
          </w:p>
          <w:p w:rsidR="00F3302C" w:rsidRPr="008B256A" w:rsidRDefault="00F3302C" w:rsidP="001B0661">
            <w:pPr>
              <w:rPr>
                <w:rFonts w:asciiTheme="minorHAnsi" w:hAnsiTheme="minorHAnsi" w:cstheme="minorHAnsi"/>
                <w:lang w:eastAsia="el-GR"/>
              </w:rPr>
            </w:pPr>
            <w:proofErr w:type="spellStart"/>
            <w:r w:rsidRPr="008B256A">
              <w:rPr>
                <w:rFonts w:asciiTheme="minorHAnsi" w:hAnsiTheme="minorHAnsi" w:cstheme="minorHAnsi"/>
                <w:lang w:eastAsia="el-GR"/>
              </w:rPr>
              <w:t>Αριθμ</w:t>
            </w:r>
            <w:proofErr w:type="spellEnd"/>
            <w:r w:rsidRPr="008B256A">
              <w:rPr>
                <w:rFonts w:asciiTheme="minorHAnsi" w:hAnsiTheme="minorHAnsi" w:cstheme="minorHAnsi"/>
                <w:lang w:eastAsia="el-GR"/>
              </w:rPr>
              <w:t>. 468276</w:t>
            </w:r>
          </w:p>
          <w:p w:rsidR="00F3302C" w:rsidRPr="008B256A" w:rsidRDefault="00B6514A" w:rsidP="001B0661">
            <w:pPr>
              <w:rPr>
                <w:rFonts w:asciiTheme="minorHAnsi" w:hAnsiTheme="minorHAnsi" w:cstheme="minorHAnsi"/>
                <w:bCs/>
                <w:lang w:eastAsia="el-GR"/>
              </w:rPr>
            </w:pPr>
            <w:hyperlink r:id="rId154" w:history="1">
              <w:r w:rsidR="00F3302C" w:rsidRPr="008B256A">
                <w:rPr>
                  <w:rStyle w:val="-"/>
                  <w:rFonts w:asciiTheme="minorHAnsi" w:hAnsiTheme="minorHAnsi" w:cstheme="minorHAnsi"/>
                  <w:u w:val="none"/>
                  <w:lang w:eastAsia="el-GR"/>
                </w:rPr>
                <w:t>ΦΕΚ B 5835 - 15.12.2021</w:t>
              </w:r>
            </w:hyperlink>
          </w:p>
        </w:tc>
        <w:tc>
          <w:tcPr>
            <w:tcW w:w="5419" w:type="dxa"/>
            <w:shd w:val="clear" w:color="auto" w:fill="DAEEF3" w:themeFill="accent5" w:themeFillTint="33"/>
            <w:vAlign w:val="center"/>
          </w:tcPr>
          <w:p w:rsidR="00F3302C" w:rsidRPr="008B256A" w:rsidRDefault="00F3302C" w:rsidP="001B0661">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«Διαπίστωση ανάγκης και καθιέρωση υπερωριακής εργασίας με αμοιβή δεκατεσσάρων (14) υπαλλήλων της Υποδιεύθυνσης Κτηνιατρικής Π.Ε. Καρδίτσας, για το Α’ εξάμηνο 2022»</w:t>
            </w:r>
          </w:p>
        </w:tc>
      </w:tr>
      <w:tr w:rsidR="00F3302C" w:rsidRPr="00F029C7" w:rsidTr="001B0661">
        <w:trPr>
          <w:cantSplit/>
        </w:trPr>
        <w:tc>
          <w:tcPr>
            <w:tcW w:w="709" w:type="dxa"/>
            <w:shd w:val="clear" w:color="auto" w:fill="auto"/>
            <w:vAlign w:val="center"/>
          </w:tcPr>
          <w:p w:rsidR="00F3302C" w:rsidRPr="008B256A" w:rsidRDefault="00F3302C" w:rsidP="001B0661">
            <w:pPr>
              <w:jc w:val="center"/>
              <w:rPr>
                <w:rFonts w:asciiTheme="minorHAnsi" w:hAnsiTheme="minorHAnsi" w:cstheme="minorHAnsi"/>
                <w:lang w:val="en-US"/>
              </w:rPr>
            </w:pPr>
            <w:r w:rsidRPr="008B256A">
              <w:rPr>
                <w:rFonts w:asciiTheme="minorHAnsi" w:hAnsiTheme="minorHAnsi" w:cstheme="minorHAnsi"/>
                <w:lang w:val="en-US"/>
              </w:rPr>
              <w:lastRenderedPageBreak/>
              <w:t>27</w:t>
            </w:r>
          </w:p>
        </w:tc>
        <w:tc>
          <w:tcPr>
            <w:tcW w:w="3653" w:type="dxa"/>
            <w:shd w:val="clear" w:color="auto" w:fill="auto"/>
          </w:tcPr>
          <w:p w:rsidR="00F3302C" w:rsidRPr="008B256A" w:rsidRDefault="00F3302C" w:rsidP="001B0661">
            <w:pPr>
              <w:rPr>
                <w:rFonts w:asciiTheme="minorHAnsi" w:hAnsiTheme="minorHAnsi" w:cstheme="minorHAnsi"/>
                <w:lang w:eastAsia="el-GR"/>
              </w:rPr>
            </w:pPr>
            <w:r w:rsidRPr="008B256A">
              <w:rPr>
                <w:rFonts w:asciiTheme="minorHAnsi" w:hAnsiTheme="minorHAnsi" w:cstheme="minorHAnsi"/>
                <w:lang w:eastAsia="el-GR"/>
              </w:rPr>
              <w:t>ΑΠΟΦΑΣΗ ΤΟΥ ΠΕΡΙΦΕΡΕΙΑΡΧΗ ΘΕΣΣΑΛΙΑΣ</w:t>
            </w:r>
          </w:p>
          <w:p w:rsidR="00F3302C" w:rsidRPr="008B256A" w:rsidRDefault="00F3302C" w:rsidP="001B0661">
            <w:pPr>
              <w:rPr>
                <w:rFonts w:asciiTheme="minorHAnsi" w:hAnsiTheme="minorHAnsi" w:cstheme="minorHAnsi"/>
                <w:lang w:eastAsia="el-GR"/>
              </w:rPr>
            </w:pPr>
            <w:proofErr w:type="spellStart"/>
            <w:r w:rsidRPr="008B256A">
              <w:rPr>
                <w:rFonts w:asciiTheme="minorHAnsi" w:hAnsiTheme="minorHAnsi" w:cstheme="minorHAnsi"/>
                <w:lang w:eastAsia="el-GR"/>
              </w:rPr>
              <w:t>Αριθμ</w:t>
            </w:r>
            <w:proofErr w:type="spellEnd"/>
            <w:r w:rsidRPr="008B256A">
              <w:rPr>
                <w:rFonts w:asciiTheme="minorHAnsi" w:hAnsiTheme="minorHAnsi" w:cstheme="minorHAnsi"/>
                <w:lang w:eastAsia="el-GR"/>
              </w:rPr>
              <w:t>. 468466</w:t>
            </w:r>
          </w:p>
          <w:p w:rsidR="00F3302C" w:rsidRPr="008B256A" w:rsidRDefault="00B6514A" w:rsidP="001B0661">
            <w:pPr>
              <w:rPr>
                <w:rFonts w:asciiTheme="minorHAnsi" w:hAnsiTheme="minorHAnsi" w:cstheme="minorHAnsi"/>
                <w:bCs/>
                <w:lang w:eastAsia="el-GR"/>
              </w:rPr>
            </w:pPr>
            <w:hyperlink r:id="rId155" w:history="1">
              <w:r w:rsidR="00F3302C" w:rsidRPr="008B256A">
                <w:rPr>
                  <w:rStyle w:val="-"/>
                  <w:rFonts w:asciiTheme="minorHAnsi" w:hAnsiTheme="minorHAnsi" w:cstheme="minorHAnsi"/>
                  <w:u w:val="none"/>
                  <w:lang w:eastAsia="el-GR"/>
                </w:rPr>
                <w:t>ΦΕΚ B 5835 - 15.12.2021</w:t>
              </w:r>
            </w:hyperlink>
          </w:p>
        </w:tc>
        <w:tc>
          <w:tcPr>
            <w:tcW w:w="5419" w:type="dxa"/>
            <w:shd w:val="clear" w:color="auto" w:fill="auto"/>
            <w:vAlign w:val="center"/>
          </w:tcPr>
          <w:p w:rsidR="00F3302C" w:rsidRPr="008B256A" w:rsidRDefault="00F3302C" w:rsidP="001B0661">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«Διαπίστωση ανάγκης για υπερωριακή απασχόληση για το Α’ εξάμηνο οικονομικού έτους 2022 υπαλλήλων της Διεύθυνσης Τεχνικών Έργων - τμήμα συντήρησης - κίνησης οχημάτων και μηχανημάτων έργου της Περιφερειακής Ενότητας Λάρισας»</w:t>
            </w:r>
          </w:p>
        </w:tc>
      </w:tr>
      <w:tr w:rsidR="00F3302C" w:rsidRPr="00F029C7" w:rsidTr="001A26EB">
        <w:trPr>
          <w:cantSplit/>
          <w:trHeight w:val="80"/>
        </w:trPr>
        <w:tc>
          <w:tcPr>
            <w:tcW w:w="709" w:type="dxa"/>
            <w:shd w:val="clear" w:color="auto" w:fill="DAEEF3" w:themeFill="accent5" w:themeFillTint="33"/>
            <w:vAlign w:val="center"/>
          </w:tcPr>
          <w:p w:rsidR="00F3302C" w:rsidRPr="008B256A" w:rsidRDefault="00F3302C" w:rsidP="001B0661">
            <w:pPr>
              <w:jc w:val="center"/>
              <w:rPr>
                <w:rFonts w:asciiTheme="minorHAnsi" w:hAnsiTheme="minorHAnsi" w:cstheme="minorHAnsi"/>
              </w:rPr>
            </w:pPr>
            <w:r w:rsidRPr="008B256A">
              <w:rPr>
                <w:rFonts w:asciiTheme="minorHAnsi" w:hAnsiTheme="minorHAnsi" w:cstheme="minorHAnsi"/>
              </w:rPr>
              <w:t>28</w:t>
            </w:r>
          </w:p>
        </w:tc>
        <w:tc>
          <w:tcPr>
            <w:tcW w:w="3653" w:type="dxa"/>
            <w:shd w:val="clear" w:color="auto" w:fill="DAEEF3" w:themeFill="accent5" w:themeFillTint="33"/>
          </w:tcPr>
          <w:p w:rsidR="00F3302C" w:rsidRPr="008B256A" w:rsidRDefault="00F3302C" w:rsidP="001B0661">
            <w:pPr>
              <w:rPr>
                <w:rFonts w:asciiTheme="minorHAnsi" w:hAnsiTheme="minorHAnsi" w:cstheme="minorHAnsi"/>
                <w:lang w:eastAsia="el-GR"/>
              </w:rPr>
            </w:pPr>
            <w:r w:rsidRPr="008B256A">
              <w:rPr>
                <w:rFonts w:asciiTheme="minorHAnsi" w:hAnsiTheme="minorHAnsi" w:cstheme="minorHAnsi"/>
                <w:lang w:eastAsia="el-GR"/>
              </w:rPr>
              <w:t xml:space="preserve">ΑΠΟΦΑΣΗ </w:t>
            </w:r>
          </w:p>
          <w:p w:rsidR="00F3302C" w:rsidRPr="008B256A" w:rsidRDefault="00F3302C" w:rsidP="001B0661">
            <w:pPr>
              <w:rPr>
                <w:rFonts w:asciiTheme="minorHAnsi" w:hAnsiTheme="minorHAnsi" w:cstheme="minorHAnsi"/>
                <w:lang w:eastAsia="el-GR"/>
              </w:rPr>
            </w:pPr>
            <w:r w:rsidRPr="008B256A">
              <w:rPr>
                <w:rFonts w:asciiTheme="minorHAnsi" w:hAnsiTheme="minorHAnsi" w:cstheme="minorHAnsi"/>
                <w:lang w:eastAsia="el-GR"/>
              </w:rPr>
              <w:t>ΤΗΣ ΥΠΗΡΕΣΙΑΚΗΣ ΓΡΑΜΜΑΤΕΑ ΤΟΥ ΥΠΟΥΡΓΕΙΟΥ ΤΟΥΡΙΣΜΟΥ</w:t>
            </w:r>
          </w:p>
          <w:p w:rsidR="00F3302C" w:rsidRPr="008B256A" w:rsidRDefault="00F3302C" w:rsidP="001B0661">
            <w:pPr>
              <w:rPr>
                <w:rFonts w:asciiTheme="minorHAnsi" w:hAnsiTheme="minorHAnsi" w:cstheme="minorHAnsi"/>
                <w:lang w:eastAsia="el-GR"/>
              </w:rPr>
            </w:pPr>
            <w:proofErr w:type="spellStart"/>
            <w:r w:rsidRPr="008B256A">
              <w:rPr>
                <w:rFonts w:asciiTheme="minorHAnsi" w:hAnsiTheme="minorHAnsi" w:cstheme="minorHAnsi"/>
                <w:lang w:eastAsia="el-GR"/>
              </w:rPr>
              <w:t>Αριθμ</w:t>
            </w:r>
            <w:proofErr w:type="spellEnd"/>
            <w:r w:rsidRPr="008B256A">
              <w:rPr>
                <w:rFonts w:asciiTheme="minorHAnsi" w:hAnsiTheme="minorHAnsi" w:cstheme="minorHAnsi"/>
                <w:lang w:eastAsia="el-GR"/>
              </w:rPr>
              <w:t>. 21925</w:t>
            </w:r>
          </w:p>
          <w:p w:rsidR="00F3302C" w:rsidRPr="008B256A" w:rsidRDefault="00B6514A" w:rsidP="001B0661">
            <w:pPr>
              <w:rPr>
                <w:rFonts w:asciiTheme="minorHAnsi" w:hAnsiTheme="minorHAnsi" w:cstheme="minorHAnsi"/>
                <w:lang w:eastAsia="el-GR"/>
              </w:rPr>
            </w:pPr>
            <w:hyperlink r:id="rId156" w:history="1">
              <w:r w:rsidR="00F3302C" w:rsidRPr="008B256A">
                <w:rPr>
                  <w:rStyle w:val="-"/>
                  <w:rFonts w:asciiTheme="minorHAnsi" w:hAnsiTheme="minorHAnsi" w:cstheme="minorHAnsi"/>
                  <w:u w:val="none"/>
                  <w:lang w:eastAsia="el-GR"/>
                </w:rPr>
                <w:t>ΦΕΚ B 5836 - 15.12.2021</w:t>
              </w:r>
            </w:hyperlink>
          </w:p>
        </w:tc>
        <w:tc>
          <w:tcPr>
            <w:tcW w:w="5419" w:type="dxa"/>
            <w:shd w:val="clear" w:color="auto" w:fill="DAEEF3" w:themeFill="accent5" w:themeFillTint="33"/>
            <w:vAlign w:val="center"/>
          </w:tcPr>
          <w:p w:rsidR="00F3302C" w:rsidRPr="008B256A" w:rsidRDefault="00F3302C" w:rsidP="001B0661">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«Υπερωριακή απασχόληση των υπαλλήλων των Περιφερειακών Υπηρεσιών του Υπουργείου Τουρισμού για τον Δεκέμβριο 2021»</w:t>
            </w:r>
          </w:p>
        </w:tc>
      </w:tr>
      <w:tr w:rsidR="00F3302C" w:rsidRPr="00F029C7" w:rsidTr="001A26EB">
        <w:trPr>
          <w:cantSplit/>
        </w:trPr>
        <w:tc>
          <w:tcPr>
            <w:tcW w:w="709" w:type="dxa"/>
            <w:shd w:val="clear" w:color="auto" w:fill="FFFFFF" w:themeFill="background1"/>
            <w:vAlign w:val="center"/>
          </w:tcPr>
          <w:p w:rsidR="00F3302C" w:rsidRPr="008B256A" w:rsidRDefault="00F3302C" w:rsidP="001B0661">
            <w:pPr>
              <w:jc w:val="center"/>
              <w:rPr>
                <w:rFonts w:asciiTheme="minorHAnsi" w:hAnsiTheme="minorHAnsi" w:cstheme="minorHAnsi"/>
                <w:lang w:val="en-US"/>
              </w:rPr>
            </w:pPr>
            <w:r w:rsidRPr="008B256A">
              <w:rPr>
                <w:rFonts w:asciiTheme="minorHAnsi" w:hAnsiTheme="minorHAnsi" w:cstheme="minorHAnsi"/>
                <w:lang w:val="en-US"/>
              </w:rPr>
              <w:t>29</w:t>
            </w:r>
          </w:p>
        </w:tc>
        <w:tc>
          <w:tcPr>
            <w:tcW w:w="3653" w:type="dxa"/>
            <w:shd w:val="clear" w:color="auto" w:fill="FFFFFF" w:themeFill="background1"/>
          </w:tcPr>
          <w:p w:rsidR="00F3302C" w:rsidRPr="008B256A" w:rsidRDefault="00F3302C" w:rsidP="00603333">
            <w:pPr>
              <w:rPr>
                <w:rFonts w:asciiTheme="minorHAnsi" w:hAnsiTheme="minorHAnsi" w:cstheme="minorHAnsi"/>
                <w:bCs/>
                <w:lang w:eastAsia="el-GR"/>
              </w:rPr>
            </w:pPr>
            <w:r w:rsidRPr="008B256A">
              <w:rPr>
                <w:rFonts w:asciiTheme="minorHAnsi" w:hAnsiTheme="minorHAnsi" w:cstheme="minorHAnsi"/>
                <w:bCs/>
                <w:lang w:eastAsia="el-GR"/>
              </w:rPr>
              <w:t xml:space="preserve">ΑΠΟΦΑΣΗ </w:t>
            </w:r>
          </w:p>
          <w:p w:rsidR="00F3302C" w:rsidRPr="008B256A" w:rsidRDefault="00F3302C" w:rsidP="00603333">
            <w:pPr>
              <w:rPr>
                <w:rFonts w:asciiTheme="minorHAnsi" w:hAnsiTheme="minorHAnsi" w:cstheme="minorHAnsi"/>
                <w:bCs/>
                <w:lang w:eastAsia="el-GR"/>
              </w:rPr>
            </w:pPr>
            <w:r w:rsidRPr="008B256A">
              <w:rPr>
                <w:rFonts w:asciiTheme="minorHAnsi" w:hAnsiTheme="minorHAnsi" w:cstheme="minorHAnsi"/>
                <w:bCs/>
                <w:lang w:eastAsia="el-GR"/>
              </w:rPr>
              <w:t>ΤΗΣ ΥΠΗΡΕΣΙΑΚΗΣ ΓΡΑΜΜΑΤΕΑ ΤΟΥ ΥΠΟΥΡΓΕΙΟΥ ΤΟΥΡΙΣΜΟΥ</w:t>
            </w:r>
          </w:p>
          <w:p w:rsidR="00F3302C" w:rsidRPr="008B256A" w:rsidRDefault="00F3302C" w:rsidP="00603333">
            <w:pPr>
              <w:rPr>
                <w:rFonts w:asciiTheme="minorHAnsi" w:hAnsiTheme="minorHAnsi" w:cstheme="minorHAnsi"/>
                <w:bCs/>
                <w:lang w:eastAsia="el-GR"/>
              </w:rPr>
            </w:pPr>
            <w:proofErr w:type="spellStart"/>
            <w:r w:rsidRPr="008B256A">
              <w:rPr>
                <w:rFonts w:asciiTheme="minorHAnsi" w:hAnsiTheme="minorHAnsi" w:cstheme="minorHAnsi"/>
                <w:bCs/>
                <w:lang w:eastAsia="el-GR"/>
              </w:rPr>
              <w:t>Αριθμ</w:t>
            </w:r>
            <w:proofErr w:type="spellEnd"/>
            <w:r w:rsidRPr="008B256A">
              <w:rPr>
                <w:rFonts w:asciiTheme="minorHAnsi" w:hAnsiTheme="minorHAnsi" w:cstheme="minorHAnsi"/>
                <w:bCs/>
                <w:lang w:eastAsia="el-GR"/>
              </w:rPr>
              <w:t>. 22254</w:t>
            </w:r>
          </w:p>
          <w:p w:rsidR="00F3302C" w:rsidRPr="008B256A" w:rsidRDefault="00B6514A" w:rsidP="001B0661">
            <w:pPr>
              <w:rPr>
                <w:rFonts w:asciiTheme="minorHAnsi" w:hAnsiTheme="minorHAnsi" w:cstheme="minorHAnsi"/>
                <w:lang w:eastAsia="el-GR"/>
              </w:rPr>
            </w:pPr>
            <w:hyperlink r:id="rId157" w:history="1">
              <w:r w:rsidR="00F3302C" w:rsidRPr="008B256A">
                <w:rPr>
                  <w:rStyle w:val="-"/>
                  <w:rFonts w:asciiTheme="minorHAnsi" w:hAnsiTheme="minorHAnsi" w:cstheme="minorHAnsi"/>
                  <w:bCs/>
                  <w:u w:val="none"/>
                  <w:lang w:eastAsia="el-GR"/>
                </w:rPr>
                <w:t>ΦΕΚ B 5839 - 15.12.2021</w:t>
              </w:r>
            </w:hyperlink>
          </w:p>
        </w:tc>
        <w:tc>
          <w:tcPr>
            <w:tcW w:w="5419" w:type="dxa"/>
            <w:shd w:val="clear" w:color="auto" w:fill="FFFFFF" w:themeFill="background1"/>
            <w:vAlign w:val="center"/>
          </w:tcPr>
          <w:p w:rsidR="00F3302C" w:rsidRPr="008B256A" w:rsidRDefault="00F3302C" w:rsidP="001B0661">
            <w:pPr>
              <w:autoSpaceDE w:val="0"/>
              <w:autoSpaceDN w:val="0"/>
              <w:adjustRightInd w:val="0"/>
              <w:jc w:val="both"/>
              <w:rPr>
                <w:rFonts w:asciiTheme="minorHAnsi" w:hAnsiTheme="minorHAnsi" w:cstheme="minorHAnsi"/>
              </w:rPr>
            </w:pPr>
            <w:r w:rsidRPr="008B256A">
              <w:rPr>
                <w:rFonts w:asciiTheme="minorHAnsi" w:hAnsiTheme="minorHAnsi" w:cstheme="minorHAnsi"/>
              </w:rPr>
              <w:t>«Υπερωριακή απασχόληση των υπαλλήλων των Εκπαιδευτικών Μονάδων (Α.Σ.Τ.Ε., Σχολές Ξεναγών και Ι.Ε.Κ.) του Υπουργείου Τουρισμού για τον Δεκέμβριο 2021»</w:t>
            </w:r>
          </w:p>
        </w:tc>
      </w:tr>
      <w:tr w:rsidR="00C86C18" w:rsidRPr="00F029C7" w:rsidTr="00F16112">
        <w:trPr>
          <w:cantSplit/>
        </w:trPr>
        <w:tc>
          <w:tcPr>
            <w:tcW w:w="709" w:type="dxa"/>
            <w:shd w:val="clear" w:color="auto" w:fill="DAEEF3" w:themeFill="accent5" w:themeFillTint="33"/>
            <w:vAlign w:val="center"/>
          </w:tcPr>
          <w:p w:rsidR="00C86C18" w:rsidRPr="008B256A" w:rsidRDefault="00C86C18" w:rsidP="001B0661">
            <w:pPr>
              <w:jc w:val="center"/>
              <w:rPr>
                <w:rFonts w:asciiTheme="minorHAnsi" w:hAnsiTheme="minorHAnsi" w:cstheme="minorHAnsi"/>
                <w:lang w:val="en-US"/>
              </w:rPr>
            </w:pPr>
            <w:r>
              <w:rPr>
                <w:rFonts w:asciiTheme="minorHAnsi" w:hAnsiTheme="minorHAnsi" w:cstheme="minorHAnsi"/>
                <w:lang w:val="en-US"/>
              </w:rPr>
              <w:t>30</w:t>
            </w:r>
          </w:p>
        </w:tc>
        <w:tc>
          <w:tcPr>
            <w:tcW w:w="3653" w:type="dxa"/>
            <w:shd w:val="clear" w:color="auto" w:fill="DAEEF3" w:themeFill="accent5" w:themeFillTint="33"/>
          </w:tcPr>
          <w:p w:rsidR="00C86C18" w:rsidRPr="008B256A" w:rsidRDefault="00C86C18" w:rsidP="00E350C5">
            <w:pPr>
              <w:rPr>
                <w:rFonts w:asciiTheme="minorHAnsi" w:hAnsiTheme="minorHAnsi" w:cstheme="minorHAnsi"/>
                <w:lang w:eastAsia="el-GR"/>
              </w:rPr>
            </w:pPr>
            <w:r w:rsidRPr="008B256A">
              <w:rPr>
                <w:rFonts w:asciiTheme="minorHAnsi" w:hAnsiTheme="minorHAnsi" w:cstheme="minorHAnsi"/>
                <w:lang w:eastAsia="el-GR"/>
              </w:rPr>
              <w:t xml:space="preserve">ΑΠΟΦΑΣΗ ΤΟΥ ΠΡΟΕΔΡΟΥ </w:t>
            </w:r>
          </w:p>
          <w:p w:rsidR="00C86C18" w:rsidRPr="008B256A" w:rsidRDefault="00C86C18" w:rsidP="00E350C5">
            <w:pPr>
              <w:rPr>
                <w:rFonts w:asciiTheme="minorHAnsi" w:hAnsiTheme="minorHAnsi" w:cstheme="minorHAnsi"/>
                <w:lang w:eastAsia="el-GR"/>
              </w:rPr>
            </w:pPr>
            <w:r w:rsidRPr="008B256A">
              <w:rPr>
                <w:rFonts w:asciiTheme="minorHAnsi" w:hAnsiTheme="minorHAnsi" w:cstheme="minorHAnsi"/>
                <w:lang w:eastAsia="el-GR"/>
              </w:rPr>
              <w:t>ΤΟΥ ΕΙΔΙΚΟΥ ΔΙΑΒΑΘΜΙΔΙΚΟΥ ΣΥΝΔΕΣΜΟΥ ΝΟΜΟΥ ΑΤΤΙΚΗΣ</w:t>
            </w:r>
          </w:p>
          <w:p w:rsidR="00C86C18" w:rsidRPr="008B256A" w:rsidRDefault="00C86C18" w:rsidP="00E350C5">
            <w:pPr>
              <w:rPr>
                <w:rFonts w:asciiTheme="minorHAnsi" w:hAnsiTheme="minorHAnsi" w:cstheme="minorHAnsi"/>
                <w:lang w:eastAsia="el-GR"/>
              </w:rPr>
            </w:pPr>
            <w:r w:rsidRPr="008B256A">
              <w:rPr>
                <w:rFonts w:asciiTheme="minorHAnsi" w:hAnsiTheme="minorHAnsi" w:cstheme="minorHAnsi"/>
                <w:lang w:eastAsia="el-GR"/>
              </w:rPr>
              <w:t>Αριθμ.13925</w:t>
            </w:r>
          </w:p>
          <w:p w:rsidR="00C86C18" w:rsidRPr="008B256A" w:rsidRDefault="00B6514A" w:rsidP="00E350C5">
            <w:pPr>
              <w:rPr>
                <w:rFonts w:asciiTheme="minorHAnsi" w:hAnsiTheme="minorHAnsi" w:cstheme="minorHAnsi"/>
                <w:lang w:eastAsia="el-GR"/>
              </w:rPr>
            </w:pPr>
            <w:hyperlink r:id="rId158" w:history="1">
              <w:r w:rsidR="00C86C18" w:rsidRPr="008B256A">
                <w:rPr>
                  <w:rStyle w:val="-"/>
                  <w:rFonts w:asciiTheme="minorHAnsi" w:hAnsiTheme="minorHAnsi" w:cstheme="minorHAnsi"/>
                  <w:u w:val="none"/>
                  <w:lang w:eastAsia="el-GR"/>
                </w:rPr>
                <w:t>ΦΕΚ B 5843 - 15.12.2021</w:t>
              </w:r>
            </w:hyperlink>
          </w:p>
        </w:tc>
        <w:tc>
          <w:tcPr>
            <w:tcW w:w="5419" w:type="dxa"/>
            <w:shd w:val="clear" w:color="auto" w:fill="DAEEF3" w:themeFill="accent5" w:themeFillTint="33"/>
            <w:vAlign w:val="center"/>
          </w:tcPr>
          <w:p w:rsidR="00C86C18" w:rsidRPr="008B256A" w:rsidRDefault="00C86C18" w:rsidP="00E350C5">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 xml:space="preserve">«Καθιέρωση απογευματινής υπερωριακής εργασίας πέρα από τις ώρες υποχρεωτικής απασχόλησης, καθώς και απασχόλησης κατά τις Κυριακές, εξαιρέσιμες και νυκτερινές ώρες, Ιδιωτικού Δικαίου Αορίστου και Ορισμένου Χρόνου, καθώς και μόνιμου προσωπικού του Ειδικού </w:t>
            </w:r>
            <w:proofErr w:type="spellStart"/>
            <w:r w:rsidRPr="008B256A">
              <w:rPr>
                <w:rFonts w:asciiTheme="minorHAnsi" w:hAnsiTheme="minorHAnsi" w:cstheme="minorHAnsi"/>
              </w:rPr>
              <w:t>Διαβαθμιδικού</w:t>
            </w:r>
            <w:proofErr w:type="spellEnd"/>
            <w:r w:rsidRPr="008B256A">
              <w:rPr>
                <w:rFonts w:asciiTheme="minorHAnsi" w:hAnsiTheme="minorHAnsi" w:cstheme="minorHAnsi"/>
              </w:rPr>
              <w:t xml:space="preserve"> Συνδέσμου Νομού Αττικής για το έτος 2022»</w:t>
            </w:r>
          </w:p>
        </w:tc>
      </w:tr>
      <w:tr w:rsidR="00C86C18" w:rsidRPr="00F029C7" w:rsidTr="001A26EB">
        <w:trPr>
          <w:cantSplit/>
        </w:trPr>
        <w:tc>
          <w:tcPr>
            <w:tcW w:w="709" w:type="dxa"/>
            <w:shd w:val="clear" w:color="auto" w:fill="FFFFFF" w:themeFill="background1"/>
            <w:vAlign w:val="center"/>
          </w:tcPr>
          <w:p w:rsidR="00C86C18" w:rsidRPr="00C86C18" w:rsidRDefault="00C86C18" w:rsidP="001B0661">
            <w:pPr>
              <w:jc w:val="center"/>
              <w:rPr>
                <w:rFonts w:asciiTheme="minorHAnsi" w:hAnsiTheme="minorHAnsi" w:cstheme="minorHAnsi"/>
                <w:lang w:val="en-US"/>
              </w:rPr>
            </w:pPr>
            <w:r>
              <w:rPr>
                <w:rFonts w:asciiTheme="minorHAnsi" w:hAnsiTheme="minorHAnsi" w:cstheme="minorHAnsi"/>
                <w:lang w:val="en-US"/>
              </w:rPr>
              <w:t>31</w:t>
            </w:r>
          </w:p>
        </w:tc>
        <w:tc>
          <w:tcPr>
            <w:tcW w:w="3653" w:type="dxa"/>
            <w:shd w:val="clear" w:color="auto" w:fill="FFFFFF" w:themeFill="background1"/>
          </w:tcPr>
          <w:p w:rsidR="00C86C18" w:rsidRPr="008B256A" w:rsidRDefault="00C86C18" w:rsidP="00E350C5">
            <w:pPr>
              <w:rPr>
                <w:rFonts w:asciiTheme="minorHAnsi" w:hAnsiTheme="minorHAnsi" w:cstheme="minorHAnsi"/>
                <w:lang w:eastAsia="el-GR"/>
              </w:rPr>
            </w:pPr>
            <w:r w:rsidRPr="008B256A">
              <w:rPr>
                <w:rFonts w:asciiTheme="minorHAnsi" w:hAnsiTheme="minorHAnsi" w:cstheme="minorHAnsi"/>
                <w:lang w:eastAsia="el-GR"/>
              </w:rPr>
              <w:t xml:space="preserve">ΑΠΟΦΑΣΗ ΤΗΣ ΕΦΟΡΕΙΑΣ </w:t>
            </w:r>
          </w:p>
          <w:p w:rsidR="00C86C18" w:rsidRPr="008B256A" w:rsidRDefault="00C86C18" w:rsidP="00E350C5">
            <w:pPr>
              <w:rPr>
                <w:rFonts w:asciiTheme="minorHAnsi" w:hAnsiTheme="minorHAnsi" w:cstheme="minorHAnsi"/>
                <w:lang w:eastAsia="el-GR"/>
              </w:rPr>
            </w:pPr>
            <w:r w:rsidRPr="008B256A">
              <w:rPr>
                <w:rFonts w:asciiTheme="minorHAnsi" w:hAnsiTheme="minorHAnsi" w:cstheme="minorHAnsi"/>
                <w:lang w:eastAsia="el-GR"/>
              </w:rPr>
              <w:t>ΤΟΥ ΑΡΕΤΑΙΕΙΟΥ ΝΟΣΟΚΟΜΕΙΟΥ</w:t>
            </w:r>
          </w:p>
          <w:p w:rsidR="00C86C18" w:rsidRPr="008B256A" w:rsidRDefault="00C86C18" w:rsidP="00E350C5">
            <w:pPr>
              <w:rPr>
                <w:rFonts w:asciiTheme="minorHAnsi" w:hAnsiTheme="minorHAnsi" w:cstheme="minorHAnsi"/>
                <w:lang w:eastAsia="el-GR"/>
              </w:rPr>
            </w:pPr>
            <w:proofErr w:type="spellStart"/>
            <w:r w:rsidRPr="008B256A">
              <w:rPr>
                <w:rFonts w:asciiTheme="minorHAnsi" w:hAnsiTheme="minorHAnsi" w:cstheme="minorHAnsi"/>
                <w:lang w:eastAsia="el-GR"/>
              </w:rPr>
              <w:t>Αριθμ</w:t>
            </w:r>
            <w:proofErr w:type="spellEnd"/>
            <w:r w:rsidRPr="008B256A">
              <w:rPr>
                <w:rFonts w:asciiTheme="minorHAnsi" w:hAnsiTheme="minorHAnsi" w:cstheme="minorHAnsi"/>
                <w:lang w:eastAsia="el-GR"/>
              </w:rPr>
              <w:t>. 1768</w:t>
            </w:r>
          </w:p>
          <w:p w:rsidR="00C86C18" w:rsidRPr="008B256A" w:rsidRDefault="00B6514A" w:rsidP="00E350C5">
            <w:pPr>
              <w:rPr>
                <w:rFonts w:asciiTheme="minorHAnsi" w:hAnsiTheme="minorHAnsi" w:cstheme="minorHAnsi"/>
                <w:lang w:eastAsia="el-GR"/>
              </w:rPr>
            </w:pPr>
            <w:hyperlink r:id="rId159" w:history="1">
              <w:r w:rsidR="00C86C18" w:rsidRPr="008B256A">
                <w:rPr>
                  <w:rStyle w:val="-"/>
                  <w:rFonts w:asciiTheme="minorHAnsi" w:hAnsiTheme="minorHAnsi" w:cstheme="minorHAnsi"/>
                  <w:u w:val="none"/>
                  <w:lang w:eastAsia="el-GR"/>
                </w:rPr>
                <w:t>ΦΕΚ B 5848 - 15.12.2021</w:t>
              </w:r>
            </w:hyperlink>
          </w:p>
        </w:tc>
        <w:tc>
          <w:tcPr>
            <w:tcW w:w="5419" w:type="dxa"/>
            <w:shd w:val="clear" w:color="auto" w:fill="FFFFFF" w:themeFill="background1"/>
            <w:vAlign w:val="center"/>
          </w:tcPr>
          <w:p w:rsidR="00C86C18" w:rsidRPr="008B256A" w:rsidRDefault="00C86C18" w:rsidP="00E350C5">
            <w:pPr>
              <w:autoSpaceDE w:val="0"/>
              <w:autoSpaceDN w:val="0"/>
              <w:adjustRightInd w:val="0"/>
              <w:jc w:val="both"/>
              <w:rPr>
                <w:rFonts w:asciiTheme="minorHAnsi" w:hAnsiTheme="minorHAnsi" w:cstheme="minorHAnsi"/>
              </w:rPr>
            </w:pPr>
            <w:r w:rsidRPr="008B256A">
              <w:rPr>
                <w:rFonts w:asciiTheme="minorHAnsi" w:hAnsiTheme="minorHAnsi" w:cstheme="minorHAnsi"/>
              </w:rPr>
              <w:t xml:space="preserve">«Καθιέρωση με αμοιβή υπερωριακής, νυχτερινής και </w:t>
            </w:r>
            <w:proofErr w:type="spellStart"/>
            <w:r w:rsidRPr="008B256A">
              <w:rPr>
                <w:rFonts w:asciiTheme="minorHAnsi" w:hAnsiTheme="minorHAnsi" w:cstheme="minorHAnsi"/>
              </w:rPr>
              <w:t>εξαιρεσίμων</w:t>
            </w:r>
            <w:proofErr w:type="spellEnd"/>
            <w:r w:rsidRPr="008B256A">
              <w:rPr>
                <w:rFonts w:asciiTheme="minorHAnsi" w:hAnsiTheme="minorHAnsi" w:cstheme="minorHAnsi"/>
              </w:rPr>
              <w:t xml:space="preserve"> ημερών εργασίας του προσωπικού με σύμβαση εργασίας Ιδιωτικού Δικαίου του </w:t>
            </w:r>
            <w:proofErr w:type="spellStart"/>
            <w:r w:rsidRPr="008B256A">
              <w:rPr>
                <w:rFonts w:asciiTheme="minorHAnsi" w:hAnsiTheme="minorHAnsi" w:cstheme="minorHAnsi"/>
              </w:rPr>
              <w:t>Αρεταίειου</w:t>
            </w:r>
            <w:proofErr w:type="spellEnd"/>
            <w:r w:rsidRPr="008B256A">
              <w:rPr>
                <w:rFonts w:asciiTheme="minorHAnsi" w:hAnsiTheme="minorHAnsi" w:cstheme="minorHAnsi"/>
              </w:rPr>
              <w:t xml:space="preserve"> Νοσοκομείου, έτους 2022»</w:t>
            </w:r>
          </w:p>
        </w:tc>
      </w:tr>
      <w:tr w:rsidR="00C86C18" w:rsidRPr="00F029C7" w:rsidTr="00F16112">
        <w:trPr>
          <w:cantSplit/>
        </w:trPr>
        <w:tc>
          <w:tcPr>
            <w:tcW w:w="709" w:type="dxa"/>
            <w:shd w:val="clear" w:color="auto" w:fill="DAEEF3" w:themeFill="accent5" w:themeFillTint="33"/>
            <w:vAlign w:val="center"/>
          </w:tcPr>
          <w:p w:rsidR="00C86C18" w:rsidRPr="00C86C18" w:rsidRDefault="00C86C18" w:rsidP="001B0661">
            <w:pPr>
              <w:jc w:val="center"/>
              <w:rPr>
                <w:rFonts w:asciiTheme="minorHAnsi" w:hAnsiTheme="minorHAnsi" w:cstheme="minorHAnsi"/>
                <w:lang w:val="en-US"/>
              </w:rPr>
            </w:pPr>
            <w:r>
              <w:rPr>
                <w:rFonts w:asciiTheme="minorHAnsi" w:hAnsiTheme="minorHAnsi" w:cstheme="minorHAnsi"/>
                <w:lang w:val="en-US"/>
              </w:rPr>
              <w:t>32</w:t>
            </w:r>
          </w:p>
        </w:tc>
        <w:tc>
          <w:tcPr>
            <w:tcW w:w="3653" w:type="dxa"/>
            <w:shd w:val="clear" w:color="auto" w:fill="DAEEF3" w:themeFill="accent5" w:themeFillTint="33"/>
          </w:tcPr>
          <w:p w:rsidR="00C86C18" w:rsidRPr="008B256A" w:rsidRDefault="00C86C18" w:rsidP="00E350C5">
            <w:pPr>
              <w:rPr>
                <w:rFonts w:asciiTheme="minorHAnsi" w:hAnsiTheme="minorHAnsi" w:cstheme="minorHAnsi"/>
                <w:lang w:eastAsia="el-GR"/>
              </w:rPr>
            </w:pPr>
            <w:r w:rsidRPr="008B256A">
              <w:rPr>
                <w:rFonts w:asciiTheme="minorHAnsi" w:hAnsiTheme="minorHAnsi" w:cstheme="minorHAnsi"/>
                <w:lang w:eastAsia="el-GR"/>
              </w:rPr>
              <w:t xml:space="preserve">ΑΠΟΦΑΣΗ ΤΗΣ ΕΦΟΡΕΙΑΣ </w:t>
            </w:r>
          </w:p>
          <w:p w:rsidR="00C86C18" w:rsidRPr="008B256A" w:rsidRDefault="00C86C18" w:rsidP="00E350C5">
            <w:pPr>
              <w:rPr>
                <w:rFonts w:asciiTheme="minorHAnsi" w:hAnsiTheme="minorHAnsi" w:cstheme="minorHAnsi"/>
                <w:lang w:eastAsia="el-GR"/>
              </w:rPr>
            </w:pPr>
            <w:r w:rsidRPr="008B256A">
              <w:rPr>
                <w:rFonts w:asciiTheme="minorHAnsi" w:hAnsiTheme="minorHAnsi" w:cstheme="minorHAnsi"/>
                <w:lang w:eastAsia="el-GR"/>
              </w:rPr>
              <w:t>ΤΟΥ ΑΡΕΤΑΙΕΙΟΥ ΝΟΣΟΚΟΜΕΙΟΥ</w:t>
            </w:r>
          </w:p>
          <w:p w:rsidR="00C86C18" w:rsidRPr="008B256A" w:rsidRDefault="00C86C18" w:rsidP="00E350C5">
            <w:pPr>
              <w:rPr>
                <w:rFonts w:asciiTheme="minorHAnsi" w:hAnsiTheme="minorHAnsi" w:cstheme="minorHAnsi"/>
                <w:lang w:eastAsia="el-GR"/>
              </w:rPr>
            </w:pPr>
            <w:proofErr w:type="spellStart"/>
            <w:r w:rsidRPr="008B256A">
              <w:rPr>
                <w:rFonts w:asciiTheme="minorHAnsi" w:hAnsiTheme="minorHAnsi" w:cstheme="minorHAnsi"/>
                <w:lang w:eastAsia="el-GR"/>
              </w:rPr>
              <w:t>Αριθμ</w:t>
            </w:r>
            <w:proofErr w:type="spellEnd"/>
            <w:r w:rsidRPr="008B256A">
              <w:rPr>
                <w:rFonts w:asciiTheme="minorHAnsi" w:hAnsiTheme="minorHAnsi" w:cstheme="minorHAnsi"/>
                <w:lang w:eastAsia="el-GR"/>
              </w:rPr>
              <w:t>. 1767</w:t>
            </w:r>
          </w:p>
          <w:p w:rsidR="00C86C18" w:rsidRPr="008B256A" w:rsidRDefault="00B6514A" w:rsidP="00E350C5">
            <w:pPr>
              <w:rPr>
                <w:rFonts w:asciiTheme="minorHAnsi" w:hAnsiTheme="minorHAnsi" w:cstheme="minorHAnsi"/>
                <w:bCs/>
                <w:lang w:eastAsia="el-GR"/>
              </w:rPr>
            </w:pPr>
            <w:hyperlink r:id="rId160" w:history="1">
              <w:r w:rsidR="00C86C18" w:rsidRPr="008B256A">
                <w:rPr>
                  <w:rStyle w:val="-"/>
                  <w:rFonts w:asciiTheme="minorHAnsi" w:hAnsiTheme="minorHAnsi" w:cstheme="minorHAnsi"/>
                  <w:u w:val="none"/>
                  <w:lang w:eastAsia="el-GR"/>
                </w:rPr>
                <w:t>ΦΕΚ B 5848 - 15.12.2021</w:t>
              </w:r>
            </w:hyperlink>
          </w:p>
        </w:tc>
        <w:tc>
          <w:tcPr>
            <w:tcW w:w="5419" w:type="dxa"/>
            <w:shd w:val="clear" w:color="auto" w:fill="DAEEF3" w:themeFill="accent5" w:themeFillTint="33"/>
            <w:vAlign w:val="center"/>
          </w:tcPr>
          <w:p w:rsidR="00C86C18" w:rsidRPr="008B256A" w:rsidRDefault="00C86C18" w:rsidP="00E350C5">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 xml:space="preserve">«Καθιέρωση με αμοιβή υπερωριακής, νυχτερινής και </w:t>
            </w:r>
            <w:proofErr w:type="spellStart"/>
            <w:r w:rsidRPr="008B256A">
              <w:rPr>
                <w:rFonts w:asciiTheme="minorHAnsi" w:hAnsiTheme="minorHAnsi" w:cstheme="minorHAnsi"/>
              </w:rPr>
              <w:t>εξαιρεσίμων</w:t>
            </w:r>
            <w:proofErr w:type="spellEnd"/>
            <w:r w:rsidRPr="008B256A">
              <w:rPr>
                <w:rFonts w:asciiTheme="minorHAnsi" w:hAnsiTheme="minorHAnsi" w:cstheme="minorHAnsi"/>
              </w:rPr>
              <w:t xml:space="preserve"> ημερών εργασίας μονίμου προσωπικού του </w:t>
            </w:r>
            <w:proofErr w:type="spellStart"/>
            <w:r w:rsidRPr="008B256A">
              <w:rPr>
                <w:rFonts w:asciiTheme="minorHAnsi" w:hAnsiTheme="minorHAnsi" w:cstheme="minorHAnsi"/>
              </w:rPr>
              <w:t>Αρεταίειου</w:t>
            </w:r>
            <w:proofErr w:type="spellEnd"/>
            <w:r w:rsidRPr="008B256A">
              <w:rPr>
                <w:rFonts w:asciiTheme="minorHAnsi" w:hAnsiTheme="minorHAnsi" w:cstheme="minorHAnsi"/>
              </w:rPr>
              <w:t xml:space="preserve"> Νοσοκομείου έτους 2022»</w:t>
            </w:r>
          </w:p>
        </w:tc>
      </w:tr>
      <w:tr w:rsidR="00C86C18" w:rsidRPr="00F029C7" w:rsidTr="00F16112">
        <w:trPr>
          <w:cantSplit/>
        </w:trPr>
        <w:tc>
          <w:tcPr>
            <w:tcW w:w="709" w:type="dxa"/>
            <w:shd w:val="clear" w:color="auto" w:fill="FFFFFF" w:themeFill="background1"/>
            <w:vAlign w:val="center"/>
          </w:tcPr>
          <w:p w:rsidR="00C86C18" w:rsidRPr="008B256A" w:rsidRDefault="00C86C18" w:rsidP="001B0661">
            <w:pPr>
              <w:jc w:val="center"/>
              <w:rPr>
                <w:rFonts w:asciiTheme="minorHAnsi" w:hAnsiTheme="minorHAnsi" w:cstheme="minorHAnsi"/>
                <w:lang w:val="en-US"/>
              </w:rPr>
            </w:pPr>
            <w:r>
              <w:rPr>
                <w:rFonts w:asciiTheme="minorHAnsi" w:hAnsiTheme="minorHAnsi" w:cstheme="minorHAnsi"/>
                <w:lang w:val="en-US"/>
              </w:rPr>
              <w:t>33</w:t>
            </w:r>
          </w:p>
        </w:tc>
        <w:tc>
          <w:tcPr>
            <w:tcW w:w="3653" w:type="dxa"/>
            <w:shd w:val="clear" w:color="auto" w:fill="FFFFFF" w:themeFill="background1"/>
          </w:tcPr>
          <w:p w:rsidR="00C86C18" w:rsidRPr="008B256A" w:rsidRDefault="00C86C18" w:rsidP="001B0661">
            <w:pPr>
              <w:rPr>
                <w:rFonts w:asciiTheme="minorHAnsi" w:hAnsiTheme="minorHAnsi" w:cstheme="minorHAnsi"/>
                <w:bCs/>
                <w:lang w:eastAsia="el-GR"/>
              </w:rPr>
            </w:pPr>
            <w:r w:rsidRPr="008B256A">
              <w:rPr>
                <w:rFonts w:asciiTheme="minorHAnsi" w:hAnsiTheme="minorHAnsi" w:cstheme="minorHAnsi"/>
                <w:bCs/>
                <w:lang w:eastAsia="el-GR"/>
              </w:rPr>
              <w:t>ΑΠΟΦΑΣΗ ΤΟΥ ΔΗΜΑΡΧΟΥ ΘΕΣΣΑΛΟΝΙΚΗΣ</w:t>
            </w:r>
          </w:p>
          <w:p w:rsidR="00C86C18" w:rsidRPr="008B256A" w:rsidRDefault="00C86C18" w:rsidP="001B0661">
            <w:pPr>
              <w:rPr>
                <w:rFonts w:asciiTheme="minorHAnsi" w:hAnsiTheme="minorHAnsi" w:cstheme="minorHAnsi"/>
                <w:bCs/>
                <w:lang w:eastAsia="el-GR"/>
              </w:rPr>
            </w:pPr>
            <w:proofErr w:type="spellStart"/>
            <w:r w:rsidRPr="008B256A">
              <w:rPr>
                <w:rFonts w:asciiTheme="minorHAnsi" w:hAnsiTheme="minorHAnsi" w:cstheme="minorHAnsi"/>
                <w:bCs/>
                <w:lang w:eastAsia="el-GR"/>
              </w:rPr>
              <w:t>Αριθμ</w:t>
            </w:r>
            <w:proofErr w:type="spellEnd"/>
            <w:r w:rsidRPr="008B256A">
              <w:rPr>
                <w:rFonts w:asciiTheme="minorHAnsi" w:hAnsiTheme="minorHAnsi" w:cstheme="minorHAnsi"/>
                <w:bCs/>
                <w:lang w:eastAsia="el-GR"/>
              </w:rPr>
              <w:t xml:space="preserve">. </w:t>
            </w:r>
            <w:proofErr w:type="spellStart"/>
            <w:r w:rsidRPr="008B256A">
              <w:rPr>
                <w:rFonts w:asciiTheme="minorHAnsi" w:hAnsiTheme="minorHAnsi" w:cstheme="minorHAnsi"/>
                <w:bCs/>
                <w:lang w:eastAsia="el-GR"/>
              </w:rPr>
              <w:t>απόφ</w:t>
            </w:r>
            <w:proofErr w:type="spellEnd"/>
            <w:r w:rsidRPr="008B256A">
              <w:rPr>
                <w:rFonts w:asciiTheme="minorHAnsi" w:hAnsiTheme="minorHAnsi" w:cstheme="minorHAnsi"/>
                <w:bCs/>
                <w:lang w:eastAsia="el-GR"/>
              </w:rPr>
              <w:t>. 15721</w:t>
            </w:r>
          </w:p>
          <w:p w:rsidR="00C86C18" w:rsidRPr="008B256A" w:rsidRDefault="00B6514A" w:rsidP="001B0661">
            <w:pPr>
              <w:rPr>
                <w:rFonts w:asciiTheme="minorHAnsi" w:hAnsiTheme="minorHAnsi" w:cstheme="minorHAnsi"/>
                <w:bCs/>
                <w:lang w:eastAsia="el-GR"/>
              </w:rPr>
            </w:pPr>
            <w:hyperlink r:id="rId161" w:history="1">
              <w:r w:rsidR="00C86C18" w:rsidRPr="008B256A">
                <w:rPr>
                  <w:rStyle w:val="-"/>
                  <w:rFonts w:asciiTheme="minorHAnsi" w:hAnsiTheme="minorHAnsi" w:cstheme="minorHAnsi"/>
                  <w:bCs/>
                  <w:u w:val="none"/>
                  <w:lang w:eastAsia="el-GR"/>
                </w:rPr>
                <w:t>ΦΕΚ B 5863 - 15.12.2021</w:t>
              </w:r>
            </w:hyperlink>
          </w:p>
        </w:tc>
        <w:tc>
          <w:tcPr>
            <w:tcW w:w="5419" w:type="dxa"/>
            <w:shd w:val="clear" w:color="auto" w:fill="FFFFFF" w:themeFill="background1"/>
            <w:vAlign w:val="center"/>
          </w:tcPr>
          <w:p w:rsidR="00C86C18" w:rsidRPr="008B256A" w:rsidRDefault="00C86C18" w:rsidP="001B0661">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«Καθιέρωση υπερωριακής, νυκτερινής και Κυριακών και εξαιρέσιμων ημερών εργασίας του Δήμου Θεσσαλονίκης για το Α’ εξάμηνο του 2022 ΤΕΧΝΙΚΩΝ ΥΠΗΡΕΣΙΩΝ»</w:t>
            </w:r>
          </w:p>
        </w:tc>
      </w:tr>
      <w:tr w:rsidR="00C86C18" w:rsidRPr="00F029C7" w:rsidTr="00306A4E">
        <w:trPr>
          <w:cantSplit/>
        </w:trPr>
        <w:tc>
          <w:tcPr>
            <w:tcW w:w="709" w:type="dxa"/>
            <w:shd w:val="clear" w:color="auto" w:fill="DAEEF3" w:themeFill="accent5" w:themeFillTint="33"/>
            <w:vAlign w:val="center"/>
          </w:tcPr>
          <w:p w:rsidR="00C86C18" w:rsidRPr="008B256A" w:rsidRDefault="00C86C18" w:rsidP="00306A4E">
            <w:pPr>
              <w:jc w:val="center"/>
              <w:rPr>
                <w:rFonts w:asciiTheme="minorHAnsi" w:hAnsiTheme="minorHAnsi" w:cstheme="minorHAnsi"/>
                <w:lang w:val="en-US"/>
              </w:rPr>
            </w:pPr>
            <w:r w:rsidRPr="008B256A">
              <w:rPr>
                <w:rFonts w:asciiTheme="minorHAnsi" w:hAnsiTheme="minorHAnsi" w:cstheme="minorHAnsi"/>
                <w:lang w:val="en-US"/>
              </w:rPr>
              <w:t>34</w:t>
            </w:r>
          </w:p>
        </w:tc>
        <w:tc>
          <w:tcPr>
            <w:tcW w:w="3653" w:type="dxa"/>
            <w:shd w:val="clear" w:color="auto" w:fill="DAEEF3" w:themeFill="accent5" w:themeFillTint="33"/>
          </w:tcPr>
          <w:p w:rsidR="00C86C18" w:rsidRPr="008B256A" w:rsidRDefault="00C86C18" w:rsidP="00306A4E">
            <w:pPr>
              <w:rPr>
                <w:rFonts w:asciiTheme="minorHAnsi" w:hAnsiTheme="minorHAnsi" w:cstheme="minorHAnsi"/>
                <w:lang w:eastAsia="el-GR"/>
              </w:rPr>
            </w:pPr>
            <w:r w:rsidRPr="008B256A">
              <w:rPr>
                <w:rFonts w:asciiTheme="minorHAnsi" w:hAnsiTheme="minorHAnsi" w:cstheme="minorHAnsi"/>
                <w:lang w:eastAsia="el-GR"/>
              </w:rPr>
              <w:t>ΑΠΟΦΑΣΗ ΤΟΥ ΣΥΝΤΟΝΙΣΤΗ ΑΠΟΚΕΝΤΡΩΜΕΝΗΣ ΔΙΟΙΚΗΣΗΣ ΘΕΣΣΑΛΙΑΣ - ΣΤΕΡΕΑΣ ΕΛΛΑΔΑΣ</w:t>
            </w:r>
          </w:p>
          <w:p w:rsidR="00C86C18" w:rsidRPr="008B256A" w:rsidRDefault="00C86C18" w:rsidP="00306A4E">
            <w:pPr>
              <w:rPr>
                <w:rFonts w:asciiTheme="minorHAnsi" w:hAnsiTheme="minorHAnsi" w:cstheme="minorHAnsi"/>
                <w:lang w:eastAsia="el-GR"/>
              </w:rPr>
            </w:pPr>
            <w:proofErr w:type="spellStart"/>
            <w:r w:rsidRPr="008B256A">
              <w:rPr>
                <w:rFonts w:asciiTheme="minorHAnsi" w:hAnsiTheme="minorHAnsi" w:cstheme="minorHAnsi"/>
                <w:lang w:eastAsia="el-GR"/>
              </w:rPr>
              <w:t>Αριθμ</w:t>
            </w:r>
            <w:proofErr w:type="spellEnd"/>
            <w:r w:rsidRPr="008B256A">
              <w:rPr>
                <w:rFonts w:asciiTheme="minorHAnsi" w:hAnsiTheme="minorHAnsi" w:cstheme="minorHAnsi"/>
                <w:lang w:eastAsia="el-GR"/>
              </w:rPr>
              <w:t>. 247442</w:t>
            </w:r>
          </w:p>
          <w:p w:rsidR="00C86C18" w:rsidRPr="008B256A" w:rsidRDefault="00B6514A" w:rsidP="00306A4E">
            <w:pPr>
              <w:rPr>
                <w:rFonts w:asciiTheme="minorHAnsi" w:hAnsiTheme="minorHAnsi" w:cstheme="minorHAnsi"/>
                <w:lang w:eastAsia="el-GR"/>
              </w:rPr>
            </w:pPr>
            <w:hyperlink r:id="rId162" w:history="1">
              <w:r w:rsidR="00C86C18" w:rsidRPr="008B256A">
                <w:rPr>
                  <w:rStyle w:val="-"/>
                  <w:rFonts w:asciiTheme="minorHAnsi" w:hAnsiTheme="minorHAnsi" w:cstheme="minorHAnsi"/>
                  <w:u w:val="none"/>
                  <w:lang w:eastAsia="el-GR"/>
                </w:rPr>
                <w:t>ΦΕΚ B 5892 - 16.12.2021</w:t>
              </w:r>
            </w:hyperlink>
          </w:p>
        </w:tc>
        <w:tc>
          <w:tcPr>
            <w:tcW w:w="5419" w:type="dxa"/>
            <w:shd w:val="clear" w:color="auto" w:fill="DAEEF3" w:themeFill="accent5" w:themeFillTint="33"/>
            <w:vAlign w:val="center"/>
          </w:tcPr>
          <w:p w:rsidR="00C86C18" w:rsidRPr="008B256A" w:rsidRDefault="00C86C18" w:rsidP="00306A4E">
            <w:pPr>
              <w:autoSpaceDE w:val="0"/>
              <w:autoSpaceDN w:val="0"/>
              <w:adjustRightInd w:val="0"/>
              <w:jc w:val="both"/>
              <w:rPr>
                <w:rFonts w:asciiTheme="minorHAnsi" w:hAnsiTheme="minorHAnsi" w:cstheme="minorHAnsi"/>
              </w:rPr>
            </w:pPr>
            <w:r w:rsidRPr="008B256A">
              <w:rPr>
                <w:rFonts w:asciiTheme="minorHAnsi" w:hAnsiTheme="minorHAnsi" w:cstheme="minorHAnsi"/>
              </w:rPr>
              <w:t xml:space="preserve">«Έγκριση καθιέρωσης διαφορετικού ωραρίου λειτουργίας των υπηρεσιών του Δήμου </w:t>
            </w:r>
            <w:proofErr w:type="spellStart"/>
            <w:r w:rsidRPr="008B256A">
              <w:rPr>
                <w:rFonts w:asciiTheme="minorHAnsi" w:hAnsiTheme="minorHAnsi" w:cstheme="minorHAnsi"/>
              </w:rPr>
              <w:t>Τρικκαίων</w:t>
            </w:r>
            <w:proofErr w:type="spellEnd"/>
            <w:r w:rsidRPr="008B256A">
              <w:rPr>
                <w:rFonts w:asciiTheme="minorHAnsi" w:hAnsiTheme="minorHAnsi" w:cstheme="minorHAnsi"/>
              </w:rPr>
              <w:t xml:space="preserve"> για το έτος 2021»</w:t>
            </w:r>
          </w:p>
        </w:tc>
      </w:tr>
      <w:tr w:rsidR="00C86C18" w:rsidRPr="00F029C7" w:rsidTr="00306A4E">
        <w:trPr>
          <w:cantSplit/>
        </w:trPr>
        <w:tc>
          <w:tcPr>
            <w:tcW w:w="709" w:type="dxa"/>
            <w:shd w:val="clear" w:color="auto" w:fill="auto"/>
            <w:vAlign w:val="center"/>
          </w:tcPr>
          <w:p w:rsidR="00C86C18" w:rsidRPr="008B256A" w:rsidRDefault="00C86C18" w:rsidP="00306A4E">
            <w:pPr>
              <w:jc w:val="center"/>
              <w:rPr>
                <w:rFonts w:asciiTheme="minorHAnsi" w:hAnsiTheme="minorHAnsi" w:cstheme="minorHAnsi"/>
                <w:lang w:val="en-US"/>
              </w:rPr>
            </w:pPr>
            <w:r w:rsidRPr="008B256A">
              <w:rPr>
                <w:rFonts w:asciiTheme="minorHAnsi" w:hAnsiTheme="minorHAnsi" w:cstheme="minorHAnsi"/>
                <w:lang w:val="en-US"/>
              </w:rPr>
              <w:t>35</w:t>
            </w:r>
          </w:p>
        </w:tc>
        <w:tc>
          <w:tcPr>
            <w:tcW w:w="3653" w:type="dxa"/>
            <w:shd w:val="clear" w:color="auto" w:fill="auto"/>
          </w:tcPr>
          <w:p w:rsidR="00C86C18" w:rsidRPr="008B256A" w:rsidRDefault="00C86C18" w:rsidP="00306A4E">
            <w:pPr>
              <w:rPr>
                <w:rFonts w:asciiTheme="minorHAnsi" w:hAnsiTheme="minorHAnsi" w:cstheme="minorHAnsi"/>
                <w:bCs/>
                <w:lang w:eastAsia="el-GR"/>
              </w:rPr>
            </w:pPr>
            <w:r w:rsidRPr="008B256A">
              <w:rPr>
                <w:rFonts w:asciiTheme="minorHAnsi" w:hAnsiTheme="minorHAnsi" w:cstheme="minorHAnsi"/>
                <w:bCs/>
                <w:lang w:eastAsia="el-GR"/>
              </w:rPr>
              <w:t>ΑΠΟΦΑΣΗ ΤΟΥ ΔΗΜΑΡΧΟΥ ΗΛΙΟΥΠΟΛΗΣ</w:t>
            </w:r>
          </w:p>
          <w:p w:rsidR="00C86C18" w:rsidRPr="008B256A" w:rsidRDefault="00C86C18" w:rsidP="00306A4E">
            <w:pPr>
              <w:rPr>
                <w:rFonts w:asciiTheme="minorHAnsi" w:hAnsiTheme="minorHAnsi" w:cstheme="minorHAnsi"/>
                <w:bCs/>
                <w:lang w:eastAsia="el-GR"/>
              </w:rPr>
            </w:pPr>
            <w:proofErr w:type="spellStart"/>
            <w:r w:rsidRPr="008B256A">
              <w:rPr>
                <w:rFonts w:asciiTheme="minorHAnsi" w:hAnsiTheme="minorHAnsi" w:cstheme="minorHAnsi"/>
                <w:bCs/>
                <w:lang w:eastAsia="el-GR"/>
              </w:rPr>
              <w:t>Αριθμ</w:t>
            </w:r>
            <w:proofErr w:type="spellEnd"/>
            <w:r w:rsidRPr="008B256A">
              <w:rPr>
                <w:rFonts w:asciiTheme="minorHAnsi" w:hAnsiTheme="minorHAnsi" w:cstheme="minorHAnsi"/>
                <w:bCs/>
                <w:lang w:eastAsia="el-GR"/>
              </w:rPr>
              <w:t xml:space="preserve">. </w:t>
            </w:r>
            <w:proofErr w:type="spellStart"/>
            <w:r w:rsidRPr="008B256A">
              <w:rPr>
                <w:rFonts w:asciiTheme="minorHAnsi" w:hAnsiTheme="minorHAnsi" w:cstheme="minorHAnsi"/>
                <w:bCs/>
                <w:lang w:eastAsia="el-GR"/>
              </w:rPr>
              <w:t>απόφ</w:t>
            </w:r>
            <w:proofErr w:type="spellEnd"/>
            <w:r w:rsidRPr="008B256A">
              <w:rPr>
                <w:rFonts w:asciiTheme="minorHAnsi" w:hAnsiTheme="minorHAnsi" w:cstheme="minorHAnsi"/>
                <w:bCs/>
                <w:lang w:eastAsia="el-GR"/>
              </w:rPr>
              <w:t>. 1712</w:t>
            </w:r>
          </w:p>
          <w:p w:rsidR="00C86C18" w:rsidRPr="008B256A" w:rsidRDefault="00B6514A" w:rsidP="00306A4E">
            <w:pPr>
              <w:rPr>
                <w:rFonts w:asciiTheme="minorHAnsi" w:hAnsiTheme="minorHAnsi" w:cstheme="minorHAnsi"/>
                <w:bCs/>
                <w:lang w:eastAsia="el-GR"/>
              </w:rPr>
            </w:pPr>
            <w:hyperlink r:id="rId163" w:history="1">
              <w:r w:rsidR="00C86C18" w:rsidRPr="008B256A">
                <w:rPr>
                  <w:rStyle w:val="-"/>
                  <w:rFonts w:asciiTheme="minorHAnsi" w:hAnsiTheme="minorHAnsi" w:cstheme="minorHAnsi"/>
                  <w:bCs/>
                  <w:u w:val="none"/>
                  <w:lang w:eastAsia="el-GR"/>
                </w:rPr>
                <w:t>ΦΕΚ B 5893 - 16.12.2021</w:t>
              </w:r>
            </w:hyperlink>
          </w:p>
        </w:tc>
        <w:tc>
          <w:tcPr>
            <w:tcW w:w="5419" w:type="dxa"/>
            <w:shd w:val="clear" w:color="auto" w:fill="auto"/>
            <w:vAlign w:val="center"/>
          </w:tcPr>
          <w:p w:rsidR="00C86C18" w:rsidRPr="008B256A" w:rsidRDefault="00C86C18" w:rsidP="00306A4E">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«Καθιέρωση υπερωριακής εργασίας του προσωπικού του Δήμου Ηλιούπολης Α’ Εξαμήνου έτους 2022»</w:t>
            </w:r>
          </w:p>
        </w:tc>
      </w:tr>
      <w:tr w:rsidR="00C86C18" w:rsidRPr="00F029C7" w:rsidTr="001A26EB">
        <w:trPr>
          <w:cantSplit/>
        </w:trPr>
        <w:tc>
          <w:tcPr>
            <w:tcW w:w="709" w:type="dxa"/>
            <w:shd w:val="clear" w:color="auto" w:fill="FFFFFF" w:themeFill="background1"/>
            <w:vAlign w:val="center"/>
          </w:tcPr>
          <w:p w:rsidR="00C86C18" w:rsidRPr="008B256A" w:rsidRDefault="00C86C18" w:rsidP="00306A4E">
            <w:pPr>
              <w:jc w:val="center"/>
              <w:rPr>
                <w:rFonts w:asciiTheme="minorHAnsi" w:hAnsiTheme="minorHAnsi" w:cstheme="minorHAnsi"/>
                <w:lang w:val="en-US"/>
              </w:rPr>
            </w:pPr>
            <w:r w:rsidRPr="008B256A">
              <w:rPr>
                <w:rFonts w:asciiTheme="minorHAnsi" w:hAnsiTheme="minorHAnsi" w:cstheme="minorHAnsi"/>
                <w:lang w:val="en-US"/>
              </w:rPr>
              <w:lastRenderedPageBreak/>
              <w:t>36</w:t>
            </w:r>
          </w:p>
        </w:tc>
        <w:tc>
          <w:tcPr>
            <w:tcW w:w="3653" w:type="dxa"/>
            <w:shd w:val="clear" w:color="auto" w:fill="FFFFFF" w:themeFill="background1"/>
          </w:tcPr>
          <w:p w:rsidR="00C86C18" w:rsidRPr="008B256A" w:rsidRDefault="00C86C18" w:rsidP="003208F6">
            <w:pPr>
              <w:rPr>
                <w:rFonts w:asciiTheme="minorHAnsi" w:hAnsiTheme="minorHAnsi" w:cstheme="minorHAnsi"/>
                <w:bCs/>
                <w:lang w:eastAsia="el-GR"/>
              </w:rPr>
            </w:pPr>
            <w:r w:rsidRPr="008B256A">
              <w:rPr>
                <w:rFonts w:asciiTheme="minorHAnsi" w:hAnsiTheme="minorHAnsi" w:cstheme="minorHAnsi"/>
                <w:bCs/>
                <w:lang w:eastAsia="el-GR"/>
              </w:rPr>
              <w:t xml:space="preserve">ΑΠΟΦΑΣΗ ΤΟΥ ΠΡΟΕΔΡΟΥ </w:t>
            </w:r>
          </w:p>
          <w:p w:rsidR="00C86C18" w:rsidRPr="008B256A" w:rsidRDefault="00C86C18" w:rsidP="003208F6">
            <w:pPr>
              <w:rPr>
                <w:rFonts w:asciiTheme="minorHAnsi" w:hAnsiTheme="minorHAnsi" w:cstheme="minorHAnsi"/>
                <w:bCs/>
                <w:lang w:eastAsia="el-GR"/>
              </w:rPr>
            </w:pPr>
            <w:r w:rsidRPr="008B256A">
              <w:rPr>
                <w:rFonts w:asciiTheme="minorHAnsi" w:hAnsiTheme="minorHAnsi" w:cstheme="minorHAnsi"/>
                <w:bCs/>
                <w:lang w:eastAsia="el-GR"/>
              </w:rPr>
              <w:t>ΤΟΥ ΔΙΟΙΚΗΤΙΚΟΥ ΣΥΜΒΟΥΛΙΟΥ</w:t>
            </w:r>
          </w:p>
          <w:p w:rsidR="00C86C18" w:rsidRPr="008B256A" w:rsidRDefault="00C86C18" w:rsidP="003208F6">
            <w:pPr>
              <w:rPr>
                <w:rFonts w:asciiTheme="minorHAnsi" w:hAnsiTheme="minorHAnsi" w:cstheme="minorHAnsi"/>
                <w:bCs/>
                <w:lang w:eastAsia="el-GR"/>
              </w:rPr>
            </w:pPr>
            <w:r w:rsidRPr="008B256A">
              <w:rPr>
                <w:rFonts w:asciiTheme="minorHAnsi" w:hAnsiTheme="minorHAnsi" w:cstheme="minorHAnsi"/>
                <w:bCs/>
                <w:lang w:eastAsia="el-GR"/>
              </w:rPr>
              <w:t>ΤΟΥ ΔΗΜΟΤΙΚΟΥ ΒΡΕΦΟΚΟΜΕΙΟΥ</w:t>
            </w:r>
          </w:p>
          <w:p w:rsidR="00C86C18" w:rsidRPr="008B256A" w:rsidRDefault="00C86C18" w:rsidP="003208F6">
            <w:pPr>
              <w:rPr>
                <w:rFonts w:asciiTheme="minorHAnsi" w:hAnsiTheme="minorHAnsi" w:cstheme="minorHAnsi"/>
                <w:bCs/>
                <w:lang w:eastAsia="el-GR"/>
              </w:rPr>
            </w:pPr>
            <w:r w:rsidRPr="008B256A">
              <w:rPr>
                <w:rFonts w:asciiTheme="minorHAnsi" w:hAnsiTheme="minorHAnsi" w:cstheme="minorHAnsi"/>
                <w:bCs/>
                <w:lang w:eastAsia="el-GR"/>
              </w:rPr>
              <w:t xml:space="preserve">ΘΕΣΣΑΛΟΝΙΚΗΣ </w:t>
            </w:r>
          </w:p>
          <w:p w:rsidR="00C86C18" w:rsidRPr="008B256A" w:rsidRDefault="00C86C18" w:rsidP="003208F6">
            <w:pPr>
              <w:rPr>
                <w:rFonts w:asciiTheme="minorHAnsi" w:hAnsiTheme="minorHAnsi" w:cstheme="minorHAnsi"/>
                <w:bCs/>
                <w:lang w:eastAsia="el-GR"/>
              </w:rPr>
            </w:pPr>
            <w:r w:rsidRPr="008B256A">
              <w:rPr>
                <w:rFonts w:asciiTheme="minorHAnsi" w:hAnsiTheme="minorHAnsi" w:cstheme="minorHAnsi"/>
                <w:bCs/>
                <w:lang w:eastAsia="el-GR"/>
              </w:rPr>
              <w:t>«Ο ΑΓΙΟΣ ΣΤΥΛΙΑΝΟΣ»</w:t>
            </w:r>
          </w:p>
          <w:p w:rsidR="00C86C18" w:rsidRPr="008B256A" w:rsidRDefault="00C86C18" w:rsidP="003208F6">
            <w:pPr>
              <w:rPr>
                <w:rFonts w:asciiTheme="minorHAnsi" w:hAnsiTheme="minorHAnsi" w:cstheme="minorHAnsi"/>
                <w:bCs/>
                <w:lang w:eastAsia="el-GR"/>
              </w:rPr>
            </w:pPr>
            <w:proofErr w:type="spellStart"/>
            <w:r w:rsidRPr="008B256A">
              <w:rPr>
                <w:rFonts w:asciiTheme="minorHAnsi" w:hAnsiTheme="minorHAnsi" w:cstheme="minorHAnsi"/>
                <w:bCs/>
                <w:lang w:eastAsia="el-GR"/>
              </w:rPr>
              <w:t>Αριθμ</w:t>
            </w:r>
            <w:proofErr w:type="spellEnd"/>
            <w:r w:rsidRPr="008B256A">
              <w:rPr>
                <w:rFonts w:asciiTheme="minorHAnsi" w:hAnsiTheme="minorHAnsi" w:cstheme="minorHAnsi"/>
                <w:bCs/>
                <w:lang w:eastAsia="el-GR"/>
              </w:rPr>
              <w:t xml:space="preserve">. </w:t>
            </w:r>
            <w:proofErr w:type="spellStart"/>
            <w:r w:rsidRPr="008B256A">
              <w:rPr>
                <w:rFonts w:asciiTheme="minorHAnsi" w:hAnsiTheme="minorHAnsi" w:cstheme="minorHAnsi"/>
                <w:bCs/>
                <w:lang w:eastAsia="el-GR"/>
              </w:rPr>
              <w:t>απόφ</w:t>
            </w:r>
            <w:proofErr w:type="spellEnd"/>
            <w:r w:rsidRPr="008B256A">
              <w:rPr>
                <w:rFonts w:asciiTheme="minorHAnsi" w:hAnsiTheme="minorHAnsi" w:cstheme="minorHAnsi"/>
                <w:bCs/>
                <w:lang w:eastAsia="el-GR"/>
              </w:rPr>
              <w:t>. 218</w:t>
            </w:r>
          </w:p>
          <w:p w:rsidR="00C86C18" w:rsidRPr="008B256A" w:rsidRDefault="00B6514A" w:rsidP="00306A4E">
            <w:pPr>
              <w:rPr>
                <w:rFonts w:asciiTheme="minorHAnsi" w:hAnsiTheme="minorHAnsi" w:cstheme="minorHAnsi"/>
                <w:lang w:eastAsia="el-GR"/>
              </w:rPr>
            </w:pPr>
            <w:hyperlink r:id="rId164" w:history="1">
              <w:r w:rsidR="00C86C18" w:rsidRPr="008B256A">
                <w:rPr>
                  <w:rStyle w:val="-"/>
                  <w:rFonts w:asciiTheme="minorHAnsi" w:hAnsiTheme="minorHAnsi" w:cstheme="minorHAnsi"/>
                  <w:bCs/>
                  <w:u w:val="none"/>
                  <w:lang w:eastAsia="el-GR"/>
                </w:rPr>
                <w:t>ΦΕΚ B 5893 - 16.12.2021</w:t>
              </w:r>
            </w:hyperlink>
          </w:p>
        </w:tc>
        <w:tc>
          <w:tcPr>
            <w:tcW w:w="5419" w:type="dxa"/>
            <w:shd w:val="clear" w:color="auto" w:fill="FFFFFF" w:themeFill="background1"/>
            <w:vAlign w:val="center"/>
          </w:tcPr>
          <w:p w:rsidR="00C86C18" w:rsidRPr="008B256A" w:rsidRDefault="00C86C18" w:rsidP="00306A4E">
            <w:pPr>
              <w:autoSpaceDE w:val="0"/>
              <w:autoSpaceDN w:val="0"/>
              <w:adjustRightInd w:val="0"/>
              <w:jc w:val="both"/>
              <w:rPr>
                <w:rFonts w:asciiTheme="minorHAnsi" w:hAnsiTheme="minorHAnsi" w:cstheme="minorHAnsi"/>
              </w:rPr>
            </w:pPr>
            <w:r w:rsidRPr="008B256A">
              <w:rPr>
                <w:rFonts w:asciiTheme="minorHAnsi" w:hAnsiTheme="minorHAnsi" w:cstheme="minorHAnsi"/>
              </w:rPr>
              <w:t>“Έγκριση καθιέρωσης εργασίας την νύχτα, Κυριακές και εξαιρέσιμες ημέρες για την συμπλήρωση του εβδομαδιαίου υποχρεωτικού ωραρίου του προσωπικού του Δημοτικού Βρεφοκομείου Θεσσαλονίκης «Ο Άγιος Στυλιανός», που λειτουργεί σε 24ωρη βάση, για το έτος 2022”</w:t>
            </w:r>
          </w:p>
        </w:tc>
      </w:tr>
      <w:tr w:rsidR="00C86C18" w:rsidRPr="00F029C7" w:rsidTr="00F16112">
        <w:trPr>
          <w:cantSplit/>
        </w:trPr>
        <w:tc>
          <w:tcPr>
            <w:tcW w:w="709" w:type="dxa"/>
            <w:shd w:val="clear" w:color="auto" w:fill="DAEEF3" w:themeFill="accent5" w:themeFillTint="33"/>
            <w:vAlign w:val="center"/>
          </w:tcPr>
          <w:p w:rsidR="00C86C18" w:rsidRPr="008B256A" w:rsidRDefault="00C86C18" w:rsidP="00306A4E">
            <w:pPr>
              <w:jc w:val="center"/>
              <w:rPr>
                <w:rFonts w:asciiTheme="minorHAnsi" w:hAnsiTheme="minorHAnsi" w:cstheme="minorHAnsi"/>
                <w:lang w:val="en-US"/>
              </w:rPr>
            </w:pPr>
            <w:r>
              <w:rPr>
                <w:rFonts w:asciiTheme="minorHAnsi" w:hAnsiTheme="minorHAnsi" w:cstheme="minorHAnsi"/>
                <w:lang w:val="en-US"/>
              </w:rPr>
              <w:t>37</w:t>
            </w:r>
          </w:p>
        </w:tc>
        <w:tc>
          <w:tcPr>
            <w:tcW w:w="3653" w:type="dxa"/>
            <w:shd w:val="clear" w:color="auto" w:fill="DAEEF3" w:themeFill="accent5" w:themeFillTint="33"/>
          </w:tcPr>
          <w:p w:rsidR="00C86C18" w:rsidRPr="002D6AE2" w:rsidRDefault="00C86C18" w:rsidP="00E350C5">
            <w:pPr>
              <w:rPr>
                <w:rFonts w:asciiTheme="minorHAnsi" w:hAnsiTheme="minorHAnsi"/>
              </w:rPr>
            </w:pPr>
            <w:r w:rsidRPr="002D6AE2">
              <w:rPr>
                <w:rFonts w:asciiTheme="minorHAnsi" w:hAnsiTheme="minorHAnsi"/>
              </w:rPr>
              <w:t>ΑΠΟΦΑΣΗ ΤΗΣ ΔΗΜΑΡΧΟΥ ΣΚΥΔΡΑΣ</w:t>
            </w:r>
          </w:p>
          <w:p w:rsidR="00C86C18" w:rsidRPr="002D6AE2" w:rsidRDefault="00C86C18" w:rsidP="00E350C5">
            <w:pPr>
              <w:rPr>
                <w:rFonts w:asciiTheme="minorHAnsi" w:hAnsiTheme="minorHAnsi"/>
              </w:rPr>
            </w:pPr>
            <w:proofErr w:type="spellStart"/>
            <w:r w:rsidRPr="002D6AE2">
              <w:rPr>
                <w:rFonts w:asciiTheme="minorHAnsi" w:hAnsiTheme="minorHAnsi"/>
              </w:rPr>
              <w:t>Αριθμ</w:t>
            </w:r>
            <w:proofErr w:type="spellEnd"/>
            <w:r w:rsidRPr="002D6AE2">
              <w:rPr>
                <w:rFonts w:asciiTheme="minorHAnsi" w:hAnsiTheme="minorHAnsi"/>
              </w:rPr>
              <w:t>. 11926</w:t>
            </w:r>
          </w:p>
          <w:p w:rsidR="00C86C18" w:rsidRPr="002D6AE2" w:rsidRDefault="00B6514A" w:rsidP="00E350C5">
            <w:pPr>
              <w:rPr>
                <w:rFonts w:asciiTheme="minorHAnsi" w:hAnsiTheme="minorHAnsi" w:cstheme="minorHAnsi"/>
                <w:lang w:eastAsia="el-GR"/>
              </w:rPr>
            </w:pPr>
            <w:hyperlink r:id="rId165" w:history="1">
              <w:r w:rsidR="00C86C18" w:rsidRPr="002D6AE2">
                <w:rPr>
                  <w:rStyle w:val="-"/>
                  <w:rFonts w:asciiTheme="minorHAnsi" w:hAnsiTheme="minorHAnsi"/>
                  <w:u w:val="none"/>
                </w:rPr>
                <w:t>ΦΕΚ Β 5898/16.12.2021</w:t>
              </w:r>
            </w:hyperlink>
          </w:p>
        </w:tc>
        <w:tc>
          <w:tcPr>
            <w:tcW w:w="5419" w:type="dxa"/>
            <w:shd w:val="clear" w:color="auto" w:fill="DAEEF3" w:themeFill="accent5" w:themeFillTint="33"/>
            <w:vAlign w:val="center"/>
          </w:tcPr>
          <w:p w:rsidR="00C86C18" w:rsidRPr="002D6AE2" w:rsidRDefault="00C86C18" w:rsidP="00E350C5">
            <w:pPr>
              <w:autoSpaceDE w:val="0"/>
              <w:autoSpaceDN w:val="0"/>
              <w:adjustRightInd w:val="0"/>
              <w:jc w:val="both"/>
              <w:rPr>
                <w:rFonts w:asciiTheme="minorHAnsi" w:hAnsiTheme="minorHAnsi" w:cstheme="minorHAnsi"/>
              </w:rPr>
            </w:pPr>
            <w:r w:rsidRPr="002D6AE2">
              <w:rPr>
                <w:rFonts w:asciiTheme="minorHAnsi" w:hAnsiTheme="minorHAnsi"/>
              </w:rPr>
              <w:t>«Καθιέρωση υπερωριακής εργασίας με αμοιβή για το μόνιμο και με σχέση εργασίας ιδιωτικού δικαίου προσωπικό του Δήμου Σκύδρας, για το έτος 2022»</w:t>
            </w:r>
          </w:p>
        </w:tc>
      </w:tr>
      <w:tr w:rsidR="00C86C18" w:rsidRPr="00F029C7" w:rsidTr="00F16112">
        <w:trPr>
          <w:cantSplit/>
        </w:trPr>
        <w:tc>
          <w:tcPr>
            <w:tcW w:w="709" w:type="dxa"/>
            <w:shd w:val="clear" w:color="auto" w:fill="FFFFFF" w:themeFill="background1"/>
            <w:vAlign w:val="center"/>
          </w:tcPr>
          <w:p w:rsidR="00C86C18" w:rsidRPr="008B256A" w:rsidRDefault="00C86C18" w:rsidP="00306A4E">
            <w:pPr>
              <w:jc w:val="center"/>
              <w:rPr>
                <w:rFonts w:asciiTheme="minorHAnsi" w:hAnsiTheme="minorHAnsi" w:cstheme="minorHAnsi"/>
                <w:lang w:val="en-US"/>
              </w:rPr>
            </w:pPr>
            <w:r>
              <w:rPr>
                <w:rFonts w:asciiTheme="minorHAnsi" w:hAnsiTheme="minorHAnsi" w:cstheme="minorHAnsi"/>
                <w:lang w:val="en-US"/>
              </w:rPr>
              <w:t>38</w:t>
            </w:r>
          </w:p>
        </w:tc>
        <w:tc>
          <w:tcPr>
            <w:tcW w:w="3653" w:type="dxa"/>
            <w:shd w:val="clear" w:color="auto" w:fill="FFFFFF" w:themeFill="background1"/>
          </w:tcPr>
          <w:p w:rsidR="00C86C18" w:rsidRPr="008B256A" w:rsidRDefault="00C86C18" w:rsidP="00306A4E">
            <w:pPr>
              <w:rPr>
                <w:rFonts w:asciiTheme="minorHAnsi" w:hAnsiTheme="minorHAnsi" w:cstheme="minorHAnsi"/>
                <w:bCs/>
                <w:lang w:eastAsia="el-GR"/>
              </w:rPr>
            </w:pPr>
            <w:r w:rsidRPr="008B256A">
              <w:rPr>
                <w:rFonts w:asciiTheme="minorHAnsi" w:hAnsiTheme="minorHAnsi" w:cstheme="minorHAnsi"/>
                <w:bCs/>
                <w:lang w:eastAsia="el-GR"/>
              </w:rPr>
              <w:t>ΑΠΟΦΑΣΗ ΤΟΥ ΔΗΜΑΡΧΟΥ ΑΣΠΡΟΠΥΡΓΟΥ</w:t>
            </w:r>
          </w:p>
          <w:p w:rsidR="00C86C18" w:rsidRPr="008B256A" w:rsidRDefault="00C86C18" w:rsidP="00306A4E">
            <w:pPr>
              <w:rPr>
                <w:rFonts w:asciiTheme="minorHAnsi" w:hAnsiTheme="minorHAnsi" w:cstheme="minorHAnsi"/>
                <w:bCs/>
                <w:lang w:eastAsia="el-GR"/>
              </w:rPr>
            </w:pPr>
            <w:proofErr w:type="spellStart"/>
            <w:r w:rsidRPr="008B256A">
              <w:rPr>
                <w:rFonts w:asciiTheme="minorHAnsi" w:hAnsiTheme="minorHAnsi" w:cstheme="minorHAnsi"/>
                <w:bCs/>
                <w:lang w:eastAsia="el-GR"/>
              </w:rPr>
              <w:t>Αριθμ</w:t>
            </w:r>
            <w:proofErr w:type="spellEnd"/>
            <w:r w:rsidRPr="008B256A">
              <w:rPr>
                <w:rFonts w:asciiTheme="minorHAnsi" w:hAnsiTheme="minorHAnsi" w:cstheme="minorHAnsi"/>
                <w:bCs/>
                <w:lang w:eastAsia="el-GR"/>
              </w:rPr>
              <w:t xml:space="preserve">. </w:t>
            </w:r>
            <w:proofErr w:type="spellStart"/>
            <w:r w:rsidRPr="008B256A">
              <w:rPr>
                <w:rFonts w:asciiTheme="minorHAnsi" w:hAnsiTheme="minorHAnsi" w:cstheme="minorHAnsi"/>
                <w:bCs/>
                <w:lang w:eastAsia="el-GR"/>
              </w:rPr>
              <w:t>απόφ</w:t>
            </w:r>
            <w:proofErr w:type="spellEnd"/>
            <w:r w:rsidRPr="008B256A">
              <w:rPr>
                <w:rFonts w:asciiTheme="minorHAnsi" w:hAnsiTheme="minorHAnsi" w:cstheme="minorHAnsi"/>
                <w:bCs/>
                <w:lang w:eastAsia="el-GR"/>
              </w:rPr>
              <w:t>. 4016/2021</w:t>
            </w:r>
          </w:p>
          <w:p w:rsidR="00C86C18" w:rsidRPr="008B256A" w:rsidRDefault="00B6514A" w:rsidP="00306A4E">
            <w:pPr>
              <w:rPr>
                <w:rFonts w:asciiTheme="minorHAnsi" w:hAnsiTheme="minorHAnsi" w:cstheme="minorHAnsi"/>
                <w:bCs/>
                <w:lang w:eastAsia="el-GR"/>
              </w:rPr>
            </w:pPr>
            <w:hyperlink r:id="rId166" w:history="1">
              <w:r w:rsidR="00C86C18" w:rsidRPr="008B256A">
                <w:rPr>
                  <w:rStyle w:val="-"/>
                  <w:rFonts w:asciiTheme="minorHAnsi" w:hAnsiTheme="minorHAnsi" w:cstheme="minorHAnsi"/>
                  <w:bCs/>
                  <w:u w:val="none"/>
                  <w:lang w:eastAsia="el-GR"/>
                </w:rPr>
                <w:t>ΦΕΚ B 5899 - 16.12.2021</w:t>
              </w:r>
            </w:hyperlink>
          </w:p>
        </w:tc>
        <w:tc>
          <w:tcPr>
            <w:tcW w:w="5419" w:type="dxa"/>
            <w:shd w:val="clear" w:color="auto" w:fill="FFFFFF" w:themeFill="background1"/>
            <w:vAlign w:val="center"/>
          </w:tcPr>
          <w:p w:rsidR="00C86C18" w:rsidRPr="008B256A" w:rsidRDefault="00C86C18" w:rsidP="00306A4E">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«Καθιέρωση υπερωριακής απογευματινής απασχόλησης με αμοιβή έως εκατόν είκοσι (120) ώρες ανά υπάλληλο το εξάμηνο, πέρα από το κανονικό ωράριο, σε τακτικούς υπαλλήλους (μόνιμοι και αορίστου χρόνου), διαφόρων υπηρεσιών του Δήμου Ασπροπύργου για το έτος 2022»</w:t>
            </w:r>
          </w:p>
        </w:tc>
      </w:tr>
      <w:tr w:rsidR="00C86C18" w:rsidRPr="00F029C7" w:rsidTr="00F16112">
        <w:trPr>
          <w:cantSplit/>
        </w:trPr>
        <w:tc>
          <w:tcPr>
            <w:tcW w:w="709" w:type="dxa"/>
            <w:shd w:val="clear" w:color="auto" w:fill="DAEEF3" w:themeFill="accent5" w:themeFillTint="33"/>
            <w:vAlign w:val="center"/>
          </w:tcPr>
          <w:p w:rsidR="00C86C18" w:rsidRPr="008B256A" w:rsidRDefault="00C86C18" w:rsidP="00306A4E">
            <w:pPr>
              <w:jc w:val="center"/>
              <w:rPr>
                <w:rFonts w:asciiTheme="minorHAnsi" w:hAnsiTheme="minorHAnsi" w:cstheme="minorHAnsi"/>
                <w:lang w:val="en-US"/>
              </w:rPr>
            </w:pPr>
            <w:r>
              <w:rPr>
                <w:rFonts w:asciiTheme="minorHAnsi" w:hAnsiTheme="minorHAnsi" w:cstheme="minorHAnsi"/>
                <w:lang w:val="en-US"/>
              </w:rPr>
              <w:t>39</w:t>
            </w:r>
          </w:p>
        </w:tc>
        <w:tc>
          <w:tcPr>
            <w:tcW w:w="3653" w:type="dxa"/>
            <w:shd w:val="clear" w:color="auto" w:fill="DAEEF3" w:themeFill="accent5" w:themeFillTint="33"/>
          </w:tcPr>
          <w:p w:rsidR="00C86C18" w:rsidRPr="008B256A" w:rsidRDefault="00C86C18" w:rsidP="00306A4E">
            <w:pPr>
              <w:rPr>
                <w:rFonts w:asciiTheme="minorHAnsi" w:hAnsiTheme="minorHAnsi" w:cstheme="minorHAnsi"/>
                <w:bCs/>
                <w:lang w:eastAsia="el-GR"/>
              </w:rPr>
            </w:pPr>
            <w:r w:rsidRPr="008B256A">
              <w:rPr>
                <w:rFonts w:asciiTheme="minorHAnsi" w:hAnsiTheme="minorHAnsi" w:cstheme="minorHAnsi"/>
                <w:bCs/>
                <w:lang w:eastAsia="el-GR"/>
              </w:rPr>
              <w:t>ΑΠΟΦΑΣΗ ΤOΥ ΔΗΜΑΡΧΟΥ ΠΑΡΑΝΕΣΤΙΟΥ</w:t>
            </w:r>
          </w:p>
          <w:p w:rsidR="00C86C18" w:rsidRPr="008B256A" w:rsidRDefault="00C86C18" w:rsidP="00306A4E">
            <w:pPr>
              <w:rPr>
                <w:rFonts w:asciiTheme="minorHAnsi" w:hAnsiTheme="minorHAnsi" w:cstheme="minorHAnsi"/>
                <w:bCs/>
                <w:lang w:eastAsia="el-GR"/>
              </w:rPr>
            </w:pPr>
            <w:proofErr w:type="spellStart"/>
            <w:r w:rsidRPr="008B256A">
              <w:rPr>
                <w:rFonts w:asciiTheme="minorHAnsi" w:hAnsiTheme="minorHAnsi" w:cstheme="minorHAnsi"/>
                <w:bCs/>
                <w:lang w:eastAsia="el-GR"/>
              </w:rPr>
              <w:t>Αριθμ</w:t>
            </w:r>
            <w:proofErr w:type="spellEnd"/>
            <w:r w:rsidRPr="008B256A">
              <w:rPr>
                <w:rFonts w:asciiTheme="minorHAnsi" w:hAnsiTheme="minorHAnsi" w:cstheme="minorHAnsi"/>
                <w:bCs/>
                <w:lang w:eastAsia="el-GR"/>
              </w:rPr>
              <w:t>. Φ.1.1.3.2/6294</w:t>
            </w:r>
          </w:p>
          <w:p w:rsidR="00C86C18" w:rsidRPr="008B256A" w:rsidRDefault="00B6514A" w:rsidP="00306A4E">
            <w:pPr>
              <w:rPr>
                <w:rFonts w:asciiTheme="minorHAnsi" w:hAnsiTheme="minorHAnsi" w:cstheme="minorHAnsi"/>
                <w:lang w:eastAsia="el-GR"/>
              </w:rPr>
            </w:pPr>
            <w:hyperlink r:id="rId167" w:history="1">
              <w:r w:rsidR="00C86C18" w:rsidRPr="008B256A">
                <w:rPr>
                  <w:rStyle w:val="-"/>
                  <w:rFonts w:asciiTheme="minorHAnsi" w:hAnsiTheme="minorHAnsi" w:cstheme="minorHAnsi"/>
                  <w:bCs/>
                  <w:u w:val="none"/>
                  <w:lang w:eastAsia="el-GR"/>
                </w:rPr>
                <w:t>ΦΕΚ B 5899 - 16.12.2021</w:t>
              </w:r>
            </w:hyperlink>
          </w:p>
        </w:tc>
        <w:tc>
          <w:tcPr>
            <w:tcW w:w="5419" w:type="dxa"/>
            <w:shd w:val="clear" w:color="auto" w:fill="DAEEF3" w:themeFill="accent5" w:themeFillTint="33"/>
            <w:vAlign w:val="center"/>
          </w:tcPr>
          <w:p w:rsidR="00C86C18" w:rsidRPr="008B256A" w:rsidRDefault="00C86C18" w:rsidP="00306A4E">
            <w:pPr>
              <w:autoSpaceDE w:val="0"/>
              <w:autoSpaceDN w:val="0"/>
              <w:adjustRightInd w:val="0"/>
              <w:jc w:val="both"/>
              <w:rPr>
                <w:rFonts w:asciiTheme="minorHAnsi" w:hAnsiTheme="minorHAnsi" w:cstheme="minorHAnsi"/>
              </w:rPr>
            </w:pPr>
            <w:r w:rsidRPr="008B256A">
              <w:rPr>
                <w:rFonts w:asciiTheme="minorHAnsi" w:hAnsiTheme="minorHAnsi" w:cstheme="minorHAnsi"/>
              </w:rPr>
              <w:t xml:space="preserve">«Καθιέρωση της υπερωριακής εργασίας των υπαλλήλων του Δήμου </w:t>
            </w:r>
            <w:proofErr w:type="spellStart"/>
            <w:r w:rsidRPr="008B256A">
              <w:rPr>
                <w:rFonts w:asciiTheme="minorHAnsi" w:hAnsiTheme="minorHAnsi" w:cstheme="minorHAnsi"/>
              </w:rPr>
              <w:t>Παρανεστίου</w:t>
            </w:r>
            <w:proofErr w:type="spellEnd"/>
            <w:r w:rsidRPr="008B256A">
              <w:rPr>
                <w:rFonts w:asciiTheme="minorHAnsi" w:hAnsiTheme="minorHAnsi" w:cstheme="minorHAnsi"/>
              </w:rPr>
              <w:t xml:space="preserve"> για το έτος 2022»</w:t>
            </w:r>
          </w:p>
        </w:tc>
      </w:tr>
      <w:tr w:rsidR="00C86C18" w:rsidRPr="008B256A" w:rsidTr="00F16112">
        <w:trPr>
          <w:cantSplit/>
        </w:trPr>
        <w:tc>
          <w:tcPr>
            <w:tcW w:w="709" w:type="dxa"/>
            <w:shd w:val="clear" w:color="auto" w:fill="FFFFFF" w:themeFill="background1"/>
            <w:vAlign w:val="center"/>
          </w:tcPr>
          <w:p w:rsidR="00C86C18" w:rsidRPr="008B256A" w:rsidRDefault="00C86C18" w:rsidP="00306A4E">
            <w:pPr>
              <w:jc w:val="center"/>
              <w:rPr>
                <w:rFonts w:asciiTheme="minorHAnsi" w:hAnsiTheme="minorHAnsi" w:cstheme="minorHAnsi"/>
                <w:lang w:val="en-US"/>
              </w:rPr>
            </w:pPr>
            <w:r>
              <w:rPr>
                <w:rFonts w:asciiTheme="minorHAnsi" w:hAnsiTheme="minorHAnsi" w:cstheme="minorHAnsi"/>
                <w:lang w:val="en-US"/>
              </w:rPr>
              <w:t>40</w:t>
            </w:r>
          </w:p>
        </w:tc>
        <w:tc>
          <w:tcPr>
            <w:tcW w:w="3653" w:type="dxa"/>
            <w:shd w:val="clear" w:color="auto" w:fill="FFFFFF" w:themeFill="background1"/>
          </w:tcPr>
          <w:p w:rsidR="00C86C18" w:rsidRPr="008B256A" w:rsidRDefault="00C86C18" w:rsidP="00306A4E">
            <w:pPr>
              <w:rPr>
                <w:rFonts w:asciiTheme="minorHAnsi" w:hAnsiTheme="minorHAnsi" w:cstheme="minorHAnsi"/>
                <w:bCs/>
                <w:lang w:eastAsia="el-GR"/>
              </w:rPr>
            </w:pPr>
            <w:r w:rsidRPr="008B256A">
              <w:rPr>
                <w:rFonts w:asciiTheme="minorHAnsi" w:hAnsiTheme="minorHAnsi" w:cstheme="minorHAnsi"/>
                <w:bCs/>
                <w:lang w:eastAsia="el-GR"/>
              </w:rPr>
              <w:t>ΑΠΟΦΑΣΗ ΤΟΥ ΔΗΜΑΡΧΟΥ ΚΑΒΑΛΑΣ</w:t>
            </w:r>
          </w:p>
          <w:p w:rsidR="00C86C18" w:rsidRPr="008B256A" w:rsidRDefault="00C86C18" w:rsidP="00306A4E">
            <w:pPr>
              <w:rPr>
                <w:rFonts w:asciiTheme="minorHAnsi" w:hAnsiTheme="minorHAnsi" w:cstheme="minorHAnsi"/>
                <w:bCs/>
                <w:lang w:eastAsia="el-GR"/>
              </w:rPr>
            </w:pPr>
            <w:proofErr w:type="spellStart"/>
            <w:r w:rsidRPr="008B256A">
              <w:rPr>
                <w:rFonts w:asciiTheme="minorHAnsi" w:hAnsiTheme="minorHAnsi" w:cstheme="minorHAnsi"/>
                <w:bCs/>
                <w:lang w:eastAsia="el-GR"/>
              </w:rPr>
              <w:t>Αριθμ</w:t>
            </w:r>
            <w:proofErr w:type="spellEnd"/>
            <w:r w:rsidRPr="008B256A">
              <w:rPr>
                <w:rFonts w:asciiTheme="minorHAnsi" w:hAnsiTheme="minorHAnsi" w:cstheme="minorHAnsi"/>
                <w:bCs/>
                <w:lang w:eastAsia="el-GR"/>
              </w:rPr>
              <w:t>. 32847</w:t>
            </w:r>
          </w:p>
          <w:p w:rsidR="00C86C18" w:rsidRPr="008B256A" w:rsidRDefault="00B6514A" w:rsidP="00306A4E">
            <w:pPr>
              <w:rPr>
                <w:rFonts w:asciiTheme="minorHAnsi" w:hAnsiTheme="minorHAnsi" w:cstheme="minorHAnsi"/>
                <w:bCs/>
                <w:lang w:eastAsia="el-GR"/>
              </w:rPr>
            </w:pPr>
            <w:hyperlink r:id="rId168" w:history="1">
              <w:r w:rsidR="00C86C18" w:rsidRPr="008B256A">
                <w:rPr>
                  <w:rStyle w:val="-"/>
                  <w:rFonts w:asciiTheme="minorHAnsi" w:hAnsiTheme="minorHAnsi" w:cstheme="minorHAnsi"/>
                  <w:bCs/>
                  <w:u w:val="none"/>
                  <w:lang w:eastAsia="el-GR"/>
                </w:rPr>
                <w:t>ΦΕΚ B 5899 - 16.12.2021</w:t>
              </w:r>
            </w:hyperlink>
          </w:p>
        </w:tc>
        <w:tc>
          <w:tcPr>
            <w:tcW w:w="5419" w:type="dxa"/>
            <w:shd w:val="clear" w:color="auto" w:fill="FFFFFF" w:themeFill="background1"/>
            <w:vAlign w:val="center"/>
          </w:tcPr>
          <w:p w:rsidR="00C86C18" w:rsidRPr="008B256A" w:rsidRDefault="00C86C18" w:rsidP="00306A4E">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«Καθιέρωση υπερωριακής εργασίας, Κυριακών και εξαιρέσιμων ημερών, καθ’ υπέρβαση και προς συμπλήρωση του υποχρεωτικού ωραρίου, σε εργαζομένους του Δήμου Καβάλας έτους 2022»</w:t>
            </w:r>
          </w:p>
        </w:tc>
      </w:tr>
      <w:tr w:rsidR="00C86C18" w:rsidRPr="008B256A" w:rsidTr="00F16112">
        <w:trPr>
          <w:cantSplit/>
        </w:trPr>
        <w:tc>
          <w:tcPr>
            <w:tcW w:w="709" w:type="dxa"/>
            <w:shd w:val="clear" w:color="auto" w:fill="DAEEF3" w:themeFill="accent5" w:themeFillTint="33"/>
            <w:vAlign w:val="center"/>
          </w:tcPr>
          <w:p w:rsidR="00C86C18" w:rsidRPr="008B256A" w:rsidRDefault="00C86C18" w:rsidP="00306A4E">
            <w:pPr>
              <w:jc w:val="center"/>
              <w:rPr>
                <w:rFonts w:asciiTheme="minorHAnsi" w:hAnsiTheme="minorHAnsi" w:cstheme="minorHAnsi"/>
                <w:lang w:val="en-US"/>
              </w:rPr>
            </w:pPr>
            <w:r>
              <w:rPr>
                <w:rFonts w:asciiTheme="minorHAnsi" w:hAnsiTheme="minorHAnsi" w:cstheme="minorHAnsi"/>
                <w:lang w:val="en-US"/>
              </w:rPr>
              <w:t>41</w:t>
            </w:r>
          </w:p>
        </w:tc>
        <w:tc>
          <w:tcPr>
            <w:tcW w:w="3653" w:type="dxa"/>
            <w:shd w:val="clear" w:color="auto" w:fill="DAEEF3" w:themeFill="accent5" w:themeFillTint="33"/>
          </w:tcPr>
          <w:p w:rsidR="00C86C18" w:rsidRPr="008B256A" w:rsidRDefault="00C86C18" w:rsidP="00306A4E">
            <w:pPr>
              <w:rPr>
                <w:rFonts w:asciiTheme="minorHAnsi" w:hAnsiTheme="minorHAnsi" w:cstheme="minorHAnsi"/>
                <w:bCs/>
                <w:lang w:eastAsia="el-GR"/>
              </w:rPr>
            </w:pPr>
            <w:r w:rsidRPr="008B256A">
              <w:rPr>
                <w:rFonts w:asciiTheme="minorHAnsi" w:hAnsiTheme="minorHAnsi" w:cstheme="minorHAnsi"/>
                <w:bCs/>
                <w:lang w:eastAsia="el-GR"/>
              </w:rPr>
              <w:t xml:space="preserve">ΑΠΟΦΑΣΗ ΤΟΥ ΔΗΜΑΡΧΟΥ </w:t>
            </w:r>
          </w:p>
          <w:p w:rsidR="00C86C18" w:rsidRPr="008B256A" w:rsidRDefault="00C86C18" w:rsidP="00306A4E">
            <w:pPr>
              <w:rPr>
                <w:rFonts w:asciiTheme="minorHAnsi" w:hAnsiTheme="minorHAnsi" w:cstheme="minorHAnsi"/>
                <w:bCs/>
                <w:lang w:eastAsia="el-GR"/>
              </w:rPr>
            </w:pPr>
            <w:r w:rsidRPr="008B256A">
              <w:rPr>
                <w:rFonts w:asciiTheme="minorHAnsi" w:hAnsiTheme="minorHAnsi" w:cstheme="minorHAnsi"/>
                <w:bCs/>
                <w:lang w:eastAsia="el-GR"/>
              </w:rPr>
              <w:t>ΝΕΑΣ ΖΙΧΝΗΣ</w:t>
            </w:r>
          </w:p>
          <w:p w:rsidR="00C86C18" w:rsidRPr="008B256A" w:rsidRDefault="00C86C18" w:rsidP="00306A4E">
            <w:pPr>
              <w:rPr>
                <w:rFonts w:asciiTheme="minorHAnsi" w:hAnsiTheme="minorHAnsi" w:cstheme="minorHAnsi"/>
                <w:bCs/>
                <w:lang w:eastAsia="el-GR"/>
              </w:rPr>
            </w:pPr>
            <w:proofErr w:type="spellStart"/>
            <w:r w:rsidRPr="008B256A">
              <w:rPr>
                <w:rFonts w:asciiTheme="minorHAnsi" w:hAnsiTheme="minorHAnsi" w:cstheme="minorHAnsi"/>
                <w:bCs/>
                <w:lang w:eastAsia="el-GR"/>
              </w:rPr>
              <w:t>Αριθμ</w:t>
            </w:r>
            <w:proofErr w:type="spellEnd"/>
            <w:r w:rsidRPr="008B256A">
              <w:rPr>
                <w:rFonts w:asciiTheme="minorHAnsi" w:hAnsiTheme="minorHAnsi" w:cstheme="minorHAnsi"/>
                <w:bCs/>
                <w:lang w:eastAsia="el-GR"/>
              </w:rPr>
              <w:t>. 8483</w:t>
            </w:r>
          </w:p>
          <w:p w:rsidR="00C86C18" w:rsidRPr="008B256A" w:rsidRDefault="00B6514A" w:rsidP="00306A4E">
            <w:pPr>
              <w:rPr>
                <w:rFonts w:asciiTheme="minorHAnsi" w:hAnsiTheme="minorHAnsi" w:cstheme="minorHAnsi"/>
                <w:lang w:eastAsia="el-GR"/>
              </w:rPr>
            </w:pPr>
            <w:hyperlink r:id="rId169" w:history="1">
              <w:r w:rsidR="00C86C18" w:rsidRPr="008B256A">
                <w:rPr>
                  <w:rStyle w:val="-"/>
                  <w:rFonts w:asciiTheme="minorHAnsi" w:hAnsiTheme="minorHAnsi" w:cstheme="minorHAnsi"/>
                  <w:bCs/>
                  <w:u w:val="none"/>
                  <w:lang w:eastAsia="el-GR"/>
                </w:rPr>
                <w:t>ΦΕΚ B 5899 - 16.12.2021</w:t>
              </w:r>
            </w:hyperlink>
          </w:p>
        </w:tc>
        <w:tc>
          <w:tcPr>
            <w:tcW w:w="5419" w:type="dxa"/>
            <w:shd w:val="clear" w:color="auto" w:fill="DAEEF3" w:themeFill="accent5" w:themeFillTint="33"/>
            <w:vAlign w:val="center"/>
          </w:tcPr>
          <w:p w:rsidR="00C86C18" w:rsidRPr="008B256A" w:rsidRDefault="00C86C18" w:rsidP="00306A4E">
            <w:pPr>
              <w:autoSpaceDE w:val="0"/>
              <w:autoSpaceDN w:val="0"/>
              <w:adjustRightInd w:val="0"/>
              <w:jc w:val="both"/>
              <w:rPr>
                <w:rFonts w:asciiTheme="minorHAnsi" w:hAnsiTheme="minorHAnsi" w:cstheme="minorHAnsi"/>
              </w:rPr>
            </w:pPr>
            <w:r w:rsidRPr="008B256A">
              <w:rPr>
                <w:rFonts w:asciiTheme="minorHAnsi" w:hAnsiTheme="minorHAnsi" w:cstheme="minorHAnsi"/>
              </w:rPr>
              <w:t xml:space="preserve">«Καθορισμός υπερωριών των Ληξιάρχων του Δήμου Νέας </w:t>
            </w:r>
            <w:proofErr w:type="spellStart"/>
            <w:r w:rsidRPr="008B256A">
              <w:rPr>
                <w:rFonts w:asciiTheme="minorHAnsi" w:hAnsiTheme="minorHAnsi" w:cstheme="minorHAnsi"/>
              </w:rPr>
              <w:t>Ζίχνης</w:t>
            </w:r>
            <w:proofErr w:type="spellEnd"/>
            <w:r w:rsidRPr="008B256A">
              <w:rPr>
                <w:rFonts w:asciiTheme="minorHAnsi" w:hAnsiTheme="minorHAnsi" w:cstheme="minorHAnsi"/>
              </w:rPr>
              <w:t xml:space="preserve"> για το έτος 2022»</w:t>
            </w:r>
          </w:p>
        </w:tc>
      </w:tr>
      <w:tr w:rsidR="00C86C18" w:rsidRPr="008B256A" w:rsidTr="00F16112">
        <w:trPr>
          <w:cantSplit/>
        </w:trPr>
        <w:tc>
          <w:tcPr>
            <w:tcW w:w="709" w:type="dxa"/>
            <w:shd w:val="clear" w:color="auto" w:fill="FFFFFF" w:themeFill="background1"/>
            <w:vAlign w:val="center"/>
          </w:tcPr>
          <w:p w:rsidR="00C86C18" w:rsidRPr="008B256A" w:rsidRDefault="00C86C18" w:rsidP="00306A4E">
            <w:pPr>
              <w:jc w:val="center"/>
              <w:rPr>
                <w:rFonts w:asciiTheme="minorHAnsi" w:hAnsiTheme="minorHAnsi" w:cstheme="minorHAnsi"/>
                <w:lang w:val="en-US"/>
              </w:rPr>
            </w:pPr>
            <w:r>
              <w:rPr>
                <w:rFonts w:asciiTheme="minorHAnsi" w:hAnsiTheme="minorHAnsi" w:cstheme="minorHAnsi"/>
                <w:lang w:val="en-US"/>
              </w:rPr>
              <w:t>42</w:t>
            </w:r>
          </w:p>
        </w:tc>
        <w:tc>
          <w:tcPr>
            <w:tcW w:w="3653" w:type="dxa"/>
            <w:shd w:val="clear" w:color="auto" w:fill="FFFFFF" w:themeFill="background1"/>
          </w:tcPr>
          <w:p w:rsidR="00C86C18" w:rsidRPr="008B256A" w:rsidRDefault="00C86C18" w:rsidP="00306A4E">
            <w:pPr>
              <w:rPr>
                <w:rFonts w:asciiTheme="minorHAnsi" w:hAnsiTheme="minorHAnsi" w:cstheme="minorHAnsi"/>
                <w:bCs/>
                <w:lang w:eastAsia="el-GR"/>
              </w:rPr>
            </w:pPr>
            <w:r w:rsidRPr="008B256A">
              <w:rPr>
                <w:rFonts w:asciiTheme="minorHAnsi" w:hAnsiTheme="minorHAnsi" w:cstheme="minorHAnsi"/>
                <w:bCs/>
                <w:lang w:eastAsia="el-GR"/>
              </w:rPr>
              <w:t>ΑΠΟΦΑΣΗ ΤΟΥ ΔΗΜΑΡΧΟΥ ΧΙΟΥ</w:t>
            </w:r>
          </w:p>
          <w:p w:rsidR="00C86C18" w:rsidRPr="008B256A" w:rsidRDefault="00C86C18" w:rsidP="00306A4E">
            <w:pPr>
              <w:rPr>
                <w:rFonts w:asciiTheme="minorHAnsi" w:hAnsiTheme="minorHAnsi" w:cstheme="minorHAnsi"/>
                <w:bCs/>
                <w:lang w:eastAsia="el-GR"/>
              </w:rPr>
            </w:pPr>
            <w:proofErr w:type="spellStart"/>
            <w:r w:rsidRPr="008B256A">
              <w:rPr>
                <w:rFonts w:asciiTheme="minorHAnsi" w:hAnsiTheme="minorHAnsi" w:cstheme="minorHAnsi"/>
                <w:bCs/>
                <w:lang w:eastAsia="el-GR"/>
              </w:rPr>
              <w:t>Αριθμ</w:t>
            </w:r>
            <w:proofErr w:type="spellEnd"/>
            <w:r w:rsidRPr="008B256A">
              <w:rPr>
                <w:rFonts w:asciiTheme="minorHAnsi" w:hAnsiTheme="minorHAnsi" w:cstheme="minorHAnsi"/>
                <w:bCs/>
                <w:lang w:eastAsia="el-GR"/>
              </w:rPr>
              <w:t xml:space="preserve">. </w:t>
            </w:r>
            <w:proofErr w:type="spellStart"/>
            <w:r w:rsidRPr="008B256A">
              <w:rPr>
                <w:rFonts w:asciiTheme="minorHAnsi" w:hAnsiTheme="minorHAnsi" w:cstheme="minorHAnsi"/>
                <w:bCs/>
                <w:lang w:eastAsia="el-GR"/>
              </w:rPr>
              <w:t>απόφ</w:t>
            </w:r>
            <w:proofErr w:type="spellEnd"/>
            <w:r w:rsidRPr="008B256A">
              <w:rPr>
                <w:rFonts w:asciiTheme="minorHAnsi" w:hAnsiTheme="minorHAnsi" w:cstheme="minorHAnsi"/>
                <w:bCs/>
                <w:lang w:eastAsia="el-GR"/>
              </w:rPr>
              <w:t>. 337</w:t>
            </w:r>
          </w:p>
          <w:p w:rsidR="00C86C18" w:rsidRPr="008B256A" w:rsidRDefault="00B6514A" w:rsidP="00306A4E">
            <w:pPr>
              <w:rPr>
                <w:rFonts w:asciiTheme="minorHAnsi" w:hAnsiTheme="minorHAnsi" w:cstheme="minorHAnsi"/>
                <w:bCs/>
                <w:lang w:eastAsia="el-GR"/>
              </w:rPr>
            </w:pPr>
            <w:hyperlink r:id="rId170" w:history="1">
              <w:r w:rsidR="00C86C18" w:rsidRPr="008B256A">
                <w:rPr>
                  <w:rStyle w:val="-"/>
                  <w:rFonts w:asciiTheme="minorHAnsi" w:hAnsiTheme="minorHAnsi" w:cstheme="minorHAnsi"/>
                  <w:bCs/>
                  <w:u w:val="none"/>
                  <w:lang w:eastAsia="el-GR"/>
                </w:rPr>
                <w:t>ΦΕΚ B 5899 - 16.12.2021</w:t>
              </w:r>
            </w:hyperlink>
          </w:p>
        </w:tc>
        <w:tc>
          <w:tcPr>
            <w:tcW w:w="5419" w:type="dxa"/>
            <w:shd w:val="clear" w:color="auto" w:fill="FFFFFF" w:themeFill="background1"/>
            <w:vAlign w:val="center"/>
          </w:tcPr>
          <w:p w:rsidR="00C86C18" w:rsidRPr="008B256A" w:rsidRDefault="00C86C18" w:rsidP="00306A4E">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«Έγκριση υπερωριακής απασχόλησης υπαλλήλων Δημοτικών Ενοτήτων του Δήμου Χίου»</w:t>
            </w:r>
          </w:p>
        </w:tc>
      </w:tr>
      <w:tr w:rsidR="00C86C18" w:rsidRPr="008B256A" w:rsidTr="00F16112">
        <w:trPr>
          <w:cantSplit/>
        </w:trPr>
        <w:tc>
          <w:tcPr>
            <w:tcW w:w="709" w:type="dxa"/>
            <w:shd w:val="clear" w:color="auto" w:fill="DAEEF3" w:themeFill="accent5" w:themeFillTint="33"/>
            <w:vAlign w:val="center"/>
          </w:tcPr>
          <w:p w:rsidR="00C86C18" w:rsidRPr="008B256A" w:rsidRDefault="00C86C18" w:rsidP="00306A4E">
            <w:pPr>
              <w:jc w:val="center"/>
              <w:rPr>
                <w:rFonts w:asciiTheme="minorHAnsi" w:hAnsiTheme="minorHAnsi" w:cstheme="minorHAnsi"/>
                <w:lang w:val="en-US"/>
              </w:rPr>
            </w:pPr>
            <w:r>
              <w:rPr>
                <w:rFonts w:asciiTheme="minorHAnsi" w:hAnsiTheme="minorHAnsi" w:cstheme="minorHAnsi"/>
                <w:lang w:val="en-US"/>
              </w:rPr>
              <w:t>43</w:t>
            </w:r>
          </w:p>
        </w:tc>
        <w:tc>
          <w:tcPr>
            <w:tcW w:w="3653" w:type="dxa"/>
            <w:shd w:val="clear" w:color="auto" w:fill="DAEEF3" w:themeFill="accent5" w:themeFillTint="33"/>
          </w:tcPr>
          <w:p w:rsidR="00C86C18" w:rsidRPr="008B256A" w:rsidRDefault="00C86C18" w:rsidP="00DA1D2E">
            <w:pPr>
              <w:rPr>
                <w:rFonts w:asciiTheme="minorHAnsi" w:hAnsiTheme="minorHAnsi" w:cstheme="minorHAnsi"/>
                <w:bCs/>
                <w:lang w:eastAsia="el-GR"/>
              </w:rPr>
            </w:pPr>
            <w:r w:rsidRPr="008B256A">
              <w:rPr>
                <w:rFonts w:asciiTheme="minorHAnsi" w:hAnsiTheme="minorHAnsi" w:cstheme="minorHAnsi"/>
                <w:bCs/>
                <w:lang w:eastAsia="el-GR"/>
              </w:rPr>
              <w:t xml:space="preserve">ΑΠΟΦΑΣΗ ΤΟΥ ΠΡΟΕΔΡΟΥ </w:t>
            </w:r>
          </w:p>
          <w:p w:rsidR="00C86C18" w:rsidRPr="008B256A" w:rsidRDefault="00C86C18" w:rsidP="00DA1D2E">
            <w:pPr>
              <w:rPr>
                <w:rFonts w:asciiTheme="minorHAnsi" w:hAnsiTheme="minorHAnsi" w:cstheme="minorHAnsi"/>
                <w:bCs/>
                <w:lang w:eastAsia="el-GR"/>
              </w:rPr>
            </w:pPr>
            <w:r w:rsidRPr="008B256A">
              <w:rPr>
                <w:rFonts w:asciiTheme="minorHAnsi" w:hAnsiTheme="minorHAnsi" w:cstheme="minorHAnsi"/>
                <w:bCs/>
                <w:lang w:eastAsia="el-GR"/>
              </w:rPr>
              <w:t>ΤΟΥ Ν.Π.Δ.Δ.</w:t>
            </w:r>
          </w:p>
          <w:p w:rsidR="00C86C18" w:rsidRPr="008B256A" w:rsidRDefault="00C86C18" w:rsidP="00DA1D2E">
            <w:pPr>
              <w:rPr>
                <w:rFonts w:asciiTheme="minorHAnsi" w:hAnsiTheme="minorHAnsi" w:cstheme="minorHAnsi"/>
                <w:bCs/>
                <w:lang w:eastAsia="el-GR"/>
              </w:rPr>
            </w:pPr>
            <w:r w:rsidRPr="008B256A">
              <w:rPr>
                <w:rFonts w:asciiTheme="minorHAnsi" w:hAnsiTheme="minorHAnsi" w:cstheme="minorHAnsi"/>
                <w:bCs/>
                <w:lang w:eastAsia="el-GR"/>
              </w:rPr>
              <w:t>«ΠΟΛΙΤΙΣΤΙΚΟΣ ΑΘΛΗΤΙΚΟΣ ΟΡΓΑΝΙΣΜΟΣ</w:t>
            </w:r>
          </w:p>
          <w:p w:rsidR="00C86C18" w:rsidRPr="008B256A" w:rsidRDefault="00C86C18" w:rsidP="00DA1D2E">
            <w:pPr>
              <w:rPr>
                <w:rFonts w:asciiTheme="minorHAnsi" w:hAnsiTheme="minorHAnsi" w:cstheme="minorHAnsi"/>
                <w:bCs/>
                <w:lang w:eastAsia="el-GR"/>
              </w:rPr>
            </w:pPr>
            <w:r w:rsidRPr="008B256A">
              <w:rPr>
                <w:rFonts w:asciiTheme="minorHAnsi" w:hAnsiTheme="minorHAnsi" w:cstheme="minorHAnsi"/>
                <w:bCs/>
                <w:lang w:eastAsia="el-GR"/>
              </w:rPr>
              <w:t>ΔΗΜΟΥ ΗΛΙΟΥΠΟΛΗΣ (Π.Α.Ο.Δ.ΗΛ.) -</w:t>
            </w:r>
          </w:p>
          <w:p w:rsidR="00C86C18" w:rsidRPr="008B256A" w:rsidRDefault="00C86C18" w:rsidP="00DA1D2E">
            <w:pPr>
              <w:rPr>
                <w:rFonts w:asciiTheme="minorHAnsi" w:hAnsiTheme="minorHAnsi" w:cstheme="minorHAnsi"/>
                <w:bCs/>
                <w:lang w:eastAsia="el-GR"/>
              </w:rPr>
            </w:pPr>
            <w:r w:rsidRPr="008B256A">
              <w:rPr>
                <w:rFonts w:asciiTheme="minorHAnsi" w:hAnsiTheme="minorHAnsi" w:cstheme="minorHAnsi"/>
                <w:bCs/>
                <w:lang w:eastAsia="el-GR"/>
              </w:rPr>
              <w:t>ΓΡΗΓΟΡΗΣ ΓΡΗΓΟΡΙΟΥ»</w:t>
            </w:r>
          </w:p>
          <w:p w:rsidR="00C86C18" w:rsidRPr="008B256A" w:rsidRDefault="00C86C18" w:rsidP="00DA1D2E">
            <w:pPr>
              <w:rPr>
                <w:rFonts w:asciiTheme="minorHAnsi" w:hAnsiTheme="minorHAnsi" w:cstheme="minorHAnsi"/>
                <w:bCs/>
                <w:lang w:eastAsia="el-GR"/>
              </w:rPr>
            </w:pPr>
            <w:proofErr w:type="spellStart"/>
            <w:r w:rsidRPr="008B256A">
              <w:rPr>
                <w:rFonts w:asciiTheme="minorHAnsi" w:hAnsiTheme="minorHAnsi" w:cstheme="minorHAnsi"/>
                <w:bCs/>
                <w:lang w:eastAsia="el-GR"/>
              </w:rPr>
              <w:t>Αριθμ</w:t>
            </w:r>
            <w:proofErr w:type="spellEnd"/>
            <w:r w:rsidRPr="008B256A">
              <w:rPr>
                <w:rFonts w:asciiTheme="minorHAnsi" w:hAnsiTheme="minorHAnsi" w:cstheme="minorHAnsi"/>
                <w:bCs/>
                <w:lang w:eastAsia="el-GR"/>
              </w:rPr>
              <w:t>. 1861</w:t>
            </w:r>
          </w:p>
          <w:p w:rsidR="00C86C18" w:rsidRPr="008B256A" w:rsidRDefault="00B6514A" w:rsidP="00306A4E">
            <w:pPr>
              <w:rPr>
                <w:rFonts w:asciiTheme="minorHAnsi" w:hAnsiTheme="minorHAnsi" w:cstheme="minorHAnsi"/>
                <w:lang w:eastAsia="el-GR"/>
              </w:rPr>
            </w:pPr>
            <w:hyperlink r:id="rId171" w:history="1">
              <w:r w:rsidR="00C86C18" w:rsidRPr="008B256A">
                <w:rPr>
                  <w:rStyle w:val="-"/>
                  <w:rFonts w:asciiTheme="minorHAnsi" w:hAnsiTheme="minorHAnsi" w:cstheme="minorHAnsi"/>
                  <w:bCs/>
                  <w:u w:val="none"/>
                  <w:lang w:eastAsia="el-GR"/>
                </w:rPr>
                <w:t>ΦΕΚ B 5899 - 16.12.2021</w:t>
              </w:r>
            </w:hyperlink>
          </w:p>
        </w:tc>
        <w:tc>
          <w:tcPr>
            <w:tcW w:w="5419" w:type="dxa"/>
            <w:shd w:val="clear" w:color="auto" w:fill="DAEEF3" w:themeFill="accent5" w:themeFillTint="33"/>
            <w:vAlign w:val="center"/>
          </w:tcPr>
          <w:p w:rsidR="00C86C18" w:rsidRPr="008B256A" w:rsidRDefault="00C86C18" w:rsidP="00306A4E">
            <w:pPr>
              <w:autoSpaceDE w:val="0"/>
              <w:autoSpaceDN w:val="0"/>
              <w:adjustRightInd w:val="0"/>
              <w:jc w:val="both"/>
              <w:rPr>
                <w:rFonts w:asciiTheme="minorHAnsi" w:hAnsiTheme="minorHAnsi" w:cstheme="minorHAnsi"/>
              </w:rPr>
            </w:pPr>
            <w:r w:rsidRPr="008B256A">
              <w:rPr>
                <w:rFonts w:asciiTheme="minorHAnsi" w:hAnsiTheme="minorHAnsi" w:cstheme="minorHAnsi"/>
              </w:rPr>
              <w:t>“Καθιέρωση υπερωριακής εργασίας του προσωπικού του Ν.Π.Δ.Δ. «Πολιτιστικός Αθλητικός Οργανισμός Δήμου Ηλιούπολης (ΠΑΟΔΗΛ) - ΓΡΗΓΟΡΗΣ ΓΡΗΓΟΡΙΟΥ», για το α’ εξάμηνο του έτους 2022”</w:t>
            </w:r>
          </w:p>
        </w:tc>
      </w:tr>
      <w:tr w:rsidR="00C86C18" w:rsidRPr="008B256A" w:rsidTr="00306A4E">
        <w:trPr>
          <w:cantSplit/>
        </w:trPr>
        <w:tc>
          <w:tcPr>
            <w:tcW w:w="709" w:type="dxa"/>
            <w:shd w:val="clear" w:color="auto" w:fill="auto"/>
            <w:vAlign w:val="center"/>
          </w:tcPr>
          <w:p w:rsidR="00C86C18" w:rsidRPr="008B256A" w:rsidRDefault="00C86C18" w:rsidP="00306A4E">
            <w:pPr>
              <w:jc w:val="center"/>
              <w:rPr>
                <w:rFonts w:asciiTheme="minorHAnsi" w:hAnsiTheme="minorHAnsi" w:cstheme="minorHAnsi"/>
                <w:lang w:val="en-US"/>
              </w:rPr>
            </w:pPr>
            <w:r>
              <w:rPr>
                <w:rFonts w:asciiTheme="minorHAnsi" w:hAnsiTheme="minorHAnsi" w:cstheme="minorHAnsi"/>
                <w:lang w:val="en-US"/>
              </w:rPr>
              <w:lastRenderedPageBreak/>
              <w:t>44</w:t>
            </w:r>
          </w:p>
        </w:tc>
        <w:tc>
          <w:tcPr>
            <w:tcW w:w="3653" w:type="dxa"/>
            <w:shd w:val="clear" w:color="auto" w:fill="auto"/>
          </w:tcPr>
          <w:p w:rsidR="00C86C18" w:rsidRPr="008B256A" w:rsidRDefault="00C86C18" w:rsidP="00306A4E">
            <w:pPr>
              <w:rPr>
                <w:rFonts w:asciiTheme="minorHAnsi" w:hAnsiTheme="minorHAnsi" w:cstheme="minorHAnsi"/>
                <w:bCs/>
                <w:lang w:eastAsia="el-GR"/>
              </w:rPr>
            </w:pPr>
            <w:r w:rsidRPr="008B256A">
              <w:rPr>
                <w:rFonts w:asciiTheme="minorHAnsi" w:hAnsiTheme="minorHAnsi" w:cstheme="minorHAnsi"/>
                <w:bCs/>
                <w:lang w:eastAsia="el-GR"/>
              </w:rPr>
              <w:t xml:space="preserve">ΑΠΟΦΑΣΗ ΤΟΥ ΠΡΟΕΔΡΟΥ </w:t>
            </w:r>
          </w:p>
          <w:p w:rsidR="00C86C18" w:rsidRPr="008B256A" w:rsidRDefault="00C86C18" w:rsidP="00306A4E">
            <w:pPr>
              <w:rPr>
                <w:rFonts w:asciiTheme="minorHAnsi" w:hAnsiTheme="minorHAnsi" w:cstheme="minorHAnsi"/>
                <w:bCs/>
                <w:lang w:eastAsia="el-GR"/>
              </w:rPr>
            </w:pPr>
            <w:r w:rsidRPr="008B256A">
              <w:rPr>
                <w:rFonts w:asciiTheme="minorHAnsi" w:hAnsiTheme="minorHAnsi" w:cstheme="minorHAnsi"/>
                <w:bCs/>
                <w:lang w:eastAsia="el-GR"/>
              </w:rPr>
              <w:t xml:space="preserve">ΤΟΥ ΔΙΟΙΚΗΤΙΚΟΥ ΣΥΜΒΟΥΛΙΟΥ ΤΟΥ ΔΗΜΟΤΙΚΟΥ ΟΡΓΑΝΙΣΜΟΥ ΠΟΛΙΤΙΣΜΟΥ, ΑΘΛΗΤΙΣΜΟΥ </w:t>
            </w:r>
          </w:p>
          <w:p w:rsidR="00C86C18" w:rsidRPr="008B256A" w:rsidRDefault="00C86C18" w:rsidP="00306A4E">
            <w:pPr>
              <w:rPr>
                <w:rFonts w:asciiTheme="minorHAnsi" w:hAnsiTheme="minorHAnsi" w:cstheme="minorHAnsi"/>
                <w:bCs/>
                <w:lang w:eastAsia="el-GR"/>
              </w:rPr>
            </w:pPr>
            <w:r w:rsidRPr="008B256A">
              <w:rPr>
                <w:rFonts w:asciiTheme="minorHAnsi" w:hAnsiTheme="minorHAnsi" w:cstheme="minorHAnsi"/>
                <w:bCs/>
                <w:lang w:eastAsia="el-GR"/>
              </w:rPr>
              <w:t xml:space="preserve">ΚΑΙ ΠΕΡΙΒΑΛΛΟΝΤΟΣ </w:t>
            </w:r>
          </w:p>
          <w:p w:rsidR="00C86C18" w:rsidRPr="008B256A" w:rsidRDefault="00C86C18" w:rsidP="00306A4E">
            <w:pPr>
              <w:rPr>
                <w:rFonts w:asciiTheme="minorHAnsi" w:hAnsiTheme="minorHAnsi" w:cstheme="minorHAnsi"/>
                <w:bCs/>
                <w:lang w:eastAsia="el-GR"/>
              </w:rPr>
            </w:pPr>
            <w:r w:rsidRPr="008B256A">
              <w:rPr>
                <w:rFonts w:asciiTheme="minorHAnsi" w:hAnsiTheme="minorHAnsi" w:cstheme="minorHAnsi"/>
                <w:bCs/>
                <w:lang w:eastAsia="el-GR"/>
              </w:rPr>
              <w:t>ΠΑΠΑΓΟΥ – ΧΟΛΑΡΓΟΥ</w:t>
            </w:r>
          </w:p>
          <w:p w:rsidR="00C86C18" w:rsidRPr="008B256A" w:rsidRDefault="00C86C18" w:rsidP="00306A4E">
            <w:pPr>
              <w:rPr>
                <w:rFonts w:asciiTheme="minorHAnsi" w:hAnsiTheme="minorHAnsi" w:cstheme="minorHAnsi"/>
                <w:bCs/>
                <w:lang w:eastAsia="el-GR"/>
              </w:rPr>
            </w:pPr>
            <w:proofErr w:type="spellStart"/>
            <w:r w:rsidRPr="008B256A">
              <w:rPr>
                <w:rFonts w:asciiTheme="minorHAnsi" w:hAnsiTheme="minorHAnsi" w:cstheme="minorHAnsi"/>
                <w:bCs/>
                <w:lang w:eastAsia="el-GR"/>
              </w:rPr>
              <w:t>Αριθμ</w:t>
            </w:r>
            <w:proofErr w:type="spellEnd"/>
            <w:r w:rsidRPr="008B256A">
              <w:rPr>
                <w:rFonts w:asciiTheme="minorHAnsi" w:hAnsiTheme="minorHAnsi" w:cstheme="minorHAnsi"/>
                <w:bCs/>
                <w:lang w:eastAsia="el-GR"/>
              </w:rPr>
              <w:t xml:space="preserve">. </w:t>
            </w:r>
            <w:proofErr w:type="spellStart"/>
            <w:r w:rsidRPr="008B256A">
              <w:rPr>
                <w:rFonts w:asciiTheme="minorHAnsi" w:hAnsiTheme="minorHAnsi" w:cstheme="minorHAnsi"/>
                <w:bCs/>
                <w:lang w:eastAsia="el-GR"/>
              </w:rPr>
              <w:t>απόφ</w:t>
            </w:r>
            <w:proofErr w:type="spellEnd"/>
            <w:r w:rsidRPr="008B256A">
              <w:rPr>
                <w:rFonts w:asciiTheme="minorHAnsi" w:hAnsiTheme="minorHAnsi" w:cstheme="minorHAnsi"/>
                <w:bCs/>
                <w:lang w:eastAsia="el-GR"/>
              </w:rPr>
              <w:t>. 94</w:t>
            </w:r>
          </w:p>
          <w:p w:rsidR="00C86C18" w:rsidRPr="008B256A" w:rsidRDefault="00B6514A" w:rsidP="00306A4E">
            <w:pPr>
              <w:rPr>
                <w:rFonts w:asciiTheme="minorHAnsi" w:hAnsiTheme="minorHAnsi" w:cstheme="minorHAnsi"/>
                <w:bCs/>
                <w:lang w:eastAsia="el-GR"/>
              </w:rPr>
            </w:pPr>
            <w:hyperlink r:id="rId172" w:history="1">
              <w:r w:rsidR="00C86C18" w:rsidRPr="008B256A">
                <w:rPr>
                  <w:rStyle w:val="-"/>
                  <w:rFonts w:asciiTheme="minorHAnsi" w:hAnsiTheme="minorHAnsi" w:cstheme="minorHAnsi"/>
                  <w:bCs/>
                  <w:u w:val="none"/>
                  <w:lang w:eastAsia="el-GR"/>
                </w:rPr>
                <w:t>ΦΕΚ B 5899 - 16.12.2021</w:t>
              </w:r>
            </w:hyperlink>
          </w:p>
        </w:tc>
        <w:tc>
          <w:tcPr>
            <w:tcW w:w="5419" w:type="dxa"/>
            <w:shd w:val="clear" w:color="auto" w:fill="auto"/>
            <w:vAlign w:val="center"/>
          </w:tcPr>
          <w:p w:rsidR="00C86C18" w:rsidRPr="008B256A" w:rsidRDefault="00C86C18" w:rsidP="00306A4E">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«Έγκριση υπερωριακής εργασίας (απογευματινές, Κυριακές, εξαιρέσιμες), πέραν της υποχρεωτικής, στο προσωπικό του ΔΟΠΑΠ, για την αντιμετώπιση εποχικών ή επειγουσών αναγκών του έτους 2022»</w:t>
            </w:r>
          </w:p>
        </w:tc>
      </w:tr>
      <w:tr w:rsidR="00C86C18" w:rsidRPr="008B256A" w:rsidTr="00F16112">
        <w:trPr>
          <w:cantSplit/>
        </w:trPr>
        <w:tc>
          <w:tcPr>
            <w:tcW w:w="709" w:type="dxa"/>
            <w:shd w:val="clear" w:color="auto" w:fill="DAEEF3" w:themeFill="accent5" w:themeFillTint="33"/>
            <w:vAlign w:val="center"/>
          </w:tcPr>
          <w:p w:rsidR="00C86C18" w:rsidRPr="00705D2F" w:rsidRDefault="00C86C18" w:rsidP="007F79E1">
            <w:pPr>
              <w:jc w:val="center"/>
              <w:rPr>
                <w:rFonts w:asciiTheme="minorHAnsi" w:hAnsiTheme="minorHAnsi" w:cstheme="minorHAnsi"/>
              </w:rPr>
            </w:pPr>
            <w:r>
              <w:rPr>
                <w:rFonts w:asciiTheme="minorHAnsi" w:hAnsiTheme="minorHAnsi" w:cstheme="minorHAnsi"/>
                <w:lang w:val="en-US"/>
              </w:rPr>
              <w:t>4</w:t>
            </w:r>
            <w:r>
              <w:rPr>
                <w:rFonts w:asciiTheme="minorHAnsi" w:hAnsiTheme="minorHAnsi" w:cstheme="minorHAnsi"/>
              </w:rPr>
              <w:t>5</w:t>
            </w:r>
          </w:p>
        </w:tc>
        <w:tc>
          <w:tcPr>
            <w:tcW w:w="3653" w:type="dxa"/>
            <w:shd w:val="clear" w:color="auto" w:fill="DAEEF3" w:themeFill="accent5" w:themeFillTint="33"/>
          </w:tcPr>
          <w:p w:rsidR="00C86C18" w:rsidRPr="00896C38" w:rsidRDefault="00C86C18" w:rsidP="007F79E1">
            <w:pPr>
              <w:rPr>
                <w:rFonts w:asciiTheme="minorHAnsi" w:hAnsiTheme="minorHAnsi"/>
              </w:rPr>
            </w:pPr>
            <w:r w:rsidRPr="00896C38">
              <w:rPr>
                <w:rFonts w:asciiTheme="minorHAnsi" w:hAnsiTheme="minorHAnsi"/>
              </w:rPr>
              <w:t>ΑΠΟΦΑΣΗ ΤΗΣ ΓΕΝΙΚΗΣ ΔΙΕΥΘΥΝΤΡΙΑ ΤΗΣ ΕΠΙΤΡΟΠΗΣ ΚΕΦΑΛΑΙΑΓΟΡΑΣ</w:t>
            </w:r>
          </w:p>
          <w:p w:rsidR="00C86C18" w:rsidRPr="00896C38" w:rsidRDefault="00C86C18" w:rsidP="007F79E1">
            <w:pPr>
              <w:rPr>
                <w:rFonts w:asciiTheme="minorHAnsi" w:hAnsiTheme="minorHAnsi"/>
              </w:rPr>
            </w:pPr>
            <w:proofErr w:type="spellStart"/>
            <w:r w:rsidRPr="00896C38">
              <w:rPr>
                <w:rFonts w:asciiTheme="minorHAnsi" w:hAnsiTheme="minorHAnsi"/>
              </w:rPr>
              <w:t>Αριθμ</w:t>
            </w:r>
            <w:proofErr w:type="spellEnd"/>
            <w:r w:rsidRPr="00896C38">
              <w:rPr>
                <w:rFonts w:asciiTheme="minorHAnsi" w:hAnsiTheme="minorHAnsi"/>
              </w:rPr>
              <w:t xml:space="preserve">. </w:t>
            </w:r>
            <w:proofErr w:type="spellStart"/>
            <w:r w:rsidRPr="00896C38">
              <w:rPr>
                <w:rFonts w:asciiTheme="minorHAnsi" w:hAnsiTheme="minorHAnsi"/>
              </w:rPr>
              <w:t>απόφ</w:t>
            </w:r>
            <w:proofErr w:type="spellEnd"/>
            <w:r w:rsidRPr="00896C38">
              <w:rPr>
                <w:rFonts w:asciiTheme="minorHAnsi" w:hAnsiTheme="minorHAnsi"/>
              </w:rPr>
              <w:t>. 261/25.11.2021</w:t>
            </w:r>
          </w:p>
          <w:p w:rsidR="00C86C18" w:rsidRPr="00896C38" w:rsidRDefault="00B6514A" w:rsidP="007F79E1">
            <w:pPr>
              <w:rPr>
                <w:rFonts w:asciiTheme="minorHAnsi" w:hAnsiTheme="minorHAnsi" w:cstheme="minorHAnsi"/>
                <w:bCs/>
                <w:lang w:eastAsia="el-GR"/>
              </w:rPr>
            </w:pPr>
            <w:hyperlink r:id="rId173" w:history="1">
              <w:r w:rsidR="00C86C18" w:rsidRPr="00896C38">
                <w:rPr>
                  <w:rStyle w:val="-"/>
                  <w:rFonts w:asciiTheme="minorHAnsi" w:hAnsiTheme="minorHAnsi"/>
                  <w:u w:val="none"/>
                </w:rPr>
                <w:t>ΦΕΚ Β 5922/16.12.2021</w:t>
              </w:r>
            </w:hyperlink>
          </w:p>
        </w:tc>
        <w:tc>
          <w:tcPr>
            <w:tcW w:w="5419" w:type="dxa"/>
            <w:shd w:val="clear" w:color="auto" w:fill="DAEEF3" w:themeFill="accent5" w:themeFillTint="33"/>
            <w:vAlign w:val="center"/>
          </w:tcPr>
          <w:p w:rsidR="00C86C18" w:rsidRPr="00896C38" w:rsidRDefault="00C86C18" w:rsidP="007F79E1">
            <w:pPr>
              <w:suppressAutoHyphens w:val="0"/>
              <w:autoSpaceDE w:val="0"/>
              <w:autoSpaceDN w:val="0"/>
              <w:adjustRightInd w:val="0"/>
              <w:jc w:val="both"/>
              <w:rPr>
                <w:rFonts w:asciiTheme="minorHAnsi" w:hAnsiTheme="minorHAnsi" w:cstheme="minorHAnsi"/>
              </w:rPr>
            </w:pPr>
            <w:r w:rsidRPr="00896C38">
              <w:rPr>
                <w:rFonts w:asciiTheme="minorHAnsi" w:hAnsiTheme="minorHAnsi"/>
              </w:rPr>
              <w:t>«Έγκριση υπερωριακής απασχόλησης του προσωπικού της Επιτροπής Κεφαλαιαγοράς Ν.Π.Δ.Δ. κατά το πρώτο εξάμηνο του έτους 2022»</w:t>
            </w:r>
          </w:p>
        </w:tc>
      </w:tr>
      <w:tr w:rsidR="00C86C18" w:rsidRPr="008B256A" w:rsidTr="00F16112">
        <w:tblPrEx>
          <w:shd w:val="clear" w:color="auto" w:fill="FFFFFF" w:themeFill="background1"/>
        </w:tblPrEx>
        <w:trPr>
          <w:cantSplit/>
        </w:trPr>
        <w:tc>
          <w:tcPr>
            <w:tcW w:w="709" w:type="dxa"/>
            <w:shd w:val="clear" w:color="auto" w:fill="FFFFFF" w:themeFill="background1"/>
            <w:vAlign w:val="center"/>
          </w:tcPr>
          <w:p w:rsidR="00C86C18" w:rsidRPr="00705D2F" w:rsidRDefault="00C86C18" w:rsidP="007F79E1">
            <w:pPr>
              <w:jc w:val="center"/>
              <w:rPr>
                <w:rFonts w:asciiTheme="minorHAnsi" w:hAnsiTheme="minorHAnsi" w:cstheme="minorHAnsi"/>
              </w:rPr>
            </w:pPr>
            <w:r>
              <w:rPr>
                <w:rFonts w:asciiTheme="minorHAnsi" w:hAnsiTheme="minorHAnsi" w:cstheme="minorHAnsi"/>
                <w:lang w:val="en-US"/>
              </w:rPr>
              <w:t>4</w:t>
            </w:r>
            <w:r>
              <w:rPr>
                <w:rFonts w:asciiTheme="minorHAnsi" w:hAnsiTheme="minorHAnsi" w:cstheme="minorHAnsi"/>
              </w:rPr>
              <w:t>6</w:t>
            </w:r>
          </w:p>
        </w:tc>
        <w:tc>
          <w:tcPr>
            <w:tcW w:w="3653" w:type="dxa"/>
            <w:shd w:val="clear" w:color="auto" w:fill="FFFFFF" w:themeFill="background1"/>
          </w:tcPr>
          <w:p w:rsidR="00C86C18" w:rsidRPr="00D27423" w:rsidRDefault="00C86C18" w:rsidP="007F79E1">
            <w:pPr>
              <w:rPr>
                <w:rFonts w:asciiTheme="minorHAnsi" w:hAnsiTheme="minorHAnsi"/>
              </w:rPr>
            </w:pPr>
          </w:p>
          <w:p w:rsidR="00C86C18" w:rsidRPr="00D27423" w:rsidRDefault="00C86C18" w:rsidP="007F79E1">
            <w:pPr>
              <w:rPr>
                <w:rFonts w:asciiTheme="minorHAnsi" w:hAnsiTheme="minorHAnsi"/>
              </w:rPr>
            </w:pPr>
            <w:r w:rsidRPr="00D27423">
              <w:rPr>
                <w:rFonts w:asciiTheme="minorHAnsi" w:hAnsiTheme="minorHAnsi"/>
              </w:rPr>
              <w:t>ΑΠΟΦΑΣΗ ΤΗΣ ΕΚΤΕΛΕΣΤΙΚΗΣ  ΕΠΙΤΡΟΠΗΣ ΤΗΣ ΕΠΙΤΡΟΠΗΣ ΚΕΦΑΛΑΙΑΓΟΡΑΣ</w:t>
            </w:r>
          </w:p>
          <w:p w:rsidR="00C86C18" w:rsidRPr="00D27423" w:rsidRDefault="00C86C18" w:rsidP="007F79E1">
            <w:pPr>
              <w:rPr>
                <w:rFonts w:asciiTheme="minorHAnsi" w:hAnsiTheme="minorHAnsi"/>
              </w:rPr>
            </w:pPr>
            <w:proofErr w:type="spellStart"/>
            <w:r w:rsidRPr="00D27423">
              <w:rPr>
                <w:rFonts w:asciiTheme="minorHAnsi" w:hAnsiTheme="minorHAnsi"/>
              </w:rPr>
              <w:t>Αριθμ</w:t>
            </w:r>
            <w:proofErr w:type="spellEnd"/>
            <w:r w:rsidRPr="00D27423">
              <w:rPr>
                <w:rFonts w:asciiTheme="minorHAnsi" w:hAnsiTheme="minorHAnsi"/>
              </w:rPr>
              <w:t xml:space="preserve">. </w:t>
            </w:r>
            <w:proofErr w:type="spellStart"/>
            <w:r w:rsidRPr="00D27423">
              <w:rPr>
                <w:rFonts w:asciiTheme="minorHAnsi" w:hAnsiTheme="minorHAnsi"/>
              </w:rPr>
              <w:t>απόφ</w:t>
            </w:r>
            <w:proofErr w:type="spellEnd"/>
            <w:r w:rsidRPr="00D27423">
              <w:rPr>
                <w:rFonts w:asciiTheme="minorHAnsi" w:hAnsiTheme="minorHAnsi"/>
              </w:rPr>
              <w:t>. 8/1783/25.11.2021</w:t>
            </w:r>
          </w:p>
          <w:p w:rsidR="00C86C18" w:rsidRPr="00D27423" w:rsidRDefault="00B6514A" w:rsidP="007F79E1">
            <w:pPr>
              <w:rPr>
                <w:rFonts w:asciiTheme="minorHAnsi" w:hAnsiTheme="minorHAnsi" w:cstheme="minorHAnsi"/>
                <w:lang w:eastAsia="el-GR"/>
              </w:rPr>
            </w:pPr>
            <w:hyperlink r:id="rId174" w:history="1">
              <w:r w:rsidR="00C86C18" w:rsidRPr="00D27423">
                <w:rPr>
                  <w:rStyle w:val="-"/>
                  <w:rFonts w:asciiTheme="minorHAnsi" w:hAnsiTheme="minorHAnsi"/>
                  <w:u w:val="none"/>
                </w:rPr>
                <w:t>ΦΕΚ Β 5922/16.12.2021</w:t>
              </w:r>
            </w:hyperlink>
          </w:p>
        </w:tc>
        <w:tc>
          <w:tcPr>
            <w:tcW w:w="5419" w:type="dxa"/>
            <w:shd w:val="clear" w:color="auto" w:fill="FFFFFF" w:themeFill="background1"/>
            <w:vAlign w:val="center"/>
          </w:tcPr>
          <w:p w:rsidR="00C86C18" w:rsidRPr="00D27423" w:rsidRDefault="00C86C18" w:rsidP="00D27423">
            <w:pPr>
              <w:autoSpaceDE w:val="0"/>
              <w:autoSpaceDN w:val="0"/>
              <w:adjustRightInd w:val="0"/>
              <w:jc w:val="both"/>
              <w:rPr>
                <w:rFonts w:asciiTheme="minorHAnsi" w:hAnsiTheme="minorHAnsi" w:cstheme="minorHAnsi"/>
              </w:rPr>
            </w:pPr>
            <w:r w:rsidRPr="00D27423">
              <w:rPr>
                <w:rFonts w:asciiTheme="minorHAnsi" w:hAnsiTheme="minorHAnsi"/>
              </w:rPr>
              <w:t>«Καθιέρωση υπερωριακής εργασίας των Προϊσταμένων Διευθύνσεων, Τμημάτων, Γραφείων και λοιπών Υπηρεσιακών Μονάδων της Επιτροπής Κεφαλαιαγοράς Ν.Π.Δ.Δ. κατά το πρώτο εξάμηνο του έτους 2022»</w:t>
            </w:r>
          </w:p>
        </w:tc>
      </w:tr>
      <w:tr w:rsidR="00C86C18" w:rsidRPr="008B256A" w:rsidTr="00F16112">
        <w:trPr>
          <w:cantSplit/>
        </w:trPr>
        <w:tc>
          <w:tcPr>
            <w:tcW w:w="709" w:type="dxa"/>
            <w:shd w:val="clear" w:color="auto" w:fill="DAEEF3" w:themeFill="accent5" w:themeFillTint="33"/>
            <w:vAlign w:val="center"/>
          </w:tcPr>
          <w:p w:rsidR="00C86C18" w:rsidRPr="00705D2F" w:rsidRDefault="00C86C18" w:rsidP="007F79E1">
            <w:pPr>
              <w:jc w:val="center"/>
              <w:rPr>
                <w:rFonts w:asciiTheme="minorHAnsi" w:hAnsiTheme="minorHAnsi" w:cstheme="minorHAnsi"/>
              </w:rPr>
            </w:pPr>
            <w:r>
              <w:rPr>
                <w:rFonts w:asciiTheme="minorHAnsi" w:hAnsiTheme="minorHAnsi" w:cstheme="minorHAnsi"/>
                <w:lang w:val="en-US"/>
              </w:rPr>
              <w:t>4</w:t>
            </w:r>
            <w:r>
              <w:rPr>
                <w:rFonts w:asciiTheme="minorHAnsi" w:hAnsiTheme="minorHAnsi" w:cstheme="minorHAnsi"/>
              </w:rPr>
              <w:t>7</w:t>
            </w:r>
          </w:p>
        </w:tc>
        <w:tc>
          <w:tcPr>
            <w:tcW w:w="3653" w:type="dxa"/>
            <w:shd w:val="clear" w:color="auto" w:fill="DAEEF3" w:themeFill="accent5" w:themeFillTint="33"/>
          </w:tcPr>
          <w:p w:rsidR="00C86C18" w:rsidRPr="009B4767" w:rsidRDefault="00C86C18" w:rsidP="007F79E1">
            <w:pPr>
              <w:rPr>
                <w:rFonts w:asciiTheme="minorHAnsi" w:hAnsiTheme="minorHAnsi"/>
              </w:rPr>
            </w:pPr>
          </w:p>
          <w:p w:rsidR="00C86C18" w:rsidRPr="009B4767" w:rsidRDefault="00C86C18" w:rsidP="007F79E1">
            <w:pPr>
              <w:rPr>
                <w:rFonts w:asciiTheme="minorHAnsi" w:hAnsiTheme="minorHAnsi"/>
              </w:rPr>
            </w:pPr>
            <w:r w:rsidRPr="009B4767">
              <w:rPr>
                <w:rFonts w:asciiTheme="minorHAnsi" w:hAnsiTheme="minorHAnsi"/>
              </w:rPr>
              <w:t>ΑΠΟΦΑΣΗ ΤΩΝ ΥΠΟΥΡΓΩΝ ΟΙΚΟΝΟΜΙΚΩΝ - ΠΡΟΣΤΑΣΙΑΣ ΤΟΥ ΠΟΛΙΤΗ</w:t>
            </w:r>
          </w:p>
          <w:p w:rsidR="00C86C18" w:rsidRPr="009B4767" w:rsidRDefault="00C86C18" w:rsidP="007F79E1">
            <w:pPr>
              <w:rPr>
                <w:rFonts w:asciiTheme="minorHAnsi" w:hAnsiTheme="minorHAnsi"/>
              </w:rPr>
            </w:pPr>
            <w:proofErr w:type="spellStart"/>
            <w:r w:rsidRPr="009B4767">
              <w:rPr>
                <w:rFonts w:asciiTheme="minorHAnsi" w:hAnsiTheme="minorHAnsi"/>
              </w:rPr>
              <w:t>Αριθμ</w:t>
            </w:r>
            <w:proofErr w:type="spellEnd"/>
            <w:r w:rsidRPr="009B4767">
              <w:rPr>
                <w:rFonts w:asciiTheme="minorHAnsi" w:hAnsiTheme="minorHAnsi"/>
              </w:rPr>
              <w:t>. 8002/32/35-α</w:t>
            </w:r>
          </w:p>
          <w:p w:rsidR="00C86C18" w:rsidRPr="009B4767" w:rsidRDefault="00B6514A" w:rsidP="007F79E1">
            <w:pPr>
              <w:rPr>
                <w:rFonts w:asciiTheme="minorHAnsi" w:hAnsiTheme="minorHAnsi" w:cstheme="minorHAnsi"/>
                <w:lang w:eastAsia="el-GR"/>
              </w:rPr>
            </w:pPr>
            <w:hyperlink r:id="rId175" w:history="1">
              <w:r w:rsidR="00C86C18" w:rsidRPr="009B4767">
                <w:rPr>
                  <w:rStyle w:val="-"/>
                  <w:rFonts w:asciiTheme="minorHAnsi" w:hAnsiTheme="minorHAnsi"/>
                  <w:u w:val="none"/>
                </w:rPr>
                <w:t>ΦΕΚ Β 5945/16.12.2021</w:t>
              </w:r>
            </w:hyperlink>
          </w:p>
        </w:tc>
        <w:tc>
          <w:tcPr>
            <w:tcW w:w="5419" w:type="dxa"/>
            <w:shd w:val="clear" w:color="auto" w:fill="DAEEF3" w:themeFill="accent5" w:themeFillTint="33"/>
            <w:vAlign w:val="center"/>
          </w:tcPr>
          <w:p w:rsidR="00C86C18" w:rsidRPr="009B4767" w:rsidRDefault="00C86C18" w:rsidP="009B4767">
            <w:pPr>
              <w:autoSpaceDE w:val="0"/>
              <w:autoSpaceDN w:val="0"/>
              <w:adjustRightInd w:val="0"/>
              <w:jc w:val="both"/>
              <w:rPr>
                <w:rFonts w:asciiTheme="minorHAnsi" w:hAnsiTheme="minorHAnsi" w:cstheme="minorHAnsi"/>
              </w:rPr>
            </w:pPr>
            <w:r w:rsidRPr="009B4767">
              <w:rPr>
                <w:rFonts w:asciiTheme="minorHAnsi" w:hAnsiTheme="minorHAnsi"/>
              </w:rPr>
              <w:t>«Αύξηση του ανώτατου ετήσιου ορίου των ωρών νυκτερινής απασχόλησης έτους 2021 για τη χορήγηση ειδικής αποζημίωσης ανά ώρα νυκτερινής απασχόλησης που καταβάλλεται στο ένστολο προ</w:t>
            </w:r>
            <w:r>
              <w:rPr>
                <w:rFonts w:asciiTheme="minorHAnsi" w:hAnsiTheme="minorHAnsi"/>
              </w:rPr>
              <w:t>σωπικό της Ελληνικής Αστυνομίας</w:t>
            </w:r>
            <w:r w:rsidRPr="009B4767">
              <w:rPr>
                <w:rFonts w:asciiTheme="minorHAnsi" w:hAnsiTheme="minorHAnsi"/>
              </w:rPr>
              <w:t>»</w:t>
            </w:r>
          </w:p>
        </w:tc>
      </w:tr>
      <w:tr w:rsidR="00C86C18" w:rsidRPr="008B256A" w:rsidTr="00F16112">
        <w:tblPrEx>
          <w:shd w:val="clear" w:color="auto" w:fill="FFFFFF" w:themeFill="background1"/>
        </w:tblPrEx>
        <w:trPr>
          <w:cantSplit/>
        </w:trPr>
        <w:tc>
          <w:tcPr>
            <w:tcW w:w="709" w:type="dxa"/>
            <w:shd w:val="clear" w:color="auto" w:fill="FFFFFF" w:themeFill="background1"/>
            <w:vAlign w:val="center"/>
          </w:tcPr>
          <w:p w:rsidR="00C86C18" w:rsidRPr="00705D2F" w:rsidRDefault="00C86C18" w:rsidP="007F79E1">
            <w:pPr>
              <w:jc w:val="center"/>
              <w:rPr>
                <w:rFonts w:asciiTheme="minorHAnsi" w:hAnsiTheme="minorHAnsi" w:cstheme="minorHAnsi"/>
              </w:rPr>
            </w:pPr>
            <w:r>
              <w:rPr>
                <w:rFonts w:asciiTheme="minorHAnsi" w:hAnsiTheme="minorHAnsi" w:cstheme="minorHAnsi"/>
                <w:lang w:val="en-US"/>
              </w:rPr>
              <w:t>4</w:t>
            </w:r>
            <w:r>
              <w:rPr>
                <w:rFonts w:asciiTheme="minorHAnsi" w:hAnsiTheme="minorHAnsi" w:cstheme="minorHAnsi"/>
              </w:rPr>
              <w:t>8</w:t>
            </w:r>
          </w:p>
        </w:tc>
        <w:tc>
          <w:tcPr>
            <w:tcW w:w="3653" w:type="dxa"/>
            <w:shd w:val="clear" w:color="auto" w:fill="FFFFFF" w:themeFill="background1"/>
          </w:tcPr>
          <w:p w:rsidR="00C86C18" w:rsidRPr="00C170B1" w:rsidRDefault="00C86C18" w:rsidP="007F79E1">
            <w:pPr>
              <w:rPr>
                <w:rFonts w:asciiTheme="minorHAnsi" w:hAnsiTheme="minorHAnsi"/>
              </w:rPr>
            </w:pPr>
            <w:r w:rsidRPr="00C170B1">
              <w:rPr>
                <w:rFonts w:asciiTheme="minorHAnsi" w:hAnsiTheme="minorHAnsi"/>
              </w:rPr>
              <w:t>ΑΠΟΦΑΣΗ ΤΟΥ ΔΙΟΙΚΗΤΙΚΟΥ ΣΥΜΒΟΥΛΙΟΥ ΤΗΣ ΔΗΜΟΤΙΚΗΣ ΚΟΙΝΩΦΕΛΟΥΣ ΕΠΙΧΕΙΡΗΣΗΣ ΔΗΜΟΥ ΘΗΒΑΙΩΝ (ΔΗ.Κ.Ε.Θ.)</w:t>
            </w:r>
          </w:p>
          <w:p w:rsidR="00C86C18" w:rsidRPr="00C170B1" w:rsidRDefault="00C86C18" w:rsidP="007F79E1">
            <w:pPr>
              <w:rPr>
                <w:rFonts w:asciiTheme="minorHAnsi" w:hAnsiTheme="minorHAnsi"/>
              </w:rPr>
            </w:pPr>
            <w:proofErr w:type="spellStart"/>
            <w:r w:rsidRPr="00C170B1">
              <w:rPr>
                <w:rFonts w:asciiTheme="minorHAnsi" w:hAnsiTheme="minorHAnsi"/>
              </w:rPr>
              <w:t>Αριθμ</w:t>
            </w:r>
            <w:proofErr w:type="spellEnd"/>
            <w:r w:rsidRPr="00C170B1">
              <w:rPr>
                <w:rFonts w:asciiTheme="minorHAnsi" w:hAnsiTheme="minorHAnsi"/>
              </w:rPr>
              <w:t xml:space="preserve">. </w:t>
            </w:r>
            <w:proofErr w:type="spellStart"/>
            <w:r w:rsidRPr="00C170B1">
              <w:rPr>
                <w:rFonts w:asciiTheme="minorHAnsi" w:hAnsiTheme="minorHAnsi"/>
              </w:rPr>
              <w:t>απόφ</w:t>
            </w:r>
            <w:proofErr w:type="spellEnd"/>
            <w:r w:rsidRPr="00C170B1">
              <w:rPr>
                <w:rFonts w:asciiTheme="minorHAnsi" w:hAnsiTheme="minorHAnsi"/>
              </w:rPr>
              <w:t>. 37/24-11-2021</w:t>
            </w:r>
          </w:p>
          <w:p w:rsidR="00C86C18" w:rsidRPr="00C170B1" w:rsidRDefault="00B6514A" w:rsidP="007F79E1">
            <w:pPr>
              <w:rPr>
                <w:rFonts w:asciiTheme="minorHAnsi" w:hAnsiTheme="minorHAnsi" w:cstheme="minorHAnsi"/>
                <w:lang w:eastAsia="el-GR"/>
              </w:rPr>
            </w:pPr>
            <w:hyperlink r:id="rId176" w:history="1">
              <w:r w:rsidR="00C86C18" w:rsidRPr="00C170B1">
                <w:rPr>
                  <w:rStyle w:val="-"/>
                  <w:rFonts w:asciiTheme="minorHAnsi" w:hAnsiTheme="minorHAnsi"/>
                  <w:u w:val="none"/>
                </w:rPr>
                <w:t>ΦΕΚ Β 5968/17.12.2021</w:t>
              </w:r>
            </w:hyperlink>
          </w:p>
        </w:tc>
        <w:tc>
          <w:tcPr>
            <w:tcW w:w="5419" w:type="dxa"/>
            <w:shd w:val="clear" w:color="auto" w:fill="FFFFFF" w:themeFill="background1"/>
            <w:vAlign w:val="center"/>
          </w:tcPr>
          <w:p w:rsidR="00C86C18" w:rsidRPr="00C170B1" w:rsidRDefault="00C86C18" w:rsidP="007F79E1">
            <w:pPr>
              <w:autoSpaceDE w:val="0"/>
              <w:autoSpaceDN w:val="0"/>
              <w:adjustRightInd w:val="0"/>
              <w:jc w:val="both"/>
              <w:rPr>
                <w:rFonts w:asciiTheme="minorHAnsi" w:hAnsiTheme="minorHAnsi" w:cstheme="minorHAnsi"/>
              </w:rPr>
            </w:pPr>
            <w:r w:rsidRPr="00C170B1">
              <w:rPr>
                <w:rFonts w:asciiTheme="minorHAnsi" w:hAnsiTheme="minorHAnsi"/>
              </w:rPr>
              <w:t>«Έγκριση καθιέρωσης υπερωριακής απασχόλησης προσωπικού της Δημοτικής Κοινωφελούς Επιχείρησης Δήμου Θηβαίων»</w:t>
            </w:r>
          </w:p>
        </w:tc>
      </w:tr>
    </w:tbl>
    <w:p w:rsidR="00705D2F" w:rsidRDefault="00705D2F" w:rsidP="00FE492F">
      <w:pPr>
        <w:rPr>
          <w:rFonts w:asciiTheme="minorHAnsi" w:hAnsiTheme="minorHAnsi" w:cstheme="minorHAnsi"/>
          <w:sz w:val="16"/>
          <w:szCs w:val="16"/>
        </w:rPr>
      </w:pPr>
      <w:bookmarkStart w:id="58" w:name="_Toc406074416"/>
      <w:bookmarkStart w:id="59" w:name="_Toc34837625"/>
    </w:p>
    <w:p w:rsidR="00705D2F" w:rsidRDefault="00705D2F" w:rsidP="00FE492F">
      <w:pPr>
        <w:rPr>
          <w:rFonts w:asciiTheme="minorHAnsi" w:hAnsiTheme="minorHAnsi" w:cstheme="minorHAnsi"/>
          <w:sz w:val="16"/>
          <w:szCs w:val="16"/>
        </w:rPr>
      </w:pPr>
    </w:p>
    <w:p w:rsidR="00705D2F" w:rsidRDefault="00705D2F" w:rsidP="00FE492F">
      <w:pPr>
        <w:rPr>
          <w:rFonts w:asciiTheme="minorHAnsi" w:hAnsiTheme="minorHAnsi" w:cstheme="minorHAnsi"/>
          <w:sz w:val="16"/>
          <w:szCs w:val="16"/>
        </w:rPr>
      </w:pPr>
    </w:p>
    <w:p w:rsidR="00705D2F" w:rsidRPr="006E49DC" w:rsidRDefault="00705D2F" w:rsidP="00FE492F">
      <w:pPr>
        <w:rPr>
          <w:rFonts w:asciiTheme="minorHAnsi" w:hAnsiTheme="minorHAnsi" w:cstheme="minorHAnsi"/>
          <w:sz w:val="16"/>
          <w:szCs w:val="16"/>
        </w:rPr>
      </w:pPr>
    </w:p>
    <w:p w:rsidR="009025CD" w:rsidRPr="0079178F" w:rsidRDefault="00480DE3" w:rsidP="00CA1BAB">
      <w:pPr>
        <w:pStyle w:val="3"/>
        <w:numPr>
          <w:ilvl w:val="0"/>
          <w:numId w:val="44"/>
        </w:numPr>
        <w:spacing w:before="0" w:after="0"/>
        <w:jc w:val="left"/>
        <w:rPr>
          <w:rStyle w:val="-"/>
          <w:rFonts w:ascii="Calibri" w:hAnsi="Calibri"/>
          <w:color w:val="auto"/>
          <w:szCs w:val="24"/>
          <w:u w:val="none"/>
        </w:rPr>
      </w:pPr>
      <w:r w:rsidRPr="0079178F">
        <w:rPr>
          <w:rFonts w:ascii="Calibri" w:hAnsi="Calibri"/>
          <w:szCs w:val="24"/>
        </w:rPr>
        <w:t>Εκτός έδρας μετακινήσεις υπαλλήλων</w:t>
      </w:r>
      <w:bookmarkEnd w:id="58"/>
      <w:bookmarkEnd w:id="59"/>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8362B" w:rsidRPr="005325D4" w:rsidTr="0016662A">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6C2D39" w:rsidRPr="008B256A" w:rsidTr="0016662A">
        <w:trPr>
          <w:cantSplit/>
        </w:trPr>
        <w:tc>
          <w:tcPr>
            <w:tcW w:w="709" w:type="dxa"/>
            <w:shd w:val="clear" w:color="auto" w:fill="auto"/>
            <w:vAlign w:val="center"/>
          </w:tcPr>
          <w:p w:rsidR="006C2D39" w:rsidRPr="008B256A" w:rsidRDefault="006C2D39" w:rsidP="00666D20">
            <w:pPr>
              <w:jc w:val="center"/>
              <w:rPr>
                <w:rFonts w:asciiTheme="minorHAnsi" w:hAnsiTheme="minorHAnsi" w:cstheme="minorHAnsi"/>
              </w:rPr>
            </w:pPr>
            <w:r w:rsidRPr="008B256A">
              <w:rPr>
                <w:rFonts w:asciiTheme="minorHAnsi" w:hAnsiTheme="minorHAnsi" w:cstheme="minorHAnsi"/>
              </w:rPr>
              <w:t>1</w:t>
            </w:r>
          </w:p>
        </w:tc>
        <w:tc>
          <w:tcPr>
            <w:tcW w:w="3653" w:type="dxa"/>
            <w:shd w:val="clear" w:color="auto" w:fill="auto"/>
          </w:tcPr>
          <w:p w:rsidR="001934B1" w:rsidRPr="008B256A" w:rsidRDefault="00762CC2" w:rsidP="0065657E">
            <w:pPr>
              <w:rPr>
                <w:rFonts w:asciiTheme="minorHAnsi" w:hAnsiTheme="minorHAnsi" w:cstheme="minorHAnsi"/>
                <w:lang w:eastAsia="el-GR"/>
              </w:rPr>
            </w:pPr>
            <w:r w:rsidRPr="008B256A">
              <w:rPr>
                <w:rFonts w:asciiTheme="minorHAnsi" w:hAnsiTheme="minorHAnsi" w:cstheme="minorHAnsi"/>
                <w:lang w:eastAsia="el-GR"/>
              </w:rPr>
              <w:t>ΑΠΟΦΑΣΗ ΤΩΝ ΥΠΟΥΡΓΩΝ ΟΙΚΟΝΟΜΙΚΩΝ – ΥΓΕΙΑΣ</w:t>
            </w:r>
          </w:p>
          <w:p w:rsidR="00762CC2" w:rsidRPr="008B256A" w:rsidRDefault="00762CC2" w:rsidP="0065657E">
            <w:pPr>
              <w:rPr>
                <w:rFonts w:asciiTheme="minorHAnsi" w:hAnsiTheme="minorHAnsi" w:cstheme="minorHAnsi"/>
                <w:lang w:eastAsia="el-GR"/>
              </w:rPr>
            </w:pPr>
            <w:proofErr w:type="spellStart"/>
            <w:r w:rsidRPr="008B256A">
              <w:rPr>
                <w:rFonts w:asciiTheme="minorHAnsi" w:hAnsiTheme="minorHAnsi" w:cstheme="minorHAnsi"/>
                <w:lang w:eastAsia="el-GR"/>
              </w:rPr>
              <w:t>Αριθμ</w:t>
            </w:r>
            <w:proofErr w:type="spellEnd"/>
            <w:r w:rsidRPr="008B256A">
              <w:rPr>
                <w:rFonts w:asciiTheme="minorHAnsi" w:hAnsiTheme="minorHAnsi" w:cstheme="minorHAnsi"/>
                <w:lang w:eastAsia="el-GR"/>
              </w:rPr>
              <w:t>. A1α/οικ. 75294</w:t>
            </w:r>
          </w:p>
          <w:p w:rsidR="00762CC2" w:rsidRPr="008B256A" w:rsidRDefault="00B6514A" w:rsidP="0065657E">
            <w:pPr>
              <w:rPr>
                <w:rFonts w:asciiTheme="minorHAnsi" w:hAnsiTheme="minorHAnsi" w:cstheme="minorHAnsi"/>
                <w:lang w:eastAsia="el-GR"/>
              </w:rPr>
            </w:pPr>
            <w:hyperlink r:id="rId177" w:history="1">
              <w:r w:rsidR="00762CC2" w:rsidRPr="008B256A">
                <w:rPr>
                  <w:rStyle w:val="-"/>
                  <w:rFonts w:asciiTheme="minorHAnsi" w:hAnsiTheme="minorHAnsi" w:cstheme="minorHAnsi"/>
                  <w:bCs/>
                  <w:u w:val="none"/>
                  <w:lang w:eastAsia="el-GR"/>
                </w:rPr>
                <w:t>ΦΕΚ B 5741 - 10.12.2021</w:t>
              </w:r>
            </w:hyperlink>
          </w:p>
        </w:tc>
        <w:tc>
          <w:tcPr>
            <w:tcW w:w="5419" w:type="dxa"/>
            <w:shd w:val="clear" w:color="auto" w:fill="auto"/>
            <w:vAlign w:val="center"/>
          </w:tcPr>
          <w:p w:rsidR="006C2D39" w:rsidRPr="008B256A" w:rsidRDefault="00762CC2" w:rsidP="00666D20">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«Υπέρβαση του ανώτατου ορίου ημερών μετακίνησης, ενός (1) οδηγού του Υπουργείου Υγείας για το έτος 2021»</w:t>
            </w:r>
          </w:p>
        </w:tc>
      </w:tr>
      <w:tr w:rsidR="00AF5C00" w:rsidRPr="008B256A" w:rsidTr="0016662A">
        <w:trPr>
          <w:cantSplit/>
        </w:trPr>
        <w:tc>
          <w:tcPr>
            <w:tcW w:w="709" w:type="dxa"/>
            <w:shd w:val="clear" w:color="auto" w:fill="auto"/>
            <w:vAlign w:val="center"/>
          </w:tcPr>
          <w:p w:rsidR="00AF5C00" w:rsidRPr="00AF5C00" w:rsidRDefault="00AF5C00" w:rsidP="00666D20">
            <w:pPr>
              <w:jc w:val="center"/>
              <w:rPr>
                <w:rFonts w:asciiTheme="minorHAnsi" w:hAnsiTheme="minorHAnsi" w:cstheme="minorHAnsi"/>
                <w:lang w:val="en-US"/>
              </w:rPr>
            </w:pPr>
            <w:r>
              <w:rPr>
                <w:rFonts w:asciiTheme="minorHAnsi" w:hAnsiTheme="minorHAnsi" w:cstheme="minorHAnsi"/>
                <w:lang w:val="en-US"/>
              </w:rPr>
              <w:lastRenderedPageBreak/>
              <w:t>2</w:t>
            </w:r>
          </w:p>
        </w:tc>
        <w:tc>
          <w:tcPr>
            <w:tcW w:w="3653" w:type="dxa"/>
            <w:shd w:val="clear" w:color="auto" w:fill="auto"/>
          </w:tcPr>
          <w:p w:rsidR="00AF5C00" w:rsidRPr="008B256A" w:rsidRDefault="00AF5C00" w:rsidP="00E350C5">
            <w:pPr>
              <w:rPr>
                <w:rFonts w:asciiTheme="minorHAnsi" w:hAnsiTheme="minorHAnsi" w:cstheme="minorHAnsi"/>
                <w:bCs/>
                <w:lang w:eastAsia="el-GR"/>
              </w:rPr>
            </w:pPr>
            <w:r w:rsidRPr="008B256A">
              <w:rPr>
                <w:rFonts w:asciiTheme="minorHAnsi" w:hAnsiTheme="minorHAnsi" w:cstheme="minorHAnsi"/>
                <w:bCs/>
                <w:lang w:eastAsia="el-GR"/>
              </w:rPr>
              <w:t>ΑΠΟΦΑΣΗ ΤΟΥ ΣΥΝΤΟΝΙΣΤΗ ΑΠΟΚΕΝΤΡΩΜΕΝΗΣ ΔΙΟΙΚΗΣΗΣ ΜΑΚΕΔΟΝΙΑΣ – ΘΡΑΚΗΣ</w:t>
            </w:r>
          </w:p>
          <w:p w:rsidR="00AF5C00" w:rsidRPr="008B256A" w:rsidRDefault="00AF5C00" w:rsidP="00E350C5">
            <w:pPr>
              <w:rPr>
                <w:rFonts w:asciiTheme="minorHAnsi" w:hAnsiTheme="minorHAnsi" w:cstheme="minorHAnsi"/>
                <w:bCs/>
                <w:lang w:eastAsia="el-GR"/>
              </w:rPr>
            </w:pPr>
            <w:proofErr w:type="spellStart"/>
            <w:r w:rsidRPr="008B256A">
              <w:rPr>
                <w:rFonts w:asciiTheme="minorHAnsi" w:hAnsiTheme="minorHAnsi" w:cstheme="minorHAnsi"/>
                <w:bCs/>
                <w:lang w:eastAsia="el-GR"/>
              </w:rPr>
              <w:t>Αριθμ</w:t>
            </w:r>
            <w:proofErr w:type="spellEnd"/>
            <w:r w:rsidRPr="008B256A">
              <w:rPr>
                <w:rFonts w:asciiTheme="minorHAnsi" w:hAnsiTheme="minorHAnsi" w:cstheme="minorHAnsi"/>
                <w:bCs/>
                <w:lang w:eastAsia="el-GR"/>
              </w:rPr>
              <w:t>. 282346</w:t>
            </w:r>
          </w:p>
          <w:p w:rsidR="00AF5C00" w:rsidRPr="008B256A" w:rsidRDefault="00B6514A" w:rsidP="00E350C5">
            <w:pPr>
              <w:rPr>
                <w:rFonts w:asciiTheme="minorHAnsi" w:hAnsiTheme="minorHAnsi" w:cstheme="minorHAnsi"/>
                <w:bCs/>
                <w:lang w:eastAsia="el-GR"/>
              </w:rPr>
            </w:pPr>
            <w:hyperlink r:id="rId178" w:history="1">
              <w:r w:rsidR="00AF5C00" w:rsidRPr="008B256A">
                <w:rPr>
                  <w:rStyle w:val="-"/>
                  <w:rFonts w:asciiTheme="minorHAnsi" w:hAnsiTheme="minorHAnsi" w:cstheme="minorHAnsi"/>
                  <w:bCs/>
                  <w:u w:val="none"/>
                  <w:lang w:eastAsia="el-GR"/>
                </w:rPr>
                <w:t>ΦΕΚ B 5786 - 10.12.2021</w:t>
              </w:r>
            </w:hyperlink>
          </w:p>
        </w:tc>
        <w:tc>
          <w:tcPr>
            <w:tcW w:w="5419" w:type="dxa"/>
            <w:shd w:val="clear" w:color="auto" w:fill="auto"/>
            <w:vAlign w:val="center"/>
          </w:tcPr>
          <w:p w:rsidR="00AF5C00" w:rsidRPr="008B256A" w:rsidRDefault="00AF5C00" w:rsidP="00E350C5">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«Ανώτατο όριο επιτρεπόμενων ημερών κίνησης εκτός έδρας των ιδιωτών/τρίτων που μετακινούνται για εκπλήρωση των σκοπών του Δήμου Θεσσαλονίκης, ως μελών ομάδας έργου στο πλαίσιο χρηματοδοτούμενων έργων, για το έτος 2022»</w:t>
            </w:r>
          </w:p>
        </w:tc>
      </w:tr>
      <w:tr w:rsidR="00AF5C00" w:rsidRPr="008B256A" w:rsidTr="0016662A">
        <w:trPr>
          <w:cantSplit/>
          <w:trHeight w:val="80"/>
        </w:trPr>
        <w:tc>
          <w:tcPr>
            <w:tcW w:w="709" w:type="dxa"/>
            <w:shd w:val="clear" w:color="auto" w:fill="DAEEF3" w:themeFill="accent5" w:themeFillTint="33"/>
            <w:vAlign w:val="center"/>
          </w:tcPr>
          <w:p w:rsidR="00AF5C00" w:rsidRPr="008B256A" w:rsidRDefault="00AF5C00" w:rsidP="00A665BD">
            <w:pPr>
              <w:jc w:val="center"/>
              <w:rPr>
                <w:rFonts w:asciiTheme="minorHAnsi" w:hAnsiTheme="minorHAnsi" w:cstheme="minorHAnsi"/>
                <w:lang w:val="en-US"/>
              </w:rPr>
            </w:pPr>
            <w:r>
              <w:rPr>
                <w:rFonts w:asciiTheme="minorHAnsi" w:hAnsiTheme="minorHAnsi" w:cstheme="minorHAnsi"/>
                <w:lang w:val="en-US"/>
              </w:rPr>
              <w:t>3</w:t>
            </w:r>
          </w:p>
        </w:tc>
        <w:tc>
          <w:tcPr>
            <w:tcW w:w="3653" w:type="dxa"/>
            <w:shd w:val="clear" w:color="auto" w:fill="DAEEF3" w:themeFill="accent5" w:themeFillTint="33"/>
          </w:tcPr>
          <w:p w:rsidR="00AF5C00" w:rsidRPr="008B256A" w:rsidRDefault="00AF5C00" w:rsidP="00A665BD">
            <w:pPr>
              <w:rPr>
                <w:rFonts w:asciiTheme="minorHAnsi" w:hAnsiTheme="minorHAnsi" w:cstheme="minorHAnsi"/>
                <w:lang w:eastAsia="el-GR"/>
              </w:rPr>
            </w:pPr>
            <w:r w:rsidRPr="008B256A">
              <w:rPr>
                <w:rFonts w:asciiTheme="minorHAnsi" w:hAnsiTheme="minorHAnsi" w:cstheme="minorHAnsi"/>
                <w:lang w:eastAsia="el-GR"/>
              </w:rPr>
              <w:t xml:space="preserve">ΑΠΟΦΑΣΗ </w:t>
            </w:r>
          </w:p>
          <w:p w:rsidR="00AF5C00" w:rsidRPr="008B256A" w:rsidRDefault="00AF5C00" w:rsidP="00A665BD">
            <w:pPr>
              <w:rPr>
                <w:rFonts w:asciiTheme="minorHAnsi" w:hAnsiTheme="minorHAnsi" w:cstheme="minorHAnsi"/>
                <w:lang w:eastAsia="el-GR"/>
              </w:rPr>
            </w:pPr>
            <w:r w:rsidRPr="008B256A">
              <w:rPr>
                <w:rFonts w:asciiTheme="minorHAnsi" w:hAnsiTheme="minorHAnsi" w:cstheme="minorHAnsi"/>
                <w:lang w:eastAsia="el-GR"/>
              </w:rPr>
              <w:t>ΤΩΝ ΑΝΑΠΛΗΡΩΤΩΝ ΥΠΟΥΡΓΩΝ ΟΙΚΟΝΟΜΙΚΩΝ – ΥΓΕΙΑΣ</w:t>
            </w:r>
          </w:p>
          <w:p w:rsidR="00AF5C00" w:rsidRPr="008B256A" w:rsidRDefault="00AF5C00" w:rsidP="00A665BD">
            <w:pPr>
              <w:rPr>
                <w:rFonts w:asciiTheme="minorHAnsi" w:hAnsiTheme="minorHAnsi" w:cstheme="minorHAnsi"/>
                <w:lang w:eastAsia="el-GR"/>
              </w:rPr>
            </w:pPr>
            <w:proofErr w:type="spellStart"/>
            <w:r w:rsidRPr="008B256A">
              <w:rPr>
                <w:rFonts w:asciiTheme="minorHAnsi" w:hAnsiTheme="minorHAnsi" w:cstheme="minorHAnsi"/>
                <w:lang w:eastAsia="el-GR"/>
              </w:rPr>
              <w:t>Αριθμ</w:t>
            </w:r>
            <w:proofErr w:type="spellEnd"/>
            <w:r w:rsidRPr="008B256A">
              <w:rPr>
                <w:rFonts w:asciiTheme="minorHAnsi" w:hAnsiTheme="minorHAnsi" w:cstheme="minorHAnsi"/>
                <w:lang w:eastAsia="el-GR"/>
              </w:rPr>
              <w:t>. Γ4β/Γ.Π. 66601</w:t>
            </w:r>
          </w:p>
          <w:p w:rsidR="00AF5C00" w:rsidRPr="008B256A" w:rsidRDefault="00B6514A" w:rsidP="00A665BD">
            <w:pPr>
              <w:rPr>
                <w:rFonts w:asciiTheme="minorHAnsi" w:hAnsiTheme="minorHAnsi" w:cstheme="minorHAnsi"/>
                <w:lang w:eastAsia="el-GR"/>
              </w:rPr>
            </w:pPr>
            <w:hyperlink r:id="rId179" w:history="1">
              <w:r w:rsidR="00AF5C00" w:rsidRPr="008B256A">
                <w:rPr>
                  <w:rStyle w:val="-"/>
                  <w:rFonts w:asciiTheme="minorHAnsi" w:hAnsiTheme="minorHAnsi" w:cstheme="minorHAnsi"/>
                  <w:u w:val="none"/>
                  <w:lang w:eastAsia="el-GR"/>
                </w:rPr>
                <w:t>ΦΕΚ B 5806 - 10.12.2021</w:t>
              </w:r>
            </w:hyperlink>
          </w:p>
        </w:tc>
        <w:tc>
          <w:tcPr>
            <w:tcW w:w="5419" w:type="dxa"/>
            <w:shd w:val="clear" w:color="auto" w:fill="DAEEF3" w:themeFill="accent5" w:themeFillTint="33"/>
            <w:vAlign w:val="center"/>
          </w:tcPr>
          <w:p w:rsidR="00AF5C00" w:rsidRPr="008B256A" w:rsidRDefault="00AF5C00" w:rsidP="00A665BD">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«Υπέρβαση του ανώτατου ορίου ημερών μετακίνησης εκτός έδρας υπαλλήλου της 5ης Υγειονομικής Περιφέρειας Θεσσαλίας και Στερεάς Ελλάδας για το έτος 2021»</w:t>
            </w:r>
          </w:p>
        </w:tc>
      </w:tr>
      <w:tr w:rsidR="00AF5C00" w:rsidRPr="008B256A" w:rsidTr="00E41C34">
        <w:trPr>
          <w:cantSplit/>
          <w:trHeight w:val="80"/>
        </w:trPr>
        <w:tc>
          <w:tcPr>
            <w:tcW w:w="709" w:type="dxa"/>
            <w:shd w:val="clear" w:color="auto" w:fill="auto"/>
            <w:vAlign w:val="center"/>
          </w:tcPr>
          <w:p w:rsidR="00AF5C00" w:rsidRPr="008B256A" w:rsidRDefault="00AF5C00" w:rsidP="0074762D">
            <w:pPr>
              <w:jc w:val="center"/>
              <w:rPr>
                <w:rFonts w:asciiTheme="minorHAnsi" w:hAnsiTheme="minorHAnsi" w:cstheme="minorHAnsi"/>
                <w:lang w:val="en-US"/>
              </w:rPr>
            </w:pPr>
            <w:r>
              <w:rPr>
                <w:rFonts w:asciiTheme="minorHAnsi" w:hAnsiTheme="minorHAnsi" w:cstheme="minorHAnsi"/>
                <w:lang w:val="en-US"/>
              </w:rPr>
              <w:t>4</w:t>
            </w:r>
          </w:p>
        </w:tc>
        <w:tc>
          <w:tcPr>
            <w:tcW w:w="3653" w:type="dxa"/>
            <w:shd w:val="clear" w:color="auto" w:fill="auto"/>
          </w:tcPr>
          <w:p w:rsidR="00AF5C00" w:rsidRPr="008B256A" w:rsidRDefault="00AF5C00" w:rsidP="0004597E">
            <w:pPr>
              <w:rPr>
                <w:rFonts w:asciiTheme="minorHAnsi" w:hAnsiTheme="minorHAnsi" w:cstheme="minorHAnsi"/>
              </w:rPr>
            </w:pPr>
            <w:r w:rsidRPr="008B256A">
              <w:rPr>
                <w:rFonts w:asciiTheme="minorHAnsi" w:hAnsiTheme="minorHAnsi" w:cstheme="minorHAnsi"/>
              </w:rPr>
              <w:t xml:space="preserve">ΑΠΟΦΑΣΗ ΤΩΝ ΥΠΟΥΡΓΩΝ ΟΙΚΟΝΟΜΙΚΩΝ – </w:t>
            </w:r>
          </w:p>
          <w:p w:rsidR="00AF5C00" w:rsidRPr="008B256A" w:rsidRDefault="00AF5C00" w:rsidP="0004597E">
            <w:pPr>
              <w:rPr>
                <w:rFonts w:asciiTheme="minorHAnsi" w:hAnsiTheme="minorHAnsi" w:cstheme="minorHAnsi"/>
              </w:rPr>
            </w:pPr>
            <w:r w:rsidRPr="008B256A">
              <w:rPr>
                <w:rFonts w:asciiTheme="minorHAnsi" w:hAnsiTheme="minorHAnsi" w:cstheme="minorHAnsi"/>
              </w:rPr>
              <w:t xml:space="preserve">ΑΓΡΟΤΙΚΗΣ ΑΝΑΠΤΥΞΗΣ </w:t>
            </w:r>
          </w:p>
          <w:p w:rsidR="00AF5C00" w:rsidRPr="008B256A" w:rsidRDefault="00AF5C00" w:rsidP="0004597E">
            <w:pPr>
              <w:rPr>
                <w:rFonts w:asciiTheme="minorHAnsi" w:hAnsiTheme="minorHAnsi" w:cstheme="minorHAnsi"/>
              </w:rPr>
            </w:pPr>
            <w:r w:rsidRPr="008B256A">
              <w:rPr>
                <w:rFonts w:asciiTheme="minorHAnsi" w:hAnsiTheme="minorHAnsi" w:cstheme="minorHAnsi"/>
              </w:rPr>
              <w:t>ΚΑΙ ΤΡΟΦΙΜΩΝ</w:t>
            </w:r>
          </w:p>
          <w:p w:rsidR="00AF5C00" w:rsidRPr="008B256A" w:rsidRDefault="00AF5C00" w:rsidP="0004597E">
            <w:pPr>
              <w:rPr>
                <w:rFonts w:asciiTheme="minorHAnsi" w:hAnsiTheme="minorHAnsi" w:cstheme="minorHAnsi"/>
              </w:rPr>
            </w:pPr>
            <w:proofErr w:type="spellStart"/>
            <w:r w:rsidRPr="008B256A">
              <w:rPr>
                <w:rFonts w:asciiTheme="minorHAnsi" w:hAnsiTheme="minorHAnsi" w:cstheme="minorHAnsi"/>
              </w:rPr>
              <w:t>Αριθμ</w:t>
            </w:r>
            <w:proofErr w:type="spellEnd"/>
            <w:r w:rsidRPr="008B256A">
              <w:rPr>
                <w:rFonts w:asciiTheme="minorHAnsi" w:hAnsiTheme="minorHAnsi" w:cstheme="minorHAnsi"/>
              </w:rPr>
              <w:t>. 2267/347872</w:t>
            </w:r>
          </w:p>
          <w:p w:rsidR="00AF5C00" w:rsidRPr="008B256A" w:rsidRDefault="00B6514A" w:rsidP="0004597E">
            <w:pPr>
              <w:rPr>
                <w:rFonts w:asciiTheme="minorHAnsi" w:hAnsiTheme="minorHAnsi" w:cstheme="minorHAnsi"/>
              </w:rPr>
            </w:pPr>
            <w:hyperlink r:id="rId180" w:history="1">
              <w:r w:rsidR="00AF5C00" w:rsidRPr="008B256A">
                <w:rPr>
                  <w:rStyle w:val="-"/>
                  <w:rFonts w:asciiTheme="minorHAnsi" w:hAnsiTheme="minorHAnsi" w:cstheme="minorHAnsi"/>
                  <w:u w:val="none"/>
                </w:rPr>
                <w:t>ΦΕΚ B 5825 - 14.12.2021</w:t>
              </w:r>
            </w:hyperlink>
          </w:p>
        </w:tc>
        <w:tc>
          <w:tcPr>
            <w:tcW w:w="5419" w:type="dxa"/>
            <w:shd w:val="clear" w:color="auto" w:fill="auto"/>
            <w:vAlign w:val="center"/>
          </w:tcPr>
          <w:p w:rsidR="00AF5C00" w:rsidRPr="008B256A" w:rsidRDefault="00AF5C00" w:rsidP="0074762D">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«Υπέρβαση του ανωτάτου ορίου των κατ’ έτος ημερών εκτός έδρας μετακινήσεων ορισμένων κλάδων/κατηγοριών υπαλλήλων Ε.Φ.Ε.Τ. - Ν.Π.Δ.Δ.»</w:t>
            </w:r>
          </w:p>
        </w:tc>
      </w:tr>
      <w:tr w:rsidR="00AF5C00" w:rsidRPr="008B256A" w:rsidTr="00AF5C00">
        <w:trPr>
          <w:cantSplit/>
          <w:trHeight w:val="80"/>
        </w:trPr>
        <w:tc>
          <w:tcPr>
            <w:tcW w:w="709" w:type="dxa"/>
            <w:shd w:val="clear" w:color="auto" w:fill="DAEEF3" w:themeFill="accent5" w:themeFillTint="33"/>
            <w:vAlign w:val="center"/>
          </w:tcPr>
          <w:p w:rsidR="00AF5C00" w:rsidRPr="008B256A" w:rsidRDefault="00AF5C00" w:rsidP="001B0661">
            <w:pPr>
              <w:jc w:val="center"/>
              <w:rPr>
                <w:rFonts w:asciiTheme="minorHAnsi" w:hAnsiTheme="minorHAnsi" w:cstheme="minorHAnsi"/>
              </w:rPr>
            </w:pPr>
            <w:r w:rsidRPr="008B256A">
              <w:rPr>
                <w:rFonts w:asciiTheme="minorHAnsi" w:hAnsiTheme="minorHAnsi" w:cstheme="minorHAnsi"/>
              </w:rPr>
              <w:t>5</w:t>
            </w:r>
          </w:p>
        </w:tc>
        <w:tc>
          <w:tcPr>
            <w:tcW w:w="3653" w:type="dxa"/>
            <w:shd w:val="clear" w:color="auto" w:fill="DAEEF3" w:themeFill="accent5" w:themeFillTint="33"/>
          </w:tcPr>
          <w:p w:rsidR="00AF5C00" w:rsidRPr="008B256A" w:rsidRDefault="00AF5C00" w:rsidP="00A4354B">
            <w:pPr>
              <w:rPr>
                <w:rFonts w:asciiTheme="minorHAnsi" w:hAnsiTheme="minorHAnsi" w:cstheme="minorHAnsi"/>
                <w:lang w:eastAsia="el-GR"/>
              </w:rPr>
            </w:pPr>
            <w:r w:rsidRPr="008B256A">
              <w:rPr>
                <w:rFonts w:asciiTheme="minorHAnsi" w:hAnsiTheme="minorHAnsi" w:cstheme="minorHAnsi"/>
                <w:lang w:eastAsia="el-GR"/>
              </w:rPr>
              <w:t xml:space="preserve">ΑΠΟΦΑΣΗ ΤOΥ ΣΥΝΤΟΝΙΣΤΗ ΑΠΟΚΕΝΤΡΩΜΕΝΗΣ ΔΙΟΙΚΗΣΗΣ </w:t>
            </w:r>
          </w:p>
          <w:p w:rsidR="00AF5C00" w:rsidRPr="008B256A" w:rsidRDefault="00AF5C00" w:rsidP="00A4354B">
            <w:pPr>
              <w:rPr>
                <w:rFonts w:asciiTheme="minorHAnsi" w:hAnsiTheme="minorHAnsi" w:cstheme="minorHAnsi"/>
                <w:lang w:eastAsia="el-GR"/>
              </w:rPr>
            </w:pPr>
            <w:r w:rsidRPr="008B256A">
              <w:rPr>
                <w:rFonts w:asciiTheme="minorHAnsi" w:hAnsiTheme="minorHAnsi" w:cstheme="minorHAnsi"/>
                <w:lang w:eastAsia="el-GR"/>
              </w:rPr>
              <w:t>ΘΕΣΣΑΛΙΑΣ - ΣΤΕΡΕΑΣ ΕΛΛΑΔΑΣ</w:t>
            </w:r>
          </w:p>
          <w:p w:rsidR="00AF5C00" w:rsidRPr="008B256A" w:rsidRDefault="00AF5C00" w:rsidP="00A4354B">
            <w:pPr>
              <w:rPr>
                <w:rFonts w:asciiTheme="minorHAnsi" w:hAnsiTheme="minorHAnsi" w:cstheme="minorHAnsi"/>
                <w:lang w:eastAsia="el-GR"/>
              </w:rPr>
            </w:pPr>
            <w:proofErr w:type="spellStart"/>
            <w:r w:rsidRPr="008B256A">
              <w:rPr>
                <w:rFonts w:asciiTheme="minorHAnsi" w:hAnsiTheme="minorHAnsi" w:cstheme="minorHAnsi"/>
                <w:lang w:eastAsia="el-GR"/>
              </w:rPr>
              <w:t>Αριθμ</w:t>
            </w:r>
            <w:proofErr w:type="spellEnd"/>
            <w:r w:rsidRPr="008B256A">
              <w:rPr>
                <w:rFonts w:asciiTheme="minorHAnsi" w:hAnsiTheme="minorHAnsi" w:cstheme="minorHAnsi"/>
                <w:lang w:eastAsia="el-GR"/>
              </w:rPr>
              <w:t>. 239924</w:t>
            </w:r>
          </w:p>
          <w:p w:rsidR="00AF5C00" w:rsidRPr="008B256A" w:rsidRDefault="00B6514A" w:rsidP="00A4354B">
            <w:pPr>
              <w:rPr>
                <w:rFonts w:asciiTheme="minorHAnsi" w:hAnsiTheme="minorHAnsi" w:cstheme="minorHAnsi"/>
                <w:lang w:eastAsia="el-GR"/>
              </w:rPr>
            </w:pPr>
            <w:hyperlink r:id="rId181" w:history="1">
              <w:r w:rsidR="00AF5C00" w:rsidRPr="008B256A">
                <w:rPr>
                  <w:rStyle w:val="-"/>
                  <w:rFonts w:asciiTheme="minorHAnsi" w:hAnsiTheme="minorHAnsi" w:cstheme="minorHAnsi"/>
                  <w:u w:val="none"/>
                  <w:lang w:eastAsia="el-GR"/>
                </w:rPr>
                <w:t>ΦΕΚ B 5843 - 15.12.2021</w:t>
              </w:r>
            </w:hyperlink>
          </w:p>
        </w:tc>
        <w:tc>
          <w:tcPr>
            <w:tcW w:w="5419" w:type="dxa"/>
            <w:shd w:val="clear" w:color="auto" w:fill="DAEEF3" w:themeFill="accent5" w:themeFillTint="33"/>
            <w:vAlign w:val="center"/>
          </w:tcPr>
          <w:p w:rsidR="00AF5C00" w:rsidRPr="008B256A" w:rsidRDefault="00AF5C00" w:rsidP="001B0661">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«Καθορισμός ανώτατου ορίου επιτρεπόμενων κατ’ έτος ημερών μετακίνησης εκτός έδρας των αιρετών, ειδικών συνεργατών και υπαλλήλων του Δήμου Κιλελέρ Ν. Λάρισας για το έτος 2021»</w:t>
            </w:r>
          </w:p>
        </w:tc>
      </w:tr>
      <w:tr w:rsidR="00AF5C00" w:rsidRPr="00F029C7" w:rsidTr="00AF5C00">
        <w:trPr>
          <w:cantSplit/>
        </w:trPr>
        <w:tc>
          <w:tcPr>
            <w:tcW w:w="709" w:type="dxa"/>
            <w:shd w:val="clear" w:color="auto" w:fill="FFFFFF" w:themeFill="background1"/>
            <w:vAlign w:val="center"/>
          </w:tcPr>
          <w:p w:rsidR="00AF5C00" w:rsidRPr="00203F1D" w:rsidRDefault="00AF5C00" w:rsidP="001B0661">
            <w:pPr>
              <w:jc w:val="center"/>
              <w:rPr>
                <w:rFonts w:asciiTheme="minorHAnsi" w:hAnsiTheme="minorHAnsi" w:cstheme="minorHAnsi"/>
                <w:lang w:val="en-US"/>
              </w:rPr>
            </w:pPr>
            <w:r>
              <w:rPr>
                <w:rFonts w:asciiTheme="minorHAnsi" w:hAnsiTheme="minorHAnsi" w:cstheme="minorHAnsi"/>
                <w:lang w:val="en-US"/>
              </w:rPr>
              <w:t>6</w:t>
            </w:r>
          </w:p>
        </w:tc>
        <w:tc>
          <w:tcPr>
            <w:tcW w:w="3653" w:type="dxa"/>
            <w:shd w:val="clear" w:color="auto" w:fill="FFFFFF" w:themeFill="background1"/>
          </w:tcPr>
          <w:p w:rsidR="00AF5C00" w:rsidRPr="00642E71" w:rsidRDefault="00AF5C00" w:rsidP="001B0661">
            <w:pPr>
              <w:rPr>
                <w:rFonts w:asciiTheme="minorHAnsi" w:hAnsiTheme="minorHAnsi"/>
              </w:rPr>
            </w:pPr>
            <w:r w:rsidRPr="00642E71">
              <w:rPr>
                <w:rFonts w:asciiTheme="minorHAnsi" w:hAnsiTheme="minorHAnsi"/>
              </w:rPr>
              <w:t>ΑΠΟΦΑΣΗ ΤΟΥ ΣΥΝΤΟΝΙΣΤΗ ΑΠΟΚΕΝΤΡΩΜΕΝΗΣ ΔΙΟΙΚΗΣΗΣ ΜΑΚΕΔΟΝΙΑΣ-ΘΡΑΚΗΣ</w:t>
            </w:r>
          </w:p>
          <w:p w:rsidR="00AF5C00" w:rsidRPr="00642E71" w:rsidRDefault="00AF5C00" w:rsidP="001B0661">
            <w:pPr>
              <w:rPr>
                <w:rFonts w:asciiTheme="minorHAnsi" w:hAnsiTheme="minorHAnsi"/>
              </w:rPr>
            </w:pPr>
            <w:proofErr w:type="spellStart"/>
            <w:r w:rsidRPr="00642E71">
              <w:rPr>
                <w:rFonts w:asciiTheme="minorHAnsi" w:hAnsiTheme="minorHAnsi"/>
              </w:rPr>
              <w:t>Αριθμ</w:t>
            </w:r>
            <w:proofErr w:type="spellEnd"/>
            <w:r w:rsidRPr="00642E71">
              <w:rPr>
                <w:rFonts w:asciiTheme="minorHAnsi" w:hAnsiTheme="minorHAnsi"/>
              </w:rPr>
              <w:t>. 283932</w:t>
            </w:r>
          </w:p>
          <w:p w:rsidR="00AF5C00" w:rsidRPr="00642E71" w:rsidRDefault="00B6514A" w:rsidP="001B0661">
            <w:pPr>
              <w:rPr>
                <w:rFonts w:asciiTheme="minorHAnsi" w:hAnsiTheme="minorHAnsi" w:cstheme="minorHAnsi"/>
                <w:lang w:eastAsia="el-GR"/>
              </w:rPr>
            </w:pPr>
            <w:hyperlink r:id="rId182" w:history="1">
              <w:r w:rsidR="00AF5C00" w:rsidRPr="00642E71">
                <w:rPr>
                  <w:rStyle w:val="-"/>
                  <w:rFonts w:asciiTheme="minorHAnsi" w:hAnsiTheme="minorHAnsi"/>
                  <w:u w:val="none"/>
                </w:rPr>
                <w:t>ΦΕΚ Β 5853/15.12.2021</w:t>
              </w:r>
            </w:hyperlink>
          </w:p>
        </w:tc>
        <w:tc>
          <w:tcPr>
            <w:tcW w:w="5419" w:type="dxa"/>
            <w:shd w:val="clear" w:color="auto" w:fill="FFFFFF" w:themeFill="background1"/>
            <w:vAlign w:val="center"/>
          </w:tcPr>
          <w:p w:rsidR="00AF5C00" w:rsidRPr="00642E71" w:rsidRDefault="00AF5C00" w:rsidP="001B0661">
            <w:pPr>
              <w:autoSpaceDE w:val="0"/>
              <w:autoSpaceDN w:val="0"/>
              <w:adjustRightInd w:val="0"/>
              <w:jc w:val="both"/>
              <w:rPr>
                <w:rFonts w:asciiTheme="minorHAnsi" w:hAnsiTheme="minorHAnsi" w:cstheme="minorHAnsi"/>
              </w:rPr>
            </w:pPr>
            <w:r w:rsidRPr="00642E71">
              <w:rPr>
                <w:rFonts w:asciiTheme="minorHAnsi" w:hAnsiTheme="minorHAnsi"/>
              </w:rPr>
              <w:t xml:space="preserve">«Καθορισμός ανώτατου ορίου των επιτρεπόμενων κατ’ έτος ημερών μετακίνησης εκτός έδρας των υπαλλήλων που υπηρετούν στον Δήμο </w:t>
            </w:r>
            <w:proofErr w:type="spellStart"/>
            <w:r w:rsidRPr="00642E71">
              <w:rPr>
                <w:rFonts w:asciiTheme="minorHAnsi" w:hAnsiTheme="minorHAnsi"/>
              </w:rPr>
              <w:t>Παρανεστίου</w:t>
            </w:r>
            <w:proofErr w:type="spellEnd"/>
            <w:r w:rsidRPr="00642E71">
              <w:rPr>
                <w:rFonts w:asciiTheme="minorHAnsi" w:hAnsiTheme="minorHAnsi"/>
              </w:rPr>
              <w:t xml:space="preserve"> για το έτος 2022»</w:t>
            </w:r>
          </w:p>
        </w:tc>
      </w:tr>
      <w:tr w:rsidR="00AF5C00" w:rsidRPr="00F029C7" w:rsidTr="00AF5C00">
        <w:trPr>
          <w:cantSplit/>
        </w:trPr>
        <w:tc>
          <w:tcPr>
            <w:tcW w:w="709" w:type="dxa"/>
            <w:shd w:val="clear" w:color="auto" w:fill="DAEEF3" w:themeFill="accent5" w:themeFillTint="33"/>
            <w:vAlign w:val="center"/>
          </w:tcPr>
          <w:p w:rsidR="00AF5C00" w:rsidRPr="00203F1D" w:rsidRDefault="00AF5C00" w:rsidP="001B0661">
            <w:pPr>
              <w:jc w:val="center"/>
              <w:rPr>
                <w:rFonts w:asciiTheme="minorHAnsi" w:hAnsiTheme="minorHAnsi" w:cstheme="minorHAnsi"/>
                <w:lang w:val="en-US"/>
              </w:rPr>
            </w:pPr>
            <w:r>
              <w:rPr>
                <w:rFonts w:asciiTheme="minorHAnsi" w:hAnsiTheme="minorHAnsi" w:cstheme="minorHAnsi"/>
                <w:lang w:val="en-US"/>
              </w:rPr>
              <w:t>7</w:t>
            </w:r>
          </w:p>
        </w:tc>
        <w:tc>
          <w:tcPr>
            <w:tcW w:w="3653" w:type="dxa"/>
            <w:shd w:val="clear" w:color="auto" w:fill="DAEEF3" w:themeFill="accent5" w:themeFillTint="33"/>
          </w:tcPr>
          <w:p w:rsidR="00AF5C00" w:rsidRPr="00D10F4E" w:rsidRDefault="00AF5C00" w:rsidP="001B0661">
            <w:pPr>
              <w:rPr>
                <w:rFonts w:asciiTheme="minorHAnsi" w:hAnsiTheme="minorHAnsi"/>
              </w:rPr>
            </w:pPr>
            <w:r w:rsidRPr="00D10F4E">
              <w:rPr>
                <w:rFonts w:asciiTheme="minorHAnsi" w:hAnsiTheme="minorHAnsi"/>
              </w:rPr>
              <w:t>ΑΠΟΦΑΣΗ ΤΟΥ ΣΥΝΤΟΝΙΣΤΗ ΑΠΟΚΕΝΤΡΩΜΕΝΗΣ ΔΙΟΙΚΗΣΗΣ ΜΑΚΕΔΟΝΙΑΣ-ΘΡΑΚΗΣ</w:t>
            </w:r>
          </w:p>
          <w:p w:rsidR="00AF5C00" w:rsidRPr="00D10F4E" w:rsidRDefault="00AF5C00" w:rsidP="001B0661">
            <w:pPr>
              <w:rPr>
                <w:rFonts w:asciiTheme="minorHAnsi" w:hAnsiTheme="minorHAnsi"/>
              </w:rPr>
            </w:pPr>
            <w:proofErr w:type="spellStart"/>
            <w:r w:rsidRPr="00D10F4E">
              <w:rPr>
                <w:rFonts w:asciiTheme="minorHAnsi" w:hAnsiTheme="minorHAnsi"/>
              </w:rPr>
              <w:t>Αριθμ</w:t>
            </w:r>
            <w:proofErr w:type="spellEnd"/>
            <w:r w:rsidRPr="00D10F4E">
              <w:rPr>
                <w:rFonts w:asciiTheme="minorHAnsi" w:hAnsiTheme="minorHAnsi"/>
              </w:rPr>
              <w:t>. 284383</w:t>
            </w:r>
          </w:p>
          <w:p w:rsidR="00AF5C00" w:rsidRPr="00D10F4E" w:rsidRDefault="00B6514A" w:rsidP="001B0661">
            <w:pPr>
              <w:rPr>
                <w:rFonts w:asciiTheme="minorHAnsi" w:hAnsiTheme="minorHAnsi" w:cstheme="minorHAnsi"/>
                <w:bCs/>
                <w:lang w:eastAsia="el-GR"/>
              </w:rPr>
            </w:pPr>
            <w:hyperlink r:id="rId183" w:history="1">
              <w:r w:rsidR="00AF5C00" w:rsidRPr="00D10F4E">
                <w:rPr>
                  <w:rStyle w:val="-"/>
                  <w:rFonts w:asciiTheme="minorHAnsi" w:hAnsiTheme="minorHAnsi"/>
                  <w:u w:val="none"/>
                </w:rPr>
                <w:t>ΦΕΚ Β 5853/15.12.2021</w:t>
              </w:r>
            </w:hyperlink>
          </w:p>
        </w:tc>
        <w:tc>
          <w:tcPr>
            <w:tcW w:w="5419" w:type="dxa"/>
            <w:shd w:val="clear" w:color="auto" w:fill="DAEEF3" w:themeFill="accent5" w:themeFillTint="33"/>
            <w:vAlign w:val="center"/>
          </w:tcPr>
          <w:p w:rsidR="00AF5C00" w:rsidRPr="00D10F4E" w:rsidRDefault="00AF5C00" w:rsidP="001B0661">
            <w:pPr>
              <w:suppressAutoHyphens w:val="0"/>
              <w:autoSpaceDE w:val="0"/>
              <w:autoSpaceDN w:val="0"/>
              <w:adjustRightInd w:val="0"/>
              <w:jc w:val="both"/>
              <w:rPr>
                <w:rFonts w:asciiTheme="minorHAnsi" w:hAnsiTheme="minorHAnsi" w:cstheme="minorHAnsi"/>
              </w:rPr>
            </w:pPr>
            <w:r w:rsidRPr="00D10F4E">
              <w:rPr>
                <w:rFonts w:asciiTheme="minorHAnsi" w:hAnsiTheme="minorHAnsi"/>
              </w:rPr>
              <w:t>«Ανώτατο όριο επιτρεπόμενων ημερών κίνησης εκτός έδρας υπαλλήλων της Διεύθυνσης Βαφοπουλείου Πνευματικού Κέντρου και Αρχείων στον Δήμο Θεσσαλονίκης για το έτος 2021»</w:t>
            </w:r>
          </w:p>
        </w:tc>
      </w:tr>
      <w:tr w:rsidR="00AF5C00" w:rsidRPr="00F029C7" w:rsidTr="00AF5C00">
        <w:trPr>
          <w:cantSplit/>
        </w:trPr>
        <w:tc>
          <w:tcPr>
            <w:tcW w:w="709" w:type="dxa"/>
            <w:shd w:val="clear" w:color="auto" w:fill="FFFFFF" w:themeFill="background1"/>
            <w:vAlign w:val="center"/>
          </w:tcPr>
          <w:p w:rsidR="00AF5C00" w:rsidRPr="00A41D72" w:rsidRDefault="00AF5C00" w:rsidP="007F79E1">
            <w:pPr>
              <w:jc w:val="center"/>
              <w:rPr>
                <w:rFonts w:asciiTheme="minorHAnsi" w:hAnsiTheme="minorHAnsi" w:cstheme="minorHAnsi"/>
              </w:rPr>
            </w:pPr>
            <w:r>
              <w:rPr>
                <w:rFonts w:asciiTheme="minorHAnsi" w:hAnsiTheme="minorHAnsi" w:cstheme="minorHAnsi"/>
              </w:rPr>
              <w:t>8</w:t>
            </w:r>
          </w:p>
        </w:tc>
        <w:tc>
          <w:tcPr>
            <w:tcW w:w="3653" w:type="dxa"/>
            <w:shd w:val="clear" w:color="auto" w:fill="FFFFFF" w:themeFill="background1"/>
          </w:tcPr>
          <w:p w:rsidR="00AF5C00" w:rsidRPr="00631D8A" w:rsidRDefault="00AF5C00" w:rsidP="007F79E1">
            <w:pPr>
              <w:rPr>
                <w:rFonts w:asciiTheme="minorHAnsi" w:hAnsiTheme="minorHAnsi"/>
              </w:rPr>
            </w:pPr>
            <w:r>
              <w:rPr>
                <w:rFonts w:asciiTheme="minorHAnsi" w:hAnsiTheme="minorHAnsi"/>
              </w:rPr>
              <w:t xml:space="preserve">ΑΠΟΦΑΣΗ ΤΟΥ ΣΥΝΤΟΝΙΣΤΗ </w:t>
            </w:r>
            <w:r w:rsidRPr="00631D8A">
              <w:rPr>
                <w:rFonts w:asciiTheme="minorHAnsi" w:hAnsiTheme="minorHAnsi"/>
              </w:rPr>
              <w:t>ΑΠΟΚΕΝΤΡΩΜΕΝΗΣ ΔΙΟΙΚΗΣΗΣ ΜΑΚΕΔΟΝΙΑΣ-ΘΡΑΚΗΣ</w:t>
            </w:r>
          </w:p>
          <w:p w:rsidR="00AF5C00" w:rsidRPr="00631D8A" w:rsidRDefault="00AF5C00" w:rsidP="007F79E1">
            <w:pPr>
              <w:rPr>
                <w:rFonts w:asciiTheme="minorHAnsi" w:hAnsiTheme="minorHAnsi"/>
              </w:rPr>
            </w:pPr>
            <w:proofErr w:type="spellStart"/>
            <w:r w:rsidRPr="00631D8A">
              <w:rPr>
                <w:rFonts w:asciiTheme="minorHAnsi" w:hAnsiTheme="minorHAnsi"/>
              </w:rPr>
              <w:t>Αριθμ</w:t>
            </w:r>
            <w:proofErr w:type="spellEnd"/>
            <w:r w:rsidRPr="00631D8A">
              <w:rPr>
                <w:rFonts w:asciiTheme="minorHAnsi" w:hAnsiTheme="minorHAnsi"/>
              </w:rPr>
              <w:t>. 283933</w:t>
            </w:r>
          </w:p>
          <w:p w:rsidR="00AF5C00" w:rsidRPr="00631D8A" w:rsidRDefault="00B6514A" w:rsidP="007F79E1">
            <w:pPr>
              <w:rPr>
                <w:rFonts w:asciiTheme="minorHAnsi" w:hAnsiTheme="minorHAnsi" w:cstheme="minorHAnsi"/>
                <w:lang w:eastAsia="el-GR"/>
              </w:rPr>
            </w:pPr>
            <w:hyperlink r:id="rId184" w:history="1">
              <w:r w:rsidR="00AF5C00" w:rsidRPr="00631D8A">
                <w:rPr>
                  <w:rStyle w:val="-"/>
                  <w:rFonts w:asciiTheme="minorHAnsi" w:hAnsiTheme="minorHAnsi"/>
                  <w:u w:val="none"/>
                </w:rPr>
                <w:t>ΦΕΚ Β 5853/15.12.2021</w:t>
              </w:r>
            </w:hyperlink>
          </w:p>
        </w:tc>
        <w:tc>
          <w:tcPr>
            <w:tcW w:w="5419" w:type="dxa"/>
            <w:shd w:val="clear" w:color="auto" w:fill="FFFFFF" w:themeFill="background1"/>
            <w:vAlign w:val="center"/>
          </w:tcPr>
          <w:p w:rsidR="00AF5C00" w:rsidRPr="00631D8A" w:rsidRDefault="00AF5C00" w:rsidP="007F79E1">
            <w:pPr>
              <w:autoSpaceDE w:val="0"/>
              <w:autoSpaceDN w:val="0"/>
              <w:adjustRightInd w:val="0"/>
              <w:jc w:val="both"/>
              <w:rPr>
                <w:rFonts w:asciiTheme="minorHAnsi" w:hAnsiTheme="minorHAnsi" w:cstheme="minorHAnsi"/>
              </w:rPr>
            </w:pPr>
            <w:r w:rsidRPr="00631D8A">
              <w:rPr>
                <w:rFonts w:asciiTheme="minorHAnsi" w:hAnsiTheme="minorHAnsi"/>
              </w:rPr>
              <w:t xml:space="preserve">«Καθορισμός ανώτατου ορίου των επιτρεπόμενων κατ’ έτος ημερών μετακίνησης εκτός έδρας των αιρετών του Δήμου </w:t>
            </w:r>
            <w:proofErr w:type="spellStart"/>
            <w:r w:rsidRPr="00631D8A">
              <w:rPr>
                <w:rFonts w:asciiTheme="minorHAnsi" w:hAnsiTheme="minorHAnsi"/>
              </w:rPr>
              <w:t>Παρανεστίου</w:t>
            </w:r>
            <w:proofErr w:type="spellEnd"/>
            <w:r w:rsidRPr="00631D8A">
              <w:rPr>
                <w:rFonts w:asciiTheme="minorHAnsi" w:hAnsiTheme="minorHAnsi"/>
              </w:rPr>
              <w:t xml:space="preserve"> Ν. Δράμας για το έτος 2022»</w:t>
            </w:r>
          </w:p>
        </w:tc>
      </w:tr>
      <w:tr w:rsidR="00AF5C00" w:rsidRPr="00F029C7" w:rsidTr="00AF5C00">
        <w:trPr>
          <w:cantSplit/>
        </w:trPr>
        <w:tc>
          <w:tcPr>
            <w:tcW w:w="709" w:type="dxa"/>
            <w:shd w:val="clear" w:color="auto" w:fill="DAEEF3" w:themeFill="accent5" w:themeFillTint="33"/>
            <w:vAlign w:val="center"/>
          </w:tcPr>
          <w:p w:rsidR="00AF5C00" w:rsidRPr="00A41D72" w:rsidRDefault="00AF5C00" w:rsidP="007F79E1">
            <w:pPr>
              <w:jc w:val="center"/>
              <w:rPr>
                <w:rFonts w:asciiTheme="minorHAnsi" w:hAnsiTheme="minorHAnsi" w:cstheme="minorHAnsi"/>
              </w:rPr>
            </w:pPr>
            <w:r>
              <w:rPr>
                <w:rFonts w:asciiTheme="minorHAnsi" w:hAnsiTheme="minorHAnsi" w:cstheme="minorHAnsi"/>
              </w:rPr>
              <w:t>9</w:t>
            </w:r>
          </w:p>
        </w:tc>
        <w:tc>
          <w:tcPr>
            <w:tcW w:w="3653" w:type="dxa"/>
            <w:shd w:val="clear" w:color="auto" w:fill="DAEEF3" w:themeFill="accent5" w:themeFillTint="33"/>
          </w:tcPr>
          <w:p w:rsidR="00AF5C00" w:rsidRPr="000357FB" w:rsidRDefault="00AF5C00" w:rsidP="007F79E1">
            <w:pPr>
              <w:rPr>
                <w:rFonts w:asciiTheme="minorHAnsi" w:hAnsiTheme="minorHAnsi"/>
              </w:rPr>
            </w:pPr>
            <w:r w:rsidRPr="000357FB">
              <w:rPr>
                <w:rFonts w:asciiTheme="minorHAnsi" w:hAnsiTheme="minorHAnsi"/>
              </w:rPr>
              <w:t>ΑΠΟΦΑΣΗ ΤΟΥ ΣΥΝΤΟΝΙΣΤΗ ΑΠΟΚΕΝΤΡΩΜΕΝΗΣ ΔΙΟΙΚΗΣΗΣ ΜΑΚΕΔΟΝΙΑΣ-ΘΡΑΚΗΣ</w:t>
            </w:r>
          </w:p>
          <w:p w:rsidR="00AF5C00" w:rsidRPr="000357FB" w:rsidRDefault="00AF5C00" w:rsidP="007F79E1">
            <w:pPr>
              <w:rPr>
                <w:rFonts w:asciiTheme="minorHAnsi" w:hAnsiTheme="minorHAnsi"/>
              </w:rPr>
            </w:pPr>
            <w:proofErr w:type="spellStart"/>
            <w:r w:rsidRPr="000357FB">
              <w:rPr>
                <w:rFonts w:asciiTheme="minorHAnsi" w:hAnsiTheme="minorHAnsi"/>
              </w:rPr>
              <w:t>Αριθμ</w:t>
            </w:r>
            <w:proofErr w:type="spellEnd"/>
            <w:r w:rsidRPr="000357FB">
              <w:rPr>
                <w:rFonts w:asciiTheme="minorHAnsi" w:hAnsiTheme="minorHAnsi"/>
              </w:rPr>
              <w:t>. 283927</w:t>
            </w:r>
          </w:p>
          <w:p w:rsidR="00AF5C00" w:rsidRPr="000357FB" w:rsidRDefault="00B6514A" w:rsidP="007F79E1">
            <w:pPr>
              <w:rPr>
                <w:rFonts w:asciiTheme="minorHAnsi" w:hAnsiTheme="minorHAnsi" w:cstheme="minorHAnsi"/>
                <w:bCs/>
                <w:lang w:eastAsia="el-GR"/>
              </w:rPr>
            </w:pPr>
            <w:hyperlink r:id="rId185" w:history="1">
              <w:r w:rsidR="00AF5C00" w:rsidRPr="000357FB">
                <w:rPr>
                  <w:rStyle w:val="-"/>
                  <w:rFonts w:asciiTheme="minorHAnsi" w:hAnsiTheme="minorHAnsi"/>
                  <w:u w:val="none"/>
                </w:rPr>
                <w:t>ΦΕΚ Β 5853/15.12.2021</w:t>
              </w:r>
            </w:hyperlink>
          </w:p>
        </w:tc>
        <w:tc>
          <w:tcPr>
            <w:tcW w:w="5419" w:type="dxa"/>
            <w:shd w:val="clear" w:color="auto" w:fill="DAEEF3" w:themeFill="accent5" w:themeFillTint="33"/>
            <w:vAlign w:val="center"/>
          </w:tcPr>
          <w:p w:rsidR="00AF5C00" w:rsidRPr="000357FB" w:rsidRDefault="00AF5C00" w:rsidP="007F79E1">
            <w:pPr>
              <w:suppressAutoHyphens w:val="0"/>
              <w:autoSpaceDE w:val="0"/>
              <w:autoSpaceDN w:val="0"/>
              <w:adjustRightInd w:val="0"/>
              <w:jc w:val="both"/>
              <w:rPr>
                <w:rFonts w:asciiTheme="minorHAnsi" w:hAnsiTheme="minorHAnsi" w:cstheme="minorHAnsi"/>
              </w:rPr>
            </w:pPr>
            <w:r w:rsidRPr="000357FB">
              <w:rPr>
                <w:rFonts w:asciiTheme="minorHAnsi" w:hAnsiTheme="minorHAnsi"/>
              </w:rPr>
              <w:t xml:space="preserve">«Ανώτατο όριο επιτρεπόμενων ημερών κίνησης εκτός έδρας αιρετών και υπαλλήλων του Δήμου </w:t>
            </w:r>
            <w:proofErr w:type="spellStart"/>
            <w:r w:rsidRPr="000357FB">
              <w:rPr>
                <w:rFonts w:asciiTheme="minorHAnsi" w:hAnsiTheme="minorHAnsi"/>
              </w:rPr>
              <w:t>Παιονίας</w:t>
            </w:r>
            <w:proofErr w:type="spellEnd"/>
            <w:r w:rsidRPr="000357FB">
              <w:rPr>
                <w:rFonts w:asciiTheme="minorHAnsi" w:hAnsiTheme="minorHAnsi"/>
              </w:rPr>
              <w:t xml:space="preserve"> για το έτος 2022»</w:t>
            </w:r>
          </w:p>
        </w:tc>
      </w:tr>
      <w:tr w:rsidR="00AF5C00" w:rsidRPr="00F029C7" w:rsidTr="00AF5C00">
        <w:trPr>
          <w:cantSplit/>
        </w:trPr>
        <w:tc>
          <w:tcPr>
            <w:tcW w:w="709" w:type="dxa"/>
            <w:shd w:val="clear" w:color="auto" w:fill="FFFFFF" w:themeFill="background1"/>
            <w:vAlign w:val="center"/>
          </w:tcPr>
          <w:p w:rsidR="00AF5C00" w:rsidRPr="006D0957" w:rsidRDefault="00AF5C00" w:rsidP="007F79E1">
            <w:pPr>
              <w:jc w:val="center"/>
              <w:rPr>
                <w:rFonts w:asciiTheme="minorHAnsi" w:hAnsiTheme="minorHAnsi" w:cstheme="minorHAnsi"/>
              </w:rPr>
            </w:pPr>
            <w:r>
              <w:rPr>
                <w:rFonts w:asciiTheme="minorHAnsi" w:hAnsiTheme="minorHAnsi" w:cstheme="minorHAnsi"/>
              </w:rPr>
              <w:lastRenderedPageBreak/>
              <w:t>10</w:t>
            </w:r>
          </w:p>
        </w:tc>
        <w:tc>
          <w:tcPr>
            <w:tcW w:w="3653" w:type="dxa"/>
            <w:shd w:val="clear" w:color="auto" w:fill="FFFFFF" w:themeFill="background1"/>
          </w:tcPr>
          <w:p w:rsidR="00AF5C00" w:rsidRPr="002A58CB" w:rsidRDefault="00AF5C00" w:rsidP="007F79E1">
            <w:pPr>
              <w:rPr>
                <w:rFonts w:asciiTheme="minorHAnsi" w:hAnsiTheme="minorHAnsi"/>
              </w:rPr>
            </w:pPr>
            <w:r w:rsidRPr="002A58CB">
              <w:rPr>
                <w:rFonts w:asciiTheme="minorHAnsi" w:hAnsiTheme="minorHAnsi"/>
              </w:rPr>
              <w:t>ΑΠΟΦΑΣΗ ΤΩΝ ΥΠΟΥΡΓΩΝ ΟΙΚΟΝΟΜΙΚΩΝ –ΕΣΩΤΕΡΙΚΩΝ</w:t>
            </w:r>
          </w:p>
          <w:p w:rsidR="00AF5C00" w:rsidRPr="002A58CB" w:rsidRDefault="00AF5C00" w:rsidP="007F79E1">
            <w:pPr>
              <w:rPr>
                <w:rFonts w:asciiTheme="minorHAnsi" w:hAnsiTheme="minorHAnsi"/>
              </w:rPr>
            </w:pPr>
            <w:proofErr w:type="spellStart"/>
            <w:r w:rsidRPr="002A58CB">
              <w:rPr>
                <w:rFonts w:asciiTheme="minorHAnsi" w:hAnsiTheme="minorHAnsi"/>
              </w:rPr>
              <w:t>Αριθμ</w:t>
            </w:r>
            <w:proofErr w:type="spellEnd"/>
            <w:r w:rsidRPr="002A58CB">
              <w:rPr>
                <w:rFonts w:asciiTheme="minorHAnsi" w:hAnsiTheme="minorHAnsi"/>
              </w:rPr>
              <w:t>. 86257</w:t>
            </w:r>
          </w:p>
          <w:p w:rsidR="00AF5C00" w:rsidRPr="002A58CB" w:rsidRDefault="00B6514A" w:rsidP="007F79E1">
            <w:pPr>
              <w:rPr>
                <w:rFonts w:asciiTheme="minorHAnsi" w:hAnsiTheme="minorHAnsi" w:cstheme="minorHAnsi"/>
                <w:lang w:eastAsia="el-GR"/>
              </w:rPr>
            </w:pPr>
            <w:hyperlink r:id="rId186" w:history="1">
              <w:r w:rsidR="00AF5C00" w:rsidRPr="002A58CB">
                <w:rPr>
                  <w:rStyle w:val="-"/>
                  <w:rFonts w:asciiTheme="minorHAnsi" w:hAnsiTheme="minorHAnsi"/>
                  <w:u w:val="none"/>
                </w:rPr>
                <w:t>ΦΕΚ Β 5900/16.12.2021</w:t>
              </w:r>
            </w:hyperlink>
          </w:p>
        </w:tc>
        <w:tc>
          <w:tcPr>
            <w:tcW w:w="5419" w:type="dxa"/>
            <w:shd w:val="clear" w:color="auto" w:fill="FFFFFF" w:themeFill="background1"/>
            <w:vAlign w:val="center"/>
          </w:tcPr>
          <w:p w:rsidR="00AF5C00" w:rsidRPr="002A58CB" w:rsidRDefault="00AF5C00" w:rsidP="007F79E1">
            <w:pPr>
              <w:autoSpaceDE w:val="0"/>
              <w:autoSpaceDN w:val="0"/>
              <w:adjustRightInd w:val="0"/>
              <w:jc w:val="both"/>
              <w:rPr>
                <w:rFonts w:asciiTheme="minorHAnsi" w:hAnsiTheme="minorHAnsi" w:cstheme="minorHAnsi"/>
              </w:rPr>
            </w:pPr>
            <w:r w:rsidRPr="002A58CB">
              <w:rPr>
                <w:rFonts w:asciiTheme="minorHAnsi" w:hAnsiTheme="minorHAnsi"/>
              </w:rPr>
              <w:t>«Υπέρβαση του ανώτατου αριθμού επιτρεπόμενων ημερών μετακίνησης εκτός έδρας έτους 2021 υπαλλήλων της Διεύθυνσης Κτηνιατρικής της Περιφέρειας Δυτικής Ελλάδας»</w:t>
            </w:r>
          </w:p>
        </w:tc>
      </w:tr>
      <w:tr w:rsidR="00AF5C00" w:rsidRPr="00F029C7" w:rsidTr="00AF5C00">
        <w:trPr>
          <w:cantSplit/>
        </w:trPr>
        <w:tc>
          <w:tcPr>
            <w:tcW w:w="709" w:type="dxa"/>
            <w:shd w:val="clear" w:color="auto" w:fill="DAEEF3" w:themeFill="accent5" w:themeFillTint="33"/>
            <w:vAlign w:val="center"/>
          </w:tcPr>
          <w:p w:rsidR="00AF5C00" w:rsidRPr="006D0957" w:rsidRDefault="00AF5C00" w:rsidP="007F79E1">
            <w:pPr>
              <w:jc w:val="center"/>
              <w:rPr>
                <w:rFonts w:asciiTheme="minorHAnsi" w:hAnsiTheme="minorHAnsi" w:cstheme="minorHAnsi"/>
              </w:rPr>
            </w:pPr>
            <w:r>
              <w:rPr>
                <w:rFonts w:asciiTheme="minorHAnsi" w:hAnsiTheme="minorHAnsi" w:cstheme="minorHAnsi"/>
              </w:rPr>
              <w:t>11</w:t>
            </w:r>
          </w:p>
        </w:tc>
        <w:tc>
          <w:tcPr>
            <w:tcW w:w="3653" w:type="dxa"/>
            <w:shd w:val="clear" w:color="auto" w:fill="DAEEF3" w:themeFill="accent5" w:themeFillTint="33"/>
          </w:tcPr>
          <w:p w:rsidR="00AF5C00" w:rsidRPr="006A766E" w:rsidRDefault="00AF5C00" w:rsidP="007F79E1">
            <w:pPr>
              <w:rPr>
                <w:rFonts w:asciiTheme="minorHAnsi" w:hAnsiTheme="minorHAnsi"/>
              </w:rPr>
            </w:pPr>
            <w:r w:rsidRPr="006A766E">
              <w:rPr>
                <w:rFonts w:asciiTheme="minorHAnsi" w:hAnsiTheme="minorHAnsi"/>
              </w:rPr>
              <w:t>ΑΠΟΦΑΣΗ ΤΩΝ ΥΠΟΥΡΓΩΝ ΟΙΚΟΝΟΜΙΚΩΝ –ΕΣΩΤΕΡΙΚΩΝ</w:t>
            </w:r>
          </w:p>
          <w:p w:rsidR="00AF5C00" w:rsidRPr="006A766E" w:rsidRDefault="00AF5C00" w:rsidP="007F79E1">
            <w:pPr>
              <w:rPr>
                <w:rFonts w:asciiTheme="minorHAnsi" w:hAnsiTheme="minorHAnsi"/>
              </w:rPr>
            </w:pPr>
            <w:proofErr w:type="spellStart"/>
            <w:r w:rsidRPr="006A766E">
              <w:rPr>
                <w:rFonts w:asciiTheme="minorHAnsi" w:hAnsiTheme="minorHAnsi"/>
              </w:rPr>
              <w:t>Αριθμ</w:t>
            </w:r>
            <w:proofErr w:type="spellEnd"/>
            <w:r w:rsidRPr="006A766E">
              <w:rPr>
                <w:rFonts w:asciiTheme="minorHAnsi" w:hAnsiTheme="minorHAnsi"/>
              </w:rPr>
              <w:t>. 86599</w:t>
            </w:r>
          </w:p>
          <w:p w:rsidR="00AF5C00" w:rsidRPr="006A766E" w:rsidRDefault="00B6514A" w:rsidP="007F79E1">
            <w:pPr>
              <w:rPr>
                <w:rFonts w:asciiTheme="minorHAnsi" w:hAnsiTheme="minorHAnsi" w:cstheme="minorHAnsi"/>
                <w:bCs/>
                <w:lang w:eastAsia="el-GR"/>
              </w:rPr>
            </w:pPr>
            <w:hyperlink r:id="rId187" w:history="1">
              <w:r w:rsidR="00AF5C00" w:rsidRPr="006A766E">
                <w:rPr>
                  <w:rStyle w:val="-"/>
                  <w:rFonts w:asciiTheme="minorHAnsi" w:hAnsiTheme="minorHAnsi"/>
                  <w:u w:val="none"/>
                </w:rPr>
                <w:t>ΦΕΚ Β 5900/16.12.2021</w:t>
              </w:r>
            </w:hyperlink>
          </w:p>
        </w:tc>
        <w:tc>
          <w:tcPr>
            <w:tcW w:w="5419" w:type="dxa"/>
            <w:shd w:val="clear" w:color="auto" w:fill="DAEEF3" w:themeFill="accent5" w:themeFillTint="33"/>
            <w:vAlign w:val="center"/>
          </w:tcPr>
          <w:p w:rsidR="00AF5C00" w:rsidRPr="006A766E" w:rsidRDefault="00AF5C00" w:rsidP="007F79E1">
            <w:pPr>
              <w:suppressAutoHyphens w:val="0"/>
              <w:autoSpaceDE w:val="0"/>
              <w:autoSpaceDN w:val="0"/>
              <w:adjustRightInd w:val="0"/>
              <w:jc w:val="both"/>
              <w:rPr>
                <w:rFonts w:asciiTheme="minorHAnsi" w:hAnsiTheme="minorHAnsi" w:cstheme="minorHAnsi"/>
              </w:rPr>
            </w:pPr>
            <w:r w:rsidRPr="006A766E">
              <w:rPr>
                <w:rFonts w:asciiTheme="minorHAnsi" w:hAnsiTheme="minorHAnsi"/>
              </w:rPr>
              <w:t>«Υπέρβαση του ανώτατου αριθμού επιτρεπόμενων ημερών μετακίνησης εκτός έδρας έτους 2021, δύο(2) υπαλλήλων της Περιφέρειας Δυτικής Ελλάδας»</w:t>
            </w:r>
          </w:p>
        </w:tc>
      </w:tr>
      <w:tr w:rsidR="00AF5C00" w:rsidRPr="00F029C7" w:rsidTr="00AF5C00">
        <w:trPr>
          <w:cantSplit/>
        </w:trPr>
        <w:tc>
          <w:tcPr>
            <w:tcW w:w="709" w:type="dxa"/>
            <w:shd w:val="clear" w:color="auto" w:fill="FFFFFF" w:themeFill="background1"/>
            <w:vAlign w:val="center"/>
          </w:tcPr>
          <w:p w:rsidR="00AF5C00" w:rsidRPr="00964DC3" w:rsidRDefault="00AF5C00" w:rsidP="007F79E1">
            <w:pPr>
              <w:jc w:val="center"/>
              <w:rPr>
                <w:rFonts w:asciiTheme="minorHAnsi" w:hAnsiTheme="minorHAnsi" w:cstheme="minorHAnsi"/>
              </w:rPr>
            </w:pPr>
            <w:r>
              <w:rPr>
                <w:rFonts w:asciiTheme="minorHAnsi" w:hAnsiTheme="minorHAnsi" w:cstheme="minorHAnsi"/>
              </w:rPr>
              <w:t>12</w:t>
            </w:r>
          </w:p>
        </w:tc>
        <w:tc>
          <w:tcPr>
            <w:tcW w:w="3653" w:type="dxa"/>
            <w:shd w:val="clear" w:color="auto" w:fill="FFFFFF" w:themeFill="background1"/>
          </w:tcPr>
          <w:p w:rsidR="00AF5C00" w:rsidRPr="00964DC3" w:rsidRDefault="00AF5C00" w:rsidP="007F79E1">
            <w:pPr>
              <w:rPr>
                <w:rFonts w:asciiTheme="minorHAnsi" w:hAnsiTheme="minorHAnsi"/>
              </w:rPr>
            </w:pPr>
            <w:r w:rsidRPr="00964DC3">
              <w:rPr>
                <w:rFonts w:asciiTheme="minorHAnsi" w:hAnsiTheme="minorHAnsi"/>
              </w:rPr>
              <w:t>ΑΠΟΦΑΣΗ ΤΩΝ ΥΠΟΥΡΓΩΝ ΟΙΚΟΝΟΜΙΚΩΝ – ΕΣΩΤΕΡΙΚΩΝ</w:t>
            </w:r>
          </w:p>
          <w:p w:rsidR="00AF5C00" w:rsidRPr="00964DC3" w:rsidRDefault="00AF5C00" w:rsidP="007F79E1">
            <w:pPr>
              <w:rPr>
                <w:rFonts w:asciiTheme="minorHAnsi" w:hAnsiTheme="minorHAnsi"/>
              </w:rPr>
            </w:pPr>
            <w:proofErr w:type="spellStart"/>
            <w:r w:rsidRPr="00964DC3">
              <w:rPr>
                <w:rFonts w:asciiTheme="minorHAnsi" w:hAnsiTheme="minorHAnsi"/>
              </w:rPr>
              <w:t>Αριθμ</w:t>
            </w:r>
            <w:proofErr w:type="spellEnd"/>
            <w:r w:rsidRPr="00964DC3">
              <w:rPr>
                <w:rFonts w:asciiTheme="minorHAnsi" w:hAnsiTheme="minorHAnsi"/>
              </w:rPr>
              <w:t>. 86166</w:t>
            </w:r>
          </w:p>
          <w:p w:rsidR="00AF5C00" w:rsidRPr="00964DC3" w:rsidRDefault="00B6514A" w:rsidP="007F79E1">
            <w:pPr>
              <w:rPr>
                <w:rFonts w:asciiTheme="minorHAnsi" w:hAnsiTheme="minorHAnsi" w:cstheme="minorHAnsi"/>
                <w:lang w:eastAsia="el-GR"/>
              </w:rPr>
            </w:pPr>
            <w:hyperlink r:id="rId188" w:history="1">
              <w:r w:rsidR="00AF5C00" w:rsidRPr="00964DC3">
                <w:rPr>
                  <w:rStyle w:val="-"/>
                  <w:rFonts w:asciiTheme="minorHAnsi" w:hAnsiTheme="minorHAnsi"/>
                  <w:u w:val="none"/>
                </w:rPr>
                <w:t>ΦΕΚ Β 5900/16.12.2021</w:t>
              </w:r>
            </w:hyperlink>
          </w:p>
        </w:tc>
        <w:tc>
          <w:tcPr>
            <w:tcW w:w="5419" w:type="dxa"/>
            <w:shd w:val="clear" w:color="auto" w:fill="FFFFFF" w:themeFill="background1"/>
            <w:vAlign w:val="center"/>
          </w:tcPr>
          <w:p w:rsidR="00AF5C00" w:rsidRPr="00964DC3" w:rsidRDefault="00AF5C00" w:rsidP="00964DC3">
            <w:pPr>
              <w:autoSpaceDE w:val="0"/>
              <w:autoSpaceDN w:val="0"/>
              <w:adjustRightInd w:val="0"/>
              <w:jc w:val="both"/>
              <w:rPr>
                <w:rFonts w:asciiTheme="minorHAnsi" w:hAnsiTheme="minorHAnsi" w:cstheme="minorHAnsi"/>
              </w:rPr>
            </w:pPr>
            <w:r w:rsidRPr="00964DC3">
              <w:rPr>
                <w:rFonts w:asciiTheme="minorHAnsi" w:hAnsiTheme="minorHAnsi"/>
              </w:rPr>
              <w:t>«Υπέρβαση του ανώτατου αριθμού επιτρεπόμενων ημερών μετακίνησης εκτός έδρας έτους 2021, ενός (1) υπαλλήλου της Περιφέρειας Δυτικής Ελλάδας/</w:t>
            </w:r>
            <w:proofErr w:type="spellStart"/>
            <w:r w:rsidRPr="00964DC3">
              <w:rPr>
                <w:rFonts w:asciiTheme="minorHAnsi" w:hAnsiTheme="minorHAnsi"/>
              </w:rPr>
              <w:t>ΠεριφερειακήΕνότητα</w:t>
            </w:r>
            <w:proofErr w:type="spellEnd"/>
            <w:r w:rsidRPr="00964DC3">
              <w:rPr>
                <w:rFonts w:asciiTheme="minorHAnsi" w:hAnsiTheme="minorHAnsi"/>
              </w:rPr>
              <w:t xml:space="preserve"> Αιτωλοακαρνανίας»</w:t>
            </w:r>
          </w:p>
        </w:tc>
      </w:tr>
      <w:tr w:rsidR="00AF5C00" w:rsidRPr="00F029C7" w:rsidTr="00AF5C00">
        <w:trPr>
          <w:cantSplit/>
        </w:trPr>
        <w:tc>
          <w:tcPr>
            <w:tcW w:w="709" w:type="dxa"/>
            <w:shd w:val="clear" w:color="auto" w:fill="DAEEF3" w:themeFill="accent5" w:themeFillTint="33"/>
            <w:vAlign w:val="center"/>
          </w:tcPr>
          <w:p w:rsidR="00AF5C00" w:rsidRPr="00964DC3" w:rsidRDefault="00AF5C00" w:rsidP="007F79E1">
            <w:pPr>
              <w:jc w:val="center"/>
              <w:rPr>
                <w:rFonts w:asciiTheme="minorHAnsi" w:hAnsiTheme="minorHAnsi" w:cstheme="minorHAnsi"/>
              </w:rPr>
            </w:pPr>
            <w:r>
              <w:rPr>
                <w:rFonts w:asciiTheme="minorHAnsi" w:hAnsiTheme="minorHAnsi" w:cstheme="minorHAnsi"/>
              </w:rPr>
              <w:t>13</w:t>
            </w:r>
          </w:p>
        </w:tc>
        <w:tc>
          <w:tcPr>
            <w:tcW w:w="3653" w:type="dxa"/>
            <w:shd w:val="clear" w:color="auto" w:fill="DAEEF3" w:themeFill="accent5" w:themeFillTint="33"/>
          </w:tcPr>
          <w:p w:rsidR="00AF5C00" w:rsidRPr="00115DE3" w:rsidRDefault="00AF5C00" w:rsidP="007F79E1">
            <w:pPr>
              <w:rPr>
                <w:rFonts w:asciiTheme="minorHAnsi" w:hAnsiTheme="minorHAnsi"/>
              </w:rPr>
            </w:pPr>
            <w:r w:rsidRPr="00115DE3">
              <w:rPr>
                <w:rFonts w:asciiTheme="minorHAnsi" w:hAnsiTheme="minorHAnsi"/>
              </w:rPr>
              <w:t>ΑΠΟΦΑΣΗ ΤΩΝ ΥΠΟΥΡΓΩΝ ΟΙΚΟΝΟΜΙΚΩΝ – ΕΣΩΤΕΡΙΚΩΝ</w:t>
            </w:r>
          </w:p>
          <w:p w:rsidR="00AF5C00" w:rsidRPr="00115DE3" w:rsidRDefault="00AF5C00" w:rsidP="007F79E1">
            <w:pPr>
              <w:rPr>
                <w:rFonts w:asciiTheme="minorHAnsi" w:hAnsiTheme="minorHAnsi"/>
              </w:rPr>
            </w:pPr>
            <w:proofErr w:type="spellStart"/>
            <w:r w:rsidRPr="00115DE3">
              <w:rPr>
                <w:rFonts w:asciiTheme="minorHAnsi" w:hAnsiTheme="minorHAnsi"/>
              </w:rPr>
              <w:t>Αριθμ</w:t>
            </w:r>
            <w:proofErr w:type="spellEnd"/>
            <w:r w:rsidRPr="00115DE3">
              <w:rPr>
                <w:rFonts w:asciiTheme="minorHAnsi" w:hAnsiTheme="minorHAnsi"/>
              </w:rPr>
              <w:t>. 86167</w:t>
            </w:r>
          </w:p>
          <w:p w:rsidR="00AF5C00" w:rsidRPr="00115DE3" w:rsidRDefault="00B6514A" w:rsidP="007F79E1">
            <w:pPr>
              <w:rPr>
                <w:rFonts w:asciiTheme="minorHAnsi" w:hAnsiTheme="minorHAnsi" w:cstheme="minorHAnsi"/>
                <w:bCs/>
                <w:lang w:eastAsia="el-GR"/>
              </w:rPr>
            </w:pPr>
            <w:hyperlink r:id="rId189" w:history="1">
              <w:r w:rsidR="00AF5C00" w:rsidRPr="00115DE3">
                <w:rPr>
                  <w:rStyle w:val="-"/>
                  <w:rFonts w:asciiTheme="minorHAnsi" w:hAnsiTheme="minorHAnsi"/>
                  <w:u w:val="none"/>
                </w:rPr>
                <w:t>ΦΕΚ Β 5900/16.12.2021</w:t>
              </w:r>
            </w:hyperlink>
          </w:p>
        </w:tc>
        <w:tc>
          <w:tcPr>
            <w:tcW w:w="5419" w:type="dxa"/>
            <w:shd w:val="clear" w:color="auto" w:fill="DAEEF3" w:themeFill="accent5" w:themeFillTint="33"/>
            <w:vAlign w:val="center"/>
          </w:tcPr>
          <w:p w:rsidR="00AF5C00" w:rsidRPr="00115DE3" w:rsidRDefault="00AF5C00" w:rsidP="007F79E1">
            <w:pPr>
              <w:suppressAutoHyphens w:val="0"/>
              <w:autoSpaceDE w:val="0"/>
              <w:autoSpaceDN w:val="0"/>
              <w:adjustRightInd w:val="0"/>
              <w:jc w:val="both"/>
              <w:rPr>
                <w:rFonts w:asciiTheme="minorHAnsi" w:hAnsiTheme="minorHAnsi" w:cstheme="minorHAnsi"/>
              </w:rPr>
            </w:pPr>
            <w:r w:rsidRPr="00115DE3">
              <w:rPr>
                <w:rFonts w:asciiTheme="minorHAnsi" w:hAnsiTheme="minorHAnsi"/>
              </w:rPr>
              <w:t>«Υπέρβαση του ανώτατου αριθμού επιτρεπόμενων ημερών μετακίνησης εκτός έδρας έτους 2021, υπαλλήλων του Τμήματος Μηχανολογικού Εξοπλισμού της Διεύθυνσης Τεχνικών Έργων της Περιφέρειας Στερεάς Ελλάδας»</w:t>
            </w:r>
          </w:p>
        </w:tc>
      </w:tr>
    </w:tbl>
    <w:p w:rsidR="00642E71" w:rsidRDefault="00642E71" w:rsidP="00642E71">
      <w:bookmarkStart w:id="60" w:name="_Toc406074417"/>
      <w:bookmarkStart w:id="61" w:name="_Toc413171563"/>
      <w:bookmarkStart w:id="62" w:name="_Toc34837626"/>
    </w:p>
    <w:p w:rsidR="00642E71" w:rsidRPr="00642E71" w:rsidRDefault="00642E71" w:rsidP="00642E71"/>
    <w:p w:rsidR="00F96F2A" w:rsidRPr="003D0D00" w:rsidRDefault="0074100F" w:rsidP="00CA1BAB">
      <w:pPr>
        <w:pStyle w:val="1"/>
        <w:numPr>
          <w:ilvl w:val="0"/>
          <w:numId w:val="44"/>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59746B" w:rsidRPr="00F74730" w:rsidRDefault="0059746B" w:rsidP="00F96F2A">
      <w:pPr>
        <w:rPr>
          <w:rFonts w:asciiTheme="minorHAnsi" w:hAnsiTheme="minorHAnsi"/>
          <w:sz w:val="16"/>
          <w:szCs w:val="16"/>
        </w:rPr>
      </w:pPr>
    </w:p>
    <w:p w:rsidR="00187315" w:rsidRPr="009246F4" w:rsidRDefault="00204A83" w:rsidP="00CA1BAB">
      <w:pPr>
        <w:pStyle w:val="1"/>
        <w:numPr>
          <w:ilvl w:val="0"/>
          <w:numId w:val="44"/>
        </w:numPr>
        <w:rPr>
          <w:rFonts w:ascii="Calibri" w:hAnsi="Calibri"/>
          <w:sz w:val="24"/>
          <w:szCs w:val="24"/>
        </w:rPr>
      </w:pPr>
      <w:bookmarkStart w:id="64" w:name="_Toc406074418"/>
      <w:bookmarkStart w:id="65" w:name="_Toc413171564"/>
      <w:bookmarkStart w:id="66" w:name="_Toc34837627"/>
      <w:r w:rsidRPr="00EE2740">
        <w:rPr>
          <w:rFonts w:ascii="Calibri" w:hAnsi="Calibri"/>
          <w:sz w:val="24"/>
          <w:szCs w:val="24"/>
        </w:rPr>
        <w:t xml:space="preserve">Αποφάσεις </w:t>
      </w:r>
      <w:r w:rsidR="0076252A">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4"/>
      <w:bookmarkEnd w:id="65"/>
      <w:bookmarkEnd w:id="66"/>
    </w:p>
    <w:p w:rsidR="00D46195" w:rsidRDefault="00D46195" w:rsidP="00D46195">
      <w:pPr>
        <w:rPr>
          <w:rFonts w:asciiTheme="minorHAnsi" w:hAnsiTheme="minorHAnsi" w:cstheme="minorHAnsi"/>
          <w:sz w:val="16"/>
          <w:szCs w:val="16"/>
        </w:rPr>
      </w:pPr>
      <w:bookmarkStart w:id="67" w:name="_Toc406074419"/>
      <w:bookmarkStart w:id="68" w:name="_Toc34837628"/>
    </w:p>
    <w:tbl>
      <w:tblPr>
        <w:tblW w:w="9781" w:type="dxa"/>
        <w:shd w:val="clear" w:color="auto" w:fill="DAEEF3"/>
        <w:tblLayout w:type="fixed"/>
        <w:tblLook w:val="04A0" w:firstRow="1" w:lastRow="0" w:firstColumn="1" w:lastColumn="0" w:noHBand="0" w:noVBand="1"/>
      </w:tblPr>
      <w:tblGrid>
        <w:gridCol w:w="709"/>
        <w:gridCol w:w="3653"/>
        <w:gridCol w:w="5419"/>
      </w:tblGrid>
      <w:tr w:rsidR="00493B6C" w:rsidRPr="005325D4" w:rsidTr="00BC63C3">
        <w:trPr>
          <w:cantSplit/>
          <w:tblHeader/>
        </w:trPr>
        <w:tc>
          <w:tcPr>
            <w:tcW w:w="709" w:type="dxa"/>
            <w:tcBorders>
              <w:top w:val="double" w:sz="4" w:space="0" w:color="auto"/>
              <w:bottom w:val="double" w:sz="4" w:space="0" w:color="auto"/>
            </w:tcBorders>
            <w:shd w:val="clear" w:color="auto" w:fill="DAEEF3"/>
            <w:vAlign w:val="center"/>
            <w:hideMark/>
          </w:tcPr>
          <w:p w:rsidR="00493B6C" w:rsidRPr="005325D4" w:rsidRDefault="00493B6C" w:rsidP="00BC63C3">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493B6C" w:rsidRPr="005325D4" w:rsidRDefault="009D199B" w:rsidP="00BC63C3">
            <w:pPr>
              <w:jc w:val="center"/>
              <w:rPr>
                <w:rFonts w:ascii="Calibri" w:hAnsi="Calibri" w:cs="Tahoma"/>
                <w:b/>
              </w:rPr>
            </w:pPr>
            <w:r>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493B6C" w:rsidRPr="005325D4" w:rsidRDefault="00493B6C" w:rsidP="00BC63C3">
            <w:pPr>
              <w:jc w:val="center"/>
              <w:rPr>
                <w:rFonts w:ascii="Calibri" w:hAnsi="Calibri" w:cs="Tahoma"/>
                <w:b/>
              </w:rPr>
            </w:pPr>
            <w:r w:rsidRPr="005325D4">
              <w:rPr>
                <w:rFonts w:ascii="Calibri" w:hAnsi="Calibri" w:cs="Tahoma"/>
                <w:b/>
              </w:rPr>
              <w:t>ΤΙΤΛΟΣ</w:t>
            </w:r>
          </w:p>
        </w:tc>
      </w:tr>
      <w:tr w:rsidR="00493B6C" w:rsidRPr="008B256A" w:rsidTr="00BC63C3">
        <w:trPr>
          <w:cantSplit/>
        </w:trPr>
        <w:tc>
          <w:tcPr>
            <w:tcW w:w="709" w:type="dxa"/>
            <w:shd w:val="clear" w:color="auto" w:fill="auto"/>
            <w:vAlign w:val="center"/>
          </w:tcPr>
          <w:p w:rsidR="00493B6C" w:rsidRPr="008B256A" w:rsidRDefault="00493B6C" w:rsidP="00BC63C3">
            <w:pPr>
              <w:jc w:val="center"/>
              <w:rPr>
                <w:rFonts w:asciiTheme="minorHAnsi" w:hAnsiTheme="minorHAnsi" w:cstheme="minorHAnsi"/>
              </w:rPr>
            </w:pPr>
            <w:r w:rsidRPr="008B256A">
              <w:rPr>
                <w:rFonts w:asciiTheme="minorHAnsi" w:hAnsiTheme="minorHAnsi" w:cstheme="minorHAnsi"/>
              </w:rPr>
              <w:t>1</w:t>
            </w:r>
          </w:p>
        </w:tc>
        <w:tc>
          <w:tcPr>
            <w:tcW w:w="3653" w:type="dxa"/>
            <w:shd w:val="clear" w:color="auto" w:fill="auto"/>
          </w:tcPr>
          <w:p w:rsidR="00493B6C" w:rsidRPr="008B256A" w:rsidRDefault="00571FE6" w:rsidP="00BC63C3">
            <w:pPr>
              <w:rPr>
                <w:rFonts w:asciiTheme="minorHAnsi" w:hAnsiTheme="minorHAnsi" w:cstheme="minorHAnsi"/>
                <w:lang w:eastAsia="el-GR"/>
              </w:rPr>
            </w:pPr>
            <w:r w:rsidRPr="008B256A">
              <w:rPr>
                <w:rFonts w:asciiTheme="minorHAnsi" w:hAnsiTheme="minorHAnsi" w:cstheme="minorHAnsi"/>
                <w:lang w:eastAsia="el-GR"/>
              </w:rPr>
              <w:t>ΑΠΟΦΑΣΗ ΤΗΣ ΙΕΡΑΣ ΣΥΝΟΔΟΥ ΤΗΣ ΕΚΚΛΗΣΙΑΣ ΤΗΣ ΕΛΛΑΔΟΣ</w:t>
            </w:r>
          </w:p>
          <w:p w:rsidR="00571FE6" w:rsidRPr="008B256A" w:rsidRDefault="00571FE6" w:rsidP="00BC63C3">
            <w:pPr>
              <w:rPr>
                <w:rFonts w:asciiTheme="minorHAnsi" w:hAnsiTheme="minorHAnsi" w:cstheme="minorHAnsi"/>
                <w:lang w:eastAsia="el-GR"/>
              </w:rPr>
            </w:pPr>
            <w:proofErr w:type="spellStart"/>
            <w:r w:rsidRPr="008B256A">
              <w:rPr>
                <w:rFonts w:asciiTheme="minorHAnsi" w:hAnsiTheme="minorHAnsi" w:cstheme="minorHAnsi"/>
                <w:lang w:eastAsia="el-GR"/>
              </w:rPr>
              <w:t>Αριθμ</w:t>
            </w:r>
            <w:proofErr w:type="spellEnd"/>
            <w:r w:rsidRPr="008B256A">
              <w:rPr>
                <w:rFonts w:asciiTheme="minorHAnsi" w:hAnsiTheme="minorHAnsi" w:cstheme="minorHAnsi"/>
                <w:lang w:eastAsia="el-GR"/>
              </w:rPr>
              <w:t>. 3745/2469</w:t>
            </w:r>
          </w:p>
          <w:p w:rsidR="00571FE6" w:rsidRPr="008B256A" w:rsidRDefault="00B6514A" w:rsidP="00BC63C3">
            <w:pPr>
              <w:rPr>
                <w:rFonts w:asciiTheme="minorHAnsi" w:hAnsiTheme="minorHAnsi" w:cstheme="minorHAnsi"/>
                <w:lang w:eastAsia="el-GR"/>
              </w:rPr>
            </w:pPr>
            <w:hyperlink r:id="rId190" w:history="1">
              <w:r w:rsidR="00571FE6" w:rsidRPr="008B256A">
                <w:rPr>
                  <w:rStyle w:val="-"/>
                  <w:rFonts w:asciiTheme="minorHAnsi" w:hAnsiTheme="minorHAnsi" w:cstheme="minorHAnsi"/>
                  <w:u w:val="none"/>
                  <w:lang w:eastAsia="el-GR"/>
                </w:rPr>
                <w:t>ΦΕΚ A 245 - 10.12.2021</w:t>
              </w:r>
            </w:hyperlink>
          </w:p>
        </w:tc>
        <w:tc>
          <w:tcPr>
            <w:tcW w:w="5419" w:type="dxa"/>
            <w:shd w:val="clear" w:color="auto" w:fill="auto"/>
            <w:vAlign w:val="center"/>
          </w:tcPr>
          <w:p w:rsidR="00493B6C" w:rsidRPr="008B256A" w:rsidRDefault="00571FE6" w:rsidP="00BC63C3">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 xml:space="preserve">«Μετονομασία της Ιεράς Μητροπόλεως </w:t>
            </w:r>
            <w:proofErr w:type="spellStart"/>
            <w:r w:rsidRPr="008B256A">
              <w:rPr>
                <w:rFonts w:asciiTheme="minorHAnsi" w:hAnsiTheme="minorHAnsi" w:cstheme="minorHAnsi"/>
              </w:rPr>
              <w:t>Τρίκκης</w:t>
            </w:r>
            <w:proofErr w:type="spellEnd"/>
            <w:r w:rsidRPr="008B256A">
              <w:rPr>
                <w:rFonts w:asciiTheme="minorHAnsi" w:hAnsiTheme="minorHAnsi" w:cstheme="minorHAnsi"/>
              </w:rPr>
              <w:t xml:space="preserve"> και </w:t>
            </w:r>
            <w:proofErr w:type="spellStart"/>
            <w:r w:rsidRPr="008B256A">
              <w:rPr>
                <w:rFonts w:asciiTheme="minorHAnsi" w:hAnsiTheme="minorHAnsi" w:cstheme="minorHAnsi"/>
              </w:rPr>
              <w:t>Σταγών</w:t>
            </w:r>
            <w:proofErr w:type="spellEnd"/>
            <w:r w:rsidRPr="008B256A">
              <w:rPr>
                <w:rFonts w:asciiTheme="minorHAnsi" w:hAnsiTheme="minorHAnsi" w:cstheme="minorHAnsi"/>
              </w:rPr>
              <w:t xml:space="preserve"> σε Ιερά Μητρόπολις </w:t>
            </w:r>
            <w:proofErr w:type="spellStart"/>
            <w:r w:rsidRPr="008B256A">
              <w:rPr>
                <w:rFonts w:asciiTheme="minorHAnsi" w:hAnsiTheme="minorHAnsi" w:cstheme="minorHAnsi"/>
              </w:rPr>
              <w:t>Τρίκκης</w:t>
            </w:r>
            <w:proofErr w:type="spellEnd"/>
            <w:r w:rsidRPr="008B256A">
              <w:rPr>
                <w:rFonts w:asciiTheme="minorHAnsi" w:hAnsiTheme="minorHAnsi" w:cstheme="minorHAnsi"/>
              </w:rPr>
              <w:t xml:space="preserve">, </w:t>
            </w:r>
            <w:proofErr w:type="spellStart"/>
            <w:r w:rsidRPr="008B256A">
              <w:rPr>
                <w:rFonts w:asciiTheme="minorHAnsi" w:hAnsiTheme="minorHAnsi" w:cstheme="minorHAnsi"/>
              </w:rPr>
              <w:t>Γαρδικίου</w:t>
            </w:r>
            <w:proofErr w:type="spellEnd"/>
            <w:r w:rsidRPr="008B256A">
              <w:rPr>
                <w:rFonts w:asciiTheme="minorHAnsi" w:hAnsiTheme="minorHAnsi" w:cstheme="minorHAnsi"/>
              </w:rPr>
              <w:t xml:space="preserve"> και Πύλης»</w:t>
            </w:r>
          </w:p>
        </w:tc>
      </w:tr>
      <w:tr w:rsidR="00493B6C" w:rsidRPr="008B256A" w:rsidTr="00BC63C3">
        <w:trPr>
          <w:cantSplit/>
          <w:trHeight w:val="80"/>
        </w:trPr>
        <w:tc>
          <w:tcPr>
            <w:tcW w:w="709" w:type="dxa"/>
            <w:shd w:val="clear" w:color="auto" w:fill="DAEEF3" w:themeFill="accent5" w:themeFillTint="33"/>
            <w:vAlign w:val="center"/>
          </w:tcPr>
          <w:p w:rsidR="00493B6C" w:rsidRPr="008B256A" w:rsidRDefault="00493B6C" w:rsidP="00BC63C3">
            <w:pPr>
              <w:jc w:val="center"/>
              <w:rPr>
                <w:rFonts w:asciiTheme="minorHAnsi" w:hAnsiTheme="minorHAnsi" w:cstheme="minorHAnsi"/>
                <w:lang w:val="en-US"/>
              </w:rPr>
            </w:pPr>
            <w:r w:rsidRPr="008B256A">
              <w:rPr>
                <w:rFonts w:asciiTheme="minorHAnsi" w:hAnsiTheme="minorHAnsi" w:cstheme="minorHAnsi"/>
                <w:lang w:val="en-US"/>
              </w:rPr>
              <w:t>2</w:t>
            </w:r>
          </w:p>
        </w:tc>
        <w:tc>
          <w:tcPr>
            <w:tcW w:w="3653" w:type="dxa"/>
            <w:shd w:val="clear" w:color="auto" w:fill="DAEEF3" w:themeFill="accent5" w:themeFillTint="33"/>
          </w:tcPr>
          <w:p w:rsidR="005D795D" w:rsidRPr="008B256A" w:rsidRDefault="005D795D" w:rsidP="00BC63C3">
            <w:pPr>
              <w:rPr>
                <w:rFonts w:asciiTheme="minorHAnsi" w:hAnsiTheme="minorHAnsi" w:cstheme="minorHAnsi"/>
                <w:lang w:eastAsia="el-GR"/>
              </w:rPr>
            </w:pPr>
            <w:r w:rsidRPr="008B256A">
              <w:rPr>
                <w:rFonts w:asciiTheme="minorHAnsi" w:hAnsiTheme="minorHAnsi" w:cstheme="minorHAnsi"/>
                <w:lang w:eastAsia="el-GR"/>
              </w:rPr>
              <w:t>ΑΠΟΦΑΣΗ ΤΗΣ ΙΕΡΑΣ ΣΥΝΟΔΟΥ ΤΗΣ ΕΚΚΛΗΣΙΑΣ ΤΗΣ ΕΛΛΑΔΟΣ</w:t>
            </w:r>
          </w:p>
          <w:p w:rsidR="005D795D" w:rsidRPr="008B256A" w:rsidRDefault="005D795D" w:rsidP="00BC63C3">
            <w:pPr>
              <w:rPr>
                <w:rFonts w:asciiTheme="minorHAnsi" w:hAnsiTheme="minorHAnsi" w:cstheme="minorHAnsi"/>
                <w:lang w:eastAsia="el-GR"/>
              </w:rPr>
            </w:pPr>
            <w:proofErr w:type="spellStart"/>
            <w:r w:rsidRPr="008B256A">
              <w:rPr>
                <w:rFonts w:asciiTheme="minorHAnsi" w:hAnsiTheme="minorHAnsi" w:cstheme="minorHAnsi"/>
                <w:lang w:eastAsia="el-GR"/>
              </w:rPr>
              <w:t>Αριθμ</w:t>
            </w:r>
            <w:proofErr w:type="spellEnd"/>
            <w:r w:rsidRPr="008B256A">
              <w:rPr>
                <w:rFonts w:asciiTheme="minorHAnsi" w:hAnsiTheme="minorHAnsi" w:cstheme="minorHAnsi"/>
                <w:lang w:eastAsia="el-GR"/>
              </w:rPr>
              <w:t>. 3866/2470</w:t>
            </w:r>
          </w:p>
          <w:p w:rsidR="00493B6C" w:rsidRPr="008B256A" w:rsidRDefault="00B6514A" w:rsidP="00BC63C3">
            <w:pPr>
              <w:rPr>
                <w:rFonts w:asciiTheme="minorHAnsi" w:hAnsiTheme="minorHAnsi" w:cstheme="minorHAnsi"/>
                <w:lang w:eastAsia="el-GR"/>
              </w:rPr>
            </w:pPr>
            <w:hyperlink r:id="rId191" w:history="1">
              <w:r w:rsidR="00571FE6" w:rsidRPr="008B256A">
                <w:rPr>
                  <w:rStyle w:val="-"/>
                  <w:rFonts w:asciiTheme="minorHAnsi" w:hAnsiTheme="minorHAnsi" w:cstheme="minorHAnsi"/>
                  <w:u w:val="none"/>
                  <w:lang w:eastAsia="el-GR"/>
                </w:rPr>
                <w:t>ΦΕΚ A 245 - 10.12.2021</w:t>
              </w:r>
            </w:hyperlink>
          </w:p>
        </w:tc>
        <w:tc>
          <w:tcPr>
            <w:tcW w:w="5419" w:type="dxa"/>
            <w:shd w:val="clear" w:color="auto" w:fill="DAEEF3" w:themeFill="accent5" w:themeFillTint="33"/>
            <w:vAlign w:val="center"/>
          </w:tcPr>
          <w:p w:rsidR="00493B6C" w:rsidRPr="008B256A" w:rsidRDefault="005D795D" w:rsidP="00BC63C3">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 xml:space="preserve">«Μετονομασία της Ιεράς Μητροπόλεως Θηβών και </w:t>
            </w:r>
            <w:proofErr w:type="spellStart"/>
            <w:r w:rsidRPr="008B256A">
              <w:rPr>
                <w:rFonts w:asciiTheme="minorHAnsi" w:hAnsiTheme="minorHAnsi" w:cstheme="minorHAnsi"/>
              </w:rPr>
              <w:t>Λεβαδείας</w:t>
            </w:r>
            <w:proofErr w:type="spellEnd"/>
            <w:r w:rsidRPr="008B256A">
              <w:rPr>
                <w:rFonts w:asciiTheme="minorHAnsi" w:hAnsiTheme="minorHAnsi" w:cstheme="minorHAnsi"/>
              </w:rPr>
              <w:t xml:space="preserve"> σε Ιερά Μητρόπολις Θηβών, </w:t>
            </w:r>
            <w:proofErr w:type="spellStart"/>
            <w:r w:rsidRPr="008B256A">
              <w:rPr>
                <w:rFonts w:asciiTheme="minorHAnsi" w:hAnsiTheme="minorHAnsi" w:cstheme="minorHAnsi"/>
              </w:rPr>
              <w:t>Λεβαδείας</w:t>
            </w:r>
            <w:proofErr w:type="spellEnd"/>
            <w:r w:rsidRPr="008B256A">
              <w:rPr>
                <w:rFonts w:asciiTheme="minorHAnsi" w:hAnsiTheme="minorHAnsi" w:cstheme="minorHAnsi"/>
              </w:rPr>
              <w:t xml:space="preserve"> και Αυλίδος»</w:t>
            </w:r>
          </w:p>
        </w:tc>
      </w:tr>
      <w:tr w:rsidR="00493B6C" w:rsidRPr="008B256A" w:rsidTr="00BC63C3">
        <w:trPr>
          <w:cantSplit/>
          <w:trHeight w:val="80"/>
        </w:trPr>
        <w:tc>
          <w:tcPr>
            <w:tcW w:w="709" w:type="dxa"/>
            <w:shd w:val="clear" w:color="auto" w:fill="auto"/>
            <w:vAlign w:val="center"/>
          </w:tcPr>
          <w:p w:rsidR="00493B6C" w:rsidRPr="008B256A" w:rsidRDefault="00493B6C" w:rsidP="00BC63C3">
            <w:pPr>
              <w:jc w:val="center"/>
              <w:rPr>
                <w:rFonts w:asciiTheme="minorHAnsi" w:hAnsiTheme="minorHAnsi" w:cstheme="minorHAnsi"/>
                <w:lang w:val="en-US"/>
              </w:rPr>
            </w:pPr>
            <w:r w:rsidRPr="008B256A">
              <w:rPr>
                <w:rFonts w:asciiTheme="minorHAnsi" w:hAnsiTheme="minorHAnsi" w:cstheme="minorHAnsi"/>
                <w:lang w:val="en-US"/>
              </w:rPr>
              <w:t>3</w:t>
            </w:r>
          </w:p>
        </w:tc>
        <w:tc>
          <w:tcPr>
            <w:tcW w:w="3653" w:type="dxa"/>
            <w:shd w:val="clear" w:color="auto" w:fill="auto"/>
          </w:tcPr>
          <w:p w:rsidR="009D199B" w:rsidRPr="008B256A" w:rsidRDefault="00DA5FE4" w:rsidP="00BC63C3">
            <w:pPr>
              <w:rPr>
                <w:rFonts w:asciiTheme="minorHAnsi" w:hAnsiTheme="minorHAnsi" w:cstheme="minorHAnsi"/>
                <w:lang w:eastAsia="el-GR"/>
              </w:rPr>
            </w:pPr>
            <w:r w:rsidRPr="008B256A">
              <w:rPr>
                <w:rFonts w:asciiTheme="minorHAnsi" w:hAnsiTheme="minorHAnsi" w:cstheme="minorHAnsi"/>
                <w:lang w:eastAsia="el-GR"/>
              </w:rPr>
              <w:t>ΑΠΟΦΑΣΗ ΤΗΣ ΙΕΡΑΣ ΣΥΝΟΔΟΥ ΤΗΣ ΕΚΚΛΗΣΙΑΣ ΤΗΣ ΕΛΛΑΔΟΣ</w:t>
            </w:r>
          </w:p>
          <w:p w:rsidR="00DA5FE4" w:rsidRPr="008B256A" w:rsidRDefault="00DA5FE4" w:rsidP="00BC63C3">
            <w:pPr>
              <w:rPr>
                <w:rFonts w:asciiTheme="minorHAnsi" w:hAnsiTheme="minorHAnsi" w:cstheme="minorHAnsi"/>
                <w:lang w:eastAsia="el-GR"/>
              </w:rPr>
            </w:pPr>
            <w:r w:rsidRPr="008B256A">
              <w:rPr>
                <w:rFonts w:asciiTheme="minorHAnsi" w:hAnsiTheme="minorHAnsi" w:cstheme="minorHAnsi"/>
                <w:lang w:eastAsia="el-GR"/>
              </w:rPr>
              <w:t xml:space="preserve">ΚΑΝΟΝΙΣΜΟΣ </w:t>
            </w:r>
          </w:p>
          <w:p w:rsidR="00DA5FE4" w:rsidRPr="008B256A" w:rsidRDefault="00DA5FE4" w:rsidP="00BC63C3">
            <w:pPr>
              <w:rPr>
                <w:rFonts w:asciiTheme="minorHAnsi" w:hAnsiTheme="minorHAnsi" w:cstheme="minorHAnsi"/>
                <w:lang w:eastAsia="el-GR"/>
              </w:rPr>
            </w:pPr>
            <w:r w:rsidRPr="008B256A">
              <w:rPr>
                <w:rFonts w:asciiTheme="minorHAnsi" w:hAnsiTheme="minorHAnsi" w:cstheme="minorHAnsi"/>
                <w:lang w:eastAsia="el-GR"/>
              </w:rPr>
              <w:t>ΥΠ΄ΑΡΙΘΜ. 336/2021</w:t>
            </w:r>
          </w:p>
          <w:p w:rsidR="00493B6C" w:rsidRPr="008B256A" w:rsidRDefault="00B6514A" w:rsidP="00BC63C3">
            <w:pPr>
              <w:rPr>
                <w:rFonts w:asciiTheme="minorHAnsi" w:hAnsiTheme="minorHAnsi" w:cstheme="minorHAnsi"/>
              </w:rPr>
            </w:pPr>
            <w:hyperlink r:id="rId192" w:history="1">
              <w:r w:rsidR="00571FE6" w:rsidRPr="008B256A">
                <w:rPr>
                  <w:rStyle w:val="-"/>
                  <w:rFonts w:asciiTheme="minorHAnsi" w:hAnsiTheme="minorHAnsi" w:cstheme="minorHAnsi"/>
                  <w:u w:val="none"/>
                  <w:lang w:eastAsia="el-GR"/>
                </w:rPr>
                <w:t>ΦΕΚ A 245 - 10.12.2021</w:t>
              </w:r>
            </w:hyperlink>
          </w:p>
        </w:tc>
        <w:tc>
          <w:tcPr>
            <w:tcW w:w="5419" w:type="dxa"/>
            <w:shd w:val="clear" w:color="auto" w:fill="auto"/>
            <w:vAlign w:val="center"/>
          </w:tcPr>
          <w:p w:rsidR="00493B6C" w:rsidRPr="008B256A" w:rsidRDefault="00DA5FE4" w:rsidP="00BC63C3">
            <w:pPr>
              <w:suppressAutoHyphens w:val="0"/>
              <w:autoSpaceDE w:val="0"/>
              <w:autoSpaceDN w:val="0"/>
              <w:adjustRightInd w:val="0"/>
              <w:jc w:val="both"/>
              <w:rPr>
                <w:rFonts w:asciiTheme="minorHAnsi" w:hAnsiTheme="minorHAnsi" w:cstheme="minorHAnsi"/>
              </w:rPr>
            </w:pPr>
            <w:r w:rsidRPr="008B256A">
              <w:rPr>
                <w:rFonts w:asciiTheme="minorHAnsi" w:hAnsiTheme="minorHAnsi" w:cstheme="minorHAnsi"/>
              </w:rPr>
              <w:t>«Τροποποίηση του υπ’ αρ. 327/2021 (Α’ 57) Κανονισμού»</w:t>
            </w:r>
          </w:p>
        </w:tc>
      </w:tr>
    </w:tbl>
    <w:p w:rsidR="00493B6C" w:rsidRPr="00493B6C" w:rsidRDefault="00493B6C" w:rsidP="00D46195">
      <w:pPr>
        <w:rPr>
          <w:rFonts w:asciiTheme="minorHAnsi" w:hAnsiTheme="minorHAnsi" w:cstheme="minorHAnsi"/>
          <w:sz w:val="16"/>
          <w:szCs w:val="16"/>
        </w:rPr>
      </w:pPr>
    </w:p>
    <w:p w:rsidR="005C45E5" w:rsidRDefault="00480DE3" w:rsidP="00CA1BAB">
      <w:pPr>
        <w:pStyle w:val="3"/>
        <w:numPr>
          <w:ilvl w:val="0"/>
          <w:numId w:val="44"/>
        </w:numPr>
        <w:spacing w:before="0" w:after="0"/>
        <w:jc w:val="left"/>
        <w:rPr>
          <w:rFonts w:ascii="Calibri" w:hAnsi="Calibri"/>
          <w:szCs w:val="24"/>
        </w:rPr>
      </w:pPr>
      <w:r w:rsidRPr="008F7272">
        <w:rPr>
          <w:rFonts w:ascii="Calibri" w:hAnsi="Calibri"/>
          <w:szCs w:val="24"/>
        </w:rPr>
        <w:t>Διεθνείς Συμβάσεις</w:t>
      </w:r>
      <w:bookmarkEnd w:id="67"/>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8"/>
    </w:p>
    <w:p w:rsidR="00655AD9" w:rsidRPr="006A4FF2" w:rsidRDefault="0054153B" w:rsidP="0054153B">
      <w:pPr>
        <w:pStyle w:val="3"/>
        <w:spacing w:before="0" w:after="0"/>
        <w:jc w:val="left"/>
        <w:rPr>
          <w:rFonts w:ascii="Calibri" w:hAnsi="Calibri"/>
          <w:szCs w:val="24"/>
        </w:rPr>
      </w:pPr>
      <w:bookmarkStart w:id="69" w:name="_Toc34837629"/>
      <w:r w:rsidRPr="00145526">
        <w:rPr>
          <w:rFonts w:ascii="Calibri" w:hAnsi="Calibri"/>
          <w:szCs w:val="24"/>
        </w:rPr>
        <w:t xml:space="preserve">    </w:t>
      </w:r>
      <w:r w:rsidR="00B7364D">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End w:id="69"/>
    </w:p>
    <w:p w:rsidR="00FB1689" w:rsidRDefault="00FB1689" w:rsidP="007A4C57">
      <w:pPr>
        <w:rPr>
          <w:rFonts w:asciiTheme="minorHAnsi" w:hAnsiTheme="minorHAnsi" w:cstheme="minorHAnsi"/>
          <w:sz w:val="16"/>
          <w:szCs w:val="16"/>
        </w:rPr>
      </w:pPr>
      <w:bookmarkStart w:id="70" w:name="_Toc414451293"/>
      <w:bookmarkStart w:id="71" w:name="_Toc34837630"/>
    </w:p>
    <w:bookmarkEnd w:id="70"/>
    <w:bookmarkEnd w:id="71"/>
    <w:p w:rsidR="00E610C1" w:rsidRPr="00CC0534" w:rsidRDefault="00CC0534" w:rsidP="00CC0534">
      <w:pPr>
        <w:pStyle w:val="ae"/>
        <w:numPr>
          <w:ilvl w:val="0"/>
          <w:numId w:val="44"/>
        </w:numPr>
        <w:rPr>
          <w:rFonts w:asciiTheme="minorHAnsi" w:hAnsiTheme="minorHAnsi" w:cstheme="minorHAnsi"/>
          <w:b/>
        </w:rPr>
      </w:pPr>
      <w:r w:rsidRPr="00CC0534">
        <w:rPr>
          <w:rFonts w:asciiTheme="minorHAnsi" w:hAnsiTheme="minorHAnsi" w:cstheme="minorHAnsi"/>
          <w:b/>
        </w:rPr>
        <w:t>Ε.Σ.Π.Α.</w:t>
      </w:r>
    </w:p>
    <w:p w:rsidR="00EE2FE7" w:rsidRDefault="00EE2FE7" w:rsidP="00475595">
      <w:pPr>
        <w:rPr>
          <w:rFonts w:asciiTheme="minorHAnsi" w:hAnsiTheme="minorHAnsi" w:cstheme="minorHAnsi"/>
          <w:sz w:val="16"/>
          <w:szCs w:val="16"/>
        </w:rPr>
      </w:pPr>
    </w:p>
    <w:p w:rsidR="00336330" w:rsidRPr="00AB6849" w:rsidRDefault="00336330" w:rsidP="00AA6E42">
      <w:pPr>
        <w:rPr>
          <w:rFonts w:ascii="Calibri" w:hAnsi="Calibri" w:cs="Tahoma"/>
          <w:b/>
          <w:color w:val="365F91"/>
          <w:lang w:val="en-US"/>
        </w:rPr>
      </w:pPr>
    </w:p>
    <w:p w:rsidR="00336330" w:rsidRDefault="00336330" w:rsidP="00AA6E42">
      <w:pPr>
        <w:rPr>
          <w:rFonts w:ascii="Calibri" w:hAnsi="Calibri" w:cs="Tahoma"/>
          <w:b/>
          <w:color w:val="365F91"/>
        </w:rPr>
      </w:pPr>
    </w:p>
    <w:p w:rsidR="00957831" w:rsidRPr="00D156D0" w:rsidRDefault="00957831" w:rsidP="00AA6E42">
      <w:pPr>
        <w:rPr>
          <w:rFonts w:ascii="Calibri" w:hAnsi="Calibri" w:cs="Tahoma"/>
          <w:b/>
          <w:color w:val="365F91"/>
          <w:lang w:val="en-US"/>
        </w:rPr>
      </w:pPr>
    </w:p>
    <w:p w:rsidR="00AC589A" w:rsidRPr="00AC589A" w:rsidRDefault="00AC589A" w:rsidP="00AC589A">
      <w:pPr>
        <w:keepNext/>
        <w:tabs>
          <w:tab w:val="left" w:pos="7005"/>
        </w:tabs>
        <w:jc w:val="center"/>
        <w:outlineLvl w:val="0"/>
        <w:rPr>
          <w:rFonts w:ascii="Calibri" w:hAnsi="Calibri"/>
          <w:b/>
          <w:bCs/>
          <w:sz w:val="32"/>
          <w:szCs w:val="32"/>
          <w:u w:val="single"/>
        </w:rPr>
      </w:pPr>
      <w:bookmarkStart w:id="72" w:name="_Toc34837631"/>
      <w:r w:rsidRPr="00AC589A">
        <w:rPr>
          <w:rFonts w:ascii="Calibri" w:hAnsi="Calibri"/>
          <w:b/>
          <w:bCs/>
          <w:sz w:val="32"/>
          <w:szCs w:val="32"/>
          <w:u w:val="single"/>
        </w:rPr>
        <w:t>ΠΑΡΑΡΤΗΜΑ II</w:t>
      </w:r>
      <w:bookmarkEnd w:id="72"/>
    </w:p>
    <w:p w:rsidR="00AC589A" w:rsidRPr="00AC589A" w:rsidRDefault="00AC589A" w:rsidP="00AC589A">
      <w:pPr>
        <w:rPr>
          <w:sz w:val="16"/>
          <w:szCs w:val="16"/>
        </w:rPr>
      </w:pPr>
    </w:p>
    <w:p w:rsidR="00AC589A" w:rsidRPr="00AC589A" w:rsidRDefault="00AC589A" w:rsidP="00AC589A">
      <w:pPr>
        <w:keepNext/>
        <w:tabs>
          <w:tab w:val="left" w:pos="7005"/>
        </w:tabs>
        <w:jc w:val="center"/>
        <w:outlineLvl w:val="0"/>
        <w:rPr>
          <w:rFonts w:ascii="Calibri" w:hAnsi="Calibri"/>
          <w:b/>
          <w:bCs/>
          <w:sz w:val="32"/>
          <w:szCs w:val="32"/>
          <w:u w:val="single"/>
        </w:rPr>
      </w:pPr>
      <w:bookmarkStart w:id="73" w:name="_Toc34837632"/>
      <w:r w:rsidRPr="00AC589A">
        <w:rPr>
          <w:rFonts w:ascii="Calibri" w:hAnsi="Calibri"/>
          <w:b/>
          <w:bCs/>
          <w:sz w:val="32"/>
          <w:szCs w:val="32"/>
          <w:u w:val="single"/>
        </w:rPr>
        <w:t>ΣΥΛΛΟΓΕΣ ΔΙΑΤΑΞΕΩΝ ΝΟΜΟΘΕΣΙΑΣ ΥΠΟΥΡΓΕΙΟΥ ΕΣΩΤΕΡΙΚΩΝ</w:t>
      </w:r>
      <w:bookmarkEnd w:id="73"/>
    </w:p>
    <w:p w:rsidR="00AC589A" w:rsidRPr="00AC589A" w:rsidRDefault="00AC589A" w:rsidP="00AC589A">
      <w:pPr>
        <w:rPr>
          <w:sz w:val="16"/>
          <w:szCs w:val="16"/>
        </w:rPr>
      </w:pPr>
    </w:p>
    <w:p w:rsidR="00AC589A" w:rsidRPr="00AC589A" w:rsidRDefault="00AC589A" w:rsidP="00AC589A">
      <w:pPr>
        <w:tabs>
          <w:tab w:val="left" w:pos="1188"/>
          <w:tab w:val="left" w:pos="3888"/>
        </w:tabs>
        <w:jc w:val="center"/>
        <w:outlineLvl w:val="1"/>
        <w:rPr>
          <w:rFonts w:ascii="Calibri" w:hAnsi="Calibri"/>
          <w:b/>
          <w:sz w:val="32"/>
          <w:szCs w:val="32"/>
        </w:rPr>
      </w:pPr>
      <w:bookmarkStart w:id="74" w:name="_Toc1137558"/>
      <w:bookmarkStart w:id="75" w:name="_Toc34837633"/>
      <w:r w:rsidRPr="00AC589A">
        <w:rPr>
          <w:rFonts w:ascii="Calibri" w:hAnsi="Calibri"/>
          <w:b/>
          <w:bCs/>
          <w:sz w:val="32"/>
          <w:szCs w:val="32"/>
        </w:rPr>
        <w:t xml:space="preserve">Α. </w:t>
      </w:r>
      <w:bookmarkEnd w:id="74"/>
      <w:r w:rsidRPr="00AC589A">
        <w:rPr>
          <w:rFonts w:ascii="Calibri" w:hAnsi="Calibri"/>
          <w:b/>
          <w:sz w:val="32"/>
          <w:szCs w:val="32"/>
        </w:rPr>
        <w:t>ΣΥΛΛΟΓΗ ΔΙΑΤΑΞΕΩΝ ΓΙΑ ΤΗΝ ΚΙΝΗΤΙΚΟΤΗΤΑ</w:t>
      </w:r>
      <w:bookmarkEnd w:id="75"/>
    </w:p>
    <w:p w:rsidR="00AC589A" w:rsidRPr="00AC589A" w:rsidRDefault="00AC589A" w:rsidP="00AC589A">
      <w:pPr>
        <w:tabs>
          <w:tab w:val="left" w:pos="1188"/>
          <w:tab w:val="left" w:pos="3888"/>
        </w:tabs>
        <w:jc w:val="center"/>
        <w:outlineLvl w:val="1"/>
        <w:rPr>
          <w:rFonts w:ascii="Calibri" w:hAnsi="Calibri"/>
          <w:b/>
          <w:sz w:val="32"/>
          <w:szCs w:val="32"/>
        </w:rPr>
      </w:pPr>
      <w:bookmarkStart w:id="76" w:name="_Toc34837634"/>
      <w:r w:rsidRPr="00AC589A">
        <w:rPr>
          <w:rFonts w:ascii="Calibri" w:hAnsi="Calibri"/>
          <w:b/>
          <w:sz w:val="32"/>
          <w:szCs w:val="32"/>
        </w:rPr>
        <w:t>ΤΩΝ ΔΗΜΟΣΙΩΝ ΥΠΑΛΛΗΛΩΝ</w:t>
      </w:r>
      <w:bookmarkEnd w:id="76"/>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C589A" w:rsidRPr="00AC589A" w:rsidTr="00364572">
        <w:tc>
          <w:tcPr>
            <w:tcW w:w="8926" w:type="dxa"/>
            <w:shd w:val="clear" w:color="auto" w:fill="FFC000"/>
          </w:tcPr>
          <w:p w:rsidR="00AC589A" w:rsidRPr="00AC589A" w:rsidRDefault="00B6514A" w:rsidP="00AC589A">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7" w:name="_Toc34837635"/>
              <w:r w:rsidR="00AC589A" w:rsidRPr="00AC589A">
                <w:rPr>
                  <w:rFonts w:ascii="Calibri" w:hAnsi="Calibri"/>
                  <w:b/>
                  <w:lang w:eastAsia="el-GR"/>
                </w:rPr>
                <w:t>ΚΙΝΗΤΙΚΟΤΗΤΑ ΔΗΜΟΣΙΩΝ ΥΠΑΛΛΗΛΩΝ</w:t>
              </w:r>
              <w:bookmarkEnd w:id="77"/>
            </w:hyperlink>
          </w:p>
          <w:p w:rsidR="00AC589A" w:rsidRPr="00AC589A" w:rsidRDefault="00AC589A" w:rsidP="00AC589A">
            <w:pPr>
              <w:tabs>
                <w:tab w:val="left" w:pos="1188"/>
                <w:tab w:val="left" w:pos="3888"/>
              </w:tabs>
              <w:jc w:val="center"/>
              <w:outlineLvl w:val="1"/>
              <w:rPr>
                <w:rFonts w:ascii="Calibri" w:hAnsi="Calibri"/>
                <w:b/>
                <w:lang w:eastAsia="el-GR"/>
              </w:rPr>
            </w:pPr>
            <w:bookmarkStart w:id="78" w:name="_(Αποσπάσεις,_Μετατάξεις,_Μετακινήσε"/>
            <w:bookmarkStart w:id="79" w:name="_Toc34837636"/>
            <w:bookmarkEnd w:id="78"/>
            <w:r w:rsidRPr="00AC589A">
              <w:rPr>
                <w:rFonts w:ascii="Calibri" w:hAnsi="Calibri"/>
                <w:b/>
                <w:lang w:eastAsia="el-GR"/>
              </w:rPr>
              <w:t>(Αποσπάσεις, Μετατάξεις, Μετακινήσεις, Μεταφορά προσωπικού,</w:t>
            </w:r>
            <w:bookmarkEnd w:id="79"/>
          </w:p>
          <w:p w:rsidR="00AC589A" w:rsidRPr="00AC589A" w:rsidRDefault="00AC589A" w:rsidP="00AC589A">
            <w:pPr>
              <w:tabs>
                <w:tab w:val="left" w:pos="1188"/>
                <w:tab w:val="left" w:pos="3888"/>
              </w:tabs>
              <w:jc w:val="center"/>
              <w:outlineLvl w:val="1"/>
              <w:rPr>
                <w:rFonts w:ascii="Calibri" w:hAnsi="Calibri"/>
                <w:b/>
                <w:lang w:eastAsia="el-GR"/>
              </w:rPr>
            </w:pPr>
            <w:bookmarkStart w:id="80" w:name="_Toc34837637"/>
            <w:proofErr w:type="spellStart"/>
            <w:r w:rsidRPr="00AC589A">
              <w:rPr>
                <w:rFonts w:ascii="Calibri" w:hAnsi="Calibri"/>
                <w:b/>
                <w:lang w:eastAsia="el-GR"/>
              </w:rPr>
              <w:t>μνημονιακή</w:t>
            </w:r>
            <w:proofErr w:type="spellEnd"/>
            <w:r w:rsidRPr="00AC589A">
              <w:rPr>
                <w:rFonts w:ascii="Calibri" w:hAnsi="Calibri"/>
                <w:b/>
                <w:lang w:eastAsia="el-GR"/>
              </w:rPr>
              <w:t xml:space="preserve"> κινητικότητα)</w:t>
            </w:r>
            <w:bookmarkEnd w:id="80"/>
          </w:p>
        </w:tc>
      </w:tr>
    </w:tbl>
    <w:p w:rsidR="00AC589A" w:rsidRPr="00AC589A" w:rsidRDefault="00AC589A" w:rsidP="00AC589A">
      <w:pPr>
        <w:suppressAutoHyphens w:val="0"/>
        <w:jc w:val="both"/>
        <w:rPr>
          <w:b/>
          <w:shd w:val="clear" w:color="auto" w:fill="E6E6E6"/>
          <w:lang w:val="en-US"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AC589A" w:rsidRPr="00AC589A">
          <w:rPr>
            <w:rFonts w:ascii="Calibri" w:hAnsi="Calibri"/>
            <w:b/>
            <w:color w:val="0000FF"/>
            <w:u w:val="single"/>
            <w:shd w:val="clear" w:color="auto" w:fill="E6E6E6"/>
            <w:lang w:eastAsia="el-GR"/>
          </w:rPr>
          <w:t>Ν. 51/1975</w:t>
        </w:r>
      </w:hyperlink>
      <w:r w:rsidR="00AC589A" w:rsidRPr="00AC589A">
        <w:rPr>
          <w:rFonts w:ascii="Calibri" w:hAnsi="Calibri"/>
          <w:b/>
          <w:shd w:val="clear" w:color="auto" w:fill="E6E6E6"/>
          <w:lang w:eastAsia="el-GR"/>
        </w:rPr>
        <w:t xml:space="preserve"> «Περί αναδιοργανώσεως των δημοσίων πολιτικών υπηρεσιών»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125/Α΄/28.6.1975)</w:t>
      </w:r>
    </w:p>
    <w:p w:rsidR="00AC589A" w:rsidRPr="00AC589A" w:rsidRDefault="00AC589A" w:rsidP="00AC589A">
      <w:pPr>
        <w:suppressAutoHyphens w:val="0"/>
        <w:jc w:val="both"/>
        <w:rPr>
          <w:rFonts w:ascii="Calibri" w:hAnsi="Calibri"/>
          <w:b/>
          <w:sz w:val="16"/>
          <w:szCs w:val="16"/>
          <w:highlight w:val="yellow"/>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10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στο Υπουργείο Προεδρίας της Κυβερνήσεως )</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AC589A" w:rsidRPr="00AC589A">
          <w:rPr>
            <w:rFonts w:ascii="Calibri" w:hAnsi="Calibri"/>
            <w:b/>
            <w:color w:val="0000FF"/>
            <w:u w:val="single"/>
            <w:shd w:val="clear" w:color="auto" w:fill="E6E6E6"/>
            <w:lang w:eastAsia="el-GR"/>
          </w:rPr>
          <w:t>ΠΔ 611/1977</w:t>
        </w:r>
      </w:hyperlink>
      <w:r w:rsidR="00AC589A" w:rsidRPr="00AC589A">
        <w:rPr>
          <w:rFonts w:ascii="Calibri" w:hAnsi="Calibri"/>
          <w:b/>
          <w:shd w:val="clear" w:color="auto" w:fill="E6E6E6"/>
          <w:lang w:eastAsia="el-GR"/>
        </w:rPr>
        <w:t xml:space="preserve"> «Περί κωδικοποιήσεως εις </w:t>
      </w:r>
      <w:proofErr w:type="spellStart"/>
      <w:r w:rsidR="00AC589A" w:rsidRPr="00AC589A">
        <w:rPr>
          <w:rFonts w:ascii="Calibri" w:hAnsi="Calibri"/>
          <w:b/>
          <w:shd w:val="clear" w:color="auto" w:fill="E6E6E6"/>
          <w:lang w:eastAsia="el-GR"/>
        </w:rPr>
        <w:t>ενιαίον</w:t>
      </w:r>
      <w:proofErr w:type="spellEnd"/>
      <w:r w:rsidR="00AC589A" w:rsidRPr="00AC589A">
        <w:rPr>
          <w:rFonts w:ascii="Calibri" w:hAnsi="Calibri"/>
          <w:b/>
          <w:shd w:val="clear" w:color="auto" w:fill="E6E6E6"/>
          <w:lang w:eastAsia="el-GR"/>
        </w:rPr>
        <w:t xml:space="preserve"> </w:t>
      </w:r>
      <w:proofErr w:type="spellStart"/>
      <w:r w:rsidR="00AC589A" w:rsidRPr="00AC589A">
        <w:rPr>
          <w:rFonts w:ascii="Calibri" w:hAnsi="Calibri"/>
          <w:b/>
          <w:shd w:val="clear" w:color="auto" w:fill="E6E6E6"/>
          <w:lang w:eastAsia="el-GR"/>
        </w:rPr>
        <w:t>κείμενον</w:t>
      </w:r>
      <w:proofErr w:type="spellEnd"/>
      <w:r w:rsidR="00AC589A" w:rsidRPr="00AC589A">
        <w:rPr>
          <w:rFonts w:ascii="Calibri" w:hAnsi="Calibri"/>
          <w:b/>
          <w:shd w:val="clear" w:color="auto" w:fill="E6E6E6"/>
          <w:lang w:eastAsia="el-GR"/>
        </w:rPr>
        <w:t xml:space="preserve">, υπό </w:t>
      </w:r>
      <w:proofErr w:type="spellStart"/>
      <w:r w:rsidR="00AC589A" w:rsidRPr="00AC589A">
        <w:rPr>
          <w:rFonts w:ascii="Calibri" w:hAnsi="Calibri"/>
          <w:b/>
          <w:shd w:val="clear" w:color="auto" w:fill="E6E6E6"/>
          <w:lang w:eastAsia="el-GR"/>
        </w:rPr>
        <w:t>τίτλον</w:t>
      </w:r>
      <w:proofErr w:type="spellEnd"/>
      <w:r w:rsidR="00AC589A" w:rsidRPr="00AC589A">
        <w:rPr>
          <w:rFonts w:ascii="Calibri" w:hAnsi="Calibri"/>
          <w:b/>
          <w:shd w:val="clear" w:color="auto" w:fill="E6E6E6"/>
          <w:lang w:eastAsia="el-GR"/>
        </w:rPr>
        <w:t xml:space="preserve"> Υπαλληλικός </w:t>
      </w:r>
      <w:proofErr w:type="spellStart"/>
      <w:r w:rsidR="00AC589A" w:rsidRPr="00AC589A">
        <w:rPr>
          <w:rFonts w:ascii="Calibri" w:hAnsi="Calibri"/>
          <w:b/>
          <w:shd w:val="clear" w:color="auto" w:fill="E6E6E6"/>
          <w:lang w:eastAsia="el-GR"/>
        </w:rPr>
        <w:t>Κώδιξ</w:t>
      </w:r>
      <w:proofErr w:type="spellEnd"/>
      <w:r w:rsidR="00AC589A" w:rsidRPr="00AC589A">
        <w:rPr>
          <w:rFonts w:ascii="Calibri" w:hAnsi="Calibri"/>
          <w:b/>
          <w:shd w:val="clear" w:color="auto" w:fill="E6E6E6"/>
          <w:lang w:eastAsia="el-GR"/>
        </w:rPr>
        <w:t xml:space="preserve">, των ισχυουσών διατάξεων των αναφερομένων εις την </w:t>
      </w:r>
      <w:proofErr w:type="spellStart"/>
      <w:r w:rsidR="00AC589A" w:rsidRPr="00AC589A">
        <w:rPr>
          <w:rFonts w:ascii="Calibri" w:hAnsi="Calibri"/>
          <w:b/>
          <w:shd w:val="clear" w:color="auto" w:fill="E6E6E6"/>
          <w:lang w:eastAsia="el-GR"/>
        </w:rPr>
        <w:t>κατάστασιν</w:t>
      </w:r>
      <w:proofErr w:type="spellEnd"/>
      <w:r w:rsidR="00AC589A" w:rsidRPr="00AC589A">
        <w:rPr>
          <w:rFonts w:ascii="Calibri" w:hAnsi="Calibri"/>
          <w:b/>
          <w:shd w:val="clear" w:color="auto" w:fill="E6E6E6"/>
          <w:lang w:eastAsia="el-GR"/>
        </w:rPr>
        <w:t xml:space="preserve"> των υπαλλήλων του Δημοσίου και των </w:t>
      </w:r>
      <w:proofErr w:type="spellStart"/>
      <w:r w:rsidR="00AC589A" w:rsidRPr="00AC589A">
        <w:rPr>
          <w:rFonts w:ascii="Calibri" w:hAnsi="Calibri"/>
          <w:b/>
          <w:shd w:val="clear" w:color="auto" w:fill="E6E6E6"/>
          <w:lang w:eastAsia="el-GR"/>
        </w:rPr>
        <w:t>νπδδ</w:t>
      </w:r>
      <w:proofErr w:type="spellEnd"/>
      <w:r w:rsidR="00AC589A" w:rsidRPr="00AC589A">
        <w:rPr>
          <w:rFonts w:ascii="Calibri" w:hAnsi="Calibri"/>
          <w:b/>
          <w:shd w:val="clear" w:color="auto" w:fill="E6E6E6"/>
          <w:lang w:eastAsia="el-GR"/>
        </w:rPr>
        <w:t>»  (ΦΕΚ 198/Α΄/15.7.1977)</w:t>
      </w:r>
    </w:p>
    <w:p w:rsidR="00AC589A" w:rsidRPr="00AC589A" w:rsidRDefault="00AC589A" w:rsidP="00AC589A">
      <w:pPr>
        <w:suppressAutoHyphens w:val="0"/>
        <w:jc w:val="both"/>
        <w:rPr>
          <w:rFonts w:ascii="Calibri" w:hAnsi="Calibri"/>
          <w:b/>
          <w:sz w:val="16"/>
          <w:szCs w:val="16"/>
          <w:highlight w:val="yellow"/>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134-142, 143, 144-153, 154-158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w:t>
      </w:r>
      <w:proofErr w:type="spellStart"/>
      <w:r w:rsidRPr="00AC589A">
        <w:rPr>
          <w:rFonts w:ascii="Calibri" w:hAnsi="Calibri"/>
          <w:lang w:eastAsia="el-GR"/>
        </w:rPr>
        <w:t>Μετάθεσις</w:t>
      </w:r>
      <w:proofErr w:type="spellEnd"/>
      <w:r w:rsidRPr="00AC589A">
        <w:rPr>
          <w:rFonts w:ascii="Calibri" w:hAnsi="Calibri"/>
          <w:lang w:eastAsia="el-GR"/>
        </w:rPr>
        <w:t xml:space="preserve">, </w:t>
      </w:r>
      <w:proofErr w:type="spellStart"/>
      <w:r w:rsidRPr="00AC589A">
        <w:rPr>
          <w:rFonts w:ascii="Calibri" w:hAnsi="Calibri"/>
          <w:lang w:eastAsia="el-GR"/>
        </w:rPr>
        <w:t>Μετακίνησις</w:t>
      </w:r>
      <w:proofErr w:type="spellEnd"/>
      <w:r w:rsidRPr="00AC589A">
        <w:rPr>
          <w:rFonts w:ascii="Calibri" w:hAnsi="Calibri"/>
          <w:lang w:eastAsia="el-GR"/>
        </w:rPr>
        <w:t xml:space="preserve">, </w:t>
      </w:r>
      <w:proofErr w:type="spellStart"/>
      <w:r w:rsidRPr="00AC589A">
        <w:rPr>
          <w:rFonts w:ascii="Calibri" w:hAnsi="Calibri"/>
          <w:lang w:eastAsia="el-GR"/>
        </w:rPr>
        <w:t>Απόσπασις</w:t>
      </w:r>
      <w:proofErr w:type="spellEnd"/>
      <w:r w:rsidRPr="00AC589A">
        <w:rPr>
          <w:rFonts w:ascii="Calibri" w:hAnsi="Calibri"/>
          <w:lang w:eastAsia="el-GR"/>
        </w:rPr>
        <w:t xml:space="preserve">, </w:t>
      </w:r>
      <w:proofErr w:type="spellStart"/>
      <w:r w:rsidRPr="00AC589A">
        <w:rPr>
          <w:rFonts w:ascii="Calibri" w:hAnsi="Calibri"/>
          <w:lang w:eastAsia="el-GR"/>
        </w:rPr>
        <w:t>Μετάταξις</w:t>
      </w:r>
      <w:proofErr w:type="spellEnd"/>
      <w:r w:rsidRPr="00AC589A">
        <w:rPr>
          <w:rFonts w:ascii="Calibri" w:hAnsi="Calibri"/>
          <w:lang w:eastAsia="el-GR"/>
        </w:rPr>
        <w:t>)</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AC589A" w:rsidRPr="00AC589A">
          <w:rPr>
            <w:rFonts w:ascii="Calibri" w:hAnsi="Calibri"/>
            <w:b/>
            <w:color w:val="0000FF"/>
            <w:u w:val="single"/>
            <w:shd w:val="clear" w:color="auto" w:fill="E6E6E6"/>
            <w:lang w:eastAsia="el-GR"/>
          </w:rPr>
          <w:t>Ν. 641/1977</w:t>
        </w:r>
      </w:hyperlink>
      <w:r w:rsidR="00AC589A" w:rsidRPr="00AC589A">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σε Πανεπιστήμια και Εκπαιδευτικά Παραρτήματα)</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AC589A" w:rsidRPr="00AC589A">
          <w:rPr>
            <w:rFonts w:ascii="Calibri" w:hAnsi="Calibri"/>
            <w:b/>
            <w:color w:val="0000FF"/>
            <w:u w:val="single"/>
            <w:shd w:val="clear" w:color="auto" w:fill="E6E6E6"/>
            <w:lang w:eastAsia="el-GR"/>
          </w:rPr>
          <w:t>Ν. 1400/1983</w:t>
        </w:r>
      </w:hyperlink>
      <w:r w:rsidR="00AC589A" w:rsidRPr="00AC589A">
        <w:rPr>
          <w:rFonts w:ascii="Calibri" w:hAnsi="Calibri"/>
          <w:b/>
          <w:shd w:val="clear" w:color="auto" w:fill="E6E6E6"/>
          <w:lang w:eastAsia="el-GR"/>
        </w:rPr>
        <w:t xml:space="preserve"> «Τροποποίηση και συμπλήρωση υπαλληλικών διατάξεων»  (ΦΕΚ 156/Α΄/24.10.1983)</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 14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υπαλλήλων σε περιφερειακές υπηρεσίες Υπουργείων,</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κεντρικών υπηρεσιών σε περιφερειακές υπηρεσίες)</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AC589A" w:rsidRPr="00AC589A">
          <w:rPr>
            <w:rFonts w:ascii="Calibri" w:hAnsi="Calibri"/>
            <w:b/>
            <w:color w:val="0000FF"/>
            <w:u w:val="single"/>
            <w:shd w:val="clear" w:color="auto" w:fill="E6E6E6"/>
            <w:lang w:eastAsia="el-GR"/>
          </w:rPr>
          <w:t>Ν. 1416/1984</w:t>
        </w:r>
      </w:hyperlink>
      <w:r w:rsidR="00AC589A" w:rsidRPr="00AC589A">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64-66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σε ΟΤΑ, μετατάξεις σε Κοινότητα, απόσπαση υπαλλήλων ΟΤΑ)</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AC589A" w:rsidRPr="00AC589A">
          <w:rPr>
            <w:rFonts w:ascii="Calibri" w:hAnsi="Calibri"/>
            <w:b/>
            <w:color w:val="0000FF"/>
            <w:u w:val="single"/>
            <w:shd w:val="clear" w:color="auto" w:fill="E6E6E6"/>
            <w:lang w:eastAsia="el-GR"/>
          </w:rPr>
          <w:t>Ν. 1514/1985</w:t>
        </w:r>
      </w:hyperlink>
      <w:r w:rsidR="00AC589A" w:rsidRPr="00AC589A">
        <w:rPr>
          <w:rFonts w:ascii="Calibri" w:hAnsi="Calibri"/>
          <w:b/>
          <w:shd w:val="clear" w:color="auto" w:fill="E6E6E6"/>
          <w:lang w:eastAsia="el-GR"/>
        </w:rPr>
        <w:t xml:space="preserve"> «Ανάπτυξη της επιστημονικής και τεχνολογικής έρευνας»  (ΦΕΚ 13/Α΄/8.2.1985)</w:t>
      </w: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22</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(Αποσπάσεις σε εθνικό ερευνητικό ή ακαδημαϊκό κέντρο ή ινστιτούτο)</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AC589A" w:rsidRPr="00AC589A">
          <w:rPr>
            <w:rFonts w:ascii="Calibri" w:hAnsi="Calibri"/>
            <w:b/>
            <w:color w:val="0000FF"/>
            <w:u w:val="single"/>
            <w:shd w:val="clear" w:color="auto" w:fill="E6E6E6"/>
            <w:lang w:eastAsia="el-GR"/>
          </w:rPr>
          <w:t>Ν. 1586/1986</w:t>
        </w:r>
      </w:hyperlink>
      <w:r w:rsidR="00AC589A" w:rsidRPr="00AC589A">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10, 16, 17, 25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AC589A" w:rsidRPr="00AC589A">
          <w:rPr>
            <w:rFonts w:ascii="Calibri" w:hAnsi="Calibri"/>
            <w:b/>
            <w:color w:val="0000FF"/>
            <w:u w:val="single"/>
            <w:shd w:val="clear" w:color="auto" w:fill="E6E6E6"/>
            <w:lang w:eastAsia="el-GR"/>
          </w:rPr>
          <w:t>Ν. 1735/1987</w:t>
        </w:r>
      </w:hyperlink>
      <w:r w:rsidR="00AC589A" w:rsidRPr="00AC589A">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 Μεταφορά Προσωπικού)</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AC589A" w:rsidRPr="00AC589A">
          <w:rPr>
            <w:rFonts w:ascii="Calibri" w:hAnsi="Calibri"/>
            <w:b/>
            <w:color w:val="0000FF"/>
            <w:u w:val="single"/>
            <w:shd w:val="clear" w:color="auto" w:fill="E6E6E6"/>
            <w:lang w:eastAsia="el-GR"/>
          </w:rPr>
          <w:t>ΠΔ 410/1988</w:t>
        </w:r>
      </w:hyperlink>
      <w:r w:rsidR="00AC589A" w:rsidRPr="00AC589A">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28 - 34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AC589A" w:rsidRPr="00AC589A">
          <w:rPr>
            <w:rFonts w:ascii="Calibri" w:hAnsi="Calibri"/>
            <w:b/>
            <w:color w:val="0000FF"/>
            <w:u w:val="single"/>
            <w:shd w:val="clear" w:color="auto" w:fill="E6E6E6"/>
            <w:lang w:eastAsia="el-GR"/>
          </w:rPr>
          <w:t>Ν. 1943/1991</w:t>
        </w:r>
      </w:hyperlink>
      <w:r w:rsidR="00AC589A" w:rsidRPr="00AC589A">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56, 58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μεταφορά προσωπικού, αποσπάσεις)</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AC589A" w:rsidRPr="00AC589A">
          <w:rPr>
            <w:rFonts w:ascii="Calibri" w:hAnsi="Calibri"/>
            <w:b/>
            <w:color w:val="0000FF"/>
            <w:u w:val="single"/>
            <w:shd w:val="clear" w:color="auto" w:fill="E6E6E6"/>
            <w:lang w:eastAsia="el-GR"/>
          </w:rPr>
          <w:t>Ν.2042/1992</w:t>
        </w:r>
      </w:hyperlink>
      <w:r w:rsidR="00AC589A" w:rsidRPr="00AC589A">
        <w:rPr>
          <w:rFonts w:ascii="Calibri" w:hAnsi="Calibri"/>
          <w:b/>
          <w:shd w:val="clear" w:color="auto" w:fill="E6E6E6"/>
          <w:lang w:eastAsia="el-GR"/>
        </w:rPr>
        <w:t xml:space="preserve"> «Αύξηση των συντάξεων και άλλες ασφαλιστικές διατάξεις»  (ΦΕΚ 75/Α΄/14.5.1992)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(Επιλογή ασφαλιστικού φορέα μετατασσόμενων υπαλλήλων)</w:t>
      </w:r>
    </w:p>
    <w:p w:rsidR="00AC589A" w:rsidRPr="00AC589A" w:rsidRDefault="00AC589A" w:rsidP="00AC589A">
      <w:pPr>
        <w:suppressAutoHyphens w:val="0"/>
        <w:ind w:right="-154"/>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AC589A" w:rsidRPr="00AC589A">
          <w:rPr>
            <w:rFonts w:ascii="Calibri" w:hAnsi="Calibri"/>
            <w:b/>
            <w:color w:val="0000FF"/>
            <w:u w:val="single"/>
            <w:shd w:val="clear" w:color="auto" w:fill="E6E6E6"/>
            <w:lang w:eastAsia="el-GR"/>
          </w:rPr>
          <w:t>Ν. 2085/1992</w:t>
        </w:r>
      </w:hyperlink>
      <w:r w:rsidR="00AC589A" w:rsidRPr="00AC589A">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8, 9, 10, 11, 12, 28</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lastRenderedPageBreak/>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AC589A" w:rsidRPr="00AC589A">
          <w:rPr>
            <w:rFonts w:ascii="Calibri" w:hAnsi="Calibri"/>
            <w:b/>
            <w:color w:val="0000FF"/>
            <w:u w:val="single"/>
            <w:shd w:val="clear" w:color="auto" w:fill="E6E6E6"/>
            <w:lang w:eastAsia="el-GR"/>
          </w:rPr>
          <w:t>Ν. 2190/1994</w:t>
        </w:r>
      </w:hyperlink>
      <w:r w:rsidR="00AC589A" w:rsidRPr="00AC589A">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(Αδικαιολόγητες μεταθέσεις)</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AC589A" w:rsidRPr="00AC589A">
          <w:rPr>
            <w:rFonts w:ascii="Calibri" w:hAnsi="Calibri"/>
            <w:b/>
            <w:color w:val="0000FF"/>
            <w:u w:val="single"/>
            <w:shd w:val="clear" w:color="auto" w:fill="E6E6E6"/>
            <w:lang w:eastAsia="el-GR"/>
          </w:rPr>
          <w:t>Ν. 2503/1997</w:t>
        </w:r>
      </w:hyperlink>
      <w:r w:rsidR="00AC589A" w:rsidRPr="00AC589A">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 &amp; άρθρο 18 παρ. 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(Μετατάξεις, Αποσπάσεις, Μεταθέσεις, μετατάξεις για το Ν. Κυκλάδων και για τα νησιωτικά επαρχεία της χώρας)</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AC589A" w:rsidRPr="00AC589A">
          <w:rPr>
            <w:rFonts w:ascii="Calibri" w:hAnsi="Calibri"/>
            <w:b/>
            <w:color w:val="0000FF"/>
            <w:u w:val="single"/>
            <w:shd w:val="clear" w:color="auto" w:fill="E6E6E6"/>
            <w:lang w:eastAsia="el-GR"/>
          </w:rPr>
          <w:t>Ν. 2683/1999</w:t>
        </w:r>
      </w:hyperlink>
      <w:r w:rsidR="00AC589A" w:rsidRPr="00AC589A">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66 -74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AC589A" w:rsidRPr="00AC589A">
          <w:rPr>
            <w:rFonts w:ascii="Calibri" w:hAnsi="Calibri"/>
            <w:b/>
            <w:color w:val="0000FF"/>
            <w:u w:val="single"/>
            <w:shd w:val="clear" w:color="auto" w:fill="E6E6E6"/>
            <w:lang w:eastAsia="el-GR"/>
          </w:rPr>
          <w:t>Ν 2946/2001</w:t>
        </w:r>
      </w:hyperlink>
      <w:hyperlink r:id="rId209" w:history="1"/>
      <w:r w:rsidR="00AC589A" w:rsidRPr="00AC589A">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AC589A" w:rsidRPr="00AC589A">
          <w:rPr>
            <w:rFonts w:ascii="Calibri" w:hAnsi="Calibri"/>
            <w:b/>
            <w:color w:val="0000FF"/>
            <w:u w:val="single"/>
            <w:shd w:val="clear" w:color="auto" w:fill="E6E6E6"/>
            <w:lang w:eastAsia="el-GR"/>
          </w:rPr>
          <w:t>Ν. 2910/2001</w:t>
        </w:r>
      </w:hyperlink>
      <w:hyperlink r:id="rId211" w:history="1"/>
      <w:hyperlink r:id="rId212" w:history="1"/>
      <w:r w:rsidR="00AC589A" w:rsidRPr="00AC589A">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AC589A" w:rsidRPr="00AC589A" w:rsidRDefault="00AC589A" w:rsidP="00AC589A">
      <w:pPr>
        <w:suppressAutoHyphens w:val="0"/>
        <w:jc w:val="both"/>
        <w:rPr>
          <w:b/>
          <w:sz w:val="16"/>
          <w:szCs w:val="16"/>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77</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(Αυτοδίκαιη μετάταξη υπαλλήλων σε Υπηρεσίες Νομαρχιακών Αυτοδιοικήσεων)</w:t>
      </w:r>
    </w:p>
    <w:p w:rsidR="00AC589A" w:rsidRPr="00AC589A" w:rsidRDefault="00AC589A" w:rsidP="00AC589A">
      <w:pPr>
        <w:suppressAutoHyphens w:val="0"/>
        <w:ind w:right="-154"/>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AC589A" w:rsidRPr="00AC589A">
          <w:rPr>
            <w:rFonts w:ascii="Calibri" w:hAnsi="Calibri"/>
            <w:b/>
            <w:color w:val="0000FF"/>
            <w:u w:val="single"/>
            <w:shd w:val="clear" w:color="auto" w:fill="E6E6E6"/>
            <w:lang w:eastAsia="el-GR"/>
          </w:rPr>
          <w:t>Ν. 3106/2003</w:t>
        </w:r>
      </w:hyperlink>
      <w:hyperlink r:id="rId214" w:history="1"/>
      <w:hyperlink r:id="rId215" w:history="1"/>
      <w:r w:rsidR="00AC589A" w:rsidRPr="00AC589A">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 παρ. 9, 5</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 xml:space="preserve">(Μετάταξη ή μεταφορά προσωπικού των μονάδων κοινωνικής φροντίδας των </w:t>
      </w:r>
      <w:proofErr w:type="spellStart"/>
      <w:r w:rsidRPr="00AC589A">
        <w:rPr>
          <w:rFonts w:ascii="Calibri" w:hAnsi="Calibri"/>
          <w:lang w:eastAsia="el-GR"/>
        </w:rPr>
        <w:t>Πε.Σ.Υ.Π</w:t>
      </w:r>
      <w:proofErr w:type="spellEnd"/>
      <w:r w:rsidRPr="00AC589A">
        <w:rPr>
          <w:rFonts w:ascii="Calibri" w:hAnsi="Calibri"/>
          <w:lang w:eastAsia="el-GR"/>
        </w:rPr>
        <w:t>., Μετάταξη και μεταφορά προσωπικού κεντρικών υπηρεσιών του Ε.Ο.Κ.Φ.)</w:t>
      </w: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AC589A" w:rsidRPr="00AC589A">
          <w:rPr>
            <w:rFonts w:ascii="Calibri" w:hAnsi="Calibri"/>
            <w:b/>
            <w:color w:val="0000FF"/>
            <w:u w:val="single"/>
            <w:shd w:val="clear" w:color="auto" w:fill="E6E6E6"/>
            <w:lang w:eastAsia="el-GR"/>
          </w:rPr>
          <w:t>Ν. 3528/2007</w:t>
        </w:r>
      </w:hyperlink>
      <w:r w:rsidR="00AC589A" w:rsidRPr="00AC589A">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66 -75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AC589A" w:rsidRPr="00AC589A">
          <w:rPr>
            <w:rFonts w:ascii="Calibri" w:hAnsi="Calibri"/>
            <w:b/>
            <w:color w:val="0000FF"/>
            <w:u w:val="single"/>
            <w:shd w:val="clear" w:color="auto" w:fill="E6E6E6"/>
            <w:lang w:eastAsia="el-GR"/>
          </w:rPr>
          <w:t>Ν. 3536/2007</w:t>
        </w:r>
      </w:hyperlink>
      <w:r w:rsidR="00AC589A" w:rsidRPr="00AC589A">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42 παρ. 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για το Ν. Πέλλας, Κυκλάδων και για τα νησιωτικά επαρχεία της χώρας)</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AC589A" w:rsidRPr="00AC589A">
          <w:rPr>
            <w:rFonts w:ascii="Calibri" w:hAnsi="Calibri"/>
            <w:b/>
            <w:color w:val="0000FF"/>
            <w:u w:val="single"/>
            <w:shd w:val="clear" w:color="auto" w:fill="E6E6E6"/>
            <w:lang w:eastAsia="el-GR"/>
          </w:rPr>
          <w:t>Ν. 3581/2007</w:t>
        </w:r>
      </w:hyperlink>
      <w:r w:rsidR="00AC589A" w:rsidRPr="00AC589A">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 xml:space="preserve">(Αποσπάσεις προσωπικού εταιρειών της παρ. 5 του </w:t>
      </w:r>
      <w:proofErr w:type="spellStart"/>
      <w:r w:rsidRPr="00AC589A">
        <w:rPr>
          <w:rFonts w:ascii="Calibri" w:hAnsi="Calibri"/>
          <w:lang w:eastAsia="el-GR"/>
        </w:rPr>
        <w:t>άρ</w:t>
      </w:r>
      <w:proofErr w:type="spellEnd"/>
      <w:r w:rsidRPr="00AC589A">
        <w:rPr>
          <w:rFonts w:ascii="Calibri" w:hAnsi="Calibri"/>
          <w:lang w:eastAsia="el-GR"/>
        </w:rPr>
        <w:t>. 1 του ν. 3429/2005 – ΦΕΚ 314/Α’)</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AC589A" w:rsidRPr="00AC589A">
          <w:rPr>
            <w:rFonts w:ascii="Calibri" w:hAnsi="Calibri"/>
            <w:b/>
            <w:color w:val="0000FF"/>
            <w:u w:val="single"/>
            <w:shd w:val="clear" w:color="auto" w:fill="E6E6E6"/>
            <w:lang w:eastAsia="el-GR"/>
          </w:rPr>
          <w:t>Ν. 3584/2007</w:t>
        </w:r>
      </w:hyperlink>
      <w:r w:rsidR="00AC589A" w:rsidRPr="00AC589A">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72, 73, 74 - 79</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(Μετακίνηση, Απόσπαση, Μετατάξεις)</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AC589A" w:rsidRPr="00AC589A">
          <w:rPr>
            <w:rFonts w:ascii="Calibri" w:hAnsi="Calibri"/>
            <w:b/>
            <w:color w:val="0000FF"/>
            <w:u w:val="single"/>
            <w:shd w:val="clear" w:color="auto" w:fill="E6E6E6"/>
            <w:lang w:eastAsia="el-GR"/>
          </w:rPr>
          <w:t>Ν. 3613/2007</w:t>
        </w:r>
      </w:hyperlink>
      <w:r w:rsidR="00AC589A" w:rsidRPr="00AC589A">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263/Α΄/23.11.2007)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 6 και 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υπαλλήλων των ΚΕΠ, κατ’ εφαρμογή του Υπαλληλικού Κώδικα,</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υπαλλήλων κλάδου Τηλεφωνητών)</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AC589A" w:rsidRPr="00AC589A">
          <w:rPr>
            <w:rFonts w:ascii="Calibri" w:hAnsi="Calibri"/>
            <w:b/>
            <w:color w:val="0000FF"/>
            <w:u w:val="single"/>
            <w:shd w:val="clear" w:color="auto" w:fill="E6E6E6"/>
            <w:lang w:eastAsia="el-GR"/>
          </w:rPr>
          <w:t>Ν. 3731/2008</w:t>
        </w:r>
      </w:hyperlink>
      <w:r w:rsidR="00AC589A" w:rsidRPr="00AC589A">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 14 &amp; 30 παρ. 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σε τουριστικό Δήμο ή Κοινότητα, Μετάταξη, ειδικές περιπτώσεις μετατάξεων)</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AC589A" w:rsidRPr="00AC589A">
          <w:rPr>
            <w:rFonts w:ascii="Calibri" w:hAnsi="Calibri"/>
            <w:b/>
            <w:color w:val="0000FF"/>
            <w:u w:val="single"/>
            <w:shd w:val="clear" w:color="auto" w:fill="E6E6E6"/>
            <w:lang w:eastAsia="el-GR"/>
          </w:rPr>
          <w:t>Ν. 3801/2009</w:t>
        </w:r>
      </w:hyperlink>
      <w:r w:rsidR="00AC589A" w:rsidRPr="00AC589A">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10, 11, 19, 26, 33, 64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AC589A" w:rsidRPr="00AC589A">
          <w:rPr>
            <w:rFonts w:ascii="Calibri" w:hAnsi="Calibri"/>
            <w:b/>
            <w:color w:val="0000FF"/>
            <w:u w:val="single"/>
            <w:shd w:val="clear" w:color="auto" w:fill="E6E6E6"/>
            <w:lang w:eastAsia="el-GR"/>
          </w:rPr>
          <w:t>Ν. 3918/2011</w:t>
        </w:r>
      </w:hyperlink>
      <w:r w:rsidR="00AC589A" w:rsidRPr="00AC589A">
        <w:rPr>
          <w:rFonts w:ascii="Calibri" w:hAnsi="Calibri"/>
          <w:b/>
          <w:shd w:val="clear" w:color="auto" w:fill="E6E6E6"/>
          <w:lang w:eastAsia="el-GR"/>
        </w:rPr>
        <w:t xml:space="preserve"> «Διαρθρωτικές αλλαγές στο σύστημα υγείας και άλλες διατάξεις»  (ΦΕΚ 31/Α΄/2.3.2011)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71 παρ. 1 &amp; 2</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προσωπικού Μονάδων Κοινωνικής Φροντίδας και εκκρεμείς μετατάξεις)</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4" w:history="1">
        <w:r w:rsidR="00AC589A" w:rsidRPr="00AC589A">
          <w:rPr>
            <w:rFonts w:ascii="Calibri" w:hAnsi="Calibri"/>
            <w:b/>
            <w:color w:val="0000FF"/>
            <w:u w:val="single"/>
            <w:shd w:val="clear" w:color="auto" w:fill="E6E6E6"/>
            <w:lang w:eastAsia="el-GR"/>
          </w:rPr>
          <w:t>Ν. 4024/2011</w:t>
        </w:r>
      </w:hyperlink>
      <w:r w:rsidR="00AC589A" w:rsidRPr="00AC589A">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 25 και 35 παρ. 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AC589A" w:rsidRPr="00AC589A" w:rsidRDefault="00AC589A" w:rsidP="00AC589A">
      <w:pPr>
        <w:suppressAutoHyphens w:val="0"/>
        <w:jc w:val="both"/>
        <w:rPr>
          <w:rFonts w:ascii="Calibri" w:hAnsi="Calibri"/>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AC589A" w:rsidRPr="00AC589A">
          <w:rPr>
            <w:rFonts w:ascii="Calibri" w:hAnsi="Calibri"/>
            <w:b/>
            <w:color w:val="0000FF"/>
            <w:u w:val="single"/>
            <w:shd w:val="clear" w:color="auto" w:fill="E6E6E6"/>
            <w:lang w:val="en-US" w:eastAsia="el-GR"/>
          </w:rPr>
          <w:t>N</w:t>
        </w:r>
        <w:r w:rsidR="00AC589A" w:rsidRPr="00AC589A">
          <w:rPr>
            <w:rFonts w:ascii="Calibri" w:hAnsi="Calibri"/>
            <w:b/>
            <w:color w:val="0000FF"/>
            <w:u w:val="single"/>
            <w:shd w:val="clear" w:color="auto" w:fill="E6E6E6"/>
            <w:lang w:eastAsia="el-GR"/>
          </w:rPr>
          <w:t>. 4057/2012</w:t>
        </w:r>
      </w:hyperlink>
      <w:r w:rsidR="00AC589A" w:rsidRPr="00AC589A">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ένατο παρ. 15, 16, 18, 19</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6" w:history="1">
        <w:r w:rsidR="00AC589A" w:rsidRPr="00AC589A">
          <w:rPr>
            <w:rFonts w:ascii="Calibri" w:hAnsi="Calibri"/>
            <w:b/>
            <w:color w:val="0000FF"/>
            <w:u w:val="single"/>
            <w:shd w:val="clear" w:color="auto" w:fill="E6E6E6"/>
            <w:lang w:eastAsia="el-GR"/>
          </w:rPr>
          <w:t>Ν. 4093/2012</w:t>
        </w:r>
      </w:hyperlink>
      <w:r w:rsidR="00AC589A" w:rsidRPr="00AC589A">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πρώτο παρ. Ζ, υποπαράγραφος Ζ.1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 μεταφορά μονίμου προσωπικού και ΙΔΑΧ)</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AC589A" w:rsidRPr="00AC589A">
          <w:rPr>
            <w:rFonts w:ascii="Calibri" w:hAnsi="Calibri"/>
            <w:b/>
            <w:color w:val="0000FF"/>
            <w:u w:val="single"/>
            <w:shd w:val="clear" w:color="auto" w:fill="E6E6E6"/>
            <w:lang w:eastAsia="el-GR"/>
          </w:rPr>
          <w:t>Ν. 4038/2012</w:t>
        </w:r>
      </w:hyperlink>
      <w:r w:rsidR="00AC589A" w:rsidRPr="00AC589A">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1 παρ. 18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Επιθεωρητών και Βοηθών Επιθεωρητών Ελεγκτών Δημόσιας Διοίκησης)</w:t>
      </w:r>
    </w:p>
    <w:p w:rsidR="00AC589A" w:rsidRPr="00AC589A" w:rsidRDefault="00AC589A" w:rsidP="00AC589A">
      <w:pPr>
        <w:suppressAutoHyphens w:val="0"/>
        <w:jc w:val="center"/>
        <w:rPr>
          <w:rFonts w:ascii="Calibri" w:hAnsi="Calibri"/>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8" w:history="1">
        <w:r w:rsidR="00AC589A" w:rsidRPr="00AC589A">
          <w:rPr>
            <w:rFonts w:ascii="Calibri" w:hAnsi="Calibri"/>
            <w:b/>
            <w:color w:val="0000FF"/>
            <w:u w:val="single"/>
            <w:shd w:val="clear" w:color="auto" w:fill="E6E6E6"/>
            <w:lang w:eastAsia="el-GR"/>
          </w:rPr>
          <w:t>ΥΑ ΔΙΔΑΔ – ΔΙΠΙΔ/οικ. 559/2013</w:t>
        </w:r>
      </w:hyperlink>
      <w:r w:rsidR="00AC589A" w:rsidRPr="00AC589A">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AC589A" w:rsidRPr="00AC589A">
        <w:rPr>
          <w:rFonts w:ascii="Calibri" w:hAnsi="Calibri"/>
          <w:b/>
          <w:shd w:val="clear" w:color="auto" w:fill="E6E6E6"/>
          <w:lang w:eastAsia="el-GR"/>
        </w:rPr>
        <w:t>υποπαρ</w:t>
      </w:r>
      <w:proofErr w:type="spellEnd"/>
      <w:r w:rsidR="00AC589A" w:rsidRPr="00AC589A">
        <w:rPr>
          <w:rFonts w:ascii="Calibri" w:hAnsi="Calibri"/>
          <w:b/>
          <w:shd w:val="clear" w:color="auto" w:fill="E6E6E6"/>
          <w:lang w:eastAsia="el-GR"/>
        </w:rPr>
        <w:t>. Ζ.1 και Ζ.2), του ν. 4093/2012»  (ΦΕΚ 7/Β/8.1.2013)</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πρώτο παρ. Ζ, υποπαράγραφος Ζ.1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 Μεταφορά Προσωπικού, μονίμων και ΙΔΑΧ)</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AC589A" w:rsidRPr="00AC589A">
          <w:rPr>
            <w:rFonts w:ascii="Calibri" w:hAnsi="Calibri"/>
            <w:b/>
            <w:color w:val="0000FF"/>
            <w:u w:val="single"/>
            <w:shd w:val="clear" w:color="auto" w:fill="E6E6E6"/>
            <w:lang w:eastAsia="el-GR"/>
          </w:rPr>
          <w:t>ΥΑ 1/2013</w:t>
        </w:r>
      </w:hyperlink>
      <w:hyperlink r:id="rId230" w:history="1"/>
      <w:r w:rsidR="00AC589A" w:rsidRPr="00AC589A">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AC589A" w:rsidRPr="00AC589A">
        <w:rPr>
          <w:rFonts w:ascii="Calibri" w:hAnsi="Calibri"/>
          <w:b/>
          <w:shd w:val="clear" w:color="auto" w:fill="E6E6E6"/>
          <w:lang w:eastAsia="el-GR"/>
        </w:rPr>
        <w:t>υποπαρ</w:t>
      </w:r>
      <w:proofErr w:type="spellEnd"/>
      <w:r w:rsidR="00AC589A" w:rsidRPr="00AC589A">
        <w:rPr>
          <w:rFonts w:ascii="Calibri" w:hAnsi="Calibri"/>
          <w:b/>
          <w:shd w:val="clear" w:color="auto" w:fill="E6E6E6"/>
          <w:lang w:eastAsia="el-GR"/>
        </w:rPr>
        <w:t>. Ζ4 της παρ. Ζ του άρθρου πρώτου του ν. 4093/2012»  (ΦΕΚ 386/Β/21.2.2013)</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AC589A" w:rsidRPr="00AC589A">
          <w:rPr>
            <w:rFonts w:ascii="Calibri" w:hAnsi="Calibri"/>
            <w:b/>
            <w:color w:val="0000FF"/>
            <w:u w:val="single"/>
            <w:shd w:val="clear" w:color="auto" w:fill="E6E6E6"/>
            <w:lang w:eastAsia="el-GR"/>
          </w:rPr>
          <w:t>ΥΑ 2/2013</w:t>
        </w:r>
      </w:hyperlink>
      <w:hyperlink r:id="rId232" w:history="1"/>
      <w:r w:rsidR="00AC589A" w:rsidRPr="00AC589A">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AC589A" w:rsidRPr="00AC589A">
        <w:rPr>
          <w:rFonts w:ascii="Calibri" w:hAnsi="Calibri"/>
          <w:b/>
          <w:shd w:val="clear" w:color="auto" w:fill="E6E6E6"/>
          <w:lang w:eastAsia="el-GR"/>
        </w:rPr>
        <w:t>υποπαρ</w:t>
      </w:r>
      <w:proofErr w:type="spellEnd"/>
      <w:r w:rsidR="00AC589A" w:rsidRPr="00AC589A">
        <w:rPr>
          <w:rFonts w:ascii="Calibri" w:hAnsi="Calibri"/>
          <w:b/>
          <w:shd w:val="clear" w:color="auto" w:fill="E6E6E6"/>
          <w:lang w:eastAsia="el-GR"/>
        </w:rPr>
        <w:t>. Ζ4 της παρ. Ζ του άρθρου πρώτου του ν. 4093/2012»  (ΦΕΚ 598/Β/14.3.2013)</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33" w:history="1">
        <w:r w:rsidR="00AC589A" w:rsidRPr="00AC589A">
          <w:rPr>
            <w:rFonts w:ascii="Calibri" w:hAnsi="Calibri"/>
            <w:b/>
            <w:color w:val="0000FF"/>
            <w:u w:val="single"/>
            <w:shd w:val="clear" w:color="auto" w:fill="E6E6E6"/>
            <w:lang w:eastAsia="el-GR"/>
          </w:rPr>
          <w:t>Ν. 4172/2013</w:t>
        </w:r>
      </w:hyperlink>
      <w:r w:rsidR="00AC589A" w:rsidRPr="00AC589A">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81, 82, 90, 91, 93</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AC589A">
        <w:rPr>
          <w:rFonts w:ascii="Calibri" w:hAnsi="Calibri"/>
          <w:vertAlign w:val="superscript"/>
          <w:lang w:eastAsia="el-GR"/>
        </w:rPr>
        <w:t>η</w:t>
      </w:r>
      <w:r w:rsidRPr="00AC589A">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AC589A">
        <w:rPr>
          <w:rFonts w:ascii="Calibri" w:hAnsi="Calibri"/>
          <w:vertAlign w:val="superscript"/>
          <w:lang w:eastAsia="el-GR"/>
        </w:rPr>
        <w:t>η</w:t>
      </w:r>
      <w:r w:rsidRPr="00AC589A">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AC589A">
        <w:rPr>
          <w:rFonts w:ascii="Calibri" w:hAnsi="Calibri"/>
          <w:vertAlign w:val="superscript"/>
          <w:lang w:eastAsia="el-GR"/>
        </w:rPr>
        <w:t>α</w:t>
      </w:r>
      <w:r w:rsidRPr="00AC589A">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AC589A" w:rsidRPr="00AC589A" w:rsidRDefault="00AC589A" w:rsidP="00AC589A">
      <w:pPr>
        <w:suppressAutoHyphens w:val="0"/>
        <w:jc w:val="both"/>
        <w:rPr>
          <w:rFonts w:ascii="Calibri" w:hAnsi="Calibri"/>
          <w:lang w:eastAsia="el-GR"/>
        </w:rPr>
      </w:pPr>
    </w:p>
    <w:p w:rsidR="00AC589A" w:rsidRPr="00AC589A" w:rsidRDefault="00AC589A" w:rsidP="00AC589A">
      <w:pPr>
        <w:suppressAutoHyphens w:val="0"/>
        <w:jc w:val="both"/>
        <w:rPr>
          <w:rFonts w:asciiTheme="minorHAnsi" w:hAnsiTheme="minorHAnsi" w:cstheme="minorHAnsi"/>
          <w:b/>
          <w:shd w:val="clear" w:color="auto" w:fill="E6E6E6"/>
          <w:lang w:eastAsia="el-GR"/>
        </w:rPr>
      </w:pPr>
      <w:r w:rsidRPr="00AC589A">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4" w:history="1">
        <w:r w:rsidR="00AC589A" w:rsidRPr="00AC589A">
          <w:rPr>
            <w:rFonts w:ascii="Calibri" w:hAnsi="Calibri"/>
            <w:b/>
            <w:color w:val="0000FF"/>
            <w:u w:val="single"/>
            <w:shd w:val="clear" w:color="auto" w:fill="E6E6E6"/>
            <w:lang w:eastAsia="el-GR"/>
          </w:rPr>
          <w:t>ΥΑ ΔΙΠΙΔΔ/Β.2/2/οικ. 21634/2013</w:t>
        </w:r>
      </w:hyperlink>
      <w:r w:rsidR="00AC589A" w:rsidRPr="00AC589A">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AC589A" w:rsidRPr="00AC589A">
        <w:rPr>
          <w:rFonts w:ascii="Calibri" w:hAnsi="Calibri"/>
          <w:b/>
          <w:shd w:val="clear" w:color="auto" w:fill="E6E6E6"/>
          <w:lang w:eastAsia="el-GR"/>
        </w:rPr>
        <w:t>μοριοδότησής</w:t>
      </w:r>
      <w:proofErr w:type="spellEnd"/>
      <w:r w:rsidR="00AC589A" w:rsidRPr="00AC589A">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Η ως άνω ΥΑ τροποποιείται από την:</w:t>
      </w: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35" w:history="1">
        <w:r w:rsidR="00AC589A" w:rsidRPr="00AC589A">
          <w:rPr>
            <w:rFonts w:ascii="Calibri" w:hAnsi="Calibri"/>
            <w:b/>
            <w:color w:val="0000FF"/>
            <w:u w:val="single"/>
            <w:lang w:eastAsia="el-GR"/>
          </w:rPr>
          <w:t>ΥΑ αριθ. ΔΙΠΙΔΔ/Β.2/Δ/33/οικ.27653</w:t>
        </w:r>
      </w:hyperlink>
      <w:r w:rsidR="00AC589A" w:rsidRPr="00AC589A">
        <w:rPr>
          <w:rFonts w:ascii="Calibri" w:hAnsi="Calibri"/>
          <w:b/>
          <w:lang w:eastAsia="el-GR"/>
        </w:rPr>
        <w:t xml:space="preserve"> (ΦΕΚ 2560/Β/11.10.2013) </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ΥΑ αριθ. ΔΙΠΙΔΔ/Β.2/3/οικ. </w:t>
      </w:r>
      <w:hyperlink r:id="rId236" w:history="1">
        <w:r w:rsidRPr="00AC589A">
          <w:rPr>
            <w:rFonts w:ascii="Calibri" w:hAnsi="Calibri"/>
            <w:b/>
            <w:color w:val="0000FF"/>
            <w:u w:val="single"/>
            <w:shd w:val="clear" w:color="auto" w:fill="E6E6E6"/>
            <w:lang w:eastAsia="el-GR"/>
          </w:rPr>
          <w:t>22274/9.8.2013</w:t>
        </w:r>
      </w:hyperlink>
      <w:r w:rsidRPr="00AC589A">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AC589A">
        <w:rPr>
          <w:rFonts w:ascii="Calibri" w:hAnsi="Calibri"/>
          <w:b/>
          <w:shd w:val="clear" w:color="auto" w:fill="E6E6E6"/>
          <w:lang w:eastAsia="el-GR"/>
        </w:rPr>
        <w:t>μοριοδότησής</w:t>
      </w:r>
      <w:proofErr w:type="spellEnd"/>
      <w:r w:rsidRPr="00AC589A">
        <w:rPr>
          <w:rFonts w:ascii="Calibri" w:hAnsi="Calibri"/>
          <w:b/>
          <w:shd w:val="clear" w:color="auto" w:fill="E6E6E6"/>
          <w:lang w:eastAsia="el-GR"/>
        </w:rPr>
        <w:t xml:space="preserve"> τους» (ΦΕΚ 1992/Β/14.8.2013)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Η ως άνω ΥΑ τροποποιείται ως ακολούθως, από τις:</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lastRenderedPageBreak/>
        <w:t xml:space="preserve">1. ΥΑ αριθ. </w:t>
      </w:r>
      <w:hyperlink r:id="rId237" w:history="1">
        <w:r w:rsidRPr="00AC589A">
          <w:rPr>
            <w:rFonts w:ascii="Calibri" w:hAnsi="Calibri"/>
            <w:b/>
            <w:color w:val="0000FF"/>
            <w:u w:val="single"/>
            <w:shd w:val="clear" w:color="auto" w:fill="E6E6E6"/>
            <w:lang w:eastAsia="el-GR"/>
          </w:rPr>
          <w:t>ΔΙΔΑΔ/48Α/58/οικ.29040</w:t>
        </w:r>
      </w:hyperlink>
      <w:r w:rsidRPr="00AC589A">
        <w:rPr>
          <w:rFonts w:ascii="Calibri" w:hAnsi="Calibri"/>
          <w:b/>
          <w:shd w:val="clear" w:color="auto" w:fill="E6E6E6"/>
          <w:lang w:eastAsia="el-GR"/>
        </w:rPr>
        <w:t xml:space="preserve"> (ΦΕΚ Β΄/2757/29-10-2013)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2. ΥΑ αριθ. </w:t>
      </w:r>
      <w:hyperlink r:id="rId238" w:history="1">
        <w:r w:rsidRPr="00AC589A">
          <w:rPr>
            <w:rFonts w:ascii="Calibri" w:hAnsi="Calibri"/>
            <w:b/>
            <w:color w:val="0000FF"/>
            <w:u w:val="single"/>
            <w:shd w:val="clear" w:color="auto" w:fill="E6E6E6"/>
            <w:lang w:eastAsia="el-GR"/>
          </w:rPr>
          <w:t>ΔΙΠΙΔΔ/Β.2/Δ/84/οικ.32361</w:t>
        </w:r>
      </w:hyperlink>
      <w:hyperlink r:id="rId239" w:history="1"/>
      <w:r w:rsidRPr="00AC589A">
        <w:rPr>
          <w:rFonts w:ascii="Calibri" w:hAnsi="Calibri"/>
          <w:b/>
          <w:shd w:val="clear" w:color="auto" w:fill="E6E6E6"/>
          <w:lang w:eastAsia="el-GR"/>
        </w:rPr>
        <w:t xml:space="preserve">  (ΦΕΚ 3035/Β/29.11.2013)</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0" w:history="1">
        <w:r w:rsidR="00AC589A" w:rsidRPr="00AC589A">
          <w:rPr>
            <w:rFonts w:ascii="Calibri" w:hAnsi="Calibri"/>
            <w:b/>
            <w:color w:val="0000FF"/>
            <w:u w:val="single"/>
            <w:shd w:val="clear" w:color="auto" w:fill="E6E6E6"/>
            <w:lang w:eastAsia="el-GR"/>
          </w:rPr>
          <w:t>ΥΑ αριθ. ΔΙΠΙΔΔ/Β.2/οικ.24199</w:t>
        </w:r>
      </w:hyperlink>
      <w:hyperlink r:id="rId241" w:history="1"/>
      <w:r w:rsidR="00AC589A" w:rsidRPr="00AC589A">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AC589A" w:rsidRPr="00AC589A">
        <w:rPr>
          <w:rFonts w:ascii="Calibri" w:hAnsi="Calibri"/>
          <w:b/>
          <w:shd w:val="clear" w:color="auto" w:fill="E6E6E6"/>
          <w:lang w:eastAsia="el-GR"/>
        </w:rPr>
        <w:t>τρίτεκνων</w:t>
      </w:r>
      <w:proofErr w:type="spellEnd"/>
      <w:r w:rsidR="00AC589A" w:rsidRPr="00AC589A">
        <w:rPr>
          <w:rFonts w:ascii="Calibri" w:hAnsi="Calibri"/>
          <w:b/>
          <w:shd w:val="clear" w:color="auto" w:fill="E6E6E6"/>
          <w:lang w:eastAsia="el-GR"/>
        </w:rPr>
        <w:t xml:space="preserve"> υπαλλήλων (άρθρο 91 του Ν. 4172/2013, ΦΕΚ 167/Α΄)»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2208/Β/6.9.2013)</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2" w:history="1">
        <w:r w:rsidR="00AC589A" w:rsidRPr="00AC589A">
          <w:rPr>
            <w:rFonts w:ascii="Calibri" w:hAnsi="Calibri"/>
            <w:b/>
            <w:color w:val="0000FF"/>
            <w:u w:val="single"/>
            <w:shd w:val="clear" w:color="auto" w:fill="E6E6E6"/>
            <w:lang w:eastAsia="el-GR"/>
          </w:rPr>
          <w:t>ΥΑ 3/2013</w:t>
        </w:r>
      </w:hyperlink>
      <w:hyperlink r:id="rId243" w:history="1"/>
      <w:r w:rsidR="00AC589A" w:rsidRPr="00AC589A">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val="en-US" w:eastAsia="el-GR"/>
        </w:rPr>
        <w:t>K</w:t>
      </w:r>
      <w:r w:rsidRPr="00AC589A">
        <w:rPr>
          <w:rFonts w:ascii="Calibri" w:hAnsi="Calibri"/>
          <w:b/>
          <w:shd w:val="clear" w:color="auto" w:fill="E6E6E6"/>
          <w:lang w:eastAsia="el-GR"/>
        </w:rPr>
        <w:t>ΥΑ αριθ.</w:t>
      </w:r>
      <w:hyperlink r:id="rId244" w:history="1">
        <w:r w:rsidRPr="00AC589A">
          <w:rPr>
            <w:rFonts w:ascii="Calibri" w:hAnsi="Calibri"/>
            <w:b/>
            <w:color w:val="0000FF"/>
            <w:u w:val="single"/>
            <w:shd w:val="clear" w:color="auto" w:fill="E6E6E6"/>
            <w:lang w:eastAsia="el-GR"/>
          </w:rPr>
          <w:t xml:space="preserve"> ΥΠΠΟΑ/ΓΔΔΥ/172315/25487</w:t>
        </w:r>
      </w:hyperlink>
      <w:hyperlink r:id="rId245" w:history="1"/>
      <w:r w:rsidRPr="00AC589A">
        <w:rPr>
          <w:rFonts w:ascii="Calibri" w:hAnsi="Calibri"/>
          <w:b/>
          <w:shd w:val="clear" w:color="auto" w:fill="E6E6E6"/>
          <w:lang w:eastAsia="el-GR"/>
        </w:rPr>
        <w:t xml:space="preserve"> «Καθορισμός πρόσθετου ειδικού κριτηρίου της </w:t>
      </w:r>
      <w:proofErr w:type="spellStart"/>
      <w:r w:rsidRPr="00AC589A">
        <w:rPr>
          <w:rFonts w:ascii="Calibri" w:hAnsi="Calibri"/>
          <w:b/>
          <w:shd w:val="clear" w:color="auto" w:fill="E6E6E6"/>
          <w:lang w:eastAsia="el-GR"/>
        </w:rPr>
        <w:t>μοριοδότησης</w:t>
      </w:r>
      <w:proofErr w:type="spellEnd"/>
      <w:r w:rsidRPr="00AC589A">
        <w:rPr>
          <w:rFonts w:ascii="Calibri" w:hAnsi="Calibri"/>
          <w:b/>
          <w:shd w:val="clear" w:color="auto" w:fill="E6E6E6"/>
          <w:lang w:eastAsia="el-GR"/>
        </w:rPr>
        <w:t xml:space="preserve"> των γενικών κριτηρίων της αρ. </w:t>
      </w:r>
      <w:proofErr w:type="spellStart"/>
      <w:r w:rsidRPr="00AC589A">
        <w:rPr>
          <w:rFonts w:ascii="Calibri" w:hAnsi="Calibri"/>
          <w:b/>
          <w:shd w:val="clear" w:color="auto" w:fill="E6E6E6"/>
          <w:lang w:eastAsia="el-GR"/>
        </w:rPr>
        <w:t>πρωτ</w:t>
      </w:r>
      <w:proofErr w:type="spellEnd"/>
      <w:r w:rsidRPr="00AC589A">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6" w:history="1">
        <w:r w:rsidR="00AC589A" w:rsidRPr="00AC589A">
          <w:rPr>
            <w:rFonts w:ascii="Calibri" w:hAnsi="Calibri"/>
            <w:b/>
            <w:color w:val="0000FF"/>
            <w:u w:val="single"/>
            <w:shd w:val="clear" w:color="auto" w:fill="E6E6E6"/>
            <w:lang w:eastAsia="el-GR"/>
          </w:rPr>
          <w:t>Ν. 4199/2013</w:t>
        </w:r>
      </w:hyperlink>
      <w:r w:rsidR="00AC589A" w:rsidRPr="00AC589A">
        <w:rPr>
          <w:rFonts w:ascii="Calibri" w:hAnsi="Calibri"/>
          <w:b/>
          <w:color w:val="0000FF"/>
          <w:shd w:val="clear" w:color="auto" w:fill="E6E6E6"/>
          <w:lang w:eastAsia="el-GR"/>
        </w:rPr>
        <w:t xml:space="preserve"> </w:t>
      </w:r>
      <w:hyperlink r:id="rId247" w:history="1"/>
      <w:r w:rsidR="00AC589A" w:rsidRPr="00AC589A">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125, 126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 xml:space="preserve">(Μετάταξη εξαιρούμενων υπαλλήλων σε περίπτωση κατάργησης του συνόλου </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των θέσεων του κλάδου, εθελουσία κινητικότητα Δημοτικών υπαλλήλων)</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8" w:history="1">
        <w:r w:rsidR="00AC589A" w:rsidRPr="00AC589A">
          <w:rPr>
            <w:rFonts w:ascii="Calibri" w:hAnsi="Calibri"/>
            <w:color w:val="0000FF"/>
            <w:u w:val="single"/>
            <w:shd w:val="clear" w:color="auto" w:fill="E6E6E6"/>
            <w:lang w:eastAsia="el-GR"/>
          </w:rPr>
          <w:t>ΥΑ 4  30355/2013</w:t>
        </w:r>
      </w:hyperlink>
      <w:hyperlink r:id="rId249" w:history="1"/>
      <w:r w:rsidR="00AC589A" w:rsidRPr="00AC589A">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0" w:history="1">
        <w:r w:rsidR="00AC589A" w:rsidRPr="00AC589A">
          <w:rPr>
            <w:rFonts w:ascii="Calibri" w:hAnsi="Calibri"/>
            <w:b/>
            <w:color w:val="0000FF"/>
            <w:u w:val="single"/>
            <w:shd w:val="clear" w:color="auto" w:fill="E6E6E6"/>
            <w:lang w:eastAsia="el-GR"/>
          </w:rPr>
          <w:t>Ν. 4210/2013</w:t>
        </w:r>
      </w:hyperlink>
      <w:r w:rsidR="00AC589A" w:rsidRPr="00AC589A">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center"/>
        <w:rPr>
          <w:b/>
          <w:shd w:val="clear" w:color="auto" w:fill="E6E6E6"/>
          <w:lang w:eastAsia="el-GR"/>
        </w:rPr>
      </w:pPr>
      <w:r w:rsidRPr="00AC589A">
        <w:rPr>
          <w:rFonts w:ascii="Calibri" w:hAnsi="Calibri"/>
          <w:lang w:eastAsia="el-GR"/>
        </w:rPr>
        <w:t>(Μετατάξεις, Μεταφορές, Αποσπάσεις υπαλλήλων των Κ.Ε.Π.)</w:t>
      </w:r>
    </w:p>
    <w:p w:rsidR="00AC589A" w:rsidRPr="00AC589A" w:rsidRDefault="00AC589A" w:rsidP="00AC589A">
      <w:pPr>
        <w:suppressAutoHyphens w:val="0"/>
        <w:ind w:right="-154"/>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1" w:history="1">
        <w:r w:rsidR="00AC589A" w:rsidRPr="00AC589A">
          <w:rPr>
            <w:rFonts w:ascii="Calibri" w:hAnsi="Calibri"/>
            <w:b/>
            <w:color w:val="0000FF"/>
            <w:u w:val="single"/>
            <w:shd w:val="clear" w:color="auto" w:fill="E6E6E6"/>
            <w:lang w:eastAsia="el-GR"/>
          </w:rPr>
          <w:t>ΥΑ 5/2013</w:t>
        </w:r>
      </w:hyperlink>
      <w:hyperlink r:id="rId252" w:history="1"/>
      <w:r w:rsidR="00AC589A" w:rsidRPr="00AC589A">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Η ως άνω Ανακοίνωση τροποποιείται με την ΥΑ αριθ. </w:t>
      </w:r>
      <w:hyperlink r:id="rId253" w:history="1">
        <w:r w:rsidRPr="00AC589A">
          <w:rPr>
            <w:rFonts w:ascii="Calibri" w:hAnsi="Calibri"/>
            <w:b/>
            <w:color w:val="0000FF"/>
            <w:u w:val="single"/>
            <w:shd w:val="clear" w:color="auto" w:fill="E6E6E6"/>
            <w:lang w:eastAsia="el-GR"/>
          </w:rPr>
          <w:t>32450/2013</w:t>
        </w:r>
      </w:hyperlink>
      <w:r w:rsidRPr="00AC589A">
        <w:rPr>
          <w:rFonts w:ascii="Calibri" w:hAnsi="Calibri"/>
          <w:b/>
          <w:shd w:val="clear" w:color="auto" w:fill="E6E6E6"/>
          <w:lang w:eastAsia="el-GR"/>
        </w:rPr>
        <w:t xml:space="preserve"> (ΦΕΚ 3036/Β/29.11.2013)</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4" w:history="1">
        <w:r w:rsidR="00AC589A" w:rsidRPr="00AC589A">
          <w:rPr>
            <w:rFonts w:ascii="Calibri" w:hAnsi="Calibri"/>
            <w:b/>
            <w:color w:val="0000FF"/>
            <w:u w:val="single"/>
            <w:shd w:val="clear" w:color="auto" w:fill="E6E6E6"/>
            <w:lang w:eastAsia="el-GR"/>
          </w:rPr>
          <w:t>ΥΑ 6/2013</w:t>
        </w:r>
      </w:hyperlink>
      <w:hyperlink r:id="rId255"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6" w:history="1">
        <w:r w:rsidR="00AC589A" w:rsidRPr="00AC589A">
          <w:rPr>
            <w:rFonts w:ascii="Calibri" w:hAnsi="Calibri"/>
            <w:b/>
            <w:color w:val="0000FF"/>
            <w:u w:val="single"/>
            <w:shd w:val="clear" w:color="auto" w:fill="E6E6E6"/>
            <w:lang w:eastAsia="el-GR"/>
          </w:rPr>
          <w:t>ΥΑ 7/2013</w:t>
        </w:r>
      </w:hyperlink>
      <w:hyperlink r:id="rId257"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8" w:history="1">
        <w:r w:rsidR="00AC589A" w:rsidRPr="00AC589A">
          <w:rPr>
            <w:rFonts w:ascii="Calibri" w:hAnsi="Calibri"/>
            <w:b/>
            <w:color w:val="0000FF"/>
            <w:u w:val="single"/>
            <w:shd w:val="clear" w:color="auto" w:fill="E6E6E6"/>
            <w:lang w:eastAsia="el-GR"/>
          </w:rPr>
          <w:t>ΥΑ 8/2013</w:t>
        </w:r>
      </w:hyperlink>
      <w:hyperlink r:id="rId259"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0" w:history="1">
        <w:r w:rsidR="00AC589A" w:rsidRPr="00AC589A">
          <w:rPr>
            <w:rFonts w:ascii="Calibri" w:hAnsi="Calibri"/>
            <w:b/>
            <w:color w:val="0000FF"/>
            <w:u w:val="single"/>
            <w:shd w:val="clear" w:color="auto" w:fill="E6E6E6"/>
            <w:lang w:eastAsia="el-GR"/>
          </w:rPr>
          <w:t>Ν. 4223/2013</w:t>
        </w:r>
      </w:hyperlink>
      <w:hyperlink r:id="rId261" w:history="1"/>
      <w:r w:rsidR="00AC589A" w:rsidRPr="00AC589A">
        <w:rPr>
          <w:rFonts w:ascii="Calibri" w:hAnsi="Calibri"/>
          <w:b/>
          <w:shd w:val="clear" w:color="auto" w:fill="E6E6E6"/>
          <w:lang w:eastAsia="el-GR"/>
        </w:rPr>
        <w:t xml:space="preserve"> «Ενιαίος Φόρος Ιδιοκτησίας Ακινήτων και άλλες διατάξεις»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287/Α/31.12.2013)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 xml:space="preserve">(Πρόγραμμα Εθελοντικής </w:t>
      </w:r>
      <w:proofErr w:type="spellStart"/>
      <w:r w:rsidRPr="00AC589A">
        <w:rPr>
          <w:rFonts w:ascii="Calibri" w:hAnsi="Calibri"/>
          <w:lang w:eastAsia="el-GR"/>
        </w:rPr>
        <w:t>Ενδοαυτοδιοικητικής</w:t>
      </w:r>
      <w:proofErr w:type="spellEnd"/>
      <w:r w:rsidRPr="00AC589A">
        <w:rPr>
          <w:rFonts w:ascii="Calibri" w:hAnsi="Calibri"/>
          <w:lang w:eastAsia="el-GR"/>
        </w:rPr>
        <w:t xml:space="preserve"> Κινητικότητας)</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2" w:history="1">
        <w:r w:rsidR="00AC589A" w:rsidRPr="00AC589A">
          <w:rPr>
            <w:rFonts w:ascii="Calibri" w:hAnsi="Calibri"/>
            <w:b/>
            <w:color w:val="0000FF"/>
            <w:u w:val="single"/>
            <w:shd w:val="clear" w:color="auto" w:fill="E6E6E6"/>
            <w:lang w:eastAsia="el-GR"/>
          </w:rPr>
          <w:t>ΥΑ 9/2014</w:t>
        </w:r>
      </w:hyperlink>
      <w:hyperlink r:id="rId263" w:history="1"/>
      <w:r w:rsidR="00AC589A" w:rsidRPr="00AC589A">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4" w:history="1">
        <w:r w:rsidR="00AC589A" w:rsidRPr="00AC589A">
          <w:rPr>
            <w:rFonts w:ascii="Calibri" w:hAnsi="Calibri"/>
            <w:b/>
            <w:color w:val="0000FF"/>
            <w:u w:val="single"/>
            <w:shd w:val="clear" w:color="auto" w:fill="E6E6E6"/>
            <w:lang w:eastAsia="el-GR"/>
          </w:rPr>
          <w:t>ΥΑ 5017/2014</w:t>
        </w:r>
      </w:hyperlink>
      <w:hyperlink r:id="rId265" w:history="1"/>
      <w:r w:rsidR="00AC589A" w:rsidRPr="00AC589A">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AC589A" w:rsidRPr="00AC589A">
        <w:rPr>
          <w:rFonts w:ascii="Calibri" w:hAnsi="Calibri"/>
          <w:b/>
          <w:shd w:val="clear" w:color="auto" w:fill="E6E6E6"/>
          <w:lang w:eastAsia="el-GR"/>
        </w:rPr>
        <w:t>μοριοδότησής</w:t>
      </w:r>
      <w:proofErr w:type="spellEnd"/>
      <w:r w:rsidR="00AC589A" w:rsidRPr="00AC589A">
        <w:rPr>
          <w:rFonts w:ascii="Calibri" w:hAnsi="Calibri"/>
          <w:b/>
          <w:shd w:val="clear" w:color="auto" w:fill="E6E6E6"/>
          <w:lang w:eastAsia="el-GR"/>
        </w:rPr>
        <w:t xml:space="preserve"> τους για την εφαρμογή του Προγράμματος Εθελοντικής </w:t>
      </w:r>
      <w:proofErr w:type="spellStart"/>
      <w:r w:rsidR="00AC589A" w:rsidRPr="00AC589A">
        <w:rPr>
          <w:rFonts w:ascii="Calibri" w:hAnsi="Calibri"/>
          <w:b/>
          <w:shd w:val="clear" w:color="auto" w:fill="E6E6E6"/>
          <w:lang w:eastAsia="el-GR"/>
        </w:rPr>
        <w:t>Ενδοαυτοδιοικητικής</w:t>
      </w:r>
      <w:proofErr w:type="spellEnd"/>
      <w:r w:rsidR="00AC589A" w:rsidRPr="00AC589A">
        <w:rPr>
          <w:rFonts w:ascii="Calibri" w:hAnsi="Calibri"/>
          <w:b/>
          <w:shd w:val="clear" w:color="auto" w:fill="E6E6E6"/>
          <w:lang w:eastAsia="el-GR"/>
        </w:rPr>
        <w:t xml:space="preserve"> Κινητικότητας»  (ΦΕΚ 334/Β/13.2.2014)</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6" w:history="1">
        <w:r w:rsidR="00AC589A" w:rsidRPr="00AC589A">
          <w:rPr>
            <w:rFonts w:ascii="Calibri" w:hAnsi="Calibri"/>
            <w:b/>
            <w:color w:val="0000FF"/>
            <w:u w:val="single"/>
            <w:shd w:val="clear" w:color="auto" w:fill="E6E6E6"/>
            <w:lang w:eastAsia="el-GR"/>
          </w:rPr>
          <w:t>Ν. 4238/2014</w:t>
        </w:r>
      </w:hyperlink>
      <w:hyperlink r:id="rId267" w:history="1"/>
      <w:r w:rsidR="00AC589A" w:rsidRPr="00AC589A">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16, 17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(Διαθεσιμότητα υπαλλήλων Ε.Ο.Π.Υ.Υ., Κινητικότητα υπαλλήλων Ε.Ο.Π.Υ.Υ. προς Δ.Υ.Π.Ε.)</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8" w:history="1">
        <w:r w:rsidR="00AC589A" w:rsidRPr="00AC589A">
          <w:rPr>
            <w:rFonts w:ascii="Calibri" w:hAnsi="Calibri"/>
            <w:b/>
            <w:color w:val="0000FF"/>
            <w:u w:val="single"/>
            <w:shd w:val="clear" w:color="auto" w:fill="E6E6E6"/>
            <w:lang w:eastAsia="el-GR"/>
          </w:rPr>
          <w:t>ΥΑ 10/2014</w:t>
        </w:r>
      </w:hyperlink>
      <w:hyperlink r:id="rId269" w:history="1"/>
      <w:r w:rsidR="00AC589A" w:rsidRPr="00AC589A">
        <w:rPr>
          <w:rFonts w:ascii="Calibri" w:hAnsi="Calibri"/>
          <w:b/>
          <w:shd w:val="clear" w:color="auto" w:fill="E6E6E6"/>
          <w:lang w:eastAsia="el-GR"/>
        </w:rPr>
        <w:t xml:space="preserve"> «Ανακοίνωση για το προσωπικό Β/</w:t>
      </w:r>
      <w:proofErr w:type="spellStart"/>
      <w:r w:rsidR="00AC589A" w:rsidRPr="00AC589A">
        <w:rPr>
          <w:rFonts w:ascii="Calibri" w:hAnsi="Calibri"/>
          <w:b/>
          <w:shd w:val="clear" w:color="auto" w:fill="E6E6E6"/>
          <w:lang w:eastAsia="el-GR"/>
        </w:rPr>
        <w:t>θμιας</w:t>
      </w:r>
      <w:proofErr w:type="spellEnd"/>
      <w:r w:rsidR="00AC589A" w:rsidRPr="00AC589A">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Η ως άνω Ανακοίνωση τροποποιείται με την ΥΑ αριθ. </w:t>
      </w:r>
      <w:hyperlink r:id="rId270" w:history="1">
        <w:r w:rsidRPr="00AC589A">
          <w:rPr>
            <w:rFonts w:ascii="Calibri" w:hAnsi="Calibri"/>
            <w:b/>
            <w:color w:val="0000FF"/>
            <w:u w:val="single"/>
            <w:shd w:val="clear" w:color="auto" w:fill="E6E6E6"/>
            <w:lang w:eastAsia="el-GR"/>
          </w:rPr>
          <w:t>6625/2014</w:t>
        </w:r>
      </w:hyperlink>
      <w:r w:rsidRPr="00AC589A">
        <w:rPr>
          <w:rFonts w:ascii="Calibri" w:hAnsi="Calibri"/>
          <w:b/>
          <w:shd w:val="clear" w:color="auto" w:fill="E6E6E6"/>
          <w:lang w:eastAsia="el-GR"/>
        </w:rPr>
        <w:t xml:space="preserve"> (ΦΕΚ 662/Β/18.3.2014)</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1" w:history="1">
        <w:r w:rsidR="00AC589A" w:rsidRPr="00AC589A">
          <w:rPr>
            <w:rFonts w:ascii="Calibri" w:hAnsi="Calibri"/>
            <w:b/>
            <w:color w:val="0000FF"/>
            <w:u w:val="single"/>
            <w:shd w:val="clear" w:color="auto" w:fill="E6E6E6"/>
            <w:lang w:eastAsia="el-GR"/>
          </w:rPr>
          <w:t>Ν. 4250/2014</w:t>
        </w:r>
      </w:hyperlink>
      <w:hyperlink r:id="rId272" w:history="1"/>
      <w:r w:rsidR="00AC589A" w:rsidRPr="00AC589A">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AC589A" w:rsidRPr="00AC589A">
        <w:rPr>
          <w:rFonts w:ascii="Calibri" w:hAnsi="Calibri"/>
          <w:b/>
          <w:shd w:val="clear" w:color="auto" w:fill="E6E6E6"/>
          <w:lang w:eastAsia="el-GR"/>
        </w:rPr>
        <w:t>π.δ</w:t>
      </w:r>
      <w:proofErr w:type="spellEnd"/>
      <w:r w:rsidR="00AC589A" w:rsidRPr="00AC589A">
        <w:rPr>
          <w:rFonts w:ascii="Calibri" w:hAnsi="Calibri"/>
          <w:b/>
          <w:shd w:val="clear" w:color="auto" w:fill="E6E6E6"/>
          <w:lang w:eastAsia="el-GR"/>
        </w:rPr>
        <w:t>. 318/1992 (Α΄161) και λοιπές ρυθμίσεις»  (ΦΕΚ 74/Α/26.3.2014)</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39, 40, 41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AC589A" w:rsidRPr="00AC589A" w:rsidRDefault="00AC589A" w:rsidP="00AC589A">
      <w:pPr>
        <w:suppressAutoHyphens w:val="0"/>
        <w:jc w:val="center"/>
        <w:rPr>
          <w:rFonts w:ascii="Calibri" w:hAnsi="Calibri"/>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3" w:history="1">
        <w:r w:rsidR="00AC589A" w:rsidRPr="00AC589A">
          <w:rPr>
            <w:rFonts w:ascii="Calibri" w:hAnsi="Calibri"/>
            <w:b/>
            <w:color w:val="0000FF"/>
            <w:u w:val="single"/>
            <w:shd w:val="clear" w:color="auto" w:fill="E6E6E6"/>
            <w:lang w:eastAsia="el-GR"/>
          </w:rPr>
          <w:t>Ν. 4258/2014</w:t>
        </w:r>
      </w:hyperlink>
      <w:hyperlink r:id="rId274" w:history="1"/>
      <w:r w:rsidR="00AC589A" w:rsidRPr="00AC589A">
        <w:rPr>
          <w:rFonts w:ascii="Calibri" w:hAnsi="Calibri"/>
          <w:b/>
          <w:shd w:val="clear" w:color="auto" w:fill="E6E6E6"/>
          <w:lang w:eastAsia="el-GR"/>
        </w:rPr>
        <w:t xml:space="preserve"> «Διαδικασία Οριοθέτησης και ρυθμίσεις θεμάτων για τα </w:t>
      </w:r>
      <w:proofErr w:type="spellStart"/>
      <w:r w:rsidR="00AC589A" w:rsidRPr="00AC589A">
        <w:rPr>
          <w:rFonts w:ascii="Calibri" w:hAnsi="Calibri"/>
          <w:b/>
          <w:shd w:val="clear" w:color="auto" w:fill="E6E6E6"/>
          <w:lang w:eastAsia="el-GR"/>
        </w:rPr>
        <w:t>υδατορέματα</w:t>
      </w:r>
      <w:proofErr w:type="spellEnd"/>
      <w:r w:rsidR="00AC589A" w:rsidRPr="00AC589A">
        <w:rPr>
          <w:rFonts w:ascii="Calibri" w:hAnsi="Calibri"/>
          <w:b/>
          <w:shd w:val="clear" w:color="auto" w:fill="E6E6E6"/>
          <w:lang w:eastAsia="el-GR"/>
        </w:rPr>
        <w:t xml:space="preserve"> – ρυθμίσεις Πολεοδομικής νομοθεσίας και άλλες διατάξεις»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94/Α/14.4.2014)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31 παρ. 4</w:t>
      </w:r>
    </w:p>
    <w:p w:rsidR="00AC589A" w:rsidRPr="00AC589A" w:rsidRDefault="00AC589A" w:rsidP="00AC589A">
      <w:pPr>
        <w:suppressAutoHyphens w:val="0"/>
        <w:autoSpaceDE w:val="0"/>
        <w:autoSpaceDN w:val="0"/>
        <w:adjustRightInd w:val="0"/>
        <w:jc w:val="both"/>
        <w:rPr>
          <w:rFonts w:ascii="Calibri" w:hAnsi="Calibri"/>
          <w:lang w:eastAsia="el-GR"/>
        </w:rPr>
      </w:pPr>
      <w:r w:rsidRPr="00AC589A">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AC589A" w:rsidRPr="00AC589A" w:rsidRDefault="00AC589A" w:rsidP="00AC589A">
      <w:pPr>
        <w:suppressAutoHyphens w:val="0"/>
        <w:autoSpaceDE w:val="0"/>
        <w:autoSpaceDN w:val="0"/>
        <w:adjustRightInd w:val="0"/>
        <w:jc w:val="both"/>
        <w:rPr>
          <w:rFonts w:ascii="Calibri" w:hAnsi="Calibri"/>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5" w:history="1">
        <w:r w:rsidR="00AC589A" w:rsidRPr="00AC589A">
          <w:rPr>
            <w:rFonts w:ascii="Calibri" w:hAnsi="Calibri"/>
            <w:b/>
            <w:color w:val="0000FF"/>
            <w:u w:val="single"/>
            <w:shd w:val="clear" w:color="auto" w:fill="E6E6E6"/>
            <w:lang w:eastAsia="el-GR"/>
          </w:rPr>
          <w:t>Ν. 4262/2014</w:t>
        </w:r>
      </w:hyperlink>
      <w:hyperlink r:id="rId276" w:history="1"/>
      <w:r w:rsidR="00AC589A" w:rsidRPr="00AC589A">
        <w:rPr>
          <w:rFonts w:ascii="Calibri" w:hAnsi="Calibri"/>
          <w:b/>
          <w:shd w:val="clear" w:color="auto" w:fill="E6E6E6"/>
          <w:lang w:eastAsia="el-GR"/>
        </w:rPr>
        <w:t xml:space="preserve"> «Απλούστευση της </w:t>
      </w:r>
      <w:proofErr w:type="spellStart"/>
      <w:r w:rsidR="00AC589A" w:rsidRPr="00AC589A">
        <w:rPr>
          <w:rFonts w:ascii="Calibri" w:hAnsi="Calibri"/>
          <w:b/>
          <w:shd w:val="clear" w:color="auto" w:fill="E6E6E6"/>
          <w:lang w:eastAsia="el-GR"/>
        </w:rPr>
        <w:t>αδειοδότησης</w:t>
      </w:r>
      <w:proofErr w:type="spellEnd"/>
      <w:r w:rsidR="00AC589A" w:rsidRPr="00AC589A">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48</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7" w:history="1">
        <w:r w:rsidR="00AC589A" w:rsidRPr="00AC589A">
          <w:rPr>
            <w:rFonts w:ascii="Calibri" w:hAnsi="Calibri"/>
            <w:b/>
            <w:color w:val="0000FF"/>
            <w:u w:val="single"/>
            <w:shd w:val="clear" w:color="auto" w:fill="E6E6E6"/>
            <w:lang w:eastAsia="el-GR"/>
          </w:rPr>
          <w:t>ΥΑ 11/2014</w:t>
        </w:r>
      </w:hyperlink>
      <w:hyperlink r:id="rId278" w:history="1"/>
      <w:r w:rsidR="00AC589A" w:rsidRPr="00AC589A">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9" w:history="1">
        <w:r w:rsidR="00AC589A" w:rsidRPr="00AC589A">
          <w:rPr>
            <w:rFonts w:ascii="Calibri" w:hAnsi="Calibri"/>
            <w:b/>
            <w:color w:val="0000FF"/>
            <w:u w:val="single"/>
            <w:shd w:val="clear" w:color="auto" w:fill="E6E6E6"/>
            <w:lang w:eastAsia="el-GR"/>
          </w:rPr>
          <w:t>ΥΑ 12/2014</w:t>
        </w:r>
      </w:hyperlink>
      <w:hyperlink r:id="rId280" w:history="1"/>
      <w:r w:rsidR="00AC589A" w:rsidRPr="00AC589A">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1" w:history="1">
        <w:r w:rsidR="00AC589A" w:rsidRPr="00AC589A">
          <w:rPr>
            <w:rFonts w:ascii="Calibri" w:hAnsi="Calibri"/>
            <w:b/>
            <w:color w:val="0000FF"/>
            <w:u w:val="single"/>
            <w:shd w:val="clear" w:color="auto" w:fill="E6E6E6"/>
            <w:lang w:eastAsia="el-GR"/>
          </w:rPr>
          <w:t>ΥΑ 13/2014</w:t>
        </w:r>
      </w:hyperlink>
      <w:hyperlink r:id="rId282" w:history="1"/>
      <w:r w:rsidR="00AC589A" w:rsidRPr="00AC589A">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ΚΥΑ αριθ. οικ. </w:t>
      </w:r>
      <w:hyperlink r:id="rId283" w:history="1">
        <w:r w:rsidRPr="00AC589A">
          <w:rPr>
            <w:rFonts w:ascii="Calibri" w:hAnsi="Calibri"/>
            <w:b/>
            <w:color w:val="0000FF"/>
            <w:u w:val="single"/>
            <w:shd w:val="clear" w:color="auto" w:fill="E6E6E6"/>
            <w:lang w:eastAsia="el-GR"/>
          </w:rPr>
          <w:t>34399/2014</w:t>
        </w:r>
      </w:hyperlink>
      <w:hyperlink r:id="rId284" w:history="1"/>
      <w:r w:rsidRPr="00AC589A">
        <w:rPr>
          <w:rFonts w:ascii="Calibri" w:hAnsi="Calibri"/>
          <w:b/>
          <w:shd w:val="clear" w:color="auto" w:fill="E6E6E6"/>
          <w:lang w:eastAsia="el-GR"/>
        </w:rPr>
        <w:t xml:space="preserve"> «Καθορισμός πρόσθετου ειδικού κριτηρίου </w:t>
      </w:r>
      <w:proofErr w:type="spellStart"/>
      <w:r w:rsidRPr="00AC589A">
        <w:rPr>
          <w:rFonts w:ascii="Calibri" w:hAnsi="Calibri"/>
          <w:b/>
          <w:shd w:val="clear" w:color="auto" w:fill="E6E6E6"/>
          <w:lang w:eastAsia="el-GR"/>
        </w:rPr>
        <w:t>μοριοδότησης</w:t>
      </w:r>
      <w:proofErr w:type="spellEnd"/>
      <w:r w:rsidRPr="00AC589A">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5" w:history="1">
        <w:r w:rsidR="00AC589A" w:rsidRPr="00AC589A">
          <w:rPr>
            <w:rFonts w:ascii="Calibri" w:hAnsi="Calibri"/>
            <w:b/>
            <w:color w:val="0000FF"/>
            <w:u w:val="single"/>
            <w:shd w:val="clear" w:color="auto" w:fill="E6E6E6"/>
            <w:lang w:eastAsia="el-GR"/>
          </w:rPr>
          <w:t>ΥΑ 14/2014</w:t>
        </w:r>
      </w:hyperlink>
      <w:hyperlink r:id="rId286" w:history="1"/>
      <w:r w:rsidR="00AC589A" w:rsidRPr="00AC589A">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2526/Β/23.9.2014)</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7" w:history="1">
        <w:r w:rsidR="00AC589A" w:rsidRPr="00AC589A">
          <w:rPr>
            <w:rFonts w:ascii="Calibri" w:hAnsi="Calibri"/>
            <w:b/>
            <w:color w:val="0000FF"/>
            <w:u w:val="single"/>
            <w:shd w:val="clear" w:color="auto" w:fill="E6E6E6"/>
            <w:lang w:eastAsia="el-GR"/>
          </w:rPr>
          <w:t>ΥΑ 15/2014</w:t>
        </w:r>
      </w:hyperlink>
      <w:hyperlink r:id="rId288" w:history="1"/>
      <w:r w:rsidR="00AC589A" w:rsidRPr="00AC589A">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9" w:history="1">
        <w:r w:rsidR="00AC589A" w:rsidRPr="00AC589A">
          <w:rPr>
            <w:rFonts w:ascii="Calibri" w:hAnsi="Calibri"/>
            <w:b/>
            <w:color w:val="0000FF"/>
            <w:u w:val="single"/>
            <w:shd w:val="clear" w:color="auto" w:fill="E6E6E6"/>
            <w:lang w:eastAsia="el-GR"/>
          </w:rPr>
          <w:t>Ν. 4305/2014</w:t>
        </w:r>
      </w:hyperlink>
      <w:hyperlink r:id="rId290" w:history="1"/>
      <w:r w:rsidR="00AC589A" w:rsidRPr="00AC589A">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21, 22</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AC589A" w:rsidRPr="00AC589A" w:rsidRDefault="00AC589A" w:rsidP="00AC589A">
      <w:pPr>
        <w:suppressAutoHyphens w:val="0"/>
        <w:jc w:val="both"/>
        <w:rPr>
          <w:b/>
          <w:sz w:val="16"/>
          <w:szCs w:val="16"/>
          <w:shd w:val="clear" w:color="auto" w:fill="E6E6E6"/>
          <w:lang w:eastAsia="el-GR"/>
        </w:rPr>
      </w:pPr>
    </w:p>
    <w:p w:rsidR="00AC589A" w:rsidRPr="00AC589A" w:rsidRDefault="00B6514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1" w:history="1">
        <w:r w:rsidR="00AC589A" w:rsidRPr="00AC589A">
          <w:rPr>
            <w:rFonts w:ascii="Calibri" w:hAnsi="Calibri"/>
            <w:b/>
            <w:color w:val="0000FF"/>
            <w:u w:val="single"/>
            <w:shd w:val="clear" w:color="auto" w:fill="E6E6E6"/>
            <w:lang w:eastAsia="el-GR"/>
          </w:rPr>
          <w:t>ΠΔ 1/2015</w:t>
        </w:r>
      </w:hyperlink>
      <w:hyperlink r:id="rId292" w:history="1"/>
      <w:r w:rsidR="00AC589A" w:rsidRPr="00AC589A">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AC589A" w:rsidRPr="00AC589A">
        <w:rPr>
          <w:rFonts w:ascii="Calibri" w:hAnsi="Calibri"/>
          <w:b/>
          <w:shd w:val="clear" w:color="auto" w:fill="E6E6E6"/>
          <w:lang w:eastAsia="el-GR"/>
        </w:rPr>
        <w:t>κατ΄</w:t>
      </w:r>
      <w:proofErr w:type="spellEnd"/>
      <w:r w:rsidR="00AC589A" w:rsidRPr="00AC589A">
        <w:rPr>
          <w:rFonts w:ascii="Calibri" w:hAnsi="Calibri"/>
          <w:b/>
          <w:shd w:val="clear" w:color="auto" w:fill="E6E6E6"/>
          <w:lang w:eastAsia="el-GR"/>
        </w:rPr>
        <w:t xml:space="preserve"> εφαρμογή των διατάξεων του άρθρου 86 του Υπαλληλικού Κώδικα, Ν. 3528/2007, όπως ισχύει, και του άρθρου 5 του Ν. 4275/2014»  (ΦΕΚ 2/Α/9.1.2015)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B6514A" w:rsidP="00AC589A">
      <w:pPr>
        <w:shd w:val="clear" w:color="auto" w:fill="E0E0E0"/>
        <w:tabs>
          <w:tab w:val="left" w:pos="720"/>
        </w:tabs>
        <w:suppressAutoHyphens w:val="0"/>
        <w:jc w:val="both"/>
        <w:rPr>
          <w:rFonts w:ascii="Calibri" w:hAnsi="Calibri"/>
          <w:b/>
          <w:shd w:val="clear" w:color="auto" w:fill="E6E6E6"/>
          <w:lang w:eastAsia="el-GR"/>
        </w:rPr>
      </w:pPr>
      <w:hyperlink r:id="rId293" w:history="1">
        <w:r w:rsidR="00AC589A" w:rsidRPr="00AC589A">
          <w:rPr>
            <w:rFonts w:ascii="Calibri" w:hAnsi="Calibri"/>
            <w:b/>
            <w:color w:val="0000FF"/>
            <w:u w:val="single"/>
            <w:shd w:val="clear" w:color="auto" w:fill="E6E6E6"/>
            <w:lang w:eastAsia="el-GR"/>
          </w:rPr>
          <w:t>Ν. 4325/2015</w:t>
        </w:r>
      </w:hyperlink>
      <w:r w:rsidR="00AC589A" w:rsidRPr="00AC589A">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9, 14 παρ. 3, 15, 21, 25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 Κατάργηση διαθεσιμότητας.)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B6514A" w:rsidP="00AC589A">
      <w:pPr>
        <w:shd w:val="clear" w:color="auto" w:fill="E0E0E0"/>
        <w:tabs>
          <w:tab w:val="left" w:pos="720"/>
        </w:tabs>
        <w:suppressAutoHyphens w:val="0"/>
        <w:jc w:val="both"/>
        <w:rPr>
          <w:rFonts w:ascii="Calibri" w:hAnsi="Calibri"/>
          <w:b/>
          <w:shd w:val="clear" w:color="auto" w:fill="E6E6E6"/>
          <w:lang w:eastAsia="el-GR"/>
        </w:rPr>
      </w:pPr>
      <w:hyperlink r:id="rId294" w:history="1">
        <w:r w:rsidR="00AC589A" w:rsidRPr="00AC589A">
          <w:rPr>
            <w:rFonts w:ascii="Calibri" w:hAnsi="Calibri"/>
            <w:b/>
            <w:color w:val="0000FF"/>
            <w:u w:val="single"/>
            <w:shd w:val="clear" w:color="auto" w:fill="E6E6E6"/>
            <w:lang w:eastAsia="el-GR"/>
          </w:rPr>
          <w:t>Ν. 4369/2016</w:t>
        </w:r>
      </w:hyperlink>
      <w:r w:rsidR="00AC589A" w:rsidRPr="00AC589A">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B6514A" w:rsidP="00AC589A">
      <w:pPr>
        <w:shd w:val="clear" w:color="auto" w:fill="E0E0E0"/>
        <w:tabs>
          <w:tab w:val="left" w:pos="720"/>
        </w:tabs>
        <w:suppressAutoHyphens w:val="0"/>
        <w:jc w:val="both"/>
        <w:rPr>
          <w:rFonts w:ascii="Calibri" w:hAnsi="Calibri"/>
          <w:b/>
          <w:shd w:val="clear" w:color="auto" w:fill="E6E6E6"/>
          <w:lang w:eastAsia="el-GR"/>
        </w:rPr>
      </w:pPr>
      <w:hyperlink r:id="rId295" w:history="1">
        <w:r w:rsidR="00AC589A" w:rsidRPr="00AC589A">
          <w:rPr>
            <w:rFonts w:ascii="Calibri" w:hAnsi="Calibri"/>
            <w:b/>
            <w:color w:val="0000FF"/>
            <w:u w:val="single"/>
            <w:shd w:val="clear" w:color="auto" w:fill="E6E6E6"/>
            <w:lang w:eastAsia="el-GR"/>
          </w:rPr>
          <w:t>Ν. 4440/2016</w:t>
        </w:r>
      </w:hyperlink>
      <w:r w:rsidR="00AC589A" w:rsidRPr="00AC589A">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1-19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(Κεφάλαιο Α’ – Ενιαίο Σύστημα Κινητικότητας στη Δημόσια Διοίκηση και την Τοπική Αυτοδιοίκηση)</w:t>
      </w:r>
    </w:p>
    <w:p w:rsidR="00AC589A" w:rsidRPr="00AC589A" w:rsidRDefault="00AC589A" w:rsidP="00AC589A">
      <w:pPr>
        <w:tabs>
          <w:tab w:val="left" w:pos="720"/>
        </w:tabs>
        <w:suppressAutoHyphens w:val="0"/>
        <w:jc w:val="both"/>
        <w:rPr>
          <w:rFonts w:ascii="Calibri" w:hAnsi="Calibri"/>
          <w:color w:val="000000"/>
          <w:lang w:eastAsia="el-GR"/>
        </w:rPr>
      </w:pPr>
    </w:p>
    <w:p w:rsidR="00AC589A" w:rsidRPr="00AC589A" w:rsidRDefault="00B6514A" w:rsidP="00AC589A">
      <w:pPr>
        <w:shd w:val="clear" w:color="auto" w:fill="E0E0E0"/>
        <w:tabs>
          <w:tab w:val="left" w:pos="720"/>
        </w:tabs>
        <w:suppressAutoHyphens w:val="0"/>
        <w:jc w:val="both"/>
        <w:rPr>
          <w:rFonts w:ascii="Calibri" w:hAnsi="Calibri"/>
          <w:b/>
          <w:shd w:val="clear" w:color="auto" w:fill="E6E6E6"/>
          <w:lang w:eastAsia="el-GR"/>
        </w:rPr>
      </w:pPr>
      <w:hyperlink r:id="rId296" w:history="1">
        <w:r w:rsidR="00AC589A" w:rsidRPr="00AC589A">
          <w:rPr>
            <w:rFonts w:ascii="Calibri" w:hAnsi="Calibri"/>
            <w:b/>
            <w:color w:val="0000FF"/>
            <w:u w:val="single"/>
            <w:shd w:val="clear" w:color="auto" w:fill="E6E6E6"/>
            <w:lang w:val="en-US" w:eastAsia="el-GR"/>
          </w:rPr>
          <w:t>YA</w:t>
        </w:r>
        <w:r w:rsidR="00AC589A" w:rsidRPr="00AC589A">
          <w:rPr>
            <w:rFonts w:ascii="Calibri" w:hAnsi="Calibri"/>
            <w:b/>
            <w:color w:val="0000FF"/>
            <w:u w:val="single"/>
            <w:shd w:val="clear" w:color="auto" w:fill="E6E6E6"/>
            <w:lang w:eastAsia="el-GR"/>
          </w:rPr>
          <w:t xml:space="preserve"> ΔΙΠΑΑΔ/Φ.ΕΠ.1/570/οικ. 3824</w:t>
        </w:r>
      </w:hyperlink>
      <w:r w:rsidR="00AC589A" w:rsidRPr="00AC589A">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AC589A" w:rsidRPr="00AC589A" w:rsidRDefault="00B6514A" w:rsidP="00AC589A">
      <w:pPr>
        <w:shd w:val="clear" w:color="auto" w:fill="E0E0E0"/>
        <w:tabs>
          <w:tab w:val="left" w:pos="720"/>
        </w:tabs>
        <w:suppressAutoHyphens w:val="0"/>
        <w:jc w:val="both"/>
        <w:rPr>
          <w:rFonts w:ascii="Calibri" w:hAnsi="Calibri"/>
          <w:b/>
          <w:shd w:val="clear" w:color="auto" w:fill="E6E6E6"/>
          <w:lang w:eastAsia="el-GR"/>
        </w:rPr>
      </w:pPr>
      <w:hyperlink r:id="rId297" w:history="1">
        <w:r w:rsidR="00AC589A" w:rsidRPr="00AC589A">
          <w:rPr>
            <w:rFonts w:ascii="Calibri" w:hAnsi="Calibri"/>
            <w:b/>
            <w:color w:val="0000FF"/>
            <w:u w:val="single"/>
            <w:shd w:val="clear" w:color="auto" w:fill="E6E6E6"/>
            <w:lang w:eastAsia="el-GR"/>
          </w:rPr>
          <w:t>ΥΑ ΔΙΔΑΔ/Φ.49Κ/129/οικ.9359</w:t>
        </w:r>
      </w:hyperlink>
      <w:r w:rsidR="00AC589A" w:rsidRPr="00AC589A">
        <w:rPr>
          <w:rFonts w:ascii="Calibri" w:hAnsi="Calibri"/>
          <w:b/>
          <w:shd w:val="clear" w:color="auto" w:fill="E6E6E6"/>
          <w:lang w:eastAsia="el-GR"/>
        </w:rPr>
        <w:t>«</w:t>
      </w:r>
      <w:r w:rsidR="00AC589A" w:rsidRPr="00AC589A">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AC589A" w:rsidRPr="00AC589A">
        <w:rPr>
          <w:rFonts w:ascii="Calibri" w:hAnsi="Calibri"/>
          <w:b/>
          <w:shd w:val="clear" w:color="auto" w:fill="E6E6E6"/>
          <w:lang w:eastAsia="el-GR"/>
        </w:rPr>
        <w:t>»  (ΦΕΚ Β/883/14.03.2018)</w:t>
      </w:r>
    </w:p>
    <w:p w:rsidR="00AC589A" w:rsidRPr="00AC589A" w:rsidRDefault="00AC589A" w:rsidP="00AC589A"/>
    <w:p w:rsidR="00AC589A" w:rsidRPr="00AC589A" w:rsidRDefault="00B6514A" w:rsidP="00AC589A">
      <w:pPr>
        <w:shd w:val="clear" w:color="auto" w:fill="E0E0E0"/>
        <w:tabs>
          <w:tab w:val="left" w:pos="720"/>
        </w:tabs>
        <w:suppressAutoHyphens w:val="0"/>
        <w:jc w:val="both"/>
        <w:rPr>
          <w:rFonts w:ascii="Calibri" w:hAnsi="Calibri"/>
          <w:b/>
          <w:shd w:val="clear" w:color="auto" w:fill="E6E6E6"/>
          <w:lang w:eastAsia="el-GR"/>
        </w:rPr>
      </w:pPr>
      <w:hyperlink r:id="rId298" w:history="1">
        <w:r w:rsidR="00AC589A" w:rsidRPr="00AC589A">
          <w:rPr>
            <w:rFonts w:ascii="Calibri" w:hAnsi="Calibri"/>
            <w:b/>
            <w:color w:val="0000FF"/>
            <w:u w:val="single"/>
            <w:shd w:val="clear" w:color="auto" w:fill="E6E6E6"/>
            <w:lang w:eastAsia="el-GR"/>
          </w:rPr>
          <w:t>Νόμος 4590/2019</w:t>
        </w:r>
      </w:hyperlink>
      <w:r w:rsidR="00AC589A" w:rsidRPr="00AC589A">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AC589A" w:rsidRPr="00AC589A" w:rsidRDefault="00AC589A" w:rsidP="00AC589A"/>
    <w:p w:rsidR="00AC589A" w:rsidRPr="00AC589A" w:rsidRDefault="00AC589A" w:rsidP="00AC589A">
      <w:pPr>
        <w:jc w:val="center"/>
        <w:rPr>
          <w:rFonts w:ascii="Calibri" w:hAnsi="Calibri"/>
          <w:u w:val="single"/>
        </w:rPr>
      </w:pPr>
      <w:r w:rsidRPr="00AC589A">
        <w:rPr>
          <w:rFonts w:ascii="Calibri" w:hAnsi="Calibri"/>
          <w:u w:val="single"/>
        </w:rPr>
        <w:t>Άρθρα 44, 67,70,74, 82</w:t>
      </w:r>
    </w:p>
    <w:p w:rsidR="00AC589A" w:rsidRPr="00AC589A" w:rsidRDefault="00AC589A" w:rsidP="00AC589A">
      <w:pPr>
        <w:jc w:val="center"/>
        <w:rPr>
          <w:rFonts w:ascii="Calibri" w:hAnsi="Calibri"/>
          <w:u w:val="single"/>
        </w:rPr>
      </w:pPr>
    </w:p>
    <w:p w:rsidR="00AC589A" w:rsidRPr="00AC589A" w:rsidRDefault="00B6514A" w:rsidP="00AC589A">
      <w:pPr>
        <w:shd w:val="clear" w:color="auto" w:fill="E0E0E0"/>
        <w:tabs>
          <w:tab w:val="left" w:pos="720"/>
        </w:tabs>
        <w:suppressAutoHyphens w:val="0"/>
        <w:rPr>
          <w:rFonts w:ascii="Calibri" w:hAnsi="Calibri"/>
          <w:b/>
          <w:shd w:val="clear" w:color="auto" w:fill="E6E6E6"/>
          <w:lang w:eastAsia="el-GR"/>
        </w:rPr>
      </w:pPr>
      <w:hyperlink r:id="rId299" w:history="1">
        <w:r w:rsidR="00AC589A" w:rsidRPr="00AC589A">
          <w:rPr>
            <w:rFonts w:ascii="Calibri" w:hAnsi="Calibri"/>
            <w:b/>
            <w:color w:val="0000FF"/>
            <w:u w:val="single"/>
            <w:shd w:val="clear" w:color="auto" w:fill="E6E6E6"/>
            <w:lang w:eastAsia="el-GR"/>
          </w:rPr>
          <w:t>ΥΑ ΔΙΔΑΔ/Φ.49Κ/375/οικ.20724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b/>
          <w:shd w:val="clear" w:color="auto" w:fill="E6E6E6"/>
          <w:lang w:eastAsia="el-GR"/>
        </w:rPr>
        <w:t xml:space="preserve">«Τροποποίηση της </w:t>
      </w:r>
      <w:proofErr w:type="spellStart"/>
      <w:r w:rsidR="00AC589A" w:rsidRPr="00AC589A">
        <w:rPr>
          <w:rFonts w:ascii="Calibri" w:hAnsi="Calibri"/>
          <w:b/>
          <w:shd w:val="clear" w:color="auto" w:fill="E6E6E6"/>
          <w:lang w:eastAsia="el-GR"/>
        </w:rPr>
        <w:t>αριθμ</w:t>
      </w:r>
      <w:proofErr w:type="spellEnd"/>
      <w:r w:rsidR="00AC589A" w:rsidRPr="00AC589A">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AC589A" w:rsidRPr="00AC589A" w:rsidRDefault="00AC589A" w:rsidP="00AC589A"/>
    <w:p w:rsidR="00AC589A" w:rsidRPr="00AC589A" w:rsidRDefault="00B6514A" w:rsidP="00AC589A">
      <w:pPr>
        <w:shd w:val="clear" w:color="auto" w:fill="E0E0E0"/>
        <w:tabs>
          <w:tab w:val="left" w:pos="720"/>
        </w:tabs>
        <w:suppressAutoHyphens w:val="0"/>
        <w:jc w:val="both"/>
        <w:rPr>
          <w:rFonts w:ascii="Calibri" w:hAnsi="Calibri"/>
          <w:b/>
          <w:shd w:val="clear" w:color="auto" w:fill="E6E6E6"/>
          <w:lang w:eastAsia="el-GR"/>
        </w:rPr>
      </w:pPr>
      <w:hyperlink r:id="rId300" w:history="1">
        <w:r w:rsidR="00AC589A" w:rsidRPr="00AC589A">
          <w:rPr>
            <w:rFonts w:ascii="Calibri" w:hAnsi="Calibri"/>
            <w:b/>
            <w:color w:val="0000FF"/>
            <w:u w:val="single"/>
            <w:shd w:val="clear" w:color="auto" w:fill="E6E6E6"/>
            <w:lang w:eastAsia="el-GR"/>
          </w:rPr>
          <w:t xml:space="preserve">Νόμος 4622/2019 </w:t>
        </w:r>
      </w:hyperlink>
      <w:r w:rsidR="00AC589A" w:rsidRPr="00AC589A">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Άρθρο 108</w:t>
      </w:r>
    </w:p>
    <w:p w:rsidR="00AC589A" w:rsidRPr="00AC589A" w:rsidRDefault="00AC589A" w:rsidP="00AC589A">
      <w:pPr>
        <w:rPr>
          <w:rFonts w:ascii="Calibri" w:hAnsi="Calibri" w:cs="Tahoma"/>
          <w:b/>
          <w:color w:val="365F91"/>
          <w:sz w:val="16"/>
          <w:szCs w:val="16"/>
        </w:rPr>
      </w:pPr>
    </w:p>
    <w:p w:rsidR="00AC589A" w:rsidRPr="00AC589A" w:rsidRDefault="00B6514A" w:rsidP="00AC589A">
      <w:pPr>
        <w:shd w:val="clear" w:color="auto" w:fill="E0E0E0"/>
        <w:tabs>
          <w:tab w:val="left" w:pos="720"/>
        </w:tabs>
        <w:suppressAutoHyphens w:val="0"/>
        <w:jc w:val="both"/>
        <w:rPr>
          <w:rFonts w:ascii="Calibri" w:hAnsi="Calibri"/>
          <w:b/>
          <w:shd w:val="clear" w:color="auto" w:fill="E6E6E6"/>
          <w:lang w:eastAsia="el-GR"/>
        </w:rPr>
      </w:pPr>
      <w:hyperlink r:id="rId301" w:history="1">
        <w:r w:rsidR="00AC589A" w:rsidRPr="00AC589A">
          <w:rPr>
            <w:rFonts w:ascii="Calibri" w:hAnsi="Calibri"/>
            <w:b/>
            <w:color w:val="0000FF"/>
            <w:u w:val="single"/>
            <w:shd w:val="clear" w:color="auto" w:fill="E6E6E6"/>
            <w:lang w:eastAsia="el-GR"/>
          </w:rPr>
          <w:t xml:space="preserve">Νόμος 4635/2019 </w:t>
        </w:r>
      </w:hyperlink>
      <w:r w:rsidR="00AC589A" w:rsidRPr="00AC589A">
        <w:rPr>
          <w:rFonts w:ascii="Calibri" w:hAnsi="Calibri"/>
          <w:b/>
          <w:shd w:val="clear" w:color="auto" w:fill="E6E6E6"/>
          <w:lang w:eastAsia="el-GR"/>
        </w:rPr>
        <w:t>«Επενδύω στην Ελλάδα και άλλες διατάξεις»  (ΦΕΚ Α΄/167/30.10.2019)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Άρθρο 175</w:t>
      </w:r>
    </w:p>
    <w:p w:rsidR="00AC589A" w:rsidRPr="00AC589A" w:rsidRDefault="00AC589A" w:rsidP="00AC589A">
      <w:pPr>
        <w:rPr>
          <w:rFonts w:ascii="Calibri" w:hAnsi="Calibri" w:cs="Tahoma"/>
          <w:b/>
          <w:color w:val="365F91"/>
          <w:sz w:val="16"/>
          <w:szCs w:val="16"/>
        </w:rPr>
      </w:pPr>
    </w:p>
    <w:p w:rsidR="00AC589A" w:rsidRPr="00AC589A" w:rsidRDefault="00B6514A" w:rsidP="00AC589A">
      <w:pPr>
        <w:shd w:val="clear" w:color="auto" w:fill="E0E0E0"/>
        <w:tabs>
          <w:tab w:val="left" w:pos="720"/>
        </w:tabs>
        <w:suppressAutoHyphens w:val="0"/>
        <w:jc w:val="both"/>
        <w:rPr>
          <w:rFonts w:ascii="Calibri" w:hAnsi="Calibri"/>
          <w:b/>
          <w:shd w:val="clear" w:color="auto" w:fill="E6E6E6"/>
          <w:lang w:eastAsia="el-GR"/>
        </w:rPr>
      </w:pPr>
      <w:hyperlink r:id="rId302" w:history="1">
        <w:r w:rsidR="00AC589A" w:rsidRPr="00AC589A">
          <w:rPr>
            <w:rFonts w:ascii="Calibri" w:hAnsi="Calibri"/>
            <w:b/>
            <w:color w:val="0000FF"/>
            <w:u w:val="single"/>
            <w:shd w:val="clear" w:color="auto" w:fill="E6E6E6"/>
            <w:lang w:eastAsia="el-GR"/>
          </w:rPr>
          <w:t>Νόμος 4647/2019</w:t>
        </w:r>
      </w:hyperlink>
      <w:r w:rsidR="00AC589A" w:rsidRPr="00AC589A">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42 - 44</w:t>
      </w:r>
    </w:p>
    <w:p w:rsidR="00AC589A" w:rsidRPr="00AC589A" w:rsidRDefault="00B6514A" w:rsidP="00AC589A">
      <w:pPr>
        <w:suppressAutoHyphens w:val="0"/>
        <w:spacing w:before="100" w:beforeAutospacing="1" w:after="100" w:afterAutospacing="1"/>
        <w:jc w:val="both"/>
        <w:rPr>
          <w:rFonts w:ascii="Calibri" w:hAnsi="Calibri"/>
          <w:b/>
          <w:lang w:eastAsia="el-GR"/>
        </w:rPr>
      </w:pPr>
      <w:hyperlink r:id="rId303" w:history="1">
        <w:r w:rsidR="00AC589A" w:rsidRPr="00AC589A">
          <w:rPr>
            <w:rFonts w:ascii="Calibri" w:hAnsi="Calibri" w:cs="Tahoma"/>
            <w:b/>
            <w:color w:val="0000FF"/>
            <w:u w:val="single"/>
            <w:lang w:eastAsia="el-GR"/>
          </w:rPr>
          <w:t>Νόμος 4674/2020</w:t>
        </w:r>
      </w:hyperlink>
      <w:r w:rsidR="00AC589A" w:rsidRPr="00AC589A">
        <w:rPr>
          <w:rFonts w:ascii="Calibri" w:hAnsi="Calibri" w:cs="Tahoma"/>
          <w:b/>
          <w:color w:val="0000FF"/>
          <w:lang w:eastAsia="el-GR"/>
        </w:rPr>
        <w:t xml:space="preserve"> </w:t>
      </w:r>
      <w:r w:rsidR="00AC589A" w:rsidRPr="00AC589A">
        <w:rPr>
          <w:rFonts w:ascii="Calibri" w:hAnsi="Calibri"/>
          <w:b/>
          <w:highlight w:val="lightGray"/>
          <w:shd w:val="clear" w:color="auto" w:fill="E6E6E6"/>
          <w:lang w:eastAsia="el-GR"/>
        </w:rPr>
        <w:t xml:space="preserve"> «</w:t>
      </w:r>
      <w:proofErr w:type="spellStart"/>
      <w:r w:rsidR="00AC589A" w:rsidRPr="00AC589A">
        <w:rPr>
          <w:rFonts w:ascii="Calibri" w:hAnsi="Calibri"/>
          <w:b/>
          <w:highlight w:val="lightGray"/>
          <w:lang w:eastAsia="el-GR"/>
        </w:rPr>
        <w:t>Στρατηγική</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αναπτυξιακή</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προοπτική</w:t>
      </w:r>
      <w:proofErr w:type="spellEnd"/>
      <w:r w:rsidR="00AC589A" w:rsidRPr="00AC589A">
        <w:rPr>
          <w:rFonts w:ascii="Calibri" w:hAnsi="Calibri"/>
          <w:b/>
          <w:highlight w:val="lightGray"/>
          <w:lang w:eastAsia="el-GR"/>
        </w:rPr>
        <w:t xml:space="preserve"> των </w:t>
      </w:r>
      <w:proofErr w:type="spellStart"/>
      <w:r w:rsidR="00AC589A" w:rsidRPr="00AC589A">
        <w:rPr>
          <w:rFonts w:ascii="Calibri" w:hAnsi="Calibri"/>
          <w:b/>
          <w:highlight w:val="lightGray"/>
          <w:lang w:eastAsia="el-GR"/>
        </w:rPr>
        <w:t>Οργανισμών</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Τοπικής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Αυτοδιοίκησης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ρύθμιση</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ζητημάτων</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αρμοδιότητας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Υπουργείου</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Εσωτερικών</w:t>
      </w:r>
      <w:proofErr w:type="spellEnd"/>
      <w:r w:rsidR="00AC589A" w:rsidRPr="00AC589A">
        <w:rPr>
          <w:rFonts w:ascii="Calibri" w:hAnsi="Calibri"/>
          <w:b/>
          <w:highlight w:val="lightGray"/>
          <w:lang w:eastAsia="el-GR"/>
        </w:rPr>
        <w:t xml:space="preserve"> και </w:t>
      </w:r>
      <w:proofErr w:type="spellStart"/>
      <w:r w:rsidR="00AC589A" w:rsidRPr="00AC589A">
        <w:rPr>
          <w:rFonts w:ascii="Calibri" w:hAnsi="Calibri"/>
          <w:b/>
          <w:highlight w:val="lightGray"/>
          <w:lang w:eastAsia="el-GR"/>
        </w:rPr>
        <w:t>άλλες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διατάξεις</w:t>
      </w:r>
      <w:proofErr w:type="spellEnd"/>
      <w:r w:rsidR="00AC589A" w:rsidRPr="00AC589A">
        <w:rPr>
          <w:rFonts w:ascii="Calibri" w:hAnsi="Calibri"/>
          <w:b/>
          <w:highlight w:val="lightGray"/>
          <w:lang w:eastAsia="el-GR"/>
        </w:rPr>
        <w:t>» (ΦΕΚ Α’/53/11.03.2020)</w:t>
      </w:r>
    </w:p>
    <w:p w:rsidR="00AC589A" w:rsidRPr="00AC589A" w:rsidRDefault="00AC589A" w:rsidP="00AC589A">
      <w:pPr>
        <w:jc w:val="center"/>
        <w:rPr>
          <w:rFonts w:ascii="Calibri" w:hAnsi="Calibri"/>
          <w:u w:val="single"/>
        </w:rPr>
      </w:pPr>
      <w:r w:rsidRPr="00AC589A">
        <w:rPr>
          <w:rFonts w:ascii="Calibri" w:hAnsi="Calibri"/>
          <w:u w:val="single"/>
        </w:rPr>
        <w:t>Άρθρα 41 – 44 &amp; 55, 66, 72, 74, 79, 96, 97</w:t>
      </w:r>
    </w:p>
    <w:p w:rsidR="00AC589A" w:rsidRPr="00AC589A" w:rsidRDefault="00AC589A" w:rsidP="00AC589A">
      <w:pPr>
        <w:jc w:val="both"/>
        <w:rPr>
          <w:rFonts w:ascii="Calibri" w:hAnsi="Calibri"/>
        </w:rPr>
      </w:pPr>
      <w:r w:rsidRPr="00AC589A">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AC589A" w:rsidRPr="00AC589A" w:rsidRDefault="00AC589A" w:rsidP="00AC589A">
      <w:pPr>
        <w:jc w:val="both"/>
        <w:rPr>
          <w:rFonts w:ascii="Calibri" w:hAnsi="Calibri"/>
          <w:sz w:val="16"/>
          <w:szCs w:val="16"/>
        </w:rPr>
      </w:pPr>
    </w:p>
    <w:p w:rsidR="00AC589A" w:rsidRPr="00AC589A" w:rsidRDefault="00B6514A" w:rsidP="00AC589A">
      <w:pPr>
        <w:suppressAutoHyphens w:val="0"/>
        <w:jc w:val="both"/>
        <w:rPr>
          <w:rFonts w:ascii="Calibri" w:hAnsi="Calibri"/>
          <w:b/>
          <w:lang w:eastAsia="el-GR"/>
        </w:rPr>
      </w:pPr>
      <w:hyperlink r:id="rId304" w:history="1">
        <w:r w:rsidR="00AC589A" w:rsidRPr="00AC589A">
          <w:rPr>
            <w:rFonts w:ascii="Calibri" w:hAnsi="Calibri" w:cs="Tahoma"/>
            <w:b/>
            <w:color w:val="0000FF"/>
            <w:u w:val="single"/>
            <w:lang w:eastAsia="el-GR"/>
          </w:rPr>
          <w:t>ΠΝΠ</w:t>
        </w:r>
      </w:hyperlink>
      <w:r w:rsidR="00AC589A" w:rsidRPr="00AC589A">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AC589A" w:rsidRPr="00AC589A">
        <w:rPr>
          <w:rFonts w:ascii="Calibri" w:hAnsi="Calibri"/>
          <w:b/>
          <w:highlight w:val="lightGray"/>
          <w:shd w:val="clear" w:color="auto" w:fill="E6E6E6"/>
          <w:lang w:eastAsia="el-GR"/>
        </w:rPr>
        <w:t>κορωνοϊού</w:t>
      </w:r>
      <w:proofErr w:type="spellEnd"/>
      <w:r w:rsidR="00AC589A" w:rsidRPr="00AC589A">
        <w:rPr>
          <w:rFonts w:ascii="Calibri" w:hAnsi="Calibri"/>
          <w:b/>
          <w:highlight w:val="lightGray"/>
          <w:shd w:val="clear" w:color="auto" w:fill="E6E6E6"/>
          <w:lang w:eastAsia="el-GR"/>
        </w:rPr>
        <w:t xml:space="preserve"> </w:t>
      </w:r>
      <w:r w:rsidR="00AC589A" w:rsidRPr="00AC589A">
        <w:rPr>
          <w:rFonts w:ascii="Calibri" w:hAnsi="Calibri"/>
          <w:b/>
          <w:highlight w:val="lightGray"/>
          <w:shd w:val="clear" w:color="auto" w:fill="E6E6E6"/>
          <w:lang w:val="en-US" w:eastAsia="el-GR"/>
        </w:rPr>
        <w:t>COVID</w:t>
      </w:r>
      <w:r w:rsidR="00AC589A" w:rsidRPr="00AC589A">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AC589A" w:rsidRPr="00AC589A">
        <w:rPr>
          <w:rFonts w:ascii="Calibri" w:hAnsi="Calibri"/>
          <w:b/>
          <w:highlight w:val="lightGray"/>
          <w:lang w:eastAsia="el-GR"/>
        </w:rPr>
        <w:t>» (ΦΕΚ Α’/90/01.05.2020)</w:t>
      </w:r>
    </w:p>
    <w:p w:rsidR="00AC589A" w:rsidRPr="00AC589A" w:rsidRDefault="00AC589A" w:rsidP="00AC589A">
      <w:pPr>
        <w:jc w:val="center"/>
        <w:rPr>
          <w:rFonts w:ascii="Calibri" w:hAnsi="Calibri"/>
          <w:sz w:val="16"/>
          <w:szCs w:val="16"/>
          <w:u w:val="single"/>
        </w:rPr>
      </w:pPr>
    </w:p>
    <w:p w:rsidR="00AC589A" w:rsidRPr="00AC589A" w:rsidRDefault="00AC589A" w:rsidP="00AC589A">
      <w:pPr>
        <w:jc w:val="center"/>
        <w:rPr>
          <w:rFonts w:ascii="Calibri" w:hAnsi="Calibri"/>
          <w:u w:val="single"/>
        </w:rPr>
      </w:pPr>
      <w:r w:rsidRPr="00AC589A">
        <w:rPr>
          <w:rFonts w:ascii="Calibri" w:hAnsi="Calibri"/>
          <w:u w:val="single"/>
        </w:rPr>
        <w:t xml:space="preserve">Άρθρο εικοστό έβδομο </w:t>
      </w:r>
    </w:p>
    <w:p w:rsidR="00AC589A" w:rsidRPr="00AC589A" w:rsidRDefault="00AC589A" w:rsidP="00AC589A">
      <w:pPr>
        <w:jc w:val="center"/>
        <w:rPr>
          <w:rFonts w:ascii="Calibri" w:hAnsi="Calibri"/>
        </w:rPr>
      </w:pPr>
      <w:r w:rsidRPr="00AC589A">
        <w:rPr>
          <w:rFonts w:ascii="Calibri" w:hAnsi="Calibri"/>
        </w:rPr>
        <w:t>(Αποφάσεις απόσπασης ή μετάταξης Α΄ κύκλου κινητικότητας 2019)</w:t>
      </w:r>
    </w:p>
    <w:p w:rsidR="00AC589A" w:rsidRPr="00AC589A" w:rsidRDefault="00AC589A" w:rsidP="00AC589A">
      <w:pPr>
        <w:jc w:val="center"/>
        <w:rPr>
          <w:rFonts w:ascii="Calibri" w:hAnsi="Calibri" w:cs="Tahoma"/>
          <w:b/>
          <w:color w:val="365F91"/>
        </w:rPr>
      </w:pPr>
    </w:p>
    <w:p w:rsidR="00AC589A" w:rsidRPr="00AC589A" w:rsidRDefault="00B6514A" w:rsidP="00AC589A">
      <w:pPr>
        <w:shd w:val="clear" w:color="auto" w:fill="E0E0E0"/>
        <w:tabs>
          <w:tab w:val="left" w:pos="720"/>
        </w:tabs>
        <w:suppressAutoHyphens w:val="0"/>
        <w:jc w:val="both"/>
        <w:rPr>
          <w:rFonts w:ascii="Calibri" w:hAnsi="Calibri"/>
          <w:b/>
          <w:shd w:val="clear" w:color="auto" w:fill="E6E6E6"/>
          <w:lang w:eastAsia="el-GR"/>
        </w:rPr>
      </w:pPr>
      <w:hyperlink r:id="rId305" w:history="1">
        <w:r w:rsidR="00AC589A" w:rsidRPr="00AC589A">
          <w:rPr>
            <w:rFonts w:ascii="Calibri" w:hAnsi="Calibri"/>
            <w:b/>
            <w:color w:val="0000FF"/>
            <w:u w:val="single"/>
            <w:shd w:val="clear" w:color="auto" w:fill="E6E6E6"/>
            <w:lang w:eastAsia="el-GR"/>
          </w:rPr>
          <w:t>Νόμος 4700/2020</w:t>
        </w:r>
      </w:hyperlink>
      <w:r w:rsidR="00AC589A" w:rsidRPr="00AC589A">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AC589A" w:rsidRPr="00AC589A">
        <w:rPr>
          <w:rFonts w:ascii="Calibri" w:hAnsi="Calibri"/>
          <w:b/>
          <w:shd w:val="clear" w:color="auto" w:fill="E6E6E6"/>
          <w:lang w:eastAsia="el-GR"/>
        </w:rPr>
        <w:t>προσυμβατικό</w:t>
      </w:r>
      <w:proofErr w:type="spellEnd"/>
      <w:r w:rsidR="00AC589A" w:rsidRPr="00AC589A">
        <w:rPr>
          <w:rFonts w:ascii="Calibri" w:hAnsi="Calibri"/>
          <w:b/>
          <w:shd w:val="clear" w:color="auto" w:fill="E6E6E6"/>
          <w:lang w:eastAsia="el-GR"/>
        </w:rPr>
        <w:t xml:space="preserve"> έλεγχο, τροποποιήσεις στον Κώδικα Νόμων για το </w:t>
      </w:r>
      <w:r w:rsidR="00AC589A" w:rsidRPr="00AC589A">
        <w:rPr>
          <w:rFonts w:ascii="Calibri" w:hAnsi="Calibri"/>
          <w:b/>
          <w:shd w:val="clear" w:color="auto" w:fill="E6E6E6"/>
          <w:lang w:eastAsia="el-GR"/>
        </w:rPr>
        <w:lastRenderedPageBreak/>
        <w:t>Ελεγκτικό Συνέδριο, διατάξεις για την αποτελεσματική απονομή της δικαιοσύνης και άλλες διατάξεις»  (ΦΕΚ Α/127/29.06.2020)</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Άρθρο 373</w:t>
      </w:r>
    </w:p>
    <w:p w:rsidR="00AC589A" w:rsidRPr="00AC589A" w:rsidRDefault="00AC589A" w:rsidP="00AC589A">
      <w:pPr>
        <w:jc w:val="center"/>
        <w:rPr>
          <w:rFonts w:ascii="Calibri" w:hAnsi="Calibri" w:cs="Tahoma"/>
        </w:rPr>
      </w:pPr>
      <w:r w:rsidRPr="00AC589A">
        <w:rPr>
          <w:rFonts w:ascii="Calibri" w:hAnsi="Calibri" w:cs="Tahoma"/>
        </w:rPr>
        <w:t>(Ρυθμίσεις θεμάτων υπηρεσιακής κατάστασης δημοσίων υπαλλήλων)</w:t>
      </w:r>
    </w:p>
    <w:p w:rsidR="00AC589A" w:rsidRPr="00AC589A" w:rsidRDefault="00AC589A" w:rsidP="00AC589A">
      <w:pPr>
        <w:rPr>
          <w:rFonts w:ascii="Calibri" w:hAnsi="Calibri" w:cs="Tahoma"/>
          <w:b/>
          <w:color w:val="365F91"/>
        </w:rPr>
      </w:pPr>
    </w:p>
    <w:p w:rsidR="00AC589A" w:rsidRPr="00AC589A" w:rsidRDefault="00B6514A" w:rsidP="00AC589A">
      <w:pPr>
        <w:shd w:val="clear" w:color="auto" w:fill="E0E0E0"/>
        <w:tabs>
          <w:tab w:val="left" w:pos="720"/>
        </w:tabs>
        <w:suppressAutoHyphens w:val="0"/>
        <w:jc w:val="both"/>
        <w:rPr>
          <w:rFonts w:ascii="Calibri" w:hAnsi="Calibri"/>
          <w:b/>
          <w:shd w:val="clear" w:color="auto" w:fill="E6E6E6"/>
          <w:lang w:eastAsia="el-GR"/>
        </w:rPr>
      </w:pPr>
      <w:hyperlink r:id="rId306" w:history="1">
        <w:r w:rsidR="00AC589A" w:rsidRPr="00AC589A">
          <w:rPr>
            <w:rFonts w:ascii="Calibri" w:hAnsi="Calibri"/>
            <w:b/>
            <w:color w:val="0000FF"/>
            <w:u w:val="single"/>
            <w:shd w:val="clear" w:color="auto" w:fill="E6E6E6"/>
            <w:lang w:eastAsia="el-GR"/>
          </w:rPr>
          <w:t>Νόμος 4735/2020</w:t>
        </w:r>
      </w:hyperlink>
      <w:r w:rsidR="00AC589A" w:rsidRPr="00AC589A">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Άρθρα 28, 35</w:t>
      </w:r>
    </w:p>
    <w:p w:rsidR="00AC589A" w:rsidRPr="00AC589A" w:rsidRDefault="00AC589A" w:rsidP="00AC589A">
      <w:pPr>
        <w:jc w:val="center"/>
        <w:rPr>
          <w:rFonts w:ascii="Calibri" w:hAnsi="Calibri" w:cs="Tahoma"/>
        </w:rPr>
      </w:pPr>
      <w:r w:rsidRPr="00AC589A">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AC589A" w:rsidRPr="00AC589A" w:rsidRDefault="00AC589A" w:rsidP="00AC589A">
      <w:pPr>
        <w:rPr>
          <w:rFonts w:ascii="Calibri" w:hAnsi="Calibri" w:cs="Tahoma"/>
          <w:b/>
          <w:color w:val="365F91"/>
          <w:sz w:val="16"/>
          <w:szCs w:val="16"/>
        </w:rPr>
      </w:pPr>
    </w:p>
    <w:p w:rsidR="00AC589A" w:rsidRPr="00AC589A" w:rsidRDefault="00B6514A" w:rsidP="00AC589A">
      <w:pPr>
        <w:shd w:val="clear" w:color="auto" w:fill="E0E0E0"/>
        <w:tabs>
          <w:tab w:val="left" w:pos="720"/>
        </w:tabs>
        <w:suppressAutoHyphens w:val="0"/>
        <w:jc w:val="both"/>
        <w:rPr>
          <w:rFonts w:ascii="Calibri" w:hAnsi="Calibri"/>
          <w:b/>
          <w:shd w:val="clear" w:color="auto" w:fill="E6E6E6"/>
          <w:lang w:eastAsia="el-GR"/>
        </w:rPr>
      </w:pPr>
      <w:hyperlink r:id="rId307" w:history="1">
        <w:r w:rsidR="00AC589A" w:rsidRPr="00AC589A">
          <w:rPr>
            <w:rFonts w:ascii="Calibri" w:hAnsi="Calibri"/>
            <w:b/>
            <w:color w:val="0000FF"/>
            <w:u w:val="single"/>
            <w:shd w:val="clear" w:color="auto" w:fill="E6E6E6"/>
            <w:lang w:eastAsia="el-GR"/>
          </w:rPr>
          <w:t>Νόμος 4781/2021</w:t>
        </w:r>
      </w:hyperlink>
      <w:r w:rsidR="00AC589A" w:rsidRPr="00AC589A">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Άρθρο 490</w:t>
      </w:r>
    </w:p>
    <w:p w:rsidR="00AC589A" w:rsidRPr="00AC589A" w:rsidRDefault="00AC589A" w:rsidP="00AC589A">
      <w:pPr>
        <w:rPr>
          <w:rFonts w:ascii="Calibri" w:hAnsi="Calibri" w:cs="Tahoma"/>
          <w:b/>
          <w:color w:val="365F91"/>
        </w:rPr>
      </w:pPr>
    </w:p>
    <w:p w:rsidR="00AC589A" w:rsidRPr="00AC589A" w:rsidRDefault="00B6514A" w:rsidP="00AC589A">
      <w:pPr>
        <w:shd w:val="clear" w:color="auto" w:fill="E0E0E0"/>
        <w:tabs>
          <w:tab w:val="left" w:pos="720"/>
        </w:tabs>
        <w:suppressAutoHyphens w:val="0"/>
        <w:jc w:val="both"/>
        <w:rPr>
          <w:rFonts w:ascii="Calibri" w:hAnsi="Calibri"/>
          <w:b/>
          <w:shd w:val="clear" w:color="auto" w:fill="E6E6E6"/>
          <w:lang w:eastAsia="el-GR"/>
        </w:rPr>
      </w:pPr>
      <w:hyperlink r:id="rId308" w:history="1">
        <w:r w:rsidR="00AC589A" w:rsidRPr="00AC589A">
          <w:rPr>
            <w:rFonts w:ascii="Calibri" w:hAnsi="Calibri"/>
            <w:b/>
            <w:color w:val="0000FF"/>
            <w:u w:val="single"/>
            <w:shd w:val="clear" w:color="auto" w:fill="E6E6E6"/>
            <w:lang w:eastAsia="el-GR"/>
          </w:rPr>
          <w:t>Νόμος 4807/2021</w:t>
        </w:r>
      </w:hyperlink>
      <w:r w:rsidR="00AC589A" w:rsidRPr="00AC589A">
        <w:rPr>
          <w:rFonts w:ascii="Calibri" w:hAnsi="Calibri"/>
          <w:b/>
          <w:color w:val="0000FF"/>
          <w:u w:val="single"/>
          <w:shd w:val="clear" w:color="auto" w:fill="E6E6E6"/>
          <w:lang w:eastAsia="el-GR"/>
        </w:rPr>
        <w:t xml:space="preserve"> </w:t>
      </w:r>
      <w:r w:rsidR="00AC589A" w:rsidRPr="00AC589A">
        <w:rPr>
          <w:rFonts w:ascii="Calibri" w:hAnsi="Calibri"/>
          <w:b/>
          <w:shd w:val="clear" w:color="auto" w:fill="E6E6E6"/>
          <w:lang w:eastAsia="el-GR"/>
        </w:rPr>
        <w:t>«</w:t>
      </w:r>
      <w:r w:rsidR="00AC589A" w:rsidRPr="00AC589A">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AC589A" w:rsidRPr="00AC589A">
        <w:rPr>
          <w:rFonts w:ascii="Calibri" w:hAnsi="Calibri"/>
          <w:b/>
          <w:shd w:val="clear" w:color="auto" w:fill="E6E6E6"/>
          <w:lang w:eastAsia="el-GR"/>
        </w:rPr>
        <w:t>»  (ΦΕΚ Α/96/11.06.2021)</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Άρθρα 27, 28</w:t>
      </w:r>
    </w:p>
    <w:p w:rsidR="00AC589A" w:rsidRPr="00AC589A" w:rsidRDefault="00AC589A" w:rsidP="00AC589A">
      <w:pPr>
        <w:suppressAutoHyphens w:val="0"/>
        <w:autoSpaceDE w:val="0"/>
        <w:autoSpaceDN w:val="0"/>
        <w:adjustRightInd w:val="0"/>
        <w:rPr>
          <w:rFonts w:asciiTheme="minorHAnsi" w:eastAsia="Calibri" w:hAnsiTheme="minorHAnsi" w:cs="MyriadPro-Semibold"/>
          <w:bCs/>
          <w:lang w:eastAsia="el-GR"/>
        </w:rPr>
      </w:pPr>
      <w:r w:rsidRPr="00AC589A">
        <w:rPr>
          <w:rFonts w:ascii="Calibri" w:hAnsi="Calibri" w:cs="Tahoma"/>
        </w:rPr>
        <w:t>(</w:t>
      </w:r>
      <w:r w:rsidRPr="00AC589A">
        <w:rPr>
          <w:rFonts w:asciiTheme="minorHAnsi" w:eastAsia="Calibri" w:hAnsiTheme="minorHAnsi" w:cs="MyriadPro-Semibold"/>
          <w:bCs/>
          <w:lang w:eastAsia="el-GR"/>
        </w:rPr>
        <w:t xml:space="preserve">Ρυθμίσεις για την κινητικότητα των υπαλλήλων του Δημοσίου - Τροποποίηση της περ. α) </w:t>
      </w:r>
      <w:proofErr w:type="spellStart"/>
      <w:r w:rsidRPr="00AC589A">
        <w:rPr>
          <w:rFonts w:asciiTheme="minorHAnsi" w:eastAsia="Calibri" w:hAnsiTheme="minorHAnsi" w:cs="MyriadPro-Semibold"/>
          <w:bCs/>
          <w:lang w:eastAsia="el-GR"/>
        </w:rPr>
        <w:t>τηςπαρ</w:t>
      </w:r>
      <w:proofErr w:type="spellEnd"/>
      <w:r w:rsidRPr="00AC589A">
        <w:rPr>
          <w:rFonts w:asciiTheme="minorHAnsi" w:eastAsia="Calibri" w:hAnsiTheme="minorHAnsi" w:cs="MyriadPro-Semibold"/>
          <w:bCs/>
          <w:lang w:eastAsia="el-GR"/>
        </w:rPr>
        <w:t>. 2 και της παρ. 4 του άρθρου 4, της παρ. 5του άρθρου 6 και των παρ. 4 και 5 του άρθρου 7 του ν. 4440/2016, Μεταβατικές - Τελικές διατάξεις)</w:t>
      </w:r>
    </w:p>
    <w:p w:rsidR="00AC589A" w:rsidRPr="00AC589A" w:rsidRDefault="00AC589A" w:rsidP="00AC589A">
      <w:pPr>
        <w:rPr>
          <w:rFonts w:ascii="Calibri" w:hAnsi="Calibri" w:cs="Tahoma"/>
          <w:b/>
          <w:color w:val="365F91"/>
        </w:rPr>
      </w:pPr>
    </w:p>
    <w:p w:rsidR="00AC589A" w:rsidRPr="00AC589A" w:rsidRDefault="00B6514A" w:rsidP="00AC589A">
      <w:pPr>
        <w:shd w:val="clear" w:color="auto" w:fill="E0E0E0"/>
        <w:tabs>
          <w:tab w:val="left" w:pos="720"/>
        </w:tabs>
        <w:suppressAutoHyphens w:val="0"/>
        <w:jc w:val="both"/>
        <w:rPr>
          <w:rFonts w:asciiTheme="minorHAnsi" w:hAnsiTheme="minorHAnsi"/>
          <w:b/>
          <w:bCs/>
          <w:shd w:val="clear" w:color="auto" w:fill="E6E6E6"/>
          <w:lang w:eastAsia="el-GR"/>
        </w:rPr>
      </w:pPr>
      <w:hyperlink r:id="rId309" w:history="1">
        <w:r w:rsidR="00AC589A" w:rsidRPr="00AC589A">
          <w:rPr>
            <w:rFonts w:asciiTheme="minorHAnsi" w:hAnsiTheme="minorHAnsi"/>
            <w:b/>
            <w:color w:val="0000FF"/>
            <w:u w:val="single"/>
            <w:shd w:val="clear" w:color="auto" w:fill="E6E6E6"/>
            <w:lang w:eastAsia="el-GR"/>
          </w:rPr>
          <w:t>Νόμος 4795/2021</w:t>
        </w:r>
      </w:hyperlink>
      <w:r w:rsidR="00AC589A" w:rsidRPr="00AC589A">
        <w:rPr>
          <w:rFonts w:asciiTheme="minorHAnsi" w:hAnsiTheme="minorHAnsi"/>
          <w:b/>
          <w:bCs/>
          <w:shd w:val="clear" w:color="auto" w:fill="E6E6E6"/>
          <w:lang w:eastAsia="el-GR"/>
        </w:rPr>
        <w:t>«</w:t>
      </w:r>
      <w:r w:rsidR="00AC589A" w:rsidRPr="00AC589A">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AC589A" w:rsidRPr="00AC589A">
        <w:rPr>
          <w:rFonts w:asciiTheme="minorHAnsi" w:hAnsiTheme="minorHAnsi"/>
          <w:b/>
          <w:bCs/>
          <w:shd w:val="clear" w:color="auto" w:fill="E6E6E6"/>
          <w:lang w:eastAsia="el-GR"/>
        </w:rPr>
        <w:t>»  (ΦΕΚ Α΄/62/17.04.2021)</w:t>
      </w:r>
    </w:p>
    <w:p w:rsidR="00AC589A" w:rsidRPr="00AC589A" w:rsidRDefault="00AC589A" w:rsidP="00AC589A">
      <w:pPr>
        <w:rPr>
          <w:sz w:val="16"/>
          <w:szCs w:val="16"/>
        </w:rPr>
      </w:pPr>
    </w:p>
    <w:p w:rsidR="00AC589A" w:rsidRPr="00AC589A" w:rsidRDefault="00AC589A" w:rsidP="00AC589A">
      <w:pPr>
        <w:jc w:val="center"/>
        <w:rPr>
          <w:rFonts w:asciiTheme="minorHAnsi" w:hAnsiTheme="minorHAnsi"/>
          <w:u w:val="single"/>
        </w:rPr>
      </w:pPr>
      <w:r w:rsidRPr="00AC589A">
        <w:rPr>
          <w:rFonts w:asciiTheme="minorHAnsi" w:hAnsiTheme="minorHAnsi"/>
          <w:u w:val="single"/>
        </w:rPr>
        <w:t>Άρθρο 47</w:t>
      </w:r>
    </w:p>
    <w:p w:rsidR="00AC589A" w:rsidRPr="00AC589A" w:rsidRDefault="00AC589A" w:rsidP="00AC589A">
      <w:pPr>
        <w:jc w:val="center"/>
        <w:rPr>
          <w:rFonts w:asciiTheme="minorHAnsi" w:hAnsiTheme="minorHAnsi" w:cs="Tahoma"/>
          <w:b/>
          <w:color w:val="365F91"/>
        </w:rPr>
      </w:pPr>
      <w:r w:rsidRPr="00AC589A">
        <w:rPr>
          <w:rFonts w:asciiTheme="minorHAnsi" w:hAnsiTheme="minorHAnsi" w:cs="Tahoma"/>
          <w:b/>
          <w:color w:val="365F91"/>
        </w:rPr>
        <w:t>(</w:t>
      </w:r>
      <w:r w:rsidRPr="00AC589A">
        <w:rPr>
          <w:rFonts w:asciiTheme="minorHAnsi" w:hAnsiTheme="minorHAnsi"/>
        </w:rPr>
        <w:t xml:space="preserve">Κινητικότητα σε </w:t>
      </w:r>
      <w:proofErr w:type="spellStart"/>
      <w:r w:rsidRPr="00AC589A">
        <w:rPr>
          <w:rFonts w:asciiTheme="minorHAnsi" w:hAnsiTheme="minorHAnsi"/>
        </w:rPr>
        <w:t>ν.π.δ.δ</w:t>
      </w:r>
      <w:proofErr w:type="spellEnd"/>
      <w:r w:rsidRPr="00AC589A">
        <w:rPr>
          <w:rFonts w:asciiTheme="minorHAnsi" w:hAnsiTheme="minorHAnsi"/>
        </w:rPr>
        <w:t>. εκτός Γενικής Κυβέρνησης</w:t>
      </w:r>
      <w:r w:rsidRPr="00AC589A">
        <w:rPr>
          <w:rFonts w:asciiTheme="minorHAnsi" w:hAnsiTheme="minorHAnsi" w:cs="Tahoma"/>
          <w:b/>
          <w:color w:val="365F91"/>
        </w:rPr>
        <w:t>)</w:t>
      </w:r>
    </w:p>
    <w:p w:rsidR="00AC589A" w:rsidRPr="00AC589A" w:rsidRDefault="00AC589A" w:rsidP="00AC589A">
      <w:pPr>
        <w:rPr>
          <w:rFonts w:ascii="Calibri" w:hAnsi="Calibri" w:cs="Tahoma"/>
          <w:b/>
          <w:color w:val="365F91"/>
        </w:rPr>
      </w:pPr>
    </w:p>
    <w:p w:rsidR="00AC589A" w:rsidRPr="00AC589A" w:rsidRDefault="00AC589A" w:rsidP="00AC589A">
      <w:pPr>
        <w:rPr>
          <w:rFonts w:ascii="Calibri" w:hAnsi="Calibri" w:cs="Tahoma"/>
          <w:b/>
          <w:color w:val="365F91"/>
        </w:rPr>
      </w:pPr>
    </w:p>
    <w:p w:rsidR="00AC589A" w:rsidRPr="00AC589A" w:rsidRDefault="00AC589A" w:rsidP="00AC589A">
      <w:pPr>
        <w:rPr>
          <w:rFonts w:ascii="Calibri" w:hAnsi="Calibri" w:cs="Tahoma"/>
          <w:b/>
          <w:color w:val="365F91"/>
        </w:rPr>
      </w:pPr>
    </w:p>
    <w:p w:rsidR="00AC589A" w:rsidRPr="00AC589A" w:rsidRDefault="00AC589A" w:rsidP="00AC589A">
      <w:pPr>
        <w:shd w:val="clear" w:color="auto" w:fill="E0E0E0"/>
        <w:tabs>
          <w:tab w:val="left" w:pos="720"/>
        </w:tabs>
        <w:suppressAutoHyphens w:val="0"/>
        <w:jc w:val="both"/>
        <w:rPr>
          <w:rFonts w:asciiTheme="minorHAnsi" w:hAnsiTheme="minorHAnsi"/>
          <w:b/>
          <w:bCs/>
          <w:shd w:val="clear" w:color="auto" w:fill="E6E6E6"/>
          <w:lang w:eastAsia="el-GR"/>
        </w:rPr>
      </w:pPr>
      <w:r w:rsidRPr="00AC589A">
        <w:rPr>
          <w:rFonts w:asciiTheme="minorHAnsi" w:hAnsiTheme="minorHAnsi"/>
          <w:b/>
          <w:shd w:val="clear" w:color="auto" w:fill="E6E6E6"/>
          <w:lang w:eastAsia="el-GR"/>
        </w:rPr>
        <w:t xml:space="preserve">Νόμος </w:t>
      </w:r>
      <w:hyperlink r:id="rId310" w:history="1">
        <w:r w:rsidRPr="00AC589A">
          <w:rPr>
            <w:rFonts w:asciiTheme="minorHAnsi" w:hAnsiTheme="minorHAnsi"/>
            <w:b/>
            <w:color w:val="0000FF"/>
            <w:u w:val="single"/>
            <w:shd w:val="clear" w:color="auto" w:fill="E6E6E6"/>
            <w:lang w:eastAsia="el-GR"/>
          </w:rPr>
          <w:t>4829/2021</w:t>
        </w:r>
      </w:hyperlink>
      <w:r w:rsidRPr="00AC589A">
        <w:rPr>
          <w:rFonts w:asciiTheme="minorHAnsi" w:hAnsiTheme="minorHAnsi"/>
          <w:b/>
          <w:bCs/>
          <w:shd w:val="clear" w:color="auto" w:fill="E6E6E6"/>
          <w:lang w:eastAsia="el-GR"/>
        </w:rPr>
        <w:t>«</w:t>
      </w:r>
      <w:r w:rsidRPr="00AC589A">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AC589A">
        <w:rPr>
          <w:rFonts w:asciiTheme="minorHAnsi" w:hAnsiTheme="minorHAnsi"/>
          <w:b/>
          <w:bCs/>
          <w:shd w:val="clear" w:color="auto" w:fill="E6E6E6"/>
          <w:lang w:eastAsia="el-GR"/>
        </w:rPr>
        <w:t>»  (ΦΕΚ Α΄/166/10.09.2021)</w:t>
      </w:r>
    </w:p>
    <w:p w:rsidR="00AC589A" w:rsidRPr="00AC589A" w:rsidRDefault="00AC589A" w:rsidP="00AC589A">
      <w:pPr>
        <w:rPr>
          <w:sz w:val="16"/>
          <w:szCs w:val="16"/>
        </w:rPr>
      </w:pPr>
    </w:p>
    <w:p w:rsidR="00AC589A" w:rsidRPr="00AC589A" w:rsidRDefault="00AC589A" w:rsidP="00AC589A">
      <w:pPr>
        <w:jc w:val="center"/>
        <w:rPr>
          <w:rFonts w:asciiTheme="minorHAnsi" w:hAnsiTheme="minorHAnsi"/>
          <w:u w:val="single"/>
        </w:rPr>
      </w:pPr>
      <w:r w:rsidRPr="00AC589A">
        <w:rPr>
          <w:rFonts w:asciiTheme="minorHAnsi" w:hAnsiTheme="minorHAnsi"/>
          <w:u w:val="single"/>
        </w:rPr>
        <w:t>Άρθρο 20</w:t>
      </w:r>
    </w:p>
    <w:p w:rsidR="00AC589A" w:rsidRPr="00AC589A" w:rsidRDefault="00AC589A" w:rsidP="00AC589A">
      <w:pPr>
        <w:suppressAutoHyphens w:val="0"/>
        <w:autoSpaceDE w:val="0"/>
        <w:autoSpaceDN w:val="0"/>
        <w:adjustRightInd w:val="0"/>
        <w:jc w:val="center"/>
        <w:rPr>
          <w:rFonts w:ascii="MyriadPro-Semibold" w:eastAsia="Calibri" w:hAnsi="MyriadPro-Semibold" w:cs="MyriadPro-Semibold"/>
          <w:bCs/>
          <w:sz w:val="20"/>
          <w:szCs w:val="20"/>
          <w:lang w:eastAsia="el-GR"/>
        </w:rPr>
      </w:pPr>
      <w:r w:rsidRPr="00AC589A">
        <w:rPr>
          <w:rFonts w:asciiTheme="minorHAnsi" w:eastAsia="Calibri" w:hAnsiTheme="minorHAnsi" w:cs="MyriadPro-Semibold"/>
          <w:bCs/>
          <w:sz w:val="20"/>
          <w:szCs w:val="20"/>
          <w:lang w:eastAsia="el-GR"/>
        </w:rPr>
        <w:t>(</w:t>
      </w:r>
      <w:r w:rsidRPr="00AC589A">
        <w:rPr>
          <w:rFonts w:ascii="MyriadPro-Semibold" w:eastAsia="Calibri" w:hAnsi="MyriadPro-Semibold" w:cs="MyriadPro-Semibold"/>
          <w:bCs/>
          <w:sz w:val="20"/>
          <w:szCs w:val="20"/>
          <w:lang w:eastAsia="el-GR"/>
        </w:rPr>
        <w:t>Αποκατάσταση ακεραιότητας Ενιαίου</w:t>
      </w:r>
    </w:p>
    <w:p w:rsidR="00AC589A" w:rsidRPr="00AC589A" w:rsidRDefault="00AC589A" w:rsidP="00AC589A">
      <w:pPr>
        <w:suppressAutoHyphens w:val="0"/>
        <w:autoSpaceDE w:val="0"/>
        <w:autoSpaceDN w:val="0"/>
        <w:adjustRightInd w:val="0"/>
        <w:jc w:val="center"/>
        <w:rPr>
          <w:rFonts w:ascii="MyriadPro-Semibold" w:eastAsia="Calibri" w:hAnsi="MyriadPro-Semibold" w:cs="MyriadPro-Semibold"/>
          <w:bCs/>
          <w:sz w:val="20"/>
          <w:szCs w:val="20"/>
          <w:lang w:eastAsia="el-GR"/>
        </w:rPr>
      </w:pPr>
      <w:r w:rsidRPr="00AC589A">
        <w:rPr>
          <w:rFonts w:ascii="MyriadPro-Semibold" w:eastAsia="Calibri" w:hAnsi="MyriadPro-Semibold" w:cs="MyriadPro-Semibold"/>
          <w:bCs/>
          <w:sz w:val="20"/>
          <w:szCs w:val="20"/>
          <w:lang w:eastAsia="el-GR"/>
        </w:rPr>
        <w:t>Συστήματος Κινητικότητας -</w:t>
      </w:r>
    </w:p>
    <w:p w:rsidR="00AC589A" w:rsidRPr="00AC589A" w:rsidRDefault="00AC589A" w:rsidP="00AC589A">
      <w:pPr>
        <w:jc w:val="center"/>
        <w:rPr>
          <w:rFonts w:asciiTheme="minorHAnsi" w:hAnsiTheme="minorHAnsi" w:cs="Tahoma"/>
          <w:b/>
          <w:color w:val="365F91"/>
        </w:rPr>
      </w:pPr>
      <w:r w:rsidRPr="00AC589A">
        <w:rPr>
          <w:rFonts w:ascii="MyriadPro-Semibold" w:eastAsia="Calibri" w:hAnsi="MyriadPro-Semibold" w:cs="MyriadPro-Semibold"/>
          <w:bCs/>
          <w:sz w:val="20"/>
          <w:szCs w:val="20"/>
          <w:lang w:eastAsia="el-GR"/>
        </w:rPr>
        <w:t>Μεταβατική διάταξη</w:t>
      </w:r>
      <w:r w:rsidRPr="00AC589A">
        <w:rPr>
          <w:rFonts w:asciiTheme="minorHAnsi" w:hAnsiTheme="minorHAnsi" w:cs="Tahoma"/>
          <w:b/>
          <w:color w:val="365F91"/>
        </w:rPr>
        <w:t>)</w:t>
      </w:r>
    </w:p>
    <w:p w:rsidR="00AC589A" w:rsidRPr="00FF30FD" w:rsidRDefault="00AC589A" w:rsidP="00AC589A">
      <w:pPr>
        <w:rPr>
          <w:rFonts w:ascii="Calibri" w:hAnsi="Calibri" w:cs="Tahoma"/>
          <w:b/>
          <w:color w:val="365F91"/>
          <w:sz w:val="22"/>
        </w:rPr>
      </w:pPr>
    </w:p>
    <w:p w:rsidR="00AC589A" w:rsidRPr="00AC589A" w:rsidRDefault="00AC589A" w:rsidP="00AC589A">
      <w:pPr>
        <w:rPr>
          <w:rFonts w:ascii="Calibri" w:hAnsi="Calibri" w:cs="Tahoma"/>
          <w:b/>
          <w:color w:val="365F91"/>
        </w:rPr>
      </w:pPr>
    </w:p>
    <w:p w:rsidR="00AC589A" w:rsidRPr="00AC589A" w:rsidRDefault="00AC589A" w:rsidP="00AC589A">
      <w:pPr>
        <w:tabs>
          <w:tab w:val="left" w:pos="1188"/>
          <w:tab w:val="left" w:pos="3888"/>
        </w:tabs>
        <w:spacing w:line="360" w:lineRule="auto"/>
        <w:jc w:val="center"/>
        <w:outlineLvl w:val="1"/>
        <w:rPr>
          <w:rFonts w:ascii="Calibri" w:hAnsi="Calibri"/>
          <w:b/>
          <w:sz w:val="32"/>
          <w:szCs w:val="32"/>
        </w:rPr>
      </w:pPr>
      <w:bookmarkStart w:id="81" w:name="_Toc34837638"/>
      <w:r w:rsidRPr="00AC589A">
        <w:rPr>
          <w:rFonts w:ascii="Calibri" w:hAnsi="Calibri"/>
          <w:b/>
          <w:sz w:val="32"/>
          <w:szCs w:val="32"/>
        </w:rPr>
        <w:t>Β. ΣΥΛΛΟΓΗ ΔΙΑΤΑΞΕΩΝ ΓΙΑ ΤΑ ΚΡΑΤΙΚΑ ΑΥΤΟΚΙΝΗΤΑ</w:t>
      </w:r>
      <w:bookmarkEnd w:id="81"/>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AC589A" w:rsidRPr="00AC589A" w:rsidTr="00364572">
        <w:tc>
          <w:tcPr>
            <w:tcW w:w="3431" w:type="dxa"/>
            <w:shd w:val="clear" w:color="auto" w:fill="FFC000"/>
            <w:vAlign w:val="center"/>
          </w:tcPr>
          <w:p w:rsidR="00AC589A" w:rsidRPr="00AC589A" w:rsidRDefault="00AC589A" w:rsidP="00AC589A">
            <w:pPr>
              <w:tabs>
                <w:tab w:val="left" w:pos="1188"/>
                <w:tab w:val="left" w:pos="3888"/>
              </w:tabs>
              <w:jc w:val="center"/>
              <w:outlineLvl w:val="1"/>
              <w:rPr>
                <w:rFonts w:ascii="Calibri" w:hAnsi="Calibri"/>
                <w:b/>
                <w:sz w:val="28"/>
                <w:szCs w:val="28"/>
              </w:rPr>
            </w:pPr>
            <w:bookmarkStart w:id="82" w:name="_ΚΡΑΤΙΚΑ_ΑΥΤΟΚΙΝΗΤΑ"/>
            <w:bookmarkStart w:id="83" w:name="_Toc409090212"/>
            <w:bookmarkStart w:id="84" w:name="_Toc34837639"/>
            <w:bookmarkEnd w:id="82"/>
            <w:r w:rsidRPr="00AC589A">
              <w:rPr>
                <w:rFonts w:ascii="Calibri" w:hAnsi="Calibri"/>
                <w:b/>
                <w:sz w:val="28"/>
                <w:szCs w:val="28"/>
              </w:rPr>
              <w:t>ΚΡΑΤΙΚΑ ΑΥΤΟΚΙΝΗΤΑ</w:t>
            </w:r>
            <w:bookmarkEnd w:id="83"/>
            <w:bookmarkEnd w:id="84"/>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AC589A" w:rsidRPr="00AC589A" w:rsidTr="00364572">
        <w:tc>
          <w:tcPr>
            <w:tcW w:w="9889"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85" w:name="_1._Γενικές_Διατάξεις_2"/>
            <w:bookmarkStart w:id="86" w:name="_Toc409090213"/>
            <w:bookmarkStart w:id="87" w:name="_Toc34837640"/>
            <w:bookmarkEnd w:id="85"/>
            <w:r w:rsidRPr="00AC589A">
              <w:rPr>
                <w:rFonts w:ascii="Calibri" w:hAnsi="Calibri"/>
                <w:b/>
                <w:lang w:eastAsia="el-GR"/>
              </w:rPr>
              <w:t>1. Γενικές Διατάξεις</w:t>
            </w:r>
          </w:p>
        </w:tc>
      </w:tr>
    </w:tbl>
    <w:p w:rsidR="00AC589A" w:rsidRPr="00AC589A" w:rsidRDefault="00AC589A" w:rsidP="00AC589A">
      <w:pPr>
        <w:rPr>
          <w:vanish/>
        </w:rPr>
      </w:pPr>
    </w:p>
    <w:bookmarkEnd w:id="86"/>
    <w:bookmarkEnd w:id="87"/>
    <w:p w:rsidR="00AC589A" w:rsidRPr="00AC589A" w:rsidRDefault="00AC589A" w:rsidP="00AC589A">
      <w:pPr>
        <w:shd w:val="clear" w:color="auto" w:fill="E0E0E0"/>
        <w:jc w:val="both"/>
        <w:rPr>
          <w:b/>
          <w:color w:val="0000FF"/>
          <w:u w:val="single"/>
          <w:shd w:val="clear" w:color="auto" w:fill="E6E6E6"/>
        </w:rPr>
      </w:pPr>
    </w:p>
    <w:p w:rsidR="00AC589A" w:rsidRPr="00AC589A" w:rsidRDefault="00B6514A" w:rsidP="00AC589A">
      <w:pPr>
        <w:shd w:val="clear" w:color="auto" w:fill="E0E0E0"/>
        <w:jc w:val="both"/>
        <w:rPr>
          <w:b/>
          <w:shd w:val="clear" w:color="auto" w:fill="E6E6E6"/>
        </w:rPr>
      </w:pPr>
      <w:hyperlink r:id="rId311" w:history="1">
        <w:r w:rsidR="00AC589A" w:rsidRPr="00AC589A">
          <w:rPr>
            <w:b/>
            <w:color w:val="0000FF"/>
            <w:u w:val="single"/>
            <w:shd w:val="clear" w:color="auto" w:fill="E6E6E6"/>
          </w:rPr>
          <w:t>ΑΝ 954/1946</w:t>
        </w:r>
      </w:hyperlink>
      <w:r w:rsidR="00AC589A" w:rsidRPr="00AC589A">
        <w:rPr>
          <w:b/>
          <w:shd w:val="clear" w:color="auto" w:fill="E6E6E6"/>
        </w:rPr>
        <w:t xml:space="preserve"> «Περί των όρων κυκλοφορίας των επιβατηγών αυτοκινήτων των Κρατικών Υπηρεσιών»  (ΦΕΚ Α΄/53/19-2-1946)</w:t>
      </w:r>
    </w:p>
    <w:p w:rsidR="00AC589A" w:rsidRPr="00AC589A" w:rsidRDefault="00AC589A" w:rsidP="00AC589A">
      <w:pPr>
        <w:jc w:val="both"/>
        <w:rPr>
          <w:b/>
          <w:shd w:val="clear" w:color="auto" w:fill="E6E6E6"/>
        </w:rPr>
      </w:pPr>
    </w:p>
    <w:p w:rsidR="00AC589A" w:rsidRPr="00AC589A" w:rsidRDefault="00B6514A" w:rsidP="00AC589A">
      <w:pPr>
        <w:shd w:val="clear" w:color="auto" w:fill="E0E0E0"/>
        <w:jc w:val="both"/>
        <w:rPr>
          <w:b/>
        </w:rPr>
      </w:pPr>
      <w:hyperlink r:id="rId312" w:history="1">
        <w:r w:rsidR="00AC589A" w:rsidRPr="00AC589A">
          <w:rPr>
            <w:b/>
            <w:color w:val="0000FF"/>
            <w:u w:val="single"/>
            <w:shd w:val="clear" w:color="auto" w:fill="E6E6E6"/>
          </w:rPr>
          <w:t>Ν 335/1947</w:t>
        </w:r>
      </w:hyperlink>
      <w:r w:rsidR="00AC589A" w:rsidRPr="00AC589A">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AC589A" w:rsidRPr="00AC589A" w:rsidRDefault="00AC589A" w:rsidP="00AC589A">
      <w:pPr>
        <w:jc w:val="both"/>
        <w:rPr>
          <w:b/>
          <w:shd w:val="clear" w:color="auto" w:fill="E6E6E6"/>
        </w:rPr>
      </w:pPr>
    </w:p>
    <w:p w:rsidR="00AC589A" w:rsidRPr="00AC589A" w:rsidRDefault="00B6514A" w:rsidP="00AC589A">
      <w:pPr>
        <w:shd w:val="clear" w:color="auto" w:fill="E0E0E0"/>
        <w:jc w:val="both"/>
        <w:rPr>
          <w:b/>
        </w:rPr>
      </w:pPr>
      <w:hyperlink r:id="rId313" w:history="1">
        <w:r w:rsidR="00AC589A" w:rsidRPr="00AC589A">
          <w:rPr>
            <w:b/>
            <w:color w:val="0000FF"/>
            <w:u w:val="single"/>
            <w:shd w:val="clear" w:color="auto" w:fill="E6E6E6"/>
          </w:rPr>
          <w:t>ΝΔ 2396/1953</w:t>
        </w:r>
      </w:hyperlink>
      <w:r w:rsidR="00AC589A" w:rsidRPr="00AC589A">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AC589A" w:rsidRPr="00AC589A" w:rsidRDefault="00AC589A" w:rsidP="00AC589A">
      <w:pPr>
        <w:jc w:val="both"/>
        <w:rPr>
          <w:b/>
        </w:rPr>
      </w:pPr>
    </w:p>
    <w:p w:rsidR="00AC589A" w:rsidRPr="00AC589A" w:rsidRDefault="00B6514A" w:rsidP="00AC589A">
      <w:pPr>
        <w:shd w:val="clear" w:color="auto" w:fill="E0E0E0"/>
        <w:jc w:val="both"/>
        <w:rPr>
          <w:b/>
          <w:shd w:val="clear" w:color="auto" w:fill="E6E6E6"/>
        </w:rPr>
      </w:pPr>
      <w:hyperlink r:id="rId314" w:history="1">
        <w:r w:rsidR="00AC589A" w:rsidRPr="00AC589A">
          <w:rPr>
            <w:b/>
            <w:color w:val="0000FF"/>
            <w:u w:val="single"/>
            <w:shd w:val="clear" w:color="auto" w:fill="E6E6E6"/>
          </w:rPr>
          <w:t>ΝΔ 216/1974</w:t>
        </w:r>
      </w:hyperlink>
      <w:r w:rsidR="00AC589A" w:rsidRPr="00AC589A">
        <w:rPr>
          <w:b/>
          <w:shd w:val="clear" w:color="auto" w:fill="E6E6E6"/>
        </w:rPr>
        <w:t xml:space="preserve"> «Περί συστάσεως Υπουργείου Προεδρίας Κυβερνήσεως»  </w:t>
      </w:r>
    </w:p>
    <w:p w:rsidR="00AC589A" w:rsidRPr="00AC589A" w:rsidRDefault="00AC589A" w:rsidP="00AC589A">
      <w:pPr>
        <w:shd w:val="clear" w:color="auto" w:fill="E0E0E0"/>
        <w:jc w:val="both"/>
        <w:rPr>
          <w:b/>
          <w:shd w:val="clear" w:color="auto" w:fill="E6E6E6"/>
        </w:rPr>
      </w:pPr>
      <w:r w:rsidRPr="00AC589A">
        <w:rPr>
          <w:b/>
          <w:shd w:val="clear" w:color="auto" w:fill="E6E6E6"/>
        </w:rPr>
        <w:t>(ΦΕΚ Α΄/367/7-12-1974)</w:t>
      </w:r>
    </w:p>
    <w:p w:rsidR="00AC589A" w:rsidRPr="00AC589A" w:rsidRDefault="00AC589A" w:rsidP="00AC589A">
      <w:pPr>
        <w:jc w:val="both"/>
        <w:rPr>
          <w:b/>
        </w:rPr>
      </w:pPr>
    </w:p>
    <w:p w:rsidR="00AC589A" w:rsidRPr="00AC589A" w:rsidRDefault="00AC589A" w:rsidP="00AC589A">
      <w:pPr>
        <w:jc w:val="center"/>
        <w:rPr>
          <w:rFonts w:asciiTheme="minorHAnsi" w:hAnsiTheme="minorHAnsi" w:cstheme="minorHAnsi"/>
          <w:u w:val="single"/>
        </w:rPr>
      </w:pPr>
      <w:r w:rsidRPr="00AC589A">
        <w:rPr>
          <w:rFonts w:asciiTheme="minorHAnsi" w:hAnsiTheme="minorHAnsi" w:cstheme="minorHAnsi"/>
          <w:u w:val="single"/>
        </w:rPr>
        <w:t>Άρθρο 5 περ. β</w:t>
      </w:r>
    </w:p>
    <w:p w:rsidR="00AC589A" w:rsidRPr="00AC589A" w:rsidRDefault="00AC589A" w:rsidP="00AC589A">
      <w:pPr>
        <w:jc w:val="both"/>
        <w:rPr>
          <w:rFonts w:asciiTheme="minorHAnsi" w:hAnsiTheme="minorHAnsi" w:cstheme="minorHAnsi"/>
        </w:rPr>
      </w:pPr>
      <w:r w:rsidRPr="00AC589A">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AC589A" w:rsidRPr="00AC589A" w:rsidRDefault="00AC589A" w:rsidP="00AC589A">
      <w:pPr>
        <w:jc w:val="both"/>
      </w:pPr>
    </w:p>
    <w:p w:rsidR="00AC589A" w:rsidRPr="00AC589A" w:rsidRDefault="00B6514A" w:rsidP="00AC589A">
      <w:pPr>
        <w:shd w:val="clear" w:color="auto" w:fill="E0E0E0"/>
        <w:jc w:val="both"/>
        <w:rPr>
          <w:b/>
          <w:shd w:val="clear" w:color="auto" w:fill="E6E6E6"/>
        </w:rPr>
      </w:pPr>
      <w:hyperlink r:id="rId315" w:history="1">
        <w:r w:rsidR="00AC589A" w:rsidRPr="00AC589A">
          <w:rPr>
            <w:b/>
            <w:color w:val="0000FF"/>
            <w:u w:val="single"/>
            <w:shd w:val="clear" w:color="auto" w:fill="E6E6E6"/>
          </w:rPr>
          <w:t>Ν. 251/1976</w:t>
        </w:r>
      </w:hyperlink>
      <w:r w:rsidR="00AC589A" w:rsidRPr="00AC589A">
        <w:rPr>
          <w:b/>
          <w:shd w:val="clear" w:color="auto" w:fill="E6E6E6"/>
        </w:rPr>
        <w:t xml:space="preserve"> «Περί Οργανισμού Διαχειρίσεως Δημοσίου Υλικού»  </w:t>
      </w:r>
    </w:p>
    <w:p w:rsidR="00AC589A" w:rsidRPr="00AC589A" w:rsidRDefault="00AC589A" w:rsidP="00AC589A">
      <w:pPr>
        <w:shd w:val="clear" w:color="auto" w:fill="E0E0E0"/>
        <w:jc w:val="both"/>
        <w:rPr>
          <w:b/>
          <w:shd w:val="clear" w:color="auto" w:fill="E6E6E6"/>
        </w:rPr>
      </w:pPr>
      <w:r w:rsidRPr="00AC589A">
        <w:rPr>
          <w:b/>
          <w:shd w:val="clear" w:color="auto" w:fill="E6E6E6"/>
        </w:rPr>
        <w:t>(ΦΕΚ Α΄/19/31-1-1976)</w:t>
      </w:r>
    </w:p>
    <w:p w:rsidR="00AC589A" w:rsidRPr="00AC589A" w:rsidRDefault="00AC589A" w:rsidP="00AC589A">
      <w:pPr>
        <w:suppressAutoHyphens w:val="0"/>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2</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AC589A" w:rsidRPr="00AC589A" w:rsidRDefault="00AC589A" w:rsidP="00AC589A">
      <w:pPr>
        <w:jc w:val="both"/>
        <w:rPr>
          <w:b/>
        </w:rPr>
      </w:pPr>
    </w:p>
    <w:p w:rsidR="00AC589A" w:rsidRPr="00AC589A" w:rsidRDefault="00B6514A" w:rsidP="00AC589A">
      <w:pPr>
        <w:shd w:val="clear" w:color="auto" w:fill="E0E0E0"/>
        <w:jc w:val="both"/>
        <w:rPr>
          <w:b/>
          <w:shd w:val="clear" w:color="auto" w:fill="E6E6E6"/>
        </w:rPr>
      </w:pPr>
      <w:hyperlink r:id="rId316" w:history="1">
        <w:r w:rsidR="00AC589A" w:rsidRPr="00AC589A">
          <w:rPr>
            <w:b/>
            <w:color w:val="0000FF"/>
            <w:u w:val="single"/>
            <w:shd w:val="clear" w:color="auto" w:fill="E6E6E6"/>
          </w:rPr>
          <w:t>ΥΑ 1450/550/1982</w:t>
        </w:r>
      </w:hyperlink>
      <w:r w:rsidR="00AC589A" w:rsidRPr="00AC589A">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AC589A" w:rsidRPr="00AC589A" w:rsidRDefault="00AC589A" w:rsidP="00AC589A">
      <w:pPr>
        <w:suppressAutoHyphens w:val="0"/>
        <w:jc w:val="center"/>
        <w:rPr>
          <w:rFonts w:ascii="Calibri" w:hAnsi="Calibri"/>
          <w:b/>
          <w:color w:val="000000"/>
          <w:u w:val="single"/>
        </w:rPr>
      </w:pPr>
    </w:p>
    <w:p w:rsidR="00AC589A" w:rsidRPr="00AC589A" w:rsidRDefault="00B6514A" w:rsidP="00AC589A">
      <w:pPr>
        <w:shd w:val="clear" w:color="auto" w:fill="E0E0E0"/>
        <w:jc w:val="both"/>
        <w:rPr>
          <w:b/>
          <w:shd w:val="clear" w:color="auto" w:fill="E6E6E6"/>
        </w:rPr>
      </w:pPr>
      <w:hyperlink r:id="rId317" w:history="1">
        <w:r w:rsidR="00AC589A" w:rsidRPr="00AC589A">
          <w:rPr>
            <w:b/>
            <w:color w:val="0000FF"/>
            <w:u w:val="single"/>
            <w:shd w:val="clear" w:color="auto" w:fill="E6E6E6"/>
            <w:lang w:val="en-US"/>
          </w:rPr>
          <w:t>YA</w:t>
        </w:r>
        <w:r w:rsidR="00AC589A" w:rsidRPr="00AC589A">
          <w:rPr>
            <w:b/>
            <w:color w:val="0000FF"/>
            <w:u w:val="single"/>
            <w:shd w:val="clear" w:color="auto" w:fill="E6E6E6"/>
          </w:rPr>
          <w:t xml:space="preserve"> 6400/2060/1984</w:t>
        </w:r>
      </w:hyperlink>
      <w:r w:rsidR="00AC589A" w:rsidRPr="00AC589A">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AC589A" w:rsidRPr="00AC589A" w:rsidRDefault="00AC589A" w:rsidP="00AC589A">
      <w:pPr>
        <w:suppressAutoHyphens w:val="0"/>
        <w:jc w:val="center"/>
        <w:rPr>
          <w:rFonts w:ascii="Calibri" w:hAnsi="Calibri"/>
          <w:b/>
          <w:color w:val="000000"/>
          <w:u w:val="single"/>
        </w:rPr>
      </w:pPr>
    </w:p>
    <w:p w:rsidR="00AC589A" w:rsidRPr="00AC589A" w:rsidRDefault="00B6514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18" w:history="1">
        <w:r w:rsidR="00AC589A" w:rsidRPr="00AC589A">
          <w:rPr>
            <w:b/>
            <w:color w:val="0000FF"/>
            <w:u w:val="single"/>
            <w:shd w:val="clear" w:color="auto" w:fill="E6E6E6"/>
          </w:rPr>
          <w:t>ΥΑ 2783/1989</w:t>
        </w:r>
      </w:hyperlink>
      <w:r w:rsidR="00AC589A" w:rsidRPr="00AC589A">
        <w:rPr>
          <w:b/>
          <w:shd w:val="clear" w:color="auto" w:fill="E6E6E6"/>
        </w:rPr>
        <w:t xml:space="preserve"> «Χρήση, κυκλοφορία και έλεγχος υπηρεσιακών αυτοκινήτων»  </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t xml:space="preserve">(ΦΕΚ Β΄/730/29-9-1989) . </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t>Η ως άνω ΥΑ τροποποιείται ως ακολούθως:</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t xml:space="preserve">1. </w:t>
      </w:r>
      <w:hyperlink r:id="rId319" w:history="1">
        <w:r w:rsidRPr="00AC589A">
          <w:rPr>
            <w:b/>
            <w:color w:val="0000FF"/>
            <w:u w:val="single"/>
            <w:shd w:val="clear" w:color="auto" w:fill="E6E6E6"/>
          </w:rPr>
          <w:t>ΥΑ Γ.Υ. 3179/1989</w:t>
        </w:r>
      </w:hyperlink>
      <w:r w:rsidRPr="00AC589A">
        <w:rPr>
          <w:b/>
          <w:shd w:val="clear" w:color="auto" w:fill="E6E6E6"/>
        </w:rPr>
        <w:t xml:space="preserve"> «Τροποποίηση της απόφασης του Υπουργού Προεδρίας της Κυβέρνησης ΓΥ 2783/28.9.89»  (ΦΕΚ Β΄/801/11-10-1989)</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lastRenderedPageBreak/>
        <w:t xml:space="preserve">2. </w:t>
      </w:r>
      <w:hyperlink r:id="rId320" w:history="1">
        <w:r w:rsidRPr="00AC589A">
          <w:rPr>
            <w:b/>
            <w:color w:val="0000FF"/>
            <w:u w:val="single"/>
            <w:shd w:val="clear" w:color="auto" w:fill="E6E6E6"/>
          </w:rPr>
          <w:t>ΥΑ ΓΥ 2226/20.4.1990</w:t>
        </w:r>
      </w:hyperlink>
      <w:r w:rsidRPr="00AC589A">
        <w:rPr>
          <w:b/>
          <w:shd w:val="clear" w:color="auto" w:fill="E6E6E6"/>
        </w:rPr>
        <w:t xml:space="preserve"> «Χρήση και κίνηση υπηρεσιακών αυτοκινήτων» (ΦΕΚ 288/Β’/24-04-1990)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3. </w:t>
      </w:r>
      <w:hyperlink r:id="rId321" w:history="1">
        <w:r w:rsidRPr="00AC589A">
          <w:rPr>
            <w:b/>
            <w:color w:val="0000FF"/>
            <w:u w:val="single"/>
            <w:shd w:val="clear" w:color="auto" w:fill="E6E6E6"/>
          </w:rPr>
          <w:t>ΥΑ 5788/43687/1990</w:t>
        </w:r>
      </w:hyperlink>
      <w:r w:rsidRPr="00AC589A">
        <w:rPr>
          <w:b/>
          <w:shd w:val="clear" w:color="auto" w:fill="E6E6E6"/>
        </w:rPr>
        <w:t xml:space="preserve"> «Χρήση και κίνηση υπηρεσιακών αυτοκινήτων»  (ΦΕΚ Β΄/837/31-12-1990)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4. </w:t>
      </w:r>
      <w:hyperlink r:id="rId322" w:history="1">
        <w:r w:rsidRPr="00AC589A">
          <w:rPr>
            <w:b/>
            <w:color w:val="0000FF"/>
            <w:u w:val="single"/>
            <w:shd w:val="clear" w:color="auto" w:fill="E6E6E6"/>
          </w:rPr>
          <w:t>ΥΑ 1603/9134/29.03.1995</w:t>
        </w:r>
      </w:hyperlink>
      <w:r w:rsidRPr="00AC589A">
        <w:rPr>
          <w:b/>
          <w:shd w:val="clear" w:color="auto" w:fill="E6E6E6"/>
        </w:rPr>
        <w:t xml:space="preserve"> «Συμπλήρωση της ΓΥ 2783/28.9.89 απόφασης του Υπουργού Προεδρίας της Κυβέρνησης / ΦΕΚ 730/Β΄» (ΦΕΚ 245/Β΄/31.03.1995)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5. </w:t>
      </w:r>
      <w:hyperlink r:id="rId323" w:history="1">
        <w:r w:rsidRPr="00AC589A">
          <w:rPr>
            <w:b/>
            <w:color w:val="0000FF"/>
            <w:u w:val="single"/>
            <w:shd w:val="clear" w:color="auto" w:fill="E6E6E6"/>
          </w:rPr>
          <w:t xml:space="preserve">ΥΑ </w:t>
        </w:r>
        <w:proofErr w:type="spellStart"/>
        <w:r w:rsidRPr="00AC589A">
          <w:rPr>
            <w:b/>
            <w:color w:val="0000FF"/>
            <w:u w:val="single"/>
            <w:shd w:val="clear" w:color="auto" w:fill="E6E6E6"/>
          </w:rPr>
          <w:t>αριθμ</w:t>
        </w:r>
        <w:proofErr w:type="spellEnd"/>
        <w:r w:rsidRPr="00AC589A">
          <w:rPr>
            <w:b/>
            <w:color w:val="0000FF"/>
            <w:u w:val="single"/>
            <w:shd w:val="clear" w:color="auto" w:fill="E6E6E6"/>
          </w:rPr>
          <w:t>. οικ. 696/3876/25-2-1998</w:t>
        </w:r>
      </w:hyperlink>
      <w:r w:rsidRPr="00AC589A">
        <w:rPr>
          <w:b/>
          <w:shd w:val="clear" w:color="auto" w:fill="E6E6E6"/>
        </w:rPr>
        <w:t xml:space="preserve"> «Τροποποίηση της ΓΥ 2783/28.9.89 απόφασης του Υπουργού Προεδρίας της Κυβέρνησης / ΦΕΚ 730/Β΄» (ΦΕΚ 170/Β΄/25-02-1998)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6. </w:t>
      </w:r>
      <w:hyperlink r:id="rId324" w:history="1">
        <w:r w:rsidRPr="00AC589A">
          <w:rPr>
            <w:b/>
            <w:color w:val="0000FF"/>
            <w:u w:val="single"/>
            <w:shd w:val="clear" w:color="auto" w:fill="E6E6E6"/>
          </w:rPr>
          <w:t xml:space="preserve">ΚΥΑ </w:t>
        </w:r>
        <w:proofErr w:type="spellStart"/>
        <w:r w:rsidRPr="00AC589A">
          <w:rPr>
            <w:b/>
            <w:color w:val="0000FF"/>
            <w:u w:val="single"/>
            <w:shd w:val="clear" w:color="auto" w:fill="E6E6E6"/>
          </w:rPr>
          <w:t>οικ</w:t>
        </w:r>
        <w:proofErr w:type="spellEnd"/>
        <w:r w:rsidRPr="00AC589A">
          <w:rPr>
            <w:b/>
            <w:color w:val="0000FF"/>
            <w:u w:val="single"/>
            <w:shd w:val="clear" w:color="auto" w:fill="E6E6E6"/>
          </w:rPr>
          <w:t xml:space="preserve"> 5941/21976/1998</w:t>
        </w:r>
      </w:hyperlink>
      <w:r w:rsidRPr="00AC589A">
        <w:rPr>
          <w:b/>
          <w:shd w:val="clear" w:color="auto" w:fill="E6E6E6"/>
        </w:rPr>
        <w:t xml:space="preserve"> «Τροποποίηση της Γ.Υ. 2783/28.9.1989 απόφασης του Υπουργού Προεδρίας της Κυβέρνησης (ΦΕΚ 730/Β΄)»  (ΦΕΚ Β΄/1175/11-11-1998) </w:t>
      </w:r>
    </w:p>
    <w:p w:rsidR="00AC589A" w:rsidRPr="00AC589A" w:rsidRDefault="00AC589A" w:rsidP="00AC589A">
      <w:pPr>
        <w:suppressAutoHyphens w:val="0"/>
        <w:rPr>
          <w:rFonts w:ascii="Calibri" w:hAnsi="Calibri"/>
          <w:b/>
          <w:color w:val="000000"/>
          <w:u w:val="single"/>
        </w:rPr>
      </w:pPr>
    </w:p>
    <w:p w:rsidR="00AC589A" w:rsidRPr="00AC589A" w:rsidRDefault="00B6514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25" w:history="1">
        <w:r w:rsidR="00AC589A" w:rsidRPr="00AC589A">
          <w:rPr>
            <w:b/>
            <w:color w:val="0000FF"/>
            <w:u w:val="single"/>
            <w:shd w:val="clear" w:color="auto" w:fill="E6E6E6"/>
          </w:rPr>
          <w:t>ΠΔ 64/1990</w:t>
        </w:r>
      </w:hyperlink>
      <w:r w:rsidR="00AC589A" w:rsidRPr="00AC589A">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(ΦΕΚ Α΄/30/13-3-1990)</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C589A">
        <w:rPr>
          <w:u w:val="single"/>
          <w:shd w:val="clear" w:color="auto" w:fill="E6E6E6"/>
        </w:rPr>
        <w:t xml:space="preserve">Άρθρα 12,14 παρ. 3 </w:t>
      </w:r>
      <w:proofErr w:type="spellStart"/>
      <w:r w:rsidRPr="00AC589A">
        <w:rPr>
          <w:u w:val="single"/>
          <w:shd w:val="clear" w:color="auto" w:fill="E6E6E6"/>
        </w:rPr>
        <w:t>εδ</w:t>
      </w:r>
      <w:proofErr w:type="spellEnd"/>
      <w:r w:rsidRPr="00AC589A">
        <w:rPr>
          <w:u w:val="single"/>
          <w:shd w:val="clear" w:color="auto" w:fill="E6E6E6"/>
        </w:rPr>
        <w:t>. β</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Το ως άνω ΠΔ τροποποιείται από:</w:t>
      </w:r>
    </w:p>
    <w:p w:rsidR="00AC589A" w:rsidRPr="00AC589A" w:rsidRDefault="00B6514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26" w:history="1">
        <w:r w:rsidR="00AC589A" w:rsidRPr="00AC589A">
          <w:rPr>
            <w:b/>
            <w:color w:val="0000FF"/>
            <w:u w:val="single"/>
            <w:shd w:val="clear" w:color="auto" w:fill="E6E6E6"/>
          </w:rPr>
          <w:t>ΠΔ 57/1992</w:t>
        </w:r>
      </w:hyperlink>
      <w:r w:rsidR="00AC589A" w:rsidRPr="00AC589A">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(ΦΕΚ Α΄/25/21-2-1992)</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C589A">
        <w:rPr>
          <w:u w:val="single"/>
          <w:shd w:val="clear" w:color="auto" w:fill="E6E6E6"/>
        </w:rPr>
        <w:t>Άρθρο 6 παρ. 5</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AC589A">
        <w:rPr>
          <w:shd w:val="clear" w:color="auto" w:fill="E6E6E6"/>
        </w:rPr>
        <w:t>εδ</w:t>
      </w:r>
      <w:proofErr w:type="spellEnd"/>
      <w:r w:rsidRPr="00AC589A">
        <w:rPr>
          <w:shd w:val="clear" w:color="auto" w:fill="E6E6E6"/>
        </w:rPr>
        <w:t xml:space="preserve">. β΄ του άρθρου 14 του ΠΔ 64/90 καταργείται) </w:t>
      </w:r>
    </w:p>
    <w:p w:rsidR="00AC589A" w:rsidRPr="00AC589A" w:rsidRDefault="00AC589A" w:rsidP="00AC589A">
      <w:pPr>
        <w:suppressAutoHyphens w:val="0"/>
        <w:rPr>
          <w:rFonts w:ascii="Calibri" w:hAnsi="Calibri"/>
          <w:b/>
          <w:color w:val="000000"/>
          <w:u w:val="single"/>
        </w:rPr>
      </w:pPr>
    </w:p>
    <w:p w:rsidR="00AC589A" w:rsidRPr="00AC589A" w:rsidRDefault="00B6514A" w:rsidP="00AC589A">
      <w:pPr>
        <w:shd w:val="clear" w:color="auto" w:fill="E0E0E0"/>
        <w:jc w:val="both"/>
        <w:rPr>
          <w:b/>
          <w:shd w:val="clear" w:color="auto" w:fill="E6E6E6"/>
        </w:rPr>
      </w:pPr>
      <w:hyperlink r:id="rId327" w:history="1">
        <w:r w:rsidR="00AC589A" w:rsidRPr="00AC589A">
          <w:rPr>
            <w:b/>
            <w:color w:val="0000FF"/>
            <w:u w:val="single"/>
            <w:shd w:val="clear" w:color="auto" w:fill="E6E6E6"/>
          </w:rPr>
          <w:t>Ν 2074/1992</w:t>
        </w:r>
      </w:hyperlink>
      <w:r w:rsidR="00AC589A" w:rsidRPr="00AC589A">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7</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AC589A" w:rsidRPr="00AC589A" w:rsidRDefault="00AC589A" w:rsidP="00AC589A">
      <w:pPr>
        <w:jc w:val="both"/>
        <w:rPr>
          <w:b/>
          <w:sz w:val="16"/>
          <w:szCs w:val="16"/>
        </w:rPr>
      </w:pPr>
    </w:p>
    <w:p w:rsidR="00AC589A" w:rsidRPr="00AC589A" w:rsidRDefault="00B6514A" w:rsidP="00AC589A">
      <w:pPr>
        <w:shd w:val="clear" w:color="auto" w:fill="E0E0E0"/>
        <w:jc w:val="both"/>
        <w:rPr>
          <w:b/>
          <w:shd w:val="clear" w:color="auto" w:fill="E6E6E6"/>
        </w:rPr>
      </w:pPr>
      <w:hyperlink r:id="rId328" w:history="1">
        <w:r w:rsidR="00AC589A" w:rsidRPr="00AC589A">
          <w:rPr>
            <w:b/>
            <w:color w:val="0000FF"/>
            <w:u w:val="single"/>
            <w:shd w:val="clear" w:color="auto" w:fill="E6E6E6"/>
          </w:rPr>
          <w:t>ΥΑ 8/552/1994</w:t>
        </w:r>
      </w:hyperlink>
      <w:r w:rsidR="00AC589A" w:rsidRPr="00AC589A">
        <w:rPr>
          <w:b/>
          <w:shd w:val="clear" w:color="auto" w:fill="E6E6E6"/>
        </w:rPr>
        <w:t xml:space="preserve"> «Χρήση και κίνηση υπηρεσιακών αυτοκινήτων»  </w:t>
      </w:r>
    </w:p>
    <w:p w:rsidR="00AC589A" w:rsidRPr="00AC589A" w:rsidRDefault="00AC589A" w:rsidP="00AC589A">
      <w:pPr>
        <w:shd w:val="clear" w:color="auto" w:fill="E0E0E0"/>
        <w:jc w:val="both"/>
        <w:rPr>
          <w:b/>
          <w:shd w:val="clear" w:color="auto" w:fill="E6E6E6"/>
        </w:rPr>
      </w:pPr>
      <w:r w:rsidRPr="00AC589A">
        <w:rPr>
          <w:b/>
          <w:shd w:val="clear" w:color="auto" w:fill="E6E6E6"/>
        </w:rPr>
        <w:t>(ΦΕΚ Β΄/11/14-1-1994)</w:t>
      </w:r>
    </w:p>
    <w:p w:rsidR="00AC589A" w:rsidRPr="00AC589A" w:rsidRDefault="00AC589A" w:rsidP="00AC589A">
      <w:pPr>
        <w:suppressAutoHyphens w:val="0"/>
        <w:ind w:right="-154"/>
        <w:rPr>
          <w:rFonts w:ascii="Calibri" w:hAnsi="Calibri"/>
          <w:b/>
          <w:color w:val="000000"/>
          <w:sz w:val="16"/>
          <w:szCs w:val="16"/>
          <w:u w:val="single"/>
        </w:rPr>
      </w:pPr>
    </w:p>
    <w:p w:rsidR="00AC589A" w:rsidRPr="00AC589A" w:rsidRDefault="00B6514A" w:rsidP="00AC589A">
      <w:pPr>
        <w:shd w:val="clear" w:color="auto" w:fill="E0E0E0"/>
        <w:jc w:val="both"/>
        <w:rPr>
          <w:b/>
          <w:shd w:val="clear" w:color="auto" w:fill="E6E6E6"/>
        </w:rPr>
      </w:pPr>
      <w:hyperlink r:id="rId329" w:history="1">
        <w:r w:rsidR="00AC589A" w:rsidRPr="00AC589A">
          <w:rPr>
            <w:b/>
            <w:color w:val="0000FF"/>
            <w:u w:val="single"/>
            <w:shd w:val="clear" w:color="auto" w:fill="E6E6E6"/>
          </w:rPr>
          <w:t>Ν 2218/1994</w:t>
        </w:r>
      </w:hyperlink>
      <w:r w:rsidR="00AC589A" w:rsidRPr="00AC589A">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Α΄/90/13-6-1994)</w:t>
      </w:r>
    </w:p>
    <w:p w:rsidR="00AC589A" w:rsidRPr="00AC589A" w:rsidRDefault="00AC589A" w:rsidP="00AC589A">
      <w:pPr>
        <w:suppressAutoHyphens w:val="0"/>
        <w:jc w:val="center"/>
        <w:rPr>
          <w:rFonts w:ascii="Calibri" w:hAnsi="Calibri"/>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38</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(Φορολογικές απαλλαγές &amp; προνόμια για τα οχήματα που ανήκουν σε δημόσιους οργανισμούς)</w:t>
      </w:r>
    </w:p>
    <w:p w:rsidR="00AC589A" w:rsidRPr="00AC589A" w:rsidRDefault="00B6514A" w:rsidP="00AC589A">
      <w:pPr>
        <w:shd w:val="clear" w:color="auto" w:fill="E0E0E0"/>
        <w:jc w:val="both"/>
        <w:rPr>
          <w:b/>
          <w:shd w:val="clear" w:color="auto" w:fill="E6E6E6"/>
        </w:rPr>
      </w:pPr>
      <w:hyperlink r:id="rId330" w:history="1">
        <w:r w:rsidR="00AC589A" w:rsidRPr="00AC589A">
          <w:rPr>
            <w:b/>
            <w:color w:val="0000FF"/>
            <w:u w:val="single"/>
            <w:shd w:val="clear" w:color="auto" w:fill="E6E6E6"/>
          </w:rPr>
          <w:t>ΚΥΑ 5750/32572/1994</w:t>
        </w:r>
      </w:hyperlink>
      <w:r w:rsidR="00AC589A" w:rsidRPr="00AC589A">
        <w:rPr>
          <w:b/>
          <w:shd w:val="clear" w:color="auto" w:fill="E6E6E6"/>
        </w:rPr>
        <w:t xml:space="preserve"> «Στάθμευση κρατικών αυτοκινήτων»  </w:t>
      </w:r>
    </w:p>
    <w:p w:rsidR="00AC589A" w:rsidRPr="00AC589A" w:rsidRDefault="00AC589A" w:rsidP="00AC589A">
      <w:pPr>
        <w:shd w:val="clear" w:color="auto" w:fill="E0E0E0"/>
        <w:jc w:val="both"/>
        <w:rPr>
          <w:b/>
          <w:shd w:val="clear" w:color="auto" w:fill="E6E6E6"/>
        </w:rPr>
      </w:pPr>
      <w:r w:rsidRPr="00AC589A">
        <w:rPr>
          <w:b/>
          <w:shd w:val="clear" w:color="auto" w:fill="E6E6E6"/>
        </w:rPr>
        <w:t xml:space="preserve">(ΦΕΚ Β΄/894/16-12-1994) και </w:t>
      </w:r>
      <w:hyperlink r:id="rId331" w:history="1">
        <w:r w:rsidRPr="00AC589A">
          <w:rPr>
            <w:b/>
            <w:color w:val="0000FF"/>
            <w:u w:val="single"/>
            <w:shd w:val="clear" w:color="auto" w:fill="E6E6E6"/>
          </w:rPr>
          <w:t>ΦΕΚ Β΄/935/16-12-1994</w:t>
        </w:r>
      </w:hyperlink>
      <w:r w:rsidRPr="00AC589A">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AC589A" w:rsidRPr="00AC589A" w:rsidRDefault="00AC589A" w:rsidP="00AC589A">
      <w:pPr>
        <w:jc w:val="both"/>
        <w:rPr>
          <w:b/>
        </w:rPr>
      </w:pPr>
    </w:p>
    <w:p w:rsidR="00AC589A" w:rsidRPr="00AC589A" w:rsidRDefault="00B6514A" w:rsidP="00AC589A">
      <w:pPr>
        <w:shd w:val="clear" w:color="auto" w:fill="E0E0E0"/>
        <w:jc w:val="both"/>
        <w:rPr>
          <w:b/>
          <w:shd w:val="clear" w:color="auto" w:fill="E6E6E6"/>
        </w:rPr>
      </w:pPr>
      <w:hyperlink r:id="rId332" w:history="1">
        <w:r w:rsidR="00AC589A" w:rsidRPr="00AC589A">
          <w:rPr>
            <w:b/>
            <w:color w:val="0000FF"/>
            <w:u w:val="single"/>
            <w:shd w:val="clear" w:color="auto" w:fill="E6E6E6"/>
          </w:rPr>
          <w:t>Ν 2349/1995</w:t>
        </w:r>
      </w:hyperlink>
      <w:r w:rsidR="00AC589A" w:rsidRPr="00AC589A">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AC589A" w:rsidRPr="00AC589A" w:rsidRDefault="00AC589A" w:rsidP="00AC589A">
      <w:pPr>
        <w:suppressAutoHyphens w:val="0"/>
        <w:rPr>
          <w:rFonts w:ascii="Calibri" w:hAnsi="Calibri"/>
          <w:b/>
          <w:color w:val="000000"/>
          <w:u w:val="single"/>
        </w:rPr>
      </w:pPr>
    </w:p>
    <w:p w:rsidR="00AC589A" w:rsidRPr="00AC589A" w:rsidRDefault="00B6514A" w:rsidP="00AC589A">
      <w:pPr>
        <w:shd w:val="clear" w:color="auto" w:fill="E0E0E0"/>
        <w:jc w:val="both"/>
        <w:rPr>
          <w:b/>
          <w:shd w:val="clear" w:color="auto" w:fill="E6E6E6"/>
        </w:rPr>
      </w:pPr>
      <w:hyperlink r:id="rId333" w:history="1">
        <w:r w:rsidR="00AC589A" w:rsidRPr="00AC589A">
          <w:rPr>
            <w:b/>
            <w:color w:val="0000FF"/>
            <w:u w:val="single"/>
            <w:shd w:val="clear" w:color="auto" w:fill="E6E6E6"/>
          </w:rPr>
          <w:t>Ν 2503/1997</w:t>
        </w:r>
      </w:hyperlink>
      <w:r w:rsidR="00AC589A" w:rsidRPr="00AC589A">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Α΄/107/30-5-1997)</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19</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Θέματα κρατικών αυτοκινήτων</w:t>
      </w:r>
    </w:p>
    <w:p w:rsidR="00AC589A" w:rsidRPr="00AC589A" w:rsidRDefault="00AC589A" w:rsidP="00AC589A">
      <w:pPr>
        <w:jc w:val="both"/>
        <w:rPr>
          <w:b/>
        </w:rPr>
      </w:pPr>
    </w:p>
    <w:p w:rsidR="00AC589A" w:rsidRPr="00AC589A" w:rsidRDefault="00B6514A" w:rsidP="00AC589A">
      <w:pPr>
        <w:shd w:val="clear" w:color="auto" w:fill="E0E0E0"/>
        <w:jc w:val="both"/>
        <w:rPr>
          <w:b/>
          <w:shd w:val="clear" w:color="auto" w:fill="E6E6E6"/>
        </w:rPr>
      </w:pPr>
      <w:hyperlink r:id="rId334" w:history="1">
        <w:r w:rsidR="00AC589A" w:rsidRPr="00AC589A">
          <w:rPr>
            <w:b/>
            <w:color w:val="0000FF"/>
            <w:u w:val="single"/>
            <w:shd w:val="clear" w:color="auto" w:fill="E6E6E6"/>
          </w:rPr>
          <w:t xml:space="preserve">ΚΥΑ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535/3142/1998</w:t>
        </w:r>
      </w:hyperlink>
      <w:r w:rsidR="00AC589A" w:rsidRPr="00AC589A">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AC589A" w:rsidRPr="00AC589A" w:rsidRDefault="00AC589A" w:rsidP="00AC589A">
      <w:pPr>
        <w:suppressAutoHyphens w:val="0"/>
        <w:jc w:val="both"/>
        <w:rPr>
          <w:rFonts w:ascii="Calibri" w:hAnsi="Calibri"/>
          <w:color w:val="000000"/>
        </w:rPr>
      </w:pPr>
    </w:p>
    <w:p w:rsidR="00AC589A" w:rsidRPr="00AC589A" w:rsidRDefault="00B6514A" w:rsidP="00AC589A">
      <w:pPr>
        <w:shd w:val="clear" w:color="auto" w:fill="E0E0E0"/>
        <w:jc w:val="both"/>
        <w:rPr>
          <w:b/>
          <w:shd w:val="clear" w:color="auto" w:fill="E6E6E6"/>
        </w:rPr>
      </w:pPr>
      <w:hyperlink r:id="rId335" w:history="1">
        <w:r w:rsidR="00AC589A" w:rsidRPr="00AC589A">
          <w:rPr>
            <w:b/>
            <w:color w:val="0000FF"/>
            <w:u w:val="single"/>
            <w:shd w:val="clear" w:color="auto" w:fill="E6E6E6"/>
          </w:rPr>
          <w:t>Ν 2647/1998</w:t>
        </w:r>
      </w:hyperlink>
      <w:r w:rsidR="00AC589A" w:rsidRPr="00AC589A">
        <w:rPr>
          <w:b/>
          <w:shd w:val="clear" w:color="auto" w:fill="E6E6E6"/>
        </w:rPr>
        <w:t xml:space="preserve"> «Μεταβίβαση αρμοδιοτήτων στις Περιφέρειες και την Αυτοδιοίκηση και άλλες διατάξεις»  (ΦΕΚ Α΄/237/22-10-1998)</w:t>
      </w:r>
    </w:p>
    <w:p w:rsidR="00AC589A" w:rsidRPr="00AC589A" w:rsidRDefault="00AC589A" w:rsidP="00AC589A">
      <w:pPr>
        <w:suppressAutoHyphens w:val="0"/>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 παρ. 1/Α/περ. 10-18</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AC589A" w:rsidRPr="00AC589A" w:rsidRDefault="00AC589A" w:rsidP="00AC589A">
      <w:pPr>
        <w:suppressAutoHyphens w:val="0"/>
        <w:ind w:right="-154"/>
        <w:jc w:val="both"/>
        <w:rPr>
          <w:rFonts w:ascii="Calibri" w:hAnsi="Calibri"/>
          <w:color w:val="000000"/>
        </w:rPr>
      </w:pPr>
    </w:p>
    <w:p w:rsidR="00AC589A" w:rsidRPr="00AC589A" w:rsidRDefault="00B6514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36" w:history="1">
        <w:r w:rsidR="00AC589A" w:rsidRPr="00AC589A">
          <w:rPr>
            <w:b/>
            <w:color w:val="0000FF"/>
            <w:u w:val="single"/>
            <w:shd w:val="clear" w:color="auto" w:fill="E6E6E6"/>
          </w:rPr>
          <w:t>ΚΥΑ 543/5543/2000</w:t>
        </w:r>
      </w:hyperlink>
      <w:r w:rsidR="00AC589A" w:rsidRPr="00AC589A">
        <w:rPr>
          <w:b/>
          <w:shd w:val="clear" w:color="auto" w:fill="E6E6E6"/>
        </w:rPr>
        <w:t xml:space="preserve"> «Χρήση, κυκλοφορία και άλλα θέματα σχετικά με τα αυτοκίνητα – οχήματα των Υπηρεσιών του δημόσιου τομέα»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(ΦΕΚ Β΄/376/24-3-2000)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Η ως άνω ΚΥΑ τροποποιείται ως ακολούθως:</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1. </w:t>
      </w:r>
      <w:hyperlink r:id="rId337" w:history="1">
        <w:r w:rsidRPr="00AC589A">
          <w:rPr>
            <w:b/>
            <w:color w:val="0000FF"/>
            <w:u w:val="single"/>
            <w:shd w:val="clear" w:color="auto" w:fill="E6E6E6"/>
          </w:rPr>
          <w:t>ΚΥΑ 298/6466/2003</w:t>
        </w:r>
      </w:hyperlink>
      <w:r w:rsidRPr="00AC589A">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2.</w:t>
      </w:r>
      <w:hyperlink r:id="rId338" w:history="1">
        <w:r w:rsidRPr="00AC589A">
          <w:rPr>
            <w:b/>
            <w:color w:val="0000FF"/>
            <w:u w:val="single"/>
            <w:shd w:val="clear" w:color="auto" w:fill="E6E6E6"/>
          </w:rPr>
          <w:t>ΚΥΑ 35/508/2006</w:t>
        </w:r>
      </w:hyperlink>
      <w:r w:rsidRPr="00AC589A">
        <w:rPr>
          <w:b/>
          <w:shd w:val="clear" w:color="auto" w:fill="E6E6E6"/>
        </w:rPr>
        <w:t xml:space="preserve"> «Τροποποίηση – συμπλήρωση της υπ’ </w:t>
      </w:r>
      <w:proofErr w:type="spellStart"/>
      <w:r w:rsidRPr="00AC589A">
        <w:rPr>
          <w:b/>
          <w:shd w:val="clear" w:color="auto" w:fill="E6E6E6"/>
        </w:rPr>
        <w:t>αριθμ</w:t>
      </w:r>
      <w:proofErr w:type="spellEnd"/>
      <w:r w:rsidRPr="00AC589A">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3.</w:t>
      </w:r>
      <w:hyperlink r:id="rId339" w:history="1">
        <w:r w:rsidRPr="00AC589A">
          <w:rPr>
            <w:b/>
            <w:color w:val="0000FF"/>
            <w:u w:val="single"/>
            <w:shd w:val="clear" w:color="auto" w:fill="E6E6E6"/>
          </w:rPr>
          <w:t xml:space="preserve">ΚΥΑ </w:t>
        </w:r>
        <w:proofErr w:type="spellStart"/>
        <w:r w:rsidRPr="00AC589A">
          <w:rPr>
            <w:b/>
            <w:color w:val="0000FF"/>
            <w:u w:val="single"/>
            <w:shd w:val="clear" w:color="auto" w:fill="E6E6E6"/>
          </w:rPr>
          <w:t>οικ</w:t>
        </w:r>
        <w:proofErr w:type="spellEnd"/>
        <w:r w:rsidRPr="00AC589A">
          <w:rPr>
            <w:b/>
            <w:color w:val="0000FF"/>
            <w:u w:val="single"/>
            <w:shd w:val="clear" w:color="auto" w:fill="E6E6E6"/>
          </w:rPr>
          <w:t xml:space="preserve"> 812/18504/2007</w:t>
        </w:r>
      </w:hyperlink>
      <w:r w:rsidRPr="00AC589A">
        <w:rPr>
          <w:b/>
          <w:shd w:val="clear" w:color="auto" w:fill="E6E6E6"/>
        </w:rPr>
        <w:t xml:space="preserve"> «Τροποποίηση – συμπλήρωση της υπ’ </w:t>
      </w:r>
      <w:proofErr w:type="spellStart"/>
      <w:r w:rsidRPr="00AC589A">
        <w:rPr>
          <w:b/>
          <w:shd w:val="clear" w:color="auto" w:fill="E6E6E6"/>
        </w:rPr>
        <w:t>αριθμ</w:t>
      </w:r>
      <w:proofErr w:type="spellEnd"/>
      <w:r w:rsidRPr="00AC589A">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AC589A" w:rsidRPr="00AC589A" w:rsidRDefault="00AC589A" w:rsidP="00AC589A">
      <w:pPr>
        <w:suppressAutoHyphens w:val="0"/>
        <w:rPr>
          <w:rFonts w:ascii="Calibri" w:hAnsi="Calibri"/>
          <w:b/>
          <w:color w:val="000000"/>
          <w:u w:val="single"/>
        </w:rPr>
      </w:pPr>
    </w:p>
    <w:p w:rsidR="00AC589A" w:rsidRPr="00AC589A" w:rsidRDefault="00B6514A" w:rsidP="00AC589A">
      <w:pPr>
        <w:shd w:val="clear" w:color="auto" w:fill="E0E0E0"/>
        <w:jc w:val="both"/>
        <w:rPr>
          <w:b/>
          <w:shd w:val="clear" w:color="auto" w:fill="E6E6E6"/>
        </w:rPr>
      </w:pPr>
      <w:hyperlink r:id="rId340" w:history="1">
        <w:r w:rsidR="00AC589A" w:rsidRPr="00AC589A">
          <w:rPr>
            <w:b/>
            <w:color w:val="0000FF"/>
            <w:u w:val="single"/>
            <w:shd w:val="clear" w:color="auto" w:fill="E6E6E6"/>
          </w:rPr>
          <w:t>ΠΔ 161/2000</w:t>
        </w:r>
      </w:hyperlink>
      <w:r w:rsidR="00AC589A" w:rsidRPr="00AC589A">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AC589A" w:rsidRPr="00AC589A" w:rsidRDefault="00AC589A" w:rsidP="00AC589A">
      <w:pPr>
        <w:suppressAutoHyphens w:val="0"/>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 περ. 20 – 22</w:t>
      </w:r>
    </w:p>
    <w:p w:rsidR="00AC589A" w:rsidRPr="00AC589A" w:rsidRDefault="00AC589A" w:rsidP="00AC589A">
      <w:pPr>
        <w:suppressAutoHyphens w:val="0"/>
        <w:rPr>
          <w:rFonts w:ascii="Calibri" w:hAnsi="Calibri"/>
          <w:color w:val="000000"/>
        </w:rPr>
      </w:pPr>
      <w:r w:rsidRPr="00AC589A">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AC589A" w:rsidRPr="00AC589A" w:rsidRDefault="00AC589A" w:rsidP="00AC589A">
      <w:pPr>
        <w:suppressAutoHyphens w:val="0"/>
        <w:rPr>
          <w:rFonts w:ascii="Calibri" w:hAnsi="Calibri"/>
          <w:b/>
          <w:color w:val="000000"/>
          <w:sz w:val="16"/>
          <w:szCs w:val="16"/>
          <w:u w:val="single"/>
        </w:rPr>
      </w:pPr>
    </w:p>
    <w:p w:rsidR="00AC589A" w:rsidRPr="00AC589A" w:rsidRDefault="00B6514A" w:rsidP="00AC589A">
      <w:pPr>
        <w:shd w:val="clear" w:color="auto" w:fill="E0E0E0"/>
        <w:jc w:val="both"/>
        <w:rPr>
          <w:b/>
          <w:shd w:val="clear" w:color="auto" w:fill="E6E6E6"/>
        </w:rPr>
      </w:pPr>
      <w:hyperlink r:id="rId341" w:history="1">
        <w:r w:rsidR="00AC589A" w:rsidRPr="00AC589A">
          <w:rPr>
            <w:b/>
            <w:color w:val="0000FF"/>
            <w:u w:val="single"/>
            <w:shd w:val="clear" w:color="auto" w:fill="E6E6E6"/>
          </w:rPr>
          <w:t>Ν 2880/2001</w:t>
        </w:r>
      </w:hyperlink>
      <w:r w:rsidR="00AC589A" w:rsidRPr="00AC589A">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Α΄/9/30-1-2001)</w:t>
      </w:r>
    </w:p>
    <w:p w:rsidR="00AC589A" w:rsidRPr="00AC589A" w:rsidRDefault="00AC589A" w:rsidP="00AC589A">
      <w:pPr>
        <w:suppressAutoHyphens w:val="0"/>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10</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AC589A" w:rsidRPr="00AC589A" w:rsidRDefault="00AC589A" w:rsidP="00AC589A">
      <w:pPr>
        <w:jc w:val="both"/>
        <w:rPr>
          <w:b/>
          <w:sz w:val="16"/>
          <w:szCs w:val="16"/>
        </w:rPr>
      </w:pPr>
    </w:p>
    <w:p w:rsidR="00AC589A" w:rsidRPr="00AC589A" w:rsidRDefault="00B6514A" w:rsidP="00AC589A">
      <w:pPr>
        <w:shd w:val="clear" w:color="auto" w:fill="E0E0E0"/>
        <w:jc w:val="both"/>
        <w:rPr>
          <w:b/>
          <w:shd w:val="clear" w:color="auto" w:fill="E6E6E6"/>
        </w:rPr>
      </w:pPr>
      <w:hyperlink r:id="rId342" w:history="1">
        <w:r w:rsidR="00AC589A" w:rsidRPr="00AC589A">
          <w:rPr>
            <w:b/>
            <w:color w:val="0000FF"/>
            <w:u w:val="single"/>
            <w:shd w:val="clear" w:color="auto" w:fill="E6E6E6"/>
          </w:rPr>
          <w:t>ΚΥΑ 1356/13707/2006</w:t>
        </w:r>
      </w:hyperlink>
      <w:r w:rsidR="00AC589A" w:rsidRPr="00AC589A">
        <w:rPr>
          <w:b/>
          <w:shd w:val="clear" w:color="auto" w:fill="E6E6E6"/>
        </w:rPr>
        <w:t xml:space="preserve"> «Στάθμευση κρατικών αυτοκινήτων του Υπουργείου Οικονομίας και Οικονομικών»  (ΦΕΚ Β΄/1514/13-10-2006)</w:t>
      </w:r>
    </w:p>
    <w:p w:rsidR="00AC589A" w:rsidRPr="00AC589A" w:rsidRDefault="00AC589A" w:rsidP="00AC589A">
      <w:pPr>
        <w:jc w:val="both"/>
        <w:rPr>
          <w:b/>
        </w:rPr>
      </w:pPr>
    </w:p>
    <w:p w:rsidR="00AC589A" w:rsidRPr="00AC589A" w:rsidRDefault="00B6514A" w:rsidP="00AC589A">
      <w:pPr>
        <w:shd w:val="clear" w:color="auto" w:fill="E0E0E0"/>
        <w:jc w:val="both"/>
        <w:rPr>
          <w:b/>
          <w:shd w:val="clear" w:color="auto" w:fill="E6E6E6"/>
        </w:rPr>
      </w:pPr>
      <w:hyperlink r:id="rId343" w:history="1">
        <w:r w:rsidR="00AC589A" w:rsidRPr="00AC589A">
          <w:rPr>
            <w:b/>
            <w:color w:val="0000FF"/>
            <w:u w:val="single"/>
            <w:shd w:val="clear" w:color="auto" w:fill="E6E6E6"/>
          </w:rPr>
          <w:t>ΥΑ ΔΙΔΚ/Φ.5.1/28736/2006</w:t>
        </w:r>
      </w:hyperlink>
      <w:r w:rsidR="00AC589A" w:rsidRPr="00AC589A">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AC589A" w:rsidRPr="00AC589A" w:rsidRDefault="00AC589A" w:rsidP="00AC589A">
      <w:pPr>
        <w:shd w:val="clear" w:color="auto" w:fill="E0E0E0"/>
        <w:jc w:val="both"/>
        <w:rPr>
          <w:b/>
          <w:shd w:val="clear" w:color="auto" w:fill="E6E6E6"/>
        </w:rPr>
      </w:pPr>
      <w:r w:rsidRPr="00AC589A">
        <w:rPr>
          <w:b/>
          <w:shd w:val="clear" w:color="auto" w:fill="E6E6E6"/>
        </w:rPr>
        <w:t>(ΦΕΚ Β΄/1890/29-12-2006)</w:t>
      </w:r>
    </w:p>
    <w:p w:rsidR="00AC589A" w:rsidRPr="00AC589A" w:rsidRDefault="00AC589A" w:rsidP="00AC589A">
      <w:pPr>
        <w:ind w:right="-154"/>
        <w:jc w:val="both"/>
        <w:rPr>
          <w:b/>
        </w:rPr>
      </w:pPr>
    </w:p>
    <w:p w:rsidR="00AC589A" w:rsidRPr="00AC589A" w:rsidRDefault="00B6514A" w:rsidP="00AC589A">
      <w:pPr>
        <w:shd w:val="clear" w:color="auto" w:fill="E0E0E0"/>
        <w:jc w:val="both"/>
        <w:rPr>
          <w:b/>
          <w:shd w:val="clear" w:color="auto" w:fill="E6E6E6"/>
        </w:rPr>
      </w:pPr>
      <w:hyperlink r:id="rId344" w:history="1">
        <w:r w:rsidR="00AC589A" w:rsidRPr="00AC589A">
          <w:rPr>
            <w:b/>
            <w:color w:val="0000FF"/>
            <w:u w:val="single"/>
            <w:shd w:val="clear" w:color="auto" w:fill="E6E6E6"/>
          </w:rPr>
          <w:t>ΚΥΑ 113683/2007</w:t>
        </w:r>
      </w:hyperlink>
      <w:r w:rsidR="00AC589A" w:rsidRPr="00AC589A">
        <w:rPr>
          <w:b/>
          <w:shd w:val="clear" w:color="auto" w:fill="E6E6E6"/>
        </w:rPr>
        <w:t xml:space="preserve"> «Στάθμευση κρατικών αυτοκινήτων του Υπουργείου Υγείας και Κοινωνικής Αλληλεγγύης»  (ΦΕΚ Β΄/1824/11-9-2007)</w:t>
      </w:r>
    </w:p>
    <w:p w:rsidR="00AC589A" w:rsidRPr="00AC589A" w:rsidRDefault="00AC589A" w:rsidP="00AC589A">
      <w:pPr>
        <w:suppressAutoHyphens w:val="0"/>
        <w:jc w:val="both"/>
        <w:rPr>
          <w:rFonts w:ascii="Calibri" w:hAnsi="Calibri"/>
          <w:b/>
          <w:color w:val="000000"/>
          <w:u w:val="single"/>
        </w:rPr>
      </w:pPr>
    </w:p>
    <w:p w:rsidR="00AC589A" w:rsidRPr="00AC589A" w:rsidRDefault="00B6514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45" w:history="1">
        <w:r w:rsidR="00AC589A" w:rsidRPr="00AC589A">
          <w:rPr>
            <w:b/>
            <w:color w:val="0000FF"/>
            <w:u w:val="single"/>
            <w:shd w:val="clear" w:color="auto" w:fill="E6E6E6"/>
          </w:rPr>
          <w:t>ΚΥΑ 129/2534/20.1.2010</w:t>
        </w:r>
      </w:hyperlink>
      <w:r w:rsidR="00AC589A" w:rsidRPr="00AC589A">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Η ως άνω ΚΥΑ τροποποιείται από:</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1. </w:t>
      </w:r>
      <w:hyperlink r:id="rId346" w:history="1">
        <w:r w:rsidRPr="00AC589A">
          <w:rPr>
            <w:b/>
            <w:color w:val="0000FF"/>
            <w:u w:val="single"/>
            <w:shd w:val="clear" w:color="auto" w:fill="E6E6E6"/>
          </w:rPr>
          <w:t>ΚΥΑ 105/1522/2011</w:t>
        </w:r>
      </w:hyperlink>
      <w:r w:rsidRPr="00AC589A">
        <w:rPr>
          <w:b/>
          <w:shd w:val="clear" w:color="auto" w:fill="E6E6E6"/>
        </w:rPr>
        <w:t xml:space="preserve"> «Τροποποίηση της </w:t>
      </w:r>
      <w:proofErr w:type="spellStart"/>
      <w:r w:rsidRPr="00AC589A">
        <w:rPr>
          <w:b/>
          <w:shd w:val="clear" w:color="auto" w:fill="E6E6E6"/>
        </w:rPr>
        <w:t>υπ’αριθμ</w:t>
      </w:r>
      <w:proofErr w:type="spellEnd"/>
      <w:r w:rsidRPr="00AC589A">
        <w:rPr>
          <w:b/>
          <w:shd w:val="clear" w:color="auto" w:fill="E6E6E6"/>
        </w:rPr>
        <w:t xml:space="preserve">.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w:t>
      </w:r>
      <w:r w:rsidRPr="00AC589A">
        <w:rPr>
          <w:b/>
          <w:shd w:val="clear" w:color="auto" w:fill="E6E6E6"/>
        </w:rPr>
        <w:lastRenderedPageBreak/>
        <w:t>κυβισμού Κρατικών Αυτοκινήτων και άλλες ρυθμίσεις σχετικές με τα κρατικά αυτοκίνητα»  (ΦΕΚ Β΄/24/20-1-2011)</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2. </w:t>
      </w:r>
      <w:hyperlink r:id="rId347" w:history="1">
        <w:r w:rsidRPr="00AC589A">
          <w:rPr>
            <w:b/>
            <w:color w:val="0000FF"/>
            <w:u w:val="single"/>
            <w:shd w:val="clear" w:color="auto" w:fill="E6E6E6"/>
          </w:rPr>
          <w:t>ΚΥΑ 1450/21942/2011</w:t>
        </w:r>
      </w:hyperlink>
      <w:r w:rsidRPr="00AC589A">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AC589A" w:rsidRPr="00AC589A" w:rsidRDefault="00AC589A" w:rsidP="00AC589A">
      <w:pPr>
        <w:suppressAutoHyphens w:val="0"/>
        <w:jc w:val="center"/>
        <w:rPr>
          <w:rFonts w:ascii="Calibri" w:hAnsi="Calibri"/>
          <w:b/>
          <w:color w:val="000000"/>
          <w:u w:val="single"/>
        </w:rPr>
      </w:pPr>
    </w:p>
    <w:p w:rsidR="00AC589A" w:rsidRPr="00AC589A" w:rsidRDefault="00B6514A" w:rsidP="00AC589A">
      <w:pPr>
        <w:shd w:val="clear" w:color="auto" w:fill="E0E0E0"/>
        <w:jc w:val="both"/>
        <w:rPr>
          <w:b/>
          <w:shd w:val="clear" w:color="auto" w:fill="E6E6E6"/>
        </w:rPr>
      </w:pPr>
      <w:hyperlink r:id="rId348" w:history="1">
        <w:r w:rsidR="00AC589A" w:rsidRPr="00AC589A">
          <w:rPr>
            <w:b/>
            <w:color w:val="0000FF"/>
            <w:u w:val="single"/>
            <w:shd w:val="clear" w:color="auto" w:fill="E6E6E6"/>
          </w:rPr>
          <w:t>Ν 3986/2011</w:t>
        </w:r>
      </w:hyperlink>
      <w:r w:rsidR="00AC589A" w:rsidRPr="00AC589A">
        <w:rPr>
          <w:b/>
          <w:shd w:val="clear" w:color="auto" w:fill="E6E6E6"/>
        </w:rPr>
        <w:t xml:space="preserve"> «Επείγοντα Μέτρα Εφαρμογής Μεσοπρόθεσμου Πλαισίου Δημοσιονομικής Στρατηγικής 2012-2015»  (ΦΕΚ Α΄/152/1-7-2011)</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 περ. ζ</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(Τέλη κυκλοφορίας στα εκποιούμενα από το Δημόσιο ή τον ΟΔΔΥ ΑΕ επιβατικά αυτοκίνητα)</w:t>
      </w:r>
    </w:p>
    <w:p w:rsidR="00AC589A" w:rsidRPr="00AC589A" w:rsidRDefault="00AC589A" w:rsidP="00AC589A">
      <w:pPr>
        <w:jc w:val="both"/>
        <w:rPr>
          <w:b/>
        </w:rPr>
      </w:pPr>
    </w:p>
    <w:p w:rsidR="00AC589A" w:rsidRPr="00AC589A" w:rsidRDefault="00B6514A" w:rsidP="00AC589A">
      <w:pPr>
        <w:shd w:val="clear" w:color="auto" w:fill="E0E0E0"/>
        <w:jc w:val="both"/>
        <w:rPr>
          <w:b/>
          <w:shd w:val="clear" w:color="auto" w:fill="E6E6E6"/>
        </w:rPr>
      </w:pPr>
      <w:hyperlink r:id="rId349" w:history="1">
        <w:r w:rsidR="00AC589A" w:rsidRPr="00AC589A">
          <w:rPr>
            <w:b/>
            <w:color w:val="0000FF"/>
            <w:u w:val="single"/>
            <w:shd w:val="clear" w:color="auto" w:fill="E6E6E6"/>
          </w:rPr>
          <w:t>Ν 4172/2013</w:t>
        </w:r>
      </w:hyperlink>
      <w:r w:rsidR="00AC589A" w:rsidRPr="00AC589A">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Α΄/167/23-7-2013)</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Άρθρα 92, 93 και 94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AC589A" w:rsidRPr="00AC589A" w:rsidRDefault="00AC589A" w:rsidP="00AC589A">
      <w:pPr>
        <w:jc w:val="both"/>
        <w:rPr>
          <w:b/>
        </w:rPr>
      </w:pPr>
    </w:p>
    <w:p w:rsidR="00AC589A" w:rsidRPr="00AC589A" w:rsidRDefault="00B6514A" w:rsidP="00AC589A">
      <w:pPr>
        <w:shd w:val="clear" w:color="auto" w:fill="E0E0E0"/>
        <w:jc w:val="both"/>
        <w:rPr>
          <w:b/>
          <w:shd w:val="clear" w:color="auto" w:fill="E6E6E6"/>
        </w:rPr>
      </w:pPr>
      <w:hyperlink r:id="rId350" w:history="1">
        <w:r w:rsidR="00AC589A" w:rsidRPr="00AC589A">
          <w:rPr>
            <w:b/>
            <w:color w:val="0000FF"/>
            <w:u w:val="single"/>
            <w:shd w:val="clear" w:color="auto" w:fill="E6E6E6"/>
          </w:rPr>
          <w:t>Ν 4250/2014</w:t>
        </w:r>
      </w:hyperlink>
      <w:r w:rsidR="00AC589A" w:rsidRPr="00AC589A">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47</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 xml:space="preserve">(Οδήγηση και έγκριση κατ’ εξαίρεση οδήγησης Κρατικών Αυτοκινήτων </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από υπαλλήλους που δεν κατέχουν νομοθετημένη θέση οδηγού)</w:t>
      </w:r>
    </w:p>
    <w:p w:rsidR="00AC589A" w:rsidRPr="00AC589A" w:rsidRDefault="00AC589A" w:rsidP="00AC589A">
      <w:pPr>
        <w:suppressAutoHyphens w:val="0"/>
        <w:rPr>
          <w:b/>
          <w:color w:val="000000"/>
          <w:u w:val="single"/>
        </w:rPr>
      </w:pPr>
    </w:p>
    <w:p w:rsidR="00AC589A" w:rsidRPr="00AC589A" w:rsidRDefault="00B6514A" w:rsidP="00AC589A">
      <w:pPr>
        <w:shd w:val="clear" w:color="auto" w:fill="E6E6E6"/>
        <w:jc w:val="both"/>
        <w:rPr>
          <w:rFonts w:cs="Tahoma"/>
          <w:b/>
          <w:color w:val="000000"/>
        </w:rPr>
      </w:pPr>
      <w:hyperlink r:id="rId351" w:history="1">
        <w:r w:rsidR="00AC589A" w:rsidRPr="00AC589A">
          <w:rPr>
            <w:rFonts w:cs="Tahoma"/>
            <w:b/>
            <w:color w:val="0000FF"/>
            <w:u w:val="single"/>
          </w:rPr>
          <w:t>Ν.4325/2015</w:t>
        </w:r>
      </w:hyperlink>
      <w:r w:rsidR="00AC589A" w:rsidRPr="00AC589A">
        <w:rPr>
          <w:rFonts w:cs="Tahoma"/>
          <w:b/>
          <w:color w:val="000000"/>
        </w:rPr>
        <w:t>«Εκδημοκρατισμός της Διοίκησης – Καταπολέμηση Γραφειοκρατίας και Ηλεκτρονική Διακυβέρνηση» (ΦΕΚ Α/47/11.5.2015)</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22</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(Εκποίηση αυτοκινήτων του Δημοσίου)</w:t>
      </w:r>
    </w:p>
    <w:p w:rsidR="00AC589A" w:rsidRPr="00AC589A" w:rsidRDefault="00AC589A" w:rsidP="00AC589A">
      <w:pPr>
        <w:suppressAutoHyphens w:val="0"/>
        <w:jc w:val="center"/>
        <w:rPr>
          <w:rFonts w:ascii="Calibri" w:hAnsi="Calibri" w:cs="Tahoma"/>
          <w:color w:val="000000"/>
        </w:rPr>
      </w:pPr>
    </w:p>
    <w:p w:rsidR="00AC589A" w:rsidRPr="00AC589A" w:rsidRDefault="00B6514A" w:rsidP="00AC589A">
      <w:pPr>
        <w:shd w:val="clear" w:color="auto" w:fill="E6E6E6"/>
        <w:jc w:val="both"/>
        <w:rPr>
          <w:rFonts w:cs="Tahoma"/>
          <w:b/>
          <w:color w:val="000000"/>
        </w:rPr>
      </w:pPr>
      <w:hyperlink r:id="rId352" w:history="1">
        <w:r w:rsidR="00AC589A" w:rsidRPr="00AC589A">
          <w:rPr>
            <w:rFonts w:cs="Tahoma"/>
            <w:b/>
            <w:color w:val="0000FF"/>
            <w:u w:val="single"/>
          </w:rPr>
          <w:t>ΠΝΠ</w:t>
        </w:r>
      </w:hyperlink>
      <w:r w:rsidR="00AC589A" w:rsidRPr="00AC589A">
        <w:rPr>
          <w:rFonts w:cs="Tahoma"/>
          <w:b/>
          <w:color w:val="0000FF"/>
        </w:rPr>
        <w:t xml:space="preserve"> </w:t>
      </w:r>
      <w:r w:rsidR="00AC589A" w:rsidRPr="00AC589A">
        <w:rPr>
          <w:rFonts w:cs="Tahoma"/>
          <w:b/>
          <w:color w:val="000000"/>
        </w:rPr>
        <w:t xml:space="preserve">«Περαιτέρω μέτρα για την αντιμετώπιση των συνεχιζόμενων συνεπειών της πανδημίας του </w:t>
      </w:r>
      <w:proofErr w:type="spellStart"/>
      <w:r w:rsidR="00AC589A" w:rsidRPr="00AC589A">
        <w:rPr>
          <w:rFonts w:cs="Tahoma"/>
          <w:b/>
          <w:color w:val="000000"/>
        </w:rPr>
        <w:t>κορωνοϊού</w:t>
      </w:r>
      <w:proofErr w:type="spellEnd"/>
      <w:r w:rsidR="00AC589A" w:rsidRPr="00AC589A">
        <w:rPr>
          <w:rFonts w:cs="Tahoma"/>
          <w:b/>
          <w:color w:val="000000"/>
          <w:lang w:val="en-US"/>
        </w:rPr>
        <w:t>COVID</w:t>
      </w:r>
      <w:r w:rsidR="00AC589A" w:rsidRPr="00AC589A">
        <w:rPr>
          <w:rFonts w:cs="Tahoma"/>
          <w:b/>
          <w:color w:val="000000"/>
        </w:rPr>
        <w:t xml:space="preserve"> – 19 και την επάνοδο στην κοινωνική και οικονομική κανονικότητα» (ΦΕΚ Α/90/01.5.2020)</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εικοστό τέταρτο</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(Ρύθμιση ζητημάτων κίνησης παραχωρούμενων οχημάτων σε δήμους)</w:t>
      </w:r>
    </w:p>
    <w:p w:rsidR="00AC589A" w:rsidRPr="00AC589A" w:rsidRDefault="00AC589A" w:rsidP="00AC589A">
      <w:pPr>
        <w:suppressAutoHyphens w:val="0"/>
        <w:rPr>
          <w:rFonts w:asciiTheme="minorHAnsi" w:hAnsiTheme="minorHAnsi" w:cs="Tahoma"/>
          <w:color w:val="000000"/>
          <w:sz w:val="16"/>
          <w:szCs w:val="16"/>
        </w:rPr>
      </w:pPr>
    </w:p>
    <w:p w:rsidR="00AC589A" w:rsidRPr="00AC589A" w:rsidRDefault="00B6514A" w:rsidP="00AC589A">
      <w:pPr>
        <w:suppressAutoHyphens w:val="0"/>
        <w:autoSpaceDE w:val="0"/>
        <w:autoSpaceDN w:val="0"/>
        <w:adjustRightInd w:val="0"/>
        <w:jc w:val="both"/>
        <w:rPr>
          <w:rFonts w:eastAsia="Calibri"/>
          <w:b/>
          <w:bCs/>
          <w:lang w:eastAsia="el-GR"/>
        </w:rPr>
      </w:pPr>
      <w:hyperlink r:id="rId353" w:history="1">
        <w:r w:rsidR="00AC589A" w:rsidRPr="00AC589A">
          <w:rPr>
            <w:rFonts w:eastAsia="Calibri"/>
            <w:b/>
            <w:bCs/>
            <w:color w:val="0000FF"/>
            <w:u w:val="single"/>
            <w:lang w:val="en-US" w:eastAsia="el-GR"/>
          </w:rPr>
          <w:t>N</w:t>
        </w:r>
        <w:r w:rsidR="00AC589A" w:rsidRPr="00AC589A">
          <w:rPr>
            <w:rFonts w:eastAsia="Calibri"/>
            <w:b/>
            <w:bCs/>
            <w:color w:val="0000FF"/>
            <w:u w:val="single"/>
            <w:lang w:eastAsia="el-GR"/>
          </w:rPr>
          <w:t>. 4795/2021</w:t>
        </w:r>
      </w:hyperlink>
      <w:r w:rsidR="00AC589A" w:rsidRPr="00AC589A">
        <w:rPr>
          <w:rFonts w:eastAsia="Calibri"/>
          <w:b/>
          <w:bCs/>
          <w:color w:val="001ACD"/>
          <w:lang w:eastAsia="el-GR"/>
        </w:rPr>
        <w:t xml:space="preserve"> </w:t>
      </w:r>
      <w:r w:rsidR="00AC589A" w:rsidRPr="00AC589A">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C589A" w:rsidRPr="00AC589A" w:rsidRDefault="00AC589A" w:rsidP="00AC589A">
      <w:pPr>
        <w:suppressAutoHyphens w:val="0"/>
        <w:autoSpaceDE w:val="0"/>
        <w:autoSpaceDN w:val="0"/>
        <w:adjustRightInd w:val="0"/>
        <w:jc w:val="both"/>
        <w:rPr>
          <w:rFonts w:eastAsia="Calibri"/>
          <w:b/>
          <w:bCs/>
          <w:lang w:eastAsia="el-GR"/>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68</w:t>
      </w:r>
    </w:p>
    <w:p w:rsidR="00AC589A" w:rsidRPr="00AC589A" w:rsidRDefault="00AC589A" w:rsidP="00AC589A">
      <w:pPr>
        <w:suppressAutoHyphens w:val="0"/>
        <w:jc w:val="both"/>
        <w:rPr>
          <w:rFonts w:ascii="Calibri" w:hAnsi="Calibri" w:cs="Tahoma"/>
          <w:color w:val="000000"/>
        </w:rPr>
      </w:pPr>
      <w:r w:rsidRPr="00AC589A">
        <w:rPr>
          <w:rFonts w:ascii="Calibri" w:hAnsi="Calibri" w:cs="Tahoma"/>
          <w:color w:val="000000"/>
        </w:rPr>
        <w:lastRenderedPageBreak/>
        <w:t xml:space="preserve">(Παροχή δυνατότητας κίνησης υπηρεσιακών οχημάτων των Ο.Τ.Α. </w:t>
      </w:r>
      <w:proofErr w:type="spellStart"/>
      <w:r w:rsidRPr="00AC589A">
        <w:rPr>
          <w:rFonts w:ascii="Calibri" w:hAnsi="Calibri" w:cs="Tahoma"/>
          <w:color w:val="000000"/>
        </w:rPr>
        <w:t>α΄</w:t>
      </w:r>
      <w:proofErr w:type="spellEnd"/>
      <w:r w:rsidRPr="00AC589A">
        <w:rPr>
          <w:rFonts w:ascii="Calibri" w:hAnsi="Calibri" w:cs="Tahoma"/>
          <w:color w:val="000000"/>
        </w:rPr>
        <w:t xml:space="preserve"> και </w:t>
      </w:r>
      <w:proofErr w:type="spellStart"/>
      <w:r w:rsidRPr="00AC589A">
        <w:rPr>
          <w:rFonts w:ascii="Calibri" w:hAnsi="Calibri" w:cs="Tahoma"/>
          <w:color w:val="000000"/>
        </w:rPr>
        <w:t>β΄</w:t>
      </w:r>
      <w:proofErr w:type="spellEnd"/>
      <w:r w:rsidRPr="00AC589A">
        <w:rPr>
          <w:rFonts w:ascii="Calibri" w:hAnsi="Calibri" w:cs="Tahoma"/>
          <w:color w:val="000000"/>
        </w:rPr>
        <w:t xml:space="preserve"> βαθμού ή </w:t>
      </w:r>
      <w:proofErr w:type="spellStart"/>
      <w:r w:rsidRPr="00AC589A">
        <w:rPr>
          <w:rFonts w:ascii="Calibri" w:hAnsi="Calibri" w:cs="Tahoma"/>
          <w:color w:val="000000"/>
        </w:rPr>
        <w:t>ν.π.δ.δ</w:t>
      </w:r>
      <w:proofErr w:type="spellEnd"/>
      <w:r w:rsidRPr="00AC589A">
        <w:rPr>
          <w:rFonts w:ascii="Calibri" w:hAnsi="Calibri" w:cs="Tahoma"/>
          <w:color w:val="000000"/>
        </w:rPr>
        <w:t>.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C589A" w:rsidRPr="00AC589A" w:rsidTr="00364572">
        <w:tc>
          <w:tcPr>
            <w:tcW w:w="9634" w:type="dxa"/>
            <w:shd w:val="clear" w:color="auto" w:fill="FFC000"/>
          </w:tcPr>
          <w:p w:rsidR="00AC589A" w:rsidRPr="00AC589A" w:rsidRDefault="00AC589A" w:rsidP="00AC589A">
            <w:pPr>
              <w:tabs>
                <w:tab w:val="left" w:pos="1188"/>
                <w:tab w:val="left" w:pos="3888"/>
              </w:tabs>
              <w:jc w:val="both"/>
              <w:outlineLvl w:val="1"/>
              <w:rPr>
                <w:rFonts w:ascii="Calibri" w:hAnsi="Calibri"/>
                <w:b/>
                <w:lang w:eastAsia="el-GR"/>
              </w:rPr>
            </w:pPr>
            <w:bookmarkStart w:id="88" w:name="_2._Καθορισμός_διαδικασίας"/>
            <w:bookmarkStart w:id="89" w:name="_Toc409090214"/>
            <w:bookmarkStart w:id="90" w:name="_Toc34837641"/>
            <w:bookmarkEnd w:id="88"/>
            <w:r w:rsidRPr="00AC589A">
              <w:rPr>
                <w:rFonts w:ascii="Calibri" w:hAnsi="Calibri"/>
                <w:b/>
                <w:lang w:eastAsia="el-GR"/>
              </w:rPr>
              <w:t>2. Καθορισμός διαδικασίας μίσθωσης ιδιωτικών αυτοκινήτων από Δημόσιες Υπηρεσίες</w:t>
            </w:r>
            <w:bookmarkEnd w:id="89"/>
            <w:bookmarkEnd w:id="90"/>
          </w:p>
        </w:tc>
      </w:tr>
    </w:tbl>
    <w:p w:rsidR="00AC589A" w:rsidRPr="00AC589A" w:rsidRDefault="00AC589A" w:rsidP="00AC589A">
      <w:pPr>
        <w:suppressAutoHyphens w:val="0"/>
        <w:jc w:val="center"/>
        <w:rPr>
          <w:rFonts w:ascii="Calibri" w:hAnsi="Calibri"/>
          <w:b/>
          <w:color w:val="000000"/>
          <w:u w:val="single"/>
        </w:rPr>
      </w:pPr>
    </w:p>
    <w:p w:rsidR="00AC589A" w:rsidRPr="00AC589A" w:rsidRDefault="00B6514A" w:rsidP="00AC589A">
      <w:pPr>
        <w:shd w:val="clear" w:color="auto" w:fill="E0E0E0"/>
        <w:jc w:val="both"/>
        <w:rPr>
          <w:b/>
          <w:shd w:val="clear" w:color="auto" w:fill="E6E6E6"/>
        </w:rPr>
      </w:pPr>
      <w:hyperlink r:id="rId354" w:history="1">
        <w:r w:rsidR="00AC589A" w:rsidRPr="00AC589A">
          <w:rPr>
            <w:b/>
            <w:color w:val="0000FF"/>
            <w:u w:val="single"/>
            <w:shd w:val="clear" w:color="auto" w:fill="E6E6E6"/>
          </w:rPr>
          <w:t>ΠΔ 770/1975</w:t>
        </w:r>
      </w:hyperlink>
      <w:r w:rsidR="00AC589A" w:rsidRPr="00AC589A">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AC589A" w:rsidRPr="00AC589A" w:rsidRDefault="00AC589A" w:rsidP="00AC589A">
      <w:pPr>
        <w:suppressAutoHyphens w:val="0"/>
        <w:jc w:val="center"/>
        <w:rPr>
          <w:rFonts w:ascii="Calibri" w:hAnsi="Calibri"/>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50</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AC589A" w:rsidRPr="00AC589A" w:rsidRDefault="00AC589A" w:rsidP="00AC589A">
      <w:pPr>
        <w:suppressAutoHyphens w:val="0"/>
        <w:jc w:val="center"/>
        <w:rPr>
          <w:rFonts w:ascii="Calibri" w:hAnsi="Calibri"/>
          <w:b/>
          <w:color w:val="000000"/>
          <w:u w:val="single"/>
        </w:rPr>
      </w:pPr>
    </w:p>
    <w:p w:rsidR="00AC589A" w:rsidRPr="00AC589A" w:rsidRDefault="00B6514A" w:rsidP="00AC589A">
      <w:pPr>
        <w:shd w:val="clear" w:color="auto" w:fill="E0E0E0"/>
        <w:jc w:val="both"/>
        <w:rPr>
          <w:b/>
          <w:shd w:val="clear" w:color="auto" w:fill="E6E6E6"/>
        </w:rPr>
      </w:pPr>
      <w:hyperlink r:id="rId355" w:history="1">
        <w:r w:rsidR="00AC589A" w:rsidRPr="00AC589A">
          <w:rPr>
            <w:b/>
            <w:color w:val="0000FF"/>
            <w:u w:val="single"/>
            <w:shd w:val="clear" w:color="auto" w:fill="E6E6E6"/>
          </w:rPr>
          <w:t>ΥΑ 5100/1600/1984</w:t>
        </w:r>
      </w:hyperlink>
      <w:r w:rsidR="00AC589A" w:rsidRPr="00AC589A">
        <w:rPr>
          <w:b/>
          <w:shd w:val="clear" w:color="auto" w:fill="E6E6E6"/>
        </w:rPr>
        <w:t xml:space="preserve"> «Καθορισμός διαδικασίας μίσθωσης </w:t>
      </w:r>
      <w:proofErr w:type="spellStart"/>
      <w:r w:rsidR="00AC589A" w:rsidRPr="00AC589A">
        <w:rPr>
          <w:b/>
          <w:shd w:val="clear" w:color="auto" w:fill="E6E6E6"/>
        </w:rPr>
        <w:t>Ιδιωτ</w:t>
      </w:r>
      <w:proofErr w:type="spellEnd"/>
      <w:r w:rsidR="00AC589A" w:rsidRPr="00AC589A">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AC589A" w:rsidRPr="00AC589A" w:rsidRDefault="00AC589A" w:rsidP="00AC589A">
      <w:pPr>
        <w:jc w:val="both"/>
        <w:rPr>
          <w:b/>
        </w:rPr>
      </w:pPr>
    </w:p>
    <w:p w:rsidR="00AC589A" w:rsidRPr="00AC589A" w:rsidRDefault="00B6514A" w:rsidP="00AC589A">
      <w:pPr>
        <w:shd w:val="clear" w:color="auto" w:fill="E0E0E0"/>
        <w:jc w:val="both"/>
        <w:rPr>
          <w:b/>
          <w:shd w:val="clear" w:color="auto" w:fill="E6E6E6"/>
        </w:rPr>
      </w:pPr>
      <w:hyperlink r:id="rId356" w:history="1">
        <w:r w:rsidR="00AC589A" w:rsidRPr="00AC589A">
          <w:rPr>
            <w:b/>
            <w:color w:val="0000FF"/>
            <w:u w:val="single"/>
            <w:shd w:val="clear" w:color="auto" w:fill="E6E6E6"/>
          </w:rPr>
          <w:t>ΠΔ 347/1986</w:t>
        </w:r>
      </w:hyperlink>
      <w:r w:rsidR="00AC589A" w:rsidRPr="00AC589A">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(Μεταβίβαση αρμοδιότητας μίσθωσης αυτοκινήτου, έγκρισης κίνησης οχημάτων, αποδοχής δωρεών αυτοκινήτων)</w:t>
      </w:r>
    </w:p>
    <w:p w:rsidR="00AC589A" w:rsidRPr="00AC589A" w:rsidRDefault="00AC589A" w:rsidP="00AC589A">
      <w:pPr>
        <w:suppressAutoHyphens w:val="0"/>
        <w:rPr>
          <w:rFonts w:ascii="Calibri" w:hAnsi="Calibri"/>
          <w:b/>
          <w:color w:val="000000"/>
          <w:u w:val="single"/>
        </w:rPr>
      </w:pPr>
    </w:p>
    <w:p w:rsidR="00AC589A" w:rsidRPr="00AC589A" w:rsidRDefault="00B6514A" w:rsidP="00AC589A">
      <w:pPr>
        <w:shd w:val="clear" w:color="auto" w:fill="E0E0E0"/>
        <w:jc w:val="both"/>
        <w:rPr>
          <w:b/>
          <w:shd w:val="clear" w:color="auto" w:fill="E6E6E6"/>
        </w:rPr>
      </w:pPr>
      <w:hyperlink r:id="rId357" w:history="1">
        <w:r w:rsidR="00AC589A" w:rsidRPr="00AC589A">
          <w:rPr>
            <w:b/>
            <w:color w:val="0000FF"/>
            <w:u w:val="single"/>
            <w:shd w:val="clear" w:color="auto" w:fill="E6E6E6"/>
          </w:rPr>
          <w:t>8109/2011</w:t>
        </w:r>
      </w:hyperlink>
      <w:r w:rsidR="00AC589A" w:rsidRPr="00AC589A">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AC589A" w:rsidRPr="00AC589A" w:rsidRDefault="00AC589A" w:rsidP="00AC589A">
      <w:pPr>
        <w:jc w:val="both"/>
        <w:rPr>
          <w:b/>
        </w:rPr>
      </w:pPr>
    </w:p>
    <w:p w:rsidR="00AC589A" w:rsidRPr="00AC589A" w:rsidRDefault="00B6514A" w:rsidP="00AC589A">
      <w:pPr>
        <w:shd w:val="clear" w:color="auto" w:fill="E0E0E0"/>
        <w:jc w:val="both"/>
        <w:rPr>
          <w:b/>
          <w:shd w:val="clear" w:color="auto" w:fill="E6E6E6"/>
        </w:rPr>
      </w:pPr>
      <w:hyperlink r:id="rId358" w:history="1">
        <w:r w:rsidR="00AC589A" w:rsidRPr="00AC589A">
          <w:rPr>
            <w:b/>
            <w:color w:val="0000FF"/>
            <w:u w:val="single"/>
            <w:shd w:val="clear" w:color="auto" w:fill="E6E6E6"/>
          </w:rPr>
          <w:t>Ν 4057/2012</w:t>
        </w:r>
      </w:hyperlink>
      <w:r w:rsidR="00AC589A" w:rsidRPr="00AC589A">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9 παρ. 32</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AC589A" w:rsidRPr="00AC589A" w:rsidRDefault="00AC589A" w:rsidP="00AC589A">
      <w:pPr>
        <w:suppressAutoHyphens w:val="0"/>
        <w:jc w:val="both"/>
        <w:rPr>
          <w:rFonts w:ascii="Calibri" w:hAnsi="Calibri"/>
          <w:color w:val="000000"/>
        </w:rPr>
      </w:pPr>
    </w:p>
    <w:p w:rsidR="00AC589A" w:rsidRPr="00AC589A" w:rsidRDefault="00B6514A" w:rsidP="00AC589A">
      <w:pPr>
        <w:suppressAutoHyphens w:val="0"/>
        <w:autoSpaceDE w:val="0"/>
        <w:autoSpaceDN w:val="0"/>
        <w:adjustRightInd w:val="0"/>
        <w:jc w:val="both"/>
        <w:rPr>
          <w:rFonts w:eastAsia="Calibri"/>
          <w:b/>
          <w:bCs/>
          <w:lang w:eastAsia="el-GR"/>
        </w:rPr>
      </w:pPr>
      <w:hyperlink r:id="rId359" w:history="1">
        <w:r w:rsidR="00AC589A" w:rsidRPr="00AC589A">
          <w:rPr>
            <w:rFonts w:eastAsia="Calibri"/>
            <w:b/>
            <w:bCs/>
            <w:color w:val="0000FF"/>
            <w:u w:val="single"/>
            <w:lang w:val="en-US" w:eastAsia="el-GR"/>
          </w:rPr>
          <w:t>N</w:t>
        </w:r>
        <w:r w:rsidR="00AC589A" w:rsidRPr="00AC589A">
          <w:rPr>
            <w:rFonts w:eastAsia="Calibri"/>
            <w:b/>
            <w:bCs/>
            <w:color w:val="0000FF"/>
            <w:u w:val="single"/>
            <w:lang w:eastAsia="el-GR"/>
          </w:rPr>
          <w:t>. 4795/2021</w:t>
        </w:r>
      </w:hyperlink>
      <w:r w:rsidR="00AC589A" w:rsidRPr="00AC589A">
        <w:rPr>
          <w:rFonts w:eastAsia="Calibri"/>
          <w:b/>
          <w:bCs/>
          <w:color w:val="001ACD"/>
          <w:lang w:eastAsia="el-GR"/>
        </w:rPr>
        <w:t xml:space="preserve"> «</w:t>
      </w:r>
      <w:r w:rsidR="00AC589A" w:rsidRPr="00AC589A">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55</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(Οφειλές των επιχειρήσεων εκμίσθωσης οχημάτων προς τους Ο.Τ.Α. α΄ βαθμού)</w:t>
      </w:r>
    </w:p>
    <w:p w:rsidR="00AC589A" w:rsidRPr="00AC589A" w:rsidRDefault="00AC589A" w:rsidP="00AC589A">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AC589A" w:rsidRPr="00AC589A" w:rsidTr="00364572">
        <w:tc>
          <w:tcPr>
            <w:tcW w:w="8788" w:type="dxa"/>
            <w:shd w:val="clear" w:color="auto" w:fill="FFC000"/>
          </w:tcPr>
          <w:p w:rsidR="00AC589A" w:rsidRPr="00AC589A" w:rsidRDefault="00AC589A" w:rsidP="00AC589A">
            <w:pPr>
              <w:tabs>
                <w:tab w:val="left" w:pos="1188"/>
                <w:tab w:val="left" w:pos="3888"/>
              </w:tabs>
              <w:jc w:val="center"/>
              <w:outlineLvl w:val="1"/>
              <w:rPr>
                <w:rFonts w:ascii="Calibri" w:hAnsi="Calibri"/>
                <w:b/>
              </w:rPr>
            </w:pPr>
            <w:bookmarkStart w:id="91" w:name="_3._Επισκευή,_συντήρηση"/>
            <w:bookmarkStart w:id="92" w:name="_Toc409090215"/>
            <w:bookmarkStart w:id="93" w:name="_Toc34837642"/>
            <w:bookmarkEnd w:id="91"/>
            <w:r w:rsidRPr="00AC589A">
              <w:rPr>
                <w:rFonts w:ascii="Calibri" w:hAnsi="Calibri"/>
                <w:b/>
              </w:rPr>
              <w:t>3. Επισκευή, συντήρηση και προμήθεια καυσίμων οχημάτων κρατικών υπηρεσιών</w:t>
            </w:r>
            <w:bookmarkEnd w:id="92"/>
            <w:bookmarkEnd w:id="93"/>
          </w:p>
        </w:tc>
      </w:tr>
    </w:tbl>
    <w:p w:rsidR="00AC589A" w:rsidRPr="00AC589A" w:rsidRDefault="00AC589A" w:rsidP="00AC589A">
      <w:pPr>
        <w:jc w:val="both"/>
        <w:rPr>
          <w:b/>
          <w:sz w:val="16"/>
          <w:szCs w:val="16"/>
          <w:shd w:val="clear" w:color="auto" w:fill="E6E6E6"/>
        </w:rPr>
      </w:pPr>
    </w:p>
    <w:p w:rsidR="00AC589A" w:rsidRPr="00AC589A" w:rsidRDefault="00B6514A" w:rsidP="00AC589A">
      <w:pPr>
        <w:shd w:val="clear" w:color="auto" w:fill="E0E0E0"/>
        <w:jc w:val="both"/>
        <w:rPr>
          <w:b/>
          <w:shd w:val="clear" w:color="auto" w:fill="E6E6E6"/>
        </w:rPr>
      </w:pPr>
      <w:hyperlink r:id="rId360" w:history="1">
        <w:r w:rsidR="00AC589A" w:rsidRPr="00AC589A">
          <w:rPr>
            <w:b/>
            <w:color w:val="0000FF"/>
            <w:u w:val="single"/>
            <w:shd w:val="clear" w:color="auto" w:fill="E6E6E6"/>
          </w:rPr>
          <w:t>ΥΑ 3373/390/1975</w:t>
        </w:r>
      </w:hyperlink>
      <w:r w:rsidR="00AC589A" w:rsidRPr="00AC589A">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AC589A" w:rsidRPr="00AC589A" w:rsidRDefault="00AC589A" w:rsidP="00AC589A">
      <w:pPr>
        <w:shd w:val="clear" w:color="auto" w:fill="E0E0E0"/>
        <w:jc w:val="both"/>
        <w:rPr>
          <w:b/>
          <w:shd w:val="clear" w:color="auto" w:fill="E6E6E6"/>
        </w:rPr>
      </w:pPr>
      <w:r w:rsidRPr="00AC589A">
        <w:rPr>
          <w:b/>
          <w:shd w:val="clear" w:color="auto" w:fill="E6E6E6"/>
        </w:rPr>
        <w:t>(ΦΕΚ Β΄/349/27-3-1975)</w:t>
      </w:r>
    </w:p>
    <w:p w:rsidR="00AC589A" w:rsidRPr="00AC589A" w:rsidRDefault="00AC589A" w:rsidP="00AC589A">
      <w:pPr>
        <w:shd w:val="clear" w:color="auto" w:fill="E0E0E0"/>
        <w:jc w:val="both"/>
        <w:rPr>
          <w:b/>
          <w:shd w:val="clear" w:color="auto" w:fill="E6E6E6"/>
        </w:rPr>
      </w:pPr>
      <w:r w:rsidRPr="00AC589A">
        <w:rPr>
          <w:b/>
          <w:shd w:val="clear" w:color="auto" w:fill="E6E6E6"/>
        </w:rPr>
        <w:t>Η ως άνω ΥΑ τροποποιείται από:</w:t>
      </w:r>
    </w:p>
    <w:p w:rsidR="00AC589A" w:rsidRPr="00AC589A" w:rsidRDefault="00B6514A" w:rsidP="00AC589A">
      <w:pPr>
        <w:shd w:val="clear" w:color="auto" w:fill="E0E0E0"/>
        <w:jc w:val="both"/>
        <w:rPr>
          <w:b/>
          <w:shd w:val="clear" w:color="auto" w:fill="E6E6E6"/>
        </w:rPr>
      </w:pPr>
      <w:hyperlink r:id="rId361" w:history="1">
        <w:r w:rsidR="00AC589A" w:rsidRPr="00AC589A">
          <w:rPr>
            <w:b/>
            <w:color w:val="0000FF"/>
            <w:u w:val="single"/>
            <w:shd w:val="clear" w:color="auto" w:fill="E6E6E6"/>
          </w:rPr>
          <w:t>ΥΑ 4993/745/1975</w:t>
        </w:r>
      </w:hyperlink>
      <w:r w:rsidR="00AC589A" w:rsidRPr="00AC589A">
        <w:rPr>
          <w:b/>
          <w:shd w:val="clear" w:color="auto" w:fill="E6E6E6"/>
        </w:rPr>
        <w:t xml:space="preserve"> «Περί τροποποιήσεως της </w:t>
      </w:r>
      <w:proofErr w:type="spellStart"/>
      <w:r w:rsidR="00AC589A" w:rsidRPr="00AC589A">
        <w:rPr>
          <w:b/>
          <w:shd w:val="clear" w:color="auto" w:fill="E6E6E6"/>
        </w:rPr>
        <w:t>υπ΄αριθμ</w:t>
      </w:r>
      <w:proofErr w:type="spellEnd"/>
      <w:r w:rsidR="00AC589A" w:rsidRPr="00AC589A">
        <w:rPr>
          <w:b/>
          <w:shd w:val="clear" w:color="auto" w:fill="E6E6E6"/>
        </w:rPr>
        <w:t xml:space="preserve">. 3373/390/20.3.75 αποφάσεως του Υπουργού Προεδρίας της Κυβερνήσεως»  (ΦΕΚ Β΄/489/15-5-1975) </w:t>
      </w:r>
    </w:p>
    <w:p w:rsidR="00AC589A" w:rsidRPr="00AC589A" w:rsidRDefault="00AC589A" w:rsidP="00AC589A">
      <w:pPr>
        <w:shd w:val="clear" w:color="auto" w:fill="E0E0E0"/>
        <w:jc w:val="both"/>
        <w:rPr>
          <w:shd w:val="clear" w:color="auto" w:fill="E6E6E6"/>
        </w:rPr>
      </w:pPr>
      <w:r w:rsidRPr="00AC589A">
        <w:rPr>
          <w:shd w:val="clear" w:color="auto" w:fill="E6E6E6"/>
        </w:rPr>
        <w:t>(</w:t>
      </w:r>
      <w:r w:rsidRPr="00AC589A">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AC589A">
        <w:rPr>
          <w:shd w:val="clear" w:color="auto" w:fill="E6E6E6"/>
        </w:rPr>
        <w:t>)</w:t>
      </w:r>
    </w:p>
    <w:p w:rsidR="00AC589A" w:rsidRPr="00AC589A" w:rsidRDefault="00AC589A" w:rsidP="00AC589A">
      <w:pPr>
        <w:suppressAutoHyphens w:val="0"/>
        <w:jc w:val="both"/>
        <w:rPr>
          <w:rFonts w:ascii="Calibri" w:hAnsi="Calibri"/>
          <w:color w:val="000000"/>
          <w:u w:val="double"/>
        </w:rPr>
      </w:pPr>
    </w:p>
    <w:p w:rsidR="00AC589A" w:rsidRPr="00AC589A" w:rsidRDefault="00B6514A" w:rsidP="00AC589A">
      <w:pPr>
        <w:shd w:val="clear" w:color="auto" w:fill="E0E0E0"/>
        <w:jc w:val="both"/>
        <w:rPr>
          <w:b/>
          <w:shd w:val="clear" w:color="auto" w:fill="E6E6E6"/>
        </w:rPr>
      </w:pPr>
      <w:hyperlink r:id="rId362" w:history="1">
        <w:r w:rsidR="00AC589A" w:rsidRPr="00AC589A">
          <w:rPr>
            <w:b/>
            <w:color w:val="0000FF"/>
            <w:u w:val="single"/>
            <w:shd w:val="clear" w:color="auto" w:fill="E6E6E6"/>
          </w:rPr>
          <w:t>ΚΥΑ ΕΔ2α/01/35/Θ2.5/1982</w:t>
        </w:r>
      </w:hyperlink>
      <w:r w:rsidR="00AC589A" w:rsidRPr="00AC589A">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AC589A" w:rsidRPr="00AC589A" w:rsidRDefault="00AC589A" w:rsidP="00AC589A">
      <w:pPr>
        <w:suppressAutoHyphens w:val="0"/>
        <w:jc w:val="center"/>
        <w:rPr>
          <w:rFonts w:ascii="Calibri" w:hAnsi="Calibri"/>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11 παρ. 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(Διατήρηση επιτροπών για την προμήθεια ανταλλακτικών και τη συντήρηση και επισκευή αυτοκινήτων ΚΥ)</w:t>
      </w:r>
    </w:p>
    <w:p w:rsidR="00AC589A" w:rsidRPr="00AC589A" w:rsidRDefault="00AC589A" w:rsidP="00AC589A">
      <w:pPr>
        <w:suppressAutoHyphens w:val="0"/>
        <w:jc w:val="both"/>
        <w:rPr>
          <w:rFonts w:ascii="Calibri" w:hAnsi="Calibri"/>
          <w:color w:val="000000"/>
        </w:rPr>
      </w:pPr>
    </w:p>
    <w:p w:rsidR="00AC589A" w:rsidRPr="00AC589A" w:rsidRDefault="00B6514A" w:rsidP="00AC589A">
      <w:pPr>
        <w:shd w:val="clear" w:color="auto" w:fill="E0E0E0"/>
        <w:jc w:val="both"/>
        <w:rPr>
          <w:b/>
          <w:shd w:val="clear" w:color="auto" w:fill="E6E6E6"/>
        </w:rPr>
      </w:pPr>
      <w:hyperlink r:id="rId363" w:history="1">
        <w:r w:rsidR="00AC589A" w:rsidRPr="00AC589A">
          <w:rPr>
            <w:b/>
            <w:color w:val="0000FF"/>
            <w:u w:val="single"/>
            <w:shd w:val="clear" w:color="auto" w:fill="E6E6E6"/>
          </w:rPr>
          <w:t>ΥΑ 1043/4523/1996</w:t>
        </w:r>
      </w:hyperlink>
      <w:r w:rsidR="00AC589A" w:rsidRPr="00AC589A">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AC589A" w:rsidRPr="00AC589A" w:rsidRDefault="00AC589A" w:rsidP="00AC589A">
      <w:pPr>
        <w:shd w:val="clear" w:color="auto" w:fill="E0E0E0"/>
        <w:jc w:val="both"/>
        <w:rPr>
          <w:b/>
          <w:shd w:val="clear" w:color="auto" w:fill="E6E6E6"/>
        </w:rPr>
      </w:pPr>
      <w:r w:rsidRPr="00AC589A">
        <w:rPr>
          <w:b/>
          <w:shd w:val="clear" w:color="auto" w:fill="E6E6E6"/>
        </w:rPr>
        <w:t>(ΦΕΚ Β΄/422/31-5-1996)</w:t>
      </w:r>
    </w:p>
    <w:p w:rsidR="00AC589A" w:rsidRPr="00AC589A" w:rsidRDefault="00AC589A" w:rsidP="00AC589A">
      <w:pPr>
        <w:suppressAutoHyphens w:val="0"/>
        <w:jc w:val="center"/>
        <w:rPr>
          <w:rFonts w:ascii="Calibri" w:hAnsi="Calibri"/>
          <w:b/>
          <w:color w:val="000000"/>
          <w:u w:val="single"/>
        </w:rPr>
      </w:pPr>
    </w:p>
    <w:p w:rsidR="00AC589A" w:rsidRPr="00AC589A" w:rsidRDefault="00B6514A" w:rsidP="00AC589A">
      <w:pPr>
        <w:shd w:val="clear" w:color="auto" w:fill="E0E0E0"/>
        <w:jc w:val="both"/>
        <w:rPr>
          <w:b/>
          <w:shd w:val="clear" w:color="auto" w:fill="E6E6E6"/>
        </w:rPr>
      </w:pPr>
      <w:hyperlink r:id="rId364" w:history="1">
        <w:r w:rsidR="00AC589A" w:rsidRPr="00AC589A">
          <w:rPr>
            <w:b/>
            <w:color w:val="0000FF"/>
            <w:u w:val="single"/>
            <w:shd w:val="clear" w:color="auto" w:fill="E6E6E6"/>
          </w:rPr>
          <w:t xml:space="preserve">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3936/16697/1997</w:t>
        </w:r>
      </w:hyperlink>
      <w:r w:rsidR="00AC589A" w:rsidRPr="00AC589A">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AC589A" w:rsidRPr="00AC589A" w:rsidRDefault="00AC589A" w:rsidP="00AC589A">
      <w:pPr>
        <w:shd w:val="clear" w:color="auto" w:fill="E0E0E0"/>
        <w:jc w:val="both"/>
        <w:rPr>
          <w:b/>
          <w:shd w:val="clear" w:color="auto" w:fill="E6E6E6"/>
        </w:rPr>
      </w:pPr>
      <w:r w:rsidRPr="00AC589A">
        <w:rPr>
          <w:b/>
          <w:shd w:val="clear" w:color="auto" w:fill="E6E6E6"/>
        </w:rPr>
        <w:t xml:space="preserve">(ΦΕΚ Β΄/612/21-7-1997) </w:t>
      </w:r>
    </w:p>
    <w:p w:rsidR="00AC589A" w:rsidRPr="00AC589A" w:rsidRDefault="00AC589A" w:rsidP="00AC589A">
      <w:pPr>
        <w:shd w:val="clear" w:color="auto" w:fill="E0E0E0"/>
        <w:jc w:val="both"/>
        <w:rPr>
          <w:b/>
          <w:shd w:val="clear" w:color="auto" w:fill="E6E6E6"/>
        </w:rPr>
      </w:pPr>
    </w:p>
    <w:p w:rsidR="00AC589A" w:rsidRPr="00AC589A" w:rsidRDefault="00AC589A" w:rsidP="00AC589A">
      <w:pPr>
        <w:shd w:val="clear" w:color="auto" w:fill="E0E0E0"/>
        <w:jc w:val="both"/>
        <w:rPr>
          <w:b/>
          <w:shd w:val="clear" w:color="auto" w:fill="E6E6E6"/>
        </w:rPr>
      </w:pPr>
      <w:r w:rsidRPr="00AC589A">
        <w:rPr>
          <w:b/>
          <w:shd w:val="clear" w:color="auto" w:fill="E6E6E6"/>
        </w:rPr>
        <w:t>Η ως άνω ΥΑ τροποποιείται από:</w:t>
      </w:r>
    </w:p>
    <w:p w:rsidR="00AC589A" w:rsidRPr="00AC589A" w:rsidRDefault="00AC589A" w:rsidP="00AC589A">
      <w:pPr>
        <w:shd w:val="clear" w:color="auto" w:fill="E0E0E0"/>
        <w:jc w:val="both"/>
        <w:rPr>
          <w:b/>
          <w:shd w:val="clear" w:color="auto" w:fill="E6E6E6"/>
        </w:rPr>
      </w:pPr>
    </w:p>
    <w:p w:rsidR="00AC589A" w:rsidRPr="00AC589A" w:rsidRDefault="00B6514A" w:rsidP="00AC589A">
      <w:pPr>
        <w:shd w:val="clear" w:color="auto" w:fill="E0E0E0"/>
        <w:jc w:val="both"/>
        <w:rPr>
          <w:b/>
          <w:shd w:val="clear" w:color="auto" w:fill="E6E6E6"/>
        </w:rPr>
      </w:pPr>
      <w:hyperlink r:id="rId365" w:history="1">
        <w:r w:rsidR="00AC589A" w:rsidRPr="00AC589A">
          <w:rPr>
            <w:b/>
            <w:color w:val="0000FF"/>
            <w:u w:val="single"/>
            <w:shd w:val="clear" w:color="auto" w:fill="E6E6E6"/>
          </w:rPr>
          <w:t>ΥΑ ΔΙΔΚ/Φ.38/οικ.4424/2012</w:t>
        </w:r>
      </w:hyperlink>
      <w:r w:rsidR="00AC589A" w:rsidRPr="00AC589A">
        <w:rPr>
          <w:b/>
          <w:shd w:val="clear" w:color="auto" w:fill="E6E6E6"/>
        </w:rPr>
        <w:t xml:space="preserve"> «Τροποποίηση της </w:t>
      </w:r>
      <w:proofErr w:type="spellStart"/>
      <w:r w:rsidR="00AC589A" w:rsidRPr="00AC589A">
        <w:rPr>
          <w:b/>
          <w:shd w:val="clear" w:color="auto" w:fill="E6E6E6"/>
        </w:rPr>
        <w:t>αριθμ</w:t>
      </w:r>
      <w:proofErr w:type="spellEnd"/>
      <w:r w:rsidR="00AC589A" w:rsidRPr="00AC589A">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AC589A" w:rsidRPr="00AC589A" w:rsidRDefault="00AC589A" w:rsidP="00AC589A">
      <w:pPr>
        <w:suppressAutoHyphens w:val="0"/>
        <w:jc w:val="both"/>
        <w:rPr>
          <w:rFonts w:ascii="Calibri" w:hAnsi="Calibri"/>
          <w:b/>
          <w:color w:val="000000"/>
          <w:u w:val="single"/>
        </w:rPr>
      </w:pPr>
    </w:p>
    <w:p w:rsidR="00AC589A" w:rsidRPr="00AC589A" w:rsidRDefault="00B6514A" w:rsidP="00AC589A">
      <w:pPr>
        <w:shd w:val="clear" w:color="auto" w:fill="E0E0E0"/>
        <w:jc w:val="both"/>
        <w:rPr>
          <w:b/>
          <w:shd w:val="clear" w:color="auto" w:fill="E6E6E6"/>
        </w:rPr>
      </w:pPr>
      <w:hyperlink r:id="rId366" w:history="1">
        <w:r w:rsidR="00AC589A" w:rsidRPr="00AC589A">
          <w:rPr>
            <w:b/>
            <w:color w:val="0000FF"/>
            <w:u w:val="single"/>
            <w:shd w:val="clear" w:color="auto" w:fill="E6E6E6"/>
          </w:rPr>
          <w:t>ΚΥΑ 1273/15994/2001</w:t>
        </w:r>
      </w:hyperlink>
      <w:r w:rsidR="00AC589A" w:rsidRPr="00AC589A">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AC589A" w:rsidRPr="00AC589A" w:rsidRDefault="00AC589A" w:rsidP="00AC589A">
      <w:pPr>
        <w:suppressAutoHyphens w:val="0"/>
        <w:jc w:val="both"/>
        <w:rPr>
          <w:rFonts w:ascii="Calibri" w:hAnsi="Calibri"/>
          <w:b/>
          <w:color w:val="000000"/>
          <w:u w:val="single"/>
        </w:rPr>
      </w:pPr>
    </w:p>
    <w:p w:rsidR="00AC589A" w:rsidRPr="00AC589A" w:rsidRDefault="00B6514A" w:rsidP="00AC589A">
      <w:pPr>
        <w:shd w:val="clear" w:color="auto" w:fill="E0E0E0"/>
        <w:jc w:val="both"/>
        <w:rPr>
          <w:b/>
          <w:shd w:val="clear" w:color="auto" w:fill="E6E6E6"/>
        </w:rPr>
      </w:pPr>
      <w:hyperlink r:id="rId367" w:history="1">
        <w:r w:rsidR="00AC589A" w:rsidRPr="00AC589A">
          <w:rPr>
            <w:b/>
            <w:color w:val="0000FF"/>
            <w:u w:val="single"/>
            <w:shd w:val="clear" w:color="auto" w:fill="E6E6E6"/>
          </w:rPr>
          <w:t>Ν 3320/2005</w:t>
        </w:r>
      </w:hyperlink>
      <w:r w:rsidR="00AC589A" w:rsidRPr="00AC589A">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AC589A" w:rsidRPr="00AC589A" w:rsidRDefault="00AC589A" w:rsidP="00AC589A">
      <w:pPr>
        <w:shd w:val="clear" w:color="auto" w:fill="E0E0E0"/>
        <w:jc w:val="both"/>
        <w:rPr>
          <w:b/>
          <w:shd w:val="clear" w:color="auto" w:fill="E6E6E6"/>
        </w:rPr>
      </w:pPr>
      <w:r w:rsidRPr="00AC589A">
        <w:rPr>
          <w:b/>
          <w:shd w:val="clear" w:color="auto" w:fill="E6E6E6"/>
        </w:rPr>
        <w:t>(ΦΕΚ Α΄/48/23-2-2005)</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lastRenderedPageBreak/>
        <w:t>Άρθρο 26</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(Εξαίρεση από τους περιορισμούς κατανάλωσης καυσίμων από 1.1.2001 των  αυτοκινήτων της ΥΠΑ)</w:t>
      </w:r>
    </w:p>
    <w:p w:rsidR="00AC589A" w:rsidRDefault="00AC589A" w:rsidP="00AC589A">
      <w:pPr>
        <w:suppressAutoHyphens w:val="0"/>
        <w:jc w:val="both"/>
        <w:rPr>
          <w:rFonts w:ascii="Calibri" w:hAnsi="Calibri"/>
          <w:color w:val="000000"/>
        </w:rPr>
      </w:pPr>
    </w:p>
    <w:p w:rsidR="00FC0A19" w:rsidRPr="00AC589A" w:rsidRDefault="00FC0A19" w:rsidP="00AC589A">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AC589A" w:rsidRPr="00AC589A" w:rsidTr="00364572">
        <w:tc>
          <w:tcPr>
            <w:tcW w:w="9747"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94" w:name="_4._Ζητήματα_σχετικά"/>
            <w:bookmarkStart w:id="95" w:name="_Toc34837643"/>
            <w:bookmarkStart w:id="96" w:name="_Toc409090216"/>
            <w:bookmarkEnd w:id="94"/>
            <w:r w:rsidRPr="00AC589A">
              <w:rPr>
                <w:rFonts w:ascii="Calibri" w:hAnsi="Calibri"/>
                <w:b/>
                <w:lang w:eastAsia="el-GR"/>
              </w:rPr>
              <w:t>4. Ζητήματα σχετικά με την ασφάλιση και τα τροχαία ατυχήματα</w:t>
            </w:r>
            <w:bookmarkEnd w:id="95"/>
          </w:p>
          <w:p w:rsidR="00AC589A" w:rsidRPr="00AC589A" w:rsidRDefault="00AC589A" w:rsidP="00AC589A">
            <w:pPr>
              <w:tabs>
                <w:tab w:val="left" w:pos="1188"/>
                <w:tab w:val="left" w:pos="3888"/>
              </w:tabs>
              <w:jc w:val="center"/>
              <w:outlineLvl w:val="1"/>
              <w:rPr>
                <w:rFonts w:ascii="Calibri" w:hAnsi="Calibri"/>
                <w:b/>
                <w:lang w:eastAsia="el-GR"/>
              </w:rPr>
            </w:pPr>
            <w:bookmarkStart w:id="97" w:name="_Toc34837644"/>
            <w:r w:rsidRPr="00AC589A">
              <w:rPr>
                <w:rFonts w:ascii="Calibri" w:hAnsi="Calibri"/>
                <w:b/>
                <w:lang w:eastAsia="el-GR"/>
              </w:rPr>
              <w:t>που προκαλούνται από οχήματα του Δημοσίου</w:t>
            </w:r>
            <w:bookmarkEnd w:id="96"/>
            <w:bookmarkEnd w:id="97"/>
          </w:p>
        </w:tc>
      </w:tr>
    </w:tbl>
    <w:p w:rsidR="00AC589A" w:rsidRPr="00AC589A" w:rsidRDefault="00AC589A" w:rsidP="00AC589A">
      <w:pPr>
        <w:suppressAutoHyphens w:val="0"/>
        <w:rPr>
          <w:rFonts w:ascii="Calibri" w:hAnsi="Calibri"/>
          <w:b/>
          <w:color w:val="000000"/>
          <w:u w:val="single"/>
        </w:rPr>
      </w:pPr>
    </w:p>
    <w:p w:rsidR="00AC589A" w:rsidRPr="00AC589A" w:rsidRDefault="00B6514A" w:rsidP="00AC589A">
      <w:pPr>
        <w:shd w:val="clear" w:color="auto" w:fill="E0E0E0"/>
        <w:jc w:val="both"/>
        <w:rPr>
          <w:b/>
          <w:shd w:val="clear" w:color="auto" w:fill="E6E6E6"/>
        </w:rPr>
      </w:pPr>
      <w:hyperlink r:id="rId368" w:history="1">
        <w:r w:rsidR="00AC589A" w:rsidRPr="00AC589A">
          <w:rPr>
            <w:b/>
            <w:color w:val="0000FF"/>
            <w:u w:val="single"/>
            <w:shd w:val="clear" w:color="auto" w:fill="E6E6E6"/>
          </w:rPr>
          <w:t>Ν. 489/1976</w:t>
        </w:r>
      </w:hyperlink>
      <w:r w:rsidR="00AC589A" w:rsidRPr="00AC589A">
        <w:rPr>
          <w:b/>
          <w:shd w:val="clear" w:color="auto" w:fill="E6E6E6"/>
        </w:rPr>
        <w:t xml:space="preserve"> «Περί υποχρεωτικής ασφαλίσεως της εξ ατυχημάτων αυτοκινήτων αστικής ευθύνης»  (ΦΕΚ Α΄/331/11-12-1976)</w:t>
      </w:r>
    </w:p>
    <w:p w:rsidR="00AC589A" w:rsidRPr="00AC589A" w:rsidRDefault="00AC589A" w:rsidP="00AC589A">
      <w:pPr>
        <w:shd w:val="clear" w:color="auto" w:fill="E0E0E0"/>
        <w:jc w:val="both"/>
        <w:rPr>
          <w:b/>
          <w:shd w:val="clear" w:color="auto" w:fill="E6E6E6"/>
        </w:rPr>
      </w:pPr>
      <w:r w:rsidRPr="00AC589A">
        <w:rPr>
          <w:b/>
          <w:shd w:val="clear" w:color="auto" w:fill="E6E6E6"/>
        </w:rPr>
        <w:t>Ο ως άνω Νόμος κωδικοποιείται συνεπεία διαδοχικών τροποποιήσεών του ως ακολούθως:</w:t>
      </w:r>
    </w:p>
    <w:p w:rsidR="00AC589A" w:rsidRPr="00AC589A" w:rsidRDefault="00B6514A" w:rsidP="00AC589A">
      <w:pPr>
        <w:shd w:val="clear" w:color="auto" w:fill="E0E0E0"/>
        <w:jc w:val="both"/>
        <w:rPr>
          <w:b/>
          <w:shd w:val="clear" w:color="auto" w:fill="E6E6E6"/>
        </w:rPr>
      </w:pPr>
      <w:hyperlink r:id="rId369" w:history="1">
        <w:r w:rsidR="00AC589A" w:rsidRPr="00AC589A">
          <w:rPr>
            <w:b/>
            <w:color w:val="0000FF"/>
            <w:u w:val="single"/>
            <w:shd w:val="clear" w:color="auto" w:fill="E6E6E6"/>
          </w:rPr>
          <w:t>ΠΔ 237/1986</w:t>
        </w:r>
      </w:hyperlink>
      <w:r w:rsidR="00AC589A" w:rsidRPr="00AC589A">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AC589A" w:rsidRPr="00AC589A" w:rsidRDefault="00AC589A" w:rsidP="00AC589A">
      <w:pPr>
        <w:suppressAutoHyphens w:val="0"/>
        <w:rPr>
          <w:rFonts w:ascii="Calibri" w:hAnsi="Calibri"/>
          <w:b/>
          <w:color w:val="000000"/>
          <w:sz w:val="22"/>
          <w:szCs w:val="22"/>
          <w:u w:val="single"/>
        </w:rPr>
      </w:pPr>
    </w:p>
    <w:p w:rsidR="00AC589A" w:rsidRPr="00AC589A" w:rsidRDefault="00B6514A" w:rsidP="00AC589A">
      <w:pPr>
        <w:shd w:val="clear" w:color="auto" w:fill="E0E0E0"/>
        <w:jc w:val="both"/>
        <w:rPr>
          <w:b/>
          <w:shd w:val="clear" w:color="auto" w:fill="E6E6E6"/>
        </w:rPr>
      </w:pPr>
      <w:hyperlink r:id="rId370" w:history="1">
        <w:r w:rsidR="00AC589A" w:rsidRPr="00AC589A">
          <w:rPr>
            <w:b/>
            <w:color w:val="0000FF"/>
            <w:u w:val="single"/>
            <w:shd w:val="clear" w:color="auto" w:fill="E6E6E6"/>
          </w:rPr>
          <w:t>Ν. 976/1979</w:t>
        </w:r>
      </w:hyperlink>
      <w:r w:rsidR="00AC589A" w:rsidRPr="00AC589A">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Α΄/236/16-10-1979)</w:t>
      </w:r>
    </w:p>
    <w:p w:rsidR="00AC589A" w:rsidRPr="00AC589A" w:rsidRDefault="00B6514A" w:rsidP="00AC589A">
      <w:pPr>
        <w:shd w:val="clear" w:color="auto" w:fill="E0E0E0"/>
        <w:jc w:val="both"/>
        <w:rPr>
          <w:b/>
          <w:shd w:val="clear" w:color="auto" w:fill="E6E6E6"/>
        </w:rPr>
      </w:pPr>
      <w:hyperlink r:id="rId371" w:history="1">
        <w:r w:rsidR="00AC589A" w:rsidRPr="00AC589A">
          <w:rPr>
            <w:b/>
            <w:color w:val="0000FF"/>
            <w:u w:val="single"/>
            <w:shd w:val="clear" w:color="auto" w:fill="E6E6E6"/>
          </w:rPr>
          <w:t>ΥΑ 5890/4513/1990</w:t>
        </w:r>
      </w:hyperlink>
      <w:r w:rsidR="00AC589A" w:rsidRPr="00AC589A">
        <w:rPr>
          <w:b/>
          <w:shd w:val="clear" w:color="auto" w:fill="E6E6E6"/>
        </w:rPr>
        <w:t xml:space="preserve"> «Αναπροσαρμογή ποσού του άρθρου 4 του Ν. 976/79»  </w:t>
      </w:r>
    </w:p>
    <w:p w:rsidR="00AC589A" w:rsidRPr="00AC589A" w:rsidRDefault="00AC589A" w:rsidP="00AC589A">
      <w:pPr>
        <w:shd w:val="clear" w:color="auto" w:fill="E0E0E0"/>
        <w:jc w:val="both"/>
        <w:rPr>
          <w:b/>
          <w:shd w:val="clear" w:color="auto" w:fill="E6E6E6"/>
        </w:rPr>
      </w:pPr>
      <w:r w:rsidRPr="00AC589A">
        <w:rPr>
          <w:b/>
          <w:shd w:val="clear" w:color="auto" w:fill="E6E6E6"/>
        </w:rPr>
        <w:t>(ΦΕΚ Β΄/5/9-1-1991)</w:t>
      </w:r>
    </w:p>
    <w:p w:rsidR="00AC589A" w:rsidRPr="00AC589A" w:rsidRDefault="00AC589A" w:rsidP="00AC589A">
      <w:pPr>
        <w:suppressAutoHyphens w:val="0"/>
        <w:rPr>
          <w:rFonts w:ascii="Calibri" w:hAnsi="Calibri"/>
          <w:color w:val="000000"/>
          <w:sz w:val="22"/>
          <w:szCs w:val="22"/>
          <w:u w:val="single"/>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C589A" w:rsidRPr="00AC589A" w:rsidRDefault="00AC589A" w:rsidP="00AC589A">
      <w:pPr>
        <w:suppressAutoHyphens w:val="0"/>
        <w:jc w:val="both"/>
        <w:rPr>
          <w:rFonts w:ascii="Calibri" w:hAnsi="Calibri"/>
          <w:color w:val="000000"/>
          <w:sz w:val="22"/>
          <w:szCs w:val="22"/>
        </w:rPr>
      </w:pPr>
    </w:p>
    <w:p w:rsidR="00AC589A" w:rsidRPr="00AC589A" w:rsidRDefault="00B6514A" w:rsidP="00AC589A">
      <w:pPr>
        <w:shd w:val="clear" w:color="auto" w:fill="E0E0E0"/>
        <w:jc w:val="both"/>
        <w:rPr>
          <w:b/>
          <w:shd w:val="clear" w:color="auto" w:fill="E6E6E6"/>
        </w:rPr>
      </w:pPr>
      <w:hyperlink r:id="rId372" w:history="1">
        <w:r w:rsidR="00AC589A" w:rsidRPr="00AC589A">
          <w:rPr>
            <w:b/>
            <w:color w:val="0000FF"/>
            <w:u w:val="single"/>
            <w:shd w:val="clear" w:color="auto" w:fill="E6E6E6"/>
          </w:rPr>
          <w:t>ΥΑ 6/553/1994</w:t>
        </w:r>
      </w:hyperlink>
      <w:r w:rsidR="00AC589A" w:rsidRPr="00AC589A">
        <w:rPr>
          <w:b/>
          <w:shd w:val="clear" w:color="auto" w:fill="E6E6E6"/>
        </w:rPr>
        <w:t xml:space="preserve"> «Αναπροσαρμογή ποσού του άρθρου 4 του Ν. 976/79»  </w:t>
      </w:r>
    </w:p>
    <w:p w:rsidR="00AC589A" w:rsidRPr="00AC589A" w:rsidRDefault="00AC589A" w:rsidP="00AC589A">
      <w:pPr>
        <w:shd w:val="clear" w:color="auto" w:fill="E0E0E0"/>
        <w:jc w:val="both"/>
        <w:rPr>
          <w:b/>
          <w:shd w:val="clear" w:color="auto" w:fill="E6E6E6"/>
        </w:rPr>
      </w:pPr>
      <w:r w:rsidRPr="00AC589A">
        <w:rPr>
          <w:b/>
          <w:shd w:val="clear" w:color="auto" w:fill="E6E6E6"/>
        </w:rPr>
        <w:t>(ΦΕΚ Β΄/43/26-1-1994)</w:t>
      </w:r>
    </w:p>
    <w:p w:rsidR="00AC589A" w:rsidRPr="00AC589A" w:rsidRDefault="00AC589A" w:rsidP="00AC589A">
      <w:pPr>
        <w:suppressAutoHyphens w:val="0"/>
        <w:jc w:val="both"/>
        <w:rPr>
          <w:rFonts w:ascii="Calibri" w:hAnsi="Calibri"/>
          <w:color w:val="000000"/>
          <w:sz w:val="22"/>
          <w:szCs w:val="22"/>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C589A" w:rsidRPr="00AC589A" w:rsidRDefault="00AC589A" w:rsidP="00AC589A">
      <w:pPr>
        <w:suppressAutoHyphens w:val="0"/>
        <w:jc w:val="center"/>
        <w:rPr>
          <w:rFonts w:ascii="Calibri" w:hAnsi="Calibri"/>
          <w:b/>
          <w:color w:val="000000"/>
          <w:sz w:val="22"/>
          <w:szCs w:val="22"/>
          <w:u w:val="single"/>
        </w:rPr>
      </w:pPr>
    </w:p>
    <w:p w:rsidR="00AC589A" w:rsidRPr="00AC589A" w:rsidRDefault="00B6514A" w:rsidP="00AC589A">
      <w:pPr>
        <w:shd w:val="clear" w:color="auto" w:fill="E0E0E0"/>
        <w:jc w:val="both"/>
        <w:rPr>
          <w:b/>
          <w:shd w:val="clear" w:color="auto" w:fill="E6E6E6"/>
        </w:rPr>
      </w:pPr>
      <w:hyperlink r:id="rId373" w:history="1">
        <w:r w:rsidR="00AC589A" w:rsidRPr="00AC589A">
          <w:rPr>
            <w:b/>
            <w:color w:val="0000FF"/>
            <w:u w:val="single"/>
            <w:shd w:val="clear" w:color="auto" w:fill="E6E6E6"/>
          </w:rPr>
          <w:t xml:space="preserve">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2119/9492/1999</w:t>
        </w:r>
      </w:hyperlink>
      <w:r w:rsidR="00AC589A" w:rsidRPr="00AC589A">
        <w:rPr>
          <w:b/>
          <w:shd w:val="clear" w:color="auto" w:fill="E6E6E6"/>
        </w:rPr>
        <w:t xml:space="preserve"> «Αναπροσαρμογή του ποσού του άρθρου 4 του Ν. 976/1979»  (ΦΕΚ Β΄/885/26-5-1999)</w:t>
      </w:r>
    </w:p>
    <w:p w:rsidR="00AC589A" w:rsidRPr="00AC589A" w:rsidRDefault="00AC589A" w:rsidP="00AC589A">
      <w:pPr>
        <w:suppressAutoHyphens w:val="0"/>
        <w:jc w:val="both"/>
        <w:rPr>
          <w:rFonts w:ascii="Calibri" w:hAnsi="Calibri"/>
          <w:b/>
          <w:color w:val="000000"/>
          <w:sz w:val="22"/>
          <w:szCs w:val="22"/>
          <w:u w:val="single"/>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AC589A" w:rsidRPr="00AC589A" w:rsidRDefault="00AC589A" w:rsidP="00AC589A">
      <w:pPr>
        <w:suppressAutoHyphens w:val="0"/>
        <w:jc w:val="both"/>
        <w:rPr>
          <w:rFonts w:ascii="Calibri" w:hAnsi="Calibri"/>
          <w:color w:val="000000"/>
          <w:sz w:val="22"/>
          <w:szCs w:val="22"/>
        </w:rPr>
      </w:pPr>
    </w:p>
    <w:p w:rsidR="00AC589A" w:rsidRPr="00AC589A" w:rsidRDefault="00B6514A" w:rsidP="00AC589A">
      <w:pPr>
        <w:shd w:val="clear" w:color="auto" w:fill="E0E0E0"/>
        <w:jc w:val="both"/>
        <w:rPr>
          <w:b/>
          <w:shd w:val="clear" w:color="auto" w:fill="E6E6E6"/>
        </w:rPr>
      </w:pPr>
      <w:hyperlink r:id="rId374" w:history="1">
        <w:r w:rsidR="00AC589A" w:rsidRPr="00AC589A">
          <w:rPr>
            <w:b/>
            <w:color w:val="0000FF"/>
            <w:u w:val="single"/>
            <w:shd w:val="clear" w:color="auto" w:fill="E6E6E6"/>
          </w:rPr>
          <w:t xml:space="preserve">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1/152/2006</w:t>
        </w:r>
      </w:hyperlink>
      <w:r w:rsidR="00AC589A" w:rsidRPr="00AC589A">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Β΄/6/4-1-2006)</w:t>
      </w:r>
    </w:p>
    <w:p w:rsidR="00AC589A" w:rsidRPr="00AC589A" w:rsidRDefault="00AC589A" w:rsidP="00AC589A">
      <w:pPr>
        <w:suppressAutoHyphens w:val="0"/>
        <w:jc w:val="both"/>
        <w:rPr>
          <w:rFonts w:ascii="Calibri" w:hAnsi="Calibri"/>
          <w:color w:val="000000"/>
          <w:sz w:val="22"/>
          <w:szCs w:val="22"/>
        </w:rPr>
      </w:pPr>
    </w:p>
    <w:p w:rsidR="00AC589A" w:rsidRPr="00AC589A" w:rsidRDefault="00B6514A" w:rsidP="00AC589A">
      <w:pPr>
        <w:shd w:val="clear" w:color="auto" w:fill="E0E0E0"/>
        <w:jc w:val="both"/>
        <w:rPr>
          <w:b/>
          <w:shd w:val="clear" w:color="auto" w:fill="E6E6E6"/>
        </w:rPr>
      </w:pPr>
      <w:hyperlink r:id="rId375" w:history="1">
        <w:r w:rsidR="00AC589A" w:rsidRPr="00AC589A">
          <w:rPr>
            <w:b/>
            <w:color w:val="0000FF"/>
            <w:u w:val="single"/>
            <w:shd w:val="clear" w:color="auto" w:fill="E6E6E6"/>
          </w:rPr>
          <w:t>Ν. 3746/2009</w:t>
        </w:r>
      </w:hyperlink>
      <w:r w:rsidR="00AC589A" w:rsidRPr="00AC589A">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Α΄/27/16-2-2009)</w:t>
      </w:r>
    </w:p>
    <w:p w:rsidR="00AC589A" w:rsidRPr="00AC589A" w:rsidRDefault="00AC589A" w:rsidP="00AC589A">
      <w:pPr>
        <w:suppressAutoHyphens w:val="0"/>
        <w:jc w:val="center"/>
        <w:rPr>
          <w:rFonts w:ascii="Calibri" w:hAnsi="Calibri"/>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31</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(Εξαίρεση από την υποχρεωτική ασφάλιση των αυτοκινήτων του Δημοσίου)</w:t>
      </w:r>
    </w:p>
    <w:p w:rsidR="00AC589A" w:rsidRPr="00AC589A" w:rsidRDefault="00AC589A" w:rsidP="00AC589A">
      <w:pPr>
        <w:suppressAutoHyphens w:val="0"/>
        <w:jc w:val="both"/>
        <w:rPr>
          <w:rFonts w:ascii="Calibri" w:hAnsi="Calibri"/>
          <w:color w:val="000000"/>
          <w:sz w:val="22"/>
          <w:szCs w:val="22"/>
        </w:rPr>
      </w:pPr>
    </w:p>
    <w:p w:rsidR="00AC589A" w:rsidRPr="00AC589A" w:rsidRDefault="00B6514A" w:rsidP="00AC589A">
      <w:pPr>
        <w:shd w:val="clear" w:color="auto" w:fill="E0E0E0"/>
        <w:jc w:val="both"/>
        <w:rPr>
          <w:b/>
          <w:shd w:val="clear" w:color="auto" w:fill="E6E6E6"/>
        </w:rPr>
      </w:pPr>
      <w:hyperlink r:id="rId376" w:history="1">
        <w:r w:rsidR="00AC589A" w:rsidRPr="00AC589A">
          <w:rPr>
            <w:b/>
            <w:color w:val="0000FF"/>
            <w:u w:val="single"/>
            <w:shd w:val="clear" w:color="auto" w:fill="E6E6E6"/>
          </w:rPr>
          <w:t>ΥΑ ΔΙΑΔΠ/3305/2010</w:t>
        </w:r>
      </w:hyperlink>
      <w:r w:rsidR="00AC589A" w:rsidRPr="00AC589A">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Β΄/226/5-3-2010)</w:t>
      </w:r>
    </w:p>
    <w:p w:rsidR="00AC589A" w:rsidRPr="00AC589A" w:rsidRDefault="00AC589A" w:rsidP="00AC589A">
      <w:pPr>
        <w:suppressAutoHyphens w:val="0"/>
        <w:jc w:val="both"/>
        <w:rPr>
          <w:rFonts w:ascii="Calibri" w:hAnsi="Calibri"/>
          <w:color w:val="000000"/>
          <w:sz w:val="22"/>
          <w:szCs w:val="22"/>
        </w:rPr>
      </w:pPr>
    </w:p>
    <w:p w:rsidR="00AC589A" w:rsidRPr="00AC589A" w:rsidRDefault="00B6514A" w:rsidP="00AC589A">
      <w:pPr>
        <w:shd w:val="clear" w:color="auto" w:fill="E0E0E0"/>
        <w:jc w:val="both"/>
        <w:rPr>
          <w:b/>
          <w:shd w:val="clear" w:color="auto" w:fill="E6E6E6"/>
        </w:rPr>
      </w:pPr>
      <w:hyperlink r:id="rId377" w:history="1">
        <w:r w:rsidR="00AC589A" w:rsidRPr="00AC589A">
          <w:rPr>
            <w:b/>
            <w:color w:val="0000FF"/>
            <w:u w:val="single"/>
            <w:shd w:val="clear" w:color="auto" w:fill="E6E6E6"/>
          </w:rPr>
          <w:t>ΥΑ ΔΙΑΔΠ/Φ.Α.3.1/18009//2010</w:t>
        </w:r>
      </w:hyperlink>
      <w:r w:rsidR="00AC589A" w:rsidRPr="00AC589A">
        <w:rPr>
          <w:b/>
          <w:shd w:val="clear" w:color="auto" w:fill="E6E6E6"/>
        </w:rPr>
        <w:t xml:space="preserve"> «Ανάκληση της </w:t>
      </w:r>
      <w:proofErr w:type="spellStart"/>
      <w:r w:rsidR="00AC589A" w:rsidRPr="00AC589A">
        <w:rPr>
          <w:b/>
          <w:shd w:val="clear" w:color="auto" w:fill="E6E6E6"/>
        </w:rPr>
        <w:t>αριθμ</w:t>
      </w:r>
      <w:proofErr w:type="spellEnd"/>
      <w:r w:rsidR="00AC589A" w:rsidRPr="00AC589A">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8" w:name="_Δ._ΣΥΛΛΟΓΗ_ΔΙΑΤΑΞΕΩΝ"/>
      <w:bookmarkStart w:id="99" w:name="_Toc34837645"/>
      <w:bookmarkEnd w:id="98"/>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Default="00AC589A"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Pr="00FF30FD" w:rsidRDefault="00EA109F" w:rsidP="00AC589A">
      <w:pPr>
        <w:tabs>
          <w:tab w:val="left" w:pos="1188"/>
          <w:tab w:val="left" w:pos="3888"/>
        </w:tabs>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r w:rsidRPr="00AC589A">
        <w:rPr>
          <w:rFonts w:ascii="Calibri" w:hAnsi="Calibri"/>
          <w:b/>
          <w:sz w:val="32"/>
          <w:szCs w:val="32"/>
        </w:rPr>
        <w:lastRenderedPageBreak/>
        <w:t>Γ. ΣΥΛΛΟΓΗ ΔΙΑΤΑΞΕΩΝ ΓΙΑ ΤΟ ΠΕΙΘΑΡΧΙΚΟ ΔΙΚΑΙΟ</w:t>
      </w:r>
      <w:bookmarkEnd w:id="99"/>
    </w:p>
    <w:p w:rsidR="00AC589A" w:rsidRPr="00AC589A" w:rsidRDefault="00AC589A" w:rsidP="00AC589A">
      <w:pPr>
        <w:tabs>
          <w:tab w:val="left" w:pos="1188"/>
          <w:tab w:val="left" w:pos="3888"/>
        </w:tabs>
        <w:jc w:val="center"/>
        <w:outlineLvl w:val="1"/>
        <w:rPr>
          <w:rFonts w:ascii="Calibri" w:hAnsi="Calibri"/>
          <w:b/>
        </w:rPr>
      </w:pPr>
      <w:bookmarkStart w:id="100" w:name="_Toc34837646"/>
      <w:r w:rsidRPr="00AC589A">
        <w:rPr>
          <w:rFonts w:ascii="Calibri" w:hAnsi="Calibri"/>
          <w:b/>
          <w:sz w:val="32"/>
          <w:szCs w:val="32"/>
        </w:rPr>
        <w:t>ΔΗΜΟΣΙΩΝ ΥΠΑΛΛΗΛΩΝ</w:t>
      </w:r>
      <w:bookmarkEnd w:id="100"/>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AC589A" w:rsidRPr="00AC589A" w:rsidTr="00364572">
        <w:tc>
          <w:tcPr>
            <w:tcW w:w="4962" w:type="dxa"/>
            <w:shd w:val="clear" w:color="auto" w:fill="FFC000"/>
          </w:tcPr>
          <w:p w:rsidR="00AC589A" w:rsidRPr="00AC589A" w:rsidRDefault="00AC589A" w:rsidP="00AC589A">
            <w:pPr>
              <w:tabs>
                <w:tab w:val="left" w:pos="1188"/>
                <w:tab w:val="left" w:pos="3888"/>
              </w:tabs>
              <w:jc w:val="center"/>
              <w:outlineLvl w:val="1"/>
              <w:rPr>
                <w:rFonts w:ascii="Calibri" w:hAnsi="Calibri"/>
                <w:b/>
              </w:rPr>
            </w:pPr>
            <w:bookmarkStart w:id="101" w:name="_ΠΕΙΘΑΡΧΙΚΟ_ΔΙΚΑΙΟ_ΔΗΜΟΣΙΩΝ"/>
            <w:bookmarkStart w:id="102" w:name="_Toc34837647"/>
            <w:bookmarkEnd w:id="101"/>
            <w:r w:rsidRPr="00AC589A">
              <w:rPr>
                <w:rFonts w:ascii="Calibri" w:hAnsi="Calibri"/>
                <w:b/>
              </w:rPr>
              <w:t>ΠΕΙΘΑΡΧΙΚΟ ΔΙΚΑΙΟ ΔΗΜΟΣΙΩΝ ΥΠΑΛΛΗΛΩΝ</w:t>
            </w:r>
            <w:bookmarkEnd w:id="102"/>
          </w:p>
        </w:tc>
      </w:tr>
    </w:tbl>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C589A" w:rsidRPr="00AC589A" w:rsidTr="00364572">
        <w:tc>
          <w:tcPr>
            <w:tcW w:w="9634"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103" w:name="_1._Γενικές_Διατάξεις_3"/>
            <w:bookmarkStart w:id="104" w:name="_Toc34837648"/>
            <w:bookmarkEnd w:id="103"/>
            <w:r w:rsidRPr="00AC589A">
              <w:rPr>
                <w:rFonts w:ascii="Calibri" w:hAnsi="Calibri"/>
                <w:b/>
                <w:lang w:eastAsia="el-GR"/>
              </w:rPr>
              <w:t>1. Γενικές Διατάξεις</w:t>
            </w:r>
            <w:bookmarkEnd w:id="104"/>
          </w:p>
        </w:tc>
      </w:tr>
    </w:tbl>
    <w:p w:rsidR="00AC589A" w:rsidRPr="00AC589A" w:rsidRDefault="00AC589A" w:rsidP="00AC589A">
      <w:pPr>
        <w:shd w:val="clear" w:color="auto" w:fill="E0E0E0"/>
        <w:suppressAutoHyphens w:val="0"/>
        <w:jc w:val="both"/>
        <w:rPr>
          <w:rFonts w:ascii="Calibri" w:hAnsi="Calibri"/>
          <w:b/>
          <w:color w:val="0000FF"/>
          <w:u w:val="single"/>
          <w:shd w:val="clear" w:color="auto" w:fill="E6E6E6"/>
          <w:lang w:val="en-US" w:eastAsia="el-GR"/>
        </w:rPr>
      </w:pPr>
    </w:p>
    <w:p w:rsidR="00AC589A" w:rsidRPr="00AC589A" w:rsidRDefault="00B6514A" w:rsidP="00AC589A">
      <w:pPr>
        <w:shd w:val="clear" w:color="auto" w:fill="E0E0E0"/>
        <w:suppressAutoHyphens w:val="0"/>
        <w:jc w:val="both"/>
        <w:rPr>
          <w:rFonts w:ascii="Calibri" w:hAnsi="Calibri"/>
          <w:shd w:val="clear" w:color="auto" w:fill="E6E6E6"/>
          <w:lang w:eastAsia="el-GR"/>
        </w:rPr>
      </w:pPr>
      <w:hyperlink r:id="rId378" w:history="1">
        <w:r w:rsidR="00AC589A" w:rsidRPr="00AC589A">
          <w:rPr>
            <w:rFonts w:ascii="Calibri" w:hAnsi="Calibri"/>
            <w:b/>
            <w:color w:val="0000FF"/>
            <w:u w:val="single"/>
            <w:shd w:val="clear" w:color="auto" w:fill="E6E6E6"/>
            <w:lang w:eastAsia="el-GR"/>
          </w:rPr>
          <w:t>Ν 1811/1951</w:t>
        </w:r>
      </w:hyperlink>
      <w:r w:rsidR="00AC589A" w:rsidRPr="00AC589A">
        <w:rPr>
          <w:rFonts w:ascii="Calibri" w:hAnsi="Calibri"/>
          <w:shd w:val="clear" w:color="auto" w:fill="E6E6E6"/>
          <w:lang w:eastAsia="el-GR"/>
        </w:rPr>
        <w:t xml:space="preserve">«Περί </w:t>
      </w:r>
      <w:proofErr w:type="spellStart"/>
      <w:r w:rsidR="00AC589A" w:rsidRPr="00AC589A">
        <w:rPr>
          <w:rFonts w:ascii="Calibri" w:hAnsi="Calibri"/>
          <w:shd w:val="clear" w:color="auto" w:fill="E6E6E6"/>
          <w:lang w:eastAsia="el-GR"/>
        </w:rPr>
        <w:t>Κώδικος</w:t>
      </w:r>
      <w:proofErr w:type="spellEnd"/>
      <w:r w:rsidR="00AC589A" w:rsidRPr="00AC589A">
        <w:rPr>
          <w:rFonts w:ascii="Calibri" w:hAnsi="Calibri"/>
          <w:shd w:val="clear" w:color="auto" w:fill="E6E6E6"/>
          <w:lang w:eastAsia="el-GR"/>
        </w:rPr>
        <w:t xml:space="preserve"> καταστάσεως των Δημοσίων Διοικητικών Υπαλλήλων»  </w:t>
      </w:r>
    </w:p>
    <w:p w:rsidR="00AC589A" w:rsidRPr="00AC589A" w:rsidRDefault="00AC589A" w:rsidP="00AC589A">
      <w:pPr>
        <w:shd w:val="clear" w:color="auto" w:fill="E0E0E0"/>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Α΄/141/16-5-1951)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131-175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AC589A" w:rsidRPr="00AC589A" w:rsidRDefault="00AC589A" w:rsidP="00AC589A">
      <w:pPr>
        <w:suppressAutoHyphens w:val="0"/>
        <w:jc w:val="both"/>
        <w:rPr>
          <w:b/>
          <w:shd w:val="clear" w:color="auto" w:fill="E6E6E6"/>
          <w:lang w:eastAsia="el-GR"/>
        </w:rPr>
      </w:pPr>
    </w:p>
    <w:p w:rsidR="00AC589A" w:rsidRPr="00AC589A" w:rsidRDefault="00B6514A" w:rsidP="00AC589A">
      <w:pPr>
        <w:shd w:val="clear" w:color="auto" w:fill="E0E0E0"/>
        <w:suppressAutoHyphens w:val="0"/>
        <w:jc w:val="both"/>
        <w:rPr>
          <w:rFonts w:ascii="Calibri" w:hAnsi="Calibri"/>
          <w:b/>
          <w:lang w:eastAsia="el-GR"/>
        </w:rPr>
      </w:pPr>
      <w:hyperlink r:id="rId379" w:history="1">
        <w:r w:rsidR="00AC589A" w:rsidRPr="00AC589A">
          <w:rPr>
            <w:rFonts w:ascii="Calibri" w:hAnsi="Calibri"/>
            <w:b/>
            <w:color w:val="0000FF"/>
            <w:u w:val="single"/>
            <w:shd w:val="clear" w:color="auto" w:fill="E6E6E6"/>
            <w:lang w:eastAsia="el-GR"/>
          </w:rPr>
          <w:t>Ν. 22/1975</w:t>
        </w:r>
      </w:hyperlink>
      <w:r w:rsidR="00AC589A" w:rsidRPr="00AC589A">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AC589A" w:rsidRPr="00AC589A" w:rsidRDefault="00AC589A" w:rsidP="00AC589A">
      <w:pPr>
        <w:suppressAutoHyphens w:val="0"/>
        <w:rPr>
          <w:rFonts w:ascii="Calibri" w:hAnsi="Calibri"/>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34 – 37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(Πειθαρχικά Συμβούλια, εφέσεις, προσφυγές, μεταβατικές διατάξεις)</w:t>
      </w:r>
    </w:p>
    <w:p w:rsidR="00AC589A" w:rsidRPr="00AC589A" w:rsidRDefault="00AC589A" w:rsidP="00AC589A">
      <w:pPr>
        <w:suppressAutoHyphens w:val="0"/>
        <w:jc w:val="center"/>
        <w:rPr>
          <w:rFonts w:ascii="Calibri" w:hAnsi="Calibri"/>
          <w:lang w:eastAsia="el-GR"/>
        </w:rPr>
      </w:pPr>
    </w:p>
    <w:p w:rsidR="00AC589A" w:rsidRPr="00AC589A" w:rsidRDefault="00B6514A" w:rsidP="00AC589A">
      <w:pPr>
        <w:shd w:val="clear" w:color="auto" w:fill="E0E0E0"/>
        <w:suppressAutoHyphens w:val="0"/>
        <w:jc w:val="both"/>
        <w:rPr>
          <w:rFonts w:ascii="Calibri" w:hAnsi="Calibri"/>
          <w:b/>
          <w:lang w:eastAsia="el-GR"/>
        </w:rPr>
      </w:pPr>
      <w:hyperlink r:id="rId380" w:history="1">
        <w:r w:rsidR="00AC589A" w:rsidRPr="00AC589A">
          <w:rPr>
            <w:rFonts w:ascii="Calibri" w:hAnsi="Calibri"/>
            <w:b/>
            <w:color w:val="0000FF"/>
            <w:u w:val="single"/>
            <w:shd w:val="clear" w:color="auto" w:fill="E6E6E6"/>
            <w:lang w:eastAsia="el-GR"/>
          </w:rPr>
          <w:t>Ν. 417/1976</w:t>
        </w:r>
      </w:hyperlink>
      <w:r w:rsidR="00AC589A" w:rsidRPr="00AC589A">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AC589A" w:rsidRPr="00AC589A">
        <w:rPr>
          <w:rFonts w:ascii="Calibri" w:hAnsi="Calibri"/>
          <w:b/>
          <w:shd w:val="clear" w:color="auto" w:fill="E6E6E6"/>
          <w:lang w:eastAsia="el-GR"/>
        </w:rPr>
        <w:t>Κώδικος</w:t>
      </w:r>
      <w:proofErr w:type="spellEnd"/>
      <w:r w:rsidR="00AC589A" w:rsidRPr="00AC589A">
        <w:rPr>
          <w:rFonts w:ascii="Calibri" w:hAnsi="Calibri"/>
          <w:b/>
          <w:shd w:val="clear" w:color="auto" w:fill="E6E6E6"/>
          <w:lang w:eastAsia="el-GR"/>
        </w:rPr>
        <w:t xml:space="preserve"> και περί τροποποιήσεως και συμπληρώσεως αυτών»  (ΦΕΚ Α΄/214/17-8-1976)</w:t>
      </w:r>
    </w:p>
    <w:p w:rsidR="00AC589A" w:rsidRPr="00AC589A" w:rsidRDefault="00AC589A" w:rsidP="00AC589A">
      <w:pPr>
        <w:shd w:val="clear" w:color="auto" w:fill="E0E0E0"/>
        <w:suppressAutoHyphens w:val="0"/>
        <w:jc w:val="both"/>
        <w:rPr>
          <w:rFonts w:ascii="Calibri" w:hAnsi="Calibri"/>
          <w:b/>
          <w:lang w:eastAsia="el-GR"/>
        </w:rPr>
      </w:pPr>
    </w:p>
    <w:p w:rsidR="00AC589A" w:rsidRPr="00AC589A" w:rsidRDefault="00B6514A" w:rsidP="00AC589A">
      <w:pPr>
        <w:shd w:val="clear" w:color="auto" w:fill="E0E0E0"/>
        <w:suppressAutoHyphens w:val="0"/>
        <w:jc w:val="both"/>
        <w:rPr>
          <w:rFonts w:ascii="Calibri" w:hAnsi="Calibri"/>
          <w:b/>
          <w:shd w:val="clear" w:color="auto" w:fill="E6E6E6"/>
          <w:lang w:eastAsia="el-GR"/>
        </w:rPr>
      </w:pPr>
      <w:hyperlink r:id="rId381" w:history="1">
        <w:r w:rsidR="00AC589A" w:rsidRPr="00AC589A">
          <w:rPr>
            <w:rFonts w:ascii="Calibri" w:hAnsi="Calibri"/>
            <w:b/>
            <w:color w:val="0000FF"/>
            <w:u w:val="single"/>
            <w:shd w:val="clear" w:color="auto" w:fill="E6E6E6"/>
            <w:lang w:eastAsia="el-GR"/>
          </w:rPr>
          <w:t>ΠΔ 760/1976</w:t>
        </w:r>
      </w:hyperlink>
      <w:r w:rsidR="00AC589A" w:rsidRPr="00AC589A">
        <w:rPr>
          <w:rFonts w:ascii="Calibri" w:hAnsi="Calibri"/>
          <w:b/>
          <w:shd w:val="clear" w:color="auto" w:fill="E6E6E6"/>
          <w:lang w:eastAsia="el-GR"/>
        </w:rPr>
        <w:t xml:space="preserve"> «Περί κωδικοποιήσεως εις </w:t>
      </w:r>
      <w:proofErr w:type="spellStart"/>
      <w:r w:rsidR="00AC589A" w:rsidRPr="00AC589A">
        <w:rPr>
          <w:rFonts w:ascii="Calibri" w:hAnsi="Calibri"/>
          <w:b/>
          <w:shd w:val="clear" w:color="auto" w:fill="E6E6E6"/>
          <w:lang w:eastAsia="el-GR"/>
        </w:rPr>
        <w:t>ενιαίονκείμενον</w:t>
      </w:r>
      <w:proofErr w:type="spellEnd"/>
      <w:r w:rsidR="00AC589A" w:rsidRPr="00AC589A">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AC589A" w:rsidRPr="00AC589A">
        <w:rPr>
          <w:rFonts w:ascii="Calibri" w:hAnsi="Calibri"/>
          <w:b/>
          <w:shd w:val="clear" w:color="auto" w:fill="E6E6E6"/>
          <w:lang w:eastAsia="el-GR"/>
        </w:rPr>
        <w:t>νπδδ</w:t>
      </w:r>
      <w:proofErr w:type="spellEnd"/>
      <w:r w:rsidR="00AC589A" w:rsidRPr="00AC589A">
        <w:rPr>
          <w:rFonts w:ascii="Calibri" w:hAnsi="Calibri"/>
          <w:b/>
          <w:shd w:val="clear" w:color="auto" w:fill="E6E6E6"/>
          <w:lang w:eastAsia="el-GR"/>
        </w:rPr>
        <w:t>»  (ΦΕΚ Α΄/275/18-10-1976)</w:t>
      </w:r>
    </w:p>
    <w:p w:rsidR="00AC589A" w:rsidRPr="00AC589A" w:rsidRDefault="00AC589A" w:rsidP="00AC589A">
      <w:pPr>
        <w:jc w:val="center"/>
        <w:rPr>
          <w:rFonts w:ascii="Calibri" w:hAnsi="Calibri"/>
          <w:u w:val="single"/>
        </w:rPr>
      </w:pPr>
    </w:p>
    <w:p w:rsidR="00AC589A" w:rsidRPr="00AC589A" w:rsidRDefault="00B6514A" w:rsidP="00AC589A">
      <w:pPr>
        <w:shd w:val="clear" w:color="auto" w:fill="E0E0E0"/>
        <w:jc w:val="both"/>
        <w:rPr>
          <w:rFonts w:ascii="Calibri" w:hAnsi="Calibri"/>
          <w:b/>
          <w:shd w:val="clear" w:color="auto" w:fill="E6E6E6"/>
        </w:rPr>
      </w:pPr>
      <w:hyperlink r:id="rId382" w:history="1">
        <w:r w:rsidR="00AC589A" w:rsidRPr="00AC589A">
          <w:rPr>
            <w:rFonts w:ascii="Calibri" w:hAnsi="Calibri"/>
            <w:b/>
            <w:color w:val="0000FF"/>
            <w:u w:val="single"/>
            <w:shd w:val="clear" w:color="auto" w:fill="E6E6E6"/>
          </w:rPr>
          <w:t>ΠΔ 611/1977</w:t>
        </w:r>
      </w:hyperlink>
      <w:r w:rsidR="00AC589A" w:rsidRPr="00AC589A">
        <w:rPr>
          <w:rFonts w:ascii="Calibri" w:hAnsi="Calibri"/>
          <w:b/>
          <w:shd w:val="clear" w:color="auto" w:fill="E6E6E6"/>
        </w:rPr>
        <w:t xml:space="preserve"> «Περί κωδικοποιήσεως εις </w:t>
      </w:r>
      <w:proofErr w:type="spellStart"/>
      <w:r w:rsidR="00AC589A" w:rsidRPr="00AC589A">
        <w:rPr>
          <w:rFonts w:ascii="Calibri" w:hAnsi="Calibri"/>
          <w:b/>
          <w:shd w:val="clear" w:color="auto" w:fill="E6E6E6"/>
        </w:rPr>
        <w:t>ενιαίονκείμενον</w:t>
      </w:r>
      <w:proofErr w:type="spellEnd"/>
      <w:r w:rsidR="00AC589A" w:rsidRPr="00AC589A">
        <w:rPr>
          <w:rFonts w:ascii="Calibri" w:hAnsi="Calibri"/>
          <w:b/>
          <w:shd w:val="clear" w:color="auto" w:fill="E6E6E6"/>
        </w:rPr>
        <w:t xml:space="preserve">, υπό </w:t>
      </w:r>
      <w:proofErr w:type="spellStart"/>
      <w:r w:rsidR="00AC589A" w:rsidRPr="00AC589A">
        <w:rPr>
          <w:rFonts w:ascii="Calibri" w:hAnsi="Calibri"/>
          <w:b/>
          <w:shd w:val="clear" w:color="auto" w:fill="E6E6E6"/>
        </w:rPr>
        <w:t>τίτλον</w:t>
      </w:r>
      <w:proofErr w:type="spellEnd"/>
      <w:r w:rsidR="00AC589A" w:rsidRPr="00AC589A">
        <w:rPr>
          <w:rFonts w:ascii="Calibri" w:hAnsi="Calibri"/>
          <w:b/>
          <w:shd w:val="clear" w:color="auto" w:fill="E6E6E6"/>
        </w:rPr>
        <w:t xml:space="preserve"> «Υπαλληλικός </w:t>
      </w:r>
      <w:proofErr w:type="spellStart"/>
      <w:r w:rsidR="00AC589A" w:rsidRPr="00AC589A">
        <w:rPr>
          <w:rFonts w:ascii="Calibri" w:hAnsi="Calibri"/>
          <w:b/>
          <w:shd w:val="clear" w:color="auto" w:fill="E6E6E6"/>
        </w:rPr>
        <w:t>Κώδιξ</w:t>
      </w:r>
      <w:proofErr w:type="spellEnd"/>
      <w:r w:rsidR="00AC589A" w:rsidRPr="00AC589A">
        <w:rPr>
          <w:rFonts w:ascii="Calibri" w:hAnsi="Calibri"/>
          <w:b/>
          <w:shd w:val="clear" w:color="auto" w:fill="E6E6E6"/>
        </w:rPr>
        <w:t xml:space="preserve">», των ισχυουσών διατάξεων των αναφερομένων εις την </w:t>
      </w:r>
      <w:proofErr w:type="spellStart"/>
      <w:r w:rsidR="00AC589A" w:rsidRPr="00AC589A">
        <w:rPr>
          <w:rFonts w:ascii="Calibri" w:hAnsi="Calibri"/>
          <w:b/>
          <w:shd w:val="clear" w:color="auto" w:fill="E6E6E6"/>
        </w:rPr>
        <w:t>κατάστασιν</w:t>
      </w:r>
      <w:proofErr w:type="spellEnd"/>
      <w:r w:rsidR="00AC589A" w:rsidRPr="00AC589A">
        <w:rPr>
          <w:rFonts w:ascii="Calibri" w:hAnsi="Calibri"/>
          <w:b/>
          <w:shd w:val="clear" w:color="auto" w:fill="E6E6E6"/>
        </w:rPr>
        <w:t xml:space="preserve"> των υπαλλήλων του Δημοσίου και των </w:t>
      </w:r>
      <w:proofErr w:type="spellStart"/>
      <w:r w:rsidR="00AC589A" w:rsidRPr="00AC589A">
        <w:rPr>
          <w:rFonts w:ascii="Calibri" w:hAnsi="Calibri"/>
          <w:b/>
          <w:shd w:val="clear" w:color="auto" w:fill="E6E6E6"/>
        </w:rPr>
        <w:t>ν.π.δ.δ</w:t>
      </w:r>
      <w:proofErr w:type="spellEnd"/>
      <w:r w:rsidR="00AC589A" w:rsidRPr="00AC589A">
        <w:rPr>
          <w:rFonts w:ascii="Calibri" w:hAnsi="Calibri"/>
          <w:b/>
          <w:shd w:val="clear" w:color="auto" w:fill="E6E6E6"/>
        </w:rPr>
        <w:t>.»  (ΦΕΚ Α΄/198/15-07-1977)</w:t>
      </w:r>
    </w:p>
    <w:p w:rsidR="00AC589A" w:rsidRPr="00AC589A" w:rsidRDefault="00AC589A" w:rsidP="00AC589A">
      <w:pPr>
        <w:rPr>
          <w:rFonts w:ascii="Calibri" w:hAnsi="Calibri"/>
          <w:u w:val="single"/>
        </w:rPr>
      </w:pPr>
    </w:p>
    <w:p w:rsidR="00AC589A" w:rsidRPr="00AC589A" w:rsidRDefault="00AC589A" w:rsidP="00AC589A">
      <w:pPr>
        <w:jc w:val="center"/>
        <w:rPr>
          <w:rFonts w:ascii="Calibri" w:hAnsi="Calibri"/>
          <w:u w:val="single"/>
        </w:rPr>
      </w:pPr>
      <w:r w:rsidRPr="00AC589A">
        <w:rPr>
          <w:rFonts w:ascii="Calibri" w:hAnsi="Calibri"/>
          <w:u w:val="single"/>
        </w:rPr>
        <w:t>Άρθρα 205 – 247</w:t>
      </w:r>
    </w:p>
    <w:p w:rsidR="00AC589A" w:rsidRPr="00AC589A" w:rsidRDefault="00AC589A" w:rsidP="00AC589A">
      <w:pPr>
        <w:jc w:val="center"/>
        <w:rPr>
          <w:rFonts w:ascii="Calibri" w:hAnsi="Calibri"/>
        </w:rPr>
      </w:pPr>
      <w:r w:rsidRPr="00AC589A">
        <w:rPr>
          <w:rFonts w:ascii="Calibri" w:hAnsi="Calibri"/>
        </w:rPr>
        <w:t>(Πειθαρχικό Δίκαιο, Ένδικα Μέσα, Εκτέλεση)</w:t>
      </w:r>
    </w:p>
    <w:p w:rsidR="00AC589A" w:rsidRPr="00AC589A" w:rsidRDefault="00AC589A" w:rsidP="00AC589A">
      <w:pPr>
        <w:jc w:val="center"/>
        <w:rPr>
          <w:rFonts w:ascii="Calibri" w:hAnsi="Calibri"/>
        </w:rPr>
      </w:pPr>
    </w:p>
    <w:p w:rsidR="00AC589A" w:rsidRPr="00AC589A" w:rsidRDefault="00AC589A" w:rsidP="00AC589A">
      <w:pPr>
        <w:shd w:val="clear" w:color="auto" w:fill="E0E0E0"/>
        <w:jc w:val="both"/>
        <w:rPr>
          <w:rFonts w:ascii="Calibri" w:hAnsi="Calibri"/>
          <w:b/>
          <w:shd w:val="clear" w:color="auto" w:fill="E6E6E6"/>
        </w:rPr>
      </w:pPr>
      <w:r w:rsidRPr="00AC589A">
        <w:rPr>
          <w:rFonts w:ascii="Calibri" w:hAnsi="Calibri"/>
          <w:b/>
          <w:shd w:val="clear" w:color="auto" w:fill="E6E6E6"/>
        </w:rPr>
        <w:t xml:space="preserve">Ν. </w:t>
      </w:r>
      <w:hyperlink r:id="rId383" w:history="1">
        <w:r w:rsidRPr="00AC589A">
          <w:rPr>
            <w:rFonts w:ascii="Calibri" w:hAnsi="Calibri"/>
            <w:b/>
            <w:color w:val="0000FF"/>
            <w:u w:val="single"/>
            <w:shd w:val="clear" w:color="auto" w:fill="E6E6E6"/>
          </w:rPr>
          <w:t>2683/1999</w:t>
        </w:r>
      </w:hyperlink>
      <w:r w:rsidRPr="00AC589A">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AC589A">
        <w:rPr>
          <w:rFonts w:ascii="Calibri" w:hAnsi="Calibri"/>
          <w:color w:val="000000"/>
          <w:u w:val="single"/>
        </w:rPr>
        <w:t>Άρθρα 106 – 147</w:t>
      </w:r>
    </w:p>
    <w:p w:rsidR="00AC589A" w:rsidRPr="00AC589A" w:rsidRDefault="00AC589A" w:rsidP="00AC589A">
      <w:pPr>
        <w:tabs>
          <w:tab w:val="left" w:pos="720"/>
        </w:tabs>
        <w:jc w:val="center"/>
        <w:rPr>
          <w:rFonts w:ascii="Calibri" w:hAnsi="Calibri"/>
        </w:rPr>
      </w:pPr>
      <w:r w:rsidRPr="00AC589A">
        <w:rPr>
          <w:rFonts w:ascii="Calibri" w:hAnsi="Calibri"/>
        </w:rPr>
        <w:t>(Πειθαρχικό Δίκαιο, Ένδικα Μέσα, Εκτέλεση Απόφασης, Διαγραφή Ποινών)</w:t>
      </w:r>
    </w:p>
    <w:p w:rsidR="00AC589A" w:rsidRPr="00AC589A" w:rsidRDefault="00AC589A" w:rsidP="00AC589A">
      <w:pPr>
        <w:tabs>
          <w:tab w:val="left" w:pos="720"/>
        </w:tabs>
        <w:jc w:val="center"/>
        <w:rPr>
          <w:rFonts w:ascii="Calibri" w:hAnsi="Calibri"/>
        </w:rPr>
      </w:pPr>
    </w:p>
    <w:p w:rsidR="00AC589A" w:rsidRPr="00AC589A" w:rsidRDefault="00B6514A" w:rsidP="00AC589A">
      <w:pPr>
        <w:shd w:val="clear" w:color="auto" w:fill="E0E0E0"/>
        <w:tabs>
          <w:tab w:val="left" w:pos="720"/>
        </w:tabs>
        <w:jc w:val="both"/>
        <w:rPr>
          <w:rFonts w:ascii="Calibri" w:hAnsi="Calibri"/>
          <w:shd w:val="clear" w:color="auto" w:fill="E6E6E6"/>
        </w:rPr>
      </w:pPr>
      <w:hyperlink r:id="rId384" w:history="1">
        <w:r w:rsidR="00AC589A" w:rsidRPr="00AC589A">
          <w:rPr>
            <w:rFonts w:ascii="Calibri" w:hAnsi="Calibri"/>
            <w:b/>
            <w:color w:val="0000FF"/>
            <w:u w:val="single"/>
            <w:shd w:val="clear" w:color="auto" w:fill="E6E6E6"/>
          </w:rPr>
          <w:t>Ν. 3528/2007</w:t>
        </w:r>
      </w:hyperlink>
      <w:r w:rsidR="00AC589A" w:rsidRPr="00AC589A">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lastRenderedPageBreak/>
        <w:t>Άρθρα 106 – 146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B6514A" w:rsidP="00AC589A">
      <w:pPr>
        <w:shd w:val="clear" w:color="auto" w:fill="E0E0E0"/>
        <w:tabs>
          <w:tab w:val="left" w:pos="720"/>
        </w:tabs>
        <w:suppressAutoHyphens w:val="0"/>
        <w:jc w:val="both"/>
        <w:rPr>
          <w:rFonts w:ascii="Calibri" w:hAnsi="Calibri"/>
          <w:shd w:val="clear" w:color="auto" w:fill="E6E6E6"/>
          <w:lang w:eastAsia="el-GR"/>
        </w:rPr>
      </w:pPr>
      <w:hyperlink r:id="rId385" w:history="1">
        <w:r w:rsidR="00AC589A" w:rsidRPr="00AC589A">
          <w:rPr>
            <w:rFonts w:ascii="Calibri" w:hAnsi="Calibri"/>
            <w:b/>
            <w:color w:val="0000FF"/>
            <w:u w:val="single"/>
            <w:shd w:val="clear" w:color="auto" w:fill="E6E6E6"/>
            <w:lang w:eastAsia="el-GR"/>
          </w:rPr>
          <w:t>Ν. 3584/2007</w:t>
        </w:r>
      </w:hyperlink>
      <w:r w:rsidR="00AC589A" w:rsidRPr="00AC589A">
        <w:rPr>
          <w:rFonts w:ascii="Calibri" w:hAnsi="Calibri"/>
          <w:shd w:val="clear" w:color="auto" w:fill="E6E6E6"/>
          <w:lang w:eastAsia="el-GR"/>
        </w:rPr>
        <w:t>«Κύρωση του Κώδικα Κατάστασης Δημοτικών και Κοινοτικών Υπαλλήλων»  (ΦΕΚ Α΄/143/28-6-2007)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110 – 150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B6514A" w:rsidP="00AC589A">
      <w:pPr>
        <w:shd w:val="clear" w:color="auto" w:fill="E0E0E0"/>
        <w:tabs>
          <w:tab w:val="left" w:pos="720"/>
        </w:tabs>
        <w:suppressAutoHyphens w:val="0"/>
        <w:jc w:val="both"/>
        <w:rPr>
          <w:rFonts w:ascii="Calibri" w:hAnsi="Calibri"/>
          <w:shd w:val="clear" w:color="auto" w:fill="E6E6E6"/>
          <w:lang w:eastAsia="el-GR"/>
        </w:rPr>
      </w:pPr>
      <w:hyperlink r:id="rId386" w:history="1">
        <w:r w:rsidR="00AC589A" w:rsidRPr="00AC589A">
          <w:rPr>
            <w:rFonts w:ascii="Calibri" w:hAnsi="Calibri"/>
            <w:b/>
            <w:color w:val="0000FF"/>
            <w:u w:val="single"/>
            <w:shd w:val="clear" w:color="auto" w:fill="E6E6E6"/>
            <w:lang w:eastAsia="el-GR"/>
          </w:rPr>
          <w:t>Ν. 3852/2010</w:t>
        </w:r>
      </w:hyperlink>
      <w:r w:rsidR="00AC589A" w:rsidRPr="00AC589A">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219 παρ. 2, 221, 233, 234, 252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B6514A" w:rsidP="00AC589A">
      <w:pPr>
        <w:shd w:val="clear" w:color="auto" w:fill="E0E0E0"/>
        <w:tabs>
          <w:tab w:val="left" w:pos="720"/>
        </w:tabs>
        <w:suppressAutoHyphens w:val="0"/>
        <w:jc w:val="both"/>
        <w:rPr>
          <w:rFonts w:ascii="Calibri" w:hAnsi="Calibri"/>
          <w:shd w:val="clear" w:color="auto" w:fill="E6E6E6"/>
          <w:lang w:eastAsia="el-GR"/>
        </w:rPr>
      </w:pPr>
      <w:hyperlink r:id="rId387" w:history="1">
        <w:r w:rsidR="00AC589A" w:rsidRPr="00AC589A">
          <w:rPr>
            <w:rFonts w:ascii="Calibri" w:hAnsi="Calibri"/>
            <w:b/>
            <w:color w:val="0000FF"/>
            <w:u w:val="single"/>
            <w:shd w:val="clear" w:color="auto" w:fill="E6E6E6"/>
            <w:lang w:eastAsia="el-GR"/>
          </w:rPr>
          <w:t>Ν. 3943/2011</w:t>
        </w:r>
      </w:hyperlink>
      <w:r w:rsidR="00AC589A" w:rsidRPr="00AC589A">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Άρθρο 49 παρ. 9 </w:t>
      </w:r>
      <w:proofErr w:type="spellStart"/>
      <w:r w:rsidRPr="00AC589A">
        <w:rPr>
          <w:rFonts w:ascii="Calibri" w:hAnsi="Calibri"/>
          <w:color w:val="000000"/>
          <w:u w:val="single"/>
          <w:lang w:eastAsia="el-GR"/>
        </w:rPr>
        <w:t>εδδ</w:t>
      </w:r>
      <w:r w:rsidRPr="00AC589A">
        <w:rPr>
          <w:rFonts w:ascii="Calibri" w:hAnsi="Calibri"/>
          <w:color w:val="000000"/>
          <w:lang w:eastAsia="el-GR"/>
        </w:rPr>
        <w:t>΄</w:t>
      </w:r>
      <w:proofErr w:type="spellEnd"/>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AC589A" w:rsidRPr="00AC589A" w:rsidRDefault="00B6514A" w:rsidP="00AC589A">
      <w:pPr>
        <w:shd w:val="clear" w:color="auto" w:fill="E0E0E0"/>
        <w:tabs>
          <w:tab w:val="left" w:pos="720"/>
        </w:tabs>
        <w:suppressAutoHyphens w:val="0"/>
        <w:jc w:val="both"/>
        <w:rPr>
          <w:rFonts w:ascii="Calibri" w:hAnsi="Calibri"/>
          <w:shd w:val="clear" w:color="auto" w:fill="E6E6E6"/>
          <w:lang w:eastAsia="el-GR"/>
        </w:rPr>
      </w:pPr>
      <w:hyperlink r:id="rId388" w:history="1">
        <w:r w:rsidR="00AC589A" w:rsidRPr="00AC589A">
          <w:rPr>
            <w:rFonts w:ascii="Calibri" w:hAnsi="Calibri"/>
            <w:b/>
            <w:color w:val="0000FF"/>
            <w:u w:val="single"/>
            <w:shd w:val="clear" w:color="auto" w:fill="E6E6E6"/>
            <w:lang w:eastAsia="el-GR"/>
          </w:rPr>
          <w:t>Ν. 4057/2012</w:t>
        </w:r>
      </w:hyperlink>
      <w:r w:rsidR="00AC589A" w:rsidRPr="00AC589A">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Α΄/54/14-3-2012)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B6514A" w:rsidP="00AC589A">
      <w:pPr>
        <w:shd w:val="clear" w:color="auto" w:fill="E0E0E0"/>
        <w:tabs>
          <w:tab w:val="left" w:pos="720"/>
        </w:tabs>
        <w:suppressAutoHyphens w:val="0"/>
        <w:jc w:val="both"/>
        <w:rPr>
          <w:rFonts w:ascii="Calibri" w:hAnsi="Calibri"/>
          <w:shd w:val="clear" w:color="auto" w:fill="E6E6E6"/>
          <w:lang w:eastAsia="el-GR"/>
        </w:rPr>
      </w:pPr>
      <w:hyperlink r:id="rId389" w:history="1">
        <w:r w:rsidR="00AC589A" w:rsidRPr="00AC589A">
          <w:rPr>
            <w:rFonts w:ascii="Calibri" w:hAnsi="Calibri"/>
            <w:b/>
            <w:color w:val="0000FF"/>
            <w:u w:val="single"/>
            <w:shd w:val="clear" w:color="auto" w:fill="E6E6E6"/>
            <w:lang w:eastAsia="el-GR"/>
          </w:rPr>
          <w:t>ΚΥΑ ΔΙΔΚ/Φ.38/2/οικ.11675/2012</w:t>
        </w:r>
      </w:hyperlink>
      <w:r w:rsidR="00AC589A" w:rsidRPr="00AC589A">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Β΄/1667/16-5-2012)</w:t>
      </w:r>
    </w:p>
    <w:p w:rsidR="00AC589A" w:rsidRPr="00AC589A" w:rsidRDefault="00AC589A" w:rsidP="00AC589A">
      <w:pPr>
        <w:tabs>
          <w:tab w:val="left" w:pos="720"/>
        </w:tabs>
        <w:suppressAutoHyphens w:val="0"/>
        <w:jc w:val="both"/>
        <w:rPr>
          <w:rFonts w:ascii="Calibri" w:hAnsi="Calibri"/>
          <w:b/>
          <w:lang w:eastAsia="el-GR"/>
        </w:rPr>
      </w:pPr>
    </w:p>
    <w:p w:rsidR="00AC589A" w:rsidRPr="00AC589A" w:rsidRDefault="00B6514A" w:rsidP="00AC589A">
      <w:pPr>
        <w:shd w:val="clear" w:color="auto" w:fill="E0E0E0"/>
        <w:tabs>
          <w:tab w:val="left" w:pos="720"/>
        </w:tabs>
        <w:suppressAutoHyphens w:val="0"/>
        <w:jc w:val="both"/>
        <w:rPr>
          <w:rFonts w:ascii="Calibri" w:hAnsi="Calibri"/>
          <w:shd w:val="clear" w:color="auto" w:fill="E6E6E6"/>
          <w:lang w:eastAsia="el-GR"/>
        </w:rPr>
      </w:pPr>
      <w:hyperlink r:id="rId390" w:history="1">
        <w:r w:rsidR="00AC589A" w:rsidRPr="00AC589A">
          <w:rPr>
            <w:rFonts w:ascii="Calibri" w:hAnsi="Calibri"/>
            <w:b/>
            <w:color w:val="0000FF"/>
            <w:u w:val="single"/>
            <w:shd w:val="clear" w:color="auto" w:fill="E6E6E6"/>
            <w:lang w:eastAsia="el-GR"/>
          </w:rPr>
          <w:t>ΥΑ ΔΙΔΚ/Φ.37/οικ. 20487/2012</w:t>
        </w:r>
      </w:hyperlink>
      <w:r w:rsidR="00AC589A" w:rsidRPr="00AC589A">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Β΄/2444/6-9-2012)</w:t>
      </w:r>
    </w:p>
    <w:p w:rsidR="00AC589A" w:rsidRPr="00AC589A" w:rsidRDefault="00B6514A" w:rsidP="00AC589A">
      <w:pPr>
        <w:shd w:val="clear" w:color="auto" w:fill="E0E0E0"/>
        <w:tabs>
          <w:tab w:val="left" w:pos="720"/>
        </w:tabs>
        <w:suppressAutoHyphens w:val="0"/>
        <w:jc w:val="both"/>
        <w:rPr>
          <w:rFonts w:ascii="Calibri" w:hAnsi="Calibri"/>
          <w:shd w:val="clear" w:color="auto" w:fill="E6E6E6"/>
          <w:lang w:eastAsia="el-GR"/>
        </w:rPr>
      </w:pPr>
      <w:hyperlink r:id="rId391" w:history="1">
        <w:r w:rsidR="00AC589A" w:rsidRPr="00AC589A">
          <w:rPr>
            <w:rFonts w:ascii="Calibri" w:hAnsi="Calibri"/>
            <w:b/>
            <w:color w:val="0000FF"/>
            <w:u w:val="single"/>
            <w:shd w:val="clear" w:color="auto" w:fill="E6E6E6"/>
            <w:lang w:eastAsia="el-GR"/>
          </w:rPr>
          <w:t>Ν. 4093/2012</w:t>
        </w:r>
      </w:hyperlink>
      <w:r w:rsidR="00AC589A" w:rsidRPr="00AC589A">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Α΄/222/12-11-2012)</w:t>
      </w:r>
    </w:p>
    <w:p w:rsidR="00AC589A" w:rsidRPr="00AC589A" w:rsidRDefault="00AC589A" w:rsidP="00AC589A">
      <w:pPr>
        <w:tabs>
          <w:tab w:val="left" w:pos="720"/>
        </w:tabs>
        <w:suppressAutoHyphens w:val="0"/>
        <w:jc w:val="center"/>
        <w:rPr>
          <w:rFonts w:ascii="Calibri" w:hAnsi="Calibri"/>
          <w:u w:val="single"/>
          <w:lang w:eastAsia="el-GR"/>
        </w:rPr>
      </w:pPr>
    </w:p>
    <w:p w:rsidR="00AC589A" w:rsidRPr="00AC589A" w:rsidRDefault="00AC589A" w:rsidP="00AC589A">
      <w:pPr>
        <w:tabs>
          <w:tab w:val="left" w:pos="720"/>
        </w:tabs>
        <w:suppressAutoHyphens w:val="0"/>
        <w:jc w:val="center"/>
        <w:rPr>
          <w:rFonts w:ascii="Calibri" w:hAnsi="Calibri"/>
          <w:u w:val="single"/>
          <w:lang w:eastAsia="el-GR"/>
        </w:rPr>
      </w:pPr>
      <w:r w:rsidRPr="00AC589A">
        <w:rPr>
          <w:rFonts w:ascii="Calibri" w:hAnsi="Calibri"/>
          <w:u w:val="single"/>
          <w:lang w:eastAsia="el-GR"/>
        </w:rPr>
        <w:t xml:space="preserve">Άρθρο Πρώτο/Υποπαράγραφος Ζ.3 </w:t>
      </w:r>
    </w:p>
    <w:p w:rsidR="00AC589A" w:rsidRPr="00AC589A" w:rsidRDefault="00AC589A" w:rsidP="00AC589A">
      <w:pPr>
        <w:tabs>
          <w:tab w:val="left" w:pos="720"/>
        </w:tabs>
        <w:suppressAutoHyphens w:val="0"/>
        <w:jc w:val="center"/>
        <w:rPr>
          <w:rFonts w:ascii="Calibri" w:hAnsi="Calibri"/>
          <w:lang w:eastAsia="el-GR"/>
        </w:rPr>
      </w:pPr>
      <w:r w:rsidRPr="00AC589A">
        <w:rPr>
          <w:rFonts w:ascii="Calibri" w:hAnsi="Calibri"/>
          <w:lang w:eastAsia="el-GR"/>
        </w:rPr>
        <w:t>(Αργία στο πλαίσιο της Πειθαρχικής και Ποινικής Διαδικασίας)</w:t>
      </w:r>
    </w:p>
    <w:p w:rsidR="00AC589A" w:rsidRPr="00AC589A" w:rsidRDefault="00AC589A" w:rsidP="00AC589A">
      <w:pPr>
        <w:tabs>
          <w:tab w:val="left" w:pos="720"/>
        </w:tabs>
        <w:suppressAutoHyphens w:val="0"/>
        <w:jc w:val="center"/>
        <w:rPr>
          <w:rFonts w:ascii="Calibri" w:hAnsi="Calibri"/>
          <w:lang w:eastAsia="el-GR"/>
        </w:rPr>
      </w:pPr>
    </w:p>
    <w:p w:rsidR="00AC589A" w:rsidRPr="00AC589A" w:rsidRDefault="00B6514A" w:rsidP="00AC589A">
      <w:pPr>
        <w:shd w:val="clear" w:color="auto" w:fill="E0E0E0"/>
        <w:tabs>
          <w:tab w:val="left" w:pos="720"/>
        </w:tabs>
        <w:suppressAutoHyphens w:val="0"/>
        <w:jc w:val="both"/>
        <w:rPr>
          <w:rFonts w:ascii="Calibri" w:hAnsi="Calibri"/>
          <w:b/>
          <w:shd w:val="clear" w:color="auto" w:fill="E6E6E6"/>
          <w:lang w:eastAsia="el-GR"/>
        </w:rPr>
      </w:pPr>
      <w:hyperlink r:id="rId392" w:history="1">
        <w:r w:rsidR="00AC589A" w:rsidRPr="00AC589A">
          <w:rPr>
            <w:rFonts w:ascii="Calibri" w:hAnsi="Calibri"/>
            <w:b/>
            <w:color w:val="0000FF"/>
            <w:u w:val="single"/>
            <w:shd w:val="clear" w:color="auto" w:fill="E6E6E6"/>
            <w:lang w:eastAsia="el-GR"/>
          </w:rPr>
          <w:t>Ν. 4152/2013</w:t>
        </w:r>
      </w:hyperlink>
      <w:r w:rsidR="00AC589A" w:rsidRPr="00AC589A">
        <w:rPr>
          <w:rFonts w:ascii="Calibri" w:hAnsi="Calibri"/>
          <w:b/>
          <w:shd w:val="clear" w:color="auto" w:fill="E6E6E6"/>
          <w:lang w:eastAsia="el-GR"/>
        </w:rPr>
        <w:t xml:space="preserve"> «Επείγοντα μέτρα εφαρμογής των νόμων 4046/2012, 4093/2012 και 4127/2013»  (ΦΕΚ Α΄/107/9-5-2013)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Πρώτο/Παράγραφος Στ.1 – Στ. 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B6514A" w:rsidP="00AC589A">
      <w:pPr>
        <w:shd w:val="clear" w:color="auto" w:fill="E0E0E0"/>
        <w:tabs>
          <w:tab w:val="left" w:pos="720"/>
        </w:tabs>
        <w:suppressAutoHyphens w:val="0"/>
        <w:jc w:val="both"/>
        <w:rPr>
          <w:rFonts w:ascii="Calibri" w:hAnsi="Calibri"/>
          <w:b/>
          <w:shd w:val="clear" w:color="auto" w:fill="E6E6E6"/>
          <w:lang w:eastAsia="el-GR"/>
        </w:rPr>
      </w:pPr>
      <w:hyperlink r:id="rId393" w:history="1">
        <w:r w:rsidR="00AC589A" w:rsidRPr="00AC589A">
          <w:rPr>
            <w:rFonts w:ascii="Calibri" w:hAnsi="Calibri"/>
            <w:b/>
            <w:color w:val="0000FF"/>
            <w:u w:val="single"/>
            <w:shd w:val="clear" w:color="auto" w:fill="E6E6E6"/>
            <w:lang w:eastAsia="el-GR"/>
          </w:rPr>
          <w:t>Ν. 4210/2013</w:t>
        </w:r>
      </w:hyperlink>
      <w:r w:rsidR="00AC589A" w:rsidRPr="00AC589A">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2 παρ. 4, 14 – 19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 xml:space="preserve">(Πειθαρχικό παράπτωμα, Δυνητική αργία, αναστολή της αργίας,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σύσταση, συγκρότηση και λειτουργία Δευτεροβάθμιου Πειθαρχικού Συμβουλίου)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B6514A" w:rsidP="00AC589A">
      <w:pPr>
        <w:shd w:val="clear" w:color="auto" w:fill="E0E0E0"/>
        <w:tabs>
          <w:tab w:val="left" w:pos="720"/>
        </w:tabs>
        <w:suppressAutoHyphens w:val="0"/>
        <w:jc w:val="both"/>
        <w:rPr>
          <w:rFonts w:ascii="Calibri" w:hAnsi="Calibri"/>
          <w:b/>
          <w:shd w:val="clear" w:color="auto" w:fill="E6E6E6"/>
          <w:lang w:eastAsia="el-GR"/>
        </w:rPr>
      </w:pPr>
      <w:hyperlink r:id="rId394" w:history="1">
        <w:r w:rsidR="00AC589A" w:rsidRPr="00AC589A">
          <w:rPr>
            <w:rFonts w:ascii="Calibri" w:hAnsi="Calibri"/>
            <w:b/>
            <w:color w:val="0000FF"/>
            <w:u w:val="single"/>
            <w:shd w:val="clear" w:color="auto" w:fill="E6E6E6"/>
            <w:lang w:eastAsia="el-GR"/>
          </w:rPr>
          <w:t>ΚΥΑ 2/100308/0022/2013</w:t>
        </w:r>
      </w:hyperlink>
      <w:r w:rsidR="00AC589A" w:rsidRPr="00AC589A">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B6514A" w:rsidP="00AC589A">
      <w:pPr>
        <w:shd w:val="clear" w:color="auto" w:fill="E0E0E0"/>
        <w:tabs>
          <w:tab w:val="left" w:pos="720"/>
        </w:tabs>
        <w:suppressAutoHyphens w:val="0"/>
        <w:jc w:val="both"/>
        <w:rPr>
          <w:rFonts w:ascii="Calibri" w:hAnsi="Calibri"/>
          <w:b/>
          <w:shd w:val="clear" w:color="auto" w:fill="E6E6E6"/>
          <w:lang w:eastAsia="el-GR"/>
        </w:rPr>
      </w:pPr>
      <w:hyperlink r:id="rId395" w:history="1">
        <w:r w:rsidR="00AC589A" w:rsidRPr="00AC589A">
          <w:rPr>
            <w:rFonts w:ascii="Calibri" w:hAnsi="Calibri"/>
            <w:b/>
            <w:color w:val="0000FF"/>
            <w:u w:val="single"/>
            <w:shd w:val="clear" w:color="auto" w:fill="E6E6E6"/>
            <w:lang w:eastAsia="el-GR"/>
          </w:rPr>
          <w:t>Ν. 4304/2014</w:t>
        </w:r>
      </w:hyperlink>
      <w:r w:rsidR="00AC589A" w:rsidRPr="00AC589A">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AC589A" w:rsidRPr="00AC589A" w:rsidRDefault="00AC589A" w:rsidP="00AC589A">
      <w:pPr>
        <w:shd w:val="clear" w:color="auto" w:fill="E0E0E0"/>
        <w:tabs>
          <w:tab w:val="left" w:pos="720"/>
        </w:tabs>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 (ΦΕΚ Α΄/234/23-10-2014)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(Συγκρότηση και λειτουργία Δευτεροβάθμιου Πειθαρχικού Συμβουλίου)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C589A" w:rsidRPr="00AC589A" w:rsidRDefault="00B6514A" w:rsidP="00AC589A">
      <w:pPr>
        <w:shd w:val="clear" w:color="auto" w:fill="E0E0E0"/>
        <w:tabs>
          <w:tab w:val="left" w:pos="720"/>
        </w:tabs>
        <w:suppressAutoHyphens w:val="0"/>
        <w:jc w:val="both"/>
        <w:rPr>
          <w:rFonts w:ascii="Calibri" w:hAnsi="Calibri"/>
          <w:b/>
          <w:shd w:val="clear" w:color="auto" w:fill="E6E6E6"/>
          <w:lang w:eastAsia="el-GR"/>
        </w:rPr>
      </w:pPr>
      <w:hyperlink r:id="rId396" w:history="1">
        <w:r w:rsidR="00AC589A" w:rsidRPr="00AC589A">
          <w:rPr>
            <w:rFonts w:ascii="Calibri" w:hAnsi="Calibri"/>
            <w:b/>
            <w:color w:val="0000FF"/>
            <w:u w:val="single"/>
            <w:shd w:val="clear" w:color="auto" w:fill="E6E6E6"/>
            <w:lang w:eastAsia="el-GR"/>
          </w:rPr>
          <w:t>Ν. 4305/2014</w:t>
        </w:r>
      </w:hyperlink>
      <w:r w:rsidR="00AC589A" w:rsidRPr="00AC589A">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w:t>
      </w:r>
      <w:r w:rsidR="00AC589A" w:rsidRPr="00AC589A">
        <w:rPr>
          <w:rFonts w:ascii="Calibri" w:hAnsi="Calibri"/>
          <w:b/>
          <w:shd w:val="clear" w:color="auto" w:fill="E6E6E6"/>
          <w:lang w:eastAsia="el-GR"/>
        </w:rPr>
        <w:lastRenderedPageBreak/>
        <w:t>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29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(Προσθήκη ειδικού πειθαρχικού παραπτώματος)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C589A" w:rsidRPr="00AC589A" w:rsidRDefault="00B6514A" w:rsidP="00AC589A">
      <w:pPr>
        <w:shd w:val="clear" w:color="auto" w:fill="E0E0E0"/>
        <w:tabs>
          <w:tab w:val="left" w:pos="720"/>
        </w:tabs>
        <w:suppressAutoHyphens w:val="0"/>
        <w:jc w:val="both"/>
        <w:rPr>
          <w:rFonts w:ascii="Calibri" w:hAnsi="Calibri"/>
        </w:rPr>
      </w:pPr>
      <w:hyperlink r:id="rId397" w:history="1">
        <w:r w:rsidR="00AC589A" w:rsidRPr="00AC589A">
          <w:rPr>
            <w:rFonts w:ascii="Calibri" w:hAnsi="Calibri"/>
            <w:b/>
            <w:color w:val="0000FF"/>
            <w:u w:val="single"/>
          </w:rPr>
          <w:t>ΥΑ ΔΙΔΚ/Φ.37/οικ.613/12.01.2015</w:t>
        </w:r>
      </w:hyperlink>
      <w:r w:rsidR="00AC589A" w:rsidRPr="00AC589A">
        <w:rPr>
          <w:rFonts w:ascii="Calibri" w:hAnsi="Calibri"/>
          <w:b/>
          <w:color w:val="0000FF"/>
        </w:rPr>
        <w:t xml:space="preserve"> </w:t>
      </w:r>
      <w:r w:rsidR="00AC589A" w:rsidRPr="00AC589A">
        <w:rPr>
          <w:rFonts w:ascii="Calibri" w:hAnsi="Calibri"/>
          <w:b/>
        </w:rPr>
        <w:t>«Συγκρότηση Δευτεροβάθμιου Πειθαρχικού Συμβουλίου»</w:t>
      </w:r>
      <w:r w:rsidR="00AC589A" w:rsidRPr="00AC589A">
        <w:rPr>
          <w:rFonts w:ascii="Calibri" w:hAnsi="Calibri"/>
          <w:b/>
          <w:bCs/>
          <w:shd w:val="clear" w:color="auto" w:fill="E6E6E6"/>
          <w:lang w:eastAsia="el-GR"/>
        </w:rPr>
        <w:t>(ΦΕΚ B 19/12.01.2015)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B6514A" w:rsidP="00AC589A">
      <w:pPr>
        <w:shd w:val="clear" w:color="auto" w:fill="E6E6E6"/>
        <w:jc w:val="both"/>
        <w:rPr>
          <w:rFonts w:cs="Tahoma"/>
          <w:b/>
          <w:color w:val="000000"/>
        </w:rPr>
      </w:pPr>
      <w:hyperlink r:id="rId398" w:history="1">
        <w:r w:rsidR="00AC589A" w:rsidRPr="00AC589A">
          <w:rPr>
            <w:rFonts w:cs="Tahoma"/>
            <w:b/>
            <w:color w:val="0000FF"/>
            <w:u w:val="single"/>
          </w:rPr>
          <w:t>ΠΔ 28/2015</w:t>
        </w:r>
      </w:hyperlink>
      <w:r w:rsidR="00AC589A" w:rsidRPr="00AC589A">
        <w:rPr>
          <w:rFonts w:cs="Tahoma"/>
          <w:b/>
          <w:color w:val="000000"/>
        </w:rPr>
        <w:t xml:space="preserve"> «Κωδικοποίηση διατάξεων για την πρόσβαση σε δημόσια έγγραφα και στοιχεία (ΦΕΚ Α/34/23.03.2015)</w:t>
      </w:r>
    </w:p>
    <w:p w:rsidR="00AC589A" w:rsidRPr="00AC589A" w:rsidRDefault="00AC589A" w:rsidP="00AC589A">
      <w:pPr>
        <w:suppressAutoHyphens w:val="0"/>
        <w:rPr>
          <w:rFonts w:ascii="Calibri" w:hAnsi="Calibri" w:cs="Tahoma"/>
          <w:color w:val="000000"/>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93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B6514A" w:rsidP="00AC589A">
      <w:pPr>
        <w:shd w:val="clear" w:color="auto" w:fill="E0E0E0"/>
        <w:tabs>
          <w:tab w:val="left" w:pos="720"/>
        </w:tabs>
        <w:suppressAutoHyphens w:val="0"/>
        <w:jc w:val="both"/>
        <w:rPr>
          <w:rFonts w:ascii="Calibri" w:hAnsi="Calibri"/>
          <w:b/>
          <w:shd w:val="clear" w:color="auto" w:fill="E6E6E6"/>
          <w:lang w:eastAsia="el-GR"/>
        </w:rPr>
      </w:pPr>
      <w:hyperlink r:id="rId399" w:history="1">
        <w:r w:rsidR="00AC589A" w:rsidRPr="00AC589A">
          <w:rPr>
            <w:rFonts w:ascii="Calibri" w:hAnsi="Calibri"/>
            <w:b/>
            <w:color w:val="0000FF"/>
            <w:u w:val="single"/>
            <w:shd w:val="clear" w:color="auto" w:fill="E6E6E6"/>
            <w:lang w:eastAsia="el-GR"/>
          </w:rPr>
          <w:t>Ν. 4325/2015</w:t>
        </w:r>
      </w:hyperlink>
      <w:r w:rsidR="00AC589A" w:rsidRPr="00AC589A">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3, 4, 5, 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 xml:space="preserve">(Αποκατάσταση του τεκμηρίου αθωότητας στην πειθαρχική διαδικασία,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Πειθαρχικές ποινές, Πειθαρχικά Συμβούλια, Πειθαρχικά παραπτώματα)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B6514A" w:rsidP="00AC589A">
      <w:pPr>
        <w:shd w:val="clear" w:color="auto" w:fill="E0E0E0"/>
        <w:tabs>
          <w:tab w:val="left" w:pos="720"/>
        </w:tabs>
        <w:suppressAutoHyphens w:val="0"/>
        <w:jc w:val="both"/>
        <w:rPr>
          <w:rFonts w:ascii="Calibri" w:hAnsi="Calibri"/>
          <w:b/>
          <w:shd w:val="clear" w:color="auto" w:fill="E6E6E6"/>
          <w:lang w:eastAsia="el-GR"/>
        </w:rPr>
      </w:pPr>
      <w:hyperlink r:id="rId400" w:history="1">
        <w:r w:rsidR="00AC589A" w:rsidRPr="00AC589A">
          <w:rPr>
            <w:rFonts w:ascii="Calibri" w:hAnsi="Calibri"/>
            <w:b/>
            <w:color w:val="0000FF"/>
            <w:u w:val="single"/>
            <w:shd w:val="clear" w:color="auto" w:fill="E6E6E6"/>
            <w:lang w:eastAsia="el-GR"/>
          </w:rPr>
          <w:t>Ν. 4440/2016</w:t>
        </w:r>
      </w:hyperlink>
      <w:r w:rsidR="00AC589A" w:rsidRPr="00AC589A">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B6514A" w:rsidP="00AC589A">
      <w:pPr>
        <w:shd w:val="clear" w:color="auto" w:fill="E0E0E0"/>
        <w:tabs>
          <w:tab w:val="left" w:pos="720"/>
        </w:tabs>
        <w:suppressAutoHyphens w:val="0"/>
        <w:jc w:val="both"/>
        <w:rPr>
          <w:rFonts w:ascii="Calibri" w:hAnsi="Calibri"/>
          <w:b/>
          <w:bCs/>
          <w:shd w:val="clear" w:color="auto" w:fill="E6E6E6"/>
          <w:lang w:eastAsia="el-GR"/>
        </w:rPr>
      </w:pPr>
      <w:hyperlink r:id="rId401" w:history="1">
        <w:r w:rsidR="00AC589A" w:rsidRPr="00AC589A">
          <w:rPr>
            <w:rFonts w:ascii="Calibri" w:hAnsi="Calibri"/>
            <w:b/>
            <w:color w:val="0000FF"/>
            <w:u w:val="single"/>
            <w:shd w:val="clear" w:color="auto" w:fill="E6E6E6"/>
            <w:lang w:eastAsia="el-GR"/>
          </w:rPr>
          <w:t>ΥΑ 13093/2017</w:t>
        </w:r>
      </w:hyperlink>
      <w:r w:rsidR="00AC589A" w:rsidRPr="00AC589A">
        <w:rPr>
          <w:rFonts w:ascii="Calibri" w:hAnsi="Calibri"/>
          <w:b/>
          <w:bCs/>
          <w:shd w:val="clear" w:color="auto" w:fill="E6E6E6"/>
          <w:lang w:eastAsia="el-GR"/>
        </w:rPr>
        <w:t>«2</w:t>
      </w:r>
      <w:r w:rsidR="00AC589A" w:rsidRPr="00AC589A">
        <w:rPr>
          <w:rFonts w:ascii="Calibri" w:hAnsi="Calibri"/>
          <w:b/>
          <w:bCs/>
          <w:shd w:val="clear" w:color="auto" w:fill="E6E6E6"/>
          <w:vertAlign w:val="superscript"/>
          <w:lang w:eastAsia="el-GR"/>
        </w:rPr>
        <w:t>η</w:t>
      </w:r>
      <w:r w:rsidR="00AC589A" w:rsidRPr="00AC589A">
        <w:rPr>
          <w:rFonts w:ascii="Calibri" w:hAnsi="Calibri"/>
          <w:b/>
          <w:bCs/>
          <w:shd w:val="clear" w:color="auto" w:fill="E6E6E6"/>
          <w:lang w:eastAsia="el-GR"/>
        </w:rPr>
        <w:t xml:space="preserve"> τροποποίηση της υπ’ </w:t>
      </w:r>
      <w:proofErr w:type="spellStart"/>
      <w:r w:rsidR="00AC589A" w:rsidRPr="00AC589A">
        <w:rPr>
          <w:rFonts w:ascii="Calibri" w:hAnsi="Calibri"/>
          <w:b/>
          <w:bCs/>
          <w:shd w:val="clear" w:color="auto" w:fill="E6E6E6"/>
          <w:lang w:eastAsia="el-GR"/>
        </w:rPr>
        <w:t>αριθμ</w:t>
      </w:r>
      <w:proofErr w:type="spellEnd"/>
      <w:r w:rsidR="00AC589A" w:rsidRPr="00AC589A">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b/>
          <w:bCs/>
          <w:shd w:val="clear" w:color="auto" w:fill="E6E6E6"/>
          <w:lang w:eastAsia="el-GR"/>
        </w:rPr>
        <w:t>(ΦΕΚ Β΄/1415/26-04-2017)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B6514A" w:rsidP="00AC589A">
      <w:pPr>
        <w:shd w:val="clear" w:color="auto" w:fill="E0E0E0"/>
        <w:tabs>
          <w:tab w:val="left" w:pos="720"/>
        </w:tabs>
        <w:suppressAutoHyphens w:val="0"/>
        <w:jc w:val="both"/>
        <w:rPr>
          <w:rFonts w:ascii="Calibri" w:hAnsi="Calibri"/>
          <w:b/>
          <w:bCs/>
          <w:shd w:val="clear" w:color="auto" w:fill="E6E6E6"/>
          <w:lang w:eastAsia="el-GR"/>
        </w:rPr>
      </w:pPr>
      <w:hyperlink r:id="rId402" w:history="1">
        <w:r w:rsidR="00AC589A" w:rsidRPr="00AC589A">
          <w:rPr>
            <w:rFonts w:ascii="Calibri" w:hAnsi="Calibri"/>
            <w:b/>
            <w:color w:val="0000FF"/>
            <w:u w:val="single"/>
            <w:shd w:val="clear" w:color="auto" w:fill="E6E6E6"/>
            <w:lang w:eastAsia="el-GR"/>
          </w:rPr>
          <w:t>Νόμος 4590/2019</w:t>
        </w:r>
      </w:hyperlink>
      <w:r w:rsidR="00AC589A" w:rsidRPr="00AC589A">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AC589A" w:rsidRPr="00AC589A" w:rsidRDefault="00AC589A" w:rsidP="00AC589A">
      <w:pPr>
        <w:shd w:val="clear" w:color="auto" w:fill="E0E0E0"/>
        <w:tabs>
          <w:tab w:val="left" w:pos="720"/>
        </w:tabs>
        <w:suppressAutoHyphens w:val="0"/>
        <w:jc w:val="both"/>
        <w:rPr>
          <w:rFonts w:ascii="Calibri" w:hAnsi="Calibri"/>
          <w:b/>
          <w:bCs/>
          <w:shd w:val="clear" w:color="auto" w:fill="E6E6E6"/>
          <w:lang w:eastAsia="el-GR"/>
        </w:rPr>
      </w:pPr>
      <w:r w:rsidRPr="00AC589A">
        <w:rPr>
          <w:rFonts w:ascii="Calibri" w:hAnsi="Calibri"/>
          <w:b/>
          <w:bCs/>
          <w:shd w:val="clear" w:color="auto" w:fill="E6E6E6"/>
          <w:lang w:eastAsia="el-GR"/>
        </w:rPr>
        <w:t>(ΦΕΚ Α΄/17/07.02.2019)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41, 60</w:t>
      </w:r>
    </w:p>
    <w:p w:rsidR="00AC589A" w:rsidRPr="00AC589A" w:rsidRDefault="00B6514A" w:rsidP="00AC589A">
      <w:pPr>
        <w:suppressAutoHyphens w:val="0"/>
        <w:spacing w:before="100" w:beforeAutospacing="1" w:after="100" w:afterAutospacing="1"/>
        <w:jc w:val="both"/>
        <w:rPr>
          <w:rFonts w:ascii="Calibri" w:hAnsi="Calibri"/>
          <w:b/>
          <w:shd w:val="clear" w:color="auto" w:fill="E6E6E6"/>
          <w:lang w:eastAsia="el-GR"/>
        </w:rPr>
      </w:pPr>
      <w:hyperlink r:id="rId403" w:history="1">
        <w:r w:rsidR="00AC589A" w:rsidRPr="00AC589A">
          <w:rPr>
            <w:rFonts w:ascii="Calibri" w:hAnsi="Calibri" w:cs="Tahoma"/>
            <w:b/>
            <w:color w:val="0000FF"/>
            <w:u w:val="single"/>
            <w:lang w:eastAsia="el-GR"/>
          </w:rPr>
          <w:t>Νόμος 4674/2020</w:t>
        </w:r>
      </w:hyperlink>
      <w:r w:rsidR="00AC589A" w:rsidRPr="00AC589A">
        <w:rPr>
          <w:rFonts w:ascii="Calibri" w:hAnsi="Calibri" w:cs="Tahoma"/>
          <w:b/>
          <w:color w:val="0000FF"/>
          <w:lang w:eastAsia="el-GR"/>
        </w:rPr>
        <w:t xml:space="preserve"> </w:t>
      </w:r>
      <w:r w:rsidR="00AC589A" w:rsidRPr="00AC589A">
        <w:rPr>
          <w:rFonts w:ascii="Calibri" w:hAnsi="Calibri"/>
          <w:b/>
          <w:shd w:val="clear" w:color="auto" w:fill="E6E6E6"/>
          <w:lang w:eastAsia="el-GR"/>
        </w:rPr>
        <w:t>«</w:t>
      </w:r>
      <w:proofErr w:type="spellStart"/>
      <w:r w:rsidR="00AC589A" w:rsidRPr="00AC589A">
        <w:rPr>
          <w:rFonts w:ascii="Calibri" w:hAnsi="Calibri"/>
          <w:b/>
          <w:lang w:eastAsia="el-GR"/>
        </w:rPr>
        <w:t>Στρατηγική</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αναπτυξιακή</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προοπτική</w:t>
      </w:r>
      <w:proofErr w:type="spellEnd"/>
      <w:r w:rsidR="00AC589A" w:rsidRPr="00AC589A">
        <w:rPr>
          <w:rFonts w:ascii="Calibri" w:hAnsi="Calibri"/>
          <w:b/>
          <w:lang w:eastAsia="el-GR"/>
        </w:rPr>
        <w:t xml:space="preserve"> των </w:t>
      </w:r>
      <w:proofErr w:type="spellStart"/>
      <w:r w:rsidR="00AC589A" w:rsidRPr="00AC589A">
        <w:rPr>
          <w:rFonts w:ascii="Calibri" w:hAnsi="Calibri"/>
          <w:b/>
          <w:lang w:eastAsia="el-GR"/>
        </w:rPr>
        <w:t>Οργανισμών</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Τοπικής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Αυτοδιοίκησης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ρύθμιση</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ζητημάτων</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αρμοδιότητας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Υπουργείου</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Εσωτερικών</w:t>
      </w:r>
      <w:proofErr w:type="spellEnd"/>
      <w:r w:rsidR="00AC589A" w:rsidRPr="00AC589A">
        <w:rPr>
          <w:rFonts w:ascii="Calibri" w:hAnsi="Calibri"/>
          <w:b/>
          <w:lang w:eastAsia="el-GR"/>
        </w:rPr>
        <w:t xml:space="preserve"> και </w:t>
      </w:r>
      <w:proofErr w:type="spellStart"/>
      <w:r w:rsidR="00AC589A" w:rsidRPr="00AC589A">
        <w:rPr>
          <w:rFonts w:ascii="Calibri" w:hAnsi="Calibri"/>
          <w:b/>
          <w:lang w:eastAsia="el-GR"/>
        </w:rPr>
        <w:t>άλλες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διατάξεις</w:t>
      </w:r>
      <w:proofErr w:type="spellEnd"/>
      <w:r w:rsidR="00AC589A" w:rsidRPr="00AC589A">
        <w:rPr>
          <w:rFonts w:ascii="Calibri" w:hAnsi="Calibri"/>
          <w:b/>
          <w:lang w:eastAsia="el-GR"/>
        </w:rPr>
        <w:t>»</w:t>
      </w:r>
      <w:r w:rsidR="00AC589A" w:rsidRPr="00AC589A">
        <w:rPr>
          <w:rFonts w:ascii="Calibri" w:hAnsi="Calibri"/>
          <w:b/>
          <w:shd w:val="clear" w:color="auto" w:fill="E6E6E6"/>
          <w:lang w:eastAsia="el-GR"/>
        </w:rPr>
        <w:t xml:space="preserve"> (ΦΕΚ Α΄/53/11.03.2020)</w:t>
      </w:r>
    </w:p>
    <w:p w:rsidR="00AC589A" w:rsidRPr="00AC589A" w:rsidRDefault="00AC589A" w:rsidP="00AC589A">
      <w:pPr>
        <w:jc w:val="center"/>
        <w:rPr>
          <w:rFonts w:ascii="Calibri" w:hAnsi="Calibri"/>
          <w:u w:val="single"/>
        </w:rPr>
      </w:pPr>
      <w:r w:rsidRPr="00AC589A">
        <w:rPr>
          <w:rFonts w:ascii="Calibri" w:hAnsi="Calibri"/>
          <w:u w:val="single"/>
        </w:rPr>
        <w:t>Άρθρα 52 – 54</w:t>
      </w:r>
    </w:p>
    <w:p w:rsidR="00AC589A" w:rsidRPr="00AC589A" w:rsidRDefault="00AC589A" w:rsidP="00AC589A">
      <w:pPr>
        <w:jc w:val="both"/>
        <w:rPr>
          <w:rFonts w:ascii="Calibri" w:hAnsi="Calibri"/>
        </w:rPr>
      </w:pPr>
      <w:r w:rsidRPr="00AC589A">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AC589A" w:rsidRPr="00AC589A" w:rsidRDefault="00AC589A" w:rsidP="00AC589A">
      <w:pPr>
        <w:jc w:val="both"/>
        <w:rPr>
          <w:rFonts w:ascii="Calibri" w:hAnsi="Calibri"/>
          <w:sz w:val="16"/>
          <w:szCs w:val="16"/>
        </w:rPr>
      </w:pPr>
    </w:p>
    <w:p w:rsidR="00AC589A" w:rsidRPr="00AC589A" w:rsidRDefault="00B6514A" w:rsidP="00AC589A">
      <w:pPr>
        <w:shd w:val="clear" w:color="auto" w:fill="E0E0E0"/>
        <w:tabs>
          <w:tab w:val="left" w:pos="720"/>
        </w:tabs>
        <w:suppressAutoHyphens w:val="0"/>
        <w:jc w:val="both"/>
        <w:rPr>
          <w:rFonts w:ascii="Calibri" w:hAnsi="Calibri"/>
          <w:b/>
          <w:bCs/>
          <w:shd w:val="clear" w:color="auto" w:fill="E6E6E6"/>
          <w:lang w:eastAsia="el-GR"/>
        </w:rPr>
      </w:pPr>
      <w:hyperlink r:id="rId404" w:history="1">
        <w:r w:rsidR="00AC589A" w:rsidRPr="00AC589A">
          <w:rPr>
            <w:rFonts w:ascii="Calibri" w:hAnsi="Calibri"/>
            <w:b/>
            <w:color w:val="0000FF"/>
            <w:u w:val="single"/>
            <w:shd w:val="clear" w:color="auto" w:fill="E6E6E6"/>
            <w:lang w:eastAsia="el-GR"/>
          </w:rPr>
          <w:t>Νόμος 4745/2020</w:t>
        </w:r>
      </w:hyperlink>
      <w:r w:rsidR="00AC589A" w:rsidRPr="00AC589A">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AC589A" w:rsidRPr="00AC589A">
        <w:rPr>
          <w:rFonts w:ascii="Calibri" w:hAnsi="Calibri"/>
          <w:b/>
          <w:bCs/>
          <w:shd w:val="clear" w:color="auto" w:fill="E6E6E6"/>
          <w:lang w:eastAsia="el-GR"/>
        </w:rPr>
        <w:t>τυ</w:t>
      </w:r>
      <w:proofErr w:type="spellEnd"/>
      <w:r w:rsidR="00AC589A" w:rsidRPr="00AC589A">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AC589A" w:rsidRPr="00AC589A">
        <w:rPr>
          <w:rFonts w:ascii="Calibri" w:hAnsi="Calibri"/>
          <w:b/>
          <w:bCs/>
          <w:shd w:val="clear" w:color="auto" w:fill="E6E6E6"/>
          <w:lang w:eastAsia="el-GR"/>
        </w:rPr>
        <w:t>Κώδιδκα</w:t>
      </w:r>
      <w:proofErr w:type="spellEnd"/>
      <w:r w:rsidR="00AC589A" w:rsidRPr="00AC589A">
        <w:rPr>
          <w:rFonts w:ascii="Calibri" w:hAnsi="Calibri"/>
          <w:b/>
          <w:bCs/>
          <w:shd w:val="clear" w:color="auto" w:fill="E6E6E6"/>
          <w:lang w:eastAsia="el-GR"/>
        </w:rPr>
        <w:t xml:space="preserve"> Δικηγόρων και άλλες διατάξεις»  (ΦΕΚ Α΄/214/06.11.2020)</w:t>
      </w:r>
    </w:p>
    <w:p w:rsidR="00AC589A" w:rsidRPr="00AC589A" w:rsidRDefault="00AC589A" w:rsidP="00AC589A">
      <w:pPr>
        <w:rPr>
          <w:sz w:val="16"/>
          <w:szCs w:val="16"/>
        </w:rPr>
      </w:pPr>
    </w:p>
    <w:p w:rsidR="00AC589A" w:rsidRPr="00AC589A" w:rsidRDefault="00AC589A" w:rsidP="00AC589A">
      <w:pPr>
        <w:rPr>
          <w:sz w:val="16"/>
          <w:szCs w:val="16"/>
        </w:rPr>
      </w:pPr>
    </w:p>
    <w:p w:rsidR="00AC589A" w:rsidRPr="00AC589A" w:rsidRDefault="00AC589A" w:rsidP="00AC589A">
      <w:pPr>
        <w:jc w:val="center"/>
        <w:rPr>
          <w:sz w:val="16"/>
          <w:szCs w:val="16"/>
        </w:rPr>
      </w:pPr>
      <w:r w:rsidRPr="00AC589A">
        <w:rPr>
          <w:rFonts w:ascii="Calibri" w:hAnsi="Calibri"/>
          <w:u w:val="single"/>
        </w:rPr>
        <w:t>Άρθρο 75</w:t>
      </w:r>
    </w:p>
    <w:p w:rsidR="00AC589A" w:rsidRPr="00AC589A" w:rsidRDefault="00AC589A" w:rsidP="00AC589A">
      <w:pPr>
        <w:jc w:val="center"/>
        <w:rPr>
          <w:rFonts w:ascii="Calibri" w:hAnsi="Calibri"/>
          <w:u w:val="single"/>
        </w:rPr>
      </w:pPr>
    </w:p>
    <w:p w:rsidR="00AC589A" w:rsidRPr="00AC589A" w:rsidRDefault="00B6514A" w:rsidP="00AC589A">
      <w:pPr>
        <w:shd w:val="clear" w:color="auto" w:fill="E0E0E0"/>
        <w:tabs>
          <w:tab w:val="left" w:pos="720"/>
        </w:tabs>
        <w:suppressAutoHyphens w:val="0"/>
        <w:jc w:val="both"/>
        <w:rPr>
          <w:rFonts w:asciiTheme="minorHAnsi" w:hAnsiTheme="minorHAnsi"/>
          <w:b/>
          <w:bCs/>
          <w:shd w:val="clear" w:color="auto" w:fill="E6E6E6"/>
          <w:lang w:eastAsia="el-GR"/>
        </w:rPr>
      </w:pPr>
      <w:hyperlink r:id="rId405" w:history="1">
        <w:r w:rsidR="00AC589A" w:rsidRPr="00AC589A">
          <w:rPr>
            <w:rFonts w:asciiTheme="minorHAnsi" w:hAnsiTheme="minorHAnsi"/>
            <w:b/>
            <w:color w:val="0000FF"/>
            <w:u w:val="single"/>
            <w:shd w:val="clear" w:color="auto" w:fill="E6E6E6"/>
            <w:lang w:eastAsia="el-GR"/>
          </w:rPr>
          <w:t>Νόμος 4795/2021</w:t>
        </w:r>
      </w:hyperlink>
      <w:r w:rsidR="00AC589A" w:rsidRPr="00AC589A">
        <w:rPr>
          <w:rFonts w:asciiTheme="minorHAnsi" w:hAnsiTheme="minorHAnsi"/>
          <w:b/>
          <w:bCs/>
          <w:shd w:val="clear" w:color="auto" w:fill="E6E6E6"/>
          <w:lang w:eastAsia="el-GR"/>
        </w:rPr>
        <w:t>«</w:t>
      </w:r>
      <w:r w:rsidR="00AC589A" w:rsidRPr="00AC589A">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AC589A" w:rsidRPr="00AC589A">
        <w:rPr>
          <w:rFonts w:asciiTheme="minorHAnsi" w:hAnsiTheme="minorHAnsi"/>
          <w:b/>
          <w:bCs/>
          <w:shd w:val="clear" w:color="auto" w:fill="E6E6E6"/>
          <w:lang w:eastAsia="el-GR"/>
        </w:rPr>
        <w:t>»  (ΦΕΚ Α΄/62/17.04.2021)</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39-40</w:t>
      </w:r>
    </w:p>
    <w:p w:rsidR="00AC589A" w:rsidRPr="00AC589A" w:rsidRDefault="00AC589A" w:rsidP="00AC589A">
      <w:pPr>
        <w:jc w:val="center"/>
        <w:rPr>
          <w:rFonts w:ascii="Calibri" w:hAnsi="Calibri"/>
          <w:u w:val="single"/>
        </w:rPr>
      </w:pPr>
    </w:p>
    <w:p w:rsidR="00AC589A" w:rsidRPr="00AC589A" w:rsidRDefault="00AC589A" w:rsidP="00AC589A">
      <w:pPr>
        <w:jc w:val="both"/>
        <w:rPr>
          <w:rFonts w:asciiTheme="minorHAnsi" w:hAnsiTheme="minorHAnsi"/>
        </w:rPr>
      </w:pPr>
      <w:r w:rsidRPr="00AC589A">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AC589A">
        <w:rPr>
          <w:rFonts w:asciiTheme="minorHAnsi" w:hAnsiTheme="minorHAnsi"/>
        </w:rPr>
        <w:t>ν.π.δ.δ</w:t>
      </w:r>
      <w:proofErr w:type="spellEnd"/>
      <w:r w:rsidRPr="00AC589A">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AC589A" w:rsidRPr="00AC589A" w:rsidRDefault="00AC589A" w:rsidP="00AC589A">
      <w:pPr>
        <w:rPr>
          <w:rFonts w:ascii="Calibri" w:hAnsi="Calibri"/>
          <w:u w:val="single"/>
        </w:rPr>
      </w:pP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C589A" w:rsidRPr="00AC589A" w:rsidTr="00364572">
        <w:tc>
          <w:tcPr>
            <w:tcW w:w="8926" w:type="dxa"/>
            <w:shd w:val="clear" w:color="auto" w:fill="FFC000"/>
          </w:tcPr>
          <w:p w:rsidR="00AC589A" w:rsidRPr="00AC589A" w:rsidRDefault="00AC589A" w:rsidP="00AC589A">
            <w:pPr>
              <w:keepNext/>
              <w:spacing w:after="60"/>
              <w:jc w:val="center"/>
              <w:outlineLvl w:val="2"/>
              <w:rPr>
                <w:rFonts w:ascii="Calibri" w:hAnsi="Calibri"/>
                <w:b/>
                <w:bCs/>
                <w:szCs w:val="26"/>
                <w:lang w:eastAsia="el-GR"/>
              </w:rPr>
            </w:pPr>
            <w:bookmarkStart w:id="105" w:name="_2._Ειδικές_Διατάξεις"/>
            <w:bookmarkStart w:id="106" w:name="_Toc34837649"/>
            <w:bookmarkEnd w:id="105"/>
            <w:r w:rsidRPr="00AC589A">
              <w:rPr>
                <w:rFonts w:ascii="Calibri" w:hAnsi="Calibri"/>
                <w:b/>
                <w:bCs/>
                <w:szCs w:val="26"/>
                <w:lang w:eastAsia="el-GR"/>
              </w:rPr>
              <w:t>2. Ειδικές Διατάξεις</w:t>
            </w:r>
            <w:bookmarkEnd w:id="106"/>
          </w:p>
        </w:tc>
      </w:tr>
    </w:tbl>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B6514A" w:rsidP="00AC589A">
      <w:pPr>
        <w:shd w:val="clear" w:color="auto" w:fill="E0E0E0"/>
        <w:tabs>
          <w:tab w:val="left" w:pos="720"/>
        </w:tabs>
        <w:suppressAutoHyphens w:val="0"/>
        <w:jc w:val="both"/>
        <w:rPr>
          <w:rFonts w:ascii="Calibri" w:hAnsi="Calibri"/>
          <w:b/>
          <w:shd w:val="clear" w:color="auto" w:fill="E6E6E6"/>
          <w:lang w:eastAsia="el-GR"/>
        </w:rPr>
      </w:pPr>
      <w:hyperlink r:id="rId406" w:history="1">
        <w:r w:rsidR="00AC589A" w:rsidRPr="00AC589A">
          <w:rPr>
            <w:rFonts w:ascii="Calibri" w:hAnsi="Calibri"/>
            <w:b/>
            <w:color w:val="0000FF"/>
            <w:u w:val="single"/>
            <w:shd w:val="clear" w:color="auto" w:fill="E6E6E6"/>
            <w:lang w:eastAsia="el-GR"/>
          </w:rPr>
          <w:t>Ν. 3074/2002</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Άρθρο 1 παρ. 8 </w:t>
      </w:r>
      <w:proofErr w:type="spellStart"/>
      <w:r w:rsidRPr="00AC589A">
        <w:rPr>
          <w:rFonts w:ascii="Calibri" w:hAnsi="Calibri"/>
          <w:color w:val="000000"/>
          <w:u w:val="single"/>
          <w:lang w:eastAsia="el-GR"/>
        </w:rPr>
        <w:t>εδ</w:t>
      </w:r>
      <w:proofErr w:type="spellEnd"/>
      <w:r w:rsidRPr="00AC589A">
        <w:rPr>
          <w:rFonts w:ascii="Calibri" w:hAnsi="Calibri"/>
          <w:color w:val="000000"/>
          <w:u w:val="single"/>
          <w:lang w:eastAsia="el-GR"/>
        </w:rPr>
        <w:t xml:space="preserve">. β’, Άρθρο 2 παρ. 3 </w:t>
      </w:r>
      <w:proofErr w:type="spellStart"/>
      <w:r w:rsidRPr="00AC589A">
        <w:rPr>
          <w:rFonts w:ascii="Calibri" w:hAnsi="Calibri"/>
          <w:color w:val="000000"/>
          <w:u w:val="single"/>
          <w:lang w:eastAsia="el-GR"/>
        </w:rPr>
        <w:t>εδ</w:t>
      </w:r>
      <w:proofErr w:type="spellEnd"/>
      <w:r w:rsidRPr="00AC589A">
        <w:rPr>
          <w:rFonts w:ascii="Calibri" w:hAnsi="Calibri"/>
          <w:color w:val="000000"/>
          <w:u w:val="single"/>
          <w:lang w:eastAsia="el-GR"/>
        </w:rPr>
        <w:t>. β΄, Άρθρο 5 παρ. 4-5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w:t>
      </w:r>
      <w:r w:rsidRPr="00AC589A">
        <w:rPr>
          <w:rFonts w:ascii="Calibri" w:hAnsi="Calibri"/>
          <w:color w:val="000000"/>
          <w:lang w:eastAsia="el-GR"/>
        </w:rPr>
        <w:lastRenderedPageBreak/>
        <w:t xml:space="preserve">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AC589A">
        <w:rPr>
          <w:rFonts w:ascii="Calibri" w:hAnsi="Calibri"/>
          <w:color w:val="000000"/>
          <w:lang w:eastAsia="el-GR"/>
        </w:rPr>
        <w:t>περιέλευση</w:t>
      </w:r>
      <w:proofErr w:type="spellEnd"/>
      <w:r w:rsidRPr="00AC589A">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AC589A">
        <w:rPr>
          <w:rFonts w:ascii="Calibri" w:hAnsi="Calibri"/>
          <w:color w:val="000000"/>
          <w:lang w:eastAsia="el-GR"/>
        </w:rPr>
        <w:t>περιέλευση</w:t>
      </w:r>
      <w:proofErr w:type="spellEnd"/>
      <w:r w:rsidRPr="00AC589A">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B6514A" w:rsidP="00AC589A">
      <w:pPr>
        <w:shd w:val="clear" w:color="auto" w:fill="E0E0E0"/>
        <w:tabs>
          <w:tab w:val="left" w:pos="720"/>
        </w:tabs>
        <w:suppressAutoHyphens w:val="0"/>
        <w:jc w:val="both"/>
        <w:rPr>
          <w:rFonts w:ascii="Calibri" w:hAnsi="Calibri"/>
          <w:shd w:val="clear" w:color="auto" w:fill="E6E6E6"/>
          <w:lang w:eastAsia="el-GR"/>
        </w:rPr>
      </w:pPr>
      <w:hyperlink r:id="rId407" w:history="1">
        <w:r w:rsidR="00AC589A" w:rsidRPr="00AC589A">
          <w:rPr>
            <w:rFonts w:ascii="Calibri" w:hAnsi="Calibri"/>
            <w:b/>
            <w:color w:val="0000FF"/>
            <w:u w:val="single"/>
            <w:shd w:val="clear" w:color="auto" w:fill="E6E6E6"/>
            <w:lang w:eastAsia="el-GR"/>
          </w:rPr>
          <w:t>Ν. 4310/2014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 xml:space="preserve">«Έρευνα, Τεχνολογική Ανάπτυξη και Καινοτομία και άλλες διατάξεις»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Α΄/258/8-12-2014)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69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(Πειθαρχική διαδικασία εκπαιδευτικών και υπαλλήλων υπηρετούντων σε σχολεία)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B6514A" w:rsidP="00AC589A">
      <w:pPr>
        <w:shd w:val="clear" w:color="auto" w:fill="E0E0E0"/>
        <w:tabs>
          <w:tab w:val="left" w:pos="720"/>
        </w:tabs>
        <w:suppressAutoHyphens w:val="0"/>
        <w:jc w:val="both"/>
        <w:rPr>
          <w:rFonts w:ascii="Calibri" w:hAnsi="Calibri"/>
          <w:shd w:val="clear" w:color="auto" w:fill="E6E6E6"/>
          <w:lang w:eastAsia="el-GR"/>
        </w:rPr>
      </w:pPr>
      <w:hyperlink r:id="rId408" w:history="1">
        <w:r w:rsidR="00AC589A" w:rsidRPr="00AC589A">
          <w:rPr>
            <w:rFonts w:ascii="Calibri" w:hAnsi="Calibri"/>
            <w:b/>
            <w:color w:val="0000FF"/>
            <w:u w:val="single"/>
            <w:shd w:val="clear" w:color="auto" w:fill="E6E6E6"/>
            <w:lang w:eastAsia="el-GR"/>
          </w:rPr>
          <w:t>Ν. 4314/2014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AC589A" w:rsidRPr="00AC589A">
        <w:rPr>
          <w:rFonts w:ascii="Calibri" w:hAnsi="Calibri"/>
          <w:shd w:val="clear" w:color="auto" w:fill="E6E6E6"/>
          <w:lang w:val="en-US" w:eastAsia="el-GR"/>
        </w:rPr>
        <w:t>EEL</w:t>
      </w:r>
      <w:r w:rsidR="00AC589A" w:rsidRPr="00AC589A">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35 παρ. 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589A" w:rsidRPr="00AC589A" w:rsidRDefault="00B6514A" w:rsidP="00AC589A">
      <w:pPr>
        <w:shd w:val="clear" w:color="auto" w:fill="E0E0E0"/>
        <w:tabs>
          <w:tab w:val="left" w:pos="720"/>
        </w:tabs>
        <w:suppressAutoHyphens w:val="0"/>
        <w:jc w:val="both"/>
        <w:rPr>
          <w:rFonts w:ascii="Calibri" w:hAnsi="Calibri"/>
          <w:shd w:val="clear" w:color="auto" w:fill="E6E6E6"/>
          <w:lang w:eastAsia="el-GR"/>
        </w:rPr>
      </w:pPr>
      <w:hyperlink r:id="rId409" w:history="1">
        <w:r w:rsidR="00AC589A" w:rsidRPr="00AC589A">
          <w:rPr>
            <w:rFonts w:ascii="Calibri" w:hAnsi="Calibri"/>
            <w:b/>
            <w:color w:val="0000FF"/>
            <w:u w:val="single"/>
            <w:shd w:val="clear" w:color="auto" w:fill="E6E6E6"/>
            <w:lang w:val="en-US" w:eastAsia="el-GR"/>
          </w:rPr>
          <w:t>KYA</w:t>
        </w:r>
        <w:r w:rsidR="00AC589A" w:rsidRPr="00AC589A">
          <w:rPr>
            <w:rFonts w:ascii="Calibri" w:hAnsi="Calibri"/>
            <w:b/>
            <w:color w:val="0000FF"/>
            <w:u w:val="single"/>
            <w:shd w:val="clear" w:color="auto" w:fill="E6E6E6"/>
            <w:lang w:eastAsia="el-GR"/>
          </w:rPr>
          <w:t xml:space="preserve"> ΔΙΔΑΔ/Φ.37.21/1296/οικ. 3731/2021</w:t>
        </w:r>
      </w:hyperlink>
      <w:r w:rsidR="00AC589A" w:rsidRPr="00AC589A">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7" w:name="_Ε._ΣΥΛΛΟΓΗ_ΔΙΑΤΑΞΕΩΝ"/>
      <w:bookmarkEnd w:id="107"/>
    </w:p>
    <w:p w:rsidR="00AC589A" w:rsidRPr="00AC589A" w:rsidRDefault="00AC589A" w:rsidP="00AC589A">
      <w:pPr>
        <w:tabs>
          <w:tab w:val="left" w:pos="1188"/>
          <w:tab w:val="left" w:pos="3888"/>
        </w:tabs>
        <w:jc w:val="center"/>
        <w:outlineLvl w:val="1"/>
        <w:rPr>
          <w:rFonts w:ascii="Calibri" w:hAnsi="Calibri"/>
          <w:b/>
          <w:sz w:val="32"/>
          <w:szCs w:val="32"/>
        </w:rPr>
      </w:pPr>
      <w:r w:rsidRPr="00AC589A">
        <w:rPr>
          <w:rFonts w:ascii="Calibri" w:hAnsi="Calibri"/>
          <w:b/>
          <w:sz w:val="32"/>
          <w:szCs w:val="32"/>
        </w:rPr>
        <w:lastRenderedPageBreak/>
        <w:t>Δ. ΣΥΛΛΟΓΗ ΔΙΑΤΑΞΕΩΝ ΓΙΑ ΤΟ ΚΑΘΕΣΤΩΣ ΤΩΝ ΥΠΑΛΛΗΛΩΝ Ι.Δ.Α.Χ.</w:t>
      </w:r>
    </w:p>
    <w:p w:rsidR="00AC589A" w:rsidRPr="00AC589A" w:rsidRDefault="00AC589A" w:rsidP="00AC589A">
      <w:pPr>
        <w:tabs>
          <w:tab w:val="left" w:pos="1188"/>
          <w:tab w:val="left" w:pos="3888"/>
        </w:tabs>
        <w:ind w:right="-539"/>
        <w:outlineLvl w:val="1"/>
        <w:rPr>
          <w:rFonts w:ascii="Calibri" w:hAnsi="Calibri"/>
          <w:b/>
          <w:sz w:val="16"/>
          <w:szCs w:val="16"/>
        </w:rPr>
      </w:pPr>
    </w:p>
    <w:p w:rsidR="00AC589A" w:rsidRPr="00AC589A" w:rsidRDefault="00AC589A" w:rsidP="00AC589A">
      <w:pPr>
        <w:shd w:val="clear" w:color="auto" w:fill="FFC000"/>
        <w:suppressAutoHyphens w:val="0"/>
        <w:jc w:val="center"/>
        <w:rPr>
          <w:rFonts w:ascii="Arial Narrow" w:hAnsi="Arial Narrow" w:cs="Courier New"/>
          <w:b/>
          <w:bCs/>
          <w:lang w:eastAsia="el-GR"/>
        </w:rPr>
      </w:pPr>
      <w:r w:rsidRPr="00AC589A">
        <w:rPr>
          <w:rFonts w:ascii="Arial Narrow" w:hAnsi="Arial Narrow" w:cs="Courier New"/>
          <w:b/>
          <w:bCs/>
          <w:lang w:eastAsia="el-GR"/>
        </w:rPr>
        <w:t xml:space="preserve">ΟΙ ΠΛΕΟΝ ΣΗΜΑΝΤΙΚΟΙ ΝΟΜΟΙ &amp; ΠΡΟΕΔΡΙΚΑ ΔΙΑΤΑΓΜΑΤΑ </w:t>
      </w:r>
    </w:p>
    <w:p w:rsidR="00AC589A" w:rsidRPr="00AC589A" w:rsidRDefault="00AC589A" w:rsidP="00AC589A">
      <w:pPr>
        <w:shd w:val="clear" w:color="auto" w:fill="FFC000"/>
        <w:suppressAutoHyphens w:val="0"/>
        <w:jc w:val="center"/>
        <w:rPr>
          <w:rFonts w:ascii="Arial Narrow" w:hAnsi="Arial Narrow" w:cs="Courier New"/>
          <w:b/>
          <w:bCs/>
          <w:lang w:eastAsia="el-GR"/>
        </w:rPr>
      </w:pPr>
      <w:r w:rsidRPr="00AC589A">
        <w:rPr>
          <w:rFonts w:ascii="Arial Narrow" w:hAnsi="Arial Narrow" w:cs="Courier New"/>
          <w:b/>
          <w:bCs/>
          <w:lang w:eastAsia="el-GR"/>
        </w:rPr>
        <w:t>ΓΙΑ ΤΟ ΚΑΘΕΣΤΩΣ ΤΩΝ ΥΠΑΛΛΗΛΩΝ ΜΕ ΣΧΕΣΗ ΕΡΓΑΣΙΑΣ Ι.Δ.Α.Χ.</w:t>
      </w:r>
    </w:p>
    <w:p w:rsidR="00AC589A" w:rsidRPr="00AC589A" w:rsidRDefault="00AC589A" w:rsidP="00AC589A">
      <w:pPr>
        <w:shd w:val="clear" w:color="auto" w:fill="FFC000"/>
        <w:suppressAutoHyphens w:val="0"/>
        <w:jc w:val="center"/>
        <w:rPr>
          <w:rFonts w:ascii="Arial Narrow" w:hAnsi="Arial Narrow" w:cs="Courier New"/>
          <w:bCs/>
          <w:lang w:eastAsia="el-GR"/>
        </w:rPr>
      </w:pPr>
      <w:r w:rsidRPr="00AC589A">
        <w:rPr>
          <w:rFonts w:ascii="Arial Narrow" w:hAnsi="Arial Narrow" w:cs="Courier New"/>
          <w:b/>
          <w:bCs/>
          <w:lang w:eastAsia="el-GR"/>
        </w:rPr>
        <w:t>ΦΕΚ τ. Α΄</w:t>
      </w:r>
    </w:p>
    <w:p w:rsidR="00AC589A" w:rsidRPr="00AC589A" w:rsidRDefault="00AC589A" w:rsidP="00AC589A">
      <w:pPr>
        <w:shd w:val="clear" w:color="auto" w:fill="FFC000"/>
        <w:suppressAutoHyphens w:val="0"/>
        <w:jc w:val="center"/>
        <w:rPr>
          <w:rFonts w:ascii="Arial Narrow" w:hAnsi="Arial Narrow" w:cs="Courier New"/>
          <w:b/>
          <w:lang w:eastAsia="el-GR"/>
        </w:rPr>
      </w:pPr>
      <w:r w:rsidRPr="00AC589A">
        <w:rPr>
          <w:rFonts w:ascii="Arial Narrow" w:hAnsi="Arial Narrow" w:cs="Courier New"/>
          <w:b/>
          <w:bCs/>
          <w:lang w:eastAsia="el-GR"/>
        </w:rPr>
        <w:t>(1981-2021)</w:t>
      </w:r>
    </w:p>
    <w:p w:rsidR="00AC589A" w:rsidRPr="00AC589A" w:rsidRDefault="00AC589A" w:rsidP="00AC589A">
      <w:pPr>
        <w:rPr>
          <w:rFonts w:ascii="Calibri" w:hAnsi="Calibri" w:cs="Tahoma"/>
          <w:b/>
          <w:color w:val="365F91"/>
        </w:rPr>
      </w:pPr>
    </w:p>
    <w:p w:rsidR="00AC589A" w:rsidRPr="00AC589A" w:rsidRDefault="00B6514A" w:rsidP="00AC589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410" w:history="1">
        <w:r w:rsidR="00AC589A" w:rsidRPr="00AC589A">
          <w:rPr>
            <w:rFonts w:ascii="Arial Narrow" w:hAnsi="Arial Narrow" w:cs="Courier New"/>
            <w:b/>
            <w:color w:val="0000FF"/>
            <w:lang w:eastAsia="el-GR"/>
          </w:rPr>
          <w:t>Ν. 1157/1981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val="en-US" w:eastAsia="el-GR"/>
        </w:rPr>
        <w:t>(</w:t>
      </w:r>
      <w:r w:rsidRPr="00AC589A">
        <w:rPr>
          <w:rFonts w:ascii="Arial Narrow" w:hAnsi="Arial Narrow" w:cs="Courier New"/>
          <w:lang w:eastAsia="el-GR"/>
        </w:rPr>
        <w:t>ΦΕΚ Α/</w:t>
      </w:r>
      <w:r w:rsidRPr="00AC589A">
        <w:rPr>
          <w:rFonts w:ascii="Arial Narrow" w:hAnsi="Arial Narrow" w:cs="Courier New"/>
          <w:bCs/>
          <w:lang w:eastAsia="el-GR"/>
        </w:rPr>
        <w:t>126/12.05.1981)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C589A" w:rsidRPr="00AC589A" w:rsidRDefault="00B6514A" w:rsidP="00AC589A">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11" w:history="1">
        <w:r w:rsidR="00AC589A" w:rsidRPr="00AC589A">
          <w:rPr>
            <w:rFonts w:ascii="Arial Narrow" w:hAnsi="Arial Narrow"/>
            <w:b/>
            <w:bCs/>
            <w:color w:val="0000FF"/>
            <w:shd w:val="clear" w:color="auto" w:fill="FFFFFF"/>
            <w:lang w:eastAsia="el-GR"/>
          </w:rPr>
          <w:t>Π.Δ. 410/1988</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Α/191/30.08.1988)</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B6514A" w:rsidP="00AC589A">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12" w:history="1">
        <w:r w:rsidR="00AC589A" w:rsidRPr="00AC589A">
          <w:rPr>
            <w:rFonts w:ascii="Arial Narrow" w:hAnsi="Arial Narrow"/>
            <w:b/>
            <w:bCs/>
            <w:color w:val="0000FF"/>
            <w:shd w:val="clear" w:color="auto" w:fill="FFFFFF"/>
            <w:lang w:eastAsia="el-GR"/>
          </w:rPr>
          <w:t>Ν. 1884/1990</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Α/81/18.06.1990)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«Διαρρυθμίσεις στην έμμεση φορολογία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B6514A" w:rsidP="00AC589A">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413" w:history="1">
        <w:r w:rsidR="00AC589A" w:rsidRPr="00AC589A">
          <w:rPr>
            <w:rFonts w:ascii="Arial Narrow" w:hAnsi="Arial Narrow"/>
            <w:b/>
            <w:bCs/>
            <w:color w:val="0000FF"/>
            <w:shd w:val="clear" w:color="auto" w:fill="FFFFFF"/>
            <w:lang w:eastAsia="el-GR"/>
          </w:rPr>
          <w:t>Ν.2190/1994</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57"/>
        <w:contextualSpacing/>
        <w:jc w:val="both"/>
        <w:rPr>
          <w:rFonts w:ascii="Arial Narrow" w:hAnsi="Arial Narrow"/>
          <w:bCs/>
          <w:shd w:val="clear" w:color="auto" w:fill="FFFFFF"/>
          <w:lang w:val="en-US" w:eastAsia="el-GR"/>
        </w:rPr>
      </w:pPr>
      <w:r w:rsidRPr="00AC589A">
        <w:rPr>
          <w:rFonts w:ascii="Arial Narrow" w:hAnsi="Arial Narrow"/>
          <w:bCs/>
          <w:shd w:val="clear" w:color="auto" w:fill="FFFFFF"/>
          <w:lang w:eastAsia="el-GR"/>
        </w:rPr>
        <w:t>(ΦΕΚ Α/</w:t>
      </w:r>
      <w:r w:rsidRPr="00AC589A">
        <w:rPr>
          <w:rFonts w:ascii="Arial Narrow" w:hAnsi="Arial Narrow"/>
          <w:bCs/>
          <w:shd w:val="clear" w:color="auto" w:fill="FFFFFF"/>
          <w:lang w:val="en-US" w:eastAsia="el-GR"/>
        </w:rPr>
        <w:t>28</w:t>
      </w:r>
      <w:r w:rsidRPr="00AC589A">
        <w:rPr>
          <w:rFonts w:ascii="Arial Narrow" w:hAnsi="Arial Narrow"/>
          <w:bCs/>
          <w:shd w:val="clear" w:color="auto" w:fill="FFFFFF"/>
          <w:lang w:eastAsia="el-GR"/>
        </w:rPr>
        <w:t>/</w:t>
      </w:r>
      <w:r w:rsidRPr="00AC589A">
        <w:rPr>
          <w:rFonts w:ascii="Arial Narrow" w:hAnsi="Arial Narrow"/>
          <w:bCs/>
          <w:shd w:val="clear" w:color="auto" w:fill="FFFFFF"/>
          <w:lang w:val="en-US" w:eastAsia="el-GR"/>
        </w:rPr>
        <w:t>03</w:t>
      </w:r>
      <w:r w:rsidRPr="00AC589A">
        <w:rPr>
          <w:rFonts w:ascii="Arial Narrow" w:hAnsi="Arial Narrow"/>
          <w:bCs/>
          <w:shd w:val="clear" w:color="auto" w:fill="FFFFFF"/>
          <w:lang w:eastAsia="el-GR"/>
        </w:rPr>
        <w:t>.</w:t>
      </w:r>
      <w:r w:rsidRPr="00AC589A">
        <w:rPr>
          <w:rFonts w:ascii="Arial Narrow" w:hAnsi="Arial Narrow"/>
          <w:bCs/>
          <w:shd w:val="clear" w:color="auto" w:fill="FFFFFF"/>
          <w:lang w:val="en-US" w:eastAsia="el-GR"/>
        </w:rPr>
        <w:t>03</w:t>
      </w:r>
      <w:r w:rsidRPr="00AC589A">
        <w:rPr>
          <w:rFonts w:ascii="Arial Narrow" w:hAnsi="Arial Narrow"/>
          <w:bCs/>
          <w:shd w:val="clear" w:color="auto" w:fill="FFFFFF"/>
          <w:lang w:eastAsia="el-GR"/>
        </w:rPr>
        <w:t>.199</w:t>
      </w:r>
      <w:r w:rsidRPr="00AC589A">
        <w:rPr>
          <w:rFonts w:ascii="Arial Narrow" w:hAnsi="Arial Narrow"/>
          <w:bCs/>
          <w:shd w:val="clear" w:color="auto" w:fill="FFFFFF"/>
          <w:lang w:val="en-US" w:eastAsia="el-GR"/>
        </w:rPr>
        <w:t>4</w:t>
      </w:r>
      <w:r w:rsidRPr="00AC589A">
        <w:rPr>
          <w:rFonts w:ascii="Arial Narrow" w:hAnsi="Arial Narrow"/>
          <w:bCs/>
          <w:shd w:val="clear" w:color="auto" w:fill="FFFFFF"/>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3 «Αρμοδιότητες»</w:t>
      </w:r>
    </w:p>
    <w:p w:rsidR="00AC589A" w:rsidRPr="00AC589A" w:rsidRDefault="00AC589A" w:rsidP="00AC589A">
      <w:pPr>
        <w:suppressAutoHyphens w:val="0"/>
        <w:spacing w:after="200" w:line="276" w:lineRule="auto"/>
        <w:ind w:left="357"/>
        <w:contextualSpacing/>
        <w:jc w:val="both"/>
        <w:rPr>
          <w:rFonts w:ascii="Arial Narrow" w:hAnsi="Arial Narrow"/>
          <w:color w:val="000000"/>
          <w:lang w:eastAsia="el-GR"/>
        </w:rPr>
      </w:pPr>
      <w:r w:rsidRPr="00AC589A">
        <w:rPr>
          <w:rFonts w:ascii="Arial Narrow" w:hAnsi="Arial Narrow"/>
          <w:color w:val="000000"/>
          <w:lang w:eastAsia="el-GR"/>
        </w:rPr>
        <w:t>Άρθρο 18 «Πλήρωση θέσεων βάσει προτεραιότητας  - Διαδικασία – Διορισμός»</w:t>
      </w:r>
    </w:p>
    <w:p w:rsidR="00AC589A" w:rsidRPr="00AC589A" w:rsidRDefault="00AC589A" w:rsidP="00AC589A">
      <w:pPr>
        <w:suppressAutoHyphens w:val="0"/>
        <w:spacing w:after="200" w:line="276" w:lineRule="auto"/>
        <w:ind w:left="357"/>
        <w:contextualSpacing/>
        <w:jc w:val="both"/>
        <w:rPr>
          <w:rFonts w:ascii="Arial Narrow" w:hAnsi="Arial Narrow"/>
          <w:color w:val="000000"/>
          <w:lang w:eastAsia="el-GR"/>
        </w:rPr>
      </w:pPr>
    </w:p>
    <w:p w:rsidR="00AC589A" w:rsidRPr="00AC589A" w:rsidRDefault="00B6514A"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14" w:history="1">
        <w:r w:rsidR="00AC589A" w:rsidRPr="00AC589A">
          <w:rPr>
            <w:rFonts w:ascii="Arial Narrow" w:hAnsi="Arial Narrow" w:cs="Courier New"/>
            <w:b/>
            <w:color w:val="0000FF"/>
            <w:lang w:eastAsia="el-GR"/>
          </w:rPr>
          <w:t>Ν. 2527/1997</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bCs/>
          <w:lang w:eastAsia="el-GR"/>
        </w:rPr>
        <w:t>(ΦΕΚ Α/206/08.10.1997)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«Τροποποίηση και συμπλήρωση διατάξεων του Ν. 2190/1994 και άλλες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C589A">
        <w:rPr>
          <w:rFonts w:ascii="Arial Narrow" w:hAnsi="Arial Narrow" w:cs="Courier New"/>
          <w:lang w:eastAsia="el-GR"/>
        </w:rPr>
        <w:t>Άρθρο 16 «Διευκολύνσεις υπαλλήλων ειδικών περιπτώσεων», (παρ. 4 και 5, όπως ισχύουν)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B6514A" w:rsidP="00AC589A">
      <w:pPr>
        <w:numPr>
          <w:ilvl w:val="0"/>
          <w:numId w:val="7"/>
        </w:numPr>
        <w:suppressAutoHyphens w:val="0"/>
        <w:ind w:left="357"/>
        <w:jc w:val="both"/>
        <w:rPr>
          <w:rFonts w:ascii="Arial Narrow" w:hAnsi="Arial Narrow" w:cs="Courier New"/>
          <w:b/>
          <w:iCs/>
          <w:color w:val="943634"/>
          <w:lang w:eastAsia="el-GR"/>
        </w:rPr>
      </w:pPr>
      <w:hyperlink r:id="rId415" w:history="1">
        <w:r w:rsidR="00AC589A" w:rsidRPr="00AC589A">
          <w:rPr>
            <w:rFonts w:ascii="Arial Narrow" w:hAnsi="Arial Narrow" w:cs="Courier New"/>
            <w:b/>
            <w:iCs/>
            <w:color w:val="0000FF"/>
            <w:lang w:val="en-US" w:eastAsia="el-GR"/>
          </w:rPr>
          <w:t>N</w:t>
        </w:r>
        <w:r w:rsidR="00AC589A" w:rsidRPr="00AC589A">
          <w:rPr>
            <w:rFonts w:ascii="Arial Narrow" w:hAnsi="Arial Narrow" w:cs="Courier New"/>
            <w:b/>
            <w:iCs/>
            <w:color w:val="0000FF"/>
            <w:lang w:eastAsia="el-GR"/>
          </w:rPr>
          <w:t>. 2839/2000</w:t>
        </w:r>
      </w:hyperlink>
    </w:p>
    <w:p w:rsidR="00AC589A" w:rsidRPr="00AC589A" w:rsidRDefault="00AC589A" w:rsidP="00AC589A">
      <w:pPr>
        <w:suppressAutoHyphens w:val="0"/>
        <w:ind w:left="357"/>
        <w:jc w:val="both"/>
        <w:rPr>
          <w:rFonts w:ascii="Arial Narrow" w:hAnsi="Arial Narrow" w:cs="Courier New"/>
          <w:iCs/>
          <w:lang w:eastAsia="el-GR"/>
        </w:rPr>
      </w:pPr>
      <w:r w:rsidRPr="00AC589A">
        <w:rPr>
          <w:rFonts w:ascii="Arial Narrow" w:hAnsi="Arial Narrow" w:cs="Courier New"/>
          <w:bCs/>
          <w:iCs/>
          <w:lang w:eastAsia="el-GR"/>
        </w:rPr>
        <w:t>(ΦΕΚ Α/</w:t>
      </w:r>
      <w:r w:rsidRPr="00AC589A">
        <w:rPr>
          <w:rFonts w:ascii="Arial Narrow" w:hAnsi="Arial Narrow" w:cs="Courier New"/>
          <w:bCs/>
          <w:iCs/>
          <w:lang w:val="en-US" w:eastAsia="el-GR"/>
        </w:rPr>
        <w:t>196</w:t>
      </w:r>
      <w:r w:rsidRPr="00AC589A">
        <w:rPr>
          <w:rFonts w:ascii="Arial Narrow" w:hAnsi="Arial Narrow" w:cs="Courier New"/>
          <w:bCs/>
          <w:iCs/>
          <w:lang w:eastAsia="el-GR"/>
        </w:rPr>
        <w:t>/</w:t>
      </w:r>
      <w:r w:rsidRPr="00AC589A">
        <w:rPr>
          <w:rFonts w:ascii="Arial Narrow" w:hAnsi="Arial Narrow" w:cs="Courier New"/>
          <w:bCs/>
          <w:iCs/>
          <w:lang w:val="en-US" w:eastAsia="el-GR"/>
        </w:rPr>
        <w:t>12</w:t>
      </w:r>
      <w:r w:rsidRPr="00AC589A">
        <w:rPr>
          <w:rFonts w:ascii="Arial Narrow" w:hAnsi="Arial Narrow" w:cs="Courier New"/>
          <w:bCs/>
          <w:iCs/>
          <w:lang w:eastAsia="el-GR"/>
        </w:rPr>
        <w:t>.</w:t>
      </w:r>
      <w:r w:rsidRPr="00AC589A">
        <w:rPr>
          <w:rFonts w:ascii="Arial Narrow" w:hAnsi="Arial Narrow" w:cs="Courier New"/>
          <w:bCs/>
          <w:iCs/>
          <w:lang w:val="en-US" w:eastAsia="el-GR"/>
        </w:rPr>
        <w:t>09</w:t>
      </w:r>
      <w:r w:rsidRPr="00AC589A">
        <w:rPr>
          <w:rFonts w:ascii="Arial Narrow" w:hAnsi="Arial Narrow" w:cs="Courier New"/>
          <w:bCs/>
          <w:iCs/>
          <w:lang w:eastAsia="el-GR"/>
        </w:rPr>
        <w:t>.</w:t>
      </w:r>
      <w:r w:rsidRPr="00AC589A">
        <w:rPr>
          <w:rFonts w:ascii="Arial Narrow" w:hAnsi="Arial Narrow" w:cs="Courier New"/>
          <w:bCs/>
          <w:iCs/>
          <w:lang w:val="en-US" w:eastAsia="el-GR"/>
        </w:rPr>
        <w:t>2000</w:t>
      </w:r>
      <w:r w:rsidRPr="00AC589A">
        <w:rPr>
          <w:rFonts w:ascii="Arial Narrow" w:hAnsi="Arial Narrow" w:cs="Courier New"/>
          <w:bCs/>
          <w:iCs/>
          <w:lang w:eastAsia="el-GR"/>
        </w:rPr>
        <w:t>)</w:t>
      </w:r>
    </w:p>
    <w:p w:rsidR="00AC589A" w:rsidRPr="00AC589A" w:rsidRDefault="00AC589A" w:rsidP="00AC589A">
      <w:pPr>
        <w:suppressAutoHyphens w:val="0"/>
        <w:ind w:left="360"/>
        <w:jc w:val="both"/>
        <w:rPr>
          <w:rFonts w:ascii="Arial Narrow" w:hAnsi="Arial Narrow" w:cs="Courier New"/>
          <w:b/>
          <w:iCs/>
          <w:lang w:eastAsia="el-GR"/>
        </w:rPr>
      </w:pPr>
      <w:r w:rsidRPr="00AC589A">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AC589A" w:rsidRPr="00AC589A" w:rsidRDefault="00AC589A" w:rsidP="00AC589A">
      <w:pPr>
        <w:suppressAutoHyphens w:val="0"/>
        <w:ind w:left="360"/>
        <w:jc w:val="both"/>
        <w:rPr>
          <w:rFonts w:ascii="Arial Narrow" w:hAnsi="Arial Narrow" w:cs="Courier New"/>
          <w:iCs/>
          <w:lang w:eastAsia="el-GR"/>
        </w:rPr>
      </w:pPr>
      <w:r w:rsidRPr="00AC589A">
        <w:rPr>
          <w:rFonts w:ascii="Arial Narrow" w:hAnsi="Arial Narrow" w:cs="Courier New"/>
          <w:iCs/>
          <w:lang w:eastAsia="el-GR"/>
        </w:rPr>
        <w:t xml:space="preserve">Άρθρο 4,παρ. 5 «Ρυθμίσεις θεμάτων Γενικής Γραμματείας Δημόσιας Διοίκησης», </w:t>
      </w:r>
      <w:r w:rsidRPr="00AC589A">
        <w:rPr>
          <w:rFonts w:ascii="Arial Narrow" w:hAnsi="Arial Narrow" w:cs="Courier New"/>
          <w:lang w:eastAsia="el-GR"/>
        </w:rPr>
        <w:t>Άρθρο 17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B6514A"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416" w:history="1">
        <w:r w:rsidR="00AC589A" w:rsidRPr="00AC589A">
          <w:rPr>
            <w:rFonts w:ascii="Arial Narrow" w:hAnsi="Arial Narrow" w:cs="Courier New"/>
            <w:b/>
            <w:color w:val="0000FF"/>
            <w:lang w:eastAsia="el-GR"/>
          </w:rPr>
          <w:t>Π.Δ. 50/2001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C589A">
        <w:rPr>
          <w:rFonts w:ascii="Arial Narrow" w:hAnsi="Arial Narrow" w:cs="Courier New"/>
          <w:lang w:eastAsia="el-GR"/>
        </w:rPr>
        <w:t>(ΦΕΚ Α/39/05.03.2001</w:t>
      </w:r>
      <w:r w:rsidRPr="00AC589A">
        <w:rPr>
          <w:rFonts w:ascii="Arial Narrow" w:hAnsi="Arial Narrow" w:cs="Courier New"/>
          <w:lang w:val="en-US"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«Καθορισμός των προσόντων διορισμού σε θέσεις φορέων του δημοσίου τομέα.»</w:t>
      </w:r>
    </w:p>
    <w:p w:rsidR="00AC589A" w:rsidRPr="00AC589A" w:rsidRDefault="00B6514A"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417" w:history="1">
        <w:r w:rsidR="00AC589A" w:rsidRPr="00AC589A">
          <w:rPr>
            <w:rFonts w:ascii="Arial Narrow" w:hAnsi="Arial Narrow" w:cs="Courier New"/>
            <w:b/>
            <w:iCs/>
            <w:color w:val="0000FF"/>
            <w:lang w:eastAsia="el-GR"/>
          </w:rPr>
          <w:t>Ν. 3051/2002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C589A">
        <w:rPr>
          <w:rFonts w:ascii="Arial Narrow" w:hAnsi="Arial Narrow" w:cs="Courier New"/>
          <w:iCs/>
          <w:lang w:eastAsia="el-GR"/>
        </w:rPr>
        <w:t xml:space="preserve">(ΦΕΚ Α/220)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C589A">
        <w:rPr>
          <w:rFonts w:ascii="Arial Narrow" w:hAnsi="Arial Narrow" w:cs="Courier New"/>
          <w:b/>
          <w:iCs/>
          <w:lang w:eastAsia="el-GR"/>
        </w:rPr>
        <w:t xml:space="preserve">«Συνταγματικά κατοχυρωμένες ανεξάρτητες αρχές, τροποποίηση και συμπλήρωση </w:t>
      </w:r>
      <w:proofErr w:type="spellStart"/>
      <w:r w:rsidRPr="00AC589A">
        <w:rPr>
          <w:rFonts w:ascii="Arial Narrow" w:hAnsi="Arial Narrow" w:cs="Courier New"/>
          <w:b/>
          <w:iCs/>
          <w:lang w:eastAsia="el-GR"/>
        </w:rPr>
        <w:t>τουσυστήματος</w:t>
      </w:r>
      <w:proofErr w:type="spellEnd"/>
      <w:r w:rsidRPr="00AC589A">
        <w:rPr>
          <w:rFonts w:ascii="Arial Narrow" w:hAnsi="Arial Narrow" w:cs="Courier New"/>
          <w:b/>
          <w:iCs/>
          <w:lang w:eastAsia="el-GR"/>
        </w:rPr>
        <w:t xml:space="preserve"> προσλήψεων στο δημόσιο τομέα και συναφείς ρυθμίσεις»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C589A">
        <w:rPr>
          <w:rFonts w:ascii="Arial Narrow" w:hAnsi="Arial Narrow" w:cs="Courier New"/>
          <w:iCs/>
          <w:lang w:eastAsia="el-GR"/>
        </w:rPr>
        <w:t>Άρθρα 8 και 10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C589A" w:rsidRPr="00AC589A" w:rsidRDefault="00B6514A"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418" w:history="1">
        <w:r w:rsidR="00AC589A" w:rsidRPr="00AC589A">
          <w:rPr>
            <w:rFonts w:ascii="Arial Narrow" w:hAnsi="Arial Narrow" w:cs="Courier New"/>
            <w:b/>
            <w:iCs/>
            <w:color w:val="0000FF"/>
            <w:lang w:eastAsia="el-GR"/>
          </w:rPr>
          <w:t>Ν. 3230/2004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C589A">
        <w:rPr>
          <w:rFonts w:ascii="Arial Narrow" w:hAnsi="Arial Narrow" w:cs="Courier New"/>
          <w:bCs/>
          <w:iCs/>
          <w:lang w:eastAsia="el-GR"/>
        </w:rPr>
        <w:t>(ΦΕΚ Α/44/11.02.2004)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C589A">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C589A">
        <w:rPr>
          <w:rFonts w:ascii="Arial Narrow" w:hAnsi="Arial Narrow" w:cs="Courier New"/>
          <w:iCs/>
          <w:lang w:eastAsia="el-GR"/>
        </w:rPr>
        <w:t>Άρθρο 12, παρ. 5, 6 και 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C589A" w:rsidRPr="00AC589A" w:rsidRDefault="00B6514A"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9" w:history="1">
        <w:r w:rsidR="00AC589A" w:rsidRPr="00AC589A">
          <w:rPr>
            <w:rFonts w:ascii="Arial Narrow" w:hAnsi="Arial Narrow"/>
            <w:b/>
            <w:bCs/>
            <w:color w:val="0000FF"/>
            <w:shd w:val="clear" w:color="auto" w:fill="FFFFFF"/>
            <w:lang w:eastAsia="el-GR"/>
          </w:rPr>
          <w:t>Π.Δ. 164/2004</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Α/134/19.07.2004)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B6514A"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20" w:history="1">
        <w:r w:rsidR="00AC589A" w:rsidRPr="00AC589A">
          <w:rPr>
            <w:rFonts w:ascii="Arial Narrow" w:hAnsi="Arial Narrow"/>
            <w:b/>
            <w:bCs/>
            <w:color w:val="0000FF"/>
            <w:shd w:val="clear" w:color="auto" w:fill="FFFFFF"/>
            <w:lang w:eastAsia="el-GR"/>
          </w:rPr>
          <w:t>Ν. 3429/2005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Α/314)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«Δημόσιες Επιχειρήσεις και Οργανισμοί (Δ.Ε.Κ.Ο.).»</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13</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B6514A"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21" w:history="1">
        <w:r w:rsidR="00AC589A" w:rsidRPr="00AC589A">
          <w:rPr>
            <w:rFonts w:ascii="Arial Narrow" w:hAnsi="Arial Narrow"/>
            <w:b/>
            <w:bCs/>
            <w:color w:val="0000FF"/>
            <w:shd w:val="clear" w:color="auto" w:fill="FFFFFF"/>
            <w:lang w:eastAsia="el-GR"/>
          </w:rPr>
          <w:t>Π.Υ.Σ. 33/2006</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Α/280)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«Αναστολή Διορισμών και Προσλήψεων στο Δημόσιο Τομέα.»</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B6514A"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22" w:history="1">
        <w:r w:rsidR="00AC589A" w:rsidRPr="00AC589A">
          <w:rPr>
            <w:rFonts w:ascii="Arial Narrow" w:hAnsi="Arial Narrow"/>
            <w:b/>
            <w:bCs/>
            <w:color w:val="0000FF"/>
            <w:shd w:val="clear" w:color="auto" w:fill="FFFFFF"/>
            <w:lang w:eastAsia="el-GR"/>
          </w:rPr>
          <w:t>Ν. 3812/2009</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Α/234)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«Αναμόρφωση συστήματος προσλήψεων στο δημόσιο τομέα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8</w:t>
      </w:r>
    </w:p>
    <w:p w:rsidR="00AC589A" w:rsidRPr="00AC589A" w:rsidRDefault="00AC589A" w:rsidP="00AC589A">
      <w:pPr>
        <w:suppressAutoHyphens w:val="0"/>
        <w:spacing w:after="200" w:line="276" w:lineRule="auto"/>
        <w:ind w:left="360"/>
        <w:contextualSpacing/>
        <w:jc w:val="both"/>
        <w:rPr>
          <w:rFonts w:ascii="Arial Narrow" w:hAnsi="Arial Narrow"/>
          <w:sz w:val="18"/>
          <w:szCs w:val="18"/>
          <w:lang w:eastAsia="el-GR"/>
        </w:rPr>
      </w:pPr>
    </w:p>
    <w:p w:rsidR="00AC589A" w:rsidRPr="00AC589A" w:rsidRDefault="00B6514A" w:rsidP="00AC589A">
      <w:pPr>
        <w:numPr>
          <w:ilvl w:val="0"/>
          <w:numId w:val="2"/>
        </w:numPr>
        <w:suppressAutoHyphens w:val="0"/>
        <w:spacing w:after="200" w:line="276" w:lineRule="auto"/>
        <w:ind w:left="360"/>
        <w:contextualSpacing/>
        <w:jc w:val="both"/>
        <w:rPr>
          <w:rFonts w:ascii="Arial Narrow" w:hAnsi="Arial Narrow"/>
          <w:lang w:eastAsia="el-GR"/>
        </w:rPr>
      </w:pPr>
      <w:hyperlink r:id="rId423" w:history="1">
        <w:r w:rsidR="00AC589A" w:rsidRPr="00AC589A">
          <w:rPr>
            <w:rFonts w:ascii="Arial Narrow" w:hAnsi="Arial Narrow"/>
            <w:b/>
            <w:bCs/>
            <w:color w:val="0000FF"/>
            <w:shd w:val="clear" w:color="auto" w:fill="FFFFFF"/>
            <w:lang w:eastAsia="el-GR"/>
          </w:rPr>
          <w:t>Ν. 3801/2009</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Α/163/04.09.2009)</w:t>
      </w:r>
    </w:p>
    <w:p w:rsidR="00AC589A" w:rsidRPr="00AC589A" w:rsidRDefault="00AC589A" w:rsidP="00AC589A">
      <w:pPr>
        <w:suppressAutoHyphens w:val="0"/>
        <w:spacing w:after="200" w:line="276" w:lineRule="auto"/>
        <w:ind w:left="360"/>
        <w:contextualSpacing/>
        <w:jc w:val="both"/>
        <w:rPr>
          <w:rFonts w:ascii="Arial Narrow" w:hAnsi="Arial Narrow"/>
          <w:b/>
          <w:lang w:eastAsia="el-GR"/>
        </w:rPr>
      </w:pPr>
      <w:r w:rsidRPr="00AC589A">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AC589A" w:rsidRPr="00AC589A" w:rsidRDefault="00B6514A" w:rsidP="00AC589A">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424" w:history="1">
        <w:r w:rsidR="00AC589A" w:rsidRPr="00AC589A">
          <w:rPr>
            <w:rFonts w:ascii="Arial Narrow" w:hAnsi="Arial Narrow"/>
            <w:b/>
            <w:color w:val="0000FF"/>
            <w:lang w:eastAsia="el-GR"/>
          </w:rPr>
          <w:t>Ν. 3833/2010</w:t>
        </w:r>
      </w:hyperlink>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lang w:eastAsia="el-GR"/>
        </w:rPr>
        <w:t>(ΦΕΚ Α/40)</w:t>
      </w:r>
    </w:p>
    <w:p w:rsidR="00AC589A" w:rsidRPr="00AC589A" w:rsidRDefault="00AC589A" w:rsidP="00AC589A">
      <w:pPr>
        <w:suppressAutoHyphens w:val="0"/>
        <w:spacing w:after="200" w:line="276" w:lineRule="auto"/>
        <w:ind w:left="360"/>
        <w:contextualSpacing/>
        <w:jc w:val="both"/>
        <w:rPr>
          <w:rFonts w:ascii="Arial Narrow" w:hAnsi="Arial Narrow"/>
          <w:b/>
          <w:lang w:eastAsia="el-GR"/>
        </w:rPr>
      </w:pPr>
      <w:r w:rsidRPr="00AC589A">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lang w:eastAsia="el-GR"/>
        </w:rPr>
        <w:t>Άρθρο 11</w:t>
      </w:r>
    </w:p>
    <w:p w:rsidR="00AC589A" w:rsidRPr="00AC589A" w:rsidRDefault="00AC589A" w:rsidP="00AC589A">
      <w:pPr>
        <w:suppressAutoHyphens w:val="0"/>
        <w:spacing w:after="200" w:line="276" w:lineRule="auto"/>
        <w:ind w:left="360"/>
        <w:contextualSpacing/>
        <w:jc w:val="both"/>
        <w:rPr>
          <w:rFonts w:ascii="Arial Narrow" w:hAnsi="Arial Narrow"/>
          <w:b/>
          <w:color w:val="984806"/>
          <w:sz w:val="18"/>
          <w:szCs w:val="18"/>
          <w:lang w:eastAsia="el-GR"/>
        </w:rPr>
      </w:pPr>
    </w:p>
    <w:p w:rsidR="00AC589A" w:rsidRPr="00AC589A" w:rsidRDefault="00B6514A" w:rsidP="00AC589A">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25" w:history="1">
        <w:r w:rsidR="00AC589A" w:rsidRPr="00AC589A">
          <w:rPr>
            <w:rFonts w:ascii="Arial Narrow" w:hAnsi="Arial Narrow"/>
            <w:b/>
            <w:bCs/>
            <w:color w:val="0000FF"/>
            <w:shd w:val="clear" w:color="auto" w:fill="FFFFFF"/>
            <w:lang w:eastAsia="el-GR"/>
          </w:rPr>
          <w:t>Ν. 3863/2010</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Α/115/15.07.2010)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AC589A" w:rsidRPr="00AC589A" w:rsidRDefault="00AC589A" w:rsidP="00AC589A">
      <w:pPr>
        <w:suppressAutoHyphens w:val="0"/>
        <w:spacing w:after="200" w:line="276" w:lineRule="auto"/>
        <w:ind w:left="340"/>
        <w:jc w:val="both"/>
        <w:rPr>
          <w:rFonts w:ascii="Arial Narrow" w:hAnsi="Arial Narrow"/>
          <w:color w:val="000000"/>
          <w:lang w:eastAsia="el-GR"/>
        </w:rPr>
      </w:pPr>
      <w:r w:rsidRPr="00AC589A">
        <w:rPr>
          <w:rFonts w:ascii="Arial Narrow" w:hAnsi="Arial Narrow"/>
          <w:lang w:eastAsia="el-GR"/>
        </w:rPr>
        <w:t>Άρθρο 74</w:t>
      </w:r>
      <w:r w:rsidRPr="00AC589A">
        <w:rPr>
          <w:rFonts w:ascii="Arial Narrow" w:hAnsi="Arial Narrow"/>
          <w:color w:val="000000"/>
          <w:lang w:eastAsia="el-GR"/>
        </w:rPr>
        <w:t xml:space="preserve"> «Ρύθμιση θεμάτων εργασιακών σχέσεων»</w:t>
      </w:r>
    </w:p>
    <w:p w:rsidR="00AC589A" w:rsidRPr="00AC589A" w:rsidRDefault="00B6514A" w:rsidP="00AC589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26" w:history="1">
        <w:r w:rsidR="00AC589A" w:rsidRPr="00AC589A">
          <w:rPr>
            <w:rFonts w:ascii="Arial Narrow" w:hAnsi="Arial Narrow" w:cs="Courier New"/>
            <w:b/>
            <w:color w:val="0000FF"/>
            <w:lang w:eastAsia="el-GR"/>
          </w:rPr>
          <w:t>Π.Δ. 19/2011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Α/51/14.03.2011)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C589A" w:rsidRPr="00AC589A" w:rsidRDefault="00B6514A"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27" w:history="1">
        <w:r w:rsidR="00AC589A" w:rsidRPr="00AC589A">
          <w:rPr>
            <w:rFonts w:ascii="Arial Narrow" w:hAnsi="Arial Narrow"/>
            <w:b/>
            <w:bCs/>
            <w:color w:val="0000FF"/>
            <w:shd w:val="clear" w:color="auto" w:fill="FFFFFF"/>
            <w:lang w:eastAsia="el-GR"/>
          </w:rPr>
          <w:t>Ν. 4009/2011</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Α/195/06.09.2011)</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79 «Λοιπές κατηγορίες προσωπικού»</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B6514A"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428" w:history="1">
        <w:r w:rsidR="00AC589A" w:rsidRPr="00AC589A">
          <w:rPr>
            <w:rFonts w:ascii="Arial Narrow" w:hAnsi="Arial Narrow"/>
            <w:b/>
            <w:color w:val="0000FF"/>
            <w:lang w:eastAsia="el-GR"/>
          </w:rPr>
          <w:t>Ν. 3943/2011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(ΦΕΚ Α/66)</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Άρθρο 49, παρ. 8 και 9</w:t>
      </w:r>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p>
    <w:p w:rsidR="00AC589A" w:rsidRPr="00AC589A" w:rsidRDefault="00B6514A"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29" w:history="1">
        <w:r w:rsidR="00AC589A" w:rsidRPr="00AC589A">
          <w:rPr>
            <w:rFonts w:ascii="Arial Narrow" w:hAnsi="Arial Narrow" w:cs="Courier New"/>
            <w:b/>
            <w:color w:val="0000FF"/>
            <w:lang w:eastAsia="el-GR"/>
          </w:rPr>
          <w:t>Ν. 4024/2011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 xml:space="preserve">(ΦΕΚ Α/226/27.10.2011)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C589A" w:rsidRPr="00AC589A" w:rsidRDefault="00B6514A"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30" w:history="1">
        <w:r w:rsidR="00AC589A" w:rsidRPr="00AC589A">
          <w:rPr>
            <w:rFonts w:ascii="Arial Narrow" w:hAnsi="Arial Narrow" w:cs="Courier New"/>
            <w:b/>
            <w:color w:val="0000FF"/>
            <w:lang w:eastAsia="el-GR"/>
          </w:rPr>
          <w:t>Ν. 4038/2012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(ΦΕΚ Α/</w:t>
      </w:r>
      <w:r w:rsidRPr="00AC589A">
        <w:rPr>
          <w:rFonts w:ascii="Arial Narrow" w:hAnsi="Arial Narrow" w:cs="Courier New"/>
          <w:bCs/>
          <w:lang w:eastAsia="el-GR"/>
        </w:rPr>
        <w:t>14/02.02.2012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Άρθρο 1, παρ. 9 - 11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C589A" w:rsidRPr="00AC589A" w:rsidRDefault="00B6514A"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31" w:history="1">
        <w:r w:rsidR="00AC589A" w:rsidRPr="00AC589A">
          <w:rPr>
            <w:rFonts w:ascii="Arial Narrow" w:hAnsi="Arial Narrow" w:cs="Courier New"/>
            <w:b/>
            <w:color w:val="0000FF"/>
            <w:lang w:eastAsia="el-GR"/>
          </w:rPr>
          <w:t>Ν. 4057/2012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AC589A">
        <w:rPr>
          <w:rFonts w:ascii="Arial Narrow" w:hAnsi="Arial Narrow" w:cs="Courier New"/>
          <w:lang w:eastAsia="el-GR"/>
        </w:rPr>
        <w:t>(ΦΕΚ Α/</w:t>
      </w:r>
      <w:r w:rsidRPr="00AC589A">
        <w:rPr>
          <w:rFonts w:ascii="Arial Narrow" w:hAnsi="Arial Narrow" w:cs="Courier New"/>
          <w:bCs/>
          <w:lang w:eastAsia="el-GR"/>
        </w:rPr>
        <w:t>54/14.03.2012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Calibri" w:hAnsi="Calibri"/>
          <w:b/>
          <w:sz w:val="22"/>
          <w:szCs w:val="22"/>
          <w:lang w:eastAsia="el-GR"/>
        </w:rPr>
        <w:t>«</w:t>
      </w:r>
      <w:r w:rsidRPr="00AC589A">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Άρθρο τέταρτο</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AC589A" w:rsidRPr="00AC589A" w:rsidRDefault="00B6514A"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432" w:history="1">
        <w:r w:rsidR="00AC589A" w:rsidRPr="00AC589A">
          <w:rPr>
            <w:rFonts w:ascii="Arial Narrow" w:hAnsi="Arial Narrow" w:cs="Courier New"/>
            <w:b/>
            <w:color w:val="0000FF"/>
            <w:lang w:eastAsia="el-GR"/>
          </w:rPr>
          <w:t>Ν. 4075/2012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C589A">
        <w:rPr>
          <w:rFonts w:ascii="Arial Narrow" w:hAnsi="Arial Narrow" w:cs="Courier New"/>
          <w:lang w:eastAsia="el-GR"/>
        </w:rPr>
        <w:t>(ΦΕΚ Α/</w:t>
      </w:r>
      <w:r w:rsidRPr="00AC589A">
        <w:rPr>
          <w:rFonts w:ascii="Arial Narrow" w:hAnsi="Arial Narrow" w:cs="Courier New"/>
          <w:bCs/>
          <w:lang w:eastAsia="el-GR"/>
        </w:rPr>
        <w:t>89</w:t>
      </w:r>
      <w:r w:rsidRPr="00AC589A">
        <w:rPr>
          <w:rFonts w:ascii="Arial Narrow" w:hAnsi="Arial Narrow" w:cs="Courier New"/>
          <w:lang w:eastAsia="el-GR"/>
        </w:rPr>
        <w:t>/</w:t>
      </w:r>
      <w:r w:rsidRPr="00AC589A">
        <w:rPr>
          <w:rFonts w:ascii="Arial Narrow" w:hAnsi="Arial Narrow" w:cs="Courier New"/>
          <w:bCs/>
          <w:lang w:eastAsia="el-GR"/>
        </w:rPr>
        <w:t>11.04.2012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lang w:eastAsia="el-GR"/>
        </w:rPr>
        <w:t xml:space="preserve">(άρθρα 48 </w:t>
      </w:r>
      <w:proofErr w:type="spellStart"/>
      <w:r w:rsidRPr="00AC589A">
        <w:rPr>
          <w:rFonts w:ascii="Arial Narrow" w:hAnsi="Arial Narrow" w:cs="Courier New"/>
          <w:lang w:eastAsia="el-GR"/>
        </w:rPr>
        <w:t>επ</w:t>
      </w:r>
      <w:proofErr w:type="spellEnd"/>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ΚΕΦΑΛΑΙΟ ΣΤ</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AC589A">
        <w:rPr>
          <w:rFonts w:ascii="Arial Narrow" w:hAnsi="Arial Narrow" w:cs="Courier New"/>
          <w:lang w:val="en-US" w:eastAsia="el-GR"/>
        </w:rPr>
        <w:t>BUSINESSEUROPE</w:t>
      </w:r>
      <w:r w:rsidRPr="00AC589A">
        <w:rPr>
          <w:rFonts w:ascii="Arial Narrow" w:hAnsi="Arial Narrow" w:cs="Courier New"/>
          <w:lang w:eastAsia="el-GR"/>
        </w:rPr>
        <w:t xml:space="preserve">, </w:t>
      </w:r>
      <w:r w:rsidRPr="00AC589A">
        <w:rPr>
          <w:rFonts w:ascii="Arial Narrow" w:hAnsi="Arial Narrow" w:cs="Courier New"/>
          <w:lang w:val="en-US" w:eastAsia="el-GR"/>
        </w:rPr>
        <w:t>UEAPME</w:t>
      </w:r>
      <w:r w:rsidRPr="00AC589A">
        <w:rPr>
          <w:rFonts w:ascii="Arial Narrow" w:hAnsi="Arial Narrow" w:cs="Courier New"/>
          <w:lang w:eastAsia="el-GR"/>
        </w:rPr>
        <w:t xml:space="preserve">, </w:t>
      </w:r>
      <w:r w:rsidRPr="00AC589A">
        <w:rPr>
          <w:rFonts w:ascii="Arial Narrow" w:hAnsi="Arial Narrow" w:cs="Courier New"/>
          <w:lang w:val="en-US" w:eastAsia="el-GR"/>
        </w:rPr>
        <w:t>CEEP</w:t>
      </w:r>
      <w:r w:rsidRPr="00AC589A">
        <w:rPr>
          <w:rFonts w:ascii="Arial Narrow" w:hAnsi="Arial Narrow" w:cs="Courier New"/>
          <w:lang w:eastAsia="el-GR"/>
        </w:rPr>
        <w:t xml:space="preserve"> ΚΑΙ </w:t>
      </w:r>
      <w:r w:rsidRPr="00AC589A">
        <w:rPr>
          <w:rFonts w:ascii="Arial Narrow" w:hAnsi="Arial Narrow" w:cs="Courier New"/>
          <w:lang w:val="en-US" w:eastAsia="el-GR"/>
        </w:rPr>
        <w:t>ETUC</w:t>
      </w:r>
      <w:r w:rsidRPr="00AC589A">
        <w:rPr>
          <w:rFonts w:ascii="Arial Narrow" w:hAnsi="Arial Narrow" w:cs="Courier New"/>
          <w:lang w:eastAsia="el-GR"/>
        </w:rPr>
        <w:t xml:space="preserve"> ΚΑΙ ΜΕ ΤΗΝ ΚΑΤΑΡΓΗΣΗ ΤΗΣ ΟΔΗΓΙΑΣ 96/34/ΕΚ</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B6514A"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33" w:history="1">
        <w:r w:rsidR="00AC589A" w:rsidRPr="00AC589A">
          <w:rPr>
            <w:rFonts w:ascii="Arial Narrow" w:hAnsi="Arial Narrow" w:cs="Courier New"/>
            <w:b/>
            <w:color w:val="0000FF"/>
            <w:lang w:eastAsia="el-GR"/>
          </w:rPr>
          <w:t>Ν. 4301/2014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(ΦΕΚ Α/223)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AC589A">
        <w:rPr>
          <w:rFonts w:ascii="Arial Narrow" w:hAnsi="Arial Narrow" w:cs="Courier New"/>
          <w:lang w:eastAsia="el-GR"/>
        </w:rPr>
        <w:t>Άρθρο 30, παρ. 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B6514A"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34" w:history="1">
        <w:r w:rsidR="00AC589A" w:rsidRPr="00AC589A">
          <w:rPr>
            <w:rFonts w:ascii="Arial Narrow" w:hAnsi="Arial Narrow"/>
            <w:b/>
            <w:bCs/>
            <w:color w:val="0000FF"/>
            <w:shd w:val="clear" w:color="auto" w:fill="FFFFFF"/>
            <w:lang w:eastAsia="el-GR"/>
          </w:rPr>
          <w:t>Ν. 4305/2014</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 xml:space="preserve">(ΦΕΚ Α' 237/31/10/2014) </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color w:val="9C1C21"/>
          <w:shd w:val="clear" w:color="auto" w:fill="FFFFFF"/>
          <w:lang w:eastAsia="el-GR"/>
        </w:rPr>
      </w:pPr>
      <w:r w:rsidRPr="00AC589A">
        <w:rPr>
          <w:rFonts w:ascii="Arial Narrow" w:hAnsi="Arial Narrow" w:cs="Courier New"/>
          <w:lang w:eastAsia="el-GR"/>
        </w:rPr>
        <w:t>Άρθρο 28 «Έλεγχος γνησιότητας δικαιολογητικών»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B6514A"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35" w:history="1">
        <w:r w:rsidR="00AC589A" w:rsidRPr="00AC589A">
          <w:rPr>
            <w:rFonts w:ascii="Arial Narrow" w:hAnsi="Arial Narrow" w:cs="Courier New"/>
            <w:b/>
            <w:color w:val="0000FF"/>
            <w:lang w:eastAsia="el-GR"/>
          </w:rPr>
          <w:t>Ν. 4250/2014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Α/74)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C589A">
        <w:rPr>
          <w:rFonts w:ascii="Arial Narrow" w:hAnsi="Arial Narrow" w:cs="Courier New"/>
          <w:b/>
          <w:lang w:eastAsia="el-GR"/>
        </w:rPr>
        <w:t>π.δ</w:t>
      </w:r>
      <w:proofErr w:type="spellEnd"/>
      <w:r w:rsidRPr="00AC589A">
        <w:rPr>
          <w:rFonts w:ascii="Arial Narrow" w:hAnsi="Arial Narrow" w:cs="Courier New"/>
          <w:b/>
          <w:lang w:eastAsia="el-GR"/>
        </w:rPr>
        <w:t>. 318/1992 (Α΄ 161) και λοιπές ρυθμίσεις.»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Άρθρο 37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AC589A" w:rsidRPr="00AC589A" w:rsidRDefault="00B6514A"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36" w:history="1">
        <w:r w:rsidR="00AC589A" w:rsidRPr="00AC589A">
          <w:rPr>
            <w:rFonts w:ascii="Arial Narrow" w:hAnsi="Arial Narrow"/>
            <w:b/>
            <w:bCs/>
            <w:color w:val="0000FF"/>
            <w:shd w:val="clear" w:color="auto" w:fill="FFFFFF"/>
            <w:lang w:eastAsia="el-GR"/>
          </w:rPr>
          <w:t>Ν. 4325/2015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 xml:space="preserve">(ΦΕΚ Α/47/11.05.2015) </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val="en-US" w:eastAsia="el-GR"/>
        </w:rPr>
      </w:pPr>
      <w:r w:rsidRPr="00AC589A">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AC589A" w:rsidRPr="00AC589A" w:rsidRDefault="00B6514A"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37" w:history="1">
        <w:r w:rsidR="00AC589A" w:rsidRPr="00AC589A">
          <w:rPr>
            <w:rFonts w:ascii="Arial Narrow" w:hAnsi="Arial Narrow"/>
            <w:b/>
            <w:bCs/>
            <w:color w:val="0000FF"/>
            <w:shd w:val="clear" w:color="auto" w:fill="FFFFFF"/>
            <w:lang w:val="en-US" w:eastAsia="el-GR"/>
          </w:rPr>
          <w:t>N. 4354/2015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Α/176/16.12.2015)</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7 «Πεδίο εφαρμογής»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8 «Αποσύνδεση μισθού-βαθμού»</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B6514A"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38" w:history="1">
        <w:r w:rsidR="00AC589A" w:rsidRPr="00AC589A">
          <w:rPr>
            <w:rFonts w:ascii="Arial Narrow" w:hAnsi="Arial Narrow"/>
            <w:b/>
            <w:bCs/>
            <w:color w:val="0000FF"/>
            <w:shd w:val="clear" w:color="auto" w:fill="FFFFFF"/>
            <w:lang w:eastAsia="el-GR"/>
          </w:rPr>
          <w:t>Ν. 4368/2016</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Α/21)</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«Μέτρα επιτάχυνσης του κυβερνητικού έργου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8 «Θέματα εργαζομένων Ο.Τ.Α. Ωράριο βρεφονηπιοκόμων»</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B6514A"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39" w:history="1">
        <w:r w:rsidR="00AC589A" w:rsidRPr="00AC589A">
          <w:rPr>
            <w:rFonts w:ascii="Arial Narrow" w:hAnsi="Arial Narrow" w:cs="Courier New"/>
            <w:b/>
            <w:color w:val="0000FF"/>
            <w:lang w:eastAsia="el-GR"/>
          </w:rPr>
          <w:t>Ν. 4369/2016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Α/33)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ΜΕΡΟΣ Α΄ ΣΥΣΤΑΣΗ ΕΘΝΙΚΟΥ ΜΗΤΡΩΟΥ ΕΠΙΤΕΛΙΚΩΝ ΣΤΕΛΕΧΩΝ ΔΗΜΟΣΙΑΣ ΔΙΟΙΚΗΣΗΣ</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lastRenderedPageBreak/>
        <w:t>ΜΕΡΟΣ Β΄ΣΥΣΤΗΜΑ ΑΞΙΟΛΟΓΗΣΗΣ</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 xml:space="preserve">Αξιολόγηση, </w:t>
      </w:r>
      <w:proofErr w:type="spellStart"/>
      <w:r w:rsidRPr="00AC589A">
        <w:rPr>
          <w:rFonts w:ascii="Arial Narrow" w:hAnsi="Arial Narrow" w:cs="Courier New"/>
          <w:lang w:eastAsia="el-GR"/>
        </w:rPr>
        <w:t>Στοχοθεσία</w:t>
      </w:r>
      <w:proofErr w:type="spellEnd"/>
      <w:r w:rsidRPr="00AC589A">
        <w:rPr>
          <w:rFonts w:ascii="Arial Narrow" w:hAnsi="Arial Narrow" w:cs="Courier New"/>
          <w:lang w:eastAsia="el-GR"/>
        </w:rPr>
        <w:t xml:space="preserve">, Κοινωνική λογοδοσία και συμμετοχή (Άρθρα 14 </w:t>
      </w:r>
      <w:proofErr w:type="spellStart"/>
      <w:r w:rsidRPr="00AC589A">
        <w:rPr>
          <w:rFonts w:ascii="Arial Narrow" w:hAnsi="Arial Narrow" w:cs="Courier New"/>
          <w:lang w:eastAsia="el-GR"/>
        </w:rPr>
        <w:t>επ</w:t>
      </w:r>
      <w:proofErr w:type="spellEnd"/>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Άρθρο 28 «Τελικές - Καταργούμενες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AC589A">
        <w:rPr>
          <w:rFonts w:ascii="Arial Narrow" w:hAnsi="Arial Narrow"/>
          <w:color w:val="000000"/>
          <w:lang w:eastAsia="el-GR"/>
        </w:rPr>
        <w:t>Άρθρο 59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AC589A" w:rsidRPr="00AC589A" w:rsidRDefault="00B6514A" w:rsidP="00AC589A">
      <w:pPr>
        <w:numPr>
          <w:ilvl w:val="0"/>
          <w:numId w:val="3"/>
        </w:numPr>
        <w:suppressAutoHyphens w:val="0"/>
        <w:spacing w:after="200" w:line="276" w:lineRule="auto"/>
        <w:contextualSpacing/>
        <w:jc w:val="both"/>
        <w:rPr>
          <w:rFonts w:ascii="Arial Narrow" w:hAnsi="Arial Narrow"/>
          <w:color w:val="000000"/>
          <w:lang w:eastAsia="el-GR"/>
        </w:rPr>
      </w:pPr>
      <w:hyperlink r:id="rId440" w:history="1">
        <w:r w:rsidR="00AC589A" w:rsidRPr="00AC589A">
          <w:rPr>
            <w:rFonts w:ascii="Arial Narrow" w:hAnsi="Arial Narrow"/>
            <w:b/>
            <w:bCs/>
            <w:color w:val="0000FF"/>
            <w:shd w:val="clear" w:color="auto" w:fill="FFFFFF"/>
            <w:lang w:eastAsia="el-GR"/>
          </w:rPr>
          <w:t>Ν. 4440/2016</w:t>
        </w:r>
      </w:hyperlink>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 xml:space="preserve">Άρθρο 2 «Γενικές αρχές» </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26 «Έλεγχος γνησιότητας δικαιολογητικών»</w:t>
      </w:r>
    </w:p>
    <w:p w:rsidR="00AC589A" w:rsidRPr="00AC589A" w:rsidRDefault="00B6514A"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41" w:history="1">
        <w:r w:rsidR="00AC589A" w:rsidRPr="00AC589A">
          <w:rPr>
            <w:rFonts w:ascii="Arial Narrow" w:hAnsi="Arial Narrow"/>
            <w:b/>
            <w:bCs/>
            <w:color w:val="0000FF"/>
            <w:shd w:val="clear" w:color="auto" w:fill="FFFFFF"/>
            <w:lang w:val="en-US" w:eastAsia="el-GR"/>
          </w:rPr>
          <w:t>N. 4456/2017</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val="en-US" w:eastAsia="el-GR"/>
        </w:rPr>
        <w:t>(</w:t>
      </w:r>
      <w:r w:rsidRPr="00AC589A">
        <w:rPr>
          <w:rFonts w:ascii="Arial Narrow" w:hAnsi="Arial Narrow"/>
          <w:bCs/>
          <w:shd w:val="clear" w:color="auto" w:fill="FFFFFF"/>
          <w:lang w:eastAsia="el-GR"/>
        </w:rPr>
        <w:t>ΦΕΚ Α/24/01.03.2017)</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52, παρ. 2</w:t>
      </w:r>
    </w:p>
    <w:p w:rsidR="00AC589A" w:rsidRPr="00AC589A" w:rsidRDefault="00B6514A"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442" w:history="1">
        <w:r w:rsidR="00AC589A" w:rsidRPr="00AC589A">
          <w:rPr>
            <w:rFonts w:ascii="Arial Narrow" w:hAnsi="Arial Narrow"/>
            <w:b/>
            <w:color w:val="0000FF"/>
            <w:lang w:eastAsia="el-GR"/>
          </w:rPr>
          <w:t>Ν. 4520/2018</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(ΦΕΚ Α/30)</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 xml:space="preserve">«Μετεξέλιξη του Οργανισμού Γεωργικών Ασφαλίσεων σε Οργανισμό </w:t>
      </w:r>
      <w:proofErr w:type="spellStart"/>
      <w:r w:rsidRPr="00AC589A">
        <w:rPr>
          <w:rFonts w:ascii="Arial Narrow" w:hAnsi="Arial Narrow"/>
          <w:b/>
          <w:color w:val="000000"/>
          <w:lang w:eastAsia="el-GR"/>
        </w:rPr>
        <w:t>Προνοιακών</w:t>
      </w:r>
      <w:proofErr w:type="spellEnd"/>
      <w:r w:rsidRPr="00AC589A">
        <w:rPr>
          <w:rFonts w:ascii="Arial Narrow" w:hAnsi="Arial Narrow"/>
          <w:b/>
          <w:color w:val="000000"/>
          <w:lang w:eastAsia="el-GR"/>
        </w:rPr>
        <w:t xml:space="preserve"> Επιδομάτων και Κοινωνικής Αλληλεγγύης (ΟΠΕΚΑ) και λοιπές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59</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p>
    <w:p w:rsidR="00AC589A" w:rsidRPr="00AC589A" w:rsidRDefault="00B6514A"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43" w:history="1">
        <w:r w:rsidR="00AC589A" w:rsidRPr="00AC589A">
          <w:rPr>
            <w:rFonts w:ascii="Arial Narrow" w:hAnsi="Arial Narrow"/>
            <w:b/>
            <w:bCs/>
            <w:color w:val="0000FF"/>
            <w:shd w:val="clear" w:color="auto" w:fill="FFFFFF"/>
            <w:lang w:eastAsia="el-GR"/>
          </w:rPr>
          <w:t>Ν. 4539/2018</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Α/89)</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«Σύσταση φορέα αναπλάσεων της πόλης των Αθηνών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9 «Τροποποίηση της περίπτωσης ιθ' της παρ. 2 του άρθρου 14 του ν. 2190/1994 (Α΄ 28)»</w:t>
      </w:r>
    </w:p>
    <w:p w:rsidR="00AC589A" w:rsidRPr="00AC589A" w:rsidRDefault="00B6514A"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444" w:history="1">
        <w:r w:rsidR="00AC589A" w:rsidRPr="00AC589A">
          <w:rPr>
            <w:rFonts w:ascii="Arial Narrow" w:hAnsi="Arial Narrow"/>
            <w:b/>
            <w:color w:val="0000FF"/>
            <w:lang w:eastAsia="el-GR"/>
          </w:rPr>
          <w:t>Ν</w:t>
        </w:r>
        <w:r w:rsidR="00AC589A" w:rsidRPr="00AC589A">
          <w:rPr>
            <w:rFonts w:ascii="Arial Narrow" w:hAnsi="Arial Narrow"/>
            <w:b/>
            <w:color w:val="0000FF"/>
            <w:lang w:val="en-US" w:eastAsia="el-GR"/>
          </w:rPr>
          <w:t>.</w:t>
        </w:r>
        <w:r w:rsidR="00AC589A" w:rsidRPr="00AC589A">
          <w:rPr>
            <w:rFonts w:ascii="Arial Narrow" w:hAnsi="Arial Narrow"/>
            <w:b/>
            <w:color w:val="0000FF"/>
            <w:lang w:eastAsia="el-GR"/>
          </w:rPr>
          <w:t xml:space="preserve"> 4590/2019</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Α΄/17/07.02.2019)</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p>
    <w:p w:rsidR="00AC589A" w:rsidRPr="00AC589A" w:rsidRDefault="00B6514A"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445" w:history="1">
        <w:r w:rsidR="00AC589A" w:rsidRPr="00AC589A">
          <w:rPr>
            <w:rFonts w:ascii="Calibri" w:hAnsi="Calibri" w:cs="Tahoma"/>
            <w:b/>
            <w:color w:val="0000FF"/>
            <w:u w:val="single"/>
          </w:rPr>
          <w:t>Νόμος 4674/2020</w:t>
        </w:r>
      </w:hyperlink>
    </w:p>
    <w:p w:rsidR="00AC589A" w:rsidRPr="00AC589A" w:rsidRDefault="00AC589A" w:rsidP="00AC589A">
      <w:pPr>
        <w:suppressAutoHyphens w:val="0"/>
        <w:spacing w:after="200" w:line="276" w:lineRule="auto"/>
        <w:ind w:left="360"/>
        <w:contextualSpacing/>
        <w:jc w:val="both"/>
        <w:rPr>
          <w:rFonts w:ascii="Calibri" w:hAnsi="Calibri"/>
          <w:shd w:val="clear" w:color="auto" w:fill="E6E6E6"/>
        </w:rPr>
      </w:pPr>
      <w:r w:rsidRPr="00AC589A">
        <w:rPr>
          <w:rFonts w:ascii="Calibri" w:hAnsi="Calibri"/>
          <w:shd w:val="clear" w:color="auto" w:fill="E6E6E6"/>
        </w:rPr>
        <w:t>(ΦΕΚ Α΄/53/11.03.2020)</w:t>
      </w:r>
    </w:p>
    <w:p w:rsidR="00AC589A" w:rsidRPr="00AC589A" w:rsidRDefault="00AC589A" w:rsidP="00AC589A">
      <w:pPr>
        <w:suppressAutoHyphens w:val="0"/>
        <w:spacing w:after="200" w:line="276" w:lineRule="auto"/>
        <w:ind w:left="360"/>
        <w:contextualSpacing/>
        <w:jc w:val="both"/>
        <w:rPr>
          <w:rFonts w:ascii="Calibri" w:hAnsi="Calibri"/>
          <w:b/>
          <w:shd w:val="clear" w:color="auto" w:fill="E6E6E6"/>
        </w:rPr>
      </w:pPr>
      <w:r w:rsidRPr="00AC589A">
        <w:rPr>
          <w:rFonts w:ascii="Calibri" w:hAnsi="Calibri"/>
          <w:b/>
          <w:shd w:val="clear" w:color="auto" w:fill="E6E6E6"/>
        </w:rPr>
        <w:t>«</w:t>
      </w:r>
      <w:proofErr w:type="spellStart"/>
      <w:r w:rsidRPr="00AC589A">
        <w:rPr>
          <w:rFonts w:ascii="Calibri" w:hAnsi="Calibri"/>
          <w:b/>
        </w:rPr>
        <w:t>Στρατηγική</w:t>
      </w:r>
      <w:proofErr w:type="spellEnd"/>
      <w:r w:rsidRPr="00AC589A">
        <w:rPr>
          <w:rFonts w:ascii="Calibri" w:hAnsi="Calibri"/>
          <w:b/>
        </w:rPr>
        <w:t xml:space="preserve"> </w:t>
      </w:r>
      <w:proofErr w:type="spellStart"/>
      <w:r w:rsidRPr="00AC589A">
        <w:rPr>
          <w:rFonts w:ascii="Calibri" w:hAnsi="Calibri"/>
          <w:b/>
        </w:rPr>
        <w:t>αναπτυξιακή</w:t>
      </w:r>
      <w:proofErr w:type="spellEnd"/>
      <w:r w:rsidRPr="00AC589A">
        <w:rPr>
          <w:rFonts w:ascii="Calibri" w:hAnsi="Calibri"/>
          <w:b/>
        </w:rPr>
        <w:t xml:space="preserve"> </w:t>
      </w:r>
      <w:proofErr w:type="spellStart"/>
      <w:r w:rsidRPr="00AC589A">
        <w:rPr>
          <w:rFonts w:ascii="Calibri" w:hAnsi="Calibri"/>
          <w:b/>
        </w:rPr>
        <w:t>προοπτική</w:t>
      </w:r>
      <w:proofErr w:type="spellEnd"/>
      <w:r w:rsidRPr="00AC589A">
        <w:rPr>
          <w:rFonts w:ascii="Calibri" w:hAnsi="Calibri"/>
          <w:b/>
        </w:rPr>
        <w:t xml:space="preserve"> των </w:t>
      </w:r>
      <w:proofErr w:type="spellStart"/>
      <w:r w:rsidRPr="00AC589A">
        <w:rPr>
          <w:rFonts w:ascii="Calibri" w:hAnsi="Calibri"/>
          <w:b/>
        </w:rPr>
        <w:t>Οργανισμών</w:t>
      </w:r>
      <w:proofErr w:type="spellEnd"/>
      <w:r w:rsidRPr="00AC589A">
        <w:rPr>
          <w:rFonts w:ascii="Calibri" w:hAnsi="Calibri"/>
          <w:b/>
        </w:rPr>
        <w:t xml:space="preserve"> </w:t>
      </w:r>
      <w:proofErr w:type="spellStart"/>
      <w:r w:rsidRPr="00AC589A">
        <w:rPr>
          <w:rFonts w:ascii="Calibri" w:hAnsi="Calibri"/>
          <w:b/>
        </w:rPr>
        <w:t>Τοπικής</w:t>
      </w:r>
      <w:proofErr w:type="spellEnd"/>
      <w:r w:rsidRPr="00AC589A">
        <w:rPr>
          <w:rFonts w:ascii="Calibri" w:hAnsi="Calibri"/>
          <w:b/>
        </w:rPr>
        <w:t xml:space="preserve"> </w:t>
      </w:r>
      <w:proofErr w:type="spellStart"/>
      <w:r w:rsidRPr="00AC589A">
        <w:rPr>
          <w:rFonts w:ascii="Calibri" w:hAnsi="Calibri"/>
          <w:b/>
        </w:rPr>
        <w:t>Αυτοδιοίκησης</w:t>
      </w:r>
      <w:proofErr w:type="spellEnd"/>
      <w:r w:rsidRPr="00AC589A">
        <w:rPr>
          <w:rFonts w:ascii="Calibri" w:hAnsi="Calibri"/>
          <w:b/>
        </w:rPr>
        <w:t xml:space="preserve">, </w:t>
      </w:r>
      <w:proofErr w:type="spellStart"/>
      <w:r w:rsidRPr="00AC589A">
        <w:rPr>
          <w:rFonts w:ascii="Calibri" w:hAnsi="Calibri"/>
          <w:b/>
        </w:rPr>
        <w:t>ρύθμιση</w:t>
      </w:r>
      <w:proofErr w:type="spellEnd"/>
      <w:r w:rsidRPr="00AC589A">
        <w:rPr>
          <w:rFonts w:ascii="Calibri" w:hAnsi="Calibri"/>
          <w:b/>
        </w:rPr>
        <w:t xml:space="preserve"> </w:t>
      </w:r>
      <w:proofErr w:type="spellStart"/>
      <w:r w:rsidRPr="00AC589A">
        <w:rPr>
          <w:rFonts w:ascii="Calibri" w:hAnsi="Calibri"/>
          <w:b/>
        </w:rPr>
        <w:t>ζητημάτων</w:t>
      </w:r>
      <w:proofErr w:type="spellEnd"/>
      <w:r w:rsidRPr="00AC589A">
        <w:rPr>
          <w:rFonts w:ascii="Calibri" w:hAnsi="Calibri"/>
          <w:b/>
        </w:rPr>
        <w:t xml:space="preserve"> </w:t>
      </w:r>
      <w:proofErr w:type="spellStart"/>
      <w:r w:rsidRPr="00AC589A">
        <w:rPr>
          <w:rFonts w:ascii="Calibri" w:hAnsi="Calibri"/>
          <w:b/>
        </w:rPr>
        <w:t>αρμοδιότητας</w:t>
      </w:r>
      <w:proofErr w:type="spellEnd"/>
      <w:r w:rsidRPr="00AC589A">
        <w:rPr>
          <w:rFonts w:ascii="Calibri" w:hAnsi="Calibri"/>
          <w:b/>
        </w:rPr>
        <w:t xml:space="preserve"> </w:t>
      </w:r>
      <w:proofErr w:type="spellStart"/>
      <w:r w:rsidRPr="00AC589A">
        <w:rPr>
          <w:rFonts w:ascii="Calibri" w:hAnsi="Calibri"/>
          <w:b/>
        </w:rPr>
        <w:t>Υπουργείου</w:t>
      </w:r>
      <w:proofErr w:type="spellEnd"/>
      <w:r w:rsidRPr="00AC589A">
        <w:rPr>
          <w:rFonts w:ascii="Calibri" w:hAnsi="Calibri"/>
          <w:b/>
        </w:rPr>
        <w:t xml:space="preserve"> </w:t>
      </w:r>
      <w:proofErr w:type="spellStart"/>
      <w:r w:rsidRPr="00AC589A">
        <w:rPr>
          <w:rFonts w:ascii="Calibri" w:hAnsi="Calibri"/>
          <w:b/>
        </w:rPr>
        <w:t>Εσωτερικών</w:t>
      </w:r>
      <w:proofErr w:type="spellEnd"/>
      <w:r w:rsidRPr="00AC589A">
        <w:rPr>
          <w:rFonts w:ascii="Calibri" w:hAnsi="Calibri"/>
          <w:b/>
        </w:rPr>
        <w:t xml:space="preserve"> και </w:t>
      </w:r>
      <w:proofErr w:type="spellStart"/>
      <w:r w:rsidRPr="00AC589A">
        <w:rPr>
          <w:rFonts w:ascii="Calibri" w:hAnsi="Calibri"/>
          <w:b/>
        </w:rPr>
        <w:t>άλλες</w:t>
      </w:r>
      <w:proofErr w:type="spellEnd"/>
      <w:r w:rsidRPr="00AC589A">
        <w:rPr>
          <w:rFonts w:ascii="Calibri" w:hAnsi="Calibri"/>
          <w:b/>
        </w:rPr>
        <w:t xml:space="preserve"> </w:t>
      </w:r>
      <w:proofErr w:type="spellStart"/>
      <w:r w:rsidRPr="00AC589A">
        <w:rPr>
          <w:rFonts w:ascii="Calibri" w:hAnsi="Calibri"/>
          <w:b/>
        </w:rPr>
        <w:t>διατάξεις</w:t>
      </w:r>
      <w:proofErr w:type="spellEnd"/>
      <w:r w:rsidRPr="00AC589A">
        <w:rPr>
          <w:rFonts w:ascii="Calibri" w:hAnsi="Calibri"/>
          <w:b/>
        </w:rPr>
        <w:t>»</w:t>
      </w:r>
    </w:p>
    <w:p w:rsidR="00AC589A" w:rsidRPr="00AC589A" w:rsidRDefault="00AC589A" w:rsidP="00AC589A">
      <w:pPr>
        <w:suppressAutoHyphens w:val="0"/>
        <w:spacing w:after="200" w:line="276" w:lineRule="auto"/>
        <w:ind w:left="360"/>
        <w:contextualSpacing/>
        <w:jc w:val="both"/>
        <w:rPr>
          <w:rFonts w:ascii="Calibri" w:hAnsi="Calibri"/>
          <w:b/>
          <w:shd w:val="clear" w:color="auto" w:fill="E6E6E6"/>
        </w:rPr>
      </w:pPr>
    </w:p>
    <w:p w:rsidR="00AC589A" w:rsidRPr="00AC589A" w:rsidRDefault="00B6514A" w:rsidP="00AC589A">
      <w:pPr>
        <w:numPr>
          <w:ilvl w:val="0"/>
          <w:numId w:val="3"/>
        </w:numPr>
        <w:contextualSpacing/>
        <w:rPr>
          <w:rFonts w:ascii="Arial Narrow" w:hAnsi="Arial Narrow"/>
          <w:b/>
          <w:color w:val="000000"/>
          <w:lang w:eastAsia="el-GR"/>
        </w:rPr>
      </w:pPr>
      <w:hyperlink r:id="rId446" w:history="1">
        <w:r w:rsidR="00AC589A" w:rsidRPr="00AC589A">
          <w:rPr>
            <w:rFonts w:ascii="Arial Narrow" w:hAnsi="Arial Narrow"/>
            <w:b/>
            <w:color w:val="0000FF"/>
            <w:u w:val="single"/>
            <w:lang w:eastAsia="el-GR"/>
          </w:rPr>
          <w:t xml:space="preserve">Νόμος 4735/2020 </w:t>
        </w:r>
      </w:hyperlink>
    </w:p>
    <w:p w:rsidR="00AC589A" w:rsidRPr="00AC589A" w:rsidRDefault="00AC589A" w:rsidP="00AC589A">
      <w:pPr>
        <w:ind w:left="360"/>
        <w:contextualSpacing/>
        <w:rPr>
          <w:rFonts w:ascii="Arial Narrow" w:hAnsi="Arial Narrow"/>
          <w:b/>
          <w:color w:val="000000"/>
          <w:lang w:eastAsia="el-GR"/>
        </w:rPr>
      </w:pPr>
      <w:r w:rsidRPr="00AC589A">
        <w:rPr>
          <w:rFonts w:ascii="Arial Narrow" w:hAnsi="Arial Narrow"/>
          <w:color w:val="000000"/>
          <w:lang w:eastAsia="el-GR"/>
        </w:rPr>
        <w:t>(ΦΕΚ Α/197/12.10.2020)</w:t>
      </w:r>
    </w:p>
    <w:p w:rsidR="00AC589A" w:rsidRPr="00AC589A" w:rsidRDefault="00AC589A" w:rsidP="00AC589A">
      <w:pPr>
        <w:ind w:left="360"/>
        <w:contextualSpacing/>
        <w:rPr>
          <w:rFonts w:ascii="Arial Narrow" w:hAnsi="Arial Narrow"/>
          <w:b/>
          <w:color w:val="000000"/>
          <w:lang w:eastAsia="el-GR"/>
        </w:rPr>
      </w:pPr>
      <w:r w:rsidRPr="00AC589A">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AC589A" w:rsidRPr="00AC589A" w:rsidRDefault="00AC589A" w:rsidP="00AC589A">
      <w:pPr>
        <w:ind w:left="360"/>
        <w:contextualSpacing/>
        <w:rPr>
          <w:rFonts w:ascii="Arial Narrow" w:hAnsi="Arial Narrow"/>
          <w:color w:val="000000"/>
          <w:lang w:eastAsia="el-GR"/>
        </w:rPr>
      </w:pPr>
      <w:r w:rsidRPr="00AC589A">
        <w:rPr>
          <w:rFonts w:ascii="Arial Narrow" w:hAnsi="Arial Narrow"/>
          <w:color w:val="000000"/>
          <w:lang w:eastAsia="el-GR"/>
        </w:rPr>
        <w:lastRenderedPageBreak/>
        <w:t>(Άρθρα 28, 30-33, 35&amp; 36)</w:t>
      </w:r>
    </w:p>
    <w:p w:rsidR="00AC589A" w:rsidRPr="00AC589A" w:rsidRDefault="00AC589A" w:rsidP="00AC589A">
      <w:pPr>
        <w:ind w:left="360"/>
        <w:contextualSpacing/>
        <w:rPr>
          <w:rFonts w:ascii="Arial Narrow" w:hAnsi="Arial Narrow"/>
          <w:color w:val="000000"/>
          <w:lang w:eastAsia="el-GR"/>
        </w:rPr>
      </w:pPr>
    </w:p>
    <w:p w:rsidR="00AC589A" w:rsidRPr="00AC589A" w:rsidRDefault="00B6514A"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447" w:history="1">
        <w:r w:rsidR="00AC589A" w:rsidRPr="00AC589A">
          <w:rPr>
            <w:rFonts w:ascii="Arial Narrow" w:hAnsi="Arial Narrow"/>
            <w:b/>
            <w:color w:val="0000FF"/>
            <w:u w:val="single"/>
            <w:lang w:eastAsia="el-GR"/>
          </w:rPr>
          <w:t>Ν</w:t>
        </w:r>
        <w:r w:rsidR="00AC589A" w:rsidRPr="00AC589A">
          <w:rPr>
            <w:rFonts w:ascii="Arial Narrow" w:hAnsi="Arial Narrow"/>
            <w:b/>
            <w:color w:val="0000FF"/>
            <w:u w:val="single"/>
            <w:lang w:val="en-US" w:eastAsia="el-GR"/>
          </w:rPr>
          <w:t>.</w:t>
        </w:r>
        <w:r w:rsidR="00AC589A" w:rsidRPr="00AC589A">
          <w:rPr>
            <w:rFonts w:ascii="Arial Narrow" w:hAnsi="Arial Narrow"/>
            <w:b/>
            <w:color w:val="0000FF"/>
            <w:u w:val="single"/>
            <w:lang w:eastAsia="el-GR"/>
          </w:rPr>
          <w:t xml:space="preserve"> 4</w:t>
        </w:r>
        <w:r w:rsidR="00AC589A" w:rsidRPr="00AC589A">
          <w:rPr>
            <w:rFonts w:ascii="Arial Narrow" w:hAnsi="Arial Narrow"/>
            <w:b/>
            <w:color w:val="0000FF"/>
            <w:u w:val="single"/>
            <w:lang w:val="en-US" w:eastAsia="el-GR"/>
          </w:rPr>
          <w:t>765</w:t>
        </w:r>
        <w:r w:rsidR="00AC589A" w:rsidRPr="00AC589A">
          <w:rPr>
            <w:rFonts w:ascii="Arial Narrow" w:hAnsi="Arial Narrow"/>
            <w:b/>
            <w:color w:val="0000FF"/>
            <w:u w:val="single"/>
            <w:lang w:eastAsia="el-GR"/>
          </w:rPr>
          <w:t>/20</w:t>
        </w:r>
        <w:r w:rsidR="00AC589A" w:rsidRPr="00AC589A">
          <w:rPr>
            <w:rFonts w:ascii="Arial Narrow" w:hAnsi="Arial Narrow"/>
            <w:b/>
            <w:color w:val="0000FF"/>
            <w:u w:val="single"/>
            <w:lang w:val="en-US" w:eastAsia="el-GR"/>
          </w:rPr>
          <w:t>21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w:t>
      </w:r>
      <w:r w:rsidRPr="00AC589A">
        <w:rPr>
          <w:rFonts w:ascii="Arial Narrow" w:hAnsi="Arial Narrow"/>
          <w:color w:val="000000"/>
          <w:lang w:val="en-US" w:eastAsia="el-GR"/>
        </w:rPr>
        <w:t>06</w:t>
      </w:r>
      <w:r w:rsidRPr="00AC589A">
        <w:rPr>
          <w:rFonts w:ascii="Arial Narrow" w:hAnsi="Arial Narrow"/>
          <w:color w:val="000000"/>
          <w:lang w:eastAsia="el-GR"/>
        </w:rPr>
        <w:t>/</w:t>
      </w:r>
      <w:r w:rsidRPr="00AC589A">
        <w:rPr>
          <w:rFonts w:ascii="Arial Narrow" w:hAnsi="Arial Narrow"/>
          <w:color w:val="000000"/>
          <w:lang w:val="en-US" w:eastAsia="el-GR"/>
        </w:rPr>
        <w:t>15</w:t>
      </w:r>
      <w:r w:rsidRPr="00AC589A">
        <w:rPr>
          <w:rFonts w:ascii="Arial Narrow" w:hAnsi="Arial Narrow"/>
          <w:color w:val="000000"/>
          <w:lang w:eastAsia="el-GR"/>
        </w:rPr>
        <w:t>.0</w:t>
      </w:r>
      <w:r w:rsidRPr="00AC589A">
        <w:rPr>
          <w:rFonts w:ascii="Arial Narrow" w:hAnsi="Arial Narrow"/>
          <w:color w:val="000000"/>
          <w:lang w:val="en-US" w:eastAsia="el-GR"/>
        </w:rPr>
        <w:t>1</w:t>
      </w:r>
      <w:r w:rsidRPr="00AC589A">
        <w:rPr>
          <w:rFonts w:ascii="Arial Narrow" w:hAnsi="Arial Narrow"/>
          <w:color w:val="000000"/>
          <w:lang w:eastAsia="el-GR"/>
        </w:rPr>
        <w:t>.2</w:t>
      </w:r>
      <w:r w:rsidRPr="00AC589A">
        <w:rPr>
          <w:rFonts w:ascii="Arial Narrow" w:hAnsi="Arial Narrow"/>
          <w:color w:val="000000"/>
          <w:lang w:val="en-US" w:eastAsia="el-GR"/>
        </w:rPr>
        <w:t>021</w:t>
      </w:r>
      <w:r w:rsidRPr="00AC589A">
        <w:rPr>
          <w:rFonts w:ascii="Arial Narrow" w:hAnsi="Arial Narrow"/>
          <w:color w:val="000000"/>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p>
    <w:p w:rsidR="00AC589A" w:rsidRPr="00AC589A" w:rsidRDefault="00B6514A"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448" w:history="1">
        <w:r w:rsidR="00AC589A" w:rsidRPr="00AC589A">
          <w:rPr>
            <w:rFonts w:ascii="Arial Narrow" w:hAnsi="Arial Narrow"/>
            <w:b/>
            <w:color w:val="0000FF"/>
            <w:u w:val="single"/>
            <w:lang w:eastAsia="el-GR"/>
          </w:rPr>
          <w:t>Ν</w:t>
        </w:r>
        <w:r w:rsidR="00AC589A" w:rsidRPr="00AC589A">
          <w:rPr>
            <w:rFonts w:ascii="Arial Narrow" w:hAnsi="Arial Narrow"/>
            <w:b/>
            <w:color w:val="0000FF"/>
            <w:u w:val="single"/>
            <w:lang w:val="en-US" w:eastAsia="el-GR"/>
          </w:rPr>
          <w:t>.</w:t>
        </w:r>
        <w:r w:rsidR="00AC589A" w:rsidRPr="00AC589A">
          <w:rPr>
            <w:rFonts w:ascii="Arial Narrow" w:hAnsi="Arial Narrow"/>
            <w:b/>
            <w:color w:val="0000FF"/>
            <w:u w:val="single"/>
            <w:lang w:eastAsia="el-GR"/>
          </w:rPr>
          <w:t xml:space="preserve"> 4</w:t>
        </w:r>
        <w:r w:rsidR="00AC589A" w:rsidRPr="00AC589A">
          <w:rPr>
            <w:rFonts w:ascii="Arial Narrow" w:hAnsi="Arial Narrow"/>
            <w:b/>
            <w:color w:val="0000FF"/>
            <w:u w:val="single"/>
            <w:lang w:val="en-US" w:eastAsia="el-GR"/>
          </w:rPr>
          <w:t>829</w:t>
        </w:r>
        <w:r w:rsidR="00AC589A" w:rsidRPr="00AC589A">
          <w:rPr>
            <w:rFonts w:ascii="Arial Narrow" w:hAnsi="Arial Narrow"/>
            <w:b/>
            <w:color w:val="0000FF"/>
            <w:u w:val="single"/>
            <w:lang w:eastAsia="el-GR"/>
          </w:rPr>
          <w:t>/20</w:t>
        </w:r>
        <w:r w:rsidR="00AC589A" w:rsidRPr="00AC589A">
          <w:rPr>
            <w:rFonts w:ascii="Arial Narrow" w:hAnsi="Arial Narrow"/>
            <w:b/>
            <w:color w:val="0000FF"/>
            <w:u w:val="single"/>
            <w:lang w:val="en-US" w:eastAsia="el-GR"/>
          </w:rPr>
          <w:t>21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w:t>
      </w:r>
      <w:r w:rsidRPr="00AC589A">
        <w:rPr>
          <w:rFonts w:ascii="Arial Narrow" w:hAnsi="Arial Narrow"/>
          <w:color w:val="000000"/>
          <w:lang w:val="en-US" w:eastAsia="el-GR"/>
        </w:rPr>
        <w:t>166</w:t>
      </w:r>
      <w:r w:rsidRPr="00AC589A">
        <w:rPr>
          <w:rFonts w:ascii="Arial Narrow" w:hAnsi="Arial Narrow"/>
          <w:color w:val="000000"/>
          <w:lang w:eastAsia="el-GR"/>
        </w:rPr>
        <w:t>/</w:t>
      </w:r>
      <w:r w:rsidRPr="00AC589A">
        <w:rPr>
          <w:rFonts w:ascii="Arial Narrow" w:hAnsi="Arial Narrow"/>
          <w:color w:val="000000"/>
          <w:lang w:val="en-US" w:eastAsia="el-GR"/>
        </w:rPr>
        <w:t>10</w:t>
      </w:r>
      <w:r w:rsidRPr="00AC589A">
        <w:rPr>
          <w:rFonts w:ascii="Arial Narrow" w:hAnsi="Arial Narrow"/>
          <w:color w:val="000000"/>
          <w:lang w:eastAsia="el-GR"/>
        </w:rPr>
        <w:t>.0</w:t>
      </w:r>
      <w:r w:rsidRPr="00AC589A">
        <w:rPr>
          <w:rFonts w:ascii="Arial Narrow" w:hAnsi="Arial Narrow"/>
          <w:color w:val="000000"/>
          <w:lang w:val="en-US" w:eastAsia="el-GR"/>
        </w:rPr>
        <w:t>9</w:t>
      </w:r>
      <w:r w:rsidRPr="00AC589A">
        <w:rPr>
          <w:rFonts w:ascii="Arial Narrow" w:hAnsi="Arial Narrow"/>
          <w:color w:val="000000"/>
          <w:lang w:eastAsia="el-GR"/>
        </w:rPr>
        <w:t>.2</w:t>
      </w:r>
      <w:r w:rsidRPr="00AC589A">
        <w:rPr>
          <w:rFonts w:ascii="Arial Narrow" w:hAnsi="Arial Narrow"/>
          <w:color w:val="000000"/>
          <w:lang w:val="en-US" w:eastAsia="el-GR"/>
        </w:rPr>
        <w:t>021</w:t>
      </w:r>
      <w:r w:rsidRPr="00AC589A">
        <w:rPr>
          <w:rFonts w:ascii="Arial Narrow" w:hAnsi="Arial Narrow"/>
          <w:color w:val="000000"/>
          <w:lang w:eastAsia="el-GR"/>
        </w:rPr>
        <w:t>)</w:t>
      </w:r>
    </w:p>
    <w:p w:rsidR="00AC589A" w:rsidRPr="00AC589A" w:rsidRDefault="00AC589A" w:rsidP="00AC589A">
      <w:pPr>
        <w:suppressAutoHyphens w:val="0"/>
        <w:autoSpaceDE w:val="0"/>
        <w:autoSpaceDN w:val="0"/>
        <w:adjustRightInd w:val="0"/>
        <w:ind w:firstLine="360"/>
        <w:jc w:val="both"/>
        <w:rPr>
          <w:rFonts w:ascii="Arial Narrow" w:eastAsia="Calibri" w:hAnsi="Arial Narrow" w:cs="MyriadPro-Semibold"/>
          <w:b/>
          <w:bCs/>
          <w:lang w:eastAsia="el-GR"/>
        </w:rPr>
      </w:pPr>
      <w:r w:rsidRPr="00AC589A">
        <w:rPr>
          <w:rFonts w:ascii="Arial Narrow" w:hAnsi="Arial Narrow"/>
          <w:b/>
          <w:color w:val="000000"/>
          <w:lang w:eastAsia="el-GR"/>
        </w:rPr>
        <w:t>«</w:t>
      </w:r>
      <w:r w:rsidRPr="00AC589A">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AC589A" w:rsidRPr="00AC589A" w:rsidRDefault="00AC589A" w:rsidP="00AC589A">
      <w:pPr>
        <w:suppressAutoHyphens w:val="0"/>
        <w:autoSpaceDE w:val="0"/>
        <w:autoSpaceDN w:val="0"/>
        <w:adjustRightInd w:val="0"/>
        <w:ind w:firstLine="360"/>
        <w:rPr>
          <w:rFonts w:ascii="Arial Narrow" w:eastAsia="Calibri" w:hAnsi="Arial Narrow" w:cs="MyriadPro-Semibold"/>
          <w:b/>
          <w:bCs/>
          <w:lang w:eastAsia="el-GR"/>
        </w:rPr>
      </w:pPr>
      <w:r w:rsidRPr="00AC589A">
        <w:rPr>
          <w:rFonts w:ascii="Arial Narrow" w:eastAsia="Calibri" w:hAnsi="Arial Narrow" w:cs="MyriadPro-Semibold"/>
          <w:b/>
          <w:bCs/>
          <w:lang w:eastAsia="el-GR"/>
        </w:rPr>
        <w:t>ακεραιότητας του Ενιαίου Συστήματος Κινητικότητας και λοιπές διατάξεις</w:t>
      </w:r>
      <w:r w:rsidRPr="00AC589A">
        <w:rPr>
          <w:rFonts w:ascii="Arial Narrow" w:hAnsi="Arial Narrow"/>
          <w:b/>
          <w:color w:val="000000"/>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21</w:t>
      </w:r>
    </w:p>
    <w:p w:rsidR="00AC589A" w:rsidRPr="00AC589A" w:rsidRDefault="00AC589A" w:rsidP="00AC589A">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AC589A">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AC589A" w:rsidRPr="00AC589A" w:rsidRDefault="00AC589A" w:rsidP="00AC589A">
      <w:pPr>
        <w:suppressAutoHyphens w:val="0"/>
        <w:spacing w:after="200" w:line="276" w:lineRule="auto"/>
        <w:ind w:left="360"/>
        <w:contextualSpacing/>
        <w:jc w:val="both"/>
        <w:rPr>
          <w:rFonts w:ascii="MyriadPro-Semibold" w:eastAsia="Calibri" w:hAnsi="MyriadPro-Semibold" w:cs="MyriadPro-Semibold"/>
          <w:bCs/>
          <w:sz w:val="20"/>
          <w:szCs w:val="20"/>
          <w:lang w:eastAsia="el-GR"/>
        </w:rPr>
      </w:pPr>
      <w:r w:rsidRPr="00AC589A">
        <w:rPr>
          <w:rFonts w:ascii="MyriadPro-Semibold" w:eastAsia="Calibri" w:hAnsi="MyriadPro-Semibold" w:cs="MyriadPro-Semibold"/>
          <w:bCs/>
          <w:sz w:val="20"/>
          <w:szCs w:val="20"/>
          <w:lang w:eastAsia="el-GR"/>
        </w:rPr>
        <w:t>Χρόνου του Δημοσίου και των Ν.Π.Δ.Δ.»</w:t>
      </w:r>
    </w:p>
    <w:p w:rsidR="00AC589A" w:rsidRPr="00AC589A" w:rsidRDefault="00AC589A" w:rsidP="00AC589A">
      <w:pPr>
        <w:suppressAutoHyphens w:val="0"/>
        <w:spacing w:after="200" w:line="276" w:lineRule="auto"/>
        <w:ind w:left="360"/>
        <w:contextualSpacing/>
        <w:jc w:val="both"/>
        <w:rPr>
          <w:rFonts w:ascii="MyriadPro-Semibold" w:eastAsia="Calibri" w:hAnsi="MyriadPro-Semibold" w:cs="MyriadPro-Semibold"/>
          <w:bCs/>
          <w:sz w:val="20"/>
          <w:szCs w:val="20"/>
          <w:lang w:eastAsia="el-GR"/>
        </w:rPr>
      </w:pPr>
    </w:p>
    <w:p w:rsidR="00AC589A" w:rsidRPr="00AC589A" w:rsidRDefault="00AC589A" w:rsidP="00AC589A">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AC589A" w:rsidRPr="00AC589A" w:rsidRDefault="00AC589A" w:rsidP="00AC589A">
      <w:pPr>
        <w:shd w:val="clear" w:color="auto" w:fill="F2F2F2"/>
        <w:suppressAutoHyphens w:val="0"/>
        <w:jc w:val="center"/>
        <w:rPr>
          <w:rFonts w:ascii="Arial Narrow" w:hAnsi="Arial Narrow" w:cs="Courier New"/>
          <w:b/>
          <w:u w:val="single"/>
          <w:lang w:eastAsia="el-GR"/>
        </w:rPr>
      </w:pPr>
      <w:r w:rsidRPr="00AC589A">
        <w:rPr>
          <w:rFonts w:ascii="Arial Narrow" w:hAnsi="Arial Narrow" w:cs="Courier New"/>
          <w:b/>
          <w:u w:val="single"/>
          <w:lang w:eastAsia="el-GR"/>
        </w:rPr>
        <w:t xml:space="preserve">ΝΟΜΟΘΕΣΙΑ ΓΙΑ ΥΠΑΛΛΗΛΟΥΣ Ι.Δ.Α.Χ. </w:t>
      </w:r>
    </w:p>
    <w:p w:rsidR="00AC589A" w:rsidRPr="00AC589A" w:rsidRDefault="00AC589A" w:rsidP="00AC589A">
      <w:pPr>
        <w:shd w:val="clear" w:color="auto" w:fill="F2F2F2"/>
        <w:suppressAutoHyphens w:val="0"/>
        <w:jc w:val="center"/>
        <w:rPr>
          <w:rFonts w:ascii="Arial Narrow" w:hAnsi="Arial Narrow" w:cs="Courier New"/>
          <w:b/>
          <w:lang w:eastAsia="el-GR"/>
        </w:rPr>
      </w:pPr>
      <w:r w:rsidRPr="00AC589A">
        <w:rPr>
          <w:rFonts w:ascii="Arial Narrow" w:hAnsi="Arial Narrow" w:cs="Courier New"/>
          <w:b/>
          <w:lang w:eastAsia="el-GR"/>
        </w:rPr>
        <w:t>(ΦΕΚ</w:t>
      </w:r>
      <w:r w:rsidRPr="00AC589A">
        <w:rPr>
          <w:rFonts w:ascii="Arial Narrow" w:hAnsi="Arial Narrow" w:cs="Courier New"/>
          <w:b/>
          <w:lang w:val="en-US" w:eastAsia="el-GR"/>
        </w:rPr>
        <w:t xml:space="preserve"> </w:t>
      </w:r>
      <w:r w:rsidRPr="00AC589A">
        <w:rPr>
          <w:rFonts w:ascii="Arial Narrow" w:hAnsi="Arial Narrow" w:cs="Courier New"/>
          <w:b/>
          <w:lang w:eastAsia="el-GR"/>
        </w:rPr>
        <w:t>τ. Β΄)</w:t>
      </w:r>
    </w:p>
    <w:p w:rsidR="00AC589A" w:rsidRPr="00AC589A" w:rsidRDefault="00AC589A" w:rsidP="00AC589A">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449" w:history="1">
        <w:r w:rsidRPr="00AC589A">
          <w:rPr>
            <w:rFonts w:ascii="Arial Narrow" w:hAnsi="Arial Narrow" w:cs="Courier New"/>
            <w:b/>
            <w:color w:val="0000FF"/>
            <w:lang w:eastAsia="el-GR"/>
          </w:rPr>
          <w:t>ΔΙΠΠ/Φ.ΕΠ1/71/οικ. 4573/01-03-2011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Β/323/01.03.2011)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ΚΥΑ Υπουργού Εσωτερικών, Αποκέντρωσης και Ηλεκτρονικής Διακυβέρνησης – Οικονομικών: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«Προτεραιότητες και κριτήρια κατανομής προσωπικού»</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450" w:history="1">
        <w:r w:rsidRPr="00AC589A">
          <w:rPr>
            <w:rFonts w:ascii="Arial Narrow" w:hAnsi="Arial Narrow" w:cs="Courier New"/>
            <w:b/>
            <w:color w:val="0000FF"/>
            <w:lang w:eastAsia="el-GR"/>
          </w:rPr>
          <w:t>οικ.2/16519/0022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Β/465/24.02.2012)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451" w:history="1">
        <w:r w:rsidRPr="00AC589A">
          <w:rPr>
            <w:rFonts w:ascii="Arial Narrow" w:hAnsi="Arial Narrow" w:cs="Courier New"/>
            <w:b/>
            <w:color w:val="0000FF"/>
            <w:lang w:eastAsia="el-GR"/>
          </w:rPr>
          <w:t>ΔΙΔΑΔ/Φ.53/1379/οικ. 4727/19-2-2008</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Β/315/27.02.2008)</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C589A">
        <w:rPr>
          <w:rFonts w:ascii="Arial Narrow" w:hAnsi="Arial Narrow" w:cs="Courier New"/>
          <w:lang w:eastAsia="el-GR"/>
        </w:rPr>
        <w:t xml:space="preserve">(τροποποιήθηκε με την αριθ. </w:t>
      </w:r>
      <w:hyperlink r:id="rId452" w:history="1">
        <w:r w:rsidRPr="00AC589A">
          <w:rPr>
            <w:rFonts w:ascii="Arial Narrow" w:hAnsi="Arial Narrow" w:cs="Courier New"/>
            <w:b/>
            <w:color w:val="0000FF"/>
            <w:lang w:eastAsia="el-GR"/>
          </w:rPr>
          <w:t>ΔΙΔΑΔ/Φ.53β/687/43403/22.11.2018</w:t>
        </w:r>
      </w:hyperlink>
      <w:r w:rsidRPr="00AC589A">
        <w:rPr>
          <w:rFonts w:ascii="Arial Narrow" w:hAnsi="Arial Narrow" w:cs="Courier New"/>
          <w:b/>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AC589A">
        <w:rPr>
          <w:rFonts w:ascii="Arial Narrow" w:hAnsi="Arial Narrow" w:cs="Courier New"/>
          <w:lang w:eastAsia="el-GR"/>
        </w:rPr>
        <w:t>[ΦΕΚ Β/5441/05.12.2018])</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Calibri" w:hAnsi="Calibri"/>
          <w:i/>
          <w:sz w:val="22"/>
          <w:szCs w:val="22"/>
          <w:lang w:eastAsia="el-GR"/>
        </w:rPr>
        <w:t>“</w:t>
      </w:r>
      <w:r w:rsidRPr="00AC589A">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AC589A" w:rsidRPr="00AC589A" w:rsidRDefault="00AC589A" w:rsidP="00AC589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AC589A">
        <w:rPr>
          <w:rFonts w:ascii="Arial Narrow" w:hAnsi="Arial Narrow" w:cs="Courier New"/>
          <w:lang w:eastAsia="el-GR"/>
        </w:rPr>
        <w:t xml:space="preserve">Αριθ. </w:t>
      </w:r>
      <w:hyperlink r:id="rId453" w:history="1">
        <w:r w:rsidRPr="00AC589A">
          <w:rPr>
            <w:rFonts w:ascii="Arial Narrow" w:hAnsi="Arial Narrow" w:cs="Courier New"/>
            <w:b/>
            <w:color w:val="0000FF"/>
            <w:lang w:eastAsia="el-GR"/>
          </w:rPr>
          <w:t>ΔΙΑΔΠ/Γ2γ/οικ./1692/27-6-2006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Β/769/27.06.2006)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Απόφαση του Υπουργού Εσωτερικών, Δημόσιας Διοίκησης και Αποκέντρωσης: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lastRenderedPageBreak/>
        <w:t xml:space="preserve">«Καθιέρωση ωρών προσέλευσης και αποχώρησης των υπαλλήλων των δημοσίων υπηρεσιών και των Ν.Π.Δ.Δ.»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AC589A" w:rsidRPr="00AC589A" w:rsidRDefault="00B6514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54" w:history="1">
        <w:r w:rsidR="00AC589A" w:rsidRPr="00AC589A">
          <w:rPr>
            <w:rFonts w:ascii="Arial Narrow" w:hAnsi="Arial Narrow" w:cs="Courier New"/>
            <w:b/>
            <w:color w:val="0000FF"/>
            <w:lang w:eastAsia="el-GR"/>
          </w:rPr>
          <w:t>ΔΙΑΔΠ/ΦΒ1/14757/25-7-2011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Β/1659/26.07.2011]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C589A">
        <w:rPr>
          <w:rFonts w:ascii="Arial Narrow" w:hAnsi="Arial Narrow" w:cs="Courier New"/>
          <w:b/>
          <w:i/>
          <w:lang w:eastAsia="el-GR"/>
        </w:rPr>
        <w:t xml:space="preserve">“Τροποποίηση της υπ’ </w:t>
      </w:r>
      <w:proofErr w:type="spellStart"/>
      <w:r w:rsidRPr="00AC589A">
        <w:rPr>
          <w:rFonts w:ascii="Arial Narrow" w:hAnsi="Arial Narrow" w:cs="Courier New"/>
          <w:b/>
          <w:i/>
          <w:lang w:eastAsia="el-GR"/>
        </w:rPr>
        <w:t>αριθμ</w:t>
      </w:r>
      <w:proofErr w:type="spellEnd"/>
      <w:r w:rsidRPr="00AC589A">
        <w:rPr>
          <w:rFonts w:ascii="Arial Narrow" w:hAnsi="Arial Narrow" w:cs="Courier New"/>
          <w:b/>
          <w:i/>
          <w:lang w:eastAsia="el-GR"/>
        </w:rPr>
        <w:t>. ΔΙΑΔΠ/Γ2γ/οικ/1692/27.6.2006 (ΦΕΚ Β΄ 769) απόφασης «Καθιέρωση ωρών προσέλευσης και αποχώρησης των υπαλλήλων των δημοσίων υπηρεσιών και των Ν.Π.Δ.Δ.»”</w:t>
      </w:r>
      <w:r w:rsidRPr="00AC589A">
        <w:rPr>
          <w:rFonts w:ascii="Arial Narrow" w:hAnsi="Arial Narrow" w:cs="Courier New"/>
          <w:b/>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AC589A" w:rsidRPr="00AC589A" w:rsidRDefault="00AC589A" w:rsidP="00AC589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455" w:history="1">
        <w:r w:rsidRPr="00AC589A">
          <w:rPr>
            <w:rFonts w:ascii="Arial Narrow" w:hAnsi="Arial Narrow" w:cs="Courier New"/>
            <w:b/>
            <w:color w:val="0000FF"/>
            <w:lang w:eastAsia="el-GR"/>
          </w:rPr>
          <w:t>ΔΙΔΑΔ/φ.51/578/οικ. 6378/4-3-2008</w:t>
        </w:r>
      </w:hyperlink>
      <w:r w:rsidRPr="00AC589A">
        <w:rPr>
          <w:rFonts w:ascii="Arial Narrow" w:hAnsi="Arial Narrow" w:cs="Courier New"/>
          <w:b/>
          <w:lang w:eastAsia="el-GR"/>
        </w:rPr>
        <w:tab/>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Β/475/18.03.2008)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Απόφαση του Υπουργού Εσωτερικών: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Σχετική είναι και η Απόφαση της Υπουργού Διοικητικής Ανασυγκρότησης αριθ.:</w:t>
      </w:r>
    </w:p>
    <w:p w:rsidR="00AC589A" w:rsidRPr="00AC589A" w:rsidRDefault="00B6514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56" w:history="1">
        <w:r w:rsidR="00AC589A" w:rsidRPr="00AC589A">
          <w:rPr>
            <w:rFonts w:ascii="Arial Narrow" w:hAnsi="Arial Narrow" w:cs="Courier New"/>
            <w:b/>
            <w:color w:val="0000FF"/>
            <w:lang w:eastAsia="el-GR"/>
          </w:rPr>
          <w:t>ΔΙΔΑΔ/Φ.51/848/οικ. 31253/6-12-2016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lang w:eastAsia="el-GR"/>
        </w:rPr>
        <w:t xml:space="preserve">(ΦΕΚ </w:t>
      </w:r>
      <w:r w:rsidRPr="00AC589A">
        <w:rPr>
          <w:rFonts w:ascii="Arial Narrow" w:hAnsi="Arial Narrow" w:cs="Courier New"/>
          <w:lang w:eastAsia="el-GR"/>
        </w:rPr>
        <w:t xml:space="preserve">Β/3940/07.12.2016)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AC589A">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AC589A" w:rsidRPr="00AC589A" w:rsidRDefault="00AC589A" w:rsidP="00AC589A">
      <w:pPr>
        <w:suppressAutoHyphens w:val="0"/>
        <w:spacing w:after="200" w:line="276" w:lineRule="auto"/>
        <w:jc w:val="both"/>
        <w:rPr>
          <w:rFonts w:ascii="Arial Narrow" w:hAnsi="Arial Narrow"/>
          <w:b/>
          <w:i/>
          <w:sz w:val="22"/>
          <w:szCs w:val="22"/>
          <w:lang w:eastAsia="el-GR"/>
        </w:rPr>
      </w:pPr>
      <w:r w:rsidRPr="00AC589A">
        <w:rPr>
          <w:rFonts w:ascii="Arial Narrow" w:hAnsi="Arial Narrow"/>
          <w:b/>
          <w:i/>
          <w:sz w:val="22"/>
          <w:szCs w:val="22"/>
          <w:lang w:eastAsia="el-GR"/>
        </w:rPr>
        <w:t xml:space="preserve">Σχόλιο: </w:t>
      </w:r>
    </w:p>
    <w:p w:rsidR="00AC589A" w:rsidRPr="00AC589A" w:rsidRDefault="00AC589A" w:rsidP="00AC589A">
      <w:pPr>
        <w:suppressAutoHyphens w:val="0"/>
        <w:spacing w:after="200" w:line="276" w:lineRule="auto"/>
        <w:jc w:val="both"/>
        <w:rPr>
          <w:rFonts w:ascii="Arial Narrow" w:hAnsi="Arial Narrow"/>
          <w:i/>
          <w:sz w:val="22"/>
          <w:szCs w:val="22"/>
          <w:lang w:eastAsia="el-GR"/>
        </w:rPr>
      </w:pPr>
      <w:r w:rsidRPr="00AC589A">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Default="00AA6E42"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AA6E42" w:rsidRPr="00AA6E42" w:rsidRDefault="00AA6E42" w:rsidP="00AA6E42">
      <w:pPr>
        <w:rPr>
          <w:rFonts w:ascii="Calibri" w:hAnsi="Calibri" w:cs="Tahoma"/>
          <w:b/>
          <w:color w:val="365F91"/>
        </w:rPr>
      </w:pPr>
    </w:p>
    <w:bookmarkStart w:id="108" w:name="_ΠΑΡΑΡΤΗΜΑ_IV"/>
    <w:bookmarkEnd w:id="108"/>
    <w:p w:rsidR="00AA6E42" w:rsidRPr="00AA6E42" w:rsidRDefault="00AA6E42" w:rsidP="00AA6E42">
      <w:pPr>
        <w:keepNext/>
        <w:tabs>
          <w:tab w:val="left" w:pos="7005"/>
        </w:tabs>
        <w:ind w:right="359"/>
        <w:jc w:val="center"/>
        <w:outlineLvl w:val="0"/>
        <w:rPr>
          <w:rFonts w:ascii="Calibri" w:hAnsi="Calibri"/>
          <w:b/>
          <w:bCs/>
          <w:sz w:val="32"/>
          <w:szCs w:val="32"/>
          <w:u w:val="single"/>
        </w:rPr>
      </w:pPr>
      <w:r w:rsidRPr="00AA6E42">
        <w:rPr>
          <w:rFonts w:ascii="Calibri" w:hAnsi="Calibri"/>
          <w:b/>
          <w:bCs/>
          <w:sz w:val="32"/>
          <w:szCs w:val="32"/>
          <w:u w:val="single"/>
        </w:rPr>
        <w:fldChar w:fldCharType="begin"/>
      </w:r>
      <w:r w:rsidRPr="00AA6E42">
        <w:rPr>
          <w:rFonts w:ascii="Calibri" w:hAnsi="Calibri"/>
          <w:b/>
          <w:bCs/>
          <w:sz w:val="32"/>
          <w:szCs w:val="32"/>
          <w:u w:val="single"/>
        </w:rPr>
        <w:instrText xml:space="preserve"> HYPERLINK  \l "_ΠΑΡΑΡΤΗΜΑ_IV" </w:instrText>
      </w:r>
      <w:r w:rsidRPr="00AA6E42">
        <w:rPr>
          <w:rFonts w:ascii="Calibri" w:hAnsi="Calibri"/>
          <w:b/>
          <w:bCs/>
          <w:sz w:val="32"/>
          <w:szCs w:val="32"/>
          <w:u w:val="single"/>
        </w:rPr>
        <w:fldChar w:fldCharType="separate"/>
      </w:r>
      <w:bookmarkStart w:id="109" w:name="_Toc34837651"/>
      <w:r w:rsidRPr="00AA6E42">
        <w:rPr>
          <w:rFonts w:ascii="Calibri" w:hAnsi="Calibri"/>
          <w:b/>
          <w:bCs/>
          <w:sz w:val="32"/>
          <w:szCs w:val="32"/>
          <w:u w:val="single"/>
        </w:rPr>
        <w:t>ΠΑΡΑΡΤΗΜΑ</w:t>
      </w:r>
      <w:r w:rsidRPr="00AA6E42">
        <w:rPr>
          <w:rFonts w:ascii="Calibri" w:hAnsi="Calibri"/>
          <w:b/>
          <w:bCs/>
          <w:sz w:val="32"/>
          <w:szCs w:val="32"/>
          <w:u w:val="single"/>
        </w:rPr>
        <w:fldChar w:fldCharType="end"/>
      </w:r>
      <w:r w:rsidRPr="00AA6E42">
        <w:rPr>
          <w:rFonts w:ascii="Calibri" w:hAnsi="Calibri"/>
          <w:b/>
          <w:bCs/>
          <w:sz w:val="32"/>
          <w:szCs w:val="32"/>
          <w:u w:val="single"/>
        </w:rPr>
        <w:t xml:space="preserve"> </w:t>
      </w:r>
      <w:r w:rsidRPr="00AA6E42">
        <w:rPr>
          <w:rFonts w:ascii="Calibri" w:hAnsi="Calibri"/>
          <w:b/>
          <w:bCs/>
          <w:sz w:val="32"/>
          <w:szCs w:val="32"/>
          <w:u w:val="single"/>
          <w:lang w:val="en-US"/>
        </w:rPr>
        <w:t>III</w:t>
      </w:r>
      <w:bookmarkEnd w:id="109"/>
    </w:p>
    <w:p w:rsidR="00AA6E42" w:rsidRPr="00AA6E42" w:rsidRDefault="00AA6E42" w:rsidP="00AA6E42">
      <w:pPr>
        <w:jc w:val="center"/>
        <w:rPr>
          <w:rFonts w:ascii="Calibri" w:hAnsi="Calibri" w:cs="Tahoma"/>
          <w:b/>
          <w:sz w:val="16"/>
          <w:szCs w:val="16"/>
        </w:rPr>
      </w:pPr>
    </w:p>
    <w:p w:rsidR="00AA6E42" w:rsidRPr="00AA6E42" w:rsidRDefault="00AA6E42" w:rsidP="00AA6E42">
      <w:pPr>
        <w:keepNext/>
        <w:tabs>
          <w:tab w:val="left" w:pos="7005"/>
        </w:tabs>
        <w:ind w:right="359"/>
        <w:jc w:val="center"/>
        <w:outlineLvl w:val="0"/>
        <w:rPr>
          <w:rFonts w:ascii="Calibri" w:hAnsi="Calibri"/>
          <w:b/>
          <w:bCs/>
          <w:sz w:val="32"/>
          <w:szCs w:val="32"/>
        </w:rPr>
      </w:pPr>
      <w:bookmarkStart w:id="110" w:name="_Toc34837652"/>
      <w:r w:rsidRPr="00AA6E42">
        <w:rPr>
          <w:rFonts w:ascii="Calibri" w:hAnsi="Calibri"/>
          <w:b/>
          <w:bCs/>
          <w:sz w:val="32"/>
          <w:szCs w:val="32"/>
        </w:rPr>
        <w:t xml:space="preserve"> ΣΥΓΚΕΝΤΡΩΤΙΚΟΣ ΠΙΝΑΚΑΣ ΤΡΟΠΟΛΟΓΙΩΝ ΤΟΥ ΥΠ.Δ.Α.</w:t>
      </w:r>
      <w:bookmarkEnd w:id="110"/>
    </w:p>
    <w:p w:rsidR="00AA6E42" w:rsidRPr="00AA6E42" w:rsidRDefault="00AA6E42" w:rsidP="00AA6E4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Tahoma"/>
              </w:rPr>
              <w:t xml:space="preserve">Άρθρο 59 του ν. </w:t>
            </w:r>
            <w:hyperlink r:id="rId457" w:history="1">
              <w:r w:rsidRPr="00AA6E42">
                <w:rPr>
                  <w:rFonts w:ascii="Calibri" w:hAnsi="Calibri" w:cs="Tahoma"/>
                  <w:color w:val="0000FF"/>
                </w:rPr>
                <w:t>4369/16</w:t>
              </w:r>
            </w:hyperlink>
            <w:r w:rsidRPr="00AA6E42">
              <w:rPr>
                <w:rFonts w:ascii="Calibri" w:hAnsi="Calibri" w:cs="Tahoma"/>
              </w:rPr>
              <w:t>(ΦΕΚ 33/Α/27.02.2016)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260/30 24.2.2016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AA6E42">
              <w:rPr>
                <w:rFonts w:ascii="Calibri" w:hAnsi="Calibri" w:cs="Segoe UI"/>
                <w:lang w:eastAsia="el-GR"/>
              </w:rPr>
              <w:t>νπδδ</w:t>
            </w:r>
            <w:proofErr w:type="spellEnd"/>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458" w:history="1">
              <w:r w:rsidRPr="00AA6E42">
                <w:rPr>
                  <w:rFonts w:ascii="Calibri" w:hAnsi="Calibri" w:cs="Tahoma"/>
                  <w:color w:val="0000FF"/>
                </w:rPr>
                <w:t>4382/16</w:t>
              </w:r>
            </w:hyperlink>
            <w:r w:rsidRPr="00AA6E42">
              <w:rPr>
                <w:rFonts w:ascii="Calibri" w:hAnsi="Calibri" w:cs="Tahoma"/>
              </w:rPr>
              <w:t>(ΦΕΚ 71/A/20.04.2016)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 xml:space="preserve">«Κύρωση της </w:t>
            </w:r>
            <w:proofErr w:type="spellStart"/>
            <w:r w:rsidRPr="00AA6E42">
              <w:rPr>
                <w:rFonts w:ascii="Calibri" w:hAnsi="Calibri" w:cs="Tahoma"/>
                <w:i/>
                <w:iCs/>
              </w:rPr>
              <w:t>Ευρομεσογειακής</w:t>
            </w:r>
            <w:proofErr w:type="spellEnd"/>
            <w:r w:rsidRPr="00AA6E42">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318/16 12.4.2016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rPr>
            </w:pPr>
          </w:p>
        </w:tc>
        <w:tc>
          <w:tcPr>
            <w:tcW w:w="9257" w:type="dxa"/>
            <w:gridSpan w:val="2"/>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46 του ν. </w:t>
            </w:r>
            <w:hyperlink r:id="rId459" w:history="1">
              <w:r w:rsidRPr="00AA6E42">
                <w:rPr>
                  <w:rFonts w:ascii="Calibri" w:hAnsi="Calibri" w:cs="Tahoma"/>
                  <w:color w:val="0000FF"/>
                </w:rPr>
                <w:t>4386/16</w:t>
              </w:r>
            </w:hyperlink>
            <w:r w:rsidRPr="00AA6E42">
              <w:rPr>
                <w:rFonts w:ascii="Calibri" w:hAnsi="Calibri" w:cs="Tahoma"/>
              </w:rPr>
              <w:t>(ΦΕΚ 83/Α/11.05.2016)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την έρευνα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355/2 26.4.2016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4.</w:t>
            </w: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460" w:history="1">
              <w:r w:rsidRPr="00AA6E42">
                <w:rPr>
                  <w:rFonts w:ascii="Calibri" w:hAnsi="Calibri" w:cs="Tahoma"/>
                  <w:color w:val="0000FF"/>
                </w:rPr>
                <w:t>4420/16</w:t>
              </w:r>
            </w:hyperlink>
            <w:r w:rsidRPr="00AA6E42">
              <w:rPr>
                <w:rFonts w:ascii="Calibri" w:hAnsi="Calibri" w:cs="Tahoma"/>
              </w:rPr>
              <w:t>(ΦΕΚ 175/Α/20.09.2016)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664/49 7.9.2016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proofErr w:type="spellStart"/>
            <w:r w:rsidRPr="00AA6E42">
              <w:rPr>
                <w:rFonts w:ascii="Calibri" w:hAnsi="Calibri" w:cs="Tahoma"/>
              </w:rPr>
              <w:t>Κατ΄</w:t>
            </w:r>
            <w:proofErr w:type="spellEnd"/>
            <w:r w:rsidRPr="00AA6E42">
              <w:rPr>
                <w:rFonts w:ascii="Calibri" w:hAnsi="Calibri" w:cs="Tahoma"/>
              </w:rPr>
              <w:t xml:space="preserve"> εξαίρεση επιτρέπεται η ανακατανομή των επιτυχόντων του γραπτού διαγωνισμού Α.Σ.Ε.Π έτους 1998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τέταρτο </w:t>
            </w:r>
            <w:r w:rsidRPr="00AA6E42">
              <w:rPr>
                <w:rFonts w:ascii="Calibri" w:hAnsi="Calibri" w:cs="Tahoma"/>
                <w:i/>
              </w:rPr>
              <w:t>«Αποσπάσεις υπαλλήλων σε υπηρεσίες της Ευρωπαϊκής Ένωσης, των κρατών-μελών αυτής ή άλλων χωρών»</w:t>
            </w:r>
            <w:r w:rsidRPr="00AA6E42">
              <w:rPr>
                <w:rFonts w:ascii="Calibri" w:hAnsi="Calibri" w:cs="Tahoma"/>
              </w:rPr>
              <w:t xml:space="preserve"> του ν. </w:t>
            </w:r>
            <w:hyperlink r:id="rId461" w:history="1">
              <w:r w:rsidRPr="00AA6E42">
                <w:rPr>
                  <w:rFonts w:ascii="Calibri" w:hAnsi="Calibri" w:cs="Tahoma"/>
                  <w:color w:val="0000FF"/>
                </w:rPr>
                <w:t>4420/16</w:t>
              </w:r>
            </w:hyperlink>
            <w:r w:rsidRPr="00AA6E42">
              <w:rPr>
                <w:rFonts w:ascii="Calibri" w:hAnsi="Calibri" w:cs="Tahoma"/>
              </w:rPr>
              <w:t xml:space="preserve"> (ΦΕΚ 175/Α/20.09.2016)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665/50 7.9.2016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Αποσπάσεις υπαλλήλων σε υπηρεσίες της Ευρωπαϊκής Ένωσης, των κρατών μελών αυτής ή άλλων χωρών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16 του ν. </w:t>
            </w:r>
            <w:hyperlink r:id="rId462" w:history="1">
              <w:r w:rsidRPr="00AA6E42">
                <w:rPr>
                  <w:rFonts w:ascii="Calibri" w:hAnsi="Calibri" w:cs="Tahoma"/>
                  <w:color w:val="0000FF"/>
                </w:rPr>
                <w:t>4429/16</w:t>
              </w:r>
            </w:hyperlink>
            <w:r w:rsidRPr="00AA6E42">
              <w:rPr>
                <w:rFonts w:ascii="Calibri" w:hAnsi="Calibri" w:cs="Tahoma"/>
              </w:rPr>
              <w:t xml:space="preserve"> (ΦΕΚ 199/Α/21.10.2016)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«Ελληνικό Ίδρυμα Έρευνας και Καινοτομίας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689/76 4.10.2016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44 του ν. </w:t>
            </w:r>
            <w:hyperlink r:id="rId463" w:history="1">
              <w:r w:rsidRPr="00AA6E42">
                <w:rPr>
                  <w:rFonts w:ascii="Calibri" w:hAnsi="Calibri" w:cs="Tahoma"/>
                  <w:color w:val="0000FF"/>
                </w:rPr>
                <w:t>4440/16</w:t>
              </w:r>
            </w:hyperlink>
            <w:r w:rsidRPr="00AA6E42">
              <w:rPr>
                <w:rFonts w:ascii="Calibri" w:hAnsi="Calibri" w:cs="Tahoma"/>
              </w:rPr>
              <w:t xml:space="preserve"> (ΦΕΚ 224/Α/02.12.2016)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773/12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Διορισμός σε προσωποπαγείς θέσεις των καταταγέντων στους πίνακες </w:t>
            </w:r>
            <w:proofErr w:type="spellStart"/>
            <w:r w:rsidRPr="00AA6E42">
              <w:rPr>
                <w:rFonts w:ascii="Calibri" w:hAnsi="Calibri" w:cs="Tahoma"/>
              </w:rPr>
              <w:t>διοριστέων</w:t>
            </w:r>
            <w:proofErr w:type="spellEnd"/>
            <w:r w:rsidRPr="00AA6E42">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45 του ν. </w:t>
            </w:r>
            <w:hyperlink r:id="rId464" w:history="1">
              <w:r w:rsidRPr="00AA6E42">
                <w:rPr>
                  <w:rFonts w:ascii="Calibri" w:hAnsi="Calibri" w:cs="Tahoma"/>
                  <w:color w:val="0000FF"/>
                </w:rPr>
                <w:t>4440/16</w:t>
              </w:r>
            </w:hyperlink>
            <w:r w:rsidRPr="00AA6E42">
              <w:rPr>
                <w:rFonts w:ascii="Calibri" w:hAnsi="Calibri" w:cs="Tahoma"/>
              </w:rPr>
              <w:t xml:space="preserve"> (ΦΕΚ Α/224/02.12.2016)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774/13 24.11.2016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AA6E42">
              <w:rPr>
                <w:rFonts w:ascii="Calibri" w:hAnsi="Calibri" w:cs="Tahoma"/>
              </w:rPr>
              <w:t>αριθμ</w:t>
            </w:r>
            <w:proofErr w:type="spellEnd"/>
            <w:r w:rsidRPr="00AA6E42">
              <w:rPr>
                <w:rFonts w:ascii="Calibri" w:hAnsi="Calibri" w:cs="Tahoma"/>
              </w:rPr>
              <w:t>. 8/1997)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15</w:t>
            </w:r>
            <w:r w:rsidRPr="00AA6E42">
              <w:rPr>
                <w:rFonts w:ascii="Calibri" w:hAnsi="Calibri" w:cs="Tahoma"/>
                <w:i/>
              </w:rPr>
              <w:t>«Κάλυψη δαπάνης μισθοδοσίας υπαλλήλων εποπτευόμενων φορέων»</w:t>
            </w:r>
            <w:r w:rsidRPr="00AA6E42">
              <w:rPr>
                <w:rFonts w:ascii="Calibri" w:hAnsi="Calibri" w:cs="Tahoma"/>
              </w:rPr>
              <w:t xml:space="preserve"> παρ. 2 του ν. </w:t>
            </w:r>
            <w:hyperlink r:id="rId465" w:history="1">
              <w:r w:rsidRPr="00AA6E42">
                <w:rPr>
                  <w:rFonts w:ascii="Calibri" w:hAnsi="Calibri" w:cs="Tahoma"/>
                  <w:color w:val="0000FF"/>
                </w:rPr>
                <w:t>4440/16</w:t>
              </w:r>
            </w:hyperlink>
            <w:r w:rsidRPr="00AA6E42">
              <w:rPr>
                <w:rFonts w:ascii="Calibri" w:hAnsi="Calibri" w:cs="Tahoma"/>
              </w:rPr>
              <w:t xml:space="preserve"> (ΦΕΚ Α</w:t>
            </w:r>
            <w:r w:rsidRPr="00AA6E42">
              <w:rPr>
                <w:rFonts w:ascii="Calibri" w:hAnsi="Calibri" w:cs="Tahoma"/>
                <w:lang w:val="en-US"/>
              </w:rPr>
              <w:t>/</w:t>
            </w:r>
            <w:r w:rsidRPr="00AA6E42">
              <w:rPr>
                <w:rFonts w:ascii="Calibri" w:hAnsi="Calibri" w:cs="Tahoma"/>
              </w:rPr>
              <w:t>224/02.12.2016)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775/14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33 του ν. </w:t>
            </w:r>
            <w:hyperlink r:id="rId466" w:history="1">
              <w:r w:rsidRPr="00AA6E42">
                <w:rPr>
                  <w:rFonts w:ascii="Calibri" w:hAnsi="Calibri" w:cs="Tahoma"/>
                  <w:color w:val="0000FF"/>
                </w:rPr>
                <w:t>4447/16</w:t>
              </w:r>
            </w:hyperlink>
            <w:r w:rsidRPr="00AA6E42">
              <w:rPr>
                <w:rFonts w:ascii="Calibri" w:hAnsi="Calibri" w:cs="Tahoma"/>
              </w:rPr>
              <w:t>(ΦΕΚ Α/241/23.12.2016)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«Χωρικός σχεδιασμός - Βιώσιμη ανάπτυξη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878/106 20.12.2016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bCs/>
              </w:rPr>
            </w:pPr>
            <w:r w:rsidRPr="00AA6E42">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AA6E42">
              <w:rPr>
                <w:rFonts w:ascii="Calibri" w:hAnsi="Calibri" w:cs="Tahoma"/>
                <w:bCs/>
              </w:rPr>
              <w:t>ι.δ.ο.χ</w:t>
            </w:r>
            <w:proofErr w:type="spellEnd"/>
            <w:r w:rsidRPr="00AA6E42">
              <w:rPr>
                <w:rFonts w:ascii="Calibri" w:hAnsi="Calibri" w:cs="Tahoma"/>
                <w:bC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lang w:val="en-US"/>
              </w:rPr>
              <w:t>11.</w:t>
            </w: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ΔΙΑΤΑΞΗ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52του ν. </w:t>
            </w:r>
            <w:hyperlink r:id="rId467" w:history="1">
              <w:r w:rsidRPr="00AA6E42">
                <w:rPr>
                  <w:rFonts w:ascii="Calibri" w:hAnsi="Calibri" w:cs="Tahoma"/>
                  <w:color w:val="0000FF"/>
                </w:rPr>
                <w:t>4456/17</w:t>
              </w:r>
            </w:hyperlink>
            <w:r w:rsidRPr="00AA6E42">
              <w:rPr>
                <w:rFonts w:ascii="Calibri" w:hAnsi="Calibri" w:cs="Tahoma"/>
              </w:rPr>
              <w:t>(ΦΕΚ Α/24/01.03.2017)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ΤΙΤΛΟΣ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ΑΡΙΘΜΟΣ ΤΡΟΠΟΛΟΓΙΑΣ: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939/18 22.2.2017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ΠΕΡΙΓΡΑΦΗ: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δεύτερο </w:t>
            </w:r>
            <w:r w:rsidRPr="00AA6E42">
              <w:rPr>
                <w:rFonts w:ascii="Calibri" w:hAnsi="Calibri" w:cs="Tahoma"/>
                <w:i/>
              </w:rPr>
              <w:t>«Τροποποίηση διατάξεων του ν. 3528/2007 (Α΄26) και του ν. 3584/2007 (A΄143)»</w:t>
            </w:r>
            <w:r w:rsidRPr="00AA6E42">
              <w:rPr>
                <w:rFonts w:ascii="Calibri" w:hAnsi="Calibri" w:cs="Tahoma"/>
              </w:rPr>
              <w:t xml:space="preserve"> Άρθρο τρίτο και τέταρτο </w:t>
            </w:r>
            <w:r w:rsidRPr="00AA6E42">
              <w:rPr>
                <w:rFonts w:ascii="Calibri" w:hAnsi="Calibri" w:cs="Tahoma"/>
                <w:i/>
              </w:rPr>
              <w:t>«Τροποποίηση διατάξεων του ν. 4369/2016 (Α΄ 33)»</w:t>
            </w:r>
            <w:r w:rsidRPr="00AA6E42">
              <w:rPr>
                <w:rFonts w:ascii="Calibri" w:hAnsi="Calibri" w:cs="Tahoma"/>
              </w:rPr>
              <w:t xml:space="preserve"> Άρθρο πέμπτο </w:t>
            </w:r>
            <w:r w:rsidRPr="00AA6E42">
              <w:rPr>
                <w:rFonts w:ascii="Calibri" w:hAnsi="Calibri" w:cs="Tahoma"/>
                <w:i/>
              </w:rPr>
              <w:t>«Τροποποίηση του ν. 4178/2013 (Α΄174)»</w:t>
            </w:r>
            <w:r w:rsidRPr="00AA6E42">
              <w:rPr>
                <w:rFonts w:ascii="Calibri" w:hAnsi="Calibri" w:cs="Tahoma"/>
              </w:rPr>
              <w:t xml:space="preserve"> και Άρθρο έκτο </w:t>
            </w:r>
            <w:r w:rsidRPr="00AA6E42">
              <w:rPr>
                <w:rFonts w:ascii="Calibri" w:hAnsi="Calibri" w:cs="Tahoma"/>
                <w:i/>
              </w:rPr>
              <w:t>«Τροποποίηση του δευτέρου και τρίτου εδαφίου της περίπτωσης α΄ της παρ. 6 του άρθρου 24 του ν. 4270/2014 (Α΄ 143)»</w:t>
            </w:r>
            <w:r w:rsidRPr="00AA6E42">
              <w:rPr>
                <w:rFonts w:ascii="Calibri" w:hAnsi="Calibri" w:cs="Tahoma"/>
              </w:rPr>
              <w:t xml:space="preserve"> του ν. </w:t>
            </w:r>
            <w:hyperlink r:id="rId468" w:history="1">
              <w:r w:rsidRPr="00AA6E42">
                <w:rPr>
                  <w:rFonts w:ascii="Calibri" w:hAnsi="Calibri" w:cs="Tahoma"/>
                  <w:color w:val="0000FF"/>
                </w:rPr>
                <w:t>4464/17</w:t>
              </w:r>
            </w:hyperlink>
            <w:r w:rsidRPr="00AA6E42">
              <w:rPr>
                <w:rFonts w:ascii="Calibri" w:hAnsi="Calibri" w:cs="Tahoma"/>
              </w:rPr>
              <w:t xml:space="preserve"> (ΦΕΚ 46/Α/04.04.2017)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1003/12 29.3.2017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149 του ν. </w:t>
            </w:r>
            <w:hyperlink r:id="rId469"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1120/34 24.7.2017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147 του ν. </w:t>
            </w:r>
            <w:hyperlink r:id="rId470"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1118/32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150του ν. </w:t>
            </w:r>
            <w:hyperlink r:id="rId471" w:history="1">
              <w:r w:rsidRPr="00AA6E42">
                <w:rPr>
                  <w:rFonts w:ascii="Calibri" w:hAnsi="Calibri" w:cs="Tahoma"/>
                  <w:color w:val="0000FF"/>
                </w:rPr>
                <w:t>4483/17</w:t>
              </w:r>
            </w:hyperlink>
            <w:r w:rsidRPr="00AA6E42">
              <w:rPr>
                <w:rFonts w:ascii="Calibri" w:hAnsi="Calibri" w:cs="Tahoma"/>
              </w:rPr>
              <w:t xml:space="preserve"> (ΦΕΚ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1125/36 25.7.2017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38 του ν. 4369/2016 (Εθνικό Μητρώο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146 του ν. </w:t>
            </w:r>
            <w:hyperlink r:id="rId472"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1117/31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114 του ν.</w:t>
            </w:r>
            <w:hyperlink r:id="rId473" w:history="1">
              <w:r w:rsidRPr="00AA6E42">
                <w:rPr>
                  <w:rFonts w:ascii="Calibri" w:hAnsi="Calibri" w:cs="Tahoma"/>
                  <w:color w:val="0000FF"/>
                </w:rPr>
                <w:t>4485/17</w:t>
              </w:r>
            </w:hyperlink>
            <w:r w:rsidRPr="00AA6E42">
              <w:rPr>
                <w:rFonts w:ascii="Calibri" w:hAnsi="Calibri" w:cs="Tahoma"/>
              </w:rPr>
              <w:t xml:space="preserve"> (ΦΕΚ 114/Α/04.08.2017)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«Οργάνωση και λειτουργία της ανώτατης εκπαίδευσης, ρυθμίσεις για την έρευνα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1192/133 31.7.2017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36 του ν. </w:t>
            </w:r>
            <w:hyperlink r:id="rId474" w:history="1">
              <w:r w:rsidRPr="00AA6E42">
                <w:rPr>
                  <w:rFonts w:ascii="Calibri" w:hAnsi="Calibri" w:cs="Tahoma"/>
                  <w:color w:val="0000FF"/>
                </w:rPr>
                <w:t>4489/17</w:t>
              </w:r>
            </w:hyperlink>
            <w:r w:rsidRPr="00AA6E42">
              <w:rPr>
                <w:rFonts w:ascii="Calibri" w:hAnsi="Calibri" w:cs="Tahoma"/>
              </w:rPr>
              <w:t xml:space="preserve"> (ΦΕΚ 140/Α/21.09.2017)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1245/97 5.9.2017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18</w:t>
            </w:r>
            <w:r w:rsidRPr="00AA6E42">
              <w:rPr>
                <w:rFonts w:ascii="Calibri" w:hAnsi="Calibri" w:cs="Tahoma"/>
                <w:i/>
              </w:rPr>
              <w:t>«Μεταβατικές τοποθετήσεις προϊσταμένων στις νέες οργανωτικές δομές»</w:t>
            </w:r>
            <w:r w:rsidRPr="00AA6E42">
              <w:rPr>
                <w:rFonts w:ascii="Calibri" w:hAnsi="Calibri" w:cs="Tahoma"/>
              </w:rPr>
              <w:t xml:space="preserve"> του ν. </w:t>
            </w:r>
            <w:hyperlink r:id="rId475" w:history="1">
              <w:r w:rsidRPr="00AA6E42">
                <w:rPr>
                  <w:rFonts w:ascii="Calibri" w:hAnsi="Calibri" w:cs="Tahoma"/>
                  <w:color w:val="0000FF"/>
                </w:rPr>
                <w:t>4492/17</w:t>
              </w:r>
            </w:hyperlink>
            <w:r w:rsidRPr="00AA6E42">
              <w:rPr>
                <w:rFonts w:ascii="Calibri" w:hAnsi="Calibri" w:cs="Tahoma"/>
              </w:rPr>
              <w:t xml:space="preserve"> (ΦΕΚ 156/Α/18.10.2017)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«Διακίνηση και εμπορία νωπών και </w:t>
            </w:r>
            <w:proofErr w:type="spellStart"/>
            <w:r w:rsidRPr="00AA6E42">
              <w:rPr>
                <w:rFonts w:ascii="Calibri" w:hAnsi="Calibri" w:cs="Tahoma"/>
                <w:i/>
              </w:rPr>
              <w:t>ευαλλοίωτων</w:t>
            </w:r>
            <w:proofErr w:type="spellEnd"/>
            <w:r w:rsidRPr="00AA6E42">
              <w:rPr>
                <w:rFonts w:ascii="Calibri" w:hAnsi="Calibri" w:cs="Tahoma"/>
                <w:i/>
              </w:rPr>
              <w:t xml:space="preserve"> αγροτικών προϊόντων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1259/70 26.9.2017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Μεταβατικές τοποθετήσεις προϊσταμένων στις νέες οργανωτικές δομές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όγδοο, Άρθρο ένατο, Άρθρο δέκατο του ν. </w:t>
            </w:r>
            <w:hyperlink r:id="rId476" w:history="1">
              <w:r w:rsidRPr="00AA6E42">
                <w:rPr>
                  <w:rFonts w:ascii="Calibri" w:hAnsi="Calibri" w:cs="Tahoma"/>
                  <w:color w:val="0000FF"/>
                </w:rPr>
                <w:t>4506/17</w:t>
              </w:r>
            </w:hyperlink>
            <w:r w:rsidRPr="00AA6E42">
              <w:rPr>
                <w:rFonts w:ascii="Calibri" w:hAnsi="Calibri" w:cs="Tahoma"/>
              </w:rPr>
              <w:t>(ΦΕΚ 191/Α/12.12.2017)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1372/21 4.12.2017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1</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47 </w:t>
            </w:r>
            <w:r w:rsidRPr="00AA6E42">
              <w:rPr>
                <w:rFonts w:ascii="Calibri" w:hAnsi="Calibri" w:cs="Tahoma"/>
                <w:bCs/>
                <w:i/>
              </w:rPr>
              <w:t>«Τροποποιήσεις διατάξεων του ν. 4369/2016 (Α΄33)»</w:t>
            </w:r>
            <w:r w:rsidRPr="00AA6E42">
              <w:rPr>
                <w:rFonts w:ascii="Calibri" w:hAnsi="Calibri" w:cs="Tahoma"/>
                <w:bCs/>
              </w:rPr>
              <w:t xml:space="preserve"> και Άρθρο 48 </w:t>
            </w:r>
            <w:r w:rsidRPr="00AA6E4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AA6E42">
              <w:rPr>
                <w:rFonts w:ascii="Calibri" w:hAnsi="Calibri" w:cs="Tahoma"/>
                <w:bCs/>
              </w:rPr>
              <w:t xml:space="preserve">του ν. </w:t>
            </w:r>
            <w:hyperlink r:id="rId477" w:history="1">
              <w:r w:rsidRPr="00AA6E42">
                <w:rPr>
                  <w:rFonts w:ascii="Calibri" w:hAnsi="Calibri" w:cs="Tahoma"/>
                  <w:bCs/>
                  <w:color w:val="0000FF"/>
                </w:rPr>
                <w:t>4509/2017</w:t>
              </w:r>
            </w:hyperlink>
            <w:r w:rsidRPr="00AA6E42">
              <w:rPr>
                <w:rFonts w:ascii="Calibri" w:hAnsi="Calibri" w:cs="Tahoma"/>
                <w:bCs/>
              </w:rPr>
              <w:t xml:space="preserve"> (ΦΕΚ 201/Α/22.12.2017)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AA6E42">
              <w:rPr>
                <w:rFonts w:ascii="Calibri" w:hAnsi="Calibri" w:cs="Tahoma"/>
                <w:i/>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1381/119 15.12.2017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AA6E42">
              <w:rPr>
                <w:rFonts w:ascii="Calibri" w:hAnsi="Calibri" w:cs="Tahoma"/>
              </w:rPr>
              <w:t>ν.π.δ.δ</w:t>
            </w:r>
            <w:proofErr w:type="spellEnd"/>
            <w:r w:rsidRPr="00AA6E42">
              <w:rPr>
                <w:rFonts w:ascii="Calibri" w:hAnsi="Calibri" w:cs="Tahoma"/>
              </w:rPr>
              <w:t>. (ν. 3528/2007), όσον αφορά στην επιλογή προϊσταμένων των οργανικών μονάδων του δημόσιου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59 του ν. </w:t>
            </w:r>
            <w:hyperlink r:id="rId478" w:history="1">
              <w:r w:rsidRPr="00AA6E42">
                <w:rPr>
                  <w:rFonts w:ascii="Calibri" w:hAnsi="Calibri" w:cs="Tahoma"/>
                  <w:bCs/>
                  <w:color w:val="0000FF"/>
                </w:rPr>
                <w:t>4520/2018</w:t>
              </w:r>
            </w:hyperlink>
            <w:r w:rsidRPr="00AA6E42">
              <w:rPr>
                <w:rFonts w:ascii="Calibri" w:hAnsi="Calibri" w:cs="Tahoma"/>
                <w:bCs/>
              </w:rPr>
              <w:t>(ΦΕΚ 30/Α/22.02.2018)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«Μετεξέλιξη του Οργανισμού Γεωργικών Ασφαλίσεων σε Οργανισμό </w:t>
            </w:r>
            <w:proofErr w:type="spellStart"/>
            <w:r w:rsidRPr="00AA6E42">
              <w:rPr>
                <w:rFonts w:ascii="Calibri" w:hAnsi="Calibri" w:cs="Tahoma"/>
                <w:i/>
              </w:rPr>
              <w:t>Προνοιακών</w:t>
            </w:r>
            <w:proofErr w:type="spellEnd"/>
            <w:r w:rsidRPr="00AA6E42">
              <w:rPr>
                <w:rFonts w:ascii="Calibri" w:hAnsi="Calibri" w:cs="Tahoma"/>
                <w:i/>
              </w:rPr>
              <w:t xml:space="preserve"> Επιδομάτων και Κοινωνικής Αλληλεγγύης (ΟΠΕΚΑ)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1476/102 14.2.2018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23.</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δεύτερο του ν. </w:t>
            </w:r>
            <w:hyperlink r:id="rId479" w:history="1">
              <w:r w:rsidRPr="00AA6E42">
                <w:rPr>
                  <w:rFonts w:ascii="Calibri" w:hAnsi="Calibri" w:cs="Tahoma"/>
                  <w:bCs/>
                  <w:color w:val="0000FF"/>
                </w:rPr>
                <w:t>4528/2018</w:t>
              </w:r>
            </w:hyperlink>
            <w:r w:rsidRPr="00AA6E42">
              <w:rPr>
                <w:rFonts w:ascii="Calibri" w:hAnsi="Calibri" w:cs="Tahoma"/>
                <w:bCs/>
              </w:rPr>
              <w:t>(ΦΕΚ 50/Α/16.03.2018)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Σύμβασης για τη λειτουργία του Ελληνικού Ινστιτούτου Παστέρ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1506/167 6.3.2018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36 του ν. </w:t>
            </w:r>
            <w:hyperlink r:id="rId480"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w:t>
            </w:r>
            <w:r w:rsidRPr="00AA6E42">
              <w:rPr>
                <w:rFonts w:ascii="Calibri" w:hAnsi="Calibri" w:cs="Tahoma"/>
                <w:bCs/>
                <w:i/>
              </w:rPr>
              <w:lastRenderedPageBreak/>
              <w:t>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AA6E42">
              <w:rPr>
                <w:rFonts w:ascii="Calibri" w:hAnsi="Calibri" w:cs="Tahoma"/>
                <w:i/>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1518/143 16.3.2018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 xml:space="preserve">(Τροπολογία για τη διευθέτηση της αναγνώρισης των απαιτήσεων των </w:t>
            </w:r>
            <w:proofErr w:type="spellStart"/>
            <w:r w:rsidRPr="00AA6E42">
              <w:rPr>
                <w:rFonts w:ascii="Calibri" w:hAnsi="Calibri" w:cs="Tahoma"/>
              </w:rPr>
              <w:t>παρόχων</w:t>
            </w:r>
            <w:proofErr w:type="spellEnd"/>
            <w:r w:rsidRPr="00AA6E42">
              <w:rPr>
                <w:rFonts w:ascii="Calibri" w:hAnsi="Calibri" w:cs="Tahoma"/>
              </w:rPr>
              <w:t xml:space="preserve"> έναντι των υπηρεσιών του έργου «ΣΥΖΕΥΞΙΣ </w:t>
            </w:r>
            <w:r w:rsidRPr="00AA6E42">
              <w:rPr>
                <w:rFonts w:ascii="Calibri" w:hAnsi="Calibri" w:cs="Tahoma"/>
                <w:lang w:val="en-US"/>
              </w:rPr>
              <w:t>I</w:t>
            </w:r>
            <w:r w:rsidRPr="00AA6E42">
              <w:rPr>
                <w:rFonts w:ascii="Calibri" w:hAnsi="Calibri" w:cs="Tahoma"/>
              </w:rPr>
              <w:t xml:space="preserve">»)  </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Άρθρα 33, 34, 35 και 46 του ν. </w:t>
            </w:r>
            <w:hyperlink r:id="rId481"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1530/147 20.3.2018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9 </w:t>
            </w:r>
            <w:r w:rsidRPr="00AA6E42">
              <w:rPr>
                <w:rFonts w:ascii="Calibri" w:hAnsi="Calibri" w:cs="Tahoma"/>
                <w:bCs/>
                <w:i/>
              </w:rPr>
              <w:t>«Ηλεκτρονική Αξιολόγηση»</w:t>
            </w:r>
            <w:r w:rsidRPr="00AA6E42">
              <w:rPr>
                <w:rFonts w:ascii="Calibri" w:hAnsi="Calibri" w:cs="Tahoma"/>
                <w:bCs/>
              </w:rPr>
              <w:t xml:space="preserve"> του ν. </w:t>
            </w:r>
            <w:hyperlink r:id="rId482" w:history="1">
              <w:r w:rsidRPr="00AA6E42">
                <w:rPr>
                  <w:rFonts w:ascii="Calibri" w:hAnsi="Calibri" w:cs="Tahoma"/>
                  <w:bCs/>
                  <w:color w:val="0000FF"/>
                </w:rPr>
                <w:t>4533/2018</w:t>
              </w:r>
            </w:hyperlink>
            <w:r w:rsidRPr="00AA6E42">
              <w:rPr>
                <w:rFonts w:ascii="Calibri" w:hAnsi="Calibri" w:cs="Tahoma"/>
                <w:bCs/>
              </w:rPr>
              <w:t xml:space="preserve"> (ΦΕΚ Α/75/27.04.2018)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«Διαρθρωτικά μέτρα για την πρόσβαση στο λιγνίτη και το περαιτέρω άνοιγμα της χονδρεμπορικής αγοράς ηλεκτρισμού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1558/182 24.4.2018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Ηλεκτρονική Αξιολόγηση.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 του ν. </w:t>
            </w:r>
            <w:hyperlink r:id="rId483" w:history="1">
              <w:r w:rsidRPr="00AA6E42">
                <w:rPr>
                  <w:rFonts w:ascii="Calibri" w:hAnsi="Calibri" w:cs="Tahoma"/>
                  <w:bCs/>
                  <w:color w:val="0000FF"/>
                </w:rPr>
                <w:t>4551/2018</w:t>
              </w:r>
            </w:hyperlink>
            <w:r w:rsidRPr="00AA6E42">
              <w:rPr>
                <w:rFonts w:ascii="Calibri" w:hAnsi="Calibri" w:cs="Tahoma"/>
                <w:bCs/>
              </w:rPr>
              <w:t xml:space="preserve"> (ΦΕΚ Α/116/02.07.2018)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1626/41 26.6.2018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του Καταστατικού της Κοινωνίας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52 του ν. </w:t>
            </w:r>
            <w:hyperlink r:id="rId484"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1637/114 3.7.2018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53 του ν. </w:t>
            </w:r>
            <w:hyperlink r:id="rId485"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1642/116 4.7.2018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260, 261, 262 και 263 του ν. </w:t>
            </w:r>
            <w:hyperlink r:id="rId486" w:history="1">
              <w:r w:rsidRPr="00AA6E42">
                <w:rPr>
                  <w:rFonts w:ascii="Calibri" w:hAnsi="Calibri" w:cs="Tahoma"/>
                  <w:bCs/>
                  <w:color w:val="0000FF"/>
                </w:rPr>
                <w:t>4555/2018</w:t>
              </w:r>
            </w:hyperlink>
            <w:r w:rsidRPr="00AA6E42">
              <w:rPr>
                <w:rFonts w:ascii="Calibri" w:hAnsi="Calibri" w:cs="Tahoma"/>
                <w:bCs/>
              </w:rPr>
              <w:t xml:space="preserve"> (ΦΕΚ Α/133/19.07.2018)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1684/73 11.7.2018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w:t>
            </w:r>
            <w:r w:rsidRPr="00AA6E42">
              <w:rPr>
                <w:rFonts w:ascii="Calibri" w:hAnsi="Calibri" w:cs="Tahoma"/>
              </w:rPr>
              <w:lastRenderedPageBreak/>
              <w:t>θέσης ειδικού συνεργάτη, για την υποβοήθηση των καθηκόντων των Συντονιστών των Αποκεντρωμένων Διοικήσεων.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16 του ν. </w:t>
            </w:r>
            <w:hyperlink r:id="rId487" w:history="1">
              <w:r w:rsidRPr="00AA6E42">
                <w:rPr>
                  <w:rFonts w:ascii="Calibri" w:hAnsi="Calibri" w:cs="Tahoma"/>
                  <w:bCs/>
                  <w:color w:val="0000FF"/>
                </w:rPr>
                <w:t>4571/2018</w:t>
              </w:r>
            </w:hyperlink>
            <w:r w:rsidRPr="00AA6E42">
              <w:rPr>
                <w:rFonts w:ascii="Calibri" w:hAnsi="Calibri" w:cs="Tahoma"/>
                <w:bCs/>
              </w:rPr>
              <w:t xml:space="preserve"> (ΦΕΚ Α/186/30.10.2018)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για την υποβολή δηλώσεων περιουσιακής κατάστασης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1780/160 16.10.2018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2.</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89 του ν. </w:t>
            </w:r>
            <w:hyperlink r:id="rId488" w:history="1">
              <w:r w:rsidRPr="00AA6E42">
                <w:rPr>
                  <w:rFonts w:ascii="Calibri" w:hAnsi="Calibri"/>
                  <w:color w:val="0000FF"/>
                </w:rPr>
                <w:t>4583/2018</w:t>
              </w:r>
            </w:hyperlink>
            <w:r w:rsidRPr="00AA6E42">
              <w:rPr>
                <w:rFonts w:ascii="Calibri" w:hAnsi="Calibri" w:cs="Tahoma"/>
                <w:bCs/>
              </w:rPr>
              <w:t>(ΦΕΚ Α/212/18.12.2018)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1842/161 10.12.2018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AA6E42">
              <w:rPr>
                <w:rFonts w:ascii="Calibri" w:hAnsi="Calibri" w:cs="Tahoma"/>
                <w:vertAlign w:val="superscript"/>
              </w:rPr>
              <w:t>η</w:t>
            </w:r>
            <w:r w:rsidRPr="00AA6E42">
              <w:rPr>
                <w:rFonts w:ascii="Calibri" w:hAnsi="Calibri" w:cs="Tahoma"/>
              </w:rPr>
              <w:t>/12/2018 κατά τα οριζόμενα στην παρ. 1 του άρθρου 35 του ν. 4531/2018 [ΦΕΚ Α/62]).</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11 του ν. </w:t>
            </w:r>
            <w:hyperlink r:id="rId489" w:history="1">
              <w:r w:rsidRPr="00AA6E42">
                <w:rPr>
                  <w:rFonts w:ascii="Calibri" w:hAnsi="Calibri" w:cs="Tahoma"/>
                  <w:bCs/>
                  <w:color w:val="0000FF"/>
                </w:rPr>
                <w:t>4587/2018</w:t>
              </w:r>
            </w:hyperlink>
            <w:r w:rsidRPr="00AA6E42">
              <w:rPr>
                <w:rFonts w:ascii="Calibri" w:hAnsi="Calibri" w:cs="Tahoma"/>
                <w:bCs/>
              </w:rPr>
              <w:t xml:space="preserve"> (ΦΕΚ Α/218/24.12.2018)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αρμοδιότητας Υπουργείου Μεταναστευτικής Πολιτικής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1860/11 17.12.2018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34.</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67, 68, 69 και 70 του ν. </w:t>
            </w:r>
            <w:hyperlink r:id="rId490"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1928/21 22.1.2019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που αφορούν </w:t>
            </w:r>
          </w:p>
          <w:p w:rsidR="00AA6E42" w:rsidRPr="00AA6E42" w:rsidRDefault="00AA6E42" w:rsidP="00AA6E42">
            <w:pPr>
              <w:jc w:val="both"/>
              <w:rPr>
                <w:rFonts w:ascii="Calibri" w:hAnsi="Calibri" w:cs="Tahoma"/>
              </w:rPr>
            </w:pPr>
            <w:r w:rsidRPr="00AA6E4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AA6E42" w:rsidRPr="00AA6E42" w:rsidRDefault="00AA6E42" w:rsidP="00AA6E42">
            <w:pPr>
              <w:jc w:val="both"/>
              <w:rPr>
                <w:rFonts w:ascii="Calibri" w:hAnsi="Calibri" w:cs="Tahoma"/>
              </w:rPr>
            </w:pPr>
            <w:r w:rsidRPr="00AA6E4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AA6E42" w:rsidRPr="00AA6E42" w:rsidRDefault="00AA6E42" w:rsidP="00AA6E42">
            <w:pPr>
              <w:jc w:val="both"/>
              <w:rPr>
                <w:rFonts w:ascii="Calibri" w:hAnsi="Calibri" w:cs="Tahoma"/>
              </w:rPr>
            </w:pPr>
            <w:r w:rsidRPr="00AA6E4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74 του ν. </w:t>
            </w:r>
            <w:hyperlink r:id="rId491"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1933/26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ν.4440/2016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6.</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75 του ν. </w:t>
            </w:r>
            <w:hyperlink r:id="rId492"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1934/27 28.1.2019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υπηρεσιακής κατάστασης του Εξειδικευμένου </w:t>
            </w:r>
            <w:proofErr w:type="spellStart"/>
            <w:r w:rsidRPr="00AA6E42">
              <w:rPr>
                <w:rFonts w:ascii="Calibri" w:hAnsi="Calibri" w:cs="Tahoma"/>
              </w:rPr>
              <w:t>Επιστημονκού</w:t>
            </w:r>
            <w:proofErr w:type="spellEnd"/>
            <w:r w:rsidRPr="00AA6E42">
              <w:rPr>
                <w:rFonts w:ascii="Calibri" w:hAnsi="Calibri" w:cs="Tahoma"/>
              </w:rPr>
              <w:t xml:space="preserve"> Προσωπικού (Ε.Ε.Π.).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76 του ν. </w:t>
            </w:r>
            <w:hyperlink r:id="rId493"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1935/28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Τροποποίηση διατάξεων του ν. 3528/2007 (Υπαλληλικός Κώδικας) και του ν. 3584/2007 (Κώδικας Κατάστασης Δημοτικών και Κοινοτικών Υπαλλήλων) σχετικά με τη διευκόλυνση </w:t>
            </w:r>
            <w:r w:rsidRPr="00AA6E42">
              <w:rPr>
                <w:rFonts w:ascii="Calibri" w:hAnsi="Calibri" w:cs="Tahoma"/>
              </w:rPr>
              <w:lastRenderedPageBreak/>
              <w:t>υπαλλήλων με οικογενειακές υποχρεώσεις.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77 και 78 του ν. </w:t>
            </w:r>
            <w:hyperlink r:id="rId494"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1936/29 29.1.2019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AA6E42" w:rsidRPr="00AA6E42" w:rsidRDefault="00AA6E42" w:rsidP="00AA6E42">
            <w:pPr>
              <w:jc w:val="both"/>
              <w:rPr>
                <w:rFonts w:ascii="Calibri" w:hAnsi="Calibri" w:cs="Tahoma"/>
              </w:rPr>
            </w:pPr>
            <w:r w:rsidRPr="00AA6E42">
              <w:rPr>
                <w:rFonts w:ascii="Calibri" w:hAnsi="Calibri" w:cs="Tahoma"/>
              </w:rPr>
              <w:t xml:space="preserve">Β. Χορηγείται η προσωπική διαφορά της παρ. 1 του άρθρου 27 του ν. 4354/2015 </w:t>
            </w:r>
            <w:proofErr w:type="spellStart"/>
            <w:r w:rsidRPr="00AA6E42">
              <w:rPr>
                <w:rFonts w:ascii="Calibri" w:hAnsi="Calibri" w:cs="Tahoma"/>
              </w:rPr>
              <w:t>κατ΄</w:t>
            </w:r>
            <w:proofErr w:type="spellEnd"/>
            <w:r w:rsidRPr="00AA6E42">
              <w:rPr>
                <w:rFonts w:ascii="Calibri" w:hAnsi="Calibri" w:cs="Tahoma"/>
              </w:rPr>
              <w:t xml:space="preserve">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159 του ν. </w:t>
            </w:r>
            <w:hyperlink r:id="rId495" w:history="1">
              <w:r w:rsidRPr="00AA6E42">
                <w:rPr>
                  <w:rFonts w:ascii="Calibri" w:hAnsi="Calibri" w:cs="Tahoma"/>
                  <w:bCs/>
                  <w:color w:val="0000FF"/>
                </w:rPr>
                <w:t>4600/2019</w:t>
              </w:r>
            </w:hyperlink>
            <w:r w:rsidRPr="00AA6E42">
              <w:rPr>
                <w:rFonts w:ascii="Calibri" w:hAnsi="Calibri" w:cs="Tahoma"/>
                <w:bCs/>
              </w:rPr>
              <w:t xml:space="preserve"> (ΦΕΚ Α/43/09.03.2019)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2008/161 5.3.2019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 3 του άρθρου 13 του ν. 4369/2016 (Α' 33).</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113, 114 και 115 του ν. </w:t>
            </w:r>
            <w:hyperlink r:id="rId496" w:history="1">
              <w:r w:rsidRPr="00AA6E42">
                <w:rPr>
                  <w:rFonts w:ascii="Calibri" w:hAnsi="Calibri" w:cs="Tahoma"/>
                  <w:bCs/>
                  <w:color w:val="0000FF"/>
                </w:rPr>
                <w:t>4604/2019</w:t>
              </w:r>
            </w:hyperlink>
            <w:r w:rsidRPr="00AA6E42">
              <w:rPr>
                <w:rFonts w:ascii="Calibri" w:hAnsi="Calibri" w:cs="Tahoma"/>
                <w:bCs/>
              </w:rPr>
              <w:t xml:space="preserve"> (ΦΕΚ Α/50/26.03.2019)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«Προώθηση της ουσιαστικής ισότητας των φύλων, πρόληψη και καταπολέμηση της </w:t>
            </w:r>
            <w:proofErr w:type="spellStart"/>
            <w:r w:rsidRPr="00AA6E42">
              <w:rPr>
                <w:rFonts w:ascii="Calibri" w:hAnsi="Calibri" w:cs="Tahoma"/>
                <w:i/>
              </w:rPr>
              <w:t>έμφυλης</w:t>
            </w:r>
            <w:proofErr w:type="spellEnd"/>
            <w:r w:rsidRPr="00AA6E42">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trHeight w:val="201"/>
        </w:trPr>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lang w:val="en-US"/>
              </w:rPr>
            </w:pPr>
            <w:r w:rsidRPr="00AA6E42">
              <w:rPr>
                <w:rFonts w:ascii="Calibri" w:hAnsi="Calibri" w:cs="Tahoma"/>
                <w:bCs/>
              </w:rPr>
              <w:t>2029/87 14.3.2019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τέταρτο «Συνέχεια της δημόσιας διοίκησης» και Άρθρο πέμπτο του ν. </w:t>
            </w:r>
            <w:hyperlink r:id="rId497" w:history="1">
              <w:r w:rsidRPr="00AA6E42">
                <w:rPr>
                  <w:rFonts w:ascii="Calibri" w:hAnsi="Calibri" w:cs="Tahoma"/>
                  <w:bCs/>
                  <w:color w:val="0000FF"/>
                </w:rPr>
                <w:t>4616/2019</w:t>
              </w:r>
            </w:hyperlink>
            <w:r w:rsidRPr="00AA6E42">
              <w:rPr>
                <w:rFonts w:ascii="Calibri" w:hAnsi="Calibri" w:cs="Tahoma"/>
                <w:bCs/>
              </w:rPr>
              <w:t xml:space="preserve"> (ΦΕΚ Α/86/07.06.2019)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lang w:val="en-US"/>
              </w:rPr>
            </w:pPr>
            <w:r w:rsidRPr="00AA6E42">
              <w:rPr>
                <w:rFonts w:ascii="Calibri" w:hAnsi="Calibri" w:cs="Tahoma"/>
                <w:bCs/>
              </w:rPr>
              <w:t>2227/241 5.6.2019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AA6E42">
              <w:rPr>
                <w:rFonts w:ascii="Calibri" w:hAnsi="Calibri" w:cs="Tahoma"/>
                <w:vertAlign w:val="superscript"/>
              </w:rPr>
              <w:t>η</w:t>
            </w:r>
            <w:r w:rsidRPr="00AA6E4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AA6E42" w:rsidRPr="00AA6E42" w:rsidRDefault="00AA6E42" w:rsidP="00AA6E42">
      <w:pPr>
        <w:rPr>
          <w:rFonts w:ascii="Calibri" w:hAnsi="Calibri"/>
          <w:b/>
          <w:bCs/>
          <w:sz w:val="32"/>
          <w:szCs w:val="32"/>
        </w:rPr>
      </w:pPr>
      <w:bookmarkStart w:id="111" w:name="_ΠΑΡΑΡΤΗΜΑ_IV_1"/>
      <w:bookmarkEnd w:id="111"/>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keepNext/>
        <w:tabs>
          <w:tab w:val="left" w:pos="7005"/>
        </w:tabs>
        <w:ind w:right="359"/>
        <w:jc w:val="center"/>
        <w:outlineLvl w:val="0"/>
        <w:rPr>
          <w:rFonts w:ascii="Calibri" w:hAnsi="Calibri"/>
          <w:b/>
          <w:bCs/>
          <w:sz w:val="32"/>
          <w:szCs w:val="32"/>
        </w:rPr>
      </w:pPr>
      <w:r w:rsidRPr="00AA6E42">
        <w:rPr>
          <w:rFonts w:ascii="Calibri" w:hAnsi="Calibri"/>
          <w:b/>
          <w:bCs/>
          <w:sz w:val="32"/>
          <w:szCs w:val="32"/>
        </w:rPr>
        <w:lastRenderedPageBreak/>
        <w:t>ΠΑΡΑΡΤΗΜΑ IV</w:t>
      </w:r>
    </w:p>
    <w:p w:rsidR="00AA6E42" w:rsidRPr="00AA6E42" w:rsidRDefault="00AA6E42" w:rsidP="00AA6E42">
      <w:pPr>
        <w:jc w:val="center"/>
        <w:rPr>
          <w:rFonts w:ascii="Calibri" w:hAnsi="Calibri" w:cs="Tahoma"/>
          <w:b/>
          <w:sz w:val="16"/>
          <w:szCs w:val="16"/>
        </w:rPr>
      </w:pPr>
    </w:p>
    <w:p w:rsidR="00AA6E42" w:rsidRPr="00AA6E42" w:rsidRDefault="00AA6E42" w:rsidP="00AA6E42">
      <w:pPr>
        <w:jc w:val="center"/>
        <w:rPr>
          <w:rFonts w:ascii="Calibri" w:hAnsi="Calibri" w:cs="Tahoma"/>
          <w:b/>
          <w:color w:val="365F91"/>
          <w:u w:val="single"/>
        </w:rPr>
      </w:pPr>
      <w:r w:rsidRPr="00AA6E42">
        <w:rPr>
          <w:rFonts w:ascii="Calibri" w:hAnsi="Calibri"/>
          <w:b/>
          <w:sz w:val="32"/>
          <w:szCs w:val="32"/>
          <w:u w:val="single"/>
        </w:rPr>
        <w:t>ΣΥΓΚΕΝΤΡΩΤΙΚΟΣ ΠΙΝΑΚΑΣ ΤΡΟΠΟΛΟΓΙΩΝ ΤΟΥ ΥΠ.ΕΣ.</w:t>
      </w:r>
    </w:p>
    <w:p w:rsidR="00AA6E42" w:rsidRPr="00AA6E42" w:rsidRDefault="00AA6E42" w:rsidP="00AA6E4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113 «Τροποποίηση του ν. 3528/2007» </w:t>
            </w:r>
          </w:p>
          <w:p w:rsidR="00AA6E42" w:rsidRPr="00AA6E42" w:rsidRDefault="00AA6E42" w:rsidP="00AA6E42">
            <w:pPr>
              <w:jc w:val="both"/>
              <w:rPr>
                <w:rFonts w:ascii="Calibri" w:hAnsi="Calibri" w:cs="Tahoma"/>
                <w:b/>
              </w:rPr>
            </w:pPr>
            <w:r w:rsidRPr="00AA6E42">
              <w:rPr>
                <w:rFonts w:ascii="Calibri" w:hAnsi="Calibri" w:cs="Tahoma"/>
              </w:rPr>
              <w:t xml:space="preserve">του ν. </w:t>
            </w:r>
            <w:hyperlink r:id="rId498" w:history="1">
              <w:r w:rsidRPr="00AA6E42">
                <w:rPr>
                  <w:rFonts w:ascii="Calibri" w:hAnsi="Calibri" w:cs="Tahoma"/>
                  <w:color w:val="0000FF"/>
                </w:rPr>
                <w:t>4622/2019</w:t>
              </w:r>
            </w:hyperlink>
            <w:r w:rsidRPr="00AA6E42">
              <w:rPr>
                <w:rFonts w:ascii="Calibri" w:hAnsi="Calibri" w:cs="Tahoma"/>
              </w:rPr>
              <w:t xml:space="preserve"> (ΦΕΚ 133/Α/07.08.2019).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14/3 6.8.2019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Τροποποίηση του ν. 3528/2007 σχετικά με τη διαδικασία επιλογής προϊσταμένων οργανικών μονάδων.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114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99" w:history="1">
              <w:r w:rsidRPr="00AA6E42">
                <w:rPr>
                  <w:rFonts w:ascii="Calibri" w:hAnsi="Calibri" w:cs="Tahoma"/>
                  <w:color w:val="0000FF"/>
                </w:rPr>
                <w:t>4623/2019</w:t>
              </w:r>
            </w:hyperlink>
            <w:r w:rsidRPr="00AA6E42">
              <w:rPr>
                <w:rFonts w:ascii="Calibri" w:hAnsi="Calibri" w:cs="Tahoma"/>
              </w:rPr>
              <w:t xml:space="preserve"> (ΦΕΚ 134/A/09.08.2019).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25/13 8.8.2019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229 «Επείγουσες ρυθμίσεις θεμάτων οικονομικής λειτουργίας και προσωπικού </w:t>
            </w:r>
            <w:r w:rsidRPr="00AA6E42">
              <w:rPr>
                <w:rFonts w:ascii="Calibri" w:hAnsi="Calibri" w:cs="Tahoma"/>
              </w:rPr>
              <w:lastRenderedPageBreak/>
              <w:t>Ο.Τ.Α.»,</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230 «Αντιμετώπιση επειγόντων ζητημάτων στους δήμους που συστάθηκαν με το άρθρο 154 του ν. 4600/2019 (Α΄ 43)»,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231 «Ρύθμιση θεμάτων λειτουργίας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232 «Ρύθμιση θεμάτων διοίκησης του Εθνικού Κέντρου Δημόσιας Διοίκησης και Αυτοδιοίκησης»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00" w:history="1">
              <w:r w:rsidRPr="00AA6E42">
                <w:rPr>
                  <w:rFonts w:ascii="Calibri" w:hAnsi="Calibri" w:cs="Tahoma"/>
                  <w:color w:val="0000FF"/>
                </w:rPr>
                <w:t>4635/2019</w:t>
              </w:r>
            </w:hyperlink>
            <w:r w:rsidRPr="00AA6E42">
              <w:rPr>
                <w:rFonts w:ascii="Calibri" w:hAnsi="Calibri" w:cs="Tahoma"/>
              </w:rPr>
              <w:t xml:space="preserve"> (ΦΕΚ 167/Α/30.10.2019).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«Επενδύω στην Ελλάδα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67/17 23.10.2019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92 «Ρύθμιση θεμάτων ΟΤΑ α΄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93 «Τροποποιήσεις του Κώδικα Δήμων και Κοινοτήτων»,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94 «Τροποποίηση του Κώδικα Ελληνικής Ιθαγένειας»,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95 «Σύνταξη και θεώρηση μελετών των ΟΤΑ α΄ βαθμού»,</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96 «Ρύθμιση θεμάτων Εθνικού Κέντρου Δημόσιας Διοίκησης και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97 «Αναστολή εξέτασης αιτήσεων προσωπικού στο πλαίσιο της κινητικότητας»,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98 «Ίδρυση Κλιμακίων Προστασίας Ασυνόδευτων Ανηλίκων»,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99 «Σύσταση Ειδικών Διαδημοτικών Τεχνικών Υπηρεσιών (</w:t>
            </w:r>
            <w:proofErr w:type="spellStart"/>
            <w:r w:rsidRPr="00AA6E42">
              <w:rPr>
                <w:rFonts w:ascii="Calibri" w:hAnsi="Calibri" w:cs="Tahoma"/>
              </w:rPr>
              <w:t>Ε.Δι.Τ.Υ</w:t>
            </w:r>
            <w:proofErr w:type="spellEnd"/>
            <w:r w:rsidRPr="00AA6E42">
              <w:rPr>
                <w:rFonts w:ascii="Calibri" w:hAnsi="Calibri" w:cs="Tahoma"/>
              </w:rPr>
              <w:t>.)»,</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100 «Σύσταση φορέα “Εθνικός Κήπος - Μητροπολιτικό Πράσινο Α.Ε.”»,</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101 «Σκοποί – Πόροι»,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102 «Διοικητικό Συμβούλιο»,</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103 «Μετοχικό Κεφάλαιο – Μετοχές»,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104 «Προσωπικό»,</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105 «Τροποποίηση του άρθρου 59 του ν. 4497/2017 (Α΄ 171)»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106 «Τροποποίηση του άρθρου 12 του ν. 2672/1998 (Α΄ 290)»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01" w:history="1">
              <w:r w:rsidRPr="00AA6E42">
                <w:rPr>
                  <w:rFonts w:ascii="Calibri" w:hAnsi="Calibri" w:cs="Tahoma"/>
                  <w:color w:val="0000FF"/>
                </w:rPr>
                <w:t>4674/2020</w:t>
              </w:r>
            </w:hyperlink>
            <w:r w:rsidRPr="00AA6E42">
              <w:rPr>
                <w:rFonts w:ascii="Calibri" w:hAnsi="Calibri" w:cs="Tahoma"/>
              </w:rPr>
              <w:t xml:space="preserve"> (ΦΕΚ 53/A/11.03.2020).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iCs/>
              </w:rPr>
            </w:pPr>
            <w:r w:rsidRPr="00AA6E4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214/37 4.3.2020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lastRenderedPageBreak/>
              <w:t>Ρύθμιση θεμάτων αρμοδιότητας του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AA6E42">
              <w:rPr>
                <w:rFonts w:ascii="Calibri" w:hAnsi="Calibri" w:cs="Tahoma"/>
                <w:lang w:val="en-US"/>
              </w:rPr>
              <w:t>Covid</w:t>
            </w:r>
            <w:proofErr w:type="spellEnd"/>
            <w:r w:rsidRPr="00AA6E42">
              <w:rPr>
                <w:rFonts w:ascii="Calibri" w:hAnsi="Calibri" w:cs="Tahoma"/>
              </w:rPr>
              <w:t xml:space="preserve">-19, διαχείρισης του Εθνικού Κήπου, σύνταξης και θεώρησης μελετών των Δήμων κ.λπ.) </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5</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0"/>
              </w:numPr>
              <w:contextualSpacing/>
              <w:jc w:val="both"/>
              <w:rPr>
                <w:rFonts w:ascii="Calibri" w:hAnsi="Calibri" w:cs="Tahoma"/>
              </w:rPr>
            </w:pPr>
            <w:r w:rsidRPr="00AA6E42">
              <w:rPr>
                <w:rFonts w:ascii="Calibri" w:hAnsi="Calibri" w:cs="Tahoma"/>
              </w:rPr>
              <w:t xml:space="preserve">Άρθρο 2 «Άδεια ειδικού σκοπού»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02" w:history="1">
              <w:r w:rsidRPr="00AA6E42">
                <w:rPr>
                  <w:rFonts w:ascii="Calibri" w:hAnsi="Calibri" w:cs="Tahoma"/>
                  <w:color w:val="0000FF"/>
                </w:rPr>
                <w:t>4684/2020</w:t>
              </w:r>
            </w:hyperlink>
            <w:r w:rsidRPr="00AA6E42">
              <w:rPr>
                <w:rFonts w:ascii="Calibri" w:hAnsi="Calibri" w:cs="Tahoma"/>
              </w:rPr>
              <w:t xml:space="preserve"> (ΦΕΚ Α/86/25.04.2020).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“Κύρωση της από 30.3.2020 Π.Ν.Π. «Μέτρα αντιμετώπισης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και άλλες κατεπείγουσες διατάξεις» (A΄ 75)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267/37 14.4.2020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133 «Κάλυψη δράσεων πυροπροστασίας από τους Συνδέσμους Δήμων»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134 «Ρύθμιση ζητημάτων για την υλοποίηση πράξεων εφαρμογής της πολεοδομικής νομοθεσίας» </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503" w:history="1">
              <w:r w:rsidRPr="00AA6E42">
                <w:rPr>
                  <w:rFonts w:ascii="Calibri" w:hAnsi="Calibri" w:cs="Tahoma"/>
                  <w:color w:val="0000FF"/>
                </w:rPr>
                <w:t>4685/2020</w:t>
              </w:r>
            </w:hyperlink>
            <w:r w:rsidRPr="00AA6E42">
              <w:rPr>
                <w:rFonts w:ascii="Calibri" w:hAnsi="Calibri" w:cs="Tahoma"/>
              </w:rPr>
              <w:t xml:space="preserve"> (ΦΕΚ Α/92/07.05.2020).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292/24 5.5.2020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65 «Ρυθμίσεις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κοινοχρήστους χώρους από καταστήματα υγειονομικού ενδιαφέροντος (ΚΥΕ)»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04" w:history="1">
              <w:r w:rsidRPr="00AA6E42">
                <w:rPr>
                  <w:rFonts w:ascii="Calibri" w:hAnsi="Calibri" w:cs="Tahoma"/>
                  <w:color w:val="0000FF"/>
                </w:rPr>
                <w:t>4688/2020</w:t>
              </w:r>
            </w:hyperlink>
            <w:r w:rsidRPr="00AA6E42">
              <w:rPr>
                <w:rFonts w:ascii="Calibri" w:hAnsi="Calibri" w:cs="Tahoma"/>
              </w:rPr>
              <w:t xml:space="preserve"> (ΦΕΚ Α/101/24.05.2020).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«Ειδικές μορφές τουρισμού, διατάξεις για την τουριστική ανάπτυξη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305/2 20.5.2020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κοινόχρηστους χώρους από καταστήματα υγειονομικού ενδιαφέροντος (ΚΥΕ).</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05" w:history="1">
              <w:r w:rsidRPr="00AA6E42">
                <w:rPr>
                  <w:rFonts w:ascii="Calibri" w:hAnsi="Calibri" w:cs="Tahoma"/>
                  <w:color w:val="0000FF"/>
                </w:rPr>
                <w:t>4692/2020</w:t>
              </w:r>
            </w:hyperlink>
            <w:r w:rsidRPr="00AA6E42">
              <w:rPr>
                <w:rFonts w:ascii="Calibri" w:hAnsi="Calibri" w:cs="Tahoma"/>
              </w:rPr>
              <w:t xml:space="preserve"> (ΦΕΚ Α/111/12.06.2020).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«Αναβάθμιση του Σχολείου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336/9 3.6.2020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ζητημάτων μίσθωσης δημοτικών ακινήτων και σχολικών κυλικείων.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373 «Ρυθμίσεις θεμάτων υπηρεσιακής κατάστασης δημοσίων υπαλλήλων»,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374 «Συμμετοχή λειτουργών του ΝΣΚ σε επιτροπές και συλλογικά όργανα»,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375 «Παράταση προθεσμιών»,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377 «Ρυθμίσεις θεμάτων του Οργανισμού Ελληνικών Γεωργικών Ασφαλίσεων (ΕΛ.Γ.Α.)»</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06" w:history="1">
              <w:r w:rsidRPr="00AA6E42">
                <w:rPr>
                  <w:rFonts w:ascii="Calibri" w:hAnsi="Calibri" w:cs="Tahoma"/>
                  <w:color w:val="0000FF"/>
                </w:rPr>
                <w:t>4700/2020</w:t>
              </w:r>
            </w:hyperlink>
            <w:r w:rsidRPr="00AA6E42">
              <w:rPr>
                <w:rFonts w:ascii="Calibri" w:hAnsi="Calibri" w:cs="Tahoma"/>
              </w:rPr>
              <w:t xml:space="preserve"> (ΦΕΚ Α/127/29.06.2020).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AA6E42">
              <w:rPr>
                <w:rFonts w:ascii="Calibri" w:hAnsi="Calibri" w:cs="Tahoma"/>
                <w:i/>
              </w:rPr>
              <w:t>προσυμβατικό</w:t>
            </w:r>
            <w:proofErr w:type="spellEnd"/>
            <w:r w:rsidRPr="00AA6E42">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372/26 23.6.2020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1. Ρυθμίσεις θεμάτων υπηρεσιακής κατάστασης δημοσίων υπαλλήλων. </w:t>
            </w:r>
          </w:p>
          <w:p w:rsidR="00AA6E42" w:rsidRPr="00AA6E42" w:rsidRDefault="00AA6E42" w:rsidP="00AA6E42">
            <w:pPr>
              <w:jc w:val="both"/>
              <w:rPr>
                <w:rFonts w:ascii="Calibri" w:hAnsi="Calibri" w:cs="Tahoma"/>
              </w:rPr>
            </w:pPr>
            <w:r w:rsidRPr="00AA6E42">
              <w:rPr>
                <w:rFonts w:ascii="Calibri" w:hAnsi="Calibri" w:cs="Tahoma"/>
              </w:rPr>
              <w:t xml:space="preserve">2. Συμμετοχή λειτουργών του ΝΣΚ σε επιτροπές. </w:t>
            </w:r>
          </w:p>
          <w:p w:rsidR="00AA6E42" w:rsidRPr="00AA6E42" w:rsidRDefault="00AA6E42" w:rsidP="00AA6E42">
            <w:pPr>
              <w:jc w:val="both"/>
              <w:rPr>
                <w:rFonts w:ascii="Calibri" w:hAnsi="Calibri" w:cs="Tahoma"/>
              </w:rPr>
            </w:pPr>
            <w:r w:rsidRPr="00AA6E42">
              <w:rPr>
                <w:rFonts w:ascii="Calibri" w:hAnsi="Calibri" w:cs="Tahoma"/>
              </w:rPr>
              <w:t xml:space="preserve">3. Παράταση προθεσμιών. </w:t>
            </w:r>
          </w:p>
          <w:p w:rsidR="00AA6E42" w:rsidRPr="00AA6E42" w:rsidRDefault="00AA6E42" w:rsidP="00AA6E42">
            <w:pPr>
              <w:jc w:val="both"/>
              <w:rPr>
                <w:rFonts w:ascii="Calibri" w:hAnsi="Calibri" w:cs="Tahoma"/>
              </w:rPr>
            </w:pPr>
            <w:r w:rsidRPr="00AA6E42">
              <w:rPr>
                <w:rFonts w:ascii="Calibri" w:hAnsi="Calibri" w:cs="Tahoma"/>
              </w:rPr>
              <w:t xml:space="preserve">4. Πλήρης άσκηση αρμοδιοτήτων Τεχνικών Υπηρεσιών από τους ΟΤΑ α΄ βαθμού. </w:t>
            </w:r>
          </w:p>
          <w:p w:rsidR="00AA6E42" w:rsidRPr="00AA6E42" w:rsidRDefault="00AA6E42" w:rsidP="00AA6E42">
            <w:pPr>
              <w:jc w:val="both"/>
              <w:rPr>
                <w:rFonts w:ascii="Calibri" w:hAnsi="Calibri" w:cs="Tahoma"/>
              </w:rPr>
            </w:pPr>
            <w:r w:rsidRPr="00AA6E42">
              <w:rPr>
                <w:rFonts w:ascii="Calibri" w:hAnsi="Calibri" w:cs="Tahoma"/>
              </w:rPr>
              <w:t>5. Ρυθμίσεις θεμάτων του ΕΛΓΑ.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33 «Μεταφορά μαθητών κατά το σχολικό έτος 2020 - 2021»,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34 «Ρύθμιση ζητημάτων πρόσληψης προσωπικού για τον καθαρισμό των σχολικών μονάδων»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35 «Αποζημίωση εθελοντών σχολικών τροχονόμων»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07" w:history="1">
              <w:r w:rsidRPr="00AA6E42">
                <w:rPr>
                  <w:rFonts w:ascii="Calibri" w:hAnsi="Calibri" w:cs="Tahoma"/>
                  <w:color w:val="0000FF"/>
                </w:rPr>
                <w:t>4713/2020</w:t>
              </w:r>
            </w:hyperlink>
            <w:r w:rsidRPr="00AA6E42">
              <w:rPr>
                <w:rFonts w:ascii="Calibri" w:hAnsi="Calibri" w:cs="Tahoma"/>
              </w:rPr>
              <w:t xml:space="preserve"> (ΦΕΚ Α/147/29.07.2020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421/34 25.7.2020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11</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p w:rsidR="00AA6E42" w:rsidRPr="00AA6E42" w:rsidRDefault="00AA6E42" w:rsidP="00AA6E42">
            <w:pPr>
              <w:jc w:val="both"/>
              <w:rPr>
                <w:rFonts w:ascii="Calibri" w:hAnsi="Calibri" w:cs="Tahoma"/>
                <w:sz w:val="28"/>
                <w:szCs w:val="28"/>
                <w:lang w:val="en-US"/>
              </w:rPr>
            </w:pPr>
            <w:r w:rsidRPr="00AA6E42">
              <w:rPr>
                <w:rFonts w:ascii="Calibri" w:hAnsi="Calibri" w:cs="Tahoma"/>
                <w:sz w:val="28"/>
                <w:szCs w:val="28"/>
              </w:rPr>
              <w:t>Άρθρα</w:t>
            </w:r>
            <w:r w:rsidRPr="00AA6E42">
              <w:rPr>
                <w:rFonts w:ascii="Calibri" w:hAnsi="Calibri" w:cs="Tahoma"/>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131 «Ρύθμιση θεμάτων της Ελληνικής Εταιρείας Τοπικής Ανάπτυξης και Αυτοδιοίκησης»,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132 «Ρύθμιση για τη σύναψη προγραμματικών συμβάσεων ΟΤΑ α΄ και β΄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133 «Λύση και εκκαθάριση νομικών προσώπων των δήμων του άρθρου 156 του ν. 4600/2019»,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134 «Ρυθμίσεις για την ενημέρωση των Ελλήνων που διαμένουν στην αλλοδαπή»,</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135 «Ρύθμιση θεμάτων προσωπικού ΟΤΑ και Περιφερειακού Συντονιστή Πολιτικής Προστασίας»,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136 «Δικαίωμα διορισμού στο Δημόσιο ή τον ευρύτερο δημόσιο τομέα»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139 «Ειδικές πράξεις επιμέλειας ανήλικου τέκνου - Προσθήκη άρθρου 1519 Αστικού Κώδικα»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140 «Εξέταση ιταλικής γλώσσας στον εισαγωγικό διαγωνισμό Εθνικής Σχολής Δικαστών έτους 2020»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08" w:history="1">
              <w:r w:rsidRPr="00AA6E42">
                <w:rPr>
                  <w:rFonts w:ascii="Calibri" w:hAnsi="Calibri" w:cs="Tahoma"/>
                  <w:color w:val="0000FF"/>
                </w:rPr>
                <w:t>4714/2020</w:t>
              </w:r>
            </w:hyperlink>
            <w:r w:rsidRPr="00AA6E42">
              <w:rPr>
                <w:rFonts w:ascii="Calibri" w:hAnsi="Calibri" w:cs="Tahoma"/>
              </w:rPr>
              <w:t xml:space="preserve"> (ΦΕΚ Α/148/31.07.2020).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433/59 28.7.2020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28 «Ρυθμίσεις κινητικότητας για το προσωπικό των Επιμελητηρίων της Χώρας»,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31 «Άδεια ανατροφής τέκνου υπαλλήλων Ν.Π.Ι.Δ. με σχέση Ι.Δ.Α.Χ.»,</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35 «Ρυθμίσεις για την κινητικότητα»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36 «Άδεια ειδικού σκοπού και λοιπές διευκολύνσεις σε γονείς Ατόμων με Ειδικές Ανάγκες»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09"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495/51 6.10.2020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3</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62 «Ρύθμιση θεμάτων λειτουργίας Φορέων Διαχείρισης Στερεών Αποβλήτων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63 «Ρύθμιση θεμάτων λειτουργίας Οργανισμών Τοπικής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64 «Προσωπικό καθαριότητας σχολικών μονάδων πρωτοβάθμιας και δευτεροβάθμιας εκπαίδευσης»,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65 «Ρυθμίσεις ληξιαρχικής νομοθεσίας»,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66 «Ρυθμίσεις για τα αθλητικά σωματεία» και</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10"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501/57 7.10.2020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74 «Διατάξεις για αντιμετώπιση του </w:t>
            </w:r>
            <w:proofErr w:type="spellStart"/>
            <w:r w:rsidRPr="00AA6E42">
              <w:rPr>
                <w:rFonts w:ascii="Calibri" w:hAnsi="Calibri" w:cs="Tahoma"/>
              </w:rPr>
              <w:t>κορωνοϊού</w:t>
            </w:r>
            <w:proofErr w:type="spellEnd"/>
            <w:r w:rsidRPr="00AA6E42">
              <w:rPr>
                <w:rFonts w:ascii="Calibri" w:hAnsi="Calibri" w:cs="Tahoma"/>
              </w:rPr>
              <w:t xml:space="preserve"> COVID-19 από τους Οργανισμούς Τοπικής Αυτοδιοίκησης (Ο.Τ.Α.)»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11" w:history="1">
              <w:r w:rsidRPr="00AA6E42">
                <w:rPr>
                  <w:rFonts w:ascii="Calibri" w:hAnsi="Calibri" w:cs="Tahoma"/>
                  <w:color w:val="0000FF"/>
                </w:rPr>
                <w:t>4745</w:t>
              </w:r>
              <w:r w:rsidRPr="00AA6E42">
                <w:rPr>
                  <w:rFonts w:ascii="Calibri" w:hAnsi="Calibri" w:cs="Tahoma"/>
                  <w:color w:val="0000FF"/>
                  <w:lang w:val="en-US"/>
                </w:rPr>
                <w:t>/2020</w:t>
              </w:r>
            </w:hyperlink>
            <w:r w:rsidRPr="00AA6E42">
              <w:rPr>
                <w:rFonts w:ascii="Calibri" w:hAnsi="Calibri" w:cs="Tahoma"/>
              </w:rPr>
              <w:t xml:space="preserve"> (ΦΕΚ Α/</w:t>
            </w:r>
            <w:r w:rsidRPr="00AA6E42">
              <w:rPr>
                <w:rFonts w:ascii="Calibri" w:hAnsi="Calibri" w:cs="Tahoma"/>
                <w:lang w:val="en-US"/>
              </w:rPr>
              <w:t>214</w:t>
            </w:r>
            <w:r w:rsidRPr="00AA6E42">
              <w:rPr>
                <w:rFonts w:ascii="Calibri" w:hAnsi="Calibri" w:cs="Tahoma"/>
              </w:rPr>
              <w:t>/</w:t>
            </w:r>
            <w:r w:rsidRPr="00AA6E42">
              <w:rPr>
                <w:rFonts w:ascii="Calibri" w:hAnsi="Calibri" w:cs="Tahoma"/>
                <w:lang w:val="en-US"/>
              </w:rPr>
              <w:t>06</w:t>
            </w:r>
            <w:r w:rsidRPr="00AA6E42">
              <w:rPr>
                <w:rFonts w:ascii="Calibri" w:hAnsi="Calibri" w:cs="Tahoma"/>
              </w:rPr>
              <w:t>.</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548/43 4.11.2020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15.</w:t>
            </w: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p w:rsidR="00AA6E42" w:rsidRPr="00AA6E42" w:rsidRDefault="00AA6E42" w:rsidP="00AA6E42">
            <w:pPr>
              <w:jc w:val="center"/>
              <w:rPr>
                <w:rFonts w:ascii="Calibri" w:hAnsi="Calibri" w:cs="Tahoma"/>
                <w:b/>
                <w:sz w:val="28"/>
                <w:szCs w:val="28"/>
              </w:rPr>
            </w:pPr>
            <w:r w:rsidRPr="00AA6E42">
              <w:rPr>
                <w:rFonts w:ascii="Calibri" w:hAnsi="Calibri" w:cs="Tahoma"/>
                <w:b/>
                <w:sz w:val="28"/>
                <w:szCs w:val="28"/>
              </w:rPr>
              <w:t>«ΜΕΡΟΣ Θ΄ ΔΙΑΤΑΞΕΙΣ ΤΟΥ ΥΠΟΥΡΓΕΙΟΥ ΕΣΩΤΕΡΙΚΩΝ»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49 </w:t>
            </w:r>
          </w:p>
          <w:p w:rsidR="00AA6E42" w:rsidRPr="00AA6E42" w:rsidRDefault="00AA6E42" w:rsidP="00605A78">
            <w:pPr>
              <w:ind w:left="720"/>
              <w:contextualSpacing/>
              <w:jc w:val="both"/>
              <w:rPr>
                <w:rFonts w:ascii="Calibri" w:hAnsi="Calibri" w:cs="Tahoma"/>
              </w:rPr>
            </w:pPr>
            <w:r w:rsidRPr="00AA6E4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50 </w:t>
            </w:r>
          </w:p>
          <w:p w:rsidR="00AA6E42" w:rsidRPr="00AA6E42" w:rsidRDefault="00AA6E42" w:rsidP="00605A78">
            <w:pPr>
              <w:ind w:left="720"/>
              <w:contextualSpacing/>
              <w:jc w:val="both"/>
              <w:rPr>
                <w:rFonts w:ascii="Calibri" w:hAnsi="Calibri" w:cs="Tahoma"/>
              </w:rPr>
            </w:pPr>
            <w:r w:rsidRPr="00AA6E42">
              <w:rPr>
                <w:rFonts w:ascii="Calibri" w:hAnsi="Calibri" w:cs="Tahoma"/>
              </w:rPr>
              <w:t>«Άσκηση αρμοδιοτήτων δημοτικής αστυνομίας σε δήμους όπου δεν υφίσταται ή έχει ανεπαρκή στελέχωση»,</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51 </w:t>
            </w:r>
          </w:p>
          <w:p w:rsidR="00AA6E42" w:rsidRPr="00AA6E42" w:rsidRDefault="00AA6E42" w:rsidP="00605A78">
            <w:pPr>
              <w:ind w:left="720"/>
              <w:contextualSpacing/>
              <w:jc w:val="both"/>
              <w:rPr>
                <w:rFonts w:ascii="Calibri" w:hAnsi="Calibri" w:cs="Tahoma"/>
              </w:rPr>
            </w:pPr>
            <w:r w:rsidRPr="00AA6E42">
              <w:rPr>
                <w:rFonts w:ascii="Calibri" w:hAnsi="Calibri" w:cs="Tahoma"/>
              </w:rPr>
              <w:t>«Παράταση προθεσμίας εκκαθάρισης δηλώσεων του άρθρου 51 του ν. 4647/2019»,</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52 </w:t>
            </w:r>
          </w:p>
          <w:p w:rsidR="00AA6E42" w:rsidRPr="00AA6E42" w:rsidRDefault="00AA6E42" w:rsidP="00605A78">
            <w:pPr>
              <w:ind w:left="720"/>
              <w:contextualSpacing/>
              <w:jc w:val="both"/>
              <w:rPr>
                <w:rFonts w:ascii="Calibri" w:hAnsi="Calibri" w:cs="Tahoma"/>
              </w:rPr>
            </w:pPr>
            <w:r w:rsidRPr="00AA6E42">
              <w:rPr>
                <w:rFonts w:ascii="Calibri" w:hAnsi="Calibri" w:cs="Tahoma"/>
              </w:rPr>
              <w:t>«Επείγουσες ρυθμίσεις προσωπικού Ο.Τ.Α.»,</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53 </w:t>
            </w:r>
          </w:p>
          <w:p w:rsidR="00AA6E42" w:rsidRPr="00AA6E42" w:rsidRDefault="00AA6E42" w:rsidP="00605A78">
            <w:pPr>
              <w:ind w:left="720"/>
              <w:contextualSpacing/>
              <w:jc w:val="both"/>
              <w:rPr>
                <w:rFonts w:ascii="Calibri" w:hAnsi="Calibri" w:cs="Tahoma"/>
              </w:rPr>
            </w:pPr>
            <w:r w:rsidRPr="00AA6E42">
              <w:rPr>
                <w:rFonts w:ascii="Calibri" w:hAnsi="Calibri" w:cs="Tahoma"/>
              </w:rPr>
              <w:t>«Απαλλαγή καταβολής αντιτίμου για υπηρεσίες των οποίων η λειτουργία έχει ανασταλεί»,</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54 </w:t>
            </w:r>
          </w:p>
          <w:p w:rsidR="00AA6E42" w:rsidRPr="00AA6E42" w:rsidRDefault="00AA6E42" w:rsidP="00605A78">
            <w:pPr>
              <w:ind w:left="720"/>
              <w:contextualSpacing/>
              <w:jc w:val="both"/>
              <w:rPr>
                <w:rFonts w:ascii="Calibri" w:hAnsi="Calibri" w:cs="Tahoma"/>
              </w:rPr>
            </w:pPr>
            <w:r w:rsidRPr="00AA6E42">
              <w:rPr>
                <w:rFonts w:ascii="Calibri" w:hAnsi="Calibri" w:cs="Tahoma"/>
              </w:rPr>
              <w:t>«Παράταση οργάνων διοίκησης σωματείων» και</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55 </w:t>
            </w:r>
          </w:p>
          <w:p w:rsidR="00AA6E42" w:rsidRPr="00AA6E42" w:rsidRDefault="00AA6E42" w:rsidP="00605A78">
            <w:pPr>
              <w:ind w:left="720"/>
              <w:contextualSpacing/>
              <w:jc w:val="both"/>
              <w:rPr>
                <w:rFonts w:ascii="Calibri" w:hAnsi="Calibri" w:cs="Tahoma"/>
              </w:rPr>
            </w:pPr>
            <w:r w:rsidRPr="00AA6E42">
              <w:rPr>
                <w:rFonts w:ascii="Calibri" w:hAnsi="Calibri" w:cs="Tahoma"/>
              </w:rPr>
              <w:t>«Αποζημίωση εθελοντών σχολικών τροχονόμων»</w:t>
            </w:r>
          </w:p>
          <w:p w:rsidR="00AA6E42" w:rsidRPr="00AA6E42" w:rsidRDefault="00AA6E42" w:rsidP="00AA6E42">
            <w:pPr>
              <w:jc w:val="both"/>
              <w:rPr>
                <w:rFonts w:ascii="Calibri" w:hAnsi="Calibri" w:cs="Tahoma"/>
              </w:rPr>
            </w:pPr>
            <w:r w:rsidRPr="00AA6E42">
              <w:rPr>
                <w:rFonts w:ascii="Calibri" w:hAnsi="Calibri" w:cs="Tahoma"/>
              </w:rPr>
              <w:lastRenderedPageBreak/>
              <w:t xml:space="preserve">του ν. </w:t>
            </w:r>
            <w:hyperlink r:id="rId512" w:history="1">
              <w:r w:rsidRPr="00AA6E42">
                <w:rPr>
                  <w:rFonts w:ascii="Calibri" w:hAnsi="Calibri" w:cs="Tahoma"/>
                  <w:color w:val="0000FF"/>
                </w:rPr>
                <w:t>4753/2020</w:t>
              </w:r>
            </w:hyperlink>
            <w:r w:rsidRPr="00AA6E42">
              <w:rPr>
                <w:rFonts w:ascii="Calibri" w:hAnsi="Calibri" w:cs="Tahoma"/>
              </w:rPr>
              <w:t xml:space="preserve"> (ΦΕΚ Α/227/18.</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AA6E42">
              <w:rPr>
                <w:rFonts w:ascii="Calibri" w:hAnsi="Calibri" w:cs="Tahoma"/>
                <w:i/>
              </w:rPr>
              <w:t>επιγραμμικών</w:t>
            </w:r>
            <w:proofErr w:type="spellEnd"/>
            <w:r w:rsidRPr="00AA6E42">
              <w:rPr>
                <w:rFonts w:ascii="Calibri" w:hAnsi="Calibri" w:cs="Tahoma"/>
                <w:i/>
              </w:rPr>
              <w:t xml:space="preserve"> υπηρεσιών διαμεσολάβησης (L 186), ρυθμίσεις για τη </w:t>
            </w:r>
            <w:proofErr w:type="spellStart"/>
            <w:r w:rsidRPr="00AA6E42">
              <w:rPr>
                <w:rFonts w:ascii="Calibri" w:hAnsi="Calibri" w:cs="Tahoma"/>
                <w:i/>
              </w:rPr>
              <w:t>ΔιυπηρεσιακήΜονάδα</w:t>
            </w:r>
            <w:proofErr w:type="spellEnd"/>
            <w:r w:rsidRPr="00AA6E42">
              <w:rPr>
                <w:rFonts w:ascii="Calibri" w:hAnsi="Calibri" w:cs="Tahoma"/>
                <w:i/>
              </w:rPr>
              <w:t xml:space="preserve"> Ελέγχου Αγοράς, την Επιτροπή Ανταγωνισμού, τη λειτουργία της αγοράς και λοιπές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561/39 16.11.2020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του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center"/>
              <w:rPr>
                <w:rFonts w:ascii="Calibri" w:hAnsi="Calibri" w:cs="Tahoma"/>
                <w:b/>
              </w:rPr>
            </w:pPr>
            <w:r w:rsidRPr="00AA6E42">
              <w:rPr>
                <w:rFonts w:ascii="Calibri" w:hAnsi="Calibri" w:cs="Tahoma"/>
                <w:b/>
              </w:rPr>
              <w:t>«ΚΕΦΑΛΑΙΟ Δ΄ ΑΛΛΕΣ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13" w:history="1">
              <w:r w:rsidRPr="00AA6E42">
                <w:rPr>
                  <w:rFonts w:ascii="Calibri" w:hAnsi="Calibri" w:cs="Tahoma"/>
                  <w:color w:val="0000FF"/>
                </w:rPr>
                <w:t>4772/2021</w:t>
              </w:r>
            </w:hyperlink>
            <w:r w:rsidRPr="00AA6E42">
              <w:rPr>
                <w:rFonts w:ascii="Calibri" w:hAnsi="Calibri" w:cs="Tahoma"/>
              </w:rPr>
              <w:t xml:space="preserve"> (ΦΕΚ Α/17/05.02.2021).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επείγουσες δημοσιονομικές και φορολογικές ρυθμίσεις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736/110 4.2.2021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Μεταβατική διάταξη για επιλογή διοικήσεων δημοσίου τομέα-Τροποποίηση του άρθρου 22 ν. 4735/2020.</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center"/>
              <w:rPr>
                <w:rFonts w:ascii="Calibri" w:hAnsi="Calibri" w:cs="Tahoma"/>
                <w:b/>
              </w:rPr>
            </w:pPr>
            <w:r w:rsidRPr="00AA6E42">
              <w:rPr>
                <w:rFonts w:ascii="Calibri" w:hAnsi="Calibri" w:cs="Tahoma"/>
                <w:b/>
              </w:rPr>
              <w:t>«ΚΕΦΑΛΑΙΟ Δ΄ ΔΙΑΤΑΞΕΙΣ ΑΡΜΟΔΙΟΤΗΤΑΣ ΥΠΟΥΡΓΕΙΟΥ ΕΣΩΤΕΡΙΚΩΝ»</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Άρθρα 489-491</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514" w:history="1">
              <w:r w:rsidRPr="00AA6E42">
                <w:rPr>
                  <w:rFonts w:ascii="Calibri" w:hAnsi="Calibri" w:cs="Tahoma"/>
                  <w:color w:val="0000FF"/>
                  <w:u w:val="single"/>
                </w:rPr>
                <w:t>4781/2021</w:t>
              </w:r>
            </w:hyperlink>
            <w:r w:rsidRPr="00AA6E42">
              <w:rPr>
                <w:rFonts w:ascii="Calibri" w:hAnsi="Calibri" w:cs="Tahoma"/>
              </w:rPr>
              <w:t xml:space="preserve"> (ΦΕΚ Α΄/31/28.02.2021).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AA6E42">
              <w:rPr>
                <w:rFonts w:ascii="Calibri" w:hAnsi="Calibri" w:cs="Tahoma"/>
                <w:i/>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770/11 26.02.2021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1.Ρύθμιση για τα Υπηρεσιακά Συμβούλια.</w:t>
            </w:r>
          </w:p>
          <w:p w:rsidR="00AA6E42" w:rsidRPr="00AA6E42" w:rsidRDefault="00AA6E42" w:rsidP="00AA6E42">
            <w:pPr>
              <w:jc w:val="both"/>
              <w:rPr>
                <w:rFonts w:ascii="Calibri" w:hAnsi="Calibri" w:cs="Tahoma"/>
              </w:rPr>
            </w:pPr>
            <w:r w:rsidRPr="00AA6E42">
              <w:rPr>
                <w:rFonts w:ascii="Calibri" w:hAnsi="Calibri" w:cs="Tahoma"/>
              </w:rPr>
              <w:t>2. Ρυθμίσεις για το Ενιαίο Σύστημα Κινητικότητας – Τροποποίηση της παρ. 4 του άρθρου 4 του ν. 4440/2016.</w:t>
            </w:r>
          </w:p>
          <w:p w:rsidR="00AA6E42" w:rsidRPr="00AA6E42" w:rsidRDefault="00AA6E42" w:rsidP="00AA6E42">
            <w:pPr>
              <w:jc w:val="both"/>
              <w:rPr>
                <w:rFonts w:ascii="Calibri" w:hAnsi="Calibri" w:cs="Tahoma"/>
              </w:rPr>
            </w:pPr>
            <w:r w:rsidRPr="00AA6E42">
              <w:rPr>
                <w:rFonts w:ascii="Calibri" w:hAnsi="Calibri" w:cs="Tahoma"/>
              </w:rPr>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rPr>
              <w:t>1</w:t>
            </w:r>
            <w:r w:rsidRPr="00AA6E42">
              <w:rPr>
                <w:rFonts w:asciiTheme="minorHAnsi" w:hAnsiTheme="minorHAnsi" w:cs="Tahoma"/>
                <w:b/>
                <w:sz w:val="28"/>
                <w:szCs w:val="28"/>
                <w:lang w:val="en-US"/>
              </w:rPr>
              <w:t>8</w:t>
            </w:r>
            <w:r w:rsidRPr="00AA6E42">
              <w:rPr>
                <w:rFonts w:asciiTheme="minorHAnsi" w:hAnsiTheme="minorHAns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ΔΙΑΤΑΞΗ ΝΟΜΟΥ</w:t>
            </w:r>
            <w:r w:rsidRPr="00AA6E42">
              <w:rPr>
                <w:rFonts w:asciiTheme="minorHAnsi" w:hAnsiTheme="minorHAnsi" w:cs="Tahoma"/>
                <w:b/>
                <w:sz w:val="28"/>
                <w:szCs w:val="28"/>
              </w:rPr>
              <w:t>:</w:t>
            </w:r>
          </w:p>
          <w:p w:rsidR="00AA6E42" w:rsidRPr="00AA6E42" w:rsidRDefault="00AA6E42" w:rsidP="00AA6E42">
            <w:pPr>
              <w:jc w:val="center"/>
              <w:rPr>
                <w:rFonts w:asciiTheme="minorHAnsi" w:hAnsiTheme="minorHAnsi" w:cs="Tahoma"/>
                <w:b/>
              </w:rPr>
            </w:pPr>
            <w:r w:rsidRPr="00AA6E42">
              <w:rPr>
                <w:rFonts w:asciiTheme="minorHAnsi" w:hAnsiTheme="minorHAnsi" w:cs="Tahoma"/>
                <w:b/>
              </w:rPr>
              <w:lastRenderedPageBreak/>
              <w:t>ΜΕΡΟΣ Γ΄</w:t>
            </w:r>
          </w:p>
          <w:p w:rsidR="00AA6E42" w:rsidRPr="00AA6E42" w:rsidRDefault="00AA6E42" w:rsidP="00AA6E42">
            <w:pPr>
              <w:jc w:val="center"/>
              <w:rPr>
                <w:rFonts w:asciiTheme="minorHAnsi" w:hAnsiTheme="minorHAnsi" w:cs="Tahoma"/>
                <w:b/>
                <w:sz w:val="28"/>
                <w:szCs w:val="28"/>
              </w:rPr>
            </w:pPr>
            <w:r w:rsidRPr="00AA6E42">
              <w:rPr>
                <w:rFonts w:asciiTheme="minorHAnsi" w:hAnsiTheme="minorHAnsi" w:cs="Tahoma"/>
                <w:b/>
              </w:rPr>
              <w:t>ΑΛΛΕΣ ΕΠΕΙΓΟΥΣΕΣ ΔΙΑΤΑΞΕΙΣ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 xml:space="preserve">Άρθρο δέκατο πέμπτο </w:t>
            </w:r>
          </w:p>
          <w:p w:rsidR="00AA6E42" w:rsidRPr="00AA6E42" w:rsidRDefault="00AA6E42" w:rsidP="00AA6E42">
            <w:pPr>
              <w:ind w:left="720"/>
              <w:contextualSpacing/>
              <w:jc w:val="both"/>
              <w:rPr>
                <w:rFonts w:asciiTheme="minorHAnsi" w:hAnsiTheme="minorHAnsi" w:cs="Tahoma"/>
              </w:rPr>
            </w:pPr>
            <w:r w:rsidRPr="00AA6E42">
              <w:rPr>
                <w:rFonts w:asciiTheme="minorHAnsi" w:hAnsiTheme="minorHAnsi" w:cs="Tahoma"/>
              </w:rPr>
              <w:t xml:space="preserve">«Ειδικό Αναπτυξιακό Πρόγραμμα Οργανισμών Τοπικής </w:t>
            </w:r>
            <w:proofErr w:type="spellStart"/>
            <w:r w:rsidRPr="00AA6E42">
              <w:rPr>
                <w:rFonts w:asciiTheme="minorHAnsi" w:hAnsiTheme="minorHAnsi" w:cs="Tahoma"/>
              </w:rPr>
              <w:t>Αυτοδιoίκησης</w:t>
            </w:r>
            <w:proofErr w:type="spellEnd"/>
            <w:r w:rsidRPr="00AA6E42">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AA6E42" w:rsidRPr="00AA6E42" w:rsidRDefault="00AA6E42" w:rsidP="00AA6E42">
            <w:pPr>
              <w:jc w:val="both"/>
              <w:rPr>
                <w:rFonts w:asciiTheme="minorHAnsi" w:hAnsiTheme="minorHAnsi" w:cs="Tahoma"/>
              </w:rPr>
            </w:pPr>
            <w:r w:rsidRPr="00AA6E42">
              <w:rPr>
                <w:rFonts w:asciiTheme="minorHAnsi" w:hAnsiTheme="minorHAnsi" w:cs="Tahoma"/>
              </w:rPr>
              <w:t>του ν.</w:t>
            </w:r>
            <w:r w:rsidRPr="00AA6E42">
              <w:rPr>
                <w:rFonts w:asciiTheme="minorHAnsi" w:hAnsiTheme="minorHAnsi" w:cs="Tahoma"/>
                <w:lang w:val="en-US"/>
              </w:rPr>
              <w:t xml:space="preserve"> </w:t>
            </w:r>
            <w:hyperlink r:id="rId515" w:history="1">
              <w:r w:rsidRPr="00AA6E42">
                <w:rPr>
                  <w:rFonts w:asciiTheme="minorHAnsi" w:hAnsiTheme="minorHAnsi" w:cs="Tahoma"/>
                  <w:color w:val="0000FF"/>
                  <w:lang w:val="en-US"/>
                </w:rPr>
                <w:t>4783/2021</w:t>
              </w:r>
            </w:hyperlink>
            <w:r w:rsidRPr="00AA6E42">
              <w:rPr>
                <w:rFonts w:asciiTheme="minorHAnsi" w:hAnsiTheme="minorHAnsi" w:cs="Tahoma"/>
                <w:lang w:val="en-US"/>
              </w:rPr>
              <w:t xml:space="preserve"> </w:t>
            </w:r>
            <w:r w:rsidRPr="00AA6E42">
              <w:rPr>
                <w:rFonts w:asciiTheme="minorHAnsi" w:hAnsiTheme="minorHAnsi" w:cs="Tahoma"/>
              </w:rPr>
              <w:t>(ΦΕΚ Α/</w:t>
            </w:r>
            <w:r w:rsidRPr="00AA6E42">
              <w:rPr>
                <w:rFonts w:asciiTheme="minorHAnsi" w:hAnsiTheme="minorHAnsi" w:cs="Tahoma"/>
                <w:lang w:val="en-US"/>
              </w:rPr>
              <w:t>38</w:t>
            </w:r>
            <w:r w:rsidRPr="00AA6E42">
              <w:rPr>
                <w:rFonts w:asciiTheme="minorHAnsi" w:hAnsiTheme="minorHAnsi" w:cs="Tahoma"/>
              </w:rPr>
              <w:t>/</w:t>
            </w:r>
            <w:r w:rsidRPr="00AA6E42">
              <w:rPr>
                <w:rFonts w:asciiTheme="minorHAnsi" w:hAnsiTheme="minorHAnsi" w:cs="Tahoma"/>
                <w:lang w:val="en-US"/>
              </w:rPr>
              <w:t>12</w:t>
            </w:r>
            <w:r w:rsidRPr="00AA6E42">
              <w:rPr>
                <w:rFonts w:asciiTheme="minorHAnsi" w:hAnsiTheme="minorHAnsi" w:cs="Tahoma"/>
              </w:rPr>
              <w:t>.0</w:t>
            </w:r>
            <w:r w:rsidRPr="00AA6E42">
              <w:rPr>
                <w:rFonts w:asciiTheme="minorHAnsi" w:hAnsiTheme="minorHAnsi" w:cs="Tahoma"/>
                <w:lang w:val="en-US"/>
              </w:rPr>
              <w:t>3</w:t>
            </w:r>
            <w:r w:rsidRPr="00AA6E42">
              <w:rPr>
                <w:rFonts w:asciiTheme="minorHAnsi" w:hAnsiTheme="minorHAnsi" w:cs="Tahoma"/>
              </w:rPr>
              <w:t>.2021).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ΤΙΤΛΟΣ ΝΟΜΟΥ</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i/>
              </w:rPr>
            </w:pPr>
            <w:r w:rsidRPr="00AA6E42">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AA6E42">
              <w:rPr>
                <w:rFonts w:asciiTheme="minorHAnsi" w:hAnsiTheme="minorHAnsi" w:cs="Tahoma"/>
                <w:i/>
              </w:rPr>
              <w:t>Ευρατόμ</w:t>
            </w:r>
            <w:proofErr w:type="spellEnd"/>
            <w:r w:rsidRPr="00AA6E42">
              <w:rPr>
                <w:rFonts w:asciiTheme="minorHAnsi" w:hAnsiTheme="minorHAnsi" w:cs="Tahoma"/>
                <w:i/>
              </w:rPr>
              <w:t xml:space="preserve"> και άλλες διατάξεις»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ΑΡΙΘΜΟΣ ΤΡΟΠΟΛΟΓΙΑΣ</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794/121 10.3.2021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ΠΕΡΙΓΡΑΦΗ</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19.</w:t>
            </w:r>
          </w:p>
        </w:tc>
        <w:tc>
          <w:tcPr>
            <w:tcW w:w="8956" w:type="dxa"/>
            <w:gridSpan w:val="2"/>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54 έως 62 «</w:t>
            </w:r>
            <w:r w:rsidRPr="00AA6E4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AA6E42">
              <w:rPr>
                <w:rFonts w:asciiTheme="minorHAnsi" w:hAnsiTheme="minorHAnsi"/>
              </w:rPr>
              <w:t>τρίτεκνους</w:t>
            </w:r>
            <w:proofErr w:type="spellEnd"/>
            <w:r w:rsidRPr="00AA6E4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AA6E42">
              <w:rPr>
                <w:rFonts w:asciiTheme="minorHAnsi" w:hAnsiTheme="minorHAnsi"/>
              </w:rPr>
              <w:t>τραπεζοκαθισμάτων</w:t>
            </w:r>
            <w:proofErr w:type="spellEnd"/>
            <w:r w:rsidRPr="00AA6E4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AA6E42">
              <w:rPr>
                <w:rFonts w:asciiTheme="minorHAnsi" w:hAnsiTheme="minorHAnsi"/>
              </w:rPr>
              <w:t>κορωνοϊό</w:t>
            </w:r>
            <w:proofErr w:type="spellEnd"/>
            <w:r w:rsidRPr="00AA6E42">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AA6E42">
              <w:rPr>
                <w:rFonts w:asciiTheme="minorHAnsi" w:hAnsiTheme="minorHAnsi" w:cs="Tahoma"/>
              </w:rPr>
              <w:t xml:space="preserve">»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16"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834/74 12.4.2021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Ρύθμιση θεμάτων αρμοδιότητας Υπουργείου Εσωτερικών.</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63 έως 69 «</w:t>
            </w:r>
            <w:r w:rsidRPr="00AA6E42">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AA6E42">
              <w:rPr>
                <w:rFonts w:asciiTheme="minorHAnsi" w:hAnsiTheme="minorHAnsi"/>
              </w:rPr>
              <w:t>ιθ’στην</w:t>
            </w:r>
            <w:proofErr w:type="spellEnd"/>
            <w:r w:rsidRPr="00AA6E42">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AA6E42">
              <w:rPr>
                <w:rFonts w:asciiTheme="minorHAnsi" w:hAnsiTheme="minorHAnsi"/>
              </w:rPr>
              <w:t>ν.π.δ.δ</w:t>
            </w:r>
            <w:proofErr w:type="spellEnd"/>
            <w:r w:rsidRPr="00AA6E42">
              <w:rPr>
                <w:rFonts w:asciiTheme="minorHAnsi" w:hAnsiTheme="minorHAnsi"/>
              </w:rPr>
              <w:t>.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517"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838/78 12.4.2021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21.</w:t>
            </w:r>
          </w:p>
        </w:tc>
        <w:tc>
          <w:tcPr>
            <w:tcW w:w="9064"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center"/>
              <w:rPr>
                <w:rFonts w:asciiTheme="minorHAnsi" w:hAnsiTheme="minorHAnsi" w:cstheme="minorHAnsi"/>
                <w:b/>
              </w:rPr>
            </w:pPr>
            <w:r w:rsidRPr="00AA6E42">
              <w:rPr>
                <w:rFonts w:asciiTheme="minorHAnsi" w:hAnsiTheme="minorHAnsi" w:cstheme="minorHAnsi"/>
                <w:b/>
              </w:rPr>
              <w:t>«ΜΕΡΟΣ ΔΩΔΕΚΑΤΟ “ΛΟΙΠΕΣ ΕΠΕΙΓΟΥΣΕΣ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243 «Παράταση ισχύος προϋπολογισμού Ο.Τ.Α. Α’ βαθμού»</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245 «Τέλη υπέρ οργανισμών τοπικής αυτοδιοίκησης Α’ βαθμού - Τροποποίηση του άρθρου 1 του ν. 339/1976»</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246 «Λύση κοινωφελών επιχειρήσεων, Δ.Ε.Υ.Α. και των αμιγών επιχειρήσεων του </w:t>
            </w:r>
            <w:proofErr w:type="spellStart"/>
            <w:r w:rsidRPr="00AA6E42">
              <w:rPr>
                <w:rFonts w:ascii="Calibri" w:hAnsi="Calibri" w:cs="Tahoma"/>
              </w:rPr>
              <w:t>π.δ</w:t>
            </w:r>
            <w:proofErr w:type="spellEnd"/>
            <w:r w:rsidRPr="00AA6E42">
              <w:rPr>
                <w:rFonts w:ascii="Calibri" w:hAnsi="Calibri" w:cs="Tahoma"/>
              </w:rPr>
              <w:t>. 410/1995 - Τροποποιήσεις του άρθρου 109 του ν. 3852/2010»</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247 «Κάλυψη δράσεων πυροπροστασίας από τους συνδέσμους δήμων - Τροποποίηση του άρθρου 25 του ν. 4479/2017»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518" w:history="1">
              <w:r w:rsidRPr="00AA6E42">
                <w:rPr>
                  <w:rFonts w:ascii="Calibri" w:hAnsi="Calibri" w:cs="Tahoma"/>
                  <w:color w:val="0000FF"/>
                </w:rPr>
                <w:t>4798/2021</w:t>
              </w:r>
            </w:hyperlink>
            <w:r w:rsidRPr="00AA6E42">
              <w:rPr>
                <w:rFonts w:ascii="Calibri" w:hAnsi="Calibri" w:cs="Tahoma"/>
              </w:rPr>
              <w:t xml:space="preserve"> (ΦΕΚ Α΄/68/24.04.2021).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«Κώδικας δικαστικών υπαλλήλων και λοιπές επείγουσες διατάξεις»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860/52 20.4.2021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22</w:t>
            </w:r>
            <w:r w:rsidRPr="00AA6E42">
              <w:rPr>
                <w:rFonts w:ascii="Calibri" w:hAnsi="Calibri" w:cs="Tahoma"/>
                <w:b/>
                <w:sz w:val="28"/>
                <w:szCs w:val="28"/>
              </w:rPr>
              <w:t>.</w:t>
            </w: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ΜΕΡΟΣ Ζ’</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 ΛΟΙΠΕΣ ΔΙΑΤΑΞΕΙΣ</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ΚΕΦΑΛΑΙΟ Α’ </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ΔΙΑΤΑΞΕΙΣ ΓΙΑ ΤΑ ΠΟΛΙΤΙΚΑ ΚΟΜΜΑΤΑ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92</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 xml:space="preserve">«Στέρηση δικαιώματος εκλέγειν - Αντικατάσταση του άρθρου 5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93</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 xml:space="preserve">«Δικαίωμα κατάρτισης συνδυασμών - Τροποποίηση του άρθρου 32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94</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«Ασυμβίβαστο καταδικασθέντος να κατέχει επιτελική θέση σε πολιτικό κόμμα»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95</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96</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AA6E42" w:rsidRPr="00AA6E42" w:rsidRDefault="00AA6E42" w:rsidP="00AA6E42">
            <w:pPr>
              <w:contextualSpacing/>
              <w:jc w:val="both"/>
              <w:rPr>
                <w:rFonts w:asciiTheme="minorHAnsi" w:hAnsiTheme="minorHAnsi" w:cstheme="minorHAnsi"/>
              </w:rPr>
            </w:pPr>
            <w:r w:rsidRPr="00AA6E42">
              <w:rPr>
                <w:rFonts w:asciiTheme="minorHAnsi" w:hAnsiTheme="minorHAnsi" w:cstheme="minorHAnsi"/>
              </w:rPr>
              <w:t xml:space="preserve">του ν. </w:t>
            </w:r>
            <w:hyperlink r:id="rId519" w:history="1">
              <w:r w:rsidRPr="00AA6E42">
                <w:rPr>
                  <w:rFonts w:asciiTheme="minorHAnsi" w:hAnsiTheme="minorHAnsi" w:cstheme="minorHAnsi"/>
                  <w:color w:val="0000FF"/>
                </w:rPr>
                <w:t>4804/2021</w:t>
              </w:r>
            </w:hyperlink>
            <w:r w:rsidRPr="00AA6E42">
              <w:rPr>
                <w:rFonts w:asciiTheme="minorHAnsi" w:hAnsiTheme="minorHAnsi" w:cstheme="minorHAnsi"/>
              </w:rPr>
              <w:t xml:space="preserve"> (ΦΕΚ Α/90/05.06.2021).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«Εκλογή Δημοτικών και Περιφερειακών Αρχών και λοιπές διατάξεις»</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909/90 28.5.2021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Theme="minorHAnsi" w:hAnsiTheme="minorHAnsi"/>
                <w:color w:val="000000"/>
                <w:shd w:val="clear" w:color="auto" w:fill="DAEEF3" w:themeFill="accent5" w:themeFillTint="33"/>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Στέρηση δικαιώματος εκλέγειν - Αντικατάσταση άρθρου 5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Δικαίωμα κατάρτισης συνδυασμών - Τροποποίηση άρθρου 32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Ασυμβίβαστο καταδικασθέντος να κατέχει επιτελική θέση σε πολιτικό κόμμα.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3</w:t>
            </w:r>
            <w:r w:rsidRPr="00AA6E42">
              <w:rPr>
                <w:rFonts w:ascii="Calibri" w:hAnsi="Calibri" w:cs="Tahoma"/>
                <w:b/>
                <w:sz w:val="28"/>
                <w:szCs w:val="28"/>
              </w:rPr>
              <w:t>.</w:t>
            </w: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AA6E42" w:rsidRPr="00AA6E42" w:rsidRDefault="00AA6E42" w:rsidP="00AA6E42">
            <w:pPr>
              <w:jc w:val="both"/>
              <w:rPr>
                <w:rFonts w:asciiTheme="minorHAnsi" w:hAnsiTheme="minorHAnsi" w:cs="Tahoma"/>
              </w:rPr>
            </w:pPr>
            <w:r w:rsidRPr="00AA6E42">
              <w:rPr>
                <w:rFonts w:asciiTheme="minorHAnsi" w:hAnsiTheme="minorHAnsi" w:cs="Tahoma"/>
              </w:rPr>
              <w:t>Άρθρα 30 έως 33 και 27 έως 29 «</w:t>
            </w:r>
            <w:r w:rsidRPr="00AA6E4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rPr>
              <w:t>π.δ</w:t>
            </w:r>
            <w:proofErr w:type="spellEnd"/>
            <w:r w:rsidRPr="00AA6E42">
              <w:rPr>
                <w:rFonts w:asciiTheme="minorHAnsi" w:hAnsiTheme="minorHAnsi"/>
              </w:rPr>
              <w:t xml:space="preserve">. 57/2007, Στάδια εισαγωγικού διαγωνισμού της Ε.Σ.Δ.Δ.Α. - Αντικατάσταση του άρθρου 18 του </w:t>
            </w:r>
            <w:proofErr w:type="spellStart"/>
            <w:r w:rsidRPr="00AA6E42">
              <w:rPr>
                <w:rFonts w:asciiTheme="minorHAnsi" w:hAnsiTheme="minorHAnsi"/>
              </w:rPr>
              <w:t>π.δ</w:t>
            </w:r>
            <w:proofErr w:type="spellEnd"/>
            <w:r w:rsidRPr="00AA6E42">
              <w:rPr>
                <w:rFonts w:asciiTheme="minorHAnsi" w:hAnsiTheme="minorHAnsi"/>
              </w:rPr>
              <w:t xml:space="preserve">. 57/2007, Δήλωση προτίμησης - κατανομή σε Τμήματα - Τροποποίηση </w:t>
            </w:r>
            <w:r w:rsidRPr="00AA6E42">
              <w:rPr>
                <w:rFonts w:asciiTheme="minorHAnsi" w:hAnsiTheme="minorHAnsi"/>
              </w:rPr>
              <w:lastRenderedPageBreak/>
              <w:t xml:space="preserve">των παρ. 1 και 2 του άρθρου 19 του </w:t>
            </w:r>
            <w:proofErr w:type="spellStart"/>
            <w:r w:rsidRPr="00AA6E42">
              <w:rPr>
                <w:rFonts w:asciiTheme="minorHAnsi" w:hAnsiTheme="minorHAnsi"/>
              </w:rPr>
              <w:t>π.δ</w:t>
            </w:r>
            <w:proofErr w:type="spellEnd"/>
            <w:r w:rsidRPr="00AA6E42">
              <w:rPr>
                <w:rFonts w:asciiTheme="minorHAnsi" w:hAnsiTheme="minorHAnsi"/>
              </w:rPr>
              <w:t>.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520" w:history="1">
              <w:r w:rsidRPr="0043329D">
                <w:rPr>
                  <w:rFonts w:ascii="Calibri" w:hAnsi="Calibri" w:cs="Tahoma"/>
                  <w:color w:val="0000FF"/>
                  <w:lang w:val="en-US"/>
                </w:rPr>
                <w:t>4807/2021</w:t>
              </w:r>
            </w:hyperlink>
            <w:r w:rsidRPr="00AA6E42">
              <w:rPr>
                <w:rFonts w:ascii="Calibri" w:hAnsi="Calibri" w:cs="Tahoma"/>
                <w:lang w:val="en-US"/>
              </w:rPr>
              <w:t xml:space="preserve"> </w:t>
            </w:r>
            <w:r w:rsidRPr="00AA6E42">
              <w:rPr>
                <w:rFonts w:ascii="Calibri" w:hAnsi="Calibri" w:cs="Tahoma"/>
              </w:rPr>
              <w:t>(ΦΕΚ Α΄/</w:t>
            </w:r>
            <w:r w:rsidRPr="00AA6E42">
              <w:rPr>
                <w:rFonts w:ascii="Calibri" w:hAnsi="Calibri" w:cs="Tahoma"/>
                <w:lang w:val="en-US"/>
              </w:rPr>
              <w:t>96</w:t>
            </w:r>
            <w:r w:rsidRPr="00AA6E42">
              <w:rPr>
                <w:rFonts w:ascii="Calibri" w:hAnsi="Calibri" w:cs="Tahoma"/>
              </w:rPr>
              <w:t>/</w:t>
            </w:r>
            <w:r w:rsidRPr="00AA6E42">
              <w:rPr>
                <w:rFonts w:ascii="Calibri" w:hAnsi="Calibri" w:cs="Tahoma"/>
                <w:lang w:val="en-US"/>
              </w:rPr>
              <w:t>11</w:t>
            </w:r>
            <w:r w:rsidRPr="00AA6E42">
              <w:rPr>
                <w:rFonts w:ascii="Calibri" w:hAnsi="Calibri" w:cs="Tahoma"/>
              </w:rPr>
              <w:t>.0</w:t>
            </w:r>
            <w:r w:rsidRPr="00AA6E42">
              <w:rPr>
                <w:rFonts w:ascii="Calibri" w:hAnsi="Calibri" w:cs="Tahoma"/>
                <w:lang w:val="en-US"/>
              </w:rPr>
              <w:t>6</w:t>
            </w:r>
            <w:r w:rsidRPr="00AA6E42">
              <w:rPr>
                <w:rFonts w:ascii="Calibri" w:hAnsi="Calibri" w:cs="Tahoma"/>
              </w:rPr>
              <w:t>.2021).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918/97 8.6.2021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24.</w:t>
            </w:r>
          </w:p>
        </w:tc>
        <w:tc>
          <w:tcPr>
            <w:tcW w:w="9030"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contextualSpacing/>
              <w:jc w:val="both"/>
              <w:rPr>
                <w:rFonts w:asciiTheme="minorHAnsi" w:hAnsiTheme="minorHAnsi" w:cs="Tahoma"/>
              </w:rPr>
            </w:pPr>
            <w:r w:rsidRPr="00AA6E42">
              <w:rPr>
                <w:rFonts w:ascii="Calibri" w:hAnsi="Calibri" w:cs="Tahoma"/>
              </w:rPr>
              <w:t xml:space="preserve"> </w:t>
            </w:r>
            <w:r w:rsidRPr="00AA6E42">
              <w:rPr>
                <w:rFonts w:asciiTheme="minorHAnsi" w:hAnsiTheme="minorHAnsi" w:cs="Tahoma"/>
              </w:rPr>
              <w:t>Άρθρα 34 έως 41 «</w:t>
            </w:r>
            <w:r w:rsidRPr="00AA6E42">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AA6E42">
              <w:rPr>
                <w:rFonts w:asciiTheme="minorHAnsi" w:hAnsiTheme="minorHAnsi"/>
              </w:rPr>
              <w:t>Αυτοδιoίκησης</w:t>
            </w:r>
            <w:proofErr w:type="spellEnd"/>
            <w:r w:rsidRPr="00AA6E42">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21" w:history="1">
              <w:r w:rsidRPr="0043329D">
                <w:rPr>
                  <w:rFonts w:ascii="Calibri" w:hAnsi="Calibri" w:cs="Tahoma"/>
                  <w:color w:val="0000FF"/>
                </w:rPr>
                <w:t>4807/2021</w:t>
              </w:r>
            </w:hyperlink>
            <w:r w:rsidRPr="00AA6E42">
              <w:rPr>
                <w:rFonts w:ascii="Calibri" w:hAnsi="Calibri" w:cs="Tahoma"/>
              </w:rPr>
              <w:t xml:space="preserve"> (ΦΕΚ Α΄/96/11.06.2021)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922/101 8.6.2021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rPr>
              <w:t>2</w:t>
            </w:r>
            <w:r w:rsidR="0062602E">
              <w:rPr>
                <w:rFonts w:ascii="Calibri" w:hAnsi="Calibri" w:cs="Tahoma"/>
                <w:b/>
                <w:sz w:val="28"/>
                <w:szCs w:val="28"/>
                <w:lang w:val="en-US"/>
              </w:rPr>
              <w:t>5</w:t>
            </w:r>
            <w:r w:rsidRPr="00AA6E42">
              <w:rPr>
                <w:rFonts w:ascii="Calibri" w:hAnsi="Calibri" w:cs="Tahoma"/>
                <w:b/>
                <w:sz w:val="28"/>
                <w:szCs w:val="28"/>
              </w:rPr>
              <w:t>.</w:t>
            </w: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BB4BB1" w:rsidRPr="00BB4BB1" w:rsidRDefault="00BB4BB1" w:rsidP="00BB4BB1">
            <w:pPr>
              <w:jc w:val="center"/>
              <w:rPr>
                <w:rFonts w:asciiTheme="minorHAnsi" w:hAnsiTheme="minorHAnsi" w:cs="Tahoma"/>
                <w:b/>
              </w:rPr>
            </w:pPr>
            <w:r w:rsidRPr="00BB4BB1">
              <w:rPr>
                <w:rFonts w:asciiTheme="minorHAnsi" w:hAnsiTheme="minorHAnsi" w:cs="Tahoma"/>
                <w:b/>
              </w:rPr>
              <w:t>ΜΕΡΟΣ Ε’ ΑΛΛΕΣ ΕΠΕΙΓΟΥΣΕΣ ΡΥΘΜΙΣΕΙΣ</w:t>
            </w:r>
          </w:p>
          <w:p w:rsidR="003873A0" w:rsidRDefault="00BB4BB1" w:rsidP="00BB4BB1">
            <w:pPr>
              <w:jc w:val="center"/>
              <w:rPr>
                <w:rFonts w:asciiTheme="minorHAnsi" w:hAnsiTheme="minorHAnsi" w:cs="Tahoma"/>
                <w:b/>
              </w:rPr>
            </w:pPr>
            <w:r w:rsidRPr="00BB4BB1">
              <w:rPr>
                <w:rFonts w:asciiTheme="minorHAnsi" w:hAnsiTheme="minorHAnsi" w:cs="Tahoma"/>
                <w:b/>
              </w:rPr>
              <w:t>ΚΕΦΑΛΑΙΟ Α’ ΡΥΘΜΙΣΕΙΣ ΤΟΥ ΥΠΟΥΡΓΕΙΟΥ ΕΣΩΤΕΡΙΚΩΝ</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57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5267AD">
              <w:rPr>
                <w:rFonts w:asciiTheme="minorHAnsi" w:hAnsiTheme="minorHAnsi" w:cs="Tahoma"/>
              </w:rPr>
              <w:t>Προσωπικό καθαριότητας σχολικών μονάδων - Δ.Ι.Ε.Κ. - Σ.Δ.Ε. –</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 xml:space="preserve">Τροποποίηση της </w:t>
            </w:r>
            <w:proofErr w:type="spellStart"/>
            <w:r w:rsidRPr="005267AD">
              <w:rPr>
                <w:rFonts w:asciiTheme="minorHAnsi" w:hAnsiTheme="minorHAnsi" w:cs="Tahoma"/>
              </w:rPr>
              <w:t>υποπερ</w:t>
            </w:r>
            <w:proofErr w:type="spellEnd"/>
            <w:r w:rsidRPr="005267AD">
              <w:rPr>
                <w:rFonts w:asciiTheme="minorHAnsi" w:hAnsiTheme="minorHAnsi" w:cs="Tahoma"/>
              </w:rPr>
              <w:t>. </w:t>
            </w:r>
            <w:proofErr w:type="spellStart"/>
            <w:r w:rsidRPr="005267AD">
              <w:rPr>
                <w:rFonts w:asciiTheme="minorHAnsi" w:hAnsiTheme="minorHAnsi" w:cs="Tahoma"/>
              </w:rPr>
              <w:t>ββ</w:t>
            </w:r>
            <w:proofErr w:type="spellEnd"/>
            <w:r w:rsidRPr="005267AD">
              <w:rPr>
                <w:rFonts w:asciiTheme="minorHAnsi" w:hAnsiTheme="minorHAnsi" w:cs="Tahoma"/>
              </w:rPr>
              <w:t xml:space="preserve">’ και κατάργηση της </w:t>
            </w:r>
            <w:proofErr w:type="spellStart"/>
            <w:r w:rsidRPr="005267AD">
              <w:rPr>
                <w:rFonts w:asciiTheme="minorHAnsi" w:hAnsiTheme="minorHAnsi" w:cs="Tahoma"/>
              </w:rPr>
              <w:t>υποπερ</w:t>
            </w:r>
            <w:proofErr w:type="spellEnd"/>
            <w:r w:rsidRPr="005267AD">
              <w:rPr>
                <w:rFonts w:asciiTheme="minorHAnsi" w:hAnsiTheme="minorHAnsi" w:cs="Tahoma"/>
              </w:rPr>
              <w:t>. </w:t>
            </w:r>
            <w:proofErr w:type="spellStart"/>
            <w:r w:rsidRPr="005267AD">
              <w:rPr>
                <w:rFonts w:asciiTheme="minorHAnsi" w:hAnsiTheme="minorHAnsi" w:cs="Tahoma"/>
              </w:rPr>
              <w:t>γγ</w:t>
            </w:r>
            <w:proofErr w:type="spellEnd"/>
            <w:r w:rsidRPr="005267AD">
              <w:rPr>
                <w:rFonts w:asciiTheme="minorHAnsi" w:hAnsiTheme="minorHAnsi" w:cs="Tahoma"/>
              </w:rPr>
              <w:t xml:space="preserve">’ της </w:t>
            </w:r>
            <w:proofErr w:type="spellStart"/>
            <w:r w:rsidRPr="005267AD">
              <w:rPr>
                <w:rFonts w:asciiTheme="minorHAnsi" w:hAnsiTheme="minorHAnsi" w:cs="Tahoma"/>
              </w:rPr>
              <w:t>περ</w:t>
            </w:r>
            <w:proofErr w:type="spellEnd"/>
            <w:r w:rsidRPr="005267AD">
              <w:rPr>
                <w:rFonts w:asciiTheme="minorHAnsi" w:hAnsiTheme="minorHAnsi" w:cs="Tahoma"/>
              </w:rPr>
              <w:t>. γ’</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της παρ. 1 του άρθρου 18 του ν. 3870/2010</w:t>
            </w:r>
            <w:r w:rsidR="005267AD"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58 </w:t>
            </w:r>
          </w:p>
          <w:p w:rsidR="00BB4BB1" w:rsidRPr="005267AD"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Παράταση ισχύος εγκ</w:t>
            </w:r>
            <w:r>
              <w:rPr>
                <w:rFonts w:asciiTheme="minorHAnsi" w:hAnsiTheme="minorHAnsi" w:cs="Tahoma"/>
              </w:rPr>
              <w:t xml:space="preserve">ριτικών αποφάσεων της Επιτροπής </w:t>
            </w:r>
            <w:r w:rsidR="00BB4BB1" w:rsidRPr="00480E55">
              <w:rPr>
                <w:rFonts w:asciiTheme="minorHAnsi" w:hAnsiTheme="minorHAnsi" w:cs="Tahoma"/>
              </w:rPr>
              <w:t>της υπ’ αρ. 33/2006 Πράξης Υπουργικού Συμβουλίου</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59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480E55">
              <w:rPr>
                <w:rFonts w:asciiTheme="minorHAnsi" w:hAnsiTheme="minorHAnsi" w:cs="Tahoma"/>
              </w:rPr>
              <w:t>Συμβάσεις Ι.Δ.Ο.Χ. στη Δράση «Εναρμόνιση Οικογενειακής και Επαγγελματικής Ζωής»</w:t>
            </w:r>
            <w:r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60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Μεταφορά μαθητών κατά το σχολικό έτος 2021-2022</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61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Ρυθμίσεις για το προσωπικό</w:t>
            </w:r>
            <w:r>
              <w:rPr>
                <w:rFonts w:asciiTheme="minorHAnsi" w:hAnsiTheme="minorHAnsi" w:cs="Tahoma"/>
              </w:rPr>
              <w:t xml:space="preserve"> των πολυμετοχικών αναπτυξιακών </w:t>
            </w:r>
            <w:r w:rsidR="00BB4BB1" w:rsidRPr="00480E55">
              <w:rPr>
                <w:rFonts w:asciiTheme="minorHAnsi" w:hAnsiTheme="minorHAnsi" w:cs="Tahoma"/>
              </w:rPr>
              <w:t>ανώνυμων εταιρειών Ο.Τ.Α.</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62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00BB4BB1" w:rsidRPr="00480E55">
              <w:rPr>
                <w:rFonts w:asciiTheme="minorHAnsi" w:hAnsiTheme="minorHAnsi" w:cs="Tahoma"/>
              </w:rPr>
              <w:t>κορωνοϊού</w:t>
            </w:r>
            <w:proofErr w:type="spellEnd"/>
            <w:r w:rsidR="00BB4BB1" w:rsidRPr="00480E55">
              <w:rPr>
                <w:rFonts w:asciiTheme="minorHAnsi" w:hAnsiTheme="minorHAnsi" w:cs="Tahoma"/>
              </w:rPr>
              <w:t xml:space="preserve"> COVID-19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63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Αναστολή παρακράτησης δόσεων δανείων Ο.Τ.Α. α’ βαθμού</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64 </w:t>
            </w:r>
          </w:p>
          <w:p w:rsidR="00BB4BB1" w:rsidRPr="00480E55" w:rsidRDefault="005267AD" w:rsidP="00345676">
            <w:pPr>
              <w:ind w:left="340"/>
              <w:jc w:val="both"/>
              <w:rPr>
                <w:rFonts w:asciiTheme="minorHAnsi" w:hAnsiTheme="minorHAnsi" w:cs="Tahoma"/>
              </w:rPr>
            </w:pPr>
            <w:r>
              <w:rPr>
                <w:rFonts w:asciiTheme="minorHAnsi" w:hAnsiTheme="minorHAnsi" w:cs="Tahoma"/>
              </w:rPr>
              <w:t>«</w:t>
            </w:r>
            <w:proofErr w:type="spellStart"/>
            <w:r w:rsidR="00BB4BB1" w:rsidRPr="00480E55">
              <w:rPr>
                <w:rFonts w:asciiTheme="minorHAnsi" w:hAnsiTheme="minorHAnsi" w:cs="Tahoma"/>
              </w:rPr>
              <w:t>Αδειοδοτήσεις</w:t>
            </w:r>
            <w:proofErr w:type="spellEnd"/>
            <w:r w:rsidR="00BB4BB1" w:rsidRPr="00480E55">
              <w:rPr>
                <w:rFonts w:asciiTheme="minorHAnsi" w:hAnsiTheme="minorHAnsi" w:cs="Tahoma"/>
              </w:rPr>
              <w:t xml:space="preserve"> δημοτικών παιδικών σταθμών - Παράταση προθεσμιών – Τροποποίηση του άρθρου 13 του ν. 4623/2019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65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Ρύθμιση θεμάτων προϋπολογισμού των Ο.Τ.Α. α’ βαθμού</w:t>
            </w:r>
            <w:r>
              <w:rPr>
                <w:rFonts w:asciiTheme="minorHAnsi" w:hAnsiTheme="minorHAnsi" w:cs="Tahoma"/>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3873A0">
            <w:pPr>
              <w:contextualSpacing/>
              <w:jc w:val="both"/>
              <w:rPr>
                <w:rFonts w:ascii="Calibri" w:hAnsi="Calibri" w:cs="Tahoma"/>
              </w:rPr>
            </w:pPr>
            <w:r w:rsidRPr="00AA6E42">
              <w:rPr>
                <w:rFonts w:ascii="Calibri" w:hAnsi="Calibri" w:cs="Tahoma"/>
              </w:rPr>
              <w:t xml:space="preserve">του ν. </w:t>
            </w:r>
            <w:hyperlink r:id="rId522" w:history="1">
              <w:r w:rsidRPr="0043329D">
                <w:rPr>
                  <w:rStyle w:val="-"/>
                  <w:rFonts w:ascii="Calibri" w:hAnsi="Calibri" w:cs="Tahoma"/>
                  <w:u w:val="none"/>
                </w:rPr>
                <w:t>4821/2021</w:t>
              </w:r>
            </w:hyperlink>
            <w:r w:rsidRPr="003873A0">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lang w:val="en-US"/>
              </w:rPr>
              <w:t>134</w:t>
            </w:r>
            <w:r w:rsidRPr="00AA6E42">
              <w:rPr>
                <w:rFonts w:ascii="Calibri" w:hAnsi="Calibri" w:cs="Tahoma"/>
              </w:rPr>
              <w:t>/</w:t>
            </w:r>
            <w:r>
              <w:rPr>
                <w:rFonts w:ascii="Calibri" w:hAnsi="Calibri" w:cs="Tahoma"/>
              </w:rPr>
              <w:t>31</w:t>
            </w:r>
            <w:r w:rsidRPr="00AA6E42">
              <w:rPr>
                <w:rFonts w:ascii="Calibri" w:hAnsi="Calibri" w:cs="Tahoma"/>
              </w:rPr>
              <w:t>.0</w:t>
            </w:r>
            <w:r>
              <w:rPr>
                <w:rFonts w:ascii="Calibri" w:hAnsi="Calibri" w:cs="Tahoma"/>
                <w:lang w:val="en-US"/>
              </w:rPr>
              <w:t>7</w:t>
            </w:r>
            <w:r w:rsidRPr="00AA6E42">
              <w:rPr>
                <w:rFonts w:ascii="Calibri" w:hAnsi="Calibri" w:cs="Tahoma"/>
              </w:rPr>
              <w:t>.2021).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3873A0" w:rsidRDefault="003873A0" w:rsidP="003873A0">
            <w:pPr>
              <w:jc w:val="both"/>
              <w:rPr>
                <w:rFonts w:ascii="Calibri" w:hAnsi="Calibri" w:cs="Tahoma"/>
                <w:i/>
              </w:rPr>
            </w:pPr>
            <w:r w:rsidRPr="003873A0">
              <w:rPr>
                <w:rFonts w:ascii="Calibri" w:hAnsi="Calibri" w:cs="Tahoma"/>
                <w:i/>
              </w:rPr>
              <w:t>«</w:t>
            </w:r>
            <w:r w:rsidRPr="003873A0">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3873A0">
              <w:rPr>
                <w:rFonts w:ascii="Calibri" w:hAnsi="Calibri" w:cs="Tahoma"/>
                <w:i/>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121B0D" w:rsidP="000D48D4">
            <w:pPr>
              <w:suppressAutoHyphens w:val="0"/>
              <w:rPr>
                <w:rFonts w:asciiTheme="minorHAnsi" w:hAnsiTheme="minorHAnsi" w:cs="Segoe UI"/>
                <w:lang w:eastAsia="el-GR"/>
              </w:rPr>
            </w:pPr>
            <w:r w:rsidRPr="00121B0D">
              <w:rPr>
                <w:rFonts w:asciiTheme="minorHAnsi" w:hAnsiTheme="minorHAnsi" w:cs="Segoe UI"/>
                <w:lang w:eastAsia="el-GR"/>
              </w:rPr>
              <w:t>1028/14 27.7.2021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43329D" w:rsidP="000D48D4">
            <w:pPr>
              <w:jc w:val="both"/>
              <w:rPr>
                <w:rFonts w:asciiTheme="minorHAnsi" w:hAnsiTheme="minorHAnsi" w:cs="Tahoma"/>
              </w:rPr>
            </w:pPr>
            <w:r w:rsidRPr="0043329D">
              <w:rPr>
                <w:rFonts w:asciiTheme="minorHAnsi" w:hAnsiTheme="minorHAnsi" w:cs="Tahoma"/>
              </w:rPr>
              <w:t>Ρυθμίσεις θεμάτων αρμοδιότητας Υπουργείου Εσωτερικών</w:t>
            </w:r>
            <w:r>
              <w:rPr>
                <w:rFonts w:asciiTheme="minorHAnsi" w:hAnsiTheme="minorHAnsi" w:cs="Tahoma"/>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sz w:val="28"/>
                <w:szCs w:val="28"/>
              </w:rPr>
            </w:pPr>
            <w:r>
              <w:rPr>
                <w:rFonts w:ascii="Calibri" w:hAnsi="Calibri" w:cs="Tahoma"/>
                <w:b/>
                <w:sz w:val="28"/>
                <w:szCs w:val="28"/>
              </w:rPr>
              <w:t>26</w:t>
            </w:r>
            <w:r w:rsidRPr="00AA6E42">
              <w:rPr>
                <w:rFonts w:ascii="Calibri" w:hAnsi="Calibri" w:cs="Tahoma"/>
                <w:b/>
                <w:sz w:val="28"/>
                <w:szCs w:val="28"/>
              </w:rPr>
              <w:t>.</w:t>
            </w:r>
          </w:p>
        </w:tc>
        <w:tc>
          <w:tcPr>
            <w:tcW w:w="9030" w:type="dxa"/>
            <w:shd w:val="clear" w:color="auto" w:fill="DAEEF3"/>
          </w:tcPr>
          <w:p w:rsidR="0062602E" w:rsidRPr="00AA6E42" w:rsidRDefault="0062602E" w:rsidP="000A2F2D">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8022AD" w:rsidRDefault="008022AD" w:rsidP="00345676">
            <w:pPr>
              <w:tabs>
                <w:tab w:val="left" w:pos="4420"/>
              </w:tabs>
              <w:contextualSpacing/>
              <w:jc w:val="center"/>
              <w:rPr>
                <w:rFonts w:ascii="Calibri" w:hAnsi="Calibri" w:cs="Tahoma"/>
                <w:b/>
              </w:rPr>
            </w:pPr>
            <w:r w:rsidRPr="008022AD">
              <w:rPr>
                <w:rFonts w:ascii="Calibri" w:hAnsi="Calibri" w:cs="Tahoma"/>
                <w:b/>
              </w:rPr>
              <w:t xml:space="preserve">ΜΕΡΟΣ Γ’ </w:t>
            </w:r>
          </w:p>
          <w:p w:rsidR="008022AD" w:rsidRPr="008022AD" w:rsidRDefault="008022AD" w:rsidP="00345676">
            <w:pPr>
              <w:tabs>
                <w:tab w:val="left" w:pos="4420"/>
              </w:tabs>
              <w:contextualSpacing/>
              <w:jc w:val="center"/>
              <w:rPr>
                <w:rFonts w:ascii="Calibri" w:hAnsi="Calibri" w:cs="Tahoma"/>
                <w:b/>
              </w:rPr>
            </w:pPr>
            <w:r w:rsidRPr="008022AD">
              <w:rPr>
                <w:rFonts w:ascii="Calibri" w:hAnsi="Calibri" w:cs="Tahoma"/>
                <w:b/>
              </w:rPr>
              <w:t>ΛΟΙΠΕΣ ΡΥΘΜΙΣΕΙΣ ΥΠΟΥΡΓΕΙΟΥ ΕΣΩΤΕΡΙΚΩΝ</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29</w:t>
            </w:r>
          </w:p>
          <w:p w:rsidR="00B600A5"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Διαδικασία πολιτογράφησης - Τροποποίηση της παρ. 3 του άρθρου 7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30</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 xml:space="preserve">Πολιτογράφηση ομογενών που διαμένουν στο εξωτερικό - Προσθήκη παρ. 4 στο άρθρο </w:t>
            </w:r>
            <w:r w:rsidR="008022AD" w:rsidRPr="008022AD">
              <w:rPr>
                <w:rFonts w:ascii="Calibri" w:hAnsi="Calibri" w:cs="Tahoma"/>
              </w:rPr>
              <w:lastRenderedPageBreak/>
              <w:t>10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31</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Διάθεση παραβόλων - Τροποποίηση της παρ. 2 του άρθρου 28 του ν. 3838/2010</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32</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Δυνατότητα πληρωμής συμβάσεων αναφορικά με την εκκαθάριση των δηλώσεων του Τέλους Ακίνητης Περιουσίας (Τ.Α.Π.)</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33</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r>
              <w:rPr>
                <w:rFonts w:ascii="Calibri" w:hAnsi="Calibri" w:cs="Tahoma"/>
              </w:rPr>
              <w:t>»</w:t>
            </w:r>
          </w:p>
          <w:p w:rsidR="0062602E" w:rsidRPr="00AA6E42" w:rsidRDefault="0062602E" w:rsidP="00345676">
            <w:pPr>
              <w:tabs>
                <w:tab w:val="left" w:pos="4420"/>
              </w:tabs>
              <w:contextualSpacing/>
              <w:jc w:val="both"/>
              <w:rPr>
                <w:rFonts w:ascii="Calibri" w:hAnsi="Calibri" w:cs="Tahoma"/>
              </w:rPr>
            </w:pPr>
            <w:r w:rsidRPr="00AA6E42">
              <w:rPr>
                <w:rFonts w:ascii="Calibri" w:hAnsi="Calibri" w:cs="Tahoma"/>
              </w:rPr>
              <w:t xml:space="preserve">του ν. </w:t>
            </w:r>
            <w:hyperlink r:id="rId523" w:history="1">
              <w:r w:rsidRPr="00A74F57">
                <w:rPr>
                  <w:rStyle w:val="-"/>
                  <w:rFonts w:ascii="Calibri" w:hAnsi="Calibri" w:cs="Tahoma"/>
                  <w:u w:val="none"/>
                </w:rPr>
                <w:t>4829/2021</w:t>
              </w:r>
            </w:hyperlink>
            <w:r w:rsidRPr="00A74F57">
              <w:rPr>
                <w:rFonts w:ascii="Calibri" w:hAnsi="Calibri" w:cs="Tahoma"/>
              </w:rPr>
              <w:t xml:space="preserve"> (</w:t>
            </w:r>
            <w:r>
              <w:rPr>
                <w:rFonts w:ascii="Calibri" w:hAnsi="Calibri" w:cs="Tahoma"/>
              </w:rPr>
              <w:t>ΦΕΚ Α΄/166/10.09</w:t>
            </w:r>
            <w:r w:rsidRPr="00AA6E42">
              <w:rPr>
                <w:rFonts w:ascii="Calibri" w:hAnsi="Calibri" w:cs="Tahoma"/>
              </w:rPr>
              <w:t>.2021)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i/>
              </w:rPr>
            </w:pPr>
            <w:r>
              <w:rPr>
                <w:rFonts w:ascii="Calibri" w:hAnsi="Calibri" w:cs="Tahoma"/>
                <w:i/>
              </w:rPr>
              <w:t>«</w:t>
            </w:r>
            <w:r w:rsidR="00A74F57" w:rsidRPr="00A74F57">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AA6E42">
              <w:rPr>
                <w:rFonts w:ascii="Calibri" w:hAnsi="Calibri" w:cs="Tahoma"/>
                <w:i/>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A66D1A" w:rsidP="00345676">
            <w:pPr>
              <w:tabs>
                <w:tab w:val="left" w:pos="4420"/>
              </w:tabs>
              <w:suppressAutoHyphens w:val="0"/>
              <w:rPr>
                <w:rFonts w:asciiTheme="minorHAnsi" w:hAnsiTheme="minorHAnsi" w:cs="Segoe UI"/>
                <w:lang w:eastAsia="el-GR"/>
              </w:rPr>
            </w:pPr>
            <w:r w:rsidRPr="00A66D1A">
              <w:rPr>
                <w:rFonts w:asciiTheme="minorHAnsi" w:hAnsiTheme="minorHAnsi" w:cs="Segoe UI"/>
                <w:lang w:eastAsia="el-GR"/>
              </w:rPr>
              <w:t>1061/106 6.9.2021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hemeFill="accent5" w:themeFillTint="33"/>
          </w:tcPr>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Διαδικασία πολιτογράφησης - Τροποποίηση παρ. 3 άρθρου 7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Πολιτογράφηση ομογενών που διαμένουν στο εξωτερικό - Προσθήκη Παρ. 4 στο άρθρο 10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Διάθεση παραβόλων - Τροποποίηση παρ. 2 άρθρου 28 ν. 3838/2010.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62602E"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484B82" w:rsidRPr="00480E55" w:rsidTr="00364572">
        <w:tc>
          <w:tcPr>
            <w:tcW w:w="575"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rPr>
              <w:t>2</w:t>
            </w:r>
            <w:r>
              <w:rPr>
                <w:rFonts w:ascii="Calibri" w:hAnsi="Calibri" w:cs="Tahoma"/>
                <w:b/>
                <w:sz w:val="28"/>
                <w:szCs w:val="28"/>
                <w:lang w:val="en-US"/>
              </w:rPr>
              <w:t>7</w:t>
            </w:r>
            <w:r w:rsidRPr="00AA6E42">
              <w:rPr>
                <w:rFonts w:ascii="Calibri" w:hAnsi="Calibri" w:cs="Tahoma"/>
                <w:b/>
                <w:sz w:val="28"/>
                <w:szCs w:val="28"/>
              </w:rPr>
              <w:t>.</w:t>
            </w:r>
          </w:p>
        </w:tc>
        <w:tc>
          <w:tcPr>
            <w:tcW w:w="9030" w:type="dxa"/>
            <w:shd w:val="clear" w:color="auto" w:fill="FFFFFF"/>
          </w:tcPr>
          <w:p w:rsidR="00484B82" w:rsidRDefault="00484B82" w:rsidP="0036457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364572" w:rsidRPr="00364572" w:rsidRDefault="00364572" w:rsidP="00364572">
            <w:pPr>
              <w:jc w:val="center"/>
              <w:rPr>
                <w:rFonts w:ascii="Calibri" w:hAnsi="Calibri" w:cs="Tahoma"/>
                <w:b/>
                <w:sz w:val="28"/>
                <w:szCs w:val="28"/>
              </w:rPr>
            </w:pPr>
            <w:r w:rsidRPr="00364572">
              <w:rPr>
                <w:rFonts w:ascii="Calibri" w:hAnsi="Calibri" w:cs="Tahoma"/>
                <w:b/>
                <w:sz w:val="28"/>
                <w:szCs w:val="28"/>
              </w:rPr>
              <w:t>ΜΕΡΟΣ Γ’</w:t>
            </w:r>
          </w:p>
          <w:p w:rsidR="00364572" w:rsidRPr="00AA6E42" w:rsidRDefault="00364572" w:rsidP="00364572">
            <w:pPr>
              <w:jc w:val="center"/>
              <w:rPr>
                <w:rFonts w:ascii="Calibri" w:hAnsi="Calibri" w:cs="Tahoma"/>
                <w:b/>
                <w:sz w:val="28"/>
                <w:szCs w:val="28"/>
              </w:rPr>
            </w:pPr>
            <w:r w:rsidRPr="00364572">
              <w:rPr>
                <w:rFonts w:ascii="Calibri" w:hAnsi="Calibri" w:cs="Tahoma"/>
                <w:b/>
                <w:sz w:val="28"/>
                <w:szCs w:val="28"/>
              </w:rPr>
              <w:t xml:space="preserve">ΛΟΙΠΕΣ </w:t>
            </w:r>
            <w:r>
              <w:rPr>
                <w:rFonts w:ascii="Calibri" w:hAnsi="Calibri" w:cs="Tahoma"/>
                <w:b/>
                <w:sz w:val="28"/>
                <w:szCs w:val="28"/>
              </w:rPr>
              <w:t>ΡΥΘΜΙΣΕΙΣ ΥΠΟΥΡΓΕΙΟΥ ΕΣΩΤΕΡΙΚΩΝ</w:t>
            </w:r>
          </w:p>
          <w:p w:rsidR="00364572" w:rsidRDefault="00364572" w:rsidP="00364572">
            <w:pPr>
              <w:pStyle w:val="ae"/>
              <w:numPr>
                <w:ilvl w:val="0"/>
                <w:numId w:val="14"/>
              </w:numPr>
              <w:jc w:val="both"/>
              <w:rPr>
                <w:rFonts w:asciiTheme="minorHAnsi" w:hAnsiTheme="minorHAnsi" w:cs="Tahoma"/>
              </w:rPr>
            </w:pPr>
            <w:r w:rsidRPr="00364572">
              <w:rPr>
                <w:rFonts w:asciiTheme="minorHAnsi" w:hAnsiTheme="minorHAnsi" w:cs="Tahoma"/>
                <w:b/>
              </w:rPr>
              <w:t>Άρθρο 52</w:t>
            </w:r>
            <w:r w:rsidRPr="00364572">
              <w:rPr>
                <w:rFonts w:asciiTheme="minorHAnsi" w:hAnsiTheme="minorHAnsi" w:cs="Tahoma"/>
              </w:rPr>
              <w:t xml:space="preserve"> </w:t>
            </w:r>
          </w:p>
          <w:p w:rsidR="00484B82" w:rsidRPr="00480E55" w:rsidRDefault="00364572" w:rsidP="00364572">
            <w:pPr>
              <w:pStyle w:val="ae"/>
              <w:jc w:val="both"/>
              <w:rPr>
                <w:rFonts w:asciiTheme="minorHAnsi" w:hAnsiTheme="minorHAnsi" w:cs="Tahoma"/>
              </w:rPr>
            </w:pPr>
            <w:r>
              <w:rPr>
                <w:rFonts w:asciiTheme="minorHAnsi" w:hAnsiTheme="minorHAnsi" w:cs="Tahoma"/>
              </w:rPr>
              <w:t>«</w:t>
            </w:r>
            <w:proofErr w:type="spellStart"/>
            <w:r w:rsidRPr="00364572">
              <w:rPr>
                <w:rFonts w:asciiTheme="minorHAnsi" w:hAnsiTheme="minorHAnsi" w:cs="Tahoma"/>
              </w:rPr>
              <w:t>Προσοντολόγιο</w:t>
            </w:r>
            <w:proofErr w:type="spellEnd"/>
            <w:r w:rsidRPr="00364572">
              <w:rPr>
                <w:rFonts w:asciiTheme="minorHAnsi" w:hAnsiTheme="minorHAnsi" w:cs="Tahoma"/>
              </w:rPr>
              <w:t xml:space="preserve"> - </w:t>
            </w:r>
            <w:proofErr w:type="spellStart"/>
            <w:r w:rsidRPr="00364572">
              <w:rPr>
                <w:rFonts w:asciiTheme="minorHAnsi" w:hAnsiTheme="minorHAnsi" w:cs="Tahoma"/>
              </w:rPr>
              <w:t>Κλαδολόγιο</w:t>
            </w:r>
            <w:proofErr w:type="spellEnd"/>
            <w:r w:rsidRPr="00364572">
              <w:rPr>
                <w:rFonts w:asciiTheme="minorHAnsi" w:hAnsiTheme="minorHAnsi" w:cs="Tahoma"/>
              </w:rPr>
              <w:t xml:space="preserve"> προσωπικού των φορέων του Δημοσίου</w:t>
            </w:r>
            <w:r>
              <w:rPr>
                <w:rFonts w:asciiTheme="minorHAnsi" w:hAnsiTheme="minorHAnsi" w:cs="Tahoma"/>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364572" w:rsidRDefault="00364572" w:rsidP="00364572">
            <w:pPr>
              <w:pStyle w:val="ae"/>
              <w:numPr>
                <w:ilvl w:val="0"/>
                <w:numId w:val="14"/>
              </w:numPr>
              <w:jc w:val="both"/>
              <w:rPr>
                <w:rFonts w:ascii="Calibri" w:hAnsi="Calibri" w:cs="Tahoma"/>
              </w:rPr>
            </w:pPr>
            <w:r w:rsidRPr="00364572">
              <w:rPr>
                <w:rFonts w:ascii="Calibri" w:hAnsi="Calibri" w:cs="Tahoma"/>
                <w:b/>
              </w:rPr>
              <w:t>Άρθρο 53</w:t>
            </w:r>
            <w:r w:rsidRPr="00364572">
              <w:rPr>
                <w:rFonts w:ascii="Calibri" w:hAnsi="Calibri" w:cs="Tahoma"/>
              </w:rPr>
              <w:t xml:space="preserve"> </w:t>
            </w:r>
          </w:p>
          <w:p w:rsidR="00364572" w:rsidRDefault="00364572" w:rsidP="00364572">
            <w:pPr>
              <w:pStyle w:val="ae"/>
              <w:jc w:val="both"/>
              <w:rPr>
                <w:rFonts w:ascii="Calibri" w:hAnsi="Calibri" w:cs="Tahoma"/>
              </w:rPr>
            </w:pPr>
            <w:r>
              <w:rPr>
                <w:rFonts w:ascii="Calibri" w:hAnsi="Calibri" w:cs="Tahoma"/>
              </w:rPr>
              <w:t>«</w:t>
            </w:r>
            <w:r w:rsidRPr="00364572">
              <w:rPr>
                <w:rFonts w:ascii="Calibri" w:hAnsi="Calibri" w:cs="Tahoma"/>
              </w:rPr>
              <w:t>Διαδικασία πλήρωσης θέσεων προσωπικού</w:t>
            </w:r>
            <w:r>
              <w:rPr>
                <w:rFonts w:ascii="Calibri" w:hAnsi="Calibri" w:cs="Tahoma"/>
              </w:rPr>
              <w:t>»</w:t>
            </w:r>
          </w:p>
          <w:p w:rsidR="00364572" w:rsidRDefault="00364572" w:rsidP="00364572">
            <w:pPr>
              <w:pStyle w:val="ae"/>
              <w:numPr>
                <w:ilvl w:val="0"/>
                <w:numId w:val="14"/>
              </w:numPr>
              <w:jc w:val="both"/>
              <w:rPr>
                <w:rFonts w:ascii="Calibri" w:hAnsi="Calibri" w:cs="Tahoma"/>
              </w:rPr>
            </w:pPr>
            <w:r w:rsidRPr="00364572">
              <w:rPr>
                <w:rFonts w:ascii="Calibri" w:hAnsi="Calibri" w:cs="Tahoma"/>
                <w:b/>
              </w:rPr>
              <w:t>Άρθρο 54</w:t>
            </w:r>
            <w:r w:rsidRPr="00364572">
              <w:rPr>
                <w:rFonts w:ascii="Calibri" w:hAnsi="Calibri" w:cs="Tahoma"/>
              </w:rPr>
              <w:t xml:space="preserve"> </w:t>
            </w:r>
          </w:p>
          <w:p w:rsidR="00364572" w:rsidRDefault="00364572" w:rsidP="00364572">
            <w:pPr>
              <w:pStyle w:val="ae"/>
              <w:jc w:val="both"/>
              <w:rPr>
                <w:rFonts w:ascii="Calibri" w:hAnsi="Calibri" w:cs="Tahoma"/>
              </w:rPr>
            </w:pPr>
            <w:r>
              <w:rPr>
                <w:rFonts w:ascii="Calibri" w:hAnsi="Calibri" w:cs="Tahoma"/>
              </w:rPr>
              <w:t>«</w:t>
            </w:r>
            <w:r w:rsidRPr="00364572">
              <w:rPr>
                <w:rFonts w:ascii="Calibri" w:hAnsi="Calibri" w:cs="Tahoma"/>
              </w:rPr>
              <w:t>Δικαίωμα ειδικής άδειας - Τροποποίηση παρ. 1 άρθρου 50 ν. 3528/2007</w:t>
            </w:r>
            <w:r>
              <w:rPr>
                <w:rFonts w:ascii="Calibri" w:hAnsi="Calibri" w:cs="Tahoma"/>
              </w:rPr>
              <w:t>»</w:t>
            </w:r>
          </w:p>
          <w:p w:rsidR="00565792" w:rsidRDefault="00565792" w:rsidP="00565792">
            <w:pPr>
              <w:pStyle w:val="ae"/>
              <w:numPr>
                <w:ilvl w:val="0"/>
                <w:numId w:val="14"/>
              </w:numPr>
              <w:jc w:val="both"/>
              <w:rPr>
                <w:rFonts w:ascii="Calibri" w:hAnsi="Calibri" w:cs="Tahoma"/>
              </w:rPr>
            </w:pPr>
            <w:r w:rsidRPr="00565792">
              <w:rPr>
                <w:rFonts w:ascii="Calibri" w:hAnsi="Calibri" w:cs="Tahoma"/>
                <w:b/>
              </w:rPr>
              <w:t>Άρθρο 55</w:t>
            </w:r>
            <w:r w:rsidRPr="00565792">
              <w:rPr>
                <w:rFonts w:ascii="Calibri" w:hAnsi="Calibri" w:cs="Tahoma"/>
              </w:rPr>
              <w:t xml:space="preserve"> </w:t>
            </w:r>
          </w:p>
          <w:p w:rsidR="00565792" w:rsidRDefault="00565792" w:rsidP="000B34BE">
            <w:pPr>
              <w:pStyle w:val="ae"/>
              <w:jc w:val="both"/>
              <w:rPr>
                <w:rFonts w:ascii="Calibri" w:hAnsi="Calibri" w:cs="Tahoma"/>
              </w:rPr>
            </w:pPr>
            <w:r>
              <w:rPr>
                <w:rFonts w:ascii="Calibri" w:hAnsi="Calibri" w:cs="Tahoma"/>
              </w:rPr>
              <w:t>«</w:t>
            </w:r>
            <w:r w:rsidRPr="00565792">
              <w:rPr>
                <w:rFonts w:ascii="Calibri" w:hAnsi="Calibri" w:cs="Tahoma"/>
              </w:rPr>
              <w:t>Δικαίωμα μείωσης ωρών εργασίας - Προσθήκη παρ. 1Α στο άρθρο 51 ν. 3528/2007</w:t>
            </w:r>
            <w:r>
              <w:rPr>
                <w:rFonts w:ascii="Calibri" w:hAnsi="Calibri" w:cs="Tahoma"/>
              </w:rPr>
              <w:t>»</w:t>
            </w:r>
          </w:p>
          <w:p w:rsidR="00565792" w:rsidRDefault="00565792" w:rsidP="00565792">
            <w:pPr>
              <w:pStyle w:val="ae"/>
              <w:numPr>
                <w:ilvl w:val="0"/>
                <w:numId w:val="14"/>
              </w:numPr>
              <w:jc w:val="both"/>
              <w:rPr>
                <w:rFonts w:ascii="Calibri" w:hAnsi="Calibri" w:cs="Tahoma"/>
              </w:rPr>
            </w:pPr>
            <w:r w:rsidRPr="00565792">
              <w:rPr>
                <w:rFonts w:ascii="Calibri" w:hAnsi="Calibri" w:cs="Tahoma"/>
                <w:b/>
              </w:rPr>
              <w:t>Άρθρο 56</w:t>
            </w:r>
            <w:r w:rsidRPr="00565792">
              <w:rPr>
                <w:rFonts w:ascii="Calibri" w:hAnsi="Calibri" w:cs="Tahoma"/>
              </w:rPr>
              <w:t xml:space="preserve"> </w:t>
            </w:r>
          </w:p>
          <w:p w:rsidR="00565792" w:rsidRDefault="00565792" w:rsidP="00565792">
            <w:pPr>
              <w:pStyle w:val="ae"/>
              <w:jc w:val="both"/>
              <w:rPr>
                <w:rFonts w:ascii="Calibri" w:hAnsi="Calibri" w:cs="Tahoma"/>
              </w:rPr>
            </w:pPr>
            <w:r>
              <w:rPr>
                <w:rFonts w:ascii="Calibri" w:hAnsi="Calibri" w:cs="Tahoma"/>
              </w:rPr>
              <w:t>«</w:t>
            </w:r>
            <w:r w:rsidRPr="0056579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r>
              <w:rPr>
                <w:rFonts w:ascii="Calibri" w:hAnsi="Calibri" w:cs="Tahoma"/>
              </w:rPr>
              <w:t>»</w:t>
            </w:r>
          </w:p>
          <w:p w:rsidR="000B34BE" w:rsidRDefault="000B34BE" w:rsidP="000B34BE">
            <w:pPr>
              <w:pStyle w:val="ae"/>
              <w:numPr>
                <w:ilvl w:val="0"/>
                <w:numId w:val="14"/>
              </w:numPr>
              <w:jc w:val="both"/>
              <w:rPr>
                <w:rFonts w:ascii="Calibri" w:hAnsi="Calibri" w:cs="Tahoma"/>
              </w:rPr>
            </w:pPr>
            <w:r w:rsidRPr="000B34BE">
              <w:rPr>
                <w:rFonts w:ascii="Calibri" w:hAnsi="Calibri" w:cs="Tahoma"/>
                <w:b/>
              </w:rPr>
              <w:t>Άρθρο 57</w:t>
            </w:r>
            <w:r w:rsidRPr="000B34BE">
              <w:rPr>
                <w:rFonts w:ascii="Calibri" w:hAnsi="Calibri" w:cs="Tahoma"/>
              </w:rPr>
              <w:t xml:space="preserve"> </w:t>
            </w:r>
          </w:p>
          <w:p w:rsidR="000B34BE" w:rsidRDefault="000B34BE" w:rsidP="000B34BE">
            <w:pPr>
              <w:pStyle w:val="ae"/>
              <w:jc w:val="both"/>
              <w:rPr>
                <w:rFonts w:ascii="Calibri" w:hAnsi="Calibri" w:cs="Tahoma"/>
              </w:rPr>
            </w:pPr>
            <w:r>
              <w:rPr>
                <w:rFonts w:ascii="Calibri" w:hAnsi="Calibri" w:cs="Tahoma"/>
              </w:rPr>
              <w:lastRenderedPageBreak/>
              <w:t>«</w:t>
            </w:r>
            <w:r w:rsidRPr="000B34BE">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r>
              <w:rPr>
                <w:rFonts w:ascii="Calibri" w:hAnsi="Calibri" w:cs="Tahoma"/>
              </w:rPr>
              <w:t>»</w:t>
            </w:r>
          </w:p>
          <w:p w:rsidR="00B55112" w:rsidRDefault="00B55112" w:rsidP="00B55112">
            <w:pPr>
              <w:pStyle w:val="ae"/>
              <w:numPr>
                <w:ilvl w:val="0"/>
                <w:numId w:val="14"/>
              </w:numPr>
              <w:jc w:val="both"/>
              <w:rPr>
                <w:rFonts w:ascii="Calibri" w:hAnsi="Calibri" w:cs="Tahoma"/>
              </w:rPr>
            </w:pPr>
            <w:r w:rsidRPr="00B55112">
              <w:rPr>
                <w:rFonts w:ascii="Calibri" w:hAnsi="Calibri" w:cs="Tahoma"/>
                <w:b/>
              </w:rPr>
              <w:t>Άρθρο 58</w:t>
            </w:r>
            <w:r w:rsidRPr="00B55112">
              <w:rPr>
                <w:rFonts w:ascii="Calibri" w:hAnsi="Calibri" w:cs="Tahoma"/>
              </w:rPr>
              <w:t xml:space="preserve"> </w:t>
            </w:r>
          </w:p>
          <w:p w:rsidR="00B55112" w:rsidRDefault="00B55112" w:rsidP="00B55112">
            <w:pPr>
              <w:pStyle w:val="ae"/>
              <w:jc w:val="both"/>
              <w:rPr>
                <w:rFonts w:ascii="Calibri" w:hAnsi="Calibri" w:cs="Tahoma"/>
              </w:rPr>
            </w:pPr>
            <w:r>
              <w:rPr>
                <w:rFonts w:ascii="Calibri" w:hAnsi="Calibri" w:cs="Tahoma"/>
              </w:rPr>
              <w:t>«</w:t>
            </w:r>
            <w:r w:rsidRPr="00B55112">
              <w:rPr>
                <w:rFonts w:ascii="Calibri" w:hAnsi="Calibri" w:cs="Tahoma"/>
              </w:rPr>
              <w:t>Δικαίωμα ειδικής άδειας - Τροποποίηση παρ. 1 άρθρου 57 ν. 3584/2007</w:t>
            </w:r>
            <w:r>
              <w:rPr>
                <w:rFonts w:ascii="Calibri" w:hAnsi="Calibri" w:cs="Tahoma"/>
              </w:rPr>
              <w:t>»</w:t>
            </w:r>
          </w:p>
          <w:p w:rsidR="00475717" w:rsidRDefault="00475717" w:rsidP="00475717">
            <w:pPr>
              <w:pStyle w:val="ae"/>
              <w:numPr>
                <w:ilvl w:val="0"/>
                <w:numId w:val="14"/>
              </w:numPr>
              <w:jc w:val="both"/>
              <w:rPr>
                <w:rFonts w:ascii="Calibri" w:hAnsi="Calibri" w:cs="Tahoma"/>
              </w:rPr>
            </w:pPr>
            <w:r w:rsidRPr="00475717">
              <w:rPr>
                <w:rFonts w:ascii="Calibri" w:hAnsi="Calibri" w:cs="Tahoma"/>
                <w:b/>
              </w:rPr>
              <w:t>Άρθρο 59</w:t>
            </w:r>
            <w:r w:rsidRPr="00475717">
              <w:rPr>
                <w:rFonts w:ascii="Calibri" w:hAnsi="Calibri" w:cs="Tahoma"/>
              </w:rPr>
              <w:t xml:space="preserve"> </w:t>
            </w:r>
          </w:p>
          <w:p w:rsidR="00475717" w:rsidRDefault="00475717" w:rsidP="00475717">
            <w:pPr>
              <w:pStyle w:val="ae"/>
              <w:jc w:val="both"/>
              <w:rPr>
                <w:rFonts w:ascii="Calibri" w:hAnsi="Calibri" w:cs="Tahoma"/>
              </w:rPr>
            </w:pPr>
            <w:r>
              <w:rPr>
                <w:rFonts w:ascii="Calibri" w:hAnsi="Calibri" w:cs="Tahoma"/>
              </w:rPr>
              <w:t>«</w:t>
            </w:r>
            <w:r w:rsidRPr="00475717">
              <w:rPr>
                <w:rFonts w:ascii="Calibri" w:hAnsi="Calibri" w:cs="Tahoma"/>
              </w:rPr>
              <w:t>Δικαίωμα μείωσης ωρών εργασίας - Τροποποίηση άρθρου 58 ν. 3584/2007</w:t>
            </w:r>
            <w:r>
              <w:rPr>
                <w:rFonts w:ascii="Calibri" w:hAnsi="Calibri" w:cs="Tahoma"/>
              </w:rPr>
              <w:t>»</w:t>
            </w:r>
          </w:p>
          <w:p w:rsidR="00475717" w:rsidRDefault="00475717" w:rsidP="00475717">
            <w:pPr>
              <w:pStyle w:val="ae"/>
              <w:numPr>
                <w:ilvl w:val="0"/>
                <w:numId w:val="14"/>
              </w:numPr>
              <w:jc w:val="both"/>
              <w:rPr>
                <w:rFonts w:ascii="Calibri" w:hAnsi="Calibri" w:cs="Tahoma"/>
              </w:rPr>
            </w:pPr>
            <w:r w:rsidRPr="00475717">
              <w:rPr>
                <w:rFonts w:ascii="Calibri" w:hAnsi="Calibri" w:cs="Tahoma"/>
                <w:b/>
              </w:rPr>
              <w:t>Άρθρο 60</w:t>
            </w:r>
            <w:r w:rsidRPr="00475717">
              <w:rPr>
                <w:rFonts w:ascii="Calibri" w:hAnsi="Calibri" w:cs="Tahoma"/>
              </w:rPr>
              <w:t xml:space="preserve"> </w:t>
            </w:r>
          </w:p>
          <w:p w:rsidR="00475717" w:rsidRDefault="00475717" w:rsidP="00475717">
            <w:pPr>
              <w:pStyle w:val="ae"/>
              <w:jc w:val="both"/>
              <w:rPr>
                <w:rFonts w:ascii="Calibri" w:hAnsi="Calibri" w:cs="Tahoma"/>
              </w:rPr>
            </w:pPr>
            <w:r>
              <w:rPr>
                <w:rFonts w:ascii="Calibri" w:hAnsi="Calibri" w:cs="Tahoma"/>
              </w:rPr>
              <w:t>«</w:t>
            </w:r>
            <w:r w:rsidRPr="00475717">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r>
              <w:rPr>
                <w:rFonts w:ascii="Calibri" w:hAnsi="Calibri" w:cs="Tahoma"/>
              </w:rPr>
              <w:t>»</w:t>
            </w:r>
          </w:p>
          <w:p w:rsidR="0098719C" w:rsidRDefault="0098719C" w:rsidP="0098719C">
            <w:pPr>
              <w:pStyle w:val="ae"/>
              <w:numPr>
                <w:ilvl w:val="0"/>
                <w:numId w:val="14"/>
              </w:numPr>
              <w:jc w:val="both"/>
              <w:rPr>
                <w:rFonts w:ascii="Calibri" w:hAnsi="Calibri" w:cs="Tahoma"/>
              </w:rPr>
            </w:pPr>
            <w:r w:rsidRPr="0098719C">
              <w:rPr>
                <w:rFonts w:ascii="Calibri" w:hAnsi="Calibri" w:cs="Tahoma"/>
                <w:b/>
              </w:rPr>
              <w:t>Άρθρο 61</w:t>
            </w:r>
            <w:r w:rsidRPr="0098719C">
              <w:rPr>
                <w:rFonts w:ascii="Calibri" w:hAnsi="Calibri" w:cs="Tahoma"/>
              </w:rPr>
              <w:t xml:space="preserve"> </w:t>
            </w:r>
          </w:p>
          <w:p w:rsidR="00875C40" w:rsidRPr="00875C40" w:rsidRDefault="0098719C" w:rsidP="00875C40">
            <w:pPr>
              <w:pStyle w:val="ae"/>
              <w:jc w:val="both"/>
              <w:rPr>
                <w:rFonts w:ascii="Calibri" w:hAnsi="Calibri" w:cs="Tahoma"/>
              </w:rPr>
            </w:pPr>
            <w:r>
              <w:rPr>
                <w:rFonts w:ascii="Calibri" w:hAnsi="Calibri" w:cs="Tahoma"/>
              </w:rPr>
              <w:t>«</w:t>
            </w:r>
            <w:r w:rsidRPr="0098719C">
              <w:rPr>
                <w:rFonts w:ascii="Calibri" w:hAnsi="Calibri" w:cs="Tahoma"/>
              </w:rPr>
              <w:t>Καταβολή αποδοχών αποσπασμένων της Ε.Γ.Δ.Ι.Χ. - Τροποποίηση παρ. 3 άρθρου 90 ν. 4389/2016</w:t>
            </w:r>
            <w:r>
              <w:rPr>
                <w:rFonts w:ascii="Calibri" w:hAnsi="Calibri" w:cs="Tahoma"/>
              </w:rPr>
              <w:t>»</w:t>
            </w:r>
          </w:p>
          <w:p w:rsidR="00364572" w:rsidRPr="00AA6E42" w:rsidRDefault="00364572" w:rsidP="00364572">
            <w:pPr>
              <w:contextualSpacing/>
              <w:jc w:val="both"/>
              <w:rPr>
                <w:rFonts w:ascii="Calibri" w:hAnsi="Calibri" w:cs="Tahoma"/>
              </w:rPr>
            </w:pPr>
            <w:r w:rsidRPr="00364572">
              <w:rPr>
                <w:rFonts w:ascii="Calibri" w:hAnsi="Calibri" w:cs="Tahoma"/>
              </w:rPr>
              <w:t xml:space="preserve">του ν. </w:t>
            </w:r>
            <w:hyperlink r:id="rId524" w:history="1">
              <w:r w:rsidRPr="00475717">
                <w:rPr>
                  <w:rStyle w:val="-"/>
                  <w:rFonts w:ascii="Calibri" w:hAnsi="Calibri" w:cs="Tahoma"/>
                  <w:u w:val="none"/>
                </w:rPr>
                <w:t>4830</w:t>
              </w:r>
              <w:r w:rsidRPr="00364572">
                <w:rPr>
                  <w:rStyle w:val="-"/>
                  <w:rFonts w:ascii="Calibri" w:hAnsi="Calibri" w:cs="Tahoma"/>
                  <w:u w:val="none"/>
                </w:rPr>
                <w:t>/2021</w:t>
              </w:r>
            </w:hyperlink>
            <w:r w:rsidRPr="00364572">
              <w:rPr>
                <w:rFonts w:ascii="Calibri" w:hAnsi="Calibri" w:cs="Tahoma"/>
              </w:rPr>
              <w:t xml:space="preserve"> (ΦΕΚ Α/169/18.09</w:t>
            </w:r>
            <w:r>
              <w:rPr>
                <w:rFonts w:ascii="Calibri" w:hAnsi="Calibri" w:cs="Tahoma"/>
              </w:rPr>
              <w:t>.2021)».</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484B82" w:rsidRPr="003873A0"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3873A0" w:rsidRDefault="00FA0680" w:rsidP="00484B82">
            <w:pPr>
              <w:jc w:val="both"/>
              <w:rPr>
                <w:rFonts w:ascii="Calibri" w:hAnsi="Calibri" w:cs="Tahoma"/>
                <w:i/>
              </w:rPr>
            </w:pPr>
            <w:r w:rsidRPr="00FA0680">
              <w:rPr>
                <w:rFonts w:ascii="Calibri" w:hAnsi="Calibri" w:cs="Tahoma"/>
                <w:i/>
              </w:rPr>
              <w:t>“Νέο πλαίσιο για την ευζωία των ζώων συντροφιάς - Πρόγραμμα «AΡΓΟΣ» και λοιπές διατάξεις”</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544EA3" w:rsidP="00364572">
            <w:pPr>
              <w:suppressAutoHyphens w:val="0"/>
              <w:rPr>
                <w:rFonts w:asciiTheme="minorHAnsi" w:hAnsiTheme="minorHAnsi" w:cs="Segoe UI"/>
                <w:lang w:eastAsia="el-GR"/>
              </w:rPr>
            </w:pPr>
            <w:r w:rsidRPr="00544EA3">
              <w:rPr>
                <w:rFonts w:asciiTheme="minorHAnsi" w:hAnsiTheme="minorHAnsi" w:cs="Segoe UI"/>
                <w:lang w:eastAsia="el-GR"/>
              </w:rPr>
              <w:t>1065/110 14.9.2021</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544EA3" w:rsidP="00364572">
            <w:pPr>
              <w:jc w:val="both"/>
              <w:rPr>
                <w:rFonts w:asciiTheme="minorHAnsi" w:hAnsiTheme="minorHAnsi" w:cs="Tahoma"/>
              </w:rPr>
            </w:pPr>
            <w:r w:rsidRPr="00544EA3">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sz w:val="28"/>
                <w:szCs w:val="28"/>
              </w:rPr>
            </w:pPr>
            <w:r>
              <w:rPr>
                <w:rFonts w:ascii="Calibri" w:hAnsi="Calibri" w:cs="Tahoma"/>
                <w:b/>
                <w:sz w:val="28"/>
                <w:szCs w:val="28"/>
              </w:rPr>
              <w:t>28</w:t>
            </w:r>
            <w:r w:rsidRPr="00AA6E42">
              <w:rPr>
                <w:rFonts w:ascii="Calibri" w:hAnsi="Calibri" w:cs="Tahoma"/>
                <w:b/>
                <w:sz w:val="28"/>
                <w:szCs w:val="28"/>
              </w:rPr>
              <w:t>.</w:t>
            </w:r>
          </w:p>
        </w:tc>
        <w:tc>
          <w:tcPr>
            <w:tcW w:w="9030" w:type="dxa"/>
            <w:shd w:val="clear" w:color="auto" w:fill="DAEEF3"/>
          </w:tcPr>
          <w:p w:rsidR="009512DB" w:rsidRPr="00F612B3" w:rsidRDefault="009512DB" w:rsidP="00364572">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364572" w:rsidRPr="00F612B3" w:rsidRDefault="00364572" w:rsidP="00364572">
            <w:pPr>
              <w:jc w:val="center"/>
              <w:rPr>
                <w:rFonts w:ascii="Calibri" w:hAnsi="Calibri" w:cs="Tahoma"/>
                <w:b/>
                <w:sz w:val="28"/>
                <w:szCs w:val="28"/>
              </w:rPr>
            </w:pPr>
            <w:r w:rsidRPr="00F612B3">
              <w:rPr>
                <w:rFonts w:ascii="Calibri" w:hAnsi="Calibri" w:cs="Tahoma"/>
                <w:b/>
                <w:sz w:val="28"/>
                <w:szCs w:val="28"/>
              </w:rPr>
              <w:t>ΜΕΡΟΣ Γ’</w:t>
            </w:r>
          </w:p>
          <w:p w:rsidR="00364572" w:rsidRPr="00F612B3" w:rsidRDefault="00364572" w:rsidP="00364572">
            <w:pPr>
              <w:jc w:val="center"/>
              <w:rPr>
                <w:rFonts w:ascii="Calibri" w:hAnsi="Calibri" w:cs="Tahoma"/>
                <w:b/>
                <w:sz w:val="28"/>
                <w:szCs w:val="28"/>
              </w:rPr>
            </w:pPr>
            <w:r w:rsidRPr="00F612B3">
              <w:rPr>
                <w:rFonts w:ascii="Calibri" w:hAnsi="Calibri" w:cs="Tahoma"/>
                <w:b/>
                <w:sz w:val="28"/>
                <w:szCs w:val="28"/>
              </w:rPr>
              <w:t>ΛΟΙΠΕΣ ΡΥΘΜΙΣΕΙΣ ΥΠΟΥΡΓΕΙΟΥ ΕΣΩΤΕΡΙΚΩΝ</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875C40" w:rsidRDefault="00875C40" w:rsidP="001244BA">
            <w:pPr>
              <w:pStyle w:val="ae"/>
              <w:numPr>
                <w:ilvl w:val="0"/>
                <w:numId w:val="14"/>
              </w:numPr>
              <w:tabs>
                <w:tab w:val="left" w:pos="4420"/>
              </w:tabs>
              <w:jc w:val="both"/>
              <w:rPr>
                <w:rFonts w:ascii="Calibri" w:hAnsi="Calibri" w:cs="Tahoma"/>
              </w:rPr>
            </w:pPr>
            <w:r w:rsidRPr="00875C40">
              <w:rPr>
                <w:rFonts w:ascii="Calibri" w:hAnsi="Calibri" w:cs="Tahoma"/>
                <w:b/>
              </w:rPr>
              <w:t>Άρθρο 62</w:t>
            </w:r>
            <w:r w:rsidRPr="00875C40">
              <w:rPr>
                <w:rFonts w:ascii="Calibri" w:hAnsi="Calibri" w:cs="Tahoma"/>
              </w:rPr>
              <w:t xml:space="preserve"> </w:t>
            </w:r>
          </w:p>
          <w:p w:rsidR="001244BA" w:rsidRDefault="00875C40" w:rsidP="00875C40">
            <w:pPr>
              <w:pStyle w:val="ae"/>
              <w:tabs>
                <w:tab w:val="left" w:pos="4420"/>
              </w:tabs>
              <w:jc w:val="both"/>
              <w:rPr>
                <w:rFonts w:ascii="Calibri" w:hAnsi="Calibri" w:cs="Tahoma"/>
              </w:rPr>
            </w:pPr>
            <w:r w:rsidRPr="00875C40">
              <w:rPr>
                <w:rFonts w:ascii="Calibri" w:hAnsi="Calibri" w:cs="Tahoma"/>
              </w:rPr>
              <w:t>“Παράταση διάρκειας Προγράμματος «ΘΗΣΕΑΣ»”</w:t>
            </w:r>
          </w:p>
          <w:p w:rsidR="007F0CA0" w:rsidRDefault="00875C40" w:rsidP="00875C40">
            <w:pPr>
              <w:pStyle w:val="ae"/>
              <w:numPr>
                <w:ilvl w:val="0"/>
                <w:numId w:val="14"/>
              </w:numPr>
              <w:tabs>
                <w:tab w:val="left" w:pos="4420"/>
              </w:tabs>
              <w:jc w:val="both"/>
              <w:rPr>
                <w:rFonts w:ascii="Calibri" w:hAnsi="Calibri" w:cs="Tahoma"/>
              </w:rPr>
            </w:pPr>
            <w:r w:rsidRPr="007F0CA0">
              <w:rPr>
                <w:rFonts w:ascii="Calibri" w:hAnsi="Calibri" w:cs="Tahoma"/>
                <w:b/>
              </w:rPr>
              <w:t>Άρθρο 63</w:t>
            </w:r>
            <w:r w:rsidRPr="00875C40">
              <w:rPr>
                <w:rFonts w:ascii="Calibri" w:hAnsi="Calibri" w:cs="Tahoma"/>
              </w:rPr>
              <w:t xml:space="preserve"> </w:t>
            </w:r>
          </w:p>
          <w:p w:rsidR="00875C40" w:rsidRDefault="007F0CA0" w:rsidP="007F0CA0">
            <w:pPr>
              <w:pStyle w:val="ae"/>
              <w:tabs>
                <w:tab w:val="left" w:pos="4420"/>
              </w:tabs>
              <w:jc w:val="both"/>
              <w:rPr>
                <w:rFonts w:ascii="Calibri" w:hAnsi="Calibri" w:cs="Tahoma"/>
              </w:rPr>
            </w:pPr>
            <w:r>
              <w:rPr>
                <w:rFonts w:ascii="Calibri" w:hAnsi="Calibri" w:cs="Tahoma"/>
              </w:rPr>
              <w:t>«</w:t>
            </w:r>
            <w:r w:rsidR="00875C40" w:rsidRPr="00875C40">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r>
              <w:rPr>
                <w:rFonts w:ascii="Calibri" w:hAnsi="Calibri" w:cs="Tahoma"/>
              </w:rPr>
              <w:t>»</w:t>
            </w:r>
          </w:p>
          <w:p w:rsidR="007F0CA0" w:rsidRDefault="007F0CA0" w:rsidP="00875C40">
            <w:pPr>
              <w:pStyle w:val="ae"/>
              <w:numPr>
                <w:ilvl w:val="0"/>
                <w:numId w:val="14"/>
              </w:numPr>
              <w:tabs>
                <w:tab w:val="left" w:pos="4420"/>
              </w:tabs>
              <w:jc w:val="both"/>
              <w:rPr>
                <w:rFonts w:ascii="Calibri" w:hAnsi="Calibri" w:cs="Tahoma"/>
              </w:rPr>
            </w:pPr>
            <w:r w:rsidRPr="007F0CA0">
              <w:rPr>
                <w:rFonts w:ascii="Calibri" w:hAnsi="Calibri" w:cs="Tahoma"/>
                <w:b/>
              </w:rPr>
              <w:t>Άρθρο 64</w:t>
            </w:r>
            <w:r w:rsidRPr="007F0CA0">
              <w:rPr>
                <w:rFonts w:ascii="Calibri" w:hAnsi="Calibri" w:cs="Tahoma"/>
              </w:rPr>
              <w:t xml:space="preserve"> </w:t>
            </w:r>
          </w:p>
          <w:p w:rsidR="007F0CA0" w:rsidRDefault="007F0CA0" w:rsidP="007F0CA0">
            <w:pPr>
              <w:pStyle w:val="ae"/>
              <w:tabs>
                <w:tab w:val="left" w:pos="4420"/>
              </w:tabs>
              <w:jc w:val="both"/>
              <w:rPr>
                <w:rFonts w:ascii="Calibri" w:hAnsi="Calibri" w:cs="Tahoma"/>
              </w:rPr>
            </w:pPr>
            <w:r>
              <w:rPr>
                <w:rFonts w:ascii="Calibri" w:hAnsi="Calibri" w:cs="Tahoma"/>
              </w:rPr>
              <w:t>«</w:t>
            </w:r>
            <w:r w:rsidRPr="007F0CA0">
              <w:rPr>
                <w:rFonts w:ascii="Calibri" w:hAnsi="Calibri" w:cs="Tahoma"/>
              </w:rPr>
              <w:t>Προγραμματικές συμβάσεις - Τροποποίηση άρθρου 100 του ν. 3852/2010</w:t>
            </w:r>
            <w:r>
              <w:rPr>
                <w:rFonts w:ascii="Calibri" w:hAnsi="Calibri" w:cs="Tahoma"/>
              </w:rPr>
              <w:t>»</w:t>
            </w:r>
          </w:p>
          <w:p w:rsidR="001970BB" w:rsidRDefault="001970BB" w:rsidP="001970BB">
            <w:pPr>
              <w:pStyle w:val="ae"/>
              <w:numPr>
                <w:ilvl w:val="0"/>
                <w:numId w:val="14"/>
              </w:numPr>
              <w:tabs>
                <w:tab w:val="left" w:pos="4420"/>
              </w:tabs>
              <w:jc w:val="both"/>
              <w:rPr>
                <w:rFonts w:ascii="Calibri" w:hAnsi="Calibri" w:cs="Tahoma"/>
              </w:rPr>
            </w:pPr>
            <w:r w:rsidRPr="001970BB">
              <w:rPr>
                <w:rFonts w:ascii="Calibri" w:hAnsi="Calibri" w:cs="Tahoma"/>
                <w:b/>
              </w:rPr>
              <w:t>Άρθρο 65</w:t>
            </w:r>
            <w:r w:rsidRPr="001970BB">
              <w:rPr>
                <w:rFonts w:ascii="Calibri" w:hAnsi="Calibri" w:cs="Tahoma"/>
              </w:rPr>
              <w:t xml:space="preserve"> </w:t>
            </w:r>
          </w:p>
          <w:p w:rsidR="001970BB" w:rsidRDefault="001970BB" w:rsidP="001970BB">
            <w:pPr>
              <w:pStyle w:val="ae"/>
              <w:tabs>
                <w:tab w:val="left" w:pos="4420"/>
              </w:tabs>
              <w:jc w:val="both"/>
              <w:rPr>
                <w:rFonts w:ascii="Calibri" w:hAnsi="Calibri" w:cs="Tahoma"/>
              </w:rPr>
            </w:pPr>
            <w:r>
              <w:rPr>
                <w:rFonts w:ascii="Calibri" w:hAnsi="Calibri" w:cs="Tahoma"/>
              </w:rPr>
              <w:t>«</w:t>
            </w:r>
            <w:r w:rsidRPr="001970BB">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r>
              <w:rPr>
                <w:rFonts w:ascii="Calibri" w:hAnsi="Calibri" w:cs="Tahoma"/>
              </w:rPr>
              <w:t>»</w:t>
            </w:r>
          </w:p>
          <w:p w:rsidR="00B1577A" w:rsidRDefault="00B1577A" w:rsidP="00B1577A">
            <w:pPr>
              <w:pStyle w:val="ae"/>
              <w:numPr>
                <w:ilvl w:val="0"/>
                <w:numId w:val="14"/>
              </w:numPr>
              <w:tabs>
                <w:tab w:val="left" w:pos="4420"/>
              </w:tabs>
              <w:jc w:val="both"/>
              <w:rPr>
                <w:rFonts w:ascii="Calibri" w:hAnsi="Calibri" w:cs="Tahoma"/>
              </w:rPr>
            </w:pPr>
            <w:r w:rsidRPr="00B1577A">
              <w:rPr>
                <w:rFonts w:ascii="Calibri" w:hAnsi="Calibri" w:cs="Tahoma"/>
                <w:b/>
              </w:rPr>
              <w:t>Άρθρο 66</w:t>
            </w:r>
            <w:r w:rsidRPr="00B1577A">
              <w:rPr>
                <w:rFonts w:ascii="Calibri" w:hAnsi="Calibri" w:cs="Tahoma"/>
              </w:rPr>
              <w:t xml:space="preserve"> </w:t>
            </w:r>
          </w:p>
          <w:p w:rsidR="00B1577A" w:rsidRDefault="00B1577A" w:rsidP="00B1577A">
            <w:pPr>
              <w:pStyle w:val="ae"/>
              <w:tabs>
                <w:tab w:val="left" w:pos="4420"/>
              </w:tabs>
              <w:jc w:val="both"/>
              <w:rPr>
                <w:rFonts w:ascii="Calibri" w:hAnsi="Calibri" w:cs="Tahoma"/>
              </w:rPr>
            </w:pPr>
            <w:r>
              <w:rPr>
                <w:rFonts w:ascii="Calibri" w:hAnsi="Calibri" w:cs="Tahoma"/>
              </w:rPr>
              <w:t>«</w:t>
            </w:r>
            <w:r w:rsidRPr="00B1577A">
              <w:rPr>
                <w:rFonts w:ascii="Calibri" w:hAnsi="Calibri" w:cs="Tahoma"/>
              </w:rPr>
              <w:t>Υποβολή δηλώσεων στοιχείων για τον καθορισμό επιφάνειας ή και της χρήσης ακινήτου</w:t>
            </w:r>
            <w:r>
              <w:rPr>
                <w:rFonts w:ascii="Calibri" w:hAnsi="Calibri" w:cs="Tahoma"/>
              </w:rPr>
              <w:t>»</w:t>
            </w:r>
          </w:p>
          <w:p w:rsidR="00B1577A" w:rsidRDefault="00B1577A" w:rsidP="00B1577A">
            <w:pPr>
              <w:pStyle w:val="ae"/>
              <w:numPr>
                <w:ilvl w:val="0"/>
                <w:numId w:val="14"/>
              </w:numPr>
              <w:tabs>
                <w:tab w:val="left" w:pos="4420"/>
              </w:tabs>
              <w:jc w:val="both"/>
              <w:rPr>
                <w:rFonts w:ascii="Calibri" w:hAnsi="Calibri" w:cs="Tahoma"/>
              </w:rPr>
            </w:pPr>
            <w:r w:rsidRPr="00B1577A">
              <w:rPr>
                <w:rFonts w:ascii="Calibri" w:hAnsi="Calibri" w:cs="Tahoma"/>
                <w:b/>
              </w:rPr>
              <w:t>Άρθρο 67</w:t>
            </w:r>
            <w:r w:rsidRPr="00B1577A">
              <w:rPr>
                <w:rFonts w:ascii="Calibri" w:hAnsi="Calibri" w:cs="Tahoma"/>
              </w:rPr>
              <w:t xml:space="preserve"> </w:t>
            </w:r>
          </w:p>
          <w:p w:rsidR="00B1577A" w:rsidRPr="001244BA" w:rsidRDefault="00B1577A" w:rsidP="00B1577A">
            <w:pPr>
              <w:pStyle w:val="ae"/>
              <w:tabs>
                <w:tab w:val="left" w:pos="4420"/>
              </w:tabs>
              <w:jc w:val="both"/>
              <w:rPr>
                <w:rFonts w:ascii="Calibri" w:hAnsi="Calibri" w:cs="Tahoma"/>
              </w:rPr>
            </w:pPr>
            <w:r>
              <w:rPr>
                <w:rFonts w:ascii="Calibri" w:hAnsi="Calibri" w:cs="Tahoma"/>
              </w:rPr>
              <w:t>«</w:t>
            </w:r>
            <w:r w:rsidRPr="00B1577A">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r>
              <w:rPr>
                <w:rFonts w:ascii="Calibri" w:hAnsi="Calibri" w:cs="Tahoma"/>
              </w:rPr>
              <w:t>»</w:t>
            </w:r>
          </w:p>
          <w:p w:rsidR="009512DB" w:rsidRPr="00AA6E42" w:rsidRDefault="009512DB" w:rsidP="009512DB">
            <w:pPr>
              <w:tabs>
                <w:tab w:val="left" w:pos="4420"/>
              </w:tabs>
              <w:contextualSpacing/>
              <w:jc w:val="both"/>
              <w:rPr>
                <w:rFonts w:ascii="Calibri" w:hAnsi="Calibri" w:cs="Tahoma"/>
              </w:rPr>
            </w:pPr>
            <w:r w:rsidRPr="00AA6E42">
              <w:rPr>
                <w:rFonts w:ascii="Calibri" w:hAnsi="Calibri" w:cs="Tahoma"/>
              </w:rPr>
              <w:t xml:space="preserve">του ν. </w:t>
            </w:r>
            <w:hyperlink r:id="rId525" w:history="1">
              <w:r w:rsidRPr="001970BB">
                <w:rPr>
                  <w:rStyle w:val="-"/>
                  <w:rFonts w:ascii="Calibri" w:hAnsi="Calibri" w:cs="Tahoma"/>
                  <w:u w:val="none"/>
                </w:rPr>
                <w:t>4830</w:t>
              </w:r>
              <w:r w:rsidRPr="007C28FD">
                <w:rPr>
                  <w:rStyle w:val="-"/>
                  <w:rFonts w:ascii="Calibri" w:hAnsi="Calibri" w:cs="Tahoma"/>
                  <w:u w:val="none"/>
                </w:rPr>
                <w:t>/2021</w:t>
              </w:r>
            </w:hyperlink>
            <w:r w:rsidRPr="00E32C06">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rPr>
              <w:t>169</w:t>
            </w:r>
            <w:r w:rsidRPr="00AA6E42">
              <w:rPr>
                <w:rFonts w:ascii="Calibri" w:hAnsi="Calibri" w:cs="Tahoma"/>
              </w:rPr>
              <w:t>/</w:t>
            </w:r>
            <w:r>
              <w:rPr>
                <w:rFonts w:ascii="Calibri" w:hAnsi="Calibri" w:cs="Tahoma"/>
              </w:rPr>
              <w:t>18</w:t>
            </w:r>
            <w:r w:rsidRPr="00AA6E42">
              <w:rPr>
                <w:rFonts w:ascii="Calibri" w:hAnsi="Calibri" w:cs="Tahoma"/>
              </w:rPr>
              <w:t>.0</w:t>
            </w:r>
            <w:r>
              <w:rPr>
                <w:rFonts w:ascii="Calibri" w:hAnsi="Calibri" w:cs="Tahoma"/>
              </w:rPr>
              <w:t>9</w:t>
            </w:r>
            <w:r w:rsidRPr="00AA6E42">
              <w:rPr>
                <w:rFonts w:ascii="Calibri" w:hAnsi="Calibri" w:cs="Tahoma"/>
              </w:rPr>
              <w:t>.2021).</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i/>
              </w:rPr>
            </w:pPr>
            <w:r w:rsidRPr="00FA0680">
              <w:rPr>
                <w:rFonts w:ascii="Calibri" w:hAnsi="Calibri" w:cs="Tahoma"/>
                <w:i/>
              </w:rPr>
              <w:t>“Νέο πλαίσιο για την ευζωία των ζώων συντροφιάς - Πρόγραμμα «AΡΓΟΣ» και λοιπές διατάξεις”</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suppressAutoHyphens w:val="0"/>
              <w:rPr>
                <w:rFonts w:asciiTheme="minorHAnsi" w:hAnsiTheme="minorHAnsi" w:cs="Segoe UI"/>
                <w:lang w:eastAsia="el-GR"/>
              </w:rPr>
            </w:pPr>
            <w:r w:rsidRPr="009512DB">
              <w:rPr>
                <w:rFonts w:asciiTheme="minorHAnsi" w:hAnsiTheme="minorHAnsi" w:cs="Segoe UI"/>
                <w:lang w:eastAsia="el-GR"/>
              </w:rPr>
              <w:t>1066/111 14.9.2021</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hemeFill="accent5" w:themeFillTint="33"/>
          </w:tcPr>
          <w:p w:rsidR="009512DB" w:rsidRP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Παράταση διάρκειας Προγράμματος «ΘΗΣΕΑΣ». </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Προγραμματικές συμβάσεις - Τροποποίηση άρθρου 1</w:t>
            </w:r>
            <w:r>
              <w:rPr>
                <w:rFonts w:asciiTheme="minorHAnsi" w:hAnsiTheme="minorHAnsi" w:cs="Tahoma"/>
              </w:rPr>
              <w:t>00 του ν. 3852/2010 (Α΄ 87).</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201463"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Υποβολή δηλώσεων στοιχείων για τον καθορισμό επιφάνειας ή και της χρήσης ακινήτου. </w:t>
            </w:r>
          </w:p>
          <w:p w:rsidR="009512DB" w:rsidRP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042AAE" w:rsidRPr="00480E55" w:rsidTr="00877046">
        <w:tc>
          <w:tcPr>
            <w:tcW w:w="575"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rPr>
              <w:t>2</w:t>
            </w:r>
            <w:r>
              <w:rPr>
                <w:rFonts w:ascii="Calibri" w:hAnsi="Calibri" w:cs="Tahoma"/>
                <w:b/>
                <w:sz w:val="28"/>
                <w:szCs w:val="28"/>
                <w:lang w:val="en-US"/>
              </w:rPr>
              <w:t>9</w:t>
            </w:r>
            <w:r w:rsidRPr="00AA6E42">
              <w:rPr>
                <w:rFonts w:ascii="Calibri" w:hAnsi="Calibri" w:cs="Tahoma"/>
                <w:b/>
                <w:sz w:val="28"/>
                <w:szCs w:val="28"/>
              </w:rPr>
              <w:t>.</w:t>
            </w:r>
          </w:p>
        </w:tc>
        <w:tc>
          <w:tcPr>
            <w:tcW w:w="9030" w:type="dxa"/>
            <w:shd w:val="clear" w:color="auto" w:fill="FFFFFF"/>
          </w:tcPr>
          <w:p w:rsidR="00042AAE" w:rsidRDefault="00042AAE" w:rsidP="00877046">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042AAE" w:rsidRDefault="00E15C9F" w:rsidP="00877046">
            <w:pPr>
              <w:pStyle w:val="ae"/>
              <w:numPr>
                <w:ilvl w:val="0"/>
                <w:numId w:val="14"/>
              </w:numPr>
              <w:jc w:val="both"/>
              <w:rPr>
                <w:rFonts w:asciiTheme="minorHAnsi" w:hAnsiTheme="minorHAnsi" w:cs="Tahoma"/>
              </w:rPr>
            </w:pPr>
            <w:r>
              <w:rPr>
                <w:rFonts w:asciiTheme="minorHAnsi" w:hAnsiTheme="minorHAnsi" w:cs="Tahoma"/>
                <w:b/>
              </w:rPr>
              <w:t>Άρθρο 136</w:t>
            </w:r>
          </w:p>
          <w:p w:rsidR="00042AAE" w:rsidRPr="00480E55" w:rsidRDefault="00042AAE" w:rsidP="00877046">
            <w:pPr>
              <w:pStyle w:val="ae"/>
              <w:jc w:val="both"/>
              <w:rPr>
                <w:rFonts w:asciiTheme="minorHAnsi" w:hAnsiTheme="minorHAnsi" w:cs="Tahoma"/>
              </w:rPr>
            </w:pPr>
            <w:r>
              <w:rPr>
                <w:rFonts w:asciiTheme="minorHAnsi" w:hAnsiTheme="minorHAnsi" w:cs="Tahoma"/>
              </w:rPr>
              <w:t>«</w:t>
            </w:r>
            <w:r w:rsidR="00E15C9F" w:rsidRPr="00E15C9F">
              <w:rPr>
                <w:rFonts w:asciiTheme="minorHAnsi" w:hAnsiTheme="minorHAnsi" w:cs="Tahoma"/>
              </w:rPr>
              <w:t xml:space="preserve">Μέτρα επιτάχυνσης έργων και μελετών για τον έλεγχο και τη ρύθμιση των </w:t>
            </w:r>
            <w:proofErr w:type="spellStart"/>
            <w:r w:rsidR="00E15C9F" w:rsidRPr="00E15C9F">
              <w:rPr>
                <w:rFonts w:asciiTheme="minorHAnsi" w:hAnsiTheme="minorHAnsi" w:cs="Tahoma"/>
              </w:rPr>
              <w:t>πλημμυρικών</w:t>
            </w:r>
            <w:proofErr w:type="spellEnd"/>
            <w:r w:rsidR="00E15C9F" w:rsidRPr="00E15C9F">
              <w:rPr>
                <w:rFonts w:asciiTheme="minorHAnsi" w:hAnsiTheme="minorHAnsi" w:cs="Tahoma"/>
              </w:rPr>
              <w:t xml:space="preserve"> ροών - Προσθήκη παρ. 7 στο άρθρο 100 του ν. 3852/2010</w:t>
            </w:r>
            <w:r>
              <w:rPr>
                <w:rFonts w:asciiTheme="minorHAnsi" w:hAnsiTheme="minorHAnsi" w:cs="Tahoma"/>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C32A2" w:rsidP="000C32A2">
            <w:pPr>
              <w:contextualSpacing/>
              <w:jc w:val="both"/>
              <w:rPr>
                <w:rFonts w:ascii="Calibri" w:hAnsi="Calibri" w:cs="Tahoma"/>
              </w:rPr>
            </w:pPr>
            <w:r>
              <w:rPr>
                <w:rFonts w:ascii="Calibri" w:hAnsi="Calibri" w:cs="Tahoma"/>
              </w:rPr>
              <w:t xml:space="preserve">του ν. </w:t>
            </w:r>
            <w:hyperlink r:id="rId526" w:history="1">
              <w:r w:rsidRPr="000C32A2">
                <w:rPr>
                  <w:rStyle w:val="-"/>
                  <w:rFonts w:ascii="Calibri" w:hAnsi="Calibri" w:cs="Tahoma"/>
                  <w:u w:val="none"/>
                </w:rPr>
                <w:t>4831</w:t>
              </w:r>
              <w:r w:rsidRPr="000C32A2">
                <w:rPr>
                  <w:rStyle w:val="-"/>
                  <w:rFonts w:ascii="Calibri" w:hAnsi="Calibri" w:cs="Tahoma"/>
                  <w:u w:val="none"/>
                  <w:lang w:val="en-US"/>
                </w:rPr>
                <w:t>/2021</w:t>
              </w:r>
            </w:hyperlink>
            <w:r w:rsidRPr="000C32A2">
              <w:rPr>
                <w:rFonts w:ascii="Calibri" w:hAnsi="Calibri" w:cs="Tahoma"/>
              </w:rPr>
              <w:t xml:space="preserve"> </w:t>
            </w:r>
            <w:r>
              <w:rPr>
                <w:rFonts w:ascii="Calibri" w:hAnsi="Calibri" w:cs="Tahoma"/>
              </w:rPr>
              <w:t>(ΦΕΚ Α/170/23</w:t>
            </w:r>
            <w:r w:rsidR="00042AAE" w:rsidRPr="00364572">
              <w:rPr>
                <w:rFonts w:ascii="Calibri" w:hAnsi="Calibri" w:cs="Tahoma"/>
              </w:rPr>
              <w:t>.09</w:t>
            </w:r>
            <w:r w:rsidR="00042AAE">
              <w:rPr>
                <w:rFonts w:ascii="Calibri" w:hAnsi="Calibri" w:cs="Tahoma"/>
              </w:rPr>
              <w:t>.2021)».</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042AAE" w:rsidRPr="003873A0"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3873A0" w:rsidRDefault="00042AAE" w:rsidP="00877046">
            <w:pPr>
              <w:jc w:val="both"/>
              <w:rPr>
                <w:rFonts w:ascii="Calibri" w:hAnsi="Calibri" w:cs="Tahoma"/>
                <w:i/>
              </w:rPr>
            </w:pPr>
            <w:r>
              <w:rPr>
                <w:rFonts w:ascii="Calibri" w:hAnsi="Calibri" w:cs="Tahoma"/>
                <w:i/>
              </w:rPr>
              <w:t>«</w:t>
            </w:r>
            <w:r w:rsidR="000C32A2" w:rsidRPr="000C32A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r>
              <w:rPr>
                <w:rFonts w:ascii="Calibri" w:hAnsi="Calibri" w:cs="Tahoma"/>
                <w:i/>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suppressAutoHyphens w:val="0"/>
              <w:rPr>
                <w:rFonts w:asciiTheme="minorHAnsi" w:hAnsiTheme="minorHAnsi" w:cs="Segoe UI"/>
                <w:lang w:eastAsia="el-GR"/>
              </w:rPr>
            </w:pPr>
            <w:r w:rsidRPr="00042AAE">
              <w:rPr>
                <w:rFonts w:asciiTheme="minorHAnsi" w:hAnsiTheme="minorHAnsi" w:cs="Segoe UI"/>
                <w:lang w:eastAsia="el-GR"/>
              </w:rPr>
              <w:t>1070/169 20.9.2021</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Theme="minorHAnsi" w:hAnsiTheme="minorHAnsi" w:cs="Tahoma"/>
              </w:rPr>
            </w:pPr>
            <w:r w:rsidRPr="00042AAE">
              <w:rPr>
                <w:rFonts w:asciiTheme="minorHAnsi" w:hAnsiTheme="minorHAnsi" w:cs="Tahoma"/>
              </w:rPr>
              <w:t xml:space="preserve">Μέτρα επιτάχυνσης έργων και μελετών για τον έλεγχο και τη ρύθμιση των </w:t>
            </w:r>
            <w:proofErr w:type="spellStart"/>
            <w:r w:rsidRPr="00042AAE">
              <w:rPr>
                <w:rFonts w:asciiTheme="minorHAnsi" w:hAnsiTheme="minorHAnsi" w:cs="Tahoma"/>
              </w:rPr>
              <w:t>πλημμυρικών</w:t>
            </w:r>
            <w:proofErr w:type="spellEnd"/>
            <w:r w:rsidRPr="00042AAE">
              <w:rPr>
                <w:rFonts w:asciiTheme="minorHAnsi" w:hAnsiTheme="minorHAnsi" w:cs="Tahoma"/>
              </w:rPr>
              <w:t xml:space="preserve"> ροών - Προσθήκη παρ. 7 στο άρθρο 100 του ν. 3852/2010</w:t>
            </w:r>
            <w:r>
              <w:rPr>
                <w:rFonts w:asciiTheme="minorHAnsi" w:hAnsiTheme="minorHAnsi" w:cs="Tahoma"/>
              </w:rPr>
              <w:t>.</w:t>
            </w:r>
          </w:p>
        </w:tc>
      </w:tr>
      <w:tr w:rsidR="009604FA" w:rsidRPr="00F612B3"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sz w:val="28"/>
                <w:szCs w:val="28"/>
              </w:rPr>
            </w:pPr>
            <w:r>
              <w:rPr>
                <w:rFonts w:ascii="Calibri" w:hAnsi="Calibri" w:cs="Tahoma"/>
                <w:b/>
                <w:sz w:val="28"/>
                <w:szCs w:val="28"/>
              </w:rPr>
              <w:t>30</w:t>
            </w:r>
            <w:r w:rsidRPr="00AA6E42">
              <w:rPr>
                <w:rFonts w:ascii="Calibri" w:hAnsi="Calibri" w:cs="Tahoma"/>
                <w:b/>
                <w:sz w:val="28"/>
                <w:szCs w:val="28"/>
              </w:rPr>
              <w:t>.</w:t>
            </w:r>
          </w:p>
        </w:tc>
        <w:tc>
          <w:tcPr>
            <w:tcW w:w="9030" w:type="dxa"/>
            <w:shd w:val="clear" w:color="auto" w:fill="DAEEF3"/>
          </w:tcPr>
          <w:p w:rsidR="009604FA" w:rsidRPr="00F612B3" w:rsidRDefault="009604FA" w:rsidP="00632855">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9604FA" w:rsidRPr="00F612B3" w:rsidRDefault="009604FA" w:rsidP="00632855">
            <w:pPr>
              <w:jc w:val="center"/>
              <w:rPr>
                <w:rFonts w:ascii="Calibri" w:hAnsi="Calibri" w:cs="Tahoma"/>
                <w:b/>
                <w:sz w:val="28"/>
                <w:szCs w:val="28"/>
              </w:rPr>
            </w:pPr>
            <w:r w:rsidRPr="00F612B3">
              <w:rPr>
                <w:rFonts w:ascii="Calibri" w:hAnsi="Calibri" w:cs="Tahoma"/>
                <w:b/>
                <w:sz w:val="28"/>
                <w:szCs w:val="28"/>
              </w:rPr>
              <w:t>ΜΕΡΟΣ Γ’</w:t>
            </w:r>
          </w:p>
          <w:p w:rsidR="009604FA" w:rsidRDefault="009604FA" w:rsidP="00632855">
            <w:pPr>
              <w:jc w:val="center"/>
              <w:rPr>
                <w:rFonts w:ascii="Calibri" w:hAnsi="Calibri" w:cs="Tahoma"/>
                <w:b/>
                <w:sz w:val="28"/>
                <w:szCs w:val="28"/>
              </w:rPr>
            </w:pPr>
            <w:r w:rsidRPr="009604FA">
              <w:rPr>
                <w:rFonts w:ascii="Calibri" w:hAnsi="Calibri" w:cs="Tahoma"/>
                <w:b/>
                <w:sz w:val="28"/>
                <w:szCs w:val="28"/>
              </w:rPr>
              <w:t>ΑΛΛΕΣ ΕΠΕΙΓΟΥΣΕΣ ΡΥΘΜΙΣΕΙΣ</w:t>
            </w:r>
          </w:p>
          <w:p w:rsidR="00964DDB" w:rsidRDefault="00964DDB" w:rsidP="00632855">
            <w:pPr>
              <w:jc w:val="center"/>
              <w:rPr>
                <w:rFonts w:ascii="Calibri" w:hAnsi="Calibri" w:cs="Tahoma"/>
                <w:b/>
                <w:sz w:val="28"/>
                <w:szCs w:val="28"/>
              </w:rPr>
            </w:pPr>
            <w:r w:rsidRPr="00964DDB">
              <w:rPr>
                <w:rFonts w:ascii="Calibri" w:hAnsi="Calibri" w:cs="Tahoma"/>
                <w:b/>
                <w:sz w:val="28"/>
                <w:szCs w:val="28"/>
              </w:rPr>
              <w:t xml:space="preserve">ΚΕΦΑΛΑΙΟ Α’ </w:t>
            </w:r>
          </w:p>
          <w:p w:rsidR="00964DDB" w:rsidRPr="00F612B3" w:rsidRDefault="00964DDB" w:rsidP="00632855">
            <w:pPr>
              <w:jc w:val="center"/>
              <w:rPr>
                <w:rFonts w:ascii="Calibri" w:hAnsi="Calibri" w:cs="Tahoma"/>
                <w:b/>
                <w:sz w:val="28"/>
                <w:szCs w:val="28"/>
              </w:rPr>
            </w:pPr>
            <w:r w:rsidRPr="00964DDB">
              <w:rPr>
                <w:rFonts w:ascii="Calibri" w:hAnsi="Calibri" w:cs="Tahoma"/>
                <w:b/>
                <w:sz w:val="28"/>
                <w:szCs w:val="28"/>
              </w:rPr>
              <w:t>ΡΥΘΜΙΣΕΙΣ Ο.Τ.Α.</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CE5543" w:rsidRDefault="00601F33"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95</w:t>
            </w:r>
          </w:p>
          <w:p w:rsidR="009604FA" w:rsidRPr="00601F33" w:rsidRDefault="00601F33" w:rsidP="00632855">
            <w:pPr>
              <w:pStyle w:val="ae"/>
              <w:tabs>
                <w:tab w:val="left" w:pos="4420"/>
              </w:tabs>
              <w:jc w:val="both"/>
              <w:rPr>
                <w:rFonts w:ascii="Calibri" w:hAnsi="Calibri" w:cs="Tahoma"/>
              </w:rPr>
            </w:pPr>
            <w:r w:rsidRPr="00601F33">
              <w:rPr>
                <w:rFonts w:ascii="Calibri" w:hAnsi="Calibri" w:cs="Tahoma"/>
              </w:rPr>
              <w:t>“Καταβολή μισθοδοσίας προσωπικού της Δράσης «Εναρμόνιση οικογενει</w:t>
            </w:r>
            <w:r>
              <w:rPr>
                <w:rFonts w:ascii="Calibri" w:hAnsi="Calibri" w:cs="Tahoma"/>
              </w:rPr>
              <w:t xml:space="preserve">ακής και επαγγελματικής ζωής» - </w:t>
            </w:r>
            <w:r w:rsidRPr="00601F33">
              <w:rPr>
                <w:rFonts w:ascii="Calibri" w:hAnsi="Calibri" w:cs="Tahoma"/>
              </w:rPr>
              <w:t>Τροποποίηση της παρ. 1 του άρθρου 101 του ν. 4483/2017”</w:t>
            </w:r>
          </w:p>
          <w:p w:rsidR="009604FA" w:rsidRPr="00CE5543" w:rsidRDefault="00F96881"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96</w:t>
            </w:r>
          </w:p>
          <w:p w:rsidR="009604FA" w:rsidRDefault="009604FA" w:rsidP="00632855">
            <w:pPr>
              <w:pStyle w:val="ae"/>
              <w:tabs>
                <w:tab w:val="left" w:pos="4420"/>
              </w:tabs>
              <w:jc w:val="both"/>
              <w:rPr>
                <w:rFonts w:ascii="Calibri" w:hAnsi="Calibri" w:cs="Tahoma"/>
              </w:rPr>
            </w:pPr>
            <w:r>
              <w:rPr>
                <w:rFonts w:ascii="Calibri" w:hAnsi="Calibri" w:cs="Tahoma"/>
              </w:rPr>
              <w:t>«</w:t>
            </w:r>
            <w:r w:rsidR="00F96881" w:rsidRPr="00F96881">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r>
              <w:rPr>
                <w:rFonts w:ascii="Calibri" w:hAnsi="Calibri" w:cs="Tahoma"/>
              </w:rPr>
              <w:t>»</w:t>
            </w:r>
          </w:p>
          <w:p w:rsidR="009604FA" w:rsidRPr="00CE5543" w:rsidRDefault="00477AC6" w:rsidP="00632855">
            <w:pPr>
              <w:pStyle w:val="ae"/>
              <w:numPr>
                <w:ilvl w:val="0"/>
                <w:numId w:val="14"/>
              </w:numPr>
              <w:tabs>
                <w:tab w:val="left" w:pos="4420"/>
              </w:tabs>
              <w:jc w:val="both"/>
              <w:rPr>
                <w:rFonts w:ascii="Calibri" w:hAnsi="Calibri" w:cs="Tahoma"/>
                <w:b/>
              </w:rPr>
            </w:pPr>
            <w:r w:rsidRPr="00CE5543">
              <w:rPr>
                <w:rFonts w:ascii="Calibri" w:hAnsi="Calibri" w:cs="Tahoma"/>
                <w:b/>
              </w:rPr>
              <w:lastRenderedPageBreak/>
              <w:t>Άρθρο 97</w:t>
            </w:r>
            <w:r w:rsidR="009604FA" w:rsidRPr="00CE5543">
              <w:rPr>
                <w:rFonts w:ascii="Calibri" w:hAnsi="Calibri" w:cs="Tahoma"/>
                <w:b/>
              </w:rPr>
              <w:t xml:space="preserve"> </w:t>
            </w:r>
          </w:p>
          <w:p w:rsidR="009604FA" w:rsidRDefault="009604FA" w:rsidP="00632855">
            <w:pPr>
              <w:pStyle w:val="ae"/>
              <w:tabs>
                <w:tab w:val="left" w:pos="4420"/>
              </w:tabs>
              <w:jc w:val="both"/>
              <w:rPr>
                <w:rFonts w:ascii="Calibri" w:hAnsi="Calibri" w:cs="Tahoma"/>
              </w:rPr>
            </w:pPr>
            <w:r>
              <w:rPr>
                <w:rFonts w:ascii="Calibri" w:hAnsi="Calibri" w:cs="Tahoma"/>
              </w:rPr>
              <w:t>«</w:t>
            </w:r>
            <w:r w:rsidR="00477AC6" w:rsidRPr="00477AC6">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r>
              <w:rPr>
                <w:rFonts w:ascii="Calibri" w:hAnsi="Calibri" w:cs="Tahoma"/>
              </w:rPr>
              <w:t>»</w:t>
            </w:r>
          </w:p>
          <w:p w:rsidR="009604FA" w:rsidRPr="00CE5543" w:rsidRDefault="001A65C9"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98</w:t>
            </w:r>
            <w:r w:rsidR="009604FA" w:rsidRPr="00CE5543">
              <w:rPr>
                <w:rFonts w:ascii="Calibri" w:hAnsi="Calibri" w:cs="Tahoma"/>
                <w:b/>
              </w:rPr>
              <w:t xml:space="preserve"> </w:t>
            </w:r>
          </w:p>
          <w:p w:rsidR="009604FA" w:rsidRDefault="009604FA" w:rsidP="00632855">
            <w:pPr>
              <w:pStyle w:val="ae"/>
              <w:tabs>
                <w:tab w:val="left" w:pos="4420"/>
              </w:tabs>
              <w:jc w:val="both"/>
              <w:rPr>
                <w:rFonts w:ascii="Calibri" w:hAnsi="Calibri" w:cs="Tahoma"/>
              </w:rPr>
            </w:pPr>
            <w:r>
              <w:rPr>
                <w:rFonts w:ascii="Calibri" w:hAnsi="Calibri" w:cs="Tahoma"/>
              </w:rPr>
              <w:t>«</w:t>
            </w:r>
            <w:r w:rsidR="001A65C9" w:rsidRPr="001A65C9">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r>
              <w:rPr>
                <w:rFonts w:ascii="Calibri" w:hAnsi="Calibri" w:cs="Tahoma"/>
              </w:rPr>
              <w:t>»</w:t>
            </w:r>
          </w:p>
          <w:p w:rsidR="009604FA" w:rsidRPr="00AA6E42" w:rsidRDefault="009604FA" w:rsidP="00632855">
            <w:pPr>
              <w:tabs>
                <w:tab w:val="left" w:pos="4420"/>
              </w:tabs>
              <w:contextualSpacing/>
              <w:jc w:val="both"/>
              <w:rPr>
                <w:rFonts w:ascii="Calibri" w:hAnsi="Calibri" w:cs="Tahoma"/>
              </w:rPr>
            </w:pPr>
            <w:r w:rsidRPr="00AA6E42">
              <w:rPr>
                <w:rFonts w:ascii="Calibri" w:hAnsi="Calibri" w:cs="Tahoma"/>
              </w:rPr>
              <w:t xml:space="preserve">του ν. </w:t>
            </w:r>
            <w:hyperlink r:id="rId527" w:history="1">
              <w:r w:rsidR="00CE5543" w:rsidRPr="00C304DB">
                <w:rPr>
                  <w:rStyle w:val="-"/>
                  <w:rFonts w:ascii="Calibri" w:hAnsi="Calibri" w:cs="Tahoma"/>
                  <w:u w:val="none"/>
                </w:rPr>
                <w:t>4842</w:t>
              </w:r>
              <w:r w:rsidRPr="00C304DB">
                <w:rPr>
                  <w:rStyle w:val="-"/>
                  <w:rFonts w:ascii="Calibri" w:hAnsi="Calibri" w:cs="Tahoma"/>
                  <w:u w:val="none"/>
                </w:rPr>
                <w:t>/2021</w:t>
              </w:r>
            </w:hyperlink>
            <w:r w:rsidRPr="00C304DB">
              <w:rPr>
                <w:rFonts w:ascii="Calibri" w:hAnsi="Calibri" w:cs="Tahoma"/>
              </w:rPr>
              <w:t xml:space="preserve"> </w:t>
            </w:r>
            <w:r>
              <w:rPr>
                <w:rFonts w:ascii="Calibri" w:hAnsi="Calibri" w:cs="Tahoma"/>
              </w:rPr>
              <w:t>(ΦΕΚ Α</w:t>
            </w:r>
            <w:r w:rsidRPr="00AA6E42">
              <w:rPr>
                <w:rFonts w:ascii="Calibri" w:hAnsi="Calibri" w:cs="Tahoma"/>
              </w:rPr>
              <w:t>/</w:t>
            </w:r>
            <w:r w:rsidR="00CE5543">
              <w:rPr>
                <w:rFonts w:ascii="Calibri" w:hAnsi="Calibri" w:cs="Tahoma"/>
              </w:rPr>
              <w:t>1</w:t>
            </w:r>
            <w:r>
              <w:rPr>
                <w:rFonts w:ascii="Calibri" w:hAnsi="Calibri" w:cs="Tahoma"/>
              </w:rPr>
              <w:t>9</w:t>
            </w:r>
            <w:r w:rsidR="00CE5543" w:rsidRPr="00CE5543">
              <w:rPr>
                <w:rFonts w:ascii="Calibri" w:hAnsi="Calibri" w:cs="Tahoma"/>
              </w:rPr>
              <w:t>0</w:t>
            </w:r>
            <w:r w:rsidRPr="00AA6E42">
              <w:rPr>
                <w:rFonts w:ascii="Calibri" w:hAnsi="Calibri" w:cs="Tahoma"/>
              </w:rPr>
              <w:t>/</w:t>
            </w:r>
            <w:r w:rsidR="00CE5543">
              <w:rPr>
                <w:rFonts w:ascii="Calibri" w:hAnsi="Calibri" w:cs="Tahoma"/>
              </w:rPr>
              <w:t>13.</w:t>
            </w:r>
            <w:r w:rsidR="00CE5543">
              <w:rPr>
                <w:rFonts w:ascii="Calibri" w:hAnsi="Calibri" w:cs="Tahoma"/>
                <w:lang w:val="en-US"/>
              </w:rPr>
              <w:t>10</w:t>
            </w:r>
            <w:r w:rsidRPr="00AA6E42">
              <w:rPr>
                <w:rFonts w:ascii="Calibri" w:hAnsi="Calibri" w:cs="Tahoma"/>
              </w:rPr>
              <w:t>.2021).</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A46FED" w:rsidP="00A46FED">
            <w:pPr>
              <w:tabs>
                <w:tab w:val="left" w:pos="4420"/>
              </w:tabs>
              <w:jc w:val="both"/>
              <w:rPr>
                <w:rFonts w:ascii="Calibri" w:hAnsi="Calibri" w:cs="Tahoma"/>
                <w:i/>
              </w:rPr>
            </w:pPr>
            <w:r>
              <w:rPr>
                <w:rFonts w:ascii="Calibri" w:hAnsi="Calibri" w:cs="Tahoma"/>
                <w:i/>
              </w:rPr>
              <w:t>«</w:t>
            </w:r>
            <w:r w:rsidRPr="00A46FED">
              <w:rPr>
                <w:rFonts w:ascii="Calibri" w:hAnsi="Calibri" w:cs="Tahoma"/>
                <w:i/>
              </w:rPr>
              <w:t>Ταχεία πολιτική δίκη, προσαρμογή των διατάξεων της πολιτικής δικονομίας για την ψηφιοποίηση της πολιτικής δικαιοσύνης, άλλες τροποποιήσεις στον Κώδικα Πολιτικής Δικονομίας και λοιπές επείγουσες διατάξεις</w:t>
            </w:r>
            <w:r>
              <w:rPr>
                <w:rFonts w:ascii="Calibri" w:hAnsi="Calibri" w:cs="Tahoma"/>
                <w:i/>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063860" w:rsidP="00632855">
            <w:pPr>
              <w:tabs>
                <w:tab w:val="left" w:pos="4420"/>
              </w:tabs>
              <w:suppressAutoHyphens w:val="0"/>
              <w:rPr>
                <w:rFonts w:asciiTheme="minorHAnsi" w:hAnsiTheme="minorHAnsi" w:cs="Segoe UI"/>
                <w:lang w:eastAsia="el-GR"/>
              </w:rPr>
            </w:pPr>
            <w:r w:rsidRPr="00063860">
              <w:rPr>
                <w:rFonts w:asciiTheme="minorHAnsi" w:hAnsiTheme="minorHAnsi" w:cs="Segoe UI"/>
                <w:lang w:eastAsia="el-GR"/>
              </w:rPr>
              <w:t>1096/86 8.10.2021</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9604FA" w:rsidRPr="009512DB"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hemeFill="accent5" w:themeFillTint="33"/>
          </w:tcPr>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Καταβολή μισθοδοσίας</w:t>
            </w:r>
            <w:r w:rsidR="00791531">
              <w:rPr>
                <w:rFonts w:asciiTheme="minorHAnsi" w:hAnsiTheme="minorHAnsi" w:cs="Tahoma"/>
              </w:rPr>
              <w:t xml:space="preserve"> προσωπικού της Δράσης «</w:t>
            </w:r>
            <w:r>
              <w:rPr>
                <w:rFonts w:asciiTheme="minorHAnsi" w:hAnsiTheme="minorHAnsi" w:cs="Tahoma"/>
              </w:rPr>
              <w:t>Εναρμόνι</w:t>
            </w:r>
            <w:r w:rsidRPr="00063860">
              <w:rPr>
                <w:rFonts w:asciiTheme="minorHAnsi" w:hAnsiTheme="minorHAnsi" w:cs="Tahoma"/>
              </w:rPr>
              <w:t>ση οικογε</w:t>
            </w:r>
            <w:r w:rsidR="00791531">
              <w:rPr>
                <w:rFonts w:asciiTheme="minorHAnsi" w:hAnsiTheme="minorHAnsi" w:cs="Tahoma"/>
              </w:rPr>
              <w:t>νειακής και επαγγελματικής ζωής»</w:t>
            </w:r>
            <w:r w:rsidRPr="00063860">
              <w:rPr>
                <w:rFonts w:asciiTheme="minorHAnsi" w:hAnsiTheme="minorHAnsi" w:cs="Tahoma"/>
              </w:rPr>
              <w:t xml:space="preserve"> </w:t>
            </w:r>
          </w:p>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 xml:space="preserve">Τροποποίηση της κατά χρόνο άσκησης αρμοδιοτήτων των υπηρεσιών δόμησης των Δήμων </w:t>
            </w:r>
          </w:p>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 xml:space="preserve">Τροποποίηση της κατά χρόνο άσκησης αρμοδιοτήτων </w:t>
            </w:r>
            <w:r>
              <w:rPr>
                <w:rFonts w:asciiTheme="minorHAnsi" w:hAnsiTheme="minorHAnsi" w:cs="Tahoma"/>
              </w:rPr>
              <w:t>από τους Δήμους στο πλαίσιο υφισ</w:t>
            </w:r>
            <w:r w:rsidRPr="00063860">
              <w:rPr>
                <w:rFonts w:asciiTheme="minorHAnsi" w:hAnsiTheme="minorHAnsi" w:cs="Tahoma"/>
              </w:rPr>
              <w:t xml:space="preserve">τάμενης διοικητικής υποστήριξης </w:t>
            </w:r>
          </w:p>
          <w:p w:rsidR="009604FA"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Ορισμός αμίσθων αντιδημάρχων σε δήμους ή δημ</w:t>
            </w:r>
            <w:r w:rsidR="00A1438C">
              <w:rPr>
                <w:rFonts w:asciiTheme="minorHAnsi" w:hAnsiTheme="minorHAnsi" w:cs="Tahoma"/>
              </w:rPr>
              <w:t>οτικές ενότητες που έχουν κηρυχ</w:t>
            </w:r>
            <w:r w:rsidRPr="00063860">
              <w:rPr>
                <w:rFonts w:asciiTheme="minorHAnsi" w:hAnsiTheme="minorHAnsi" w:cs="Tahoma"/>
              </w:rPr>
              <w:t>θεί σε κατάσταση έκτακτης ανάγκης</w:t>
            </w:r>
          </w:p>
        </w:tc>
      </w:tr>
      <w:tr w:rsidR="00055D49" w:rsidRPr="00480E55" w:rsidTr="00082920">
        <w:tc>
          <w:tcPr>
            <w:tcW w:w="575" w:type="dxa"/>
            <w:shd w:val="clear" w:color="auto" w:fill="FFFFFF"/>
          </w:tcPr>
          <w:p w:rsidR="00055D49" w:rsidRPr="00AA6E42" w:rsidRDefault="00055D49" w:rsidP="00082920">
            <w:pPr>
              <w:jc w:val="both"/>
              <w:rPr>
                <w:rFonts w:ascii="Calibri" w:hAnsi="Calibri" w:cs="Tahoma"/>
                <w:b/>
                <w:sz w:val="28"/>
                <w:szCs w:val="28"/>
              </w:rPr>
            </w:pPr>
            <w:r>
              <w:rPr>
                <w:rFonts w:ascii="Calibri" w:hAnsi="Calibri" w:cs="Tahoma"/>
                <w:b/>
                <w:sz w:val="28"/>
                <w:szCs w:val="28"/>
              </w:rPr>
              <w:t>31</w:t>
            </w:r>
            <w:r w:rsidRPr="00AA6E42">
              <w:rPr>
                <w:rFonts w:ascii="Calibri" w:hAnsi="Calibri" w:cs="Tahoma"/>
                <w:b/>
                <w:sz w:val="28"/>
                <w:szCs w:val="28"/>
              </w:rPr>
              <w:t>.</w:t>
            </w:r>
          </w:p>
        </w:tc>
        <w:tc>
          <w:tcPr>
            <w:tcW w:w="9030" w:type="dxa"/>
            <w:shd w:val="clear" w:color="auto" w:fill="FFFFFF"/>
          </w:tcPr>
          <w:p w:rsidR="00055D49" w:rsidRDefault="00055D49" w:rsidP="00082920">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4E6CD0" w:rsidRDefault="004E6CD0" w:rsidP="004E6CD0">
            <w:pPr>
              <w:jc w:val="center"/>
              <w:rPr>
                <w:rFonts w:ascii="Calibri" w:hAnsi="Calibri" w:cs="Tahoma"/>
                <w:b/>
                <w:sz w:val="28"/>
                <w:szCs w:val="28"/>
              </w:rPr>
            </w:pPr>
            <w:r w:rsidRPr="004E6CD0">
              <w:rPr>
                <w:rFonts w:ascii="Calibri" w:hAnsi="Calibri" w:cs="Tahoma"/>
                <w:b/>
                <w:sz w:val="28"/>
                <w:szCs w:val="28"/>
              </w:rPr>
              <w:t xml:space="preserve">ΜΕΡΟΣ E’ </w:t>
            </w:r>
          </w:p>
          <w:p w:rsidR="004E6CD0" w:rsidRDefault="004E6CD0" w:rsidP="004E6CD0">
            <w:pPr>
              <w:jc w:val="center"/>
              <w:rPr>
                <w:rFonts w:ascii="Calibri" w:hAnsi="Calibri" w:cs="Tahoma"/>
                <w:b/>
                <w:sz w:val="28"/>
                <w:szCs w:val="28"/>
              </w:rPr>
            </w:pPr>
            <w:r w:rsidRPr="004E6CD0">
              <w:rPr>
                <w:rFonts w:ascii="Calibri" w:hAnsi="Calibri" w:cs="Tahoma"/>
                <w:b/>
                <w:sz w:val="28"/>
                <w:szCs w:val="28"/>
              </w:rPr>
              <w:t>ΑΛΛΕΣ ΕΠΕΙΓΟΥΣΕΣ ΔΙΑΤΑΞΕΙΣ</w:t>
            </w:r>
          </w:p>
          <w:p w:rsidR="004E6CD0" w:rsidRDefault="004E6CD0" w:rsidP="004E6CD0">
            <w:pPr>
              <w:jc w:val="center"/>
              <w:rPr>
                <w:rFonts w:ascii="Calibri" w:hAnsi="Calibri" w:cs="Tahoma"/>
                <w:b/>
                <w:sz w:val="28"/>
                <w:szCs w:val="28"/>
              </w:rPr>
            </w:pPr>
          </w:p>
          <w:p w:rsidR="004E6CD0" w:rsidRDefault="004E6CD0" w:rsidP="004E6CD0">
            <w:pPr>
              <w:jc w:val="center"/>
              <w:rPr>
                <w:rFonts w:ascii="Calibri" w:hAnsi="Calibri" w:cs="Tahoma"/>
                <w:b/>
                <w:sz w:val="28"/>
                <w:szCs w:val="28"/>
              </w:rPr>
            </w:pPr>
            <w:r w:rsidRPr="004E6CD0">
              <w:rPr>
                <w:rFonts w:ascii="Calibri" w:hAnsi="Calibri" w:cs="Tahoma"/>
                <w:b/>
                <w:sz w:val="28"/>
                <w:szCs w:val="28"/>
              </w:rPr>
              <w:t>ΚΕΦΑΛΑΙΟ Α’</w:t>
            </w:r>
          </w:p>
          <w:p w:rsidR="00660E0B" w:rsidRDefault="004E6CD0" w:rsidP="004E6CD0">
            <w:pPr>
              <w:jc w:val="center"/>
              <w:rPr>
                <w:rFonts w:ascii="Calibri" w:hAnsi="Calibri" w:cs="Tahoma"/>
                <w:b/>
                <w:sz w:val="28"/>
                <w:szCs w:val="28"/>
              </w:rPr>
            </w:pPr>
            <w:r w:rsidRPr="004E6CD0">
              <w:rPr>
                <w:rFonts w:ascii="Calibri" w:hAnsi="Calibri" w:cs="Tahoma"/>
                <w:b/>
                <w:sz w:val="28"/>
                <w:szCs w:val="28"/>
              </w:rPr>
              <w:t xml:space="preserve">ΕΠΕΙΓΟΥΣΕΣ ΔΙΑΤΑΞΕΙΣ </w:t>
            </w:r>
          </w:p>
          <w:p w:rsidR="00660E0B" w:rsidRDefault="004E6CD0" w:rsidP="00660E0B">
            <w:pPr>
              <w:jc w:val="center"/>
              <w:rPr>
                <w:rFonts w:ascii="Calibri" w:hAnsi="Calibri" w:cs="Tahoma"/>
                <w:b/>
                <w:sz w:val="28"/>
                <w:szCs w:val="28"/>
              </w:rPr>
            </w:pPr>
            <w:r w:rsidRPr="004E6CD0">
              <w:rPr>
                <w:rFonts w:ascii="Calibri" w:hAnsi="Calibri" w:cs="Tahoma"/>
                <w:b/>
                <w:sz w:val="28"/>
                <w:szCs w:val="28"/>
              </w:rPr>
              <w:t xml:space="preserve">ΓΙΑ ΤΗΝ ΑΝΤΙΜΕΤΩΠΙΣΗ ΤΗΣ ΔΙΑΣΠΟΡΑΣ ΤΟΥ ΚΟΡΩΝΟΪΟΥ COVID-19 </w:t>
            </w:r>
          </w:p>
          <w:p w:rsidR="004E6CD0" w:rsidRDefault="004E6CD0" w:rsidP="004E6CD0">
            <w:pPr>
              <w:jc w:val="center"/>
              <w:rPr>
                <w:rFonts w:ascii="Calibri" w:hAnsi="Calibri" w:cs="Tahoma"/>
                <w:b/>
                <w:sz w:val="28"/>
                <w:szCs w:val="28"/>
              </w:rPr>
            </w:pPr>
            <w:r w:rsidRPr="004E6CD0">
              <w:rPr>
                <w:rFonts w:ascii="Calibri" w:hAnsi="Calibri" w:cs="Tahoma"/>
                <w:b/>
                <w:sz w:val="28"/>
                <w:szCs w:val="28"/>
              </w:rPr>
              <w:t>ΚΑΙ ΤΗΝ ΚΟΙΝΩΝΙΚΗ ΠΡΟΣΤΑΣΙΑ</w:t>
            </w:r>
          </w:p>
          <w:p w:rsidR="00055D49" w:rsidRPr="008B128D" w:rsidRDefault="00055D49" w:rsidP="008B128D">
            <w:pPr>
              <w:jc w:val="both"/>
              <w:rPr>
                <w:rFonts w:asciiTheme="minorHAnsi" w:hAnsiTheme="minorHAnsi" w:cs="Tahoma"/>
              </w:rPr>
            </w:pPr>
          </w:p>
          <w:p w:rsidR="008B128D" w:rsidRPr="008B128D" w:rsidRDefault="008B128D" w:rsidP="00082920">
            <w:pPr>
              <w:pStyle w:val="ae"/>
              <w:numPr>
                <w:ilvl w:val="0"/>
                <w:numId w:val="14"/>
              </w:numPr>
              <w:jc w:val="both"/>
              <w:rPr>
                <w:rFonts w:asciiTheme="minorHAnsi" w:hAnsiTheme="minorHAnsi" w:cs="Tahoma"/>
                <w:b/>
              </w:rPr>
            </w:pPr>
            <w:r w:rsidRPr="008B128D">
              <w:rPr>
                <w:rFonts w:asciiTheme="minorHAnsi" w:hAnsiTheme="minorHAnsi" w:cs="Tahoma"/>
                <w:b/>
              </w:rPr>
              <w:t xml:space="preserve">Άρθρο 76 </w:t>
            </w:r>
          </w:p>
          <w:p w:rsidR="008B128D" w:rsidRPr="00853DBC" w:rsidRDefault="00853DBC" w:rsidP="00853DBC">
            <w:pPr>
              <w:pStyle w:val="ae"/>
              <w:jc w:val="both"/>
              <w:rPr>
                <w:rFonts w:asciiTheme="minorHAnsi" w:hAnsiTheme="minorHAnsi" w:cs="Tahoma"/>
              </w:rPr>
            </w:pPr>
            <w:r>
              <w:rPr>
                <w:rFonts w:asciiTheme="minorHAnsi" w:hAnsiTheme="minorHAnsi" w:cs="Tahoma"/>
              </w:rPr>
              <w:t>«</w:t>
            </w:r>
            <w:r w:rsidR="008B128D" w:rsidRPr="008B128D">
              <w:rPr>
                <w:rFonts w:asciiTheme="minorHAnsi" w:hAnsiTheme="minorHAnsi" w:cs="Tahoma"/>
              </w:rPr>
              <w:t>Παράταση θητείας αιρετών μελών υπηρεσιακών συμβουλίων </w:t>
            </w:r>
            <w:r>
              <w:rPr>
                <w:rFonts w:asciiTheme="minorHAnsi" w:hAnsiTheme="minorHAnsi" w:cs="Tahoma"/>
              </w:rPr>
              <w:t>–</w:t>
            </w:r>
            <w:r w:rsidR="008B128D" w:rsidRPr="008B128D">
              <w:rPr>
                <w:rFonts w:asciiTheme="minorHAnsi" w:hAnsiTheme="minorHAnsi" w:cs="Tahoma"/>
              </w:rPr>
              <w:t xml:space="preserve"> </w:t>
            </w:r>
            <w:r w:rsidR="008B128D" w:rsidRPr="00853DBC">
              <w:rPr>
                <w:rFonts w:asciiTheme="minorHAnsi" w:hAnsiTheme="minorHAnsi" w:cs="Tahoma"/>
              </w:rPr>
              <w:t>Θητεία αιρετών εκπροσώπων υπαλλήλων του ν. 3528/2007 και του ν. 3584/2007</w:t>
            </w:r>
            <w:r w:rsidRPr="00853DBC">
              <w:rPr>
                <w:rFonts w:asciiTheme="minorHAnsi" w:hAnsiTheme="minorHAnsi" w:cs="Tahoma"/>
              </w:rPr>
              <w:t>»</w:t>
            </w:r>
          </w:p>
          <w:p w:rsidR="00853DBC" w:rsidRPr="00853DBC" w:rsidRDefault="00853DBC" w:rsidP="00853DBC">
            <w:pPr>
              <w:pStyle w:val="ae"/>
              <w:numPr>
                <w:ilvl w:val="0"/>
                <w:numId w:val="14"/>
              </w:numPr>
              <w:jc w:val="both"/>
              <w:rPr>
                <w:rFonts w:asciiTheme="minorHAnsi" w:hAnsiTheme="minorHAnsi" w:cs="Tahoma"/>
                <w:b/>
              </w:rPr>
            </w:pPr>
            <w:r w:rsidRPr="00853DBC">
              <w:rPr>
                <w:rFonts w:asciiTheme="minorHAnsi" w:hAnsiTheme="minorHAnsi" w:cs="Tahoma"/>
                <w:b/>
              </w:rPr>
              <w:t xml:space="preserve">Άρθρο 77 </w:t>
            </w:r>
          </w:p>
          <w:p w:rsidR="00853DBC" w:rsidRPr="00853DBC" w:rsidRDefault="00853DBC" w:rsidP="00853DBC">
            <w:pPr>
              <w:pStyle w:val="ae"/>
              <w:jc w:val="both"/>
              <w:rPr>
                <w:rFonts w:asciiTheme="minorHAnsi" w:hAnsiTheme="minorHAnsi" w:cs="Tahoma"/>
              </w:rPr>
            </w:pPr>
            <w:r>
              <w:rPr>
                <w:rFonts w:asciiTheme="minorHAnsi" w:hAnsiTheme="minorHAnsi" w:cs="Tahoma"/>
              </w:rPr>
              <w:t>«</w:t>
            </w:r>
            <w:r w:rsidRPr="00853DB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w:t>
            </w:r>
            <w:r>
              <w:rPr>
                <w:rFonts w:asciiTheme="minorHAnsi" w:hAnsiTheme="minorHAnsi" w:cs="Tahoma"/>
              </w:rPr>
              <w:t>–</w:t>
            </w:r>
            <w:r w:rsidRPr="00853DBC">
              <w:rPr>
                <w:rFonts w:asciiTheme="minorHAnsi" w:hAnsiTheme="minorHAnsi" w:cs="Tahoma"/>
              </w:rPr>
              <w:t xml:space="preserve"> Τροποποίηση των παρ. 1 και 2 του άρθρου 89 του ν. 4790/2021»</w:t>
            </w:r>
          </w:p>
          <w:p w:rsidR="00853DBC" w:rsidRPr="00853DBC" w:rsidRDefault="00853DBC" w:rsidP="00853DBC">
            <w:pPr>
              <w:pStyle w:val="ae"/>
              <w:numPr>
                <w:ilvl w:val="0"/>
                <w:numId w:val="14"/>
              </w:numPr>
              <w:jc w:val="both"/>
              <w:rPr>
                <w:rFonts w:asciiTheme="minorHAnsi" w:hAnsiTheme="minorHAnsi" w:cs="Tahoma"/>
                <w:b/>
              </w:rPr>
            </w:pPr>
            <w:r w:rsidRPr="00853DBC">
              <w:rPr>
                <w:rFonts w:asciiTheme="minorHAnsi" w:hAnsiTheme="minorHAnsi" w:cs="Tahoma"/>
                <w:b/>
              </w:rPr>
              <w:t xml:space="preserve">Άρθρο 78 </w:t>
            </w:r>
          </w:p>
          <w:p w:rsidR="00853DBC" w:rsidRPr="00853DBC" w:rsidRDefault="00853DBC" w:rsidP="00853DBC">
            <w:pPr>
              <w:pStyle w:val="ae"/>
              <w:jc w:val="both"/>
              <w:rPr>
                <w:rFonts w:asciiTheme="minorHAnsi" w:hAnsiTheme="minorHAnsi" w:cs="Tahoma"/>
              </w:rPr>
            </w:pPr>
            <w:r>
              <w:rPr>
                <w:rFonts w:asciiTheme="minorHAnsi" w:hAnsiTheme="minorHAnsi" w:cs="Tahoma"/>
              </w:rPr>
              <w:t>«</w:t>
            </w:r>
            <w:r w:rsidRPr="00853DBC">
              <w:rPr>
                <w:rFonts w:asciiTheme="minorHAnsi" w:hAnsiTheme="minorHAnsi" w:cs="Tahoma"/>
              </w:rPr>
              <w:t>Παράταση θητείας οργάνων διοίκησης </w:t>
            </w:r>
            <w:r>
              <w:rPr>
                <w:rFonts w:asciiTheme="minorHAnsi" w:hAnsiTheme="minorHAnsi" w:cs="Tahoma"/>
              </w:rPr>
              <w:t>–</w:t>
            </w:r>
            <w:r w:rsidRPr="00853DBC">
              <w:rPr>
                <w:rFonts w:asciiTheme="minorHAnsi" w:hAnsiTheme="minorHAnsi" w:cs="Tahoma"/>
              </w:rPr>
              <w:t xml:space="preserve"> Τροποποίηση του άρθρου 90 του ν. 4790/2021»</w:t>
            </w:r>
          </w:p>
          <w:p w:rsidR="00853DBC" w:rsidRPr="007D7668" w:rsidRDefault="00853DBC" w:rsidP="00853DBC">
            <w:pPr>
              <w:pStyle w:val="ae"/>
              <w:numPr>
                <w:ilvl w:val="0"/>
                <w:numId w:val="14"/>
              </w:numPr>
              <w:jc w:val="both"/>
              <w:rPr>
                <w:rFonts w:asciiTheme="minorHAnsi" w:hAnsiTheme="minorHAnsi" w:cs="Tahoma"/>
                <w:b/>
              </w:rPr>
            </w:pPr>
            <w:r w:rsidRPr="007D7668">
              <w:rPr>
                <w:rFonts w:asciiTheme="minorHAnsi" w:hAnsiTheme="minorHAnsi" w:cs="Tahoma"/>
                <w:b/>
              </w:rPr>
              <w:lastRenderedPageBreak/>
              <w:t xml:space="preserve">Άρθρο 79 </w:t>
            </w:r>
          </w:p>
          <w:p w:rsidR="00853DBC" w:rsidRDefault="00853DBC" w:rsidP="00853DBC">
            <w:pPr>
              <w:pStyle w:val="ae"/>
              <w:jc w:val="both"/>
              <w:rPr>
                <w:rFonts w:asciiTheme="minorHAnsi" w:hAnsiTheme="minorHAnsi" w:cs="Tahoma"/>
              </w:rPr>
            </w:pPr>
            <w:r>
              <w:rPr>
                <w:rFonts w:asciiTheme="minorHAnsi" w:hAnsiTheme="minorHAnsi" w:cs="Tahoma"/>
              </w:rPr>
              <w:t>«</w:t>
            </w:r>
            <w:r w:rsidRPr="00853DB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w:t>
            </w:r>
            <w:r>
              <w:rPr>
                <w:rFonts w:asciiTheme="minorHAnsi" w:hAnsiTheme="minorHAnsi" w:cs="Tahoma"/>
              </w:rPr>
              <w:t>–</w:t>
            </w:r>
            <w:r w:rsidRPr="00853DBC">
              <w:rPr>
                <w:rFonts w:asciiTheme="minorHAnsi" w:hAnsiTheme="minorHAnsi" w:cs="Tahoma"/>
              </w:rPr>
              <w:t xml:space="preserve"> Τροποποίηση των παρ. 1 και 2 του άρθρου 72 του ν. 4756/2020»</w:t>
            </w:r>
          </w:p>
          <w:p w:rsidR="00A82C18" w:rsidRPr="00A82C18" w:rsidRDefault="00A82C18" w:rsidP="00A82C18">
            <w:pPr>
              <w:pStyle w:val="ae"/>
              <w:numPr>
                <w:ilvl w:val="0"/>
                <w:numId w:val="14"/>
              </w:numPr>
              <w:jc w:val="both"/>
              <w:rPr>
                <w:rFonts w:asciiTheme="minorHAnsi" w:hAnsiTheme="minorHAnsi" w:cs="Tahoma"/>
                <w:b/>
              </w:rPr>
            </w:pPr>
            <w:r w:rsidRPr="00A82C18">
              <w:rPr>
                <w:rFonts w:asciiTheme="minorHAnsi" w:hAnsiTheme="minorHAnsi" w:cs="Tahoma"/>
                <w:b/>
              </w:rPr>
              <w:t xml:space="preserve">Άρθρο 80 </w:t>
            </w:r>
          </w:p>
          <w:p w:rsidR="00A82C18" w:rsidRDefault="00A82C18" w:rsidP="00A82C18">
            <w:pPr>
              <w:pStyle w:val="ae"/>
              <w:jc w:val="both"/>
              <w:rPr>
                <w:rFonts w:asciiTheme="minorHAnsi" w:hAnsiTheme="minorHAnsi" w:cs="Tahoma"/>
              </w:rPr>
            </w:pPr>
            <w:r>
              <w:rPr>
                <w:rFonts w:asciiTheme="minorHAnsi" w:hAnsiTheme="minorHAnsi" w:cs="Tahoma"/>
              </w:rPr>
              <w:t>«</w:t>
            </w:r>
            <w:r w:rsidRPr="00A82C18">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r>
              <w:rPr>
                <w:rFonts w:asciiTheme="minorHAnsi" w:hAnsiTheme="minorHAnsi" w:cs="Tahoma"/>
              </w:rPr>
              <w:t>»</w:t>
            </w:r>
          </w:p>
          <w:p w:rsidR="000D2DE3" w:rsidRPr="000D2DE3" w:rsidRDefault="000D2DE3" w:rsidP="000D2DE3">
            <w:pPr>
              <w:pStyle w:val="ae"/>
              <w:numPr>
                <w:ilvl w:val="0"/>
                <w:numId w:val="14"/>
              </w:numPr>
              <w:jc w:val="both"/>
              <w:rPr>
                <w:rFonts w:asciiTheme="minorHAnsi" w:hAnsiTheme="minorHAnsi" w:cs="Tahoma"/>
                <w:b/>
              </w:rPr>
            </w:pPr>
            <w:r w:rsidRPr="000D2DE3">
              <w:rPr>
                <w:rFonts w:asciiTheme="minorHAnsi" w:hAnsiTheme="minorHAnsi" w:cs="Tahoma"/>
                <w:b/>
              </w:rPr>
              <w:t xml:space="preserve">Άρθρο 81 </w:t>
            </w:r>
          </w:p>
          <w:p w:rsidR="000D2DE3" w:rsidRDefault="000D2DE3" w:rsidP="000D2DE3">
            <w:pPr>
              <w:pStyle w:val="ae"/>
              <w:jc w:val="both"/>
              <w:rPr>
                <w:rFonts w:asciiTheme="minorHAnsi" w:hAnsiTheme="minorHAnsi" w:cs="Tahoma"/>
              </w:rPr>
            </w:pPr>
            <w:r>
              <w:rPr>
                <w:rFonts w:asciiTheme="minorHAnsi" w:hAnsiTheme="minorHAnsi" w:cs="Tahoma"/>
              </w:rPr>
              <w:t>«</w:t>
            </w:r>
            <w:r w:rsidRPr="000D2DE3">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r>
              <w:rPr>
                <w:rFonts w:asciiTheme="minorHAnsi" w:hAnsiTheme="minorHAnsi" w:cs="Tahoma"/>
              </w:rPr>
              <w:t>»</w:t>
            </w:r>
          </w:p>
          <w:p w:rsidR="000D2DE3" w:rsidRPr="000D2DE3" w:rsidRDefault="000D2DE3" w:rsidP="000D2DE3">
            <w:pPr>
              <w:pStyle w:val="ae"/>
              <w:numPr>
                <w:ilvl w:val="0"/>
                <w:numId w:val="14"/>
              </w:numPr>
              <w:jc w:val="both"/>
              <w:rPr>
                <w:rFonts w:asciiTheme="minorHAnsi" w:hAnsiTheme="minorHAnsi" w:cs="Tahoma"/>
                <w:b/>
              </w:rPr>
            </w:pPr>
            <w:r w:rsidRPr="000D2DE3">
              <w:rPr>
                <w:rFonts w:asciiTheme="minorHAnsi" w:hAnsiTheme="minorHAnsi" w:cs="Tahoma"/>
                <w:b/>
              </w:rPr>
              <w:t xml:space="preserve">Άρθρο 82 </w:t>
            </w:r>
          </w:p>
          <w:p w:rsidR="000D2DE3" w:rsidRDefault="000D2DE3" w:rsidP="000D2DE3">
            <w:pPr>
              <w:pStyle w:val="ae"/>
              <w:jc w:val="both"/>
              <w:rPr>
                <w:rFonts w:asciiTheme="minorHAnsi" w:hAnsiTheme="minorHAnsi" w:cs="Tahoma"/>
              </w:rPr>
            </w:pPr>
            <w:r>
              <w:rPr>
                <w:rFonts w:asciiTheme="minorHAnsi" w:hAnsiTheme="minorHAnsi" w:cs="Tahoma"/>
              </w:rPr>
              <w:t>«</w:t>
            </w:r>
            <w:r w:rsidRPr="000D2DE3">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r>
              <w:rPr>
                <w:rFonts w:asciiTheme="minorHAnsi" w:hAnsiTheme="minorHAnsi" w:cs="Tahoma"/>
              </w:rPr>
              <w:t>»</w:t>
            </w:r>
          </w:p>
          <w:p w:rsidR="000D2DE3" w:rsidRPr="00A91937" w:rsidRDefault="000D2DE3" w:rsidP="000D2DE3">
            <w:pPr>
              <w:pStyle w:val="ae"/>
              <w:numPr>
                <w:ilvl w:val="0"/>
                <w:numId w:val="14"/>
              </w:numPr>
              <w:jc w:val="both"/>
              <w:rPr>
                <w:rFonts w:asciiTheme="minorHAnsi" w:hAnsiTheme="minorHAnsi" w:cs="Tahoma"/>
                <w:b/>
              </w:rPr>
            </w:pPr>
            <w:r w:rsidRPr="00A91937">
              <w:rPr>
                <w:rFonts w:asciiTheme="minorHAnsi" w:hAnsiTheme="minorHAnsi" w:cs="Tahoma"/>
                <w:b/>
              </w:rPr>
              <w:t xml:space="preserve">Άρθρο 83 </w:t>
            </w:r>
          </w:p>
          <w:p w:rsidR="000D2DE3" w:rsidRDefault="000D2DE3" w:rsidP="000D2DE3">
            <w:pPr>
              <w:pStyle w:val="ae"/>
              <w:jc w:val="both"/>
              <w:rPr>
                <w:rFonts w:asciiTheme="minorHAnsi" w:hAnsiTheme="minorHAnsi" w:cs="Tahoma"/>
              </w:rPr>
            </w:pPr>
            <w:r>
              <w:rPr>
                <w:rFonts w:asciiTheme="minorHAnsi" w:hAnsiTheme="minorHAnsi" w:cs="Tahoma"/>
              </w:rPr>
              <w:t>«</w:t>
            </w:r>
            <w:r w:rsidRPr="000D2DE3">
              <w:rPr>
                <w:rFonts w:asciiTheme="minorHAnsi" w:hAnsiTheme="minorHAnsi" w:cs="Tahoma"/>
              </w:rPr>
              <w:t xml:space="preserve">Ρυθμίσεις για την ανάπτυξη </w:t>
            </w:r>
            <w:proofErr w:type="spellStart"/>
            <w:r w:rsidRPr="000D2DE3">
              <w:rPr>
                <w:rFonts w:asciiTheme="minorHAnsi" w:hAnsiTheme="minorHAnsi" w:cs="Tahoma"/>
              </w:rPr>
              <w:t>τραπεζοκαθισμάτων</w:t>
            </w:r>
            <w:proofErr w:type="spellEnd"/>
            <w:r w:rsidRPr="000D2DE3">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r>
              <w:rPr>
                <w:rFonts w:asciiTheme="minorHAnsi" w:hAnsiTheme="minorHAnsi" w:cs="Tahoma"/>
              </w:rPr>
              <w:t>»</w:t>
            </w:r>
          </w:p>
          <w:p w:rsidR="00B62838" w:rsidRPr="00B62838" w:rsidRDefault="00B62838" w:rsidP="00B62838">
            <w:pPr>
              <w:pStyle w:val="ae"/>
              <w:numPr>
                <w:ilvl w:val="0"/>
                <w:numId w:val="14"/>
              </w:numPr>
              <w:jc w:val="both"/>
              <w:rPr>
                <w:rFonts w:asciiTheme="minorHAnsi" w:hAnsiTheme="minorHAnsi" w:cs="Tahoma"/>
                <w:b/>
              </w:rPr>
            </w:pPr>
            <w:r w:rsidRPr="00B62838">
              <w:rPr>
                <w:rFonts w:asciiTheme="minorHAnsi" w:hAnsiTheme="minorHAnsi" w:cs="Tahoma"/>
                <w:b/>
              </w:rPr>
              <w:t xml:space="preserve">Άρθρο 84 </w:t>
            </w:r>
          </w:p>
          <w:p w:rsidR="00055D49" w:rsidRPr="00B62838" w:rsidRDefault="00B62838" w:rsidP="00B62838">
            <w:pPr>
              <w:pStyle w:val="ae"/>
              <w:jc w:val="both"/>
              <w:rPr>
                <w:rFonts w:asciiTheme="minorHAnsi" w:hAnsiTheme="minorHAnsi" w:cs="Tahoma"/>
                <w:lang w:val="en-US"/>
              </w:rPr>
            </w:pPr>
            <w:r>
              <w:rPr>
                <w:rFonts w:asciiTheme="minorHAnsi" w:hAnsiTheme="minorHAnsi" w:cs="Tahoma"/>
                <w:lang w:val="en-US"/>
              </w:rPr>
              <w:t>“</w:t>
            </w:r>
            <w:r w:rsidRPr="00B62838">
              <w:rPr>
                <w:rFonts w:asciiTheme="minorHAnsi" w:hAnsiTheme="minorHAnsi" w:cs="Tahoma"/>
              </w:rPr>
              <w:t>Υλοποίηση προγράμματος «Σχολικά Γεύματα»</w:t>
            </w:r>
            <w:r>
              <w:rPr>
                <w:rFonts w:asciiTheme="minorHAnsi" w:hAnsiTheme="minorHAnsi" w:cs="Tahoma"/>
                <w:lang w:val="en-US"/>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contextualSpacing/>
              <w:jc w:val="both"/>
              <w:rPr>
                <w:rFonts w:ascii="Calibri" w:hAnsi="Calibri" w:cs="Tahoma"/>
              </w:rPr>
            </w:pPr>
            <w:r>
              <w:rPr>
                <w:rFonts w:ascii="Calibri" w:hAnsi="Calibri" w:cs="Tahoma"/>
              </w:rPr>
              <w:t xml:space="preserve">του ν. </w:t>
            </w:r>
            <w:hyperlink r:id="rId528" w:history="1">
              <w:r w:rsidR="00082920" w:rsidRPr="008926B3">
                <w:rPr>
                  <w:rStyle w:val="-"/>
                  <w:rFonts w:ascii="Calibri" w:hAnsi="Calibri" w:cs="Tahoma"/>
                  <w:u w:val="none"/>
                </w:rPr>
                <w:t>4850/2021</w:t>
              </w:r>
            </w:hyperlink>
            <w:r w:rsidR="00082920" w:rsidRPr="00082920">
              <w:rPr>
                <w:rFonts w:ascii="Calibri" w:hAnsi="Calibri" w:cs="Tahoma"/>
              </w:rPr>
              <w:t xml:space="preserve"> </w:t>
            </w:r>
            <w:r w:rsidR="00AF394F">
              <w:rPr>
                <w:rFonts w:ascii="Calibri" w:hAnsi="Calibri" w:cs="Tahoma"/>
              </w:rPr>
              <w:t>(ΦΕΚ Α/208/05.</w:t>
            </w:r>
            <w:r w:rsidR="00AF394F">
              <w:rPr>
                <w:rFonts w:ascii="Calibri" w:hAnsi="Calibri" w:cs="Tahoma"/>
                <w:lang w:val="en-US"/>
              </w:rPr>
              <w:t>11</w:t>
            </w:r>
            <w:r>
              <w:rPr>
                <w:rFonts w:ascii="Calibri" w:hAnsi="Calibri" w:cs="Tahoma"/>
              </w:rPr>
              <w:t>.2021)».</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055D49" w:rsidRPr="003873A0"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3873A0" w:rsidRDefault="00055D49" w:rsidP="00055D49">
            <w:pPr>
              <w:jc w:val="both"/>
              <w:rPr>
                <w:rFonts w:ascii="Calibri" w:hAnsi="Calibri" w:cs="Tahoma"/>
                <w:i/>
              </w:rPr>
            </w:pPr>
            <w:r>
              <w:rPr>
                <w:rFonts w:ascii="Calibri" w:hAnsi="Calibri" w:cs="Tahoma"/>
                <w:i/>
              </w:rPr>
              <w:t>«</w:t>
            </w:r>
            <w:r w:rsidRPr="00055D49">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r>
              <w:rPr>
                <w:rFonts w:ascii="Calibri" w:hAnsi="Calibri" w:cs="Tahoma"/>
                <w:i/>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8926B3" w:rsidP="00082920">
            <w:pPr>
              <w:suppressAutoHyphens w:val="0"/>
              <w:rPr>
                <w:rFonts w:asciiTheme="minorHAnsi" w:hAnsiTheme="minorHAnsi" w:cs="Segoe UI"/>
                <w:lang w:eastAsia="el-GR"/>
              </w:rPr>
            </w:pPr>
            <w:r w:rsidRPr="008926B3">
              <w:rPr>
                <w:rFonts w:asciiTheme="minorHAnsi" w:hAnsiTheme="minorHAnsi" w:cs="Segoe UI"/>
                <w:lang w:eastAsia="el-GR"/>
              </w:rPr>
              <w:t>1120/29 29.10.2021</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8926B3" w:rsidP="00082920">
            <w:pPr>
              <w:jc w:val="both"/>
              <w:rPr>
                <w:rFonts w:asciiTheme="minorHAnsi" w:hAnsiTheme="minorHAnsi" w:cs="Tahoma"/>
              </w:rPr>
            </w:pPr>
            <w:r w:rsidRPr="008926B3">
              <w:rPr>
                <w:rFonts w:asciiTheme="minorHAnsi" w:hAnsiTheme="minorHAnsi" w:cs="Tahoma"/>
              </w:rPr>
              <w:t>Ρυθμίσεις θεμάτων αρμοδιότητας των Υπουργείων Εργασίας και Κοινωνικών Υποθέσεων και Εσωτερικών</w:t>
            </w:r>
            <w:r w:rsidR="00055D49">
              <w:rPr>
                <w:rFonts w:asciiTheme="minorHAnsi" w:hAnsiTheme="minorHAnsi" w:cs="Tahoma"/>
              </w:rPr>
              <w:t>.</w:t>
            </w:r>
          </w:p>
        </w:tc>
      </w:tr>
      <w:tr w:rsidR="00396F65" w:rsidRPr="00F612B3" w:rsidTr="00396F65">
        <w:tblPrEx>
          <w:shd w:val="clear" w:color="auto" w:fill="auto"/>
        </w:tblPrEx>
        <w:tc>
          <w:tcPr>
            <w:tcW w:w="575" w:type="dxa"/>
            <w:shd w:val="clear" w:color="auto" w:fill="DAEEF3"/>
          </w:tcPr>
          <w:p w:rsidR="00396F65" w:rsidRPr="00AA6E42" w:rsidRDefault="00396F65" w:rsidP="00396F65">
            <w:pPr>
              <w:jc w:val="both"/>
              <w:rPr>
                <w:rFonts w:ascii="Calibri" w:hAnsi="Calibri" w:cs="Tahoma"/>
                <w:b/>
                <w:sz w:val="28"/>
                <w:szCs w:val="28"/>
              </w:rPr>
            </w:pPr>
            <w:r>
              <w:rPr>
                <w:rFonts w:ascii="Calibri" w:hAnsi="Calibri" w:cs="Tahoma"/>
                <w:b/>
                <w:sz w:val="28"/>
                <w:szCs w:val="28"/>
              </w:rPr>
              <w:t>32</w:t>
            </w:r>
            <w:r w:rsidRPr="00AA6E42">
              <w:rPr>
                <w:rFonts w:ascii="Calibri" w:hAnsi="Calibri" w:cs="Tahoma"/>
                <w:b/>
                <w:sz w:val="28"/>
                <w:szCs w:val="28"/>
              </w:rPr>
              <w:t>.</w:t>
            </w:r>
          </w:p>
        </w:tc>
        <w:tc>
          <w:tcPr>
            <w:tcW w:w="9030" w:type="dxa"/>
            <w:shd w:val="clear" w:color="auto" w:fill="DAEEF3"/>
          </w:tcPr>
          <w:p w:rsidR="00396F65" w:rsidRPr="007042C1" w:rsidRDefault="00396F65" w:rsidP="00396F65">
            <w:pPr>
              <w:jc w:val="both"/>
              <w:rPr>
                <w:rFonts w:asciiTheme="minorHAnsi" w:hAnsiTheme="minorHAnsi" w:cs="Tahoma"/>
                <w:b/>
                <w:sz w:val="28"/>
                <w:szCs w:val="28"/>
              </w:rPr>
            </w:pPr>
            <w:r w:rsidRPr="007042C1">
              <w:rPr>
                <w:rFonts w:asciiTheme="minorHAnsi" w:hAnsiTheme="minorHAnsi" w:cs="Tahoma"/>
                <w:b/>
                <w:sz w:val="28"/>
                <w:szCs w:val="28"/>
                <w:u w:val="single"/>
              </w:rPr>
              <w:t>ΔΙΑΤΑΞΗ ΝΟΜΟΥ</w:t>
            </w:r>
            <w:r w:rsidRPr="007042C1">
              <w:rPr>
                <w:rFonts w:asciiTheme="minorHAnsi" w:hAnsiTheme="minorHAnsi" w:cs="Tahoma"/>
                <w:b/>
                <w:sz w:val="28"/>
                <w:szCs w:val="28"/>
              </w:rPr>
              <w:t>:</w:t>
            </w:r>
          </w:p>
          <w:p w:rsidR="00396F65" w:rsidRPr="007042C1" w:rsidRDefault="00396F65" w:rsidP="00396F65">
            <w:pPr>
              <w:jc w:val="center"/>
              <w:rPr>
                <w:rFonts w:asciiTheme="minorHAnsi" w:hAnsiTheme="minorHAnsi" w:cs="Tahoma"/>
                <w:b/>
                <w:sz w:val="28"/>
                <w:szCs w:val="28"/>
              </w:rPr>
            </w:pPr>
            <w:r w:rsidRPr="007042C1">
              <w:rPr>
                <w:rFonts w:asciiTheme="minorHAnsi" w:hAnsiTheme="minorHAnsi"/>
              </w:rPr>
              <w:t>ΚΕΦΑΛΑΙΟ Δ΄ ΛΟΙΠΕΣ ΕΠΕΙΓΟΥΣΕΣ ΔΙΑΤΑΞΕΙΣ</w:t>
            </w:r>
          </w:p>
        </w:tc>
      </w:tr>
      <w:tr w:rsidR="00396F65" w:rsidRPr="00AA6E42" w:rsidTr="00396F65">
        <w:tblPrEx>
          <w:shd w:val="clear" w:color="auto" w:fill="auto"/>
        </w:tblPrEx>
        <w:tc>
          <w:tcPr>
            <w:tcW w:w="575" w:type="dxa"/>
            <w:shd w:val="clear" w:color="auto" w:fill="DAEEF3"/>
          </w:tcPr>
          <w:p w:rsidR="00396F65" w:rsidRPr="00AA6E42" w:rsidRDefault="00396F65" w:rsidP="00396F65">
            <w:pPr>
              <w:jc w:val="both"/>
              <w:rPr>
                <w:rFonts w:ascii="Calibri" w:hAnsi="Calibri" w:cs="Tahoma"/>
                <w:b/>
              </w:rPr>
            </w:pPr>
          </w:p>
        </w:tc>
        <w:tc>
          <w:tcPr>
            <w:tcW w:w="9030" w:type="dxa"/>
            <w:shd w:val="clear" w:color="auto" w:fill="DAEEF3"/>
          </w:tcPr>
          <w:p w:rsidR="00396F65" w:rsidRPr="007042C1" w:rsidRDefault="00396F65" w:rsidP="00396F65">
            <w:pPr>
              <w:pStyle w:val="ae"/>
              <w:numPr>
                <w:ilvl w:val="0"/>
                <w:numId w:val="14"/>
              </w:numPr>
              <w:tabs>
                <w:tab w:val="left" w:pos="4420"/>
              </w:tabs>
              <w:jc w:val="both"/>
              <w:rPr>
                <w:rFonts w:asciiTheme="minorHAnsi" w:hAnsiTheme="minorHAnsi" w:cs="Tahoma"/>
                <w:b/>
              </w:rPr>
            </w:pPr>
            <w:r w:rsidRPr="007042C1">
              <w:rPr>
                <w:rFonts w:asciiTheme="minorHAnsi" w:hAnsiTheme="minorHAnsi" w:cs="Tahoma"/>
                <w:b/>
              </w:rPr>
              <w:t>Άρθρο 55</w:t>
            </w:r>
          </w:p>
          <w:p w:rsidR="00396F65" w:rsidRPr="007042C1" w:rsidRDefault="00396F65" w:rsidP="00396F65">
            <w:pPr>
              <w:pStyle w:val="ae"/>
              <w:tabs>
                <w:tab w:val="left" w:pos="4420"/>
              </w:tabs>
              <w:jc w:val="both"/>
              <w:rPr>
                <w:rFonts w:asciiTheme="minorHAnsi" w:hAnsiTheme="minorHAnsi" w:cs="Tahoma"/>
              </w:rPr>
            </w:pPr>
            <w:r w:rsidRPr="007042C1">
              <w:rPr>
                <w:rFonts w:asciiTheme="minorHAnsi" w:hAnsiTheme="minorHAnsi" w:cs="Tahoma"/>
              </w:rPr>
              <w:t>“</w:t>
            </w:r>
            <w:r w:rsidRPr="007042C1">
              <w:rPr>
                <w:rFonts w:asciiTheme="minorHAnsi" w:hAnsiTheme="minorHAnsi"/>
              </w:rPr>
              <w:t xml:space="preserve"> 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r w:rsidRPr="007042C1">
              <w:rPr>
                <w:rFonts w:asciiTheme="minorHAnsi" w:hAnsiTheme="minorHAnsi" w:cs="Tahoma"/>
              </w:rPr>
              <w:t xml:space="preserve"> ”</w:t>
            </w:r>
          </w:p>
          <w:p w:rsidR="00396F65" w:rsidRPr="007042C1" w:rsidRDefault="00396F65" w:rsidP="00396F65">
            <w:pPr>
              <w:pStyle w:val="ae"/>
              <w:numPr>
                <w:ilvl w:val="0"/>
                <w:numId w:val="14"/>
              </w:numPr>
              <w:tabs>
                <w:tab w:val="left" w:pos="4420"/>
              </w:tabs>
              <w:jc w:val="both"/>
              <w:rPr>
                <w:rFonts w:asciiTheme="minorHAnsi" w:hAnsiTheme="minorHAnsi" w:cs="Tahoma"/>
                <w:b/>
              </w:rPr>
            </w:pPr>
            <w:r w:rsidRPr="007042C1">
              <w:rPr>
                <w:rFonts w:asciiTheme="minorHAnsi" w:hAnsiTheme="minorHAnsi" w:cs="Tahoma"/>
                <w:b/>
              </w:rPr>
              <w:t>Άρθρο 56</w:t>
            </w:r>
          </w:p>
          <w:p w:rsidR="00396F65" w:rsidRPr="007042C1" w:rsidRDefault="00396F65" w:rsidP="00396F65">
            <w:pPr>
              <w:pStyle w:val="ae"/>
              <w:tabs>
                <w:tab w:val="left" w:pos="4420"/>
              </w:tabs>
              <w:jc w:val="both"/>
              <w:rPr>
                <w:rFonts w:asciiTheme="minorHAnsi" w:hAnsiTheme="minorHAnsi" w:cs="Tahoma"/>
              </w:rPr>
            </w:pPr>
            <w:r w:rsidRPr="007042C1">
              <w:rPr>
                <w:rFonts w:asciiTheme="minorHAnsi" w:hAnsiTheme="minorHAnsi" w:cs="Tahoma"/>
              </w:rPr>
              <w:t>«</w:t>
            </w:r>
            <w:r w:rsidRPr="007042C1">
              <w:rPr>
                <w:rFonts w:asciiTheme="minorHAnsi" w:hAnsiTheme="minorHAnsi"/>
              </w:rPr>
              <w:t xml:space="preserve">Κάλυψη αναγκών της εταιρείας με την επωνυμία «Ειδικός Περιφερειακός </w:t>
            </w:r>
            <w:proofErr w:type="spellStart"/>
            <w:r w:rsidRPr="007042C1">
              <w:rPr>
                <w:rFonts w:asciiTheme="minorHAnsi" w:hAnsiTheme="minorHAnsi"/>
              </w:rPr>
              <w:t>Διαβαθμιδικός</w:t>
            </w:r>
            <w:proofErr w:type="spellEnd"/>
            <w:r w:rsidRPr="007042C1">
              <w:rPr>
                <w:rFonts w:asciiTheme="minorHAnsi" w:hAnsiTheme="minorHAnsi"/>
              </w:rPr>
              <w:t xml:space="preserve"> Φορέας Διαχείρισης Στερεών Αποβλήτων Νοτίου Αιγαίου» (ΦΟΔΣΑ Νοτίου Αιγαίου Α.Ε.) και «Ειδικός Περιφερειακός </w:t>
            </w:r>
            <w:proofErr w:type="spellStart"/>
            <w:r w:rsidRPr="007042C1">
              <w:rPr>
                <w:rFonts w:asciiTheme="minorHAnsi" w:hAnsiTheme="minorHAnsi"/>
              </w:rPr>
              <w:t>Διαβαθμιδικός</w:t>
            </w:r>
            <w:proofErr w:type="spellEnd"/>
            <w:r w:rsidRPr="007042C1">
              <w:rPr>
                <w:rFonts w:asciiTheme="minorHAnsi" w:hAnsiTheme="minorHAnsi"/>
              </w:rPr>
              <w:t xml:space="preserve"> Φορέας </w:t>
            </w:r>
            <w:r w:rsidRPr="007042C1">
              <w:rPr>
                <w:rFonts w:asciiTheme="minorHAnsi" w:hAnsiTheme="minorHAnsi"/>
              </w:rPr>
              <w:lastRenderedPageBreak/>
              <w:t>Διαχείρισης Στερεών Αποβλήτων Ιονίων Νήσων» (ΦΟΔΣΑ Ιονίων Νήσων Α.Ε.)</w:t>
            </w:r>
            <w:r w:rsidRPr="007042C1">
              <w:rPr>
                <w:rFonts w:asciiTheme="minorHAnsi" w:hAnsiTheme="minorHAnsi" w:cs="Tahoma"/>
              </w:rPr>
              <w:t>»</w:t>
            </w:r>
          </w:p>
          <w:p w:rsidR="00396F65" w:rsidRPr="007042C1" w:rsidRDefault="00396F65" w:rsidP="00396F65">
            <w:pPr>
              <w:pStyle w:val="ae"/>
              <w:numPr>
                <w:ilvl w:val="0"/>
                <w:numId w:val="14"/>
              </w:numPr>
              <w:tabs>
                <w:tab w:val="left" w:pos="4420"/>
              </w:tabs>
              <w:jc w:val="both"/>
              <w:rPr>
                <w:rFonts w:asciiTheme="minorHAnsi" w:hAnsiTheme="minorHAnsi" w:cs="Tahoma"/>
                <w:b/>
              </w:rPr>
            </w:pPr>
            <w:r w:rsidRPr="007042C1">
              <w:rPr>
                <w:rFonts w:asciiTheme="minorHAnsi" w:hAnsiTheme="minorHAnsi" w:cs="Tahoma"/>
                <w:b/>
              </w:rPr>
              <w:t xml:space="preserve">Άρθρο 57 </w:t>
            </w:r>
          </w:p>
          <w:p w:rsidR="00396F65" w:rsidRPr="007042C1" w:rsidRDefault="00396F65" w:rsidP="00396F65">
            <w:pPr>
              <w:pStyle w:val="ae"/>
              <w:tabs>
                <w:tab w:val="left" w:pos="4420"/>
              </w:tabs>
              <w:jc w:val="both"/>
              <w:rPr>
                <w:rFonts w:asciiTheme="minorHAnsi" w:hAnsiTheme="minorHAnsi" w:cs="Tahoma"/>
              </w:rPr>
            </w:pPr>
            <w:r w:rsidRPr="007042C1">
              <w:rPr>
                <w:rFonts w:asciiTheme="minorHAnsi" w:hAnsiTheme="minorHAnsi" w:cs="Tahoma"/>
              </w:rPr>
              <w:t>«</w:t>
            </w:r>
            <w:r w:rsidR="007042C1" w:rsidRPr="007042C1">
              <w:rPr>
                <w:rFonts w:asciiTheme="minorHAnsi" w:hAnsiTheme="minorHAnsi"/>
              </w:rPr>
              <w:t>Προσωπικό αμειβόμενο με την καταβολή διδάκτρων για τις παρεχόμενες υπηρεσίες</w:t>
            </w:r>
            <w:r w:rsidRPr="007042C1">
              <w:rPr>
                <w:rFonts w:asciiTheme="minorHAnsi" w:hAnsiTheme="minorHAnsi" w:cs="Tahoma"/>
              </w:rPr>
              <w:t>»</w:t>
            </w:r>
          </w:p>
          <w:p w:rsidR="00396F65" w:rsidRPr="007042C1" w:rsidRDefault="00396F65" w:rsidP="00396F65">
            <w:pPr>
              <w:pStyle w:val="ae"/>
              <w:numPr>
                <w:ilvl w:val="0"/>
                <w:numId w:val="14"/>
              </w:numPr>
              <w:tabs>
                <w:tab w:val="left" w:pos="4420"/>
              </w:tabs>
              <w:jc w:val="both"/>
              <w:rPr>
                <w:rFonts w:asciiTheme="minorHAnsi" w:hAnsiTheme="minorHAnsi" w:cs="Tahoma"/>
                <w:b/>
              </w:rPr>
            </w:pPr>
            <w:r w:rsidRPr="007042C1">
              <w:rPr>
                <w:rFonts w:asciiTheme="minorHAnsi" w:hAnsiTheme="minorHAnsi" w:cs="Tahoma"/>
                <w:b/>
              </w:rPr>
              <w:t xml:space="preserve">Άρθρο 58 </w:t>
            </w:r>
          </w:p>
          <w:p w:rsidR="00396F65" w:rsidRPr="007042C1" w:rsidRDefault="00396F65" w:rsidP="00396F65">
            <w:pPr>
              <w:pStyle w:val="ae"/>
              <w:tabs>
                <w:tab w:val="left" w:pos="4420"/>
              </w:tabs>
              <w:jc w:val="both"/>
              <w:rPr>
                <w:rFonts w:asciiTheme="minorHAnsi" w:hAnsiTheme="minorHAnsi" w:cs="Tahoma"/>
              </w:rPr>
            </w:pPr>
            <w:r w:rsidRPr="007042C1">
              <w:rPr>
                <w:rFonts w:asciiTheme="minorHAnsi" w:hAnsiTheme="minorHAnsi" w:cs="Tahoma"/>
              </w:rPr>
              <w:t>«</w:t>
            </w:r>
            <w:r w:rsidR="007042C1" w:rsidRPr="007042C1">
              <w:rPr>
                <w:rFonts w:asciiTheme="minorHAnsi" w:hAnsiTheme="minorHAnsi"/>
              </w:rPr>
              <w:t>Επανακαθορισμός προθεσμίας ολοκλήρωσης μετατάξεων της παρ. 10 του άρθρου 20 του ν. 4829/2021</w:t>
            </w:r>
            <w:r w:rsidRPr="007042C1">
              <w:rPr>
                <w:rFonts w:asciiTheme="minorHAnsi" w:hAnsiTheme="minorHAnsi" w:cs="Tahoma"/>
              </w:rPr>
              <w:t>»</w:t>
            </w:r>
          </w:p>
          <w:p w:rsidR="00396F65" w:rsidRPr="007042C1" w:rsidRDefault="00396F65" w:rsidP="00396F65">
            <w:pPr>
              <w:pStyle w:val="ae"/>
              <w:numPr>
                <w:ilvl w:val="0"/>
                <w:numId w:val="14"/>
              </w:numPr>
              <w:tabs>
                <w:tab w:val="left" w:pos="4420"/>
              </w:tabs>
              <w:jc w:val="both"/>
              <w:rPr>
                <w:rFonts w:asciiTheme="minorHAnsi" w:hAnsiTheme="minorHAnsi" w:cs="Tahoma"/>
                <w:b/>
              </w:rPr>
            </w:pPr>
            <w:r w:rsidRPr="007042C1">
              <w:rPr>
                <w:rFonts w:asciiTheme="minorHAnsi" w:hAnsiTheme="minorHAnsi" w:cs="Tahoma"/>
                <w:b/>
              </w:rPr>
              <w:t>Άρθρο 59</w:t>
            </w:r>
          </w:p>
          <w:p w:rsidR="00396F65" w:rsidRPr="007042C1" w:rsidRDefault="00396F65" w:rsidP="00396F65">
            <w:pPr>
              <w:pStyle w:val="ae"/>
              <w:tabs>
                <w:tab w:val="left" w:pos="4420"/>
              </w:tabs>
              <w:jc w:val="both"/>
              <w:rPr>
                <w:rFonts w:asciiTheme="minorHAnsi" w:hAnsiTheme="minorHAnsi" w:cs="Tahoma"/>
              </w:rPr>
            </w:pPr>
            <w:r w:rsidRPr="007042C1">
              <w:rPr>
                <w:rFonts w:asciiTheme="minorHAnsi" w:hAnsiTheme="minorHAnsi" w:cs="Tahoma"/>
              </w:rPr>
              <w:t xml:space="preserve">“ </w:t>
            </w:r>
            <w:r w:rsidR="007042C1" w:rsidRPr="007042C1">
              <w:rPr>
                <w:rFonts w:asciiTheme="minorHAnsi" w:hAnsiTheme="minorHAnsi"/>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r w:rsidR="007042C1" w:rsidRPr="007042C1">
              <w:rPr>
                <w:rFonts w:asciiTheme="minorHAnsi" w:hAnsiTheme="minorHAnsi" w:cs="Tahoma"/>
              </w:rPr>
              <w:t xml:space="preserve"> </w:t>
            </w:r>
            <w:r w:rsidRPr="007042C1">
              <w:rPr>
                <w:rFonts w:asciiTheme="minorHAnsi" w:hAnsiTheme="minorHAnsi" w:cs="Tahoma"/>
              </w:rPr>
              <w:t>”</w:t>
            </w:r>
          </w:p>
          <w:p w:rsidR="00396F65" w:rsidRPr="007042C1" w:rsidRDefault="00396F65" w:rsidP="00396F65">
            <w:pPr>
              <w:pStyle w:val="ae"/>
              <w:numPr>
                <w:ilvl w:val="0"/>
                <w:numId w:val="14"/>
              </w:numPr>
              <w:tabs>
                <w:tab w:val="left" w:pos="4420"/>
              </w:tabs>
              <w:jc w:val="both"/>
              <w:rPr>
                <w:rFonts w:asciiTheme="minorHAnsi" w:hAnsiTheme="minorHAnsi" w:cs="Tahoma"/>
                <w:b/>
              </w:rPr>
            </w:pPr>
            <w:r w:rsidRPr="007042C1">
              <w:rPr>
                <w:rFonts w:asciiTheme="minorHAnsi" w:hAnsiTheme="minorHAnsi" w:cs="Tahoma"/>
                <w:b/>
              </w:rPr>
              <w:t>Άρθρο 60</w:t>
            </w:r>
          </w:p>
          <w:p w:rsidR="00396F65" w:rsidRPr="007042C1" w:rsidRDefault="00396F65" w:rsidP="00396F65">
            <w:pPr>
              <w:pStyle w:val="ae"/>
              <w:tabs>
                <w:tab w:val="left" w:pos="4420"/>
              </w:tabs>
              <w:jc w:val="both"/>
              <w:rPr>
                <w:rFonts w:asciiTheme="minorHAnsi" w:hAnsiTheme="minorHAnsi" w:cs="Tahoma"/>
              </w:rPr>
            </w:pPr>
            <w:r w:rsidRPr="007042C1">
              <w:rPr>
                <w:rFonts w:asciiTheme="minorHAnsi" w:hAnsiTheme="minorHAnsi" w:cs="Tahoma"/>
              </w:rPr>
              <w:t>«</w:t>
            </w:r>
            <w:r w:rsidR="007042C1" w:rsidRPr="007042C1">
              <w:rPr>
                <w:rFonts w:asciiTheme="minorHAnsi" w:hAnsiTheme="minorHAnsi"/>
              </w:rPr>
              <w:t>Δυνατότητα παράτασης της θητείας των Αντιδημάρχων</w:t>
            </w:r>
            <w:r w:rsidRPr="007042C1">
              <w:rPr>
                <w:rFonts w:asciiTheme="minorHAnsi" w:hAnsiTheme="minorHAnsi" w:cs="Tahoma"/>
              </w:rPr>
              <w:t>»</w:t>
            </w:r>
          </w:p>
          <w:p w:rsidR="00396F65" w:rsidRPr="007042C1" w:rsidRDefault="00396F65" w:rsidP="00396F65">
            <w:pPr>
              <w:pStyle w:val="ae"/>
              <w:numPr>
                <w:ilvl w:val="0"/>
                <w:numId w:val="14"/>
              </w:numPr>
              <w:tabs>
                <w:tab w:val="left" w:pos="4420"/>
              </w:tabs>
              <w:jc w:val="both"/>
              <w:rPr>
                <w:rFonts w:asciiTheme="minorHAnsi" w:hAnsiTheme="minorHAnsi" w:cs="Tahoma"/>
                <w:b/>
              </w:rPr>
            </w:pPr>
            <w:r w:rsidRPr="007042C1">
              <w:rPr>
                <w:rFonts w:asciiTheme="minorHAnsi" w:hAnsiTheme="minorHAnsi" w:cs="Tahoma"/>
                <w:b/>
              </w:rPr>
              <w:t>Άρθρο 61</w:t>
            </w:r>
          </w:p>
          <w:p w:rsidR="00396F65" w:rsidRPr="007042C1" w:rsidRDefault="00396F65" w:rsidP="00396F65">
            <w:pPr>
              <w:pStyle w:val="ae"/>
              <w:tabs>
                <w:tab w:val="left" w:pos="4420"/>
              </w:tabs>
              <w:jc w:val="both"/>
              <w:rPr>
                <w:rFonts w:asciiTheme="minorHAnsi" w:hAnsiTheme="minorHAnsi" w:cs="Tahoma"/>
              </w:rPr>
            </w:pPr>
            <w:r w:rsidRPr="007042C1">
              <w:rPr>
                <w:rFonts w:asciiTheme="minorHAnsi" w:hAnsiTheme="minorHAnsi" w:cs="Tahoma"/>
              </w:rPr>
              <w:t>«</w:t>
            </w:r>
            <w:r w:rsidR="007042C1" w:rsidRPr="007042C1">
              <w:rPr>
                <w:rFonts w:asciiTheme="minorHAnsi" w:hAnsiTheme="minorHAnsi"/>
              </w:rPr>
              <w:t xml:space="preserve">Ρυθμίσεις για την τρέχουσα </w:t>
            </w:r>
            <w:proofErr w:type="spellStart"/>
            <w:r w:rsidR="007042C1" w:rsidRPr="007042C1">
              <w:rPr>
                <w:rFonts w:asciiTheme="minorHAnsi" w:hAnsiTheme="minorHAnsi"/>
              </w:rPr>
              <w:t>αυτοδιοικητική</w:t>
            </w:r>
            <w:proofErr w:type="spellEnd"/>
            <w:r w:rsidR="007042C1" w:rsidRPr="007042C1">
              <w:rPr>
                <w:rFonts w:asciiTheme="minorHAnsi" w:hAnsiTheme="minorHAnsi"/>
              </w:rPr>
              <w:t xml:space="preserve"> περίοδο και τη θητεία των αιρετών οργάνων - Τροποποίηση του άρθρου 90 του ν. 4804/2021</w:t>
            </w:r>
            <w:r w:rsidRPr="007042C1">
              <w:rPr>
                <w:rFonts w:asciiTheme="minorHAnsi" w:hAnsiTheme="minorHAnsi" w:cs="Tahoma"/>
              </w:rPr>
              <w:t>»</w:t>
            </w:r>
          </w:p>
          <w:p w:rsidR="00396F65" w:rsidRPr="007042C1" w:rsidRDefault="00396F65" w:rsidP="00396F65">
            <w:pPr>
              <w:pStyle w:val="ae"/>
              <w:numPr>
                <w:ilvl w:val="0"/>
                <w:numId w:val="14"/>
              </w:numPr>
              <w:tabs>
                <w:tab w:val="left" w:pos="4420"/>
              </w:tabs>
              <w:jc w:val="both"/>
              <w:rPr>
                <w:rFonts w:asciiTheme="minorHAnsi" w:hAnsiTheme="minorHAnsi" w:cs="Tahoma"/>
                <w:b/>
              </w:rPr>
            </w:pPr>
            <w:r w:rsidRPr="007042C1">
              <w:rPr>
                <w:rFonts w:asciiTheme="minorHAnsi" w:hAnsiTheme="minorHAnsi" w:cs="Tahoma"/>
                <w:b/>
              </w:rPr>
              <w:t xml:space="preserve">Άρθρο 62 </w:t>
            </w:r>
          </w:p>
          <w:p w:rsidR="00396F65" w:rsidRPr="00FD18F7" w:rsidRDefault="00396F65" w:rsidP="00FD18F7">
            <w:pPr>
              <w:pStyle w:val="ae"/>
              <w:tabs>
                <w:tab w:val="left" w:pos="4420"/>
              </w:tabs>
              <w:jc w:val="both"/>
              <w:rPr>
                <w:rFonts w:asciiTheme="minorHAnsi" w:hAnsiTheme="minorHAnsi" w:cs="Tahoma"/>
              </w:rPr>
            </w:pPr>
            <w:r w:rsidRPr="007042C1">
              <w:rPr>
                <w:rFonts w:asciiTheme="minorHAnsi" w:hAnsiTheme="minorHAnsi" w:cs="Tahoma"/>
              </w:rPr>
              <w:t>«</w:t>
            </w:r>
            <w:r w:rsidR="007042C1" w:rsidRPr="007042C1">
              <w:rPr>
                <w:rFonts w:asciiTheme="minorHAnsi" w:hAnsiTheme="minorHAnsi"/>
              </w:rPr>
              <w:t xml:space="preserve">Προσωπικό αναπτυξιακών οργανισμών Ο.Τ.Α. - Προσθήκη </w:t>
            </w:r>
            <w:proofErr w:type="spellStart"/>
            <w:r w:rsidR="007042C1" w:rsidRPr="007042C1">
              <w:rPr>
                <w:rFonts w:asciiTheme="minorHAnsi" w:hAnsiTheme="minorHAnsi"/>
              </w:rPr>
              <w:t>περ</w:t>
            </w:r>
            <w:proofErr w:type="spellEnd"/>
            <w:r w:rsidR="007042C1" w:rsidRPr="007042C1">
              <w:rPr>
                <w:rFonts w:asciiTheme="minorHAnsi" w:hAnsiTheme="minorHAnsi"/>
              </w:rPr>
              <w:t xml:space="preserve">. </w:t>
            </w:r>
            <w:proofErr w:type="spellStart"/>
            <w:r w:rsidR="007042C1" w:rsidRPr="007042C1">
              <w:rPr>
                <w:rFonts w:asciiTheme="minorHAnsi" w:hAnsiTheme="minorHAnsi"/>
              </w:rPr>
              <w:t>ζ΄</w:t>
            </w:r>
            <w:proofErr w:type="spellEnd"/>
            <w:r w:rsidR="007042C1" w:rsidRPr="007042C1">
              <w:rPr>
                <w:rFonts w:asciiTheme="minorHAnsi" w:hAnsiTheme="minorHAnsi"/>
              </w:rPr>
              <w:t xml:space="preserve"> στην παρ. 5 του άρθρου 2 του ν. 4674/2020»</w:t>
            </w:r>
          </w:p>
          <w:p w:rsidR="00396F65" w:rsidRPr="007042C1" w:rsidRDefault="00396F65" w:rsidP="00396F65">
            <w:pPr>
              <w:pStyle w:val="ae"/>
              <w:numPr>
                <w:ilvl w:val="0"/>
                <w:numId w:val="14"/>
              </w:numPr>
              <w:tabs>
                <w:tab w:val="left" w:pos="4420"/>
              </w:tabs>
              <w:jc w:val="both"/>
              <w:rPr>
                <w:rFonts w:asciiTheme="minorHAnsi" w:hAnsiTheme="minorHAnsi" w:cs="Tahoma"/>
                <w:b/>
              </w:rPr>
            </w:pPr>
            <w:r w:rsidRPr="007042C1">
              <w:rPr>
                <w:rFonts w:asciiTheme="minorHAnsi" w:hAnsiTheme="minorHAnsi" w:cs="Tahoma"/>
                <w:b/>
              </w:rPr>
              <w:t>Άρθρο 63</w:t>
            </w:r>
          </w:p>
          <w:p w:rsidR="00396F65" w:rsidRPr="007042C1" w:rsidRDefault="00396F65" w:rsidP="00396F65">
            <w:pPr>
              <w:pStyle w:val="ae"/>
              <w:tabs>
                <w:tab w:val="left" w:pos="4420"/>
              </w:tabs>
              <w:jc w:val="both"/>
              <w:rPr>
                <w:rFonts w:asciiTheme="minorHAnsi" w:hAnsiTheme="minorHAnsi" w:cs="Tahoma"/>
              </w:rPr>
            </w:pPr>
            <w:r w:rsidRPr="007042C1">
              <w:rPr>
                <w:rFonts w:asciiTheme="minorHAnsi" w:hAnsiTheme="minorHAnsi" w:cs="Tahoma"/>
              </w:rPr>
              <w:t xml:space="preserve">“ </w:t>
            </w:r>
            <w:r w:rsidR="007042C1" w:rsidRPr="007042C1">
              <w:rPr>
                <w:rFonts w:asciiTheme="minorHAnsi" w:hAnsiTheme="minorHAnsi"/>
              </w:rPr>
              <w:t xml:space="preserve">Θέματα υπηρεσιακής κατάστασης υπηρεσιακών γραμματέων - Τροποποίηση της </w:t>
            </w:r>
            <w:proofErr w:type="spellStart"/>
            <w:r w:rsidR="007042C1" w:rsidRPr="007042C1">
              <w:rPr>
                <w:rFonts w:asciiTheme="minorHAnsi" w:hAnsiTheme="minorHAnsi"/>
              </w:rPr>
              <w:t>περ</w:t>
            </w:r>
            <w:proofErr w:type="spellEnd"/>
            <w:r w:rsidR="007042C1" w:rsidRPr="007042C1">
              <w:rPr>
                <w:rFonts w:asciiTheme="minorHAnsi" w:hAnsiTheme="minorHAnsi"/>
              </w:rPr>
              <w:t xml:space="preserve">. </w:t>
            </w:r>
            <w:proofErr w:type="spellStart"/>
            <w:r w:rsidR="007042C1" w:rsidRPr="007042C1">
              <w:rPr>
                <w:rFonts w:asciiTheme="minorHAnsi" w:hAnsiTheme="minorHAnsi"/>
              </w:rPr>
              <w:t>β΄</w:t>
            </w:r>
            <w:proofErr w:type="spellEnd"/>
            <w:r w:rsidR="007042C1" w:rsidRPr="007042C1">
              <w:rPr>
                <w:rFonts w:asciiTheme="minorHAnsi" w:hAnsiTheme="minorHAnsi"/>
              </w:rPr>
              <w:t xml:space="preserve"> της παρ. 9 του άρθρου 33 του ν. 4795/2021</w:t>
            </w:r>
            <w:r w:rsidR="007042C1" w:rsidRPr="007042C1">
              <w:rPr>
                <w:rFonts w:asciiTheme="minorHAnsi" w:hAnsiTheme="minorHAnsi" w:cs="Tahoma"/>
              </w:rPr>
              <w:t xml:space="preserve"> </w:t>
            </w:r>
            <w:r w:rsidRPr="007042C1">
              <w:rPr>
                <w:rFonts w:asciiTheme="minorHAnsi" w:hAnsiTheme="minorHAnsi" w:cs="Tahoma"/>
              </w:rPr>
              <w:t>”</w:t>
            </w:r>
          </w:p>
          <w:p w:rsidR="00396F65" w:rsidRPr="007042C1" w:rsidRDefault="00396F65" w:rsidP="00396F65">
            <w:pPr>
              <w:pStyle w:val="ae"/>
              <w:tabs>
                <w:tab w:val="left" w:pos="4420"/>
              </w:tabs>
              <w:jc w:val="both"/>
              <w:rPr>
                <w:rFonts w:asciiTheme="minorHAnsi" w:hAnsiTheme="minorHAnsi" w:cs="Tahoma"/>
              </w:rPr>
            </w:pPr>
          </w:p>
          <w:p w:rsidR="00396F65" w:rsidRPr="007042C1" w:rsidRDefault="00396F65" w:rsidP="00D92030">
            <w:pPr>
              <w:pStyle w:val="2"/>
              <w:rPr>
                <w:rFonts w:asciiTheme="minorHAnsi" w:hAnsiTheme="minorHAnsi" w:cs="Tahoma"/>
              </w:rPr>
            </w:pPr>
            <w:r w:rsidRPr="007042C1">
              <w:rPr>
                <w:rFonts w:asciiTheme="minorHAnsi" w:hAnsiTheme="minorHAnsi" w:cs="Tahoma"/>
              </w:rPr>
              <w:t xml:space="preserve">του ν. </w:t>
            </w:r>
            <w:hyperlink r:id="rId529" w:history="1">
              <w:r w:rsidR="00EB531D" w:rsidRPr="00EB531D">
                <w:rPr>
                  <w:rStyle w:val="-"/>
                  <w:rFonts w:asciiTheme="minorHAnsi" w:hAnsiTheme="minorHAnsi" w:cs="Tahoma"/>
                  <w:u w:val="none"/>
                </w:rPr>
                <w:t>4873</w:t>
              </w:r>
              <w:r w:rsidRPr="00EB531D">
                <w:rPr>
                  <w:rStyle w:val="-"/>
                  <w:rFonts w:asciiTheme="minorHAnsi" w:hAnsiTheme="minorHAnsi" w:cs="Tahoma"/>
                  <w:u w:val="none"/>
                </w:rPr>
                <w:t>/2021</w:t>
              </w:r>
            </w:hyperlink>
            <w:r w:rsidRPr="007042C1">
              <w:rPr>
                <w:rFonts w:asciiTheme="minorHAnsi" w:hAnsiTheme="minorHAnsi" w:cs="Tahoma"/>
              </w:rPr>
              <w:t xml:space="preserve"> (ΦΕΚ Α/</w:t>
            </w:r>
            <w:r w:rsidR="00EB531D">
              <w:rPr>
                <w:rFonts w:asciiTheme="minorHAnsi" w:hAnsiTheme="minorHAnsi" w:cs="Tahoma"/>
              </w:rPr>
              <w:t>248</w:t>
            </w:r>
            <w:r w:rsidRPr="007042C1">
              <w:rPr>
                <w:rFonts w:asciiTheme="minorHAnsi" w:hAnsiTheme="minorHAnsi" w:cs="Tahoma"/>
              </w:rPr>
              <w:t>/</w:t>
            </w:r>
            <w:r w:rsidR="00EB531D">
              <w:rPr>
                <w:rFonts w:asciiTheme="minorHAnsi" w:hAnsiTheme="minorHAnsi" w:cs="Tahoma"/>
              </w:rPr>
              <w:t>16</w:t>
            </w:r>
            <w:r w:rsidRPr="007042C1">
              <w:rPr>
                <w:rFonts w:asciiTheme="minorHAnsi" w:hAnsiTheme="minorHAnsi" w:cs="Tahoma"/>
              </w:rPr>
              <w:t>.</w:t>
            </w:r>
            <w:r w:rsidR="00EB531D">
              <w:rPr>
                <w:rFonts w:asciiTheme="minorHAnsi" w:hAnsiTheme="minorHAnsi" w:cs="Tahoma"/>
                <w:lang w:val="en-US"/>
              </w:rPr>
              <w:t>1</w:t>
            </w:r>
            <w:r w:rsidR="00EB531D">
              <w:rPr>
                <w:rFonts w:asciiTheme="minorHAnsi" w:hAnsiTheme="minorHAnsi" w:cs="Tahoma"/>
              </w:rPr>
              <w:t>2</w:t>
            </w:r>
            <w:r w:rsidRPr="007042C1">
              <w:rPr>
                <w:rFonts w:asciiTheme="minorHAnsi" w:hAnsiTheme="minorHAnsi" w:cs="Tahoma"/>
              </w:rPr>
              <w:t>.2021).</w:t>
            </w:r>
          </w:p>
        </w:tc>
      </w:tr>
      <w:tr w:rsidR="00396F65" w:rsidRPr="00AA6E42" w:rsidTr="00396F65">
        <w:tblPrEx>
          <w:shd w:val="clear" w:color="auto" w:fill="auto"/>
        </w:tblPrEx>
        <w:tc>
          <w:tcPr>
            <w:tcW w:w="575" w:type="dxa"/>
            <w:shd w:val="clear" w:color="auto" w:fill="DAEEF3"/>
          </w:tcPr>
          <w:p w:rsidR="00396F65" w:rsidRPr="00AA6E42" w:rsidRDefault="00396F65" w:rsidP="00396F65">
            <w:pPr>
              <w:jc w:val="both"/>
              <w:rPr>
                <w:rFonts w:ascii="Calibri" w:hAnsi="Calibri" w:cs="Tahoma"/>
                <w:b/>
              </w:rPr>
            </w:pPr>
          </w:p>
        </w:tc>
        <w:tc>
          <w:tcPr>
            <w:tcW w:w="9030" w:type="dxa"/>
            <w:shd w:val="clear" w:color="auto" w:fill="DAEEF3"/>
          </w:tcPr>
          <w:p w:rsidR="00396F65" w:rsidRPr="00AA6E42" w:rsidRDefault="00396F65" w:rsidP="00396F65">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396F65" w:rsidRPr="00AA6E42" w:rsidTr="00396F65">
        <w:tblPrEx>
          <w:shd w:val="clear" w:color="auto" w:fill="auto"/>
        </w:tblPrEx>
        <w:tc>
          <w:tcPr>
            <w:tcW w:w="575" w:type="dxa"/>
            <w:shd w:val="clear" w:color="auto" w:fill="DAEEF3"/>
          </w:tcPr>
          <w:p w:rsidR="00396F65" w:rsidRPr="00AA6E42" w:rsidRDefault="00396F65" w:rsidP="00396F65">
            <w:pPr>
              <w:jc w:val="both"/>
              <w:rPr>
                <w:rFonts w:ascii="Calibri" w:hAnsi="Calibri" w:cs="Tahoma"/>
                <w:b/>
              </w:rPr>
            </w:pPr>
          </w:p>
        </w:tc>
        <w:tc>
          <w:tcPr>
            <w:tcW w:w="9030" w:type="dxa"/>
            <w:shd w:val="clear" w:color="auto" w:fill="DAEEF3"/>
          </w:tcPr>
          <w:p w:rsidR="00396F65" w:rsidRPr="008231CA" w:rsidRDefault="00396F65" w:rsidP="008231CA">
            <w:pPr>
              <w:tabs>
                <w:tab w:val="left" w:pos="4420"/>
              </w:tabs>
              <w:jc w:val="both"/>
              <w:rPr>
                <w:rFonts w:ascii="Calibri" w:hAnsi="Calibri" w:cs="Tahoma"/>
                <w:i/>
              </w:rPr>
            </w:pPr>
            <w:r w:rsidRPr="008231CA">
              <w:rPr>
                <w:rFonts w:ascii="Calibri" w:hAnsi="Calibri" w:cs="Tahoma"/>
                <w:i/>
              </w:rPr>
              <w:t>«</w:t>
            </w:r>
            <w:r w:rsidR="008231CA" w:rsidRPr="008231CA">
              <w:rPr>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008231CA" w:rsidRPr="008231CA">
              <w:rPr>
                <w:i/>
              </w:rPr>
              <w:t>Ο.Κοι.Π</w:t>
            </w:r>
            <w:proofErr w:type="spellEnd"/>
            <w:r w:rsidR="008231CA" w:rsidRPr="008231CA">
              <w:rPr>
                <w:i/>
              </w:rPr>
              <w:t>. και λοιπές διατάξεις</w:t>
            </w:r>
            <w:r w:rsidRPr="008231CA">
              <w:rPr>
                <w:rFonts w:ascii="Calibri" w:hAnsi="Calibri" w:cs="Tahoma"/>
                <w:i/>
              </w:rPr>
              <w:t>»</w:t>
            </w:r>
          </w:p>
        </w:tc>
      </w:tr>
      <w:tr w:rsidR="00396F65" w:rsidRPr="00AA6E42" w:rsidTr="00396F65">
        <w:tblPrEx>
          <w:shd w:val="clear" w:color="auto" w:fill="auto"/>
        </w:tblPrEx>
        <w:tc>
          <w:tcPr>
            <w:tcW w:w="575" w:type="dxa"/>
            <w:shd w:val="clear" w:color="auto" w:fill="DAEEF3"/>
          </w:tcPr>
          <w:p w:rsidR="00396F65" w:rsidRPr="00AA6E42" w:rsidRDefault="00396F65" w:rsidP="00396F65">
            <w:pPr>
              <w:jc w:val="both"/>
              <w:rPr>
                <w:rFonts w:ascii="Calibri" w:hAnsi="Calibri" w:cs="Tahoma"/>
                <w:b/>
              </w:rPr>
            </w:pPr>
          </w:p>
        </w:tc>
        <w:tc>
          <w:tcPr>
            <w:tcW w:w="9030" w:type="dxa"/>
            <w:shd w:val="clear" w:color="auto" w:fill="DAEEF3"/>
          </w:tcPr>
          <w:p w:rsidR="00396F65" w:rsidRPr="00AA6E42" w:rsidRDefault="00396F65" w:rsidP="00396F65">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396F65" w:rsidRPr="00AA6E42" w:rsidTr="00396F65">
        <w:tblPrEx>
          <w:shd w:val="clear" w:color="auto" w:fill="auto"/>
        </w:tblPrEx>
        <w:tc>
          <w:tcPr>
            <w:tcW w:w="575" w:type="dxa"/>
            <w:shd w:val="clear" w:color="auto" w:fill="DAEEF3"/>
          </w:tcPr>
          <w:p w:rsidR="00396F65" w:rsidRPr="00AA6E42" w:rsidRDefault="00396F65" w:rsidP="00396F65">
            <w:pPr>
              <w:jc w:val="both"/>
              <w:rPr>
                <w:rFonts w:ascii="Calibri" w:hAnsi="Calibri" w:cs="Tahoma"/>
                <w:b/>
              </w:rPr>
            </w:pPr>
          </w:p>
        </w:tc>
        <w:tc>
          <w:tcPr>
            <w:tcW w:w="9030" w:type="dxa"/>
            <w:shd w:val="clear" w:color="auto" w:fill="DAEEF3"/>
          </w:tcPr>
          <w:p w:rsidR="00396F65" w:rsidRPr="00AA6E42" w:rsidRDefault="00F23816" w:rsidP="00396F65">
            <w:pPr>
              <w:tabs>
                <w:tab w:val="left" w:pos="4420"/>
              </w:tabs>
              <w:suppressAutoHyphens w:val="0"/>
              <w:rPr>
                <w:rFonts w:asciiTheme="minorHAnsi" w:hAnsiTheme="minorHAnsi" w:cs="Segoe UI"/>
                <w:lang w:eastAsia="el-GR"/>
              </w:rPr>
            </w:pPr>
            <w:r>
              <w:rPr>
                <w:rFonts w:asciiTheme="minorHAnsi" w:hAnsiTheme="minorHAnsi" w:cs="Segoe UI"/>
                <w:lang w:eastAsia="el-GR"/>
              </w:rPr>
              <w:t>1171/114 10.12</w:t>
            </w:r>
            <w:r w:rsidR="00396F65" w:rsidRPr="00063860">
              <w:rPr>
                <w:rFonts w:asciiTheme="minorHAnsi" w:hAnsiTheme="minorHAnsi" w:cs="Segoe UI"/>
                <w:lang w:eastAsia="el-GR"/>
              </w:rPr>
              <w:t>.2021</w:t>
            </w:r>
          </w:p>
        </w:tc>
      </w:tr>
      <w:tr w:rsidR="00396F65" w:rsidRPr="00AA6E42" w:rsidTr="00396F65">
        <w:tblPrEx>
          <w:shd w:val="clear" w:color="auto" w:fill="auto"/>
        </w:tblPrEx>
        <w:tc>
          <w:tcPr>
            <w:tcW w:w="575" w:type="dxa"/>
            <w:shd w:val="clear" w:color="auto" w:fill="DAEEF3"/>
          </w:tcPr>
          <w:p w:rsidR="00396F65" w:rsidRPr="00AA6E42" w:rsidRDefault="00396F65" w:rsidP="00396F65">
            <w:pPr>
              <w:jc w:val="both"/>
              <w:rPr>
                <w:rFonts w:ascii="Calibri" w:hAnsi="Calibri" w:cs="Tahoma"/>
                <w:b/>
              </w:rPr>
            </w:pPr>
          </w:p>
        </w:tc>
        <w:tc>
          <w:tcPr>
            <w:tcW w:w="9030" w:type="dxa"/>
            <w:shd w:val="clear" w:color="auto" w:fill="DAEEF3"/>
          </w:tcPr>
          <w:p w:rsidR="00396F65" w:rsidRPr="00AA6E42" w:rsidRDefault="00396F65" w:rsidP="00396F65">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396F65" w:rsidRPr="009512DB" w:rsidTr="00396F65">
        <w:tblPrEx>
          <w:shd w:val="clear" w:color="auto" w:fill="auto"/>
        </w:tblPrEx>
        <w:tc>
          <w:tcPr>
            <w:tcW w:w="575" w:type="dxa"/>
            <w:shd w:val="clear" w:color="auto" w:fill="DAEEF3"/>
          </w:tcPr>
          <w:p w:rsidR="00396F65" w:rsidRPr="00AA6E42" w:rsidRDefault="00396F65" w:rsidP="00396F65">
            <w:pPr>
              <w:jc w:val="both"/>
              <w:rPr>
                <w:rFonts w:ascii="Calibri" w:hAnsi="Calibri" w:cs="Tahoma"/>
                <w:b/>
              </w:rPr>
            </w:pPr>
          </w:p>
        </w:tc>
        <w:tc>
          <w:tcPr>
            <w:tcW w:w="9030" w:type="dxa"/>
            <w:shd w:val="clear" w:color="auto" w:fill="DAEEF3" w:themeFill="accent5" w:themeFillTint="33"/>
          </w:tcPr>
          <w:p w:rsidR="00396F65" w:rsidRPr="00063860" w:rsidRDefault="00F23816" w:rsidP="00396F65">
            <w:pPr>
              <w:pStyle w:val="ae"/>
              <w:numPr>
                <w:ilvl w:val="0"/>
                <w:numId w:val="14"/>
              </w:numPr>
              <w:tabs>
                <w:tab w:val="left" w:pos="4420"/>
              </w:tabs>
              <w:jc w:val="both"/>
              <w:rPr>
                <w:rFonts w:asciiTheme="minorHAnsi" w:hAnsiTheme="minorHAnsi" w:cs="Tahoma"/>
              </w:rPr>
            </w:pPr>
            <w:r>
              <w:rPr>
                <w:rFonts w:asciiTheme="minorHAnsi" w:hAnsiTheme="minorHAnsi" w:cs="Tahoma"/>
              </w:rPr>
              <w:t>Ρυθμίσεις θεμάτων αρμοδιότητας του Υπουργείου Εσωτερικών.</w:t>
            </w:r>
          </w:p>
        </w:tc>
      </w:tr>
    </w:tbl>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FD18F7" w:rsidRPr="00FF30FD" w:rsidRDefault="00FD18F7" w:rsidP="00E70CCB">
      <w:pPr>
        <w:rPr>
          <w:rFonts w:ascii="Calibri" w:hAnsi="Calibri" w:cs="Tahoma"/>
          <w:b/>
          <w:color w:val="365F91"/>
        </w:rPr>
      </w:pPr>
    </w:p>
    <w:p w:rsidR="00FD18F7" w:rsidRPr="00FF30FD" w:rsidRDefault="00FD18F7" w:rsidP="00E70CCB">
      <w:pPr>
        <w:rPr>
          <w:rFonts w:ascii="Calibri" w:hAnsi="Calibri" w:cs="Tahoma"/>
          <w:b/>
          <w:color w:val="365F91"/>
        </w:rPr>
      </w:pPr>
    </w:p>
    <w:p w:rsidR="00FD18F7" w:rsidRPr="00FF30FD" w:rsidRDefault="00FD18F7" w:rsidP="00E70CCB">
      <w:pPr>
        <w:rPr>
          <w:rFonts w:ascii="Calibri" w:hAnsi="Calibri" w:cs="Tahoma"/>
          <w:b/>
          <w:color w:val="365F91"/>
        </w:rPr>
      </w:pPr>
    </w:p>
    <w:p w:rsidR="00FD18F7" w:rsidRPr="00FF30FD" w:rsidRDefault="00FD18F7" w:rsidP="00E70CCB">
      <w:pPr>
        <w:rPr>
          <w:rFonts w:ascii="Calibri" w:hAnsi="Calibri" w:cs="Tahoma"/>
          <w:b/>
          <w:color w:val="365F91"/>
        </w:rPr>
      </w:pPr>
    </w:p>
    <w:p w:rsidR="00FD18F7" w:rsidRPr="00FF30FD" w:rsidRDefault="00FD18F7"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lastRenderedPageBreak/>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30"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74BBE" w:rsidRDefault="00DA0BFE" w:rsidP="007F7820">
      <w:pPr>
        <w:jc w:val="center"/>
        <w:rPr>
          <w:rFonts w:ascii="Calibri" w:hAnsi="Calibri" w:cs="Tahoma"/>
          <w:b/>
          <w:color w:val="365F91"/>
          <w:sz w:val="48"/>
          <w:szCs w:val="48"/>
        </w:rPr>
      </w:pPr>
      <w:r w:rsidRPr="00974BBE">
        <w:rPr>
          <w:rFonts w:ascii="Calibri" w:hAnsi="Calibri" w:cs="Tahoma"/>
          <w:b/>
          <w:color w:val="365F91"/>
          <w:sz w:val="48"/>
          <w:szCs w:val="48"/>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661F58">
        <w:rPr>
          <w:rFonts w:ascii="Arial Black" w:hAnsi="Arial Black" w:cs="Tahoma"/>
          <w:b/>
          <w:color w:val="365F91"/>
          <w:sz w:val="56"/>
          <w:szCs w:val="56"/>
        </w:rPr>
        <w:t xml:space="preserve">Ο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531"/>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14A" w:rsidRDefault="00B6514A" w:rsidP="00DA1AA7">
      <w:r>
        <w:separator/>
      </w:r>
    </w:p>
  </w:endnote>
  <w:endnote w:type="continuationSeparator" w:id="0">
    <w:p w:rsidR="00B6514A" w:rsidRDefault="00B6514A"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 w:name="Tunga">
    <w:panose1 w:val="020B0502040204020203"/>
    <w:charset w:val="00"/>
    <w:family w:val="swiss"/>
    <w:pitch w:val="variable"/>
    <w:sig w:usb0="00400003" w:usb1="00000000" w:usb2="00000000" w:usb3="00000000" w:csb0="00000001" w:csb1="00000000"/>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F65" w:rsidRDefault="00396F65">
    <w:pPr>
      <w:pStyle w:val="a4"/>
      <w:jc w:val="right"/>
      <w:rPr>
        <w:lang w:val="en-US"/>
      </w:rPr>
    </w:pPr>
  </w:p>
  <w:p w:rsidR="00396F65" w:rsidRPr="003F5553" w:rsidRDefault="00396F65"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396F65" w:rsidRDefault="00396F65"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396F65" w:rsidRPr="00E87BB5" w:rsidRDefault="00396F65"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396F65" w:rsidRPr="00F24FC9" w:rsidRDefault="00396F65"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396F65" w:rsidRPr="00F24FC9" w:rsidRDefault="00396F65" w:rsidP="00F24FC9">
    <w:pPr>
      <w:pStyle w:val="a4"/>
      <w:jc w:val="right"/>
      <w:rPr>
        <w:lang w:val="en-US"/>
      </w:rPr>
    </w:pPr>
    <w:r>
      <w:rPr>
        <w:noProof/>
      </w:rPr>
      <w:fldChar w:fldCharType="begin"/>
    </w:r>
    <w:r>
      <w:rPr>
        <w:noProof/>
      </w:rPr>
      <w:instrText>PAGE   \* MERGEFORMAT</w:instrText>
    </w:r>
    <w:r>
      <w:rPr>
        <w:noProof/>
      </w:rPr>
      <w:fldChar w:fldCharType="separate"/>
    </w:r>
    <w:r w:rsidR="00FF30FD">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F65" w:rsidRPr="00F24FC9" w:rsidRDefault="00396F65" w:rsidP="00F24FC9">
    <w:pPr>
      <w:tabs>
        <w:tab w:val="center" w:pos="4153"/>
        <w:tab w:val="right" w:pos="8306"/>
      </w:tabs>
      <w:jc w:val="right"/>
      <w:rPr>
        <w:lang w:val="en-US"/>
      </w:rPr>
    </w:pPr>
  </w:p>
  <w:p w:rsidR="00396F65" w:rsidRPr="00F24FC9" w:rsidRDefault="00396F65"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396F65" w:rsidRPr="005226A9" w:rsidRDefault="00396F65"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396F65" w:rsidRPr="00F24FC9" w:rsidRDefault="00396F65"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396F65" w:rsidRPr="00F24FC9" w:rsidRDefault="00396F65"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F65" w:rsidRPr="002E0B4A" w:rsidRDefault="00396F65" w:rsidP="00033A90">
    <w:pPr>
      <w:pStyle w:val="a4"/>
      <w:rPr>
        <w:sz w:val="16"/>
        <w:szCs w:val="16"/>
        <w:lang w:val="en-US"/>
      </w:rPr>
    </w:pPr>
  </w:p>
  <w:p w:rsidR="00396F65" w:rsidRPr="003F5553" w:rsidRDefault="00396F65"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396F65" w:rsidRDefault="00396F65"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396F65" w:rsidRPr="00E87BB5" w:rsidRDefault="00396F65"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396F65" w:rsidRPr="007D2160" w:rsidRDefault="00396F65"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396F65" w:rsidRPr="00033A90" w:rsidRDefault="00396F65" w:rsidP="00033A90">
    <w:pPr>
      <w:pStyle w:val="a4"/>
      <w:jc w:val="right"/>
    </w:pPr>
    <w:r>
      <w:t xml:space="preserve">Σελίδα </w:t>
    </w:r>
    <w:r>
      <w:rPr>
        <w:b/>
        <w:bCs/>
      </w:rPr>
      <w:fldChar w:fldCharType="begin"/>
    </w:r>
    <w:r>
      <w:rPr>
        <w:b/>
        <w:bCs/>
      </w:rPr>
      <w:instrText>PAGE</w:instrText>
    </w:r>
    <w:r>
      <w:rPr>
        <w:b/>
        <w:bCs/>
      </w:rPr>
      <w:fldChar w:fldCharType="separate"/>
    </w:r>
    <w:r w:rsidR="00FF30FD">
      <w:rPr>
        <w:b/>
        <w:bCs/>
        <w:noProof/>
      </w:rPr>
      <w:t>98</w:t>
    </w:r>
    <w:r>
      <w:rPr>
        <w:b/>
        <w:bCs/>
      </w:rPr>
      <w:fldChar w:fldCharType="end"/>
    </w:r>
    <w:r>
      <w:t xml:space="preserve"> από </w:t>
    </w:r>
    <w:r>
      <w:rPr>
        <w:b/>
        <w:bCs/>
      </w:rPr>
      <w:fldChar w:fldCharType="begin"/>
    </w:r>
    <w:r>
      <w:rPr>
        <w:b/>
        <w:bCs/>
      </w:rPr>
      <w:instrText>NUMPAGES</w:instrText>
    </w:r>
    <w:r>
      <w:rPr>
        <w:b/>
        <w:bCs/>
      </w:rPr>
      <w:fldChar w:fldCharType="separate"/>
    </w:r>
    <w:r w:rsidR="00FF30FD">
      <w:rPr>
        <w:b/>
        <w:bCs/>
        <w:noProof/>
      </w:rPr>
      <w:t>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14A" w:rsidRDefault="00B6514A" w:rsidP="00DA1AA7">
      <w:r>
        <w:separator/>
      </w:r>
    </w:p>
  </w:footnote>
  <w:footnote w:type="continuationSeparator" w:id="0">
    <w:p w:rsidR="00B6514A" w:rsidRDefault="00B6514A"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1BBB1E72"/>
    <w:multiLevelType w:val="hybridMultilevel"/>
    <w:tmpl w:val="DF7E79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080605E"/>
    <w:multiLevelType w:val="hybridMultilevel"/>
    <w:tmpl w:val="9E0E068A"/>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67A329D"/>
    <w:multiLevelType w:val="hybridMultilevel"/>
    <w:tmpl w:val="35288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40"/>
  </w:num>
  <w:num w:numId="3">
    <w:abstractNumId w:val="39"/>
  </w:num>
  <w:num w:numId="4">
    <w:abstractNumId w:val="16"/>
  </w:num>
  <w:num w:numId="5">
    <w:abstractNumId w:val="6"/>
  </w:num>
  <w:num w:numId="6">
    <w:abstractNumId w:val="10"/>
  </w:num>
  <w:num w:numId="7">
    <w:abstractNumId w:val="22"/>
  </w:num>
  <w:num w:numId="8">
    <w:abstractNumId w:val="12"/>
  </w:num>
  <w:num w:numId="9">
    <w:abstractNumId w:val="8"/>
  </w:num>
  <w:num w:numId="10">
    <w:abstractNumId w:val="43"/>
  </w:num>
  <w:num w:numId="11">
    <w:abstractNumId w:val="28"/>
  </w:num>
  <w:num w:numId="12">
    <w:abstractNumId w:val="11"/>
  </w:num>
  <w:num w:numId="13">
    <w:abstractNumId w:val="13"/>
  </w:num>
  <w:num w:numId="14">
    <w:abstractNumId w:val="33"/>
  </w:num>
  <w:num w:numId="15">
    <w:abstractNumId w:val="30"/>
  </w:num>
  <w:num w:numId="16">
    <w:abstractNumId w:val="23"/>
  </w:num>
  <w:num w:numId="17">
    <w:abstractNumId w:val="36"/>
  </w:num>
  <w:num w:numId="18">
    <w:abstractNumId w:val="31"/>
  </w:num>
  <w:num w:numId="19">
    <w:abstractNumId w:val="44"/>
  </w:num>
  <w:num w:numId="20">
    <w:abstractNumId w:val="32"/>
  </w:num>
  <w:num w:numId="21">
    <w:abstractNumId w:val="15"/>
  </w:num>
  <w:num w:numId="22">
    <w:abstractNumId w:val="20"/>
  </w:num>
  <w:num w:numId="23">
    <w:abstractNumId w:val="4"/>
  </w:num>
  <w:num w:numId="24">
    <w:abstractNumId w:val="19"/>
  </w:num>
  <w:num w:numId="25">
    <w:abstractNumId w:val="26"/>
  </w:num>
  <w:num w:numId="26">
    <w:abstractNumId w:val="38"/>
  </w:num>
  <w:num w:numId="27">
    <w:abstractNumId w:val="9"/>
  </w:num>
  <w:num w:numId="28">
    <w:abstractNumId w:val="18"/>
  </w:num>
  <w:num w:numId="29">
    <w:abstractNumId w:val="34"/>
  </w:num>
  <w:num w:numId="30">
    <w:abstractNumId w:val="35"/>
  </w:num>
  <w:num w:numId="31">
    <w:abstractNumId w:val="14"/>
  </w:num>
  <w:num w:numId="32">
    <w:abstractNumId w:val="41"/>
  </w:num>
  <w:num w:numId="33">
    <w:abstractNumId w:val="0"/>
  </w:num>
  <w:num w:numId="34">
    <w:abstractNumId w:val="29"/>
  </w:num>
  <w:num w:numId="35">
    <w:abstractNumId w:val="42"/>
  </w:num>
  <w:num w:numId="36">
    <w:abstractNumId w:val="3"/>
  </w:num>
  <w:num w:numId="37">
    <w:abstractNumId w:val="27"/>
  </w:num>
  <w:num w:numId="38">
    <w:abstractNumId w:val="1"/>
  </w:num>
  <w:num w:numId="39">
    <w:abstractNumId w:val="21"/>
  </w:num>
  <w:num w:numId="40">
    <w:abstractNumId w:val="5"/>
  </w:num>
  <w:num w:numId="41">
    <w:abstractNumId w:val="25"/>
  </w:num>
  <w:num w:numId="42">
    <w:abstractNumId w:val="7"/>
  </w:num>
  <w:num w:numId="43">
    <w:abstractNumId w:val="24"/>
  </w:num>
  <w:num w:numId="44">
    <w:abstractNumId w:val="17"/>
  </w:num>
  <w:num w:numId="45">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55E"/>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4EB"/>
    <w:rsid w:val="000015B1"/>
    <w:rsid w:val="000015FC"/>
    <w:rsid w:val="000016C3"/>
    <w:rsid w:val="0000184A"/>
    <w:rsid w:val="00001895"/>
    <w:rsid w:val="00001A7E"/>
    <w:rsid w:val="00001A87"/>
    <w:rsid w:val="00001BDC"/>
    <w:rsid w:val="00001DBD"/>
    <w:rsid w:val="00002052"/>
    <w:rsid w:val="000021EE"/>
    <w:rsid w:val="000022FC"/>
    <w:rsid w:val="00002300"/>
    <w:rsid w:val="000025BE"/>
    <w:rsid w:val="000025ED"/>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A0"/>
    <w:rsid w:val="00005EDC"/>
    <w:rsid w:val="00006146"/>
    <w:rsid w:val="00006276"/>
    <w:rsid w:val="00006472"/>
    <w:rsid w:val="00006535"/>
    <w:rsid w:val="0000655E"/>
    <w:rsid w:val="0000662D"/>
    <w:rsid w:val="00006632"/>
    <w:rsid w:val="000067F3"/>
    <w:rsid w:val="00006A4D"/>
    <w:rsid w:val="00006A56"/>
    <w:rsid w:val="00006B65"/>
    <w:rsid w:val="00006C60"/>
    <w:rsid w:val="00006D93"/>
    <w:rsid w:val="00006EBA"/>
    <w:rsid w:val="00006F0B"/>
    <w:rsid w:val="00007263"/>
    <w:rsid w:val="000072E5"/>
    <w:rsid w:val="00007311"/>
    <w:rsid w:val="0000737C"/>
    <w:rsid w:val="0000748D"/>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8EE"/>
    <w:rsid w:val="00010ADD"/>
    <w:rsid w:val="00010B27"/>
    <w:rsid w:val="00010B3A"/>
    <w:rsid w:val="00010CAA"/>
    <w:rsid w:val="00010FBF"/>
    <w:rsid w:val="00011013"/>
    <w:rsid w:val="0001143E"/>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49"/>
    <w:rsid w:val="00014F98"/>
    <w:rsid w:val="00015179"/>
    <w:rsid w:val="000151A3"/>
    <w:rsid w:val="0001537A"/>
    <w:rsid w:val="0001545B"/>
    <w:rsid w:val="000157B1"/>
    <w:rsid w:val="000157CF"/>
    <w:rsid w:val="00015945"/>
    <w:rsid w:val="00015A22"/>
    <w:rsid w:val="00015B37"/>
    <w:rsid w:val="00015B4B"/>
    <w:rsid w:val="00015B61"/>
    <w:rsid w:val="00015CB6"/>
    <w:rsid w:val="00015D1B"/>
    <w:rsid w:val="00015E98"/>
    <w:rsid w:val="00015F24"/>
    <w:rsid w:val="00016010"/>
    <w:rsid w:val="00016105"/>
    <w:rsid w:val="0001613B"/>
    <w:rsid w:val="0001617D"/>
    <w:rsid w:val="000163CE"/>
    <w:rsid w:val="000167EB"/>
    <w:rsid w:val="0001690C"/>
    <w:rsid w:val="00016AE3"/>
    <w:rsid w:val="00016CB7"/>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DE"/>
    <w:rsid w:val="000242FC"/>
    <w:rsid w:val="0002440D"/>
    <w:rsid w:val="000244B9"/>
    <w:rsid w:val="000248D3"/>
    <w:rsid w:val="00024925"/>
    <w:rsid w:val="00024968"/>
    <w:rsid w:val="00024BC3"/>
    <w:rsid w:val="00024BEC"/>
    <w:rsid w:val="00024CB0"/>
    <w:rsid w:val="00024CEB"/>
    <w:rsid w:val="00024DEB"/>
    <w:rsid w:val="00024ED0"/>
    <w:rsid w:val="00024F93"/>
    <w:rsid w:val="00024FD2"/>
    <w:rsid w:val="00025322"/>
    <w:rsid w:val="000254FD"/>
    <w:rsid w:val="00025670"/>
    <w:rsid w:val="000257A8"/>
    <w:rsid w:val="000257FF"/>
    <w:rsid w:val="00025B0B"/>
    <w:rsid w:val="00025D86"/>
    <w:rsid w:val="00025DD0"/>
    <w:rsid w:val="00025E0B"/>
    <w:rsid w:val="00025E1C"/>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BC2"/>
    <w:rsid w:val="00027D76"/>
    <w:rsid w:val="000300B4"/>
    <w:rsid w:val="000300D5"/>
    <w:rsid w:val="00030233"/>
    <w:rsid w:val="00030275"/>
    <w:rsid w:val="000302FE"/>
    <w:rsid w:val="00030394"/>
    <w:rsid w:val="000303E5"/>
    <w:rsid w:val="00030401"/>
    <w:rsid w:val="000304AF"/>
    <w:rsid w:val="000304BA"/>
    <w:rsid w:val="000304CC"/>
    <w:rsid w:val="000305B5"/>
    <w:rsid w:val="000305F3"/>
    <w:rsid w:val="00030617"/>
    <w:rsid w:val="000306F6"/>
    <w:rsid w:val="000307C9"/>
    <w:rsid w:val="000308AD"/>
    <w:rsid w:val="00030925"/>
    <w:rsid w:val="00030A49"/>
    <w:rsid w:val="00030ECF"/>
    <w:rsid w:val="00030F74"/>
    <w:rsid w:val="00030F76"/>
    <w:rsid w:val="0003110E"/>
    <w:rsid w:val="000311CD"/>
    <w:rsid w:val="0003124B"/>
    <w:rsid w:val="00031298"/>
    <w:rsid w:val="00031396"/>
    <w:rsid w:val="000317EF"/>
    <w:rsid w:val="00031955"/>
    <w:rsid w:val="000319E6"/>
    <w:rsid w:val="00031A3D"/>
    <w:rsid w:val="00031B00"/>
    <w:rsid w:val="00031BCB"/>
    <w:rsid w:val="00031CB2"/>
    <w:rsid w:val="000321E6"/>
    <w:rsid w:val="00032426"/>
    <w:rsid w:val="0003252C"/>
    <w:rsid w:val="000325A7"/>
    <w:rsid w:val="000328A8"/>
    <w:rsid w:val="000329A7"/>
    <w:rsid w:val="00032E76"/>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F1"/>
    <w:rsid w:val="00034006"/>
    <w:rsid w:val="000340AF"/>
    <w:rsid w:val="00034361"/>
    <w:rsid w:val="0003471E"/>
    <w:rsid w:val="00034922"/>
    <w:rsid w:val="0003498B"/>
    <w:rsid w:val="00034AD7"/>
    <w:rsid w:val="00034BE4"/>
    <w:rsid w:val="00034BFD"/>
    <w:rsid w:val="00034C83"/>
    <w:rsid w:val="00034CB5"/>
    <w:rsid w:val="00034D5E"/>
    <w:rsid w:val="00034E08"/>
    <w:rsid w:val="00034E3E"/>
    <w:rsid w:val="00034E64"/>
    <w:rsid w:val="00035335"/>
    <w:rsid w:val="00035504"/>
    <w:rsid w:val="000356A7"/>
    <w:rsid w:val="00035726"/>
    <w:rsid w:val="000357FB"/>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7F9"/>
    <w:rsid w:val="00041983"/>
    <w:rsid w:val="00041ABB"/>
    <w:rsid w:val="00041E97"/>
    <w:rsid w:val="00041F11"/>
    <w:rsid w:val="00041F8D"/>
    <w:rsid w:val="00041FC0"/>
    <w:rsid w:val="00041FD6"/>
    <w:rsid w:val="0004213B"/>
    <w:rsid w:val="000425A7"/>
    <w:rsid w:val="00042776"/>
    <w:rsid w:val="00042789"/>
    <w:rsid w:val="000428CD"/>
    <w:rsid w:val="00042901"/>
    <w:rsid w:val="00042A23"/>
    <w:rsid w:val="00042A4F"/>
    <w:rsid w:val="00042AAE"/>
    <w:rsid w:val="00042B3D"/>
    <w:rsid w:val="00042BD0"/>
    <w:rsid w:val="00042C9E"/>
    <w:rsid w:val="00042D5F"/>
    <w:rsid w:val="00042D60"/>
    <w:rsid w:val="00042EAF"/>
    <w:rsid w:val="000435FB"/>
    <w:rsid w:val="00043650"/>
    <w:rsid w:val="000438D5"/>
    <w:rsid w:val="00043C4B"/>
    <w:rsid w:val="00043C69"/>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97E"/>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748"/>
    <w:rsid w:val="00047779"/>
    <w:rsid w:val="000477BC"/>
    <w:rsid w:val="00047825"/>
    <w:rsid w:val="00047930"/>
    <w:rsid w:val="000479B0"/>
    <w:rsid w:val="000479F3"/>
    <w:rsid w:val="00047E6A"/>
    <w:rsid w:val="00047EE4"/>
    <w:rsid w:val="00047F7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D27"/>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778"/>
    <w:rsid w:val="00053826"/>
    <w:rsid w:val="00053976"/>
    <w:rsid w:val="00053B4E"/>
    <w:rsid w:val="00053C20"/>
    <w:rsid w:val="00053F6C"/>
    <w:rsid w:val="00054183"/>
    <w:rsid w:val="000541EB"/>
    <w:rsid w:val="00054204"/>
    <w:rsid w:val="0005423E"/>
    <w:rsid w:val="0005430F"/>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8E"/>
    <w:rsid w:val="0005754B"/>
    <w:rsid w:val="00057762"/>
    <w:rsid w:val="00057902"/>
    <w:rsid w:val="00057933"/>
    <w:rsid w:val="000579D6"/>
    <w:rsid w:val="00057A4A"/>
    <w:rsid w:val="00057A70"/>
    <w:rsid w:val="00057AA7"/>
    <w:rsid w:val="00057B9F"/>
    <w:rsid w:val="00057BD9"/>
    <w:rsid w:val="00057C6D"/>
    <w:rsid w:val="00057D5E"/>
    <w:rsid w:val="00057E9D"/>
    <w:rsid w:val="00057EA4"/>
    <w:rsid w:val="0006058E"/>
    <w:rsid w:val="00060592"/>
    <w:rsid w:val="00060D73"/>
    <w:rsid w:val="00060E59"/>
    <w:rsid w:val="00060EE0"/>
    <w:rsid w:val="00061016"/>
    <w:rsid w:val="0006109A"/>
    <w:rsid w:val="000611C9"/>
    <w:rsid w:val="000614F8"/>
    <w:rsid w:val="00061652"/>
    <w:rsid w:val="0006170E"/>
    <w:rsid w:val="0006171C"/>
    <w:rsid w:val="0006179E"/>
    <w:rsid w:val="000618D3"/>
    <w:rsid w:val="00061B66"/>
    <w:rsid w:val="00061B77"/>
    <w:rsid w:val="00061B8D"/>
    <w:rsid w:val="00061DA6"/>
    <w:rsid w:val="00061E81"/>
    <w:rsid w:val="00061F98"/>
    <w:rsid w:val="00061F9F"/>
    <w:rsid w:val="00061FB1"/>
    <w:rsid w:val="00061FD0"/>
    <w:rsid w:val="000620BE"/>
    <w:rsid w:val="00062119"/>
    <w:rsid w:val="00062219"/>
    <w:rsid w:val="0006221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3C"/>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193"/>
    <w:rsid w:val="00066503"/>
    <w:rsid w:val="000665B1"/>
    <w:rsid w:val="000666A0"/>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C16"/>
    <w:rsid w:val="00067CD4"/>
    <w:rsid w:val="00067D78"/>
    <w:rsid w:val="00067F89"/>
    <w:rsid w:val="00070064"/>
    <w:rsid w:val="00070080"/>
    <w:rsid w:val="000700DD"/>
    <w:rsid w:val="0007015A"/>
    <w:rsid w:val="000701EF"/>
    <w:rsid w:val="00070354"/>
    <w:rsid w:val="000703D8"/>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540"/>
    <w:rsid w:val="000715F2"/>
    <w:rsid w:val="0007168C"/>
    <w:rsid w:val="000717E9"/>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AAE"/>
    <w:rsid w:val="00073AD8"/>
    <w:rsid w:val="00073B09"/>
    <w:rsid w:val="00073BF2"/>
    <w:rsid w:val="00073BFF"/>
    <w:rsid w:val="00073C39"/>
    <w:rsid w:val="00073D77"/>
    <w:rsid w:val="00073DF9"/>
    <w:rsid w:val="00074231"/>
    <w:rsid w:val="0007445F"/>
    <w:rsid w:val="00074469"/>
    <w:rsid w:val="00074553"/>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60E0"/>
    <w:rsid w:val="00076395"/>
    <w:rsid w:val="00076515"/>
    <w:rsid w:val="000766F1"/>
    <w:rsid w:val="000768BC"/>
    <w:rsid w:val="000769ED"/>
    <w:rsid w:val="00076A25"/>
    <w:rsid w:val="00076A4A"/>
    <w:rsid w:val="00076B85"/>
    <w:rsid w:val="00076DD4"/>
    <w:rsid w:val="00076E6A"/>
    <w:rsid w:val="0007714F"/>
    <w:rsid w:val="00077179"/>
    <w:rsid w:val="0007719C"/>
    <w:rsid w:val="0007747B"/>
    <w:rsid w:val="0007758D"/>
    <w:rsid w:val="000776E7"/>
    <w:rsid w:val="000778E9"/>
    <w:rsid w:val="00077A7F"/>
    <w:rsid w:val="00077C70"/>
    <w:rsid w:val="00077C84"/>
    <w:rsid w:val="00077CAE"/>
    <w:rsid w:val="00077E0C"/>
    <w:rsid w:val="00077E36"/>
    <w:rsid w:val="00077E90"/>
    <w:rsid w:val="00077F39"/>
    <w:rsid w:val="00080168"/>
    <w:rsid w:val="000802CC"/>
    <w:rsid w:val="000803EA"/>
    <w:rsid w:val="00080428"/>
    <w:rsid w:val="00080445"/>
    <w:rsid w:val="000804D5"/>
    <w:rsid w:val="00080501"/>
    <w:rsid w:val="00080590"/>
    <w:rsid w:val="000807BD"/>
    <w:rsid w:val="000807C7"/>
    <w:rsid w:val="00080CD7"/>
    <w:rsid w:val="00080F6A"/>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B83"/>
    <w:rsid w:val="00085E2C"/>
    <w:rsid w:val="00085EE0"/>
    <w:rsid w:val="00085EF4"/>
    <w:rsid w:val="00085F7F"/>
    <w:rsid w:val="00085FCA"/>
    <w:rsid w:val="00086322"/>
    <w:rsid w:val="000863B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B3D"/>
    <w:rsid w:val="00090BC6"/>
    <w:rsid w:val="00090C2A"/>
    <w:rsid w:val="00090DF7"/>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3CB"/>
    <w:rsid w:val="0009242D"/>
    <w:rsid w:val="0009248C"/>
    <w:rsid w:val="0009255B"/>
    <w:rsid w:val="0009278C"/>
    <w:rsid w:val="00092795"/>
    <w:rsid w:val="000929EB"/>
    <w:rsid w:val="00092A38"/>
    <w:rsid w:val="00092BB6"/>
    <w:rsid w:val="00092BDF"/>
    <w:rsid w:val="00092D6D"/>
    <w:rsid w:val="00092DF4"/>
    <w:rsid w:val="0009304E"/>
    <w:rsid w:val="000930C9"/>
    <w:rsid w:val="00093241"/>
    <w:rsid w:val="0009326B"/>
    <w:rsid w:val="000937A5"/>
    <w:rsid w:val="00093AAF"/>
    <w:rsid w:val="00093B6E"/>
    <w:rsid w:val="00093B84"/>
    <w:rsid w:val="00093E6A"/>
    <w:rsid w:val="00094136"/>
    <w:rsid w:val="0009417A"/>
    <w:rsid w:val="0009434F"/>
    <w:rsid w:val="000945BA"/>
    <w:rsid w:val="000945FC"/>
    <w:rsid w:val="000949C6"/>
    <w:rsid w:val="00094AAA"/>
    <w:rsid w:val="00094AC2"/>
    <w:rsid w:val="00094BC9"/>
    <w:rsid w:val="00094C2D"/>
    <w:rsid w:val="00094C3B"/>
    <w:rsid w:val="00094DF6"/>
    <w:rsid w:val="00094E57"/>
    <w:rsid w:val="00094E5B"/>
    <w:rsid w:val="00094F6E"/>
    <w:rsid w:val="00094FAB"/>
    <w:rsid w:val="00095087"/>
    <w:rsid w:val="000950F3"/>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427"/>
    <w:rsid w:val="000A046D"/>
    <w:rsid w:val="000A0512"/>
    <w:rsid w:val="000A0541"/>
    <w:rsid w:val="000A05E0"/>
    <w:rsid w:val="000A0982"/>
    <w:rsid w:val="000A0B3F"/>
    <w:rsid w:val="000A0E60"/>
    <w:rsid w:val="000A0EE8"/>
    <w:rsid w:val="000A0F4E"/>
    <w:rsid w:val="000A0FB7"/>
    <w:rsid w:val="000A14D3"/>
    <w:rsid w:val="000A1592"/>
    <w:rsid w:val="000A17E7"/>
    <w:rsid w:val="000A197C"/>
    <w:rsid w:val="000A1DC0"/>
    <w:rsid w:val="000A1E9D"/>
    <w:rsid w:val="000A1F54"/>
    <w:rsid w:val="000A2010"/>
    <w:rsid w:val="000A20AE"/>
    <w:rsid w:val="000A2102"/>
    <w:rsid w:val="000A21FF"/>
    <w:rsid w:val="000A2306"/>
    <w:rsid w:val="000A236B"/>
    <w:rsid w:val="000A238B"/>
    <w:rsid w:val="000A24C3"/>
    <w:rsid w:val="000A25CC"/>
    <w:rsid w:val="000A28E8"/>
    <w:rsid w:val="000A2AEE"/>
    <w:rsid w:val="000A2B06"/>
    <w:rsid w:val="000A2B2B"/>
    <w:rsid w:val="000A2C42"/>
    <w:rsid w:val="000A2EA3"/>
    <w:rsid w:val="000A2F2D"/>
    <w:rsid w:val="000A31C4"/>
    <w:rsid w:val="000A32B8"/>
    <w:rsid w:val="000A3303"/>
    <w:rsid w:val="000A3326"/>
    <w:rsid w:val="000A3456"/>
    <w:rsid w:val="000A358F"/>
    <w:rsid w:val="000A35A9"/>
    <w:rsid w:val="000A367B"/>
    <w:rsid w:val="000A3741"/>
    <w:rsid w:val="000A392A"/>
    <w:rsid w:val="000A3A22"/>
    <w:rsid w:val="000A3C08"/>
    <w:rsid w:val="000A3C7F"/>
    <w:rsid w:val="000A3DB6"/>
    <w:rsid w:val="000A40A5"/>
    <w:rsid w:val="000A4305"/>
    <w:rsid w:val="000A43F1"/>
    <w:rsid w:val="000A456F"/>
    <w:rsid w:val="000A4759"/>
    <w:rsid w:val="000A499B"/>
    <w:rsid w:val="000A4ADD"/>
    <w:rsid w:val="000A4B29"/>
    <w:rsid w:val="000A4B88"/>
    <w:rsid w:val="000A4C13"/>
    <w:rsid w:val="000A4CA8"/>
    <w:rsid w:val="000A4CC8"/>
    <w:rsid w:val="000A4CEB"/>
    <w:rsid w:val="000A4DAC"/>
    <w:rsid w:val="000A4F20"/>
    <w:rsid w:val="000A4F21"/>
    <w:rsid w:val="000A4FBE"/>
    <w:rsid w:val="000A519E"/>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30F"/>
    <w:rsid w:val="000A64B3"/>
    <w:rsid w:val="000A653F"/>
    <w:rsid w:val="000A6B22"/>
    <w:rsid w:val="000A6C7C"/>
    <w:rsid w:val="000A6D2B"/>
    <w:rsid w:val="000A6D5E"/>
    <w:rsid w:val="000A6D8B"/>
    <w:rsid w:val="000A6E08"/>
    <w:rsid w:val="000A7031"/>
    <w:rsid w:val="000A7066"/>
    <w:rsid w:val="000A728C"/>
    <w:rsid w:val="000A744D"/>
    <w:rsid w:val="000A7560"/>
    <w:rsid w:val="000A757A"/>
    <w:rsid w:val="000A766A"/>
    <w:rsid w:val="000A76D2"/>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967"/>
    <w:rsid w:val="000B3DDF"/>
    <w:rsid w:val="000B3E9D"/>
    <w:rsid w:val="000B3EDF"/>
    <w:rsid w:val="000B3EF3"/>
    <w:rsid w:val="000B4003"/>
    <w:rsid w:val="000B4081"/>
    <w:rsid w:val="000B4306"/>
    <w:rsid w:val="000B43D8"/>
    <w:rsid w:val="000B483A"/>
    <w:rsid w:val="000B484C"/>
    <w:rsid w:val="000B4AAD"/>
    <w:rsid w:val="000B4CA8"/>
    <w:rsid w:val="000B4CAF"/>
    <w:rsid w:val="000B4DD4"/>
    <w:rsid w:val="000B4E07"/>
    <w:rsid w:val="000B4EE7"/>
    <w:rsid w:val="000B4F48"/>
    <w:rsid w:val="000B50B6"/>
    <w:rsid w:val="000B513E"/>
    <w:rsid w:val="000B52A0"/>
    <w:rsid w:val="000B5387"/>
    <w:rsid w:val="000B55CC"/>
    <w:rsid w:val="000B575D"/>
    <w:rsid w:val="000B5832"/>
    <w:rsid w:val="000B598C"/>
    <w:rsid w:val="000B59AD"/>
    <w:rsid w:val="000B59EB"/>
    <w:rsid w:val="000B601A"/>
    <w:rsid w:val="000B612F"/>
    <w:rsid w:val="000B61EE"/>
    <w:rsid w:val="000B655A"/>
    <w:rsid w:val="000B6718"/>
    <w:rsid w:val="000B6795"/>
    <w:rsid w:val="000B68F3"/>
    <w:rsid w:val="000B6A4A"/>
    <w:rsid w:val="000B6BC1"/>
    <w:rsid w:val="000B6CD7"/>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D1B"/>
    <w:rsid w:val="000C1E07"/>
    <w:rsid w:val="000C1F3F"/>
    <w:rsid w:val="000C2215"/>
    <w:rsid w:val="000C22A6"/>
    <w:rsid w:val="000C23CC"/>
    <w:rsid w:val="000C24A1"/>
    <w:rsid w:val="000C2752"/>
    <w:rsid w:val="000C2761"/>
    <w:rsid w:val="000C2769"/>
    <w:rsid w:val="000C27EE"/>
    <w:rsid w:val="000C2833"/>
    <w:rsid w:val="000C28EE"/>
    <w:rsid w:val="000C2AE0"/>
    <w:rsid w:val="000C2CBC"/>
    <w:rsid w:val="000C2CD8"/>
    <w:rsid w:val="000C2D7E"/>
    <w:rsid w:val="000C2DF9"/>
    <w:rsid w:val="000C2E74"/>
    <w:rsid w:val="000C2E80"/>
    <w:rsid w:val="000C2F99"/>
    <w:rsid w:val="000C3027"/>
    <w:rsid w:val="000C30FA"/>
    <w:rsid w:val="000C31D7"/>
    <w:rsid w:val="000C326A"/>
    <w:rsid w:val="000C326F"/>
    <w:rsid w:val="000C32A2"/>
    <w:rsid w:val="000C3459"/>
    <w:rsid w:val="000C36F7"/>
    <w:rsid w:val="000C3702"/>
    <w:rsid w:val="000C378F"/>
    <w:rsid w:val="000C37E0"/>
    <w:rsid w:val="000C38B9"/>
    <w:rsid w:val="000C3903"/>
    <w:rsid w:val="000C3AE1"/>
    <w:rsid w:val="000C3CCB"/>
    <w:rsid w:val="000C3D06"/>
    <w:rsid w:val="000C3E60"/>
    <w:rsid w:val="000C3F59"/>
    <w:rsid w:val="000C3F9D"/>
    <w:rsid w:val="000C3FC9"/>
    <w:rsid w:val="000C4067"/>
    <w:rsid w:val="000C40F8"/>
    <w:rsid w:val="000C41CB"/>
    <w:rsid w:val="000C4222"/>
    <w:rsid w:val="000C42DC"/>
    <w:rsid w:val="000C43E4"/>
    <w:rsid w:val="000C43FD"/>
    <w:rsid w:val="000C44EC"/>
    <w:rsid w:val="000C4539"/>
    <w:rsid w:val="000C465F"/>
    <w:rsid w:val="000C46C2"/>
    <w:rsid w:val="000C4725"/>
    <w:rsid w:val="000C4A2B"/>
    <w:rsid w:val="000C4A49"/>
    <w:rsid w:val="000C4B2A"/>
    <w:rsid w:val="000C4B51"/>
    <w:rsid w:val="000C4EA9"/>
    <w:rsid w:val="000C5058"/>
    <w:rsid w:val="000C5164"/>
    <w:rsid w:val="000C5168"/>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CE"/>
    <w:rsid w:val="000C5F9E"/>
    <w:rsid w:val="000C608D"/>
    <w:rsid w:val="000C635D"/>
    <w:rsid w:val="000C6596"/>
    <w:rsid w:val="000C6663"/>
    <w:rsid w:val="000C678E"/>
    <w:rsid w:val="000C67A0"/>
    <w:rsid w:val="000C69E2"/>
    <w:rsid w:val="000C6C75"/>
    <w:rsid w:val="000C6D19"/>
    <w:rsid w:val="000C6F16"/>
    <w:rsid w:val="000C700D"/>
    <w:rsid w:val="000C7088"/>
    <w:rsid w:val="000C70D9"/>
    <w:rsid w:val="000C7128"/>
    <w:rsid w:val="000C7274"/>
    <w:rsid w:val="000C72C3"/>
    <w:rsid w:val="000C7331"/>
    <w:rsid w:val="000C74E0"/>
    <w:rsid w:val="000C7609"/>
    <w:rsid w:val="000C7770"/>
    <w:rsid w:val="000C789C"/>
    <w:rsid w:val="000C7914"/>
    <w:rsid w:val="000C791E"/>
    <w:rsid w:val="000C799D"/>
    <w:rsid w:val="000C7D4A"/>
    <w:rsid w:val="000C7D97"/>
    <w:rsid w:val="000C7E15"/>
    <w:rsid w:val="000C7E8E"/>
    <w:rsid w:val="000C7EDE"/>
    <w:rsid w:val="000C7F07"/>
    <w:rsid w:val="000D0016"/>
    <w:rsid w:val="000D00DE"/>
    <w:rsid w:val="000D03D1"/>
    <w:rsid w:val="000D0451"/>
    <w:rsid w:val="000D0453"/>
    <w:rsid w:val="000D0736"/>
    <w:rsid w:val="000D07E7"/>
    <w:rsid w:val="000D080F"/>
    <w:rsid w:val="000D08F9"/>
    <w:rsid w:val="000D092A"/>
    <w:rsid w:val="000D0999"/>
    <w:rsid w:val="000D09A5"/>
    <w:rsid w:val="000D09D6"/>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946"/>
    <w:rsid w:val="000D19D7"/>
    <w:rsid w:val="000D1A8E"/>
    <w:rsid w:val="000D1AD8"/>
    <w:rsid w:val="000D1AEF"/>
    <w:rsid w:val="000D1B0E"/>
    <w:rsid w:val="000D1BE4"/>
    <w:rsid w:val="000D1CD2"/>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DE3"/>
    <w:rsid w:val="000D2EF4"/>
    <w:rsid w:val="000D30AA"/>
    <w:rsid w:val="000D3291"/>
    <w:rsid w:val="000D39AC"/>
    <w:rsid w:val="000D3A90"/>
    <w:rsid w:val="000D3B1C"/>
    <w:rsid w:val="000D3C3B"/>
    <w:rsid w:val="000D3CD6"/>
    <w:rsid w:val="000D3DD3"/>
    <w:rsid w:val="000D3EE0"/>
    <w:rsid w:val="000D3FBF"/>
    <w:rsid w:val="000D40BC"/>
    <w:rsid w:val="000D41AF"/>
    <w:rsid w:val="000D4537"/>
    <w:rsid w:val="000D4604"/>
    <w:rsid w:val="000D48B5"/>
    <w:rsid w:val="000D48D4"/>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24D"/>
    <w:rsid w:val="000D6250"/>
    <w:rsid w:val="000D6278"/>
    <w:rsid w:val="000D62DE"/>
    <w:rsid w:val="000D63A9"/>
    <w:rsid w:val="000D6446"/>
    <w:rsid w:val="000D65FD"/>
    <w:rsid w:val="000D67AD"/>
    <w:rsid w:val="000D6AB2"/>
    <w:rsid w:val="000D6FDA"/>
    <w:rsid w:val="000D7016"/>
    <w:rsid w:val="000D70AE"/>
    <w:rsid w:val="000D759F"/>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11"/>
    <w:rsid w:val="000E16B1"/>
    <w:rsid w:val="000E1819"/>
    <w:rsid w:val="000E1902"/>
    <w:rsid w:val="000E195E"/>
    <w:rsid w:val="000E1AEA"/>
    <w:rsid w:val="000E1B08"/>
    <w:rsid w:val="000E1C41"/>
    <w:rsid w:val="000E1C5E"/>
    <w:rsid w:val="000E1CAD"/>
    <w:rsid w:val="000E1D3A"/>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1E"/>
    <w:rsid w:val="000E47DA"/>
    <w:rsid w:val="000E49FD"/>
    <w:rsid w:val="000E4A9B"/>
    <w:rsid w:val="000E4BB6"/>
    <w:rsid w:val="000E4BD5"/>
    <w:rsid w:val="000E4F28"/>
    <w:rsid w:val="000E508F"/>
    <w:rsid w:val="000E5375"/>
    <w:rsid w:val="000E5377"/>
    <w:rsid w:val="000E538C"/>
    <w:rsid w:val="000E53F6"/>
    <w:rsid w:val="000E5581"/>
    <w:rsid w:val="000E586D"/>
    <w:rsid w:val="000E5941"/>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50C"/>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1EB"/>
    <w:rsid w:val="000F12B2"/>
    <w:rsid w:val="000F134D"/>
    <w:rsid w:val="000F139E"/>
    <w:rsid w:val="000F15E7"/>
    <w:rsid w:val="000F162B"/>
    <w:rsid w:val="000F16FD"/>
    <w:rsid w:val="000F1B05"/>
    <w:rsid w:val="000F1BBC"/>
    <w:rsid w:val="000F1EF3"/>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30"/>
    <w:rsid w:val="000F38DD"/>
    <w:rsid w:val="000F3971"/>
    <w:rsid w:val="000F3A64"/>
    <w:rsid w:val="000F3A89"/>
    <w:rsid w:val="000F3AE8"/>
    <w:rsid w:val="000F3B5A"/>
    <w:rsid w:val="000F3BD5"/>
    <w:rsid w:val="000F3F86"/>
    <w:rsid w:val="000F3FDF"/>
    <w:rsid w:val="000F41A1"/>
    <w:rsid w:val="000F4470"/>
    <w:rsid w:val="000F4481"/>
    <w:rsid w:val="000F45B7"/>
    <w:rsid w:val="000F45C6"/>
    <w:rsid w:val="000F4649"/>
    <w:rsid w:val="000F4773"/>
    <w:rsid w:val="000F4780"/>
    <w:rsid w:val="000F47AF"/>
    <w:rsid w:val="000F48C0"/>
    <w:rsid w:val="000F48EA"/>
    <w:rsid w:val="000F48EC"/>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673"/>
    <w:rsid w:val="000F6748"/>
    <w:rsid w:val="000F67ED"/>
    <w:rsid w:val="000F68B8"/>
    <w:rsid w:val="000F6A20"/>
    <w:rsid w:val="000F6A43"/>
    <w:rsid w:val="000F6A6A"/>
    <w:rsid w:val="000F6DEE"/>
    <w:rsid w:val="000F6F1D"/>
    <w:rsid w:val="000F70C4"/>
    <w:rsid w:val="000F70E7"/>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AD8"/>
    <w:rsid w:val="00102C8E"/>
    <w:rsid w:val="00102D90"/>
    <w:rsid w:val="00102E3C"/>
    <w:rsid w:val="00102E8F"/>
    <w:rsid w:val="00102F67"/>
    <w:rsid w:val="001030BD"/>
    <w:rsid w:val="001030F3"/>
    <w:rsid w:val="00103335"/>
    <w:rsid w:val="0010391E"/>
    <w:rsid w:val="00103DBC"/>
    <w:rsid w:val="00103DCB"/>
    <w:rsid w:val="00103F42"/>
    <w:rsid w:val="001040D6"/>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4B8"/>
    <w:rsid w:val="00106888"/>
    <w:rsid w:val="001069FB"/>
    <w:rsid w:val="00106A27"/>
    <w:rsid w:val="00106A96"/>
    <w:rsid w:val="00106AA2"/>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7E"/>
    <w:rsid w:val="00107ED6"/>
    <w:rsid w:val="00107ED8"/>
    <w:rsid w:val="00107EDC"/>
    <w:rsid w:val="00110049"/>
    <w:rsid w:val="0011012F"/>
    <w:rsid w:val="0011022A"/>
    <w:rsid w:val="001102D0"/>
    <w:rsid w:val="001103E3"/>
    <w:rsid w:val="00110468"/>
    <w:rsid w:val="001105C8"/>
    <w:rsid w:val="001105FB"/>
    <w:rsid w:val="001108C4"/>
    <w:rsid w:val="001108D9"/>
    <w:rsid w:val="001108DF"/>
    <w:rsid w:val="0011093E"/>
    <w:rsid w:val="00110AD0"/>
    <w:rsid w:val="00110B8E"/>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0F4"/>
    <w:rsid w:val="00112211"/>
    <w:rsid w:val="0011273F"/>
    <w:rsid w:val="001129D6"/>
    <w:rsid w:val="00112A29"/>
    <w:rsid w:val="00112A3D"/>
    <w:rsid w:val="00112BA9"/>
    <w:rsid w:val="00112DCB"/>
    <w:rsid w:val="00112EBE"/>
    <w:rsid w:val="00112EE1"/>
    <w:rsid w:val="00112EEE"/>
    <w:rsid w:val="00113064"/>
    <w:rsid w:val="0011308C"/>
    <w:rsid w:val="001132A4"/>
    <w:rsid w:val="00113365"/>
    <w:rsid w:val="0011336B"/>
    <w:rsid w:val="00113543"/>
    <w:rsid w:val="001137D0"/>
    <w:rsid w:val="001138D4"/>
    <w:rsid w:val="00113C39"/>
    <w:rsid w:val="00113CE7"/>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DD"/>
    <w:rsid w:val="001151EA"/>
    <w:rsid w:val="0011522B"/>
    <w:rsid w:val="00115306"/>
    <w:rsid w:val="0011536B"/>
    <w:rsid w:val="001153C4"/>
    <w:rsid w:val="001153EA"/>
    <w:rsid w:val="001154C8"/>
    <w:rsid w:val="0011553C"/>
    <w:rsid w:val="001157BC"/>
    <w:rsid w:val="00115AB3"/>
    <w:rsid w:val="00115AD2"/>
    <w:rsid w:val="00115B81"/>
    <w:rsid w:val="00115BBE"/>
    <w:rsid w:val="00115DE3"/>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2C9"/>
    <w:rsid w:val="001172D0"/>
    <w:rsid w:val="0011732C"/>
    <w:rsid w:val="0011743D"/>
    <w:rsid w:val="00117446"/>
    <w:rsid w:val="001177D1"/>
    <w:rsid w:val="001178F9"/>
    <w:rsid w:val="00117914"/>
    <w:rsid w:val="00117A05"/>
    <w:rsid w:val="00117A23"/>
    <w:rsid w:val="00117CC2"/>
    <w:rsid w:val="00117CD5"/>
    <w:rsid w:val="00117D6F"/>
    <w:rsid w:val="00117E60"/>
    <w:rsid w:val="00117ED6"/>
    <w:rsid w:val="0012022C"/>
    <w:rsid w:val="00120233"/>
    <w:rsid w:val="0012026C"/>
    <w:rsid w:val="0012062C"/>
    <w:rsid w:val="001206C2"/>
    <w:rsid w:val="00120700"/>
    <w:rsid w:val="001209EE"/>
    <w:rsid w:val="00120B01"/>
    <w:rsid w:val="00120BB2"/>
    <w:rsid w:val="00120C3A"/>
    <w:rsid w:val="00120ECD"/>
    <w:rsid w:val="0012101A"/>
    <w:rsid w:val="001210A5"/>
    <w:rsid w:val="001210D4"/>
    <w:rsid w:val="0012113A"/>
    <w:rsid w:val="00121191"/>
    <w:rsid w:val="001211CA"/>
    <w:rsid w:val="001212EF"/>
    <w:rsid w:val="001213CD"/>
    <w:rsid w:val="00121457"/>
    <w:rsid w:val="00121515"/>
    <w:rsid w:val="0012161F"/>
    <w:rsid w:val="00121663"/>
    <w:rsid w:val="001216C8"/>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40CA"/>
    <w:rsid w:val="0012410B"/>
    <w:rsid w:val="00124385"/>
    <w:rsid w:val="001244BA"/>
    <w:rsid w:val="001244E8"/>
    <w:rsid w:val="00124635"/>
    <w:rsid w:val="00124641"/>
    <w:rsid w:val="00124726"/>
    <w:rsid w:val="00124856"/>
    <w:rsid w:val="00124AB4"/>
    <w:rsid w:val="00124ABB"/>
    <w:rsid w:val="00124C86"/>
    <w:rsid w:val="00124D4D"/>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920"/>
    <w:rsid w:val="001259AF"/>
    <w:rsid w:val="00125A4A"/>
    <w:rsid w:val="00125DC2"/>
    <w:rsid w:val="00125DDC"/>
    <w:rsid w:val="00125E04"/>
    <w:rsid w:val="00125EDE"/>
    <w:rsid w:val="00125F5C"/>
    <w:rsid w:val="00125FB6"/>
    <w:rsid w:val="001260DA"/>
    <w:rsid w:val="001262AB"/>
    <w:rsid w:val="001262C6"/>
    <w:rsid w:val="0012646F"/>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5E5"/>
    <w:rsid w:val="001307CF"/>
    <w:rsid w:val="00130802"/>
    <w:rsid w:val="00130872"/>
    <w:rsid w:val="00130874"/>
    <w:rsid w:val="00130A7F"/>
    <w:rsid w:val="00130B09"/>
    <w:rsid w:val="00130BE3"/>
    <w:rsid w:val="00130D62"/>
    <w:rsid w:val="00130DF0"/>
    <w:rsid w:val="0013110D"/>
    <w:rsid w:val="001312BA"/>
    <w:rsid w:val="001315E1"/>
    <w:rsid w:val="00131886"/>
    <w:rsid w:val="001318AD"/>
    <w:rsid w:val="001319A9"/>
    <w:rsid w:val="00131A98"/>
    <w:rsid w:val="00131D18"/>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CAA"/>
    <w:rsid w:val="00135CC6"/>
    <w:rsid w:val="00135E81"/>
    <w:rsid w:val="00136020"/>
    <w:rsid w:val="0013620E"/>
    <w:rsid w:val="0013627A"/>
    <w:rsid w:val="0013653E"/>
    <w:rsid w:val="00136601"/>
    <w:rsid w:val="00136629"/>
    <w:rsid w:val="001368EF"/>
    <w:rsid w:val="00136A85"/>
    <w:rsid w:val="00136BF5"/>
    <w:rsid w:val="00136BFA"/>
    <w:rsid w:val="00136C31"/>
    <w:rsid w:val="00136C41"/>
    <w:rsid w:val="00136CD9"/>
    <w:rsid w:val="00136E61"/>
    <w:rsid w:val="00136F3C"/>
    <w:rsid w:val="00136FE6"/>
    <w:rsid w:val="001371B4"/>
    <w:rsid w:val="00137436"/>
    <w:rsid w:val="001374B6"/>
    <w:rsid w:val="001374EE"/>
    <w:rsid w:val="00137544"/>
    <w:rsid w:val="00137774"/>
    <w:rsid w:val="001377AD"/>
    <w:rsid w:val="00137843"/>
    <w:rsid w:val="00137A1E"/>
    <w:rsid w:val="00137A87"/>
    <w:rsid w:val="00137B33"/>
    <w:rsid w:val="00137B37"/>
    <w:rsid w:val="00137BB8"/>
    <w:rsid w:val="00137E42"/>
    <w:rsid w:val="00137F9C"/>
    <w:rsid w:val="00137FFE"/>
    <w:rsid w:val="001400D9"/>
    <w:rsid w:val="001401BE"/>
    <w:rsid w:val="0014027C"/>
    <w:rsid w:val="00140376"/>
    <w:rsid w:val="00140402"/>
    <w:rsid w:val="001405C3"/>
    <w:rsid w:val="00140736"/>
    <w:rsid w:val="001407E3"/>
    <w:rsid w:val="00140840"/>
    <w:rsid w:val="001408EB"/>
    <w:rsid w:val="001409B6"/>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219"/>
    <w:rsid w:val="0014345F"/>
    <w:rsid w:val="0014346D"/>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2A9"/>
    <w:rsid w:val="00145472"/>
    <w:rsid w:val="00145526"/>
    <w:rsid w:val="001455AD"/>
    <w:rsid w:val="001455DE"/>
    <w:rsid w:val="00145658"/>
    <w:rsid w:val="00145880"/>
    <w:rsid w:val="00145A47"/>
    <w:rsid w:val="00145AD3"/>
    <w:rsid w:val="00145B1D"/>
    <w:rsid w:val="00145BAE"/>
    <w:rsid w:val="00145DD8"/>
    <w:rsid w:val="00145EFE"/>
    <w:rsid w:val="00145F7F"/>
    <w:rsid w:val="00145FB7"/>
    <w:rsid w:val="00146105"/>
    <w:rsid w:val="00146221"/>
    <w:rsid w:val="00146395"/>
    <w:rsid w:val="001464B8"/>
    <w:rsid w:val="001464D5"/>
    <w:rsid w:val="001466F0"/>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4B4"/>
    <w:rsid w:val="001506AC"/>
    <w:rsid w:val="001507AD"/>
    <w:rsid w:val="001507B0"/>
    <w:rsid w:val="00150913"/>
    <w:rsid w:val="00150B0B"/>
    <w:rsid w:val="00150F9A"/>
    <w:rsid w:val="00151062"/>
    <w:rsid w:val="00151114"/>
    <w:rsid w:val="00151216"/>
    <w:rsid w:val="0015133E"/>
    <w:rsid w:val="00151582"/>
    <w:rsid w:val="001515D2"/>
    <w:rsid w:val="00151689"/>
    <w:rsid w:val="00151884"/>
    <w:rsid w:val="001518AD"/>
    <w:rsid w:val="00151918"/>
    <w:rsid w:val="00151B2E"/>
    <w:rsid w:val="00151B79"/>
    <w:rsid w:val="00151BB5"/>
    <w:rsid w:val="00151C12"/>
    <w:rsid w:val="00151C6F"/>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311"/>
    <w:rsid w:val="0015340C"/>
    <w:rsid w:val="001534BA"/>
    <w:rsid w:val="001535F8"/>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33A"/>
    <w:rsid w:val="001544A3"/>
    <w:rsid w:val="001544E3"/>
    <w:rsid w:val="001544F3"/>
    <w:rsid w:val="00154564"/>
    <w:rsid w:val="00154849"/>
    <w:rsid w:val="0015497D"/>
    <w:rsid w:val="00154B7A"/>
    <w:rsid w:val="00154C58"/>
    <w:rsid w:val="00154CF7"/>
    <w:rsid w:val="00154E19"/>
    <w:rsid w:val="00154F3E"/>
    <w:rsid w:val="00154FA5"/>
    <w:rsid w:val="00154FBB"/>
    <w:rsid w:val="001551B7"/>
    <w:rsid w:val="001555B3"/>
    <w:rsid w:val="00155622"/>
    <w:rsid w:val="001557F5"/>
    <w:rsid w:val="00155A92"/>
    <w:rsid w:val="00155AD3"/>
    <w:rsid w:val="001560D7"/>
    <w:rsid w:val="001560ED"/>
    <w:rsid w:val="001561F9"/>
    <w:rsid w:val="001564E9"/>
    <w:rsid w:val="0015652D"/>
    <w:rsid w:val="0015662B"/>
    <w:rsid w:val="00156659"/>
    <w:rsid w:val="0015679A"/>
    <w:rsid w:val="001568D4"/>
    <w:rsid w:val="0015695D"/>
    <w:rsid w:val="0015698E"/>
    <w:rsid w:val="00156A15"/>
    <w:rsid w:val="00156A50"/>
    <w:rsid w:val="00156AC8"/>
    <w:rsid w:val="00156D92"/>
    <w:rsid w:val="00156E76"/>
    <w:rsid w:val="001571B5"/>
    <w:rsid w:val="001572E2"/>
    <w:rsid w:val="00157495"/>
    <w:rsid w:val="001576C8"/>
    <w:rsid w:val="001577AD"/>
    <w:rsid w:val="00157AC7"/>
    <w:rsid w:val="00157C9F"/>
    <w:rsid w:val="00157CEB"/>
    <w:rsid w:val="00157D27"/>
    <w:rsid w:val="00157E14"/>
    <w:rsid w:val="00157F2E"/>
    <w:rsid w:val="00160043"/>
    <w:rsid w:val="0016006E"/>
    <w:rsid w:val="00160199"/>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BB"/>
    <w:rsid w:val="001612E3"/>
    <w:rsid w:val="0016137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236"/>
    <w:rsid w:val="001622C5"/>
    <w:rsid w:val="0016248C"/>
    <w:rsid w:val="00162498"/>
    <w:rsid w:val="001627B9"/>
    <w:rsid w:val="0016280E"/>
    <w:rsid w:val="00162822"/>
    <w:rsid w:val="0016288D"/>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43"/>
    <w:rsid w:val="00165E5E"/>
    <w:rsid w:val="00165E93"/>
    <w:rsid w:val="00165F98"/>
    <w:rsid w:val="00165F99"/>
    <w:rsid w:val="00166595"/>
    <w:rsid w:val="001665BC"/>
    <w:rsid w:val="0016662A"/>
    <w:rsid w:val="001666D2"/>
    <w:rsid w:val="001668FE"/>
    <w:rsid w:val="00166940"/>
    <w:rsid w:val="0016698A"/>
    <w:rsid w:val="001669DD"/>
    <w:rsid w:val="00166B7C"/>
    <w:rsid w:val="00166D28"/>
    <w:rsid w:val="00166D33"/>
    <w:rsid w:val="00166DD4"/>
    <w:rsid w:val="00166ECE"/>
    <w:rsid w:val="00166EF4"/>
    <w:rsid w:val="00166FE7"/>
    <w:rsid w:val="00167170"/>
    <w:rsid w:val="00167333"/>
    <w:rsid w:val="00167367"/>
    <w:rsid w:val="0016749B"/>
    <w:rsid w:val="00167525"/>
    <w:rsid w:val="0016759A"/>
    <w:rsid w:val="0016759C"/>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85D"/>
    <w:rsid w:val="00175AE3"/>
    <w:rsid w:val="00175D41"/>
    <w:rsid w:val="00175DA7"/>
    <w:rsid w:val="00175F35"/>
    <w:rsid w:val="00175FFA"/>
    <w:rsid w:val="0017602E"/>
    <w:rsid w:val="00176235"/>
    <w:rsid w:val="0017639A"/>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5B5"/>
    <w:rsid w:val="001806E9"/>
    <w:rsid w:val="00180851"/>
    <w:rsid w:val="00180858"/>
    <w:rsid w:val="001809E1"/>
    <w:rsid w:val="00180DDD"/>
    <w:rsid w:val="00180E6A"/>
    <w:rsid w:val="00181154"/>
    <w:rsid w:val="00181239"/>
    <w:rsid w:val="001812C4"/>
    <w:rsid w:val="00181471"/>
    <w:rsid w:val="00181515"/>
    <w:rsid w:val="001815BD"/>
    <w:rsid w:val="001815E7"/>
    <w:rsid w:val="001817BF"/>
    <w:rsid w:val="00181C00"/>
    <w:rsid w:val="00181E77"/>
    <w:rsid w:val="00182041"/>
    <w:rsid w:val="001820B5"/>
    <w:rsid w:val="001820BC"/>
    <w:rsid w:val="001823A9"/>
    <w:rsid w:val="001824D6"/>
    <w:rsid w:val="00182520"/>
    <w:rsid w:val="0018259A"/>
    <w:rsid w:val="001826ED"/>
    <w:rsid w:val="00182816"/>
    <w:rsid w:val="0018289B"/>
    <w:rsid w:val="001828D7"/>
    <w:rsid w:val="00182D81"/>
    <w:rsid w:val="00182EB2"/>
    <w:rsid w:val="00182F79"/>
    <w:rsid w:val="0018330A"/>
    <w:rsid w:val="001834A7"/>
    <w:rsid w:val="001834DF"/>
    <w:rsid w:val="00183639"/>
    <w:rsid w:val="001838AB"/>
    <w:rsid w:val="001838B0"/>
    <w:rsid w:val="0018392E"/>
    <w:rsid w:val="00183943"/>
    <w:rsid w:val="00183A92"/>
    <w:rsid w:val="00183DE1"/>
    <w:rsid w:val="00183E12"/>
    <w:rsid w:val="00183E87"/>
    <w:rsid w:val="001840FD"/>
    <w:rsid w:val="001841C3"/>
    <w:rsid w:val="00184271"/>
    <w:rsid w:val="00184519"/>
    <w:rsid w:val="00184526"/>
    <w:rsid w:val="00184981"/>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A7"/>
    <w:rsid w:val="00185F7B"/>
    <w:rsid w:val="00186097"/>
    <w:rsid w:val="001861EB"/>
    <w:rsid w:val="001862A1"/>
    <w:rsid w:val="001862C0"/>
    <w:rsid w:val="001862CC"/>
    <w:rsid w:val="001864B7"/>
    <w:rsid w:val="00186871"/>
    <w:rsid w:val="001869A6"/>
    <w:rsid w:val="00186A0C"/>
    <w:rsid w:val="00186A85"/>
    <w:rsid w:val="00186AA4"/>
    <w:rsid w:val="00186B76"/>
    <w:rsid w:val="00186D38"/>
    <w:rsid w:val="00186EE4"/>
    <w:rsid w:val="00186F5E"/>
    <w:rsid w:val="00186FE8"/>
    <w:rsid w:val="001870EE"/>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7F"/>
    <w:rsid w:val="00190892"/>
    <w:rsid w:val="0019089C"/>
    <w:rsid w:val="001908A5"/>
    <w:rsid w:val="001908CB"/>
    <w:rsid w:val="00190934"/>
    <w:rsid w:val="0019093F"/>
    <w:rsid w:val="00190EC8"/>
    <w:rsid w:val="00190F14"/>
    <w:rsid w:val="00191017"/>
    <w:rsid w:val="00191271"/>
    <w:rsid w:val="0019148E"/>
    <w:rsid w:val="001914C5"/>
    <w:rsid w:val="00191AB3"/>
    <w:rsid w:val="00191AEE"/>
    <w:rsid w:val="00191C86"/>
    <w:rsid w:val="00192216"/>
    <w:rsid w:val="00192228"/>
    <w:rsid w:val="0019237F"/>
    <w:rsid w:val="00192412"/>
    <w:rsid w:val="00192433"/>
    <w:rsid w:val="001925A6"/>
    <w:rsid w:val="00192709"/>
    <w:rsid w:val="00192791"/>
    <w:rsid w:val="0019282B"/>
    <w:rsid w:val="00192A7F"/>
    <w:rsid w:val="00192B0C"/>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C06"/>
    <w:rsid w:val="00193D9C"/>
    <w:rsid w:val="00193EED"/>
    <w:rsid w:val="001942F9"/>
    <w:rsid w:val="0019430B"/>
    <w:rsid w:val="00194597"/>
    <w:rsid w:val="001945BD"/>
    <w:rsid w:val="001945E6"/>
    <w:rsid w:val="00194622"/>
    <w:rsid w:val="00194666"/>
    <w:rsid w:val="00194700"/>
    <w:rsid w:val="001947B0"/>
    <w:rsid w:val="0019493E"/>
    <w:rsid w:val="00194B91"/>
    <w:rsid w:val="00194BFA"/>
    <w:rsid w:val="00194C44"/>
    <w:rsid w:val="00194C57"/>
    <w:rsid w:val="00194D7F"/>
    <w:rsid w:val="00194E3B"/>
    <w:rsid w:val="00194EFB"/>
    <w:rsid w:val="00194F65"/>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0BB"/>
    <w:rsid w:val="001972CB"/>
    <w:rsid w:val="00197474"/>
    <w:rsid w:val="001974FB"/>
    <w:rsid w:val="00197581"/>
    <w:rsid w:val="00197685"/>
    <w:rsid w:val="0019769F"/>
    <w:rsid w:val="001976D9"/>
    <w:rsid w:val="001977FC"/>
    <w:rsid w:val="00197808"/>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1E"/>
    <w:rsid w:val="001A1320"/>
    <w:rsid w:val="001A155F"/>
    <w:rsid w:val="001A16D0"/>
    <w:rsid w:val="001A196F"/>
    <w:rsid w:val="001A1A33"/>
    <w:rsid w:val="001A1A3B"/>
    <w:rsid w:val="001A1AF5"/>
    <w:rsid w:val="001A1B9B"/>
    <w:rsid w:val="001A1C47"/>
    <w:rsid w:val="001A1FC4"/>
    <w:rsid w:val="001A211D"/>
    <w:rsid w:val="001A24AE"/>
    <w:rsid w:val="001A257B"/>
    <w:rsid w:val="001A26EB"/>
    <w:rsid w:val="001A2964"/>
    <w:rsid w:val="001A2A6C"/>
    <w:rsid w:val="001A2A94"/>
    <w:rsid w:val="001A2BE3"/>
    <w:rsid w:val="001A2D64"/>
    <w:rsid w:val="001A2DE4"/>
    <w:rsid w:val="001A2F04"/>
    <w:rsid w:val="001A2F88"/>
    <w:rsid w:val="001A2FEA"/>
    <w:rsid w:val="001A31BB"/>
    <w:rsid w:val="001A33D8"/>
    <w:rsid w:val="001A3409"/>
    <w:rsid w:val="001A340C"/>
    <w:rsid w:val="001A37D3"/>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A52"/>
    <w:rsid w:val="001A5B08"/>
    <w:rsid w:val="001A5BDC"/>
    <w:rsid w:val="001A5D78"/>
    <w:rsid w:val="001A5E7C"/>
    <w:rsid w:val="001A5E88"/>
    <w:rsid w:val="001A6066"/>
    <w:rsid w:val="001A629B"/>
    <w:rsid w:val="001A65C9"/>
    <w:rsid w:val="001A67DF"/>
    <w:rsid w:val="001A6845"/>
    <w:rsid w:val="001A6899"/>
    <w:rsid w:val="001A68CD"/>
    <w:rsid w:val="001A69FA"/>
    <w:rsid w:val="001A6AE3"/>
    <w:rsid w:val="001A6AEC"/>
    <w:rsid w:val="001A6B4D"/>
    <w:rsid w:val="001A6C8E"/>
    <w:rsid w:val="001A6E15"/>
    <w:rsid w:val="001A7037"/>
    <w:rsid w:val="001A70B2"/>
    <w:rsid w:val="001A7129"/>
    <w:rsid w:val="001A7285"/>
    <w:rsid w:val="001A7461"/>
    <w:rsid w:val="001A74E6"/>
    <w:rsid w:val="001A751A"/>
    <w:rsid w:val="001A7644"/>
    <w:rsid w:val="001A7826"/>
    <w:rsid w:val="001A7975"/>
    <w:rsid w:val="001A7A68"/>
    <w:rsid w:val="001A7B70"/>
    <w:rsid w:val="001A7C35"/>
    <w:rsid w:val="001A7C4E"/>
    <w:rsid w:val="001A7FC5"/>
    <w:rsid w:val="001B0080"/>
    <w:rsid w:val="001B0102"/>
    <w:rsid w:val="001B021C"/>
    <w:rsid w:val="001B023B"/>
    <w:rsid w:val="001B0273"/>
    <w:rsid w:val="001B02EB"/>
    <w:rsid w:val="001B03CF"/>
    <w:rsid w:val="001B04BB"/>
    <w:rsid w:val="001B0661"/>
    <w:rsid w:val="001B06D6"/>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A40"/>
    <w:rsid w:val="001B2B08"/>
    <w:rsid w:val="001B2B30"/>
    <w:rsid w:val="001B2E24"/>
    <w:rsid w:val="001B2EBC"/>
    <w:rsid w:val="001B2EF8"/>
    <w:rsid w:val="001B2EFF"/>
    <w:rsid w:val="001B2F9D"/>
    <w:rsid w:val="001B30A6"/>
    <w:rsid w:val="001B329D"/>
    <w:rsid w:val="001B32A0"/>
    <w:rsid w:val="001B32B5"/>
    <w:rsid w:val="001B32D2"/>
    <w:rsid w:val="001B33B2"/>
    <w:rsid w:val="001B3617"/>
    <w:rsid w:val="001B3774"/>
    <w:rsid w:val="001B37A4"/>
    <w:rsid w:val="001B392F"/>
    <w:rsid w:val="001B397E"/>
    <w:rsid w:val="001B39D3"/>
    <w:rsid w:val="001B3A95"/>
    <w:rsid w:val="001B3B2C"/>
    <w:rsid w:val="001B3D3E"/>
    <w:rsid w:val="001B3DB2"/>
    <w:rsid w:val="001B409C"/>
    <w:rsid w:val="001B41F7"/>
    <w:rsid w:val="001B433C"/>
    <w:rsid w:val="001B4751"/>
    <w:rsid w:val="001B4909"/>
    <w:rsid w:val="001B49FC"/>
    <w:rsid w:val="001B4B90"/>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A2F"/>
    <w:rsid w:val="001B6AA8"/>
    <w:rsid w:val="001B6AF0"/>
    <w:rsid w:val="001B6CB0"/>
    <w:rsid w:val="001B6DBD"/>
    <w:rsid w:val="001B6E8D"/>
    <w:rsid w:val="001B7017"/>
    <w:rsid w:val="001B703E"/>
    <w:rsid w:val="001B71FD"/>
    <w:rsid w:val="001B7685"/>
    <w:rsid w:val="001B76C3"/>
    <w:rsid w:val="001B7738"/>
    <w:rsid w:val="001B7772"/>
    <w:rsid w:val="001B7798"/>
    <w:rsid w:val="001B787C"/>
    <w:rsid w:val="001B792B"/>
    <w:rsid w:val="001B796E"/>
    <w:rsid w:val="001B7AB7"/>
    <w:rsid w:val="001B7ABA"/>
    <w:rsid w:val="001B7B1A"/>
    <w:rsid w:val="001B7C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47E"/>
    <w:rsid w:val="001C35B1"/>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5A"/>
    <w:rsid w:val="001C526C"/>
    <w:rsid w:val="001C5569"/>
    <w:rsid w:val="001C5714"/>
    <w:rsid w:val="001C59AA"/>
    <w:rsid w:val="001C5A27"/>
    <w:rsid w:val="001C5B43"/>
    <w:rsid w:val="001C5BFC"/>
    <w:rsid w:val="001C5C27"/>
    <w:rsid w:val="001C5CF5"/>
    <w:rsid w:val="001C5E93"/>
    <w:rsid w:val="001C606C"/>
    <w:rsid w:val="001C61EA"/>
    <w:rsid w:val="001C6297"/>
    <w:rsid w:val="001C64DF"/>
    <w:rsid w:val="001C6529"/>
    <w:rsid w:val="001C6705"/>
    <w:rsid w:val="001C6776"/>
    <w:rsid w:val="001C69EE"/>
    <w:rsid w:val="001C6A81"/>
    <w:rsid w:val="001C6BD3"/>
    <w:rsid w:val="001C6BFC"/>
    <w:rsid w:val="001C6D64"/>
    <w:rsid w:val="001C6E30"/>
    <w:rsid w:val="001C6E92"/>
    <w:rsid w:val="001C6EAB"/>
    <w:rsid w:val="001C700B"/>
    <w:rsid w:val="001C715D"/>
    <w:rsid w:val="001C71A9"/>
    <w:rsid w:val="001C7267"/>
    <w:rsid w:val="001C729D"/>
    <w:rsid w:val="001C7503"/>
    <w:rsid w:val="001C758A"/>
    <w:rsid w:val="001C75A9"/>
    <w:rsid w:val="001C7758"/>
    <w:rsid w:val="001C775A"/>
    <w:rsid w:val="001C7A6F"/>
    <w:rsid w:val="001C7AD2"/>
    <w:rsid w:val="001C7D9D"/>
    <w:rsid w:val="001C7DB8"/>
    <w:rsid w:val="001C7EF0"/>
    <w:rsid w:val="001C7F39"/>
    <w:rsid w:val="001C7FB2"/>
    <w:rsid w:val="001C7FC9"/>
    <w:rsid w:val="001D0003"/>
    <w:rsid w:val="001D00BE"/>
    <w:rsid w:val="001D0171"/>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BA"/>
    <w:rsid w:val="001D2F2E"/>
    <w:rsid w:val="001D2F7A"/>
    <w:rsid w:val="001D30B6"/>
    <w:rsid w:val="001D3178"/>
    <w:rsid w:val="001D31D6"/>
    <w:rsid w:val="001D3250"/>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3E"/>
    <w:rsid w:val="001D5B62"/>
    <w:rsid w:val="001D5F6D"/>
    <w:rsid w:val="001D60B3"/>
    <w:rsid w:val="001D6137"/>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25"/>
    <w:rsid w:val="001D7341"/>
    <w:rsid w:val="001D7466"/>
    <w:rsid w:val="001D767F"/>
    <w:rsid w:val="001D7814"/>
    <w:rsid w:val="001D7861"/>
    <w:rsid w:val="001D789F"/>
    <w:rsid w:val="001D78FD"/>
    <w:rsid w:val="001D7921"/>
    <w:rsid w:val="001D79A2"/>
    <w:rsid w:val="001D7B85"/>
    <w:rsid w:val="001D7C55"/>
    <w:rsid w:val="001D7E8C"/>
    <w:rsid w:val="001D7E94"/>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BF"/>
    <w:rsid w:val="001E2CD8"/>
    <w:rsid w:val="001E2CF0"/>
    <w:rsid w:val="001E2CF9"/>
    <w:rsid w:val="001E2E09"/>
    <w:rsid w:val="001E2F7C"/>
    <w:rsid w:val="001E2FA9"/>
    <w:rsid w:val="001E2FE2"/>
    <w:rsid w:val="001E312C"/>
    <w:rsid w:val="001E319E"/>
    <w:rsid w:val="001E325D"/>
    <w:rsid w:val="001E326E"/>
    <w:rsid w:val="001E349C"/>
    <w:rsid w:val="001E3598"/>
    <w:rsid w:val="001E36A0"/>
    <w:rsid w:val="001E3766"/>
    <w:rsid w:val="001E397F"/>
    <w:rsid w:val="001E3B95"/>
    <w:rsid w:val="001E3C41"/>
    <w:rsid w:val="001E3C50"/>
    <w:rsid w:val="001E3DD0"/>
    <w:rsid w:val="001E3F62"/>
    <w:rsid w:val="001E443E"/>
    <w:rsid w:val="001E45CF"/>
    <w:rsid w:val="001E460A"/>
    <w:rsid w:val="001E47C0"/>
    <w:rsid w:val="001E4840"/>
    <w:rsid w:val="001E4853"/>
    <w:rsid w:val="001E4858"/>
    <w:rsid w:val="001E4A95"/>
    <w:rsid w:val="001E4BB6"/>
    <w:rsid w:val="001E4D4D"/>
    <w:rsid w:val="001E4D72"/>
    <w:rsid w:val="001E51C1"/>
    <w:rsid w:val="001E52C6"/>
    <w:rsid w:val="001E54D2"/>
    <w:rsid w:val="001E5521"/>
    <w:rsid w:val="001E55A1"/>
    <w:rsid w:val="001E578A"/>
    <w:rsid w:val="001E581A"/>
    <w:rsid w:val="001E5908"/>
    <w:rsid w:val="001E5921"/>
    <w:rsid w:val="001E5A9E"/>
    <w:rsid w:val="001E5ACF"/>
    <w:rsid w:val="001E5B7B"/>
    <w:rsid w:val="001E5D6A"/>
    <w:rsid w:val="001E5E18"/>
    <w:rsid w:val="001E5E85"/>
    <w:rsid w:val="001E5EF3"/>
    <w:rsid w:val="001E60D7"/>
    <w:rsid w:val="001E62C0"/>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5CF"/>
    <w:rsid w:val="001F1623"/>
    <w:rsid w:val="001F1675"/>
    <w:rsid w:val="001F167E"/>
    <w:rsid w:val="001F176F"/>
    <w:rsid w:val="001F178C"/>
    <w:rsid w:val="001F1805"/>
    <w:rsid w:val="001F1A01"/>
    <w:rsid w:val="001F1A60"/>
    <w:rsid w:val="001F1CA7"/>
    <w:rsid w:val="001F1E38"/>
    <w:rsid w:val="001F1EC4"/>
    <w:rsid w:val="001F1FD7"/>
    <w:rsid w:val="001F200A"/>
    <w:rsid w:val="001F20E4"/>
    <w:rsid w:val="001F2159"/>
    <w:rsid w:val="001F2166"/>
    <w:rsid w:val="001F218F"/>
    <w:rsid w:val="001F225C"/>
    <w:rsid w:val="001F2299"/>
    <w:rsid w:val="001F234B"/>
    <w:rsid w:val="001F24A2"/>
    <w:rsid w:val="001F2505"/>
    <w:rsid w:val="001F25FD"/>
    <w:rsid w:val="001F29CD"/>
    <w:rsid w:val="001F2BC9"/>
    <w:rsid w:val="001F2C6E"/>
    <w:rsid w:val="001F2D96"/>
    <w:rsid w:val="001F2E1F"/>
    <w:rsid w:val="001F2FA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D1"/>
    <w:rsid w:val="001F5634"/>
    <w:rsid w:val="001F5890"/>
    <w:rsid w:val="001F59E5"/>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7094"/>
    <w:rsid w:val="001F70C0"/>
    <w:rsid w:val="001F70CF"/>
    <w:rsid w:val="001F71FB"/>
    <w:rsid w:val="001F75A6"/>
    <w:rsid w:val="001F76CC"/>
    <w:rsid w:val="001F76FD"/>
    <w:rsid w:val="001F777E"/>
    <w:rsid w:val="001F77AB"/>
    <w:rsid w:val="001F77FE"/>
    <w:rsid w:val="001F78BF"/>
    <w:rsid w:val="001F7C2E"/>
    <w:rsid w:val="001F7C68"/>
    <w:rsid w:val="001F7C85"/>
    <w:rsid w:val="001F7D6B"/>
    <w:rsid w:val="001F7DFA"/>
    <w:rsid w:val="001F7F8A"/>
    <w:rsid w:val="002002EC"/>
    <w:rsid w:val="00200311"/>
    <w:rsid w:val="0020034D"/>
    <w:rsid w:val="0020041C"/>
    <w:rsid w:val="00200579"/>
    <w:rsid w:val="002005FF"/>
    <w:rsid w:val="0020075D"/>
    <w:rsid w:val="00200845"/>
    <w:rsid w:val="00200A76"/>
    <w:rsid w:val="00200C06"/>
    <w:rsid w:val="00200CCD"/>
    <w:rsid w:val="00200E95"/>
    <w:rsid w:val="00200F96"/>
    <w:rsid w:val="00201023"/>
    <w:rsid w:val="0020118D"/>
    <w:rsid w:val="0020145C"/>
    <w:rsid w:val="00201463"/>
    <w:rsid w:val="00201499"/>
    <w:rsid w:val="0020157F"/>
    <w:rsid w:val="002017B8"/>
    <w:rsid w:val="00201826"/>
    <w:rsid w:val="00201A5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A38"/>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990"/>
    <w:rsid w:val="00203C76"/>
    <w:rsid w:val="00203DB4"/>
    <w:rsid w:val="00203E93"/>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18F"/>
    <w:rsid w:val="002052B1"/>
    <w:rsid w:val="00205348"/>
    <w:rsid w:val="00205374"/>
    <w:rsid w:val="002053AD"/>
    <w:rsid w:val="00205412"/>
    <w:rsid w:val="0020566A"/>
    <w:rsid w:val="002056F5"/>
    <w:rsid w:val="0020573A"/>
    <w:rsid w:val="00205772"/>
    <w:rsid w:val="002057FE"/>
    <w:rsid w:val="002058B8"/>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23F"/>
    <w:rsid w:val="002104B5"/>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A9"/>
    <w:rsid w:val="002115D8"/>
    <w:rsid w:val="002116F7"/>
    <w:rsid w:val="0021175A"/>
    <w:rsid w:val="00211793"/>
    <w:rsid w:val="00211828"/>
    <w:rsid w:val="0021195F"/>
    <w:rsid w:val="00211AD9"/>
    <w:rsid w:val="00211AE7"/>
    <w:rsid w:val="00211B9F"/>
    <w:rsid w:val="00211CD4"/>
    <w:rsid w:val="00211D74"/>
    <w:rsid w:val="0021229C"/>
    <w:rsid w:val="002123F3"/>
    <w:rsid w:val="002125A2"/>
    <w:rsid w:val="0021266C"/>
    <w:rsid w:val="002127B0"/>
    <w:rsid w:val="002127BF"/>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70B"/>
    <w:rsid w:val="002177B3"/>
    <w:rsid w:val="0021783C"/>
    <w:rsid w:val="002178CF"/>
    <w:rsid w:val="002178D1"/>
    <w:rsid w:val="00217DA3"/>
    <w:rsid w:val="00217E76"/>
    <w:rsid w:val="00220197"/>
    <w:rsid w:val="002201FB"/>
    <w:rsid w:val="002202BF"/>
    <w:rsid w:val="002202C8"/>
    <w:rsid w:val="002203CE"/>
    <w:rsid w:val="00220466"/>
    <w:rsid w:val="0022053A"/>
    <w:rsid w:val="00220564"/>
    <w:rsid w:val="002206F2"/>
    <w:rsid w:val="002207E6"/>
    <w:rsid w:val="00220813"/>
    <w:rsid w:val="00220877"/>
    <w:rsid w:val="00220B56"/>
    <w:rsid w:val="00220DCF"/>
    <w:rsid w:val="00220EA0"/>
    <w:rsid w:val="002210A1"/>
    <w:rsid w:val="002210C5"/>
    <w:rsid w:val="002211DC"/>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BD2"/>
    <w:rsid w:val="00224E1C"/>
    <w:rsid w:val="00224F3F"/>
    <w:rsid w:val="0022507D"/>
    <w:rsid w:val="002250E0"/>
    <w:rsid w:val="002250EF"/>
    <w:rsid w:val="00225318"/>
    <w:rsid w:val="0022538C"/>
    <w:rsid w:val="002253F1"/>
    <w:rsid w:val="0022546E"/>
    <w:rsid w:val="002255DE"/>
    <w:rsid w:val="002256D4"/>
    <w:rsid w:val="0022574E"/>
    <w:rsid w:val="002257B3"/>
    <w:rsid w:val="00225927"/>
    <w:rsid w:val="00225ABF"/>
    <w:rsid w:val="00225AC2"/>
    <w:rsid w:val="00225B6F"/>
    <w:rsid w:val="00225CF1"/>
    <w:rsid w:val="00225E6F"/>
    <w:rsid w:val="00225EEF"/>
    <w:rsid w:val="00225F2B"/>
    <w:rsid w:val="00225F7F"/>
    <w:rsid w:val="00225FC8"/>
    <w:rsid w:val="0022606C"/>
    <w:rsid w:val="0022609A"/>
    <w:rsid w:val="002260E8"/>
    <w:rsid w:val="00226132"/>
    <w:rsid w:val="002261A2"/>
    <w:rsid w:val="00226215"/>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CC"/>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CC7"/>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B57"/>
    <w:rsid w:val="00231E2A"/>
    <w:rsid w:val="00231E5F"/>
    <w:rsid w:val="00231E6D"/>
    <w:rsid w:val="002321B5"/>
    <w:rsid w:val="002321CC"/>
    <w:rsid w:val="002322BA"/>
    <w:rsid w:val="00232340"/>
    <w:rsid w:val="002324AB"/>
    <w:rsid w:val="0023254D"/>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27C"/>
    <w:rsid w:val="002344B3"/>
    <w:rsid w:val="002344B5"/>
    <w:rsid w:val="0023450C"/>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68F"/>
    <w:rsid w:val="00242747"/>
    <w:rsid w:val="0024275C"/>
    <w:rsid w:val="00242797"/>
    <w:rsid w:val="00242799"/>
    <w:rsid w:val="002428AD"/>
    <w:rsid w:val="002428ED"/>
    <w:rsid w:val="002429C7"/>
    <w:rsid w:val="002429C8"/>
    <w:rsid w:val="00242AB2"/>
    <w:rsid w:val="00242AFD"/>
    <w:rsid w:val="00242B27"/>
    <w:rsid w:val="00242C86"/>
    <w:rsid w:val="00242D2E"/>
    <w:rsid w:val="0024300B"/>
    <w:rsid w:val="00243313"/>
    <w:rsid w:val="00243389"/>
    <w:rsid w:val="00243390"/>
    <w:rsid w:val="002433DC"/>
    <w:rsid w:val="002436DF"/>
    <w:rsid w:val="002439A5"/>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AD"/>
    <w:rsid w:val="002447EB"/>
    <w:rsid w:val="002449D0"/>
    <w:rsid w:val="00244BD3"/>
    <w:rsid w:val="00244D57"/>
    <w:rsid w:val="00244E88"/>
    <w:rsid w:val="00244F52"/>
    <w:rsid w:val="00244FB5"/>
    <w:rsid w:val="00244FC9"/>
    <w:rsid w:val="0024506E"/>
    <w:rsid w:val="002451B5"/>
    <w:rsid w:val="002451EE"/>
    <w:rsid w:val="0024520A"/>
    <w:rsid w:val="00245411"/>
    <w:rsid w:val="0024541B"/>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4DF"/>
    <w:rsid w:val="002466E1"/>
    <w:rsid w:val="00246973"/>
    <w:rsid w:val="00246D3F"/>
    <w:rsid w:val="00246E60"/>
    <w:rsid w:val="00246F6B"/>
    <w:rsid w:val="00246FAC"/>
    <w:rsid w:val="00247091"/>
    <w:rsid w:val="00247290"/>
    <w:rsid w:val="002472A1"/>
    <w:rsid w:val="0024731E"/>
    <w:rsid w:val="00247475"/>
    <w:rsid w:val="00247555"/>
    <w:rsid w:val="00247611"/>
    <w:rsid w:val="00247B1F"/>
    <w:rsid w:val="00247CF1"/>
    <w:rsid w:val="00247D1C"/>
    <w:rsid w:val="00247D6A"/>
    <w:rsid w:val="00247EA2"/>
    <w:rsid w:val="00247EB2"/>
    <w:rsid w:val="0025007F"/>
    <w:rsid w:val="002500CC"/>
    <w:rsid w:val="0025043D"/>
    <w:rsid w:val="00250553"/>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8F"/>
    <w:rsid w:val="002543B9"/>
    <w:rsid w:val="002543E4"/>
    <w:rsid w:val="002546DA"/>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9F9"/>
    <w:rsid w:val="00257ACA"/>
    <w:rsid w:val="00257B3B"/>
    <w:rsid w:val="00257C70"/>
    <w:rsid w:val="00257DEC"/>
    <w:rsid w:val="00257F8F"/>
    <w:rsid w:val="00257FA2"/>
    <w:rsid w:val="002602B1"/>
    <w:rsid w:val="00260345"/>
    <w:rsid w:val="00260477"/>
    <w:rsid w:val="002605BB"/>
    <w:rsid w:val="0026065C"/>
    <w:rsid w:val="0026073B"/>
    <w:rsid w:val="002607A3"/>
    <w:rsid w:val="00260834"/>
    <w:rsid w:val="0026083F"/>
    <w:rsid w:val="0026089E"/>
    <w:rsid w:val="002608D0"/>
    <w:rsid w:val="0026092E"/>
    <w:rsid w:val="00260A83"/>
    <w:rsid w:val="00260A98"/>
    <w:rsid w:val="00260B6B"/>
    <w:rsid w:val="00260CD4"/>
    <w:rsid w:val="0026122C"/>
    <w:rsid w:val="0026126D"/>
    <w:rsid w:val="00261655"/>
    <w:rsid w:val="00261681"/>
    <w:rsid w:val="002616A6"/>
    <w:rsid w:val="0026174F"/>
    <w:rsid w:val="002617A4"/>
    <w:rsid w:val="002618FA"/>
    <w:rsid w:val="0026197E"/>
    <w:rsid w:val="00261B3A"/>
    <w:rsid w:val="00261B9B"/>
    <w:rsid w:val="00261F95"/>
    <w:rsid w:val="002621A8"/>
    <w:rsid w:val="0026221E"/>
    <w:rsid w:val="002622EB"/>
    <w:rsid w:val="00262329"/>
    <w:rsid w:val="0026263C"/>
    <w:rsid w:val="00262676"/>
    <w:rsid w:val="0026270E"/>
    <w:rsid w:val="002627C8"/>
    <w:rsid w:val="002627FB"/>
    <w:rsid w:val="002629AD"/>
    <w:rsid w:val="002629E1"/>
    <w:rsid w:val="00262A84"/>
    <w:rsid w:val="00262A94"/>
    <w:rsid w:val="00262B4F"/>
    <w:rsid w:val="00262D83"/>
    <w:rsid w:val="00262E6A"/>
    <w:rsid w:val="00262E76"/>
    <w:rsid w:val="00262EEB"/>
    <w:rsid w:val="00262FB0"/>
    <w:rsid w:val="00263016"/>
    <w:rsid w:val="002630FF"/>
    <w:rsid w:val="002631BE"/>
    <w:rsid w:val="002634BE"/>
    <w:rsid w:val="002634EF"/>
    <w:rsid w:val="0026350F"/>
    <w:rsid w:val="00263560"/>
    <w:rsid w:val="00263610"/>
    <w:rsid w:val="002636A8"/>
    <w:rsid w:val="00263BB6"/>
    <w:rsid w:val="00263D97"/>
    <w:rsid w:val="00263DA8"/>
    <w:rsid w:val="00263F1A"/>
    <w:rsid w:val="00264008"/>
    <w:rsid w:val="002641F0"/>
    <w:rsid w:val="00264488"/>
    <w:rsid w:val="00264533"/>
    <w:rsid w:val="002645F6"/>
    <w:rsid w:val="002646A3"/>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D8"/>
    <w:rsid w:val="00265CDC"/>
    <w:rsid w:val="00265CF1"/>
    <w:rsid w:val="00265D9D"/>
    <w:rsid w:val="00265DC3"/>
    <w:rsid w:val="00265E1F"/>
    <w:rsid w:val="00265F5F"/>
    <w:rsid w:val="00265F82"/>
    <w:rsid w:val="002664BD"/>
    <w:rsid w:val="0026654F"/>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CB3"/>
    <w:rsid w:val="00270D91"/>
    <w:rsid w:val="00270DFD"/>
    <w:rsid w:val="00270E4D"/>
    <w:rsid w:val="00270E74"/>
    <w:rsid w:val="00270EAA"/>
    <w:rsid w:val="00270F0B"/>
    <w:rsid w:val="00270FB0"/>
    <w:rsid w:val="0027102B"/>
    <w:rsid w:val="002710DA"/>
    <w:rsid w:val="0027112E"/>
    <w:rsid w:val="00271282"/>
    <w:rsid w:val="00271411"/>
    <w:rsid w:val="002717AB"/>
    <w:rsid w:val="002719CA"/>
    <w:rsid w:val="00271BC1"/>
    <w:rsid w:val="00271C66"/>
    <w:rsid w:val="00271C6A"/>
    <w:rsid w:val="00271CDF"/>
    <w:rsid w:val="00271CEC"/>
    <w:rsid w:val="00271E77"/>
    <w:rsid w:val="00271E9B"/>
    <w:rsid w:val="00271F3F"/>
    <w:rsid w:val="00272070"/>
    <w:rsid w:val="002722CF"/>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27E"/>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D1"/>
    <w:rsid w:val="00274C7A"/>
    <w:rsid w:val="00274CE9"/>
    <w:rsid w:val="00274DFC"/>
    <w:rsid w:val="002750AC"/>
    <w:rsid w:val="00275104"/>
    <w:rsid w:val="0027538F"/>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A7"/>
    <w:rsid w:val="0027658E"/>
    <w:rsid w:val="002765D2"/>
    <w:rsid w:val="002768AC"/>
    <w:rsid w:val="00276BCD"/>
    <w:rsid w:val="00276CCF"/>
    <w:rsid w:val="00276D5F"/>
    <w:rsid w:val="00276D68"/>
    <w:rsid w:val="00276DA9"/>
    <w:rsid w:val="00276E23"/>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6D0"/>
    <w:rsid w:val="0028173A"/>
    <w:rsid w:val="0028175D"/>
    <w:rsid w:val="00281774"/>
    <w:rsid w:val="002817C8"/>
    <w:rsid w:val="00281A2B"/>
    <w:rsid w:val="00281A31"/>
    <w:rsid w:val="00281AED"/>
    <w:rsid w:val="00281B51"/>
    <w:rsid w:val="00281B98"/>
    <w:rsid w:val="00281CE7"/>
    <w:rsid w:val="00282019"/>
    <w:rsid w:val="00282052"/>
    <w:rsid w:val="00282072"/>
    <w:rsid w:val="002820E4"/>
    <w:rsid w:val="0028218C"/>
    <w:rsid w:val="002822FE"/>
    <w:rsid w:val="00282602"/>
    <w:rsid w:val="0028283C"/>
    <w:rsid w:val="0028283D"/>
    <w:rsid w:val="002829E6"/>
    <w:rsid w:val="00282A2D"/>
    <w:rsid w:val="00282A48"/>
    <w:rsid w:val="00282C39"/>
    <w:rsid w:val="00282C72"/>
    <w:rsid w:val="00282D7A"/>
    <w:rsid w:val="002830FA"/>
    <w:rsid w:val="0028314A"/>
    <w:rsid w:val="0028317A"/>
    <w:rsid w:val="00283185"/>
    <w:rsid w:val="00283266"/>
    <w:rsid w:val="00283363"/>
    <w:rsid w:val="002834FB"/>
    <w:rsid w:val="002835C6"/>
    <w:rsid w:val="002838C6"/>
    <w:rsid w:val="00283AC7"/>
    <w:rsid w:val="00283B23"/>
    <w:rsid w:val="00283B79"/>
    <w:rsid w:val="00283E54"/>
    <w:rsid w:val="002841D5"/>
    <w:rsid w:val="0028445C"/>
    <w:rsid w:val="0028449B"/>
    <w:rsid w:val="0028457E"/>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BA6"/>
    <w:rsid w:val="00285C82"/>
    <w:rsid w:val="00285E1A"/>
    <w:rsid w:val="00285E34"/>
    <w:rsid w:val="00285E7F"/>
    <w:rsid w:val="00285F46"/>
    <w:rsid w:val="0028603A"/>
    <w:rsid w:val="002860AB"/>
    <w:rsid w:val="002860F7"/>
    <w:rsid w:val="002861BA"/>
    <w:rsid w:val="002861DB"/>
    <w:rsid w:val="00286567"/>
    <w:rsid w:val="002865A1"/>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93B"/>
    <w:rsid w:val="00290A74"/>
    <w:rsid w:val="00290FFC"/>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CEB"/>
    <w:rsid w:val="00293D5F"/>
    <w:rsid w:val="00293DD6"/>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808"/>
    <w:rsid w:val="00297AAC"/>
    <w:rsid w:val="00297AB2"/>
    <w:rsid w:val="00297B5D"/>
    <w:rsid w:val="00297E0A"/>
    <w:rsid w:val="002A0176"/>
    <w:rsid w:val="002A01B5"/>
    <w:rsid w:val="002A02A3"/>
    <w:rsid w:val="002A0481"/>
    <w:rsid w:val="002A04F2"/>
    <w:rsid w:val="002A066A"/>
    <w:rsid w:val="002A0761"/>
    <w:rsid w:val="002A07CB"/>
    <w:rsid w:val="002A0864"/>
    <w:rsid w:val="002A0C30"/>
    <w:rsid w:val="002A0C58"/>
    <w:rsid w:val="002A0CF1"/>
    <w:rsid w:val="002A0EC1"/>
    <w:rsid w:val="002A14F5"/>
    <w:rsid w:val="002A153A"/>
    <w:rsid w:val="002A15A2"/>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F4"/>
    <w:rsid w:val="002A3229"/>
    <w:rsid w:val="002A3318"/>
    <w:rsid w:val="002A34A3"/>
    <w:rsid w:val="002A3A92"/>
    <w:rsid w:val="002A3B18"/>
    <w:rsid w:val="002A3CD9"/>
    <w:rsid w:val="002A3CED"/>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5074"/>
    <w:rsid w:val="002A528C"/>
    <w:rsid w:val="002A5300"/>
    <w:rsid w:val="002A5334"/>
    <w:rsid w:val="002A5343"/>
    <w:rsid w:val="002A54F8"/>
    <w:rsid w:val="002A5571"/>
    <w:rsid w:val="002A55B3"/>
    <w:rsid w:val="002A567A"/>
    <w:rsid w:val="002A569F"/>
    <w:rsid w:val="002A56ED"/>
    <w:rsid w:val="002A58CB"/>
    <w:rsid w:val="002A5985"/>
    <w:rsid w:val="002A5A10"/>
    <w:rsid w:val="002A5B35"/>
    <w:rsid w:val="002A5C9B"/>
    <w:rsid w:val="002A5D17"/>
    <w:rsid w:val="002A5D20"/>
    <w:rsid w:val="002A616D"/>
    <w:rsid w:val="002A623C"/>
    <w:rsid w:val="002A64DD"/>
    <w:rsid w:val="002A663F"/>
    <w:rsid w:val="002A667C"/>
    <w:rsid w:val="002A66B3"/>
    <w:rsid w:val="002A688D"/>
    <w:rsid w:val="002A68AA"/>
    <w:rsid w:val="002A68EE"/>
    <w:rsid w:val="002A699D"/>
    <w:rsid w:val="002A6A3A"/>
    <w:rsid w:val="002A6B0E"/>
    <w:rsid w:val="002A6B65"/>
    <w:rsid w:val="002A6B8C"/>
    <w:rsid w:val="002A6BB1"/>
    <w:rsid w:val="002A6C26"/>
    <w:rsid w:val="002A6DC7"/>
    <w:rsid w:val="002A6EF2"/>
    <w:rsid w:val="002A7242"/>
    <w:rsid w:val="002A746B"/>
    <w:rsid w:val="002A758C"/>
    <w:rsid w:val="002A78F3"/>
    <w:rsid w:val="002A7B0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C57"/>
    <w:rsid w:val="002B1C7D"/>
    <w:rsid w:val="002B1D09"/>
    <w:rsid w:val="002B1E10"/>
    <w:rsid w:val="002B1E76"/>
    <w:rsid w:val="002B218C"/>
    <w:rsid w:val="002B26CE"/>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C8"/>
    <w:rsid w:val="002B36DD"/>
    <w:rsid w:val="002B3A75"/>
    <w:rsid w:val="002B3B2C"/>
    <w:rsid w:val="002B3CC6"/>
    <w:rsid w:val="002B3D15"/>
    <w:rsid w:val="002B3D47"/>
    <w:rsid w:val="002B452B"/>
    <w:rsid w:val="002B45D3"/>
    <w:rsid w:val="002B4615"/>
    <w:rsid w:val="002B46FC"/>
    <w:rsid w:val="002B4723"/>
    <w:rsid w:val="002B48D6"/>
    <w:rsid w:val="002B4937"/>
    <w:rsid w:val="002B494B"/>
    <w:rsid w:val="002B498D"/>
    <w:rsid w:val="002B4C4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820"/>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BEB"/>
    <w:rsid w:val="002C3C4A"/>
    <w:rsid w:val="002C3C86"/>
    <w:rsid w:val="002C3DA2"/>
    <w:rsid w:val="002C3DEA"/>
    <w:rsid w:val="002C3E85"/>
    <w:rsid w:val="002C3E8E"/>
    <w:rsid w:val="002C3EA4"/>
    <w:rsid w:val="002C3FD8"/>
    <w:rsid w:val="002C411B"/>
    <w:rsid w:val="002C418B"/>
    <w:rsid w:val="002C445F"/>
    <w:rsid w:val="002C44CE"/>
    <w:rsid w:val="002C4580"/>
    <w:rsid w:val="002C45DD"/>
    <w:rsid w:val="002C46F6"/>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54E"/>
    <w:rsid w:val="002C67F1"/>
    <w:rsid w:val="002C6AAE"/>
    <w:rsid w:val="002C6D98"/>
    <w:rsid w:val="002C6F0C"/>
    <w:rsid w:val="002C6F2C"/>
    <w:rsid w:val="002C717B"/>
    <w:rsid w:val="002C71CD"/>
    <w:rsid w:val="002C7BC6"/>
    <w:rsid w:val="002C7BEB"/>
    <w:rsid w:val="002C7CCA"/>
    <w:rsid w:val="002C7CFB"/>
    <w:rsid w:val="002C7D10"/>
    <w:rsid w:val="002C7ED3"/>
    <w:rsid w:val="002C7F44"/>
    <w:rsid w:val="002C7FCE"/>
    <w:rsid w:val="002D0057"/>
    <w:rsid w:val="002D0120"/>
    <w:rsid w:val="002D06A0"/>
    <w:rsid w:val="002D07DB"/>
    <w:rsid w:val="002D0D48"/>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597"/>
    <w:rsid w:val="002D27A1"/>
    <w:rsid w:val="002D296E"/>
    <w:rsid w:val="002D2E43"/>
    <w:rsid w:val="002D31CF"/>
    <w:rsid w:val="002D3367"/>
    <w:rsid w:val="002D362D"/>
    <w:rsid w:val="002D373E"/>
    <w:rsid w:val="002D37E1"/>
    <w:rsid w:val="002D38D8"/>
    <w:rsid w:val="002D3995"/>
    <w:rsid w:val="002D3D03"/>
    <w:rsid w:val="002D3E7A"/>
    <w:rsid w:val="002D4206"/>
    <w:rsid w:val="002D4306"/>
    <w:rsid w:val="002D4353"/>
    <w:rsid w:val="002D4471"/>
    <w:rsid w:val="002D451A"/>
    <w:rsid w:val="002D45BF"/>
    <w:rsid w:val="002D4824"/>
    <w:rsid w:val="002D48A1"/>
    <w:rsid w:val="002D4913"/>
    <w:rsid w:val="002D4B51"/>
    <w:rsid w:val="002D4BBC"/>
    <w:rsid w:val="002D4C50"/>
    <w:rsid w:val="002D5183"/>
    <w:rsid w:val="002D521C"/>
    <w:rsid w:val="002D5293"/>
    <w:rsid w:val="002D52EE"/>
    <w:rsid w:val="002D52FA"/>
    <w:rsid w:val="002D54A4"/>
    <w:rsid w:val="002D567C"/>
    <w:rsid w:val="002D56DE"/>
    <w:rsid w:val="002D5732"/>
    <w:rsid w:val="002D5763"/>
    <w:rsid w:val="002D58D0"/>
    <w:rsid w:val="002D5A4A"/>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AE2"/>
    <w:rsid w:val="002D6D60"/>
    <w:rsid w:val="002D6D7A"/>
    <w:rsid w:val="002D75FB"/>
    <w:rsid w:val="002D77C8"/>
    <w:rsid w:val="002D7914"/>
    <w:rsid w:val="002D7A46"/>
    <w:rsid w:val="002D7E43"/>
    <w:rsid w:val="002E00AB"/>
    <w:rsid w:val="002E00C8"/>
    <w:rsid w:val="002E0202"/>
    <w:rsid w:val="002E0231"/>
    <w:rsid w:val="002E0579"/>
    <w:rsid w:val="002E0741"/>
    <w:rsid w:val="002E07CB"/>
    <w:rsid w:val="002E088F"/>
    <w:rsid w:val="002E0A2E"/>
    <w:rsid w:val="002E0B01"/>
    <w:rsid w:val="002E0B3D"/>
    <w:rsid w:val="002E0B4A"/>
    <w:rsid w:val="002E0C1D"/>
    <w:rsid w:val="002E0CD5"/>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0DE"/>
    <w:rsid w:val="002E41B5"/>
    <w:rsid w:val="002E4324"/>
    <w:rsid w:val="002E449D"/>
    <w:rsid w:val="002E46F6"/>
    <w:rsid w:val="002E47B3"/>
    <w:rsid w:val="002E480A"/>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130"/>
    <w:rsid w:val="002E6520"/>
    <w:rsid w:val="002E66E6"/>
    <w:rsid w:val="002E68E2"/>
    <w:rsid w:val="002E69C8"/>
    <w:rsid w:val="002E69EF"/>
    <w:rsid w:val="002E6A55"/>
    <w:rsid w:val="002E6A5F"/>
    <w:rsid w:val="002E6B72"/>
    <w:rsid w:val="002E6DCB"/>
    <w:rsid w:val="002E6F2D"/>
    <w:rsid w:val="002E715A"/>
    <w:rsid w:val="002E735A"/>
    <w:rsid w:val="002E7369"/>
    <w:rsid w:val="002E736F"/>
    <w:rsid w:val="002E73CC"/>
    <w:rsid w:val="002E7532"/>
    <w:rsid w:val="002E75AE"/>
    <w:rsid w:val="002E7626"/>
    <w:rsid w:val="002E7708"/>
    <w:rsid w:val="002E77D6"/>
    <w:rsid w:val="002E78A1"/>
    <w:rsid w:val="002E792D"/>
    <w:rsid w:val="002E7A14"/>
    <w:rsid w:val="002E7A69"/>
    <w:rsid w:val="002E7A89"/>
    <w:rsid w:val="002E7D02"/>
    <w:rsid w:val="002E7D14"/>
    <w:rsid w:val="002F035B"/>
    <w:rsid w:val="002F048E"/>
    <w:rsid w:val="002F04FD"/>
    <w:rsid w:val="002F05E4"/>
    <w:rsid w:val="002F09A8"/>
    <w:rsid w:val="002F09DE"/>
    <w:rsid w:val="002F0B79"/>
    <w:rsid w:val="002F0B95"/>
    <w:rsid w:val="002F0C19"/>
    <w:rsid w:val="002F0C25"/>
    <w:rsid w:val="002F10E2"/>
    <w:rsid w:val="002F11C3"/>
    <w:rsid w:val="002F130D"/>
    <w:rsid w:val="002F13A1"/>
    <w:rsid w:val="002F14EF"/>
    <w:rsid w:val="002F157D"/>
    <w:rsid w:val="002F15BB"/>
    <w:rsid w:val="002F1619"/>
    <w:rsid w:val="002F17DC"/>
    <w:rsid w:val="002F1835"/>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9C7"/>
    <w:rsid w:val="002F2BF9"/>
    <w:rsid w:val="002F2CB7"/>
    <w:rsid w:val="002F2D56"/>
    <w:rsid w:val="002F2E06"/>
    <w:rsid w:val="002F2EF4"/>
    <w:rsid w:val="002F3002"/>
    <w:rsid w:val="002F300F"/>
    <w:rsid w:val="002F3113"/>
    <w:rsid w:val="002F32B1"/>
    <w:rsid w:val="002F349A"/>
    <w:rsid w:val="002F3930"/>
    <w:rsid w:val="002F3966"/>
    <w:rsid w:val="002F39F8"/>
    <w:rsid w:val="002F3B50"/>
    <w:rsid w:val="002F3C8A"/>
    <w:rsid w:val="002F3EEB"/>
    <w:rsid w:val="002F3F47"/>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D35"/>
    <w:rsid w:val="002F507E"/>
    <w:rsid w:val="002F50BE"/>
    <w:rsid w:val="002F5149"/>
    <w:rsid w:val="002F51CE"/>
    <w:rsid w:val="002F5211"/>
    <w:rsid w:val="002F530D"/>
    <w:rsid w:val="002F5696"/>
    <w:rsid w:val="002F571E"/>
    <w:rsid w:val="002F5742"/>
    <w:rsid w:val="002F5928"/>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704C"/>
    <w:rsid w:val="002F7130"/>
    <w:rsid w:val="002F716E"/>
    <w:rsid w:val="002F71B7"/>
    <w:rsid w:val="002F71F0"/>
    <w:rsid w:val="002F71F6"/>
    <w:rsid w:val="002F723E"/>
    <w:rsid w:val="002F7333"/>
    <w:rsid w:val="002F739F"/>
    <w:rsid w:val="002F7578"/>
    <w:rsid w:val="002F7718"/>
    <w:rsid w:val="002F7970"/>
    <w:rsid w:val="002F7BBA"/>
    <w:rsid w:val="002F7C35"/>
    <w:rsid w:val="002F7CBF"/>
    <w:rsid w:val="002F7E0E"/>
    <w:rsid w:val="002F7F67"/>
    <w:rsid w:val="00300190"/>
    <w:rsid w:val="0030026E"/>
    <w:rsid w:val="003002D2"/>
    <w:rsid w:val="003002E4"/>
    <w:rsid w:val="0030045B"/>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42"/>
    <w:rsid w:val="00301DC4"/>
    <w:rsid w:val="00301E0B"/>
    <w:rsid w:val="00301ED4"/>
    <w:rsid w:val="00302096"/>
    <w:rsid w:val="00302452"/>
    <w:rsid w:val="0030246C"/>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6"/>
    <w:rsid w:val="00303B5C"/>
    <w:rsid w:val="00303D31"/>
    <w:rsid w:val="00303E88"/>
    <w:rsid w:val="003041F5"/>
    <w:rsid w:val="00304386"/>
    <w:rsid w:val="00304397"/>
    <w:rsid w:val="003044D7"/>
    <w:rsid w:val="0030460A"/>
    <w:rsid w:val="003046F0"/>
    <w:rsid w:val="00304833"/>
    <w:rsid w:val="00304A6D"/>
    <w:rsid w:val="00304A71"/>
    <w:rsid w:val="00304AD9"/>
    <w:rsid w:val="00304AF5"/>
    <w:rsid w:val="00304AF8"/>
    <w:rsid w:val="00304CBE"/>
    <w:rsid w:val="00304D51"/>
    <w:rsid w:val="00304E23"/>
    <w:rsid w:val="00304F0B"/>
    <w:rsid w:val="00305119"/>
    <w:rsid w:val="003051D8"/>
    <w:rsid w:val="003051FA"/>
    <w:rsid w:val="0030546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4E"/>
    <w:rsid w:val="00306A7E"/>
    <w:rsid w:val="00306A80"/>
    <w:rsid w:val="00306AC1"/>
    <w:rsid w:val="00306D6B"/>
    <w:rsid w:val="00306E65"/>
    <w:rsid w:val="00306E8A"/>
    <w:rsid w:val="00307092"/>
    <w:rsid w:val="003073A1"/>
    <w:rsid w:val="003075FA"/>
    <w:rsid w:val="00307674"/>
    <w:rsid w:val="00307701"/>
    <w:rsid w:val="003077B9"/>
    <w:rsid w:val="003077C8"/>
    <w:rsid w:val="00307833"/>
    <w:rsid w:val="00307874"/>
    <w:rsid w:val="003078A7"/>
    <w:rsid w:val="00307A74"/>
    <w:rsid w:val="00307B88"/>
    <w:rsid w:val="00307CFE"/>
    <w:rsid w:val="00307D38"/>
    <w:rsid w:val="00307DC0"/>
    <w:rsid w:val="00307E18"/>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80"/>
    <w:rsid w:val="00311E92"/>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F30"/>
    <w:rsid w:val="00314FBA"/>
    <w:rsid w:val="00314FFA"/>
    <w:rsid w:val="00315096"/>
    <w:rsid w:val="003151A8"/>
    <w:rsid w:val="003152DA"/>
    <w:rsid w:val="00315334"/>
    <w:rsid w:val="00315775"/>
    <w:rsid w:val="00315779"/>
    <w:rsid w:val="0031593D"/>
    <w:rsid w:val="00315B69"/>
    <w:rsid w:val="00315BCE"/>
    <w:rsid w:val="00315D9E"/>
    <w:rsid w:val="00315F3D"/>
    <w:rsid w:val="00315FDB"/>
    <w:rsid w:val="0031617F"/>
    <w:rsid w:val="00316207"/>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6EE"/>
    <w:rsid w:val="0031772D"/>
    <w:rsid w:val="0031776E"/>
    <w:rsid w:val="00317B3C"/>
    <w:rsid w:val="00317B57"/>
    <w:rsid w:val="00317B9E"/>
    <w:rsid w:val="00317CA9"/>
    <w:rsid w:val="00317D8E"/>
    <w:rsid w:val="00317DD9"/>
    <w:rsid w:val="00317DDF"/>
    <w:rsid w:val="00317ECD"/>
    <w:rsid w:val="00317F2C"/>
    <w:rsid w:val="00320251"/>
    <w:rsid w:val="003203C6"/>
    <w:rsid w:val="00320697"/>
    <w:rsid w:val="00320722"/>
    <w:rsid w:val="003208F6"/>
    <w:rsid w:val="003209A2"/>
    <w:rsid w:val="003209AA"/>
    <w:rsid w:val="00320AA2"/>
    <w:rsid w:val="00320D67"/>
    <w:rsid w:val="00320F4E"/>
    <w:rsid w:val="00320F95"/>
    <w:rsid w:val="00321345"/>
    <w:rsid w:val="003214E9"/>
    <w:rsid w:val="003216B6"/>
    <w:rsid w:val="003216D4"/>
    <w:rsid w:val="0032172B"/>
    <w:rsid w:val="00321970"/>
    <w:rsid w:val="00321A39"/>
    <w:rsid w:val="00321B2F"/>
    <w:rsid w:val="00321B30"/>
    <w:rsid w:val="00321BEA"/>
    <w:rsid w:val="00321D25"/>
    <w:rsid w:val="00321D39"/>
    <w:rsid w:val="00321D3E"/>
    <w:rsid w:val="00321D67"/>
    <w:rsid w:val="00321DB8"/>
    <w:rsid w:val="00321E00"/>
    <w:rsid w:val="00321E7D"/>
    <w:rsid w:val="00321E9D"/>
    <w:rsid w:val="00322003"/>
    <w:rsid w:val="0032202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9C"/>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9C2"/>
    <w:rsid w:val="00327AB7"/>
    <w:rsid w:val="00327BB6"/>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A0"/>
    <w:rsid w:val="00331FBA"/>
    <w:rsid w:val="003321EC"/>
    <w:rsid w:val="003322F9"/>
    <w:rsid w:val="00332423"/>
    <w:rsid w:val="003324C0"/>
    <w:rsid w:val="003324ED"/>
    <w:rsid w:val="00332784"/>
    <w:rsid w:val="003327B1"/>
    <w:rsid w:val="0033299A"/>
    <w:rsid w:val="003329A5"/>
    <w:rsid w:val="003329DF"/>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A5"/>
    <w:rsid w:val="0033440C"/>
    <w:rsid w:val="003345D8"/>
    <w:rsid w:val="003346B8"/>
    <w:rsid w:val="00334751"/>
    <w:rsid w:val="003347B8"/>
    <w:rsid w:val="00334808"/>
    <w:rsid w:val="0033495C"/>
    <w:rsid w:val="00334BC1"/>
    <w:rsid w:val="00334C01"/>
    <w:rsid w:val="00334C70"/>
    <w:rsid w:val="00334CAB"/>
    <w:rsid w:val="00335041"/>
    <w:rsid w:val="00335070"/>
    <w:rsid w:val="0033517B"/>
    <w:rsid w:val="0033519E"/>
    <w:rsid w:val="003351CC"/>
    <w:rsid w:val="003352C1"/>
    <w:rsid w:val="00335886"/>
    <w:rsid w:val="0033590D"/>
    <w:rsid w:val="00335A81"/>
    <w:rsid w:val="00335B05"/>
    <w:rsid w:val="00335C13"/>
    <w:rsid w:val="00335D0A"/>
    <w:rsid w:val="00335F79"/>
    <w:rsid w:val="003361A3"/>
    <w:rsid w:val="0033623F"/>
    <w:rsid w:val="00336330"/>
    <w:rsid w:val="003363C9"/>
    <w:rsid w:val="00336492"/>
    <w:rsid w:val="0033656D"/>
    <w:rsid w:val="0033674B"/>
    <w:rsid w:val="0033679A"/>
    <w:rsid w:val="00336803"/>
    <w:rsid w:val="00336D13"/>
    <w:rsid w:val="00336D3F"/>
    <w:rsid w:val="00336D79"/>
    <w:rsid w:val="00336DAD"/>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27"/>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5FA"/>
    <w:rsid w:val="0034279A"/>
    <w:rsid w:val="0034280E"/>
    <w:rsid w:val="003428F3"/>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40EF"/>
    <w:rsid w:val="00344289"/>
    <w:rsid w:val="0034447C"/>
    <w:rsid w:val="003447B9"/>
    <w:rsid w:val="00344820"/>
    <w:rsid w:val="00344AE6"/>
    <w:rsid w:val="00344C89"/>
    <w:rsid w:val="00344D41"/>
    <w:rsid w:val="00344D9F"/>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A47"/>
    <w:rsid w:val="00346D46"/>
    <w:rsid w:val="00346E4D"/>
    <w:rsid w:val="00347032"/>
    <w:rsid w:val="003471A6"/>
    <w:rsid w:val="00347338"/>
    <w:rsid w:val="003474A6"/>
    <w:rsid w:val="00347519"/>
    <w:rsid w:val="0034752E"/>
    <w:rsid w:val="003475D0"/>
    <w:rsid w:val="00347636"/>
    <w:rsid w:val="003476D6"/>
    <w:rsid w:val="0034778E"/>
    <w:rsid w:val="00347904"/>
    <w:rsid w:val="0034798F"/>
    <w:rsid w:val="003479BE"/>
    <w:rsid w:val="00347B68"/>
    <w:rsid w:val="00347DF9"/>
    <w:rsid w:val="00347ED5"/>
    <w:rsid w:val="00347F84"/>
    <w:rsid w:val="00347FBB"/>
    <w:rsid w:val="0035021B"/>
    <w:rsid w:val="0035025D"/>
    <w:rsid w:val="003502C6"/>
    <w:rsid w:val="003506DF"/>
    <w:rsid w:val="0035087B"/>
    <w:rsid w:val="00350ABD"/>
    <w:rsid w:val="00350BE1"/>
    <w:rsid w:val="00350C50"/>
    <w:rsid w:val="00350DD1"/>
    <w:rsid w:val="00350F98"/>
    <w:rsid w:val="003510BE"/>
    <w:rsid w:val="00351186"/>
    <w:rsid w:val="003511D7"/>
    <w:rsid w:val="003511F1"/>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47"/>
    <w:rsid w:val="0035275E"/>
    <w:rsid w:val="00352786"/>
    <w:rsid w:val="003527D5"/>
    <w:rsid w:val="00352940"/>
    <w:rsid w:val="00352C04"/>
    <w:rsid w:val="00352D40"/>
    <w:rsid w:val="00352F13"/>
    <w:rsid w:val="003530C4"/>
    <w:rsid w:val="00353245"/>
    <w:rsid w:val="00353467"/>
    <w:rsid w:val="0035367F"/>
    <w:rsid w:val="003536E3"/>
    <w:rsid w:val="003536F4"/>
    <w:rsid w:val="003536FE"/>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FB6"/>
    <w:rsid w:val="00355085"/>
    <w:rsid w:val="00355194"/>
    <w:rsid w:val="00355289"/>
    <w:rsid w:val="00355307"/>
    <w:rsid w:val="003555B9"/>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57"/>
    <w:rsid w:val="00356877"/>
    <w:rsid w:val="00356B53"/>
    <w:rsid w:val="00356D80"/>
    <w:rsid w:val="00356D95"/>
    <w:rsid w:val="00356DAD"/>
    <w:rsid w:val="00356DFA"/>
    <w:rsid w:val="00356EE8"/>
    <w:rsid w:val="0035720D"/>
    <w:rsid w:val="0035723D"/>
    <w:rsid w:val="003574F1"/>
    <w:rsid w:val="0035752B"/>
    <w:rsid w:val="0035752D"/>
    <w:rsid w:val="00357576"/>
    <w:rsid w:val="003575C4"/>
    <w:rsid w:val="0035767E"/>
    <w:rsid w:val="00357859"/>
    <w:rsid w:val="003578A7"/>
    <w:rsid w:val="003578B7"/>
    <w:rsid w:val="003578B8"/>
    <w:rsid w:val="003578C9"/>
    <w:rsid w:val="00357912"/>
    <w:rsid w:val="00357D2A"/>
    <w:rsid w:val="00357D40"/>
    <w:rsid w:val="00357D4F"/>
    <w:rsid w:val="00357E39"/>
    <w:rsid w:val="00357ECE"/>
    <w:rsid w:val="00360150"/>
    <w:rsid w:val="00360171"/>
    <w:rsid w:val="003601C2"/>
    <w:rsid w:val="003604D6"/>
    <w:rsid w:val="0036057E"/>
    <w:rsid w:val="003605BE"/>
    <w:rsid w:val="00360960"/>
    <w:rsid w:val="0036097B"/>
    <w:rsid w:val="00360AC5"/>
    <w:rsid w:val="00360F7A"/>
    <w:rsid w:val="0036101B"/>
    <w:rsid w:val="00361148"/>
    <w:rsid w:val="00361155"/>
    <w:rsid w:val="00361255"/>
    <w:rsid w:val="003615F9"/>
    <w:rsid w:val="00361905"/>
    <w:rsid w:val="00361A0C"/>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987"/>
    <w:rsid w:val="003649B3"/>
    <w:rsid w:val="003649F7"/>
    <w:rsid w:val="00364A3B"/>
    <w:rsid w:val="00364A6D"/>
    <w:rsid w:val="00364B13"/>
    <w:rsid w:val="00364B25"/>
    <w:rsid w:val="00364BEE"/>
    <w:rsid w:val="00364C09"/>
    <w:rsid w:val="00364CEE"/>
    <w:rsid w:val="0036500E"/>
    <w:rsid w:val="00365100"/>
    <w:rsid w:val="003651CC"/>
    <w:rsid w:val="00365282"/>
    <w:rsid w:val="0036539B"/>
    <w:rsid w:val="003653AC"/>
    <w:rsid w:val="00365616"/>
    <w:rsid w:val="00365816"/>
    <w:rsid w:val="003658EC"/>
    <w:rsid w:val="00365A46"/>
    <w:rsid w:val="00365B6F"/>
    <w:rsid w:val="00365CC6"/>
    <w:rsid w:val="00365DD0"/>
    <w:rsid w:val="00365FD0"/>
    <w:rsid w:val="00366177"/>
    <w:rsid w:val="003662E4"/>
    <w:rsid w:val="00366327"/>
    <w:rsid w:val="0036638A"/>
    <w:rsid w:val="0036658E"/>
    <w:rsid w:val="003665B4"/>
    <w:rsid w:val="0036666B"/>
    <w:rsid w:val="003667D6"/>
    <w:rsid w:val="003668E1"/>
    <w:rsid w:val="0036696D"/>
    <w:rsid w:val="00366A78"/>
    <w:rsid w:val="00366AA1"/>
    <w:rsid w:val="00366D0C"/>
    <w:rsid w:val="00366D59"/>
    <w:rsid w:val="00366F47"/>
    <w:rsid w:val="00366FE1"/>
    <w:rsid w:val="0036700A"/>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D01"/>
    <w:rsid w:val="00367D7A"/>
    <w:rsid w:val="00367ECD"/>
    <w:rsid w:val="00367FFC"/>
    <w:rsid w:val="00370038"/>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89"/>
    <w:rsid w:val="00371BDB"/>
    <w:rsid w:val="00371BEC"/>
    <w:rsid w:val="00371C17"/>
    <w:rsid w:val="00371D4B"/>
    <w:rsid w:val="00371DC1"/>
    <w:rsid w:val="00371E0B"/>
    <w:rsid w:val="00371EB5"/>
    <w:rsid w:val="00371EC8"/>
    <w:rsid w:val="00371F2A"/>
    <w:rsid w:val="00371F6A"/>
    <w:rsid w:val="00371FA7"/>
    <w:rsid w:val="00372045"/>
    <w:rsid w:val="00372054"/>
    <w:rsid w:val="003720E4"/>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3A3"/>
    <w:rsid w:val="003733D8"/>
    <w:rsid w:val="00373628"/>
    <w:rsid w:val="00373866"/>
    <w:rsid w:val="003738C8"/>
    <w:rsid w:val="00373A73"/>
    <w:rsid w:val="00373AF1"/>
    <w:rsid w:val="00373B63"/>
    <w:rsid w:val="00373D27"/>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268"/>
    <w:rsid w:val="00375498"/>
    <w:rsid w:val="003754A9"/>
    <w:rsid w:val="003757C3"/>
    <w:rsid w:val="00375ABB"/>
    <w:rsid w:val="00375BAB"/>
    <w:rsid w:val="00375E33"/>
    <w:rsid w:val="00375EC0"/>
    <w:rsid w:val="003760B3"/>
    <w:rsid w:val="0037623E"/>
    <w:rsid w:val="00376278"/>
    <w:rsid w:val="00376311"/>
    <w:rsid w:val="00376351"/>
    <w:rsid w:val="00376844"/>
    <w:rsid w:val="00376866"/>
    <w:rsid w:val="003768CF"/>
    <w:rsid w:val="00376927"/>
    <w:rsid w:val="0037698D"/>
    <w:rsid w:val="003769FF"/>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65"/>
    <w:rsid w:val="003806E6"/>
    <w:rsid w:val="00380749"/>
    <w:rsid w:val="003808D3"/>
    <w:rsid w:val="00380967"/>
    <w:rsid w:val="00380A3E"/>
    <w:rsid w:val="00380E82"/>
    <w:rsid w:val="00380FA2"/>
    <w:rsid w:val="00380FE6"/>
    <w:rsid w:val="00381034"/>
    <w:rsid w:val="00381167"/>
    <w:rsid w:val="00381185"/>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812"/>
    <w:rsid w:val="00382A04"/>
    <w:rsid w:val="00382AE8"/>
    <w:rsid w:val="00382E19"/>
    <w:rsid w:val="0038309F"/>
    <w:rsid w:val="00383252"/>
    <w:rsid w:val="00383310"/>
    <w:rsid w:val="00383376"/>
    <w:rsid w:val="0038358A"/>
    <w:rsid w:val="003835DB"/>
    <w:rsid w:val="00383606"/>
    <w:rsid w:val="00383662"/>
    <w:rsid w:val="003837F6"/>
    <w:rsid w:val="003838A2"/>
    <w:rsid w:val="00383A28"/>
    <w:rsid w:val="00383D59"/>
    <w:rsid w:val="00383DDC"/>
    <w:rsid w:val="00383DF2"/>
    <w:rsid w:val="00383DFA"/>
    <w:rsid w:val="00383EB9"/>
    <w:rsid w:val="00383FFA"/>
    <w:rsid w:val="00384087"/>
    <w:rsid w:val="003841A3"/>
    <w:rsid w:val="003841E1"/>
    <w:rsid w:val="00384297"/>
    <w:rsid w:val="00384608"/>
    <w:rsid w:val="0038467E"/>
    <w:rsid w:val="003846D0"/>
    <w:rsid w:val="003847A7"/>
    <w:rsid w:val="003849B8"/>
    <w:rsid w:val="003849C7"/>
    <w:rsid w:val="00384E4A"/>
    <w:rsid w:val="00384E71"/>
    <w:rsid w:val="00384F9E"/>
    <w:rsid w:val="00384FE9"/>
    <w:rsid w:val="00385148"/>
    <w:rsid w:val="00385169"/>
    <w:rsid w:val="003853A0"/>
    <w:rsid w:val="003854BB"/>
    <w:rsid w:val="0038574F"/>
    <w:rsid w:val="003857AA"/>
    <w:rsid w:val="003857D2"/>
    <w:rsid w:val="0038593A"/>
    <w:rsid w:val="0038599E"/>
    <w:rsid w:val="003859CE"/>
    <w:rsid w:val="00385AC2"/>
    <w:rsid w:val="00385BB0"/>
    <w:rsid w:val="00385C32"/>
    <w:rsid w:val="00385D52"/>
    <w:rsid w:val="003860C2"/>
    <w:rsid w:val="00386271"/>
    <w:rsid w:val="003864F2"/>
    <w:rsid w:val="003864F9"/>
    <w:rsid w:val="00386627"/>
    <w:rsid w:val="003867C4"/>
    <w:rsid w:val="0038683B"/>
    <w:rsid w:val="00386873"/>
    <w:rsid w:val="0038696F"/>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64F"/>
    <w:rsid w:val="003876D9"/>
    <w:rsid w:val="003877A1"/>
    <w:rsid w:val="003879D0"/>
    <w:rsid w:val="00387D70"/>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453"/>
    <w:rsid w:val="0039256D"/>
    <w:rsid w:val="00392575"/>
    <w:rsid w:val="003926BD"/>
    <w:rsid w:val="00392782"/>
    <w:rsid w:val="0039280C"/>
    <w:rsid w:val="00392885"/>
    <w:rsid w:val="003929D4"/>
    <w:rsid w:val="00392A08"/>
    <w:rsid w:val="00392AC7"/>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12F"/>
    <w:rsid w:val="00396151"/>
    <w:rsid w:val="003962F1"/>
    <w:rsid w:val="00396396"/>
    <w:rsid w:val="0039668C"/>
    <w:rsid w:val="003966F4"/>
    <w:rsid w:val="00396804"/>
    <w:rsid w:val="003968B5"/>
    <w:rsid w:val="00396A68"/>
    <w:rsid w:val="00396ABA"/>
    <w:rsid w:val="00396AD1"/>
    <w:rsid w:val="00396B00"/>
    <w:rsid w:val="00396B56"/>
    <w:rsid w:val="00396C53"/>
    <w:rsid w:val="00396D79"/>
    <w:rsid w:val="00396EE5"/>
    <w:rsid w:val="00396F65"/>
    <w:rsid w:val="00397112"/>
    <w:rsid w:val="0039719D"/>
    <w:rsid w:val="00397275"/>
    <w:rsid w:val="00397377"/>
    <w:rsid w:val="003973EC"/>
    <w:rsid w:val="00397459"/>
    <w:rsid w:val="0039748C"/>
    <w:rsid w:val="0039754D"/>
    <w:rsid w:val="00397629"/>
    <w:rsid w:val="003979AB"/>
    <w:rsid w:val="00397A96"/>
    <w:rsid w:val="00397AF5"/>
    <w:rsid w:val="00397B64"/>
    <w:rsid w:val="00397DBA"/>
    <w:rsid w:val="00397F8E"/>
    <w:rsid w:val="00397FA9"/>
    <w:rsid w:val="003A00F8"/>
    <w:rsid w:val="003A0405"/>
    <w:rsid w:val="003A08D0"/>
    <w:rsid w:val="003A0903"/>
    <w:rsid w:val="003A092A"/>
    <w:rsid w:val="003A09C1"/>
    <w:rsid w:val="003A09E9"/>
    <w:rsid w:val="003A0C11"/>
    <w:rsid w:val="003A0C3F"/>
    <w:rsid w:val="003A0D05"/>
    <w:rsid w:val="003A0D1C"/>
    <w:rsid w:val="003A1021"/>
    <w:rsid w:val="003A168A"/>
    <w:rsid w:val="003A1764"/>
    <w:rsid w:val="003A18A4"/>
    <w:rsid w:val="003A1B77"/>
    <w:rsid w:val="003A1D4B"/>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13D"/>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370"/>
    <w:rsid w:val="003A46BE"/>
    <w:rsid w:val="003A48F5"/>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CB0"/>
    <w:rsid w:val="003A5DB8"/>
    <w:rsid w:val="003A5E67"/>
    <w:rsid w:val="003A5F1D"/>
    <w:rsid w:val="003A5F35"/>
    <w:rsid w:val="003A5F75"/>
    <w:rsid w:val="003A6032"/>
    <w:rsid w:val="003A603D"/>
    <w:rsid w:val="003A6341"/>
    <w:rsid w:val="003A64A2"/>
    <w:rsid w:val="003A6501"/>
    <w:rsid w:val="003A655A"/>
    <w:rsid w:val="003A6863"/>
    <w:rsid w:val="003A68D1"/>
    <w:rsid w:val="003A6ABC"/>
    <w:rsid w:val="003A6B2A"/>
    <w:rsid w:val="003A6CEA"/>
    <w:rsid w:val="003A6E6F"/>
    <w:rsid w:val="003A6F7D"/>
    <w:rsid w:val="003A6F7E"/>
    <w:rsid w:val="003A7059"/>
    <w:rsid w:val="003A71EB"/>
    <w:rsid w:val="003A722A"/>
    <w:rsid w:val="003A7552"/>
    <w:rsid w:val="003A77DF"/>
    <w:rsid w:val="003A784B"/>
    <w:rsid w:val="003A7866"/>
    <w:rsid w:val="003A786B"/>
    <w:rsid w:val="003A792F"/>
    <w:rsid w:val="003A79B2"/>
    <w:rsid w:val="003A7AD1"/>
    <w:rsid w:val="003A7ADB"/>
    <w:rsid w:val="003A7AEF"/>
    <w:rsid w:val="003A7C3A"/>
    <w:rsid w:val="003A7CC2"/>
    <w:rsid w:val="003A7DF7"/>
    <w:rsid w:val="003A7E62"/>
    <w:rsid w:val="003A7FC3"/>
    <w:rsid w:val="003A7FEF"/>
    <w:rsid w:val="003B0032"/>
    <w:rsid w:val="003B00C0"/>
    <w:rsid w:val="003B015E"/>
    <w:rsid w:val="003B0257"/>
    <w:rsid w:val="003B0356"/>
    <w:rsid w:val="003B0445"/>
    <w:rsid w:val="003B04EE"/>
    <w:rsid w:val="003B0537"/>
    <w:rsid w:val="003B0885"/>
    <w:rsid w:val="003B0CC7"/>
    <w:rsid w:val="003B0D9D"/>
    <w:rsid w:val="003B0DCD"/>
    <w:rsid w:val="003B1185"/>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7FF"/>
    <w:rsid w:val="003B2AED"/>
    <w:rsid w:val="003B2D21"/>
    <w:rsid w:val="003B30D6"/>
    <w:rsid w:val="003B3176"/>
    <w:rsid w:val="003B31D1"/>
    <w:rsid w:val="003B331B"/>
    <w:rsid w:val="003B365D"/>
    <w:rsid w:val="003B3781"/>
    <w:rsid w:val="003B3845"/>
    <w:rsid w:val="003B3A22"/>
    <w:rsid w:val="003B3B16"/>
    <w:rsid w:val="003B3B8B"/>
    <w:rsid w:val="003B3D2E"/>
    <w:rsid w:val="003B3EF7"/>
    <w:rsid w:val="003B4014"/>
    <w:rsid w:val="003B4036"/>
    <w:rsid w:val="003B404F"/>
    <w:rsid w:val="003B4087"/>
    <w:rsid w:val="003B42C0"/>
    <w:rsid w:val="003B42FD"/>
    <w:rsid w:val="003B43EA"/>
    <w:rsid w:val="003B44F5"/>
    <w:rsid w:val="003B4569"/>
    <w:rsid w:val="003B4839"/>
    <w:rsid w:val="003B49DE"/>
    <w:rsid w:val="003B4D68"/>
    <w:rsid w:val="003B4ED9"/>
    <w:rsid w:val="003B4FD5"/>
    <w:rsid w:val="003B4FD7"/>
    <w:rsid w:val="003B5003"/>
    <w:rsid w:val="003B503D"/>
    <w:rsid w:val="003B5042"/>
    <w:rsid w:val="003B507A"/>
    <w:rsid w:val="003B50A8"/>
    <w:rsid w:val="003B51B6"/>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B7EEE"/>
    <w:rsid w:val="003C002A"/>
    <w:rsid w:val="003C00E0"/>
    <w:rsid w:val="003C024E"/>
    <w:rsid w:val="003C02D7"/>
    <w:rsid w:val="003C0313"/>
    <w:rsid w:val="003C05BA"/>
    <w:rsid w:val="003C0702"/>
    <w:rsid w:val="003C0872"/>
    <w:rsid w:val="003C0950"/>
    <w:rsid w:val="003C09A8"/>
    <w:rsid w:val="003C0A96"/>
    <w:rsid w:val="003C0AA6"/>
    <w:rsid w:val="003C0BDE"/>
    <w:rsid w:val="003C0EDD"/>
    <w:rsid w:val="003C10D7"/>
    <w:rsid w:val="003C1525"/>
    <w:rsid w:val="003C15E6"/>
    <w:rsid w:val="003C1A77"/>
    <w:rsid w:val="003C1BA6"/>
    <w:rsid w:val="003C1DFC"/>
    <w:rsid w:val="003C1EE5"/>
    <w:rsid w:val="003C1FFD"/>
    <w:rsid w:val="003C20F4"/>
    <w:rsid w:val="003C21AE"/>
    <w:rsid w:val="003C2204"/>
    <w:rsid w:val="003C22D9"/>
    <w:rsid w:val="003C23B4"/>
    <w:rsid w:val="003C2684"/>
    <w:rsid w:val="003C281F"/>
    <w:rsid w:val="003C292F"/>
    <w:rsid w:val="003C2B62"/>
    <w:rsid w:val="003C2E20"/>
    <w:rsid w:val="003C2F23"/>
    <w:rsid w:val="003C32B9"/>
    <w:rsid w:val="003C335B"/>
    <w:rsid w:val="003C3391"/>
    <w:rsid w:val="003C34D7"/>
    <w:rsid w:val="003C34EA"/>
    <w:rsid w:val="003C378F"/>
    <w:rsid w:val="003C3925"/>
    <w:rsid w:val="003C39D3"/>
    <w:rsid w:val="003C3AEF"/>
    <w:rsid w:val="003C3C9D"/>
    <w:rsid w:val="003C3D6E"/>
    <w:rsid w:val="003C3D71"/>
    <w:rsid w:val="003C3D98"/>
    <w:rsid w:val="003C3E8B"/>
    <w:rsid w:val="003C420D"/>
    <w:rsid w:val="003C424B"/>
    <w:rsid w:val="003C4341"/>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D63"/>
    <w:rsid w:val="003C6DD4"/>
    <w:rsid w:val="003C6EC5"/>
    <w:rsid w:val="003C6F79"/>
    <w:rsid w:val="003C6FA6"/>
    <w:rsid w:val="003C71E3"/>
    <w:rsid w:val="003C7228"/>
    <w:rsid w:val="003C7496"/>
    <w:rsid w:val="003C74A2"/>
    <w:rsid w:val="003C7543"/>
    <w:rsid w:val="003C756E"/>
    <w:rsid w:val="003C78D4"/>
    <w:rsid w:val="003C7A78"/>
    <w:rsid w:val="003C7CD9"/>
    <w:rsid w:val="003C7E42"/>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D34"/>
    <w:rsid w:val="003D1D4D"/>
    <w:rsid w:val="003D1D62"/>
    <w:rsid w:val="003D1D68"/>
    <w:rsid w:val="003D1ED2"/>
    <w:rsid w:val="003D1F66"/>
    <w:rsid w:val="003D2411"/>
    <w:rsid w:val="003D2438"/>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41"/>
    <w:rsid w:val="003D3557"/>
    <w:rsid w:val="003D35DF"/>
    <w:rsid w:val="003D36CE"/>
    <w:rsid w:val="003D3720"/>
    <w:rsid w:val="003D372B"/>
    <w:rsid w:val="003D37EA"/>
    <w:rsid w:val="003D3B9A"/>
    <w:rsid w:val="003D3C66"/>
    <w:rsid w:val="003D3DB8"/>
    <w:rsid w:val="003D43F1"/>
    <w:rsid w:val="003D4441"/>
    <w:rsid w:val="003D44AB"/>
    <w:rsid w:val="003D45DD"/>
    <w:rsid w:val="003D4658"/>
    <w:rsid w:val="003D46C4"/>
    <w:rsid w:val="003D47CC"/>
    <w:rsid w:val="003D4A2F"/>
    <w:rsid w:val="003D4B71"/>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E0"/>
    <w:rsid w:val="003D703A"/>
    <w:rsid w:val="003D74BC"/>
    <w:rsid w:val="003D75B5"/>
    <w:rsid w:val="003D76EC"/>
    <w:rsid w:val="003D7793"/>
    <w:rsid w:val="003D780A"/>
    <w:rsid w:val="003D78FE"/>
    <w:rsid w:val="003D798C"/>
    <w:rsid w:val="003D7B7B"/>
    <w:rsid w:val="003D7BDB"/>
    <w:rsid w:val="003D7BF6"/>
    <w:rsid w:val="003D7C5A"/>
    <w:rsid w:val="003D7E55"/>
    <w:rsid w:val="003D7F7D"/>
    <w:rsid w:val="003E01CC"/>
    <w:rsid w:val="003E024E"/>
    <w:rsid w:val="003E033F"/>
    <w:rsid w:val="003E03F0"/>
    <w:rsid w:val="003E06B1"/>
    <w:rsid w:val="003E088C"/>
    <w:rsid w:val="003E0931"/>
    <w:rsid w:val="003E094F"/>
    <w:rsid w:val="003E0B6E"/>
    <w:rsid w:val="003E0D5C"/>
    <w:rsid w:val="003E10E7"/>
    <w:rsid w:val="003E13BD"/>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A"/>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5D3"/>
    <w:rsid w:val="003E488C"/>
    <w:rsid w:val="003E4A2B"/>
    <w:rsid w:val="003E4B82"/>
    <w:rsid w:val="003E4EB0"/>
    <w:rsid w:val="003E4F70"/>
    <w:rsid w:val="003E502A"/>
    <w:rsid w:val="003E509F"/>
    <w:rsid w:val="003E50FF"/>
    <w:rsid w:val="003E511F"/>
    <w:rsid w:val="003E5764"/>
    <w:rsid w:val="003E5824"/>
    <w:rsid w:val="003E59ED"/>
    <w:rsid w:val="003E5B99"/>
    <w:rsid w:val="003E5D4E"/>
    <w:rsid w:val="003E5F24"/>
    <w:rsid w:val="003E6130"/>
    <w:rsid w:val="003E6269"/>
    <w:rsid w:val="003E62C5"/>
    <w:rsid w:val="003E6323"/>
    <w:rsid w:val="003E63A2"/>
    <w:rsid w:val="003E648E"/>
    <w:rsid w:val="003E66A5"/>
    <w:rsid w:val="003E68E4"/>
    <w:rsid w:val="003E6AEB"/>
    <w:rsid w:val="003E6C67"/>
    <w:rsid w:val="003E6CB3"/>
    <w:rsid w:val="003E700D"/>
    <w:rsid w:val="003E704C"/>
    <w:rsid w:val="003E7126"/>
    <w:rsid w:val="003E75EF"/>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336"/>
    <w:rsid w:val="003F041C"/>
    <w:rsid w:val="003F064D"/>
    <w:rsid w:val="003F0739"/>
    <w:rsid w:val="003F08B1"/>
    <w:rsid w:val="003F094C"/>
    <w:rsid w:val="003F0A70"/>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2E7"/>
    <w:rsid w:val="003F332E"/>
    <w:rsid w:val="003F3333"/>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8"/>
    <w:rsid w:val="003F5182"/>
    <w:rsid w:val="003F5185"/>
    <w:rsid w:val="003F5553"/>
    <w:rsid w:val="003F5573"/>
    <w:rsid w:val="003F5576"/>
    <w:rsid w:val="003F5617"/>
    <w:rsid w:val="003F56A6"/>
    <w:rsid w:val="003F590A"/>
    <w:rsid w:val="003F597D"/>
    <w:rsid w:val="003F5A87"/>
    <w:rsid w:val="003F5B7F"/>
    <w:rsid w:val="003F5C91"/>
    <w:rsid w:val="003F5E05"/>
    <w:rsid w:val="003F5EA5"/>
    <w:rsid w:val="003F5F5A"/>
    <w:rsid w:val="003F5FA5"/>
    <w:rsid w:val="003F60DC"/>
    <w:rsid w:val="003F63B5"/>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36"/>
    <w:rsid w:val="003F7962"/>
    <w:rsid w:val="003F7983"/>
    <w:rsid w:val="003F7BD9"/>
    <w:rsid w:val="003F7D2D"/>
    <w:rsid w:val="003F7DA3"/>
    <w:rsid w:val="00400070"/>
    <w:rsid w:val="00400166"/>
    <w:rsid w:val="004002E5"/>
    <w:rsid w:val="00400346"/>
    <w:rsid w:val="00400351"/>
    <w:rsid w:val="004003FA"/>
    <w:rsid w:val="00400414"/>
    <w:rsid w:val="004004EE"/>
    <w:rsid w:val="00400529"/>
    <w:rsid w:val="0040070F"/>
    <w:rsid w:val="004007E2"/>
    <w:rsid w:val="004007E5"/>
    <w:rsid w:val="004008D2"/>
    <w:rsid w:val="00400BD9"/>
    <w:rsid w:val="00400D14"/>
    <w:rsid w:val="00400DC5"/>
    <w:rsid w:val="00400E88"/>
    <w:rsid w:val="00401068"/>
    <w:rsid w:val="0040109D"/>
    <w:rsid w:val="004010AC"/>
    <w:rsid w:val="0040117F"/>
    <w:rsid w:val="004012FF"/>
    <w:rsid w:val="00401390"/>
    <w:rsid w:val="00401510"/>
    <w:rsid w:val="0040162D"/>
    <w:rsid w:val="004016CA"/>
    <w:rsid w:val="00401770"/>
    <w:rsid w:val="004017F9"/>
    <w:rsid w:val="00401946"/>
    <w:rsid w:val="00401A93"/>
    <w:rsid w:val="00401ADB"/>
    <w:rsid w:val="00401C00"/>
    <w:rsid w:val="004023F5"/>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7A9"/>
    <w:rsid w:val="004037EE"/>
    <w:rsid w:val="00403980"/>
    <w:rsid w:val="00403AD7"/>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917"/>
    <w:rsid w:val="00404D15"/>
    <w:rsid w:val="00405133"/>
    <w:rsid w:val="004051A5"/>
    <w:rsid w:val="0040538D"/>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1B"/>
    <w:rsid w:val="00406279"/>
    <w:rsid w:val="004064CF"/>
    <w:rsid w:val="0040655B"/>
    <w:rsid w:val="0040678F"/>
    <w:rsid w:val="004068BF"/>
    <w:rsid w:val="00406916"/>
    <w:rsid w:val="004069CA"/>
    <w:rsid w:val="004069DC"/>
    <w:rsid w:val="004069DD"/>
    <w:rsid w:val="00406BA8"/>
    <w:rsid w:val="00406BFE"/>
    <w:rsid w:val="00406D78"/>
    <w:rsid w:val="00406EA7"/>
    <w:rsid w:val="00406EEA"/>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46"/>
    <w:rsid w:val="0041015B"/>
    <w:rsid w:val="004102D0"/>
    <w:rsid w:val="00410661"/>
    <w:rsid w:val="00410701"/>
    <w:rsid w:val="00410986"/>
    <w:rsid w:val="004109AC"/>
    <w:rsid w:val="00410A4E"/>
    <w:rsid w:val="00410D39"/>
    <w:rsid w:val="00410D53"/>
    <w:rsid w:val="00410DC2"/>
    <w:rsid w:val="00410E45"/>
    <w:rsid w:val="00410E63"/>
    <w:rsid w:val="004114EC"/>
    <w:rsid w:val="004115FE"/>
    <w:rsid w:val="00411647"/>
    <w:rsid w:val="00411705"/>
    <w:rsid w:val="00411832"/>
    <w:rsid w:val="00411AEA"/>
    <w:rsid w:val="00411B80"/>
    <w:rsid w:val="00411B89"/>
    <w:rsid w:val="00411BD6"/>
    <w:rsid w:val="00412171"/>
    <w:rsid w:val="0041222E"/>
    <w:rsid w:val="0041288B"/>
    <w:rsid w:val="0041298B"/>
    <w:rsid w:val="00412CBA"/>
    <w:rsid w:val="00412D01"/>
    <w:rsid w:val="00412DEB"/>
    <w:rsid w:val="00412E37"/>
    <w:rsid w:val="00412F1E"/>
    <w:rsid w:val="004130D1"/>
    <w:rsid w:val="004132D9"/>
    <w:rsid w:val="004133DC"/>
    <w:rsid w:val="00413502"/>
    <w:rsid w:val="0041370C"/>
    <w:rsid w:val="00413809"/>
    <w:rsid w:val="00413821"/>
    <w:rsid w:val="0041386A"/>
    <w:rsid w:val="00413942"/>
    <w:rsid w:val="00413989"/>
    <w:rsid w:val="004139E6"/>
    <w:rsid w:val="00413A98"/>
    <w:rsid w:val="00413B0F"/>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A5F"/>
    <w:rsid w:val="00415A73"/>
    <w:rsid w:val="00415BD9"/>
    <w:rsid w:val="00415E57"/>
    <w:rsid w:val="00416045"/>
    <w:rsid w:val="004160DD"/>
    <w:rsid w:val="00416114"/>
    <w:rsid w:val="00416185"/>
    <w:rsid w:val="004161CA"/>
    <w:rsid w:val="00416277"/>
    <w:rsid w:val="004163A3"/>
    <w:rsid w:val="00416524"/>
    <w:rsid w:val="00416714"/>
    <w:rsid w:val="0041673B"/>
    <w:rsid w:val="0041676C"/>
    <w:rsid w:val="00416A1A"/>
    <w:rsid w:val="00416AF9"/>
    <w:rsid w:val="00416D1A"/>
    <w:rsid w:val="00416EF8"/>
    <w:rsid w:val="00416FE5"/>
    <w:rsid w:val="00417095"/>
    <w:rsid w:val="00417116"/>
    <w:rsid w:val="00417304"/>
    <w:rsid w:val="0041739B"/>
    <w:rsid w:val="004173AB"/>
    <w:rsid w:val="004174A3"/>
    <w:rsid w:val="004174B1"/>
    <w:rsid w:val="004174B2"/>
    <w:rsid w:val="0041758E"/>
    <w:rsid w:val="00417709"/>
    <w:rsid w:val="004177B1"/>
    <w:rsid w:val="004177B9"/>
    <w:rsid w:val="004178C3"/>
    <w:rsid w:val="00417937"/>
    <w:rsid w:val="00417A29"/>
    <w:rsid w:val="00417B79"/>
    <w:rsid w:val="00417C13"/>
    <w:rsid w:val="00417E3E"/>
    <w:rsid w:val="004200A7"/>
    <w:rsid w:val="00420148"/>
    <w:rsid w:val="00420165"/>
    <w:rsid w:val="004201BA"/>
    <w:rsid w:val="004202D4"/>
    <w:rsid w:val="004202EF"/>
    <w:rsid w:val="0042034F"/>
    <w:rsid w:val="0042037B"/>
    <w:rsid w:val="0042056F"/>
    <w:rsid w:val="004207EB"/>
    <w:rsid w:val="00420880"/>
    <w:rsid w:val="004209BF"/>
    <w:rsid w:val="00420A27"/>
    <w:rsid w:val="00420A2A"/>
    <w:rsid w:val="00420BC1"/>
    <w:rsid w:val="00420CC2"/>
    <w:rsid w:val="00420CE1"/>
    <w:rsid w:val="00420E30"/>
    <w:rsid w:val="00420FF9"/>
    <w:rsid w:val="00421498"/>
    <w:rsid w:val="00421504"/>
    <w:rsid w:val="0042152B"/>
    <w:rsid w:val="004215A3"/>
    <w:rsid w:val="00421ABC"/>
    <w:rsid w:val="00421E67"/>
    <w:rsid w:val="00421F36"/>
    <w:rsid w:val="00421F78"/>
    <w:rsid w:val="00422038"/>
    <w:rsid w:val="0042216B"/>
    <w:rsid w:val="004221A7"/>
    <w:rsid w:val="004222DB"/>
    <w:rsid w:val="0042241E"/>
    <w:rsid w:val="004225A7"/>
    <w:rsid w:val="0042261C"/>
    <w:rsid w:val="0042269C"/>
    <w:rsid w:val="004229D2"/>
    <w:rsid w:val="00422A1F"/>
    <w:rsid w:val="00422BA9"/>
    <w:rsid w:val="00422C1C"/>
    <w:rsid w:val="00422CE0"/>
    <w:rsid w:val="00422D0B"/>
    <w:rsid w:val="00422DCF"/>
    <w:rsid w:val="00422E8C"/>
    <w:rsid w:val="00422FD7"/>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380"/>
    <w:rsid w:val="00424471"/>
    <w:rsid w:val="00424559"/>
    <w:rsid w:val="0042475D"/>
    <w:rsid w:val="00424782"/>
    <w:rsid w:val="00424917"/>
    <w:rsid w:val="004249B3"/>
    <w:rsid w:val="00424A36"/>
    <w:rsid w:val="00424AFD"/>
    <w:rsid w:val="00424CAC"/>
    <w:rsid w:val="00424DB3"/>
    <w:rsid w:val="00424E75"/>
    <w:rsid w:val="00424F74"/>
    <w:rsid w:val="00424F94"/>
    <w:rsid w:val="00425013"/>
    <w:rsid w:val="0042502D"/>
    <w:rsid w:val="00425063"/>
    <w:rsid w:val="004250CC"/>
    <w:rsid w:val="004250F3"/>
    <w:rsid w:val="004251DD"/>
    <w:rsid w:val="004254BD"/>
    <w:rsid w:val="004254EF"/>
    <w:rsid w:val="0042551C"/>
    <w:rsid w:val="00425668"/>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317"/>
    <w:rsid w:val="004275B8"/>
    <w:rsid w:val="00427881"/>
    <w:rsid w:val="00427925"/>
    <w:rsid w:val="00427928"/>
    <w:rsid w:val="004279AB"/>
    <w:rsid w:val="00427B87"/>
    <w:rsid w:val="00427C08"/>
    <w:rsid w:val="00427E36"/>
    <w:rsid w:val="00427E3A"/>
    <w:rsid w:val="00427E87"/>
    <w:rsid w:val="00430268"/>
    <w:rsid w:val="00430554"/>
    <w:rsid w:val="00430764"/>
    <w:rsid w:val="004307A9"/>
    <w:rsid w:val="00430907"/>
    <w:rsid w:val="004309A7"/>
    <w:rsid w:val="00430A9E"/>
    <w:rsid w:val="00430AB4"/>
    <w:rsid w:val="00430AC5"/>
    <w:rsid w:val="00430B1F"/>
    <w:rsid w:val="00430DB2"/>
    <w:rsid w:val="00430E5A"/>
    <w:rsid w:val="00430F7B"/>
    <w:rsid w:val="00431054"/>
    <w:rsid w:val="00431179"/>
    <w:rsid w:val="0043152A"/>
    <w:rsid w:val="00431594"/>
    <w:rsid w:val="00431654"/>
    <w:rsid w:val="00431665"/>
    <w:rsid w:val="004316B6"/>
    <w:rsid w:val="00431761"/>
    <w:rsid w:val="0043180A"/>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7B"/>
    <w:rsid w:val="00435F15"/>
    <w:rsid w:val="00435FB2"/>
    <w:rsid w:val="00435FE5"/>
    <w:rsid w:val="004360EA"/>
    <w:rsid w:val="00436787"/>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D8"/>
    <w:rsid w:val="00440E16"/>
    <w:rsid w:val="00440EA4"/>
    <w:rsid w:val="00440FF3"/>
    <w:rsid w:val="00441117"/>
    <w:rsid w:val="004411D1"/>
    <w:rsid w:val="00441432"/>
    <w:rsid w:val="00441896"/>
    <w:rsid w:val="00441934"/>
    <w:rsid w:val="00441939"/>
    <w:rsid w:val="00441966"/>
    <w:rsid w:val="00441974"/>
    <w:rsid w:val="00441BB4"/>
    <w:rsid w:val="00441C76"/>
    <w:rsid w:val="00441EB6"/>
    <w:rsid w:val="00441EFA"/>
    <w:rsid w:val="004420C5"/>
    <w:rsid w:val="004422C7"/>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4349"/>
    <w:rsid w:val="00444394"/>
    <w:rsid w:val="004443F4"/>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1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652"/>
    <w:rsid w:val="00453837"/>
    <w:rsid w:val="00453A06"/>
    <w:rsid w:val="00453E82"/>
    <w:rsid w:val="00453E8B"/>
    <w:rsid w:val="004541A5"/>
    <w:rsid w:val="004541AB"/>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5193"/>
    <w:rsid w:val="004552CE"/>
    <w:rsid w:val="00455364"/>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5E"/>
    <w:rsid w:val="00456BEF"/>
    <w:rsid w:val="00456BF2"/>
    <w:rsid w:val="00456D00"/>
    <w:rsid w:val="00456D2F"/>
    <w:rsid w:val="004571D7"/>
    <w:rsid w:val="004573E5"/>
    <w:rsid w:val="004574FB"/>
    <w:rsid w:val="00457584"/>
    <w:rsid w:val="004575A1"/>
    <w:rsid w:val="00457737"/>
    <w:rsid w:val="00457897"/>
    <w:rsid w:val="00457A00"/>
    <w:rsid w:val="00457A4E"/>
    <w:rsid w:val="00457BF7"/>
    <w:rsid w:val="00457D0E"/>
    <w:rsid w:val="00457ECB"/>
    <w:rsid w:val="00457EF1"/>
    <w:rsid w:val="00457FC4"/>
    <w:rsid w:val="004600F0"/>
    <w:rsid w:val="004600F1"/>
    <w:rsid w:val="0046029E"/>
    <w:rsid w:val="004603EB"/>
    <w:rsid w:val="0046048F"/>
    <w:rsid w:val="004606E3"/>
    <w:rsid w:val="00460B22"/>
    <w:rsid w:val="00460BC2"/>
    <w:rsid w:val="00460C43"/>
    <w:rsid w:val="00460D5D"/>
    <w:rsid w:val="00460FD0"/>
    <w:rsid w:val="004612A0"/>
    <w:rsid w:val="004612C1"/>
    <w:rsid w:val="0046138D"/>
    <w:rsid w:val="004613D4"/>
    <w:rsid w:val="004614AA"/>
    <w:rsid w:val="004614EB"/>
    <w:rsid w:val="004614FE"/>
    <w:rsid w:val="00461579"/>
    <w:rsid w:val="004616C7"/>
    <w:rsid w:val="004616FB"/>
    <w:rsid w:val="00461777"/>
    <w:rsid w:val="0046181A"/>
    <w:rsid w:val="0046181C"/>
    <w:rsid w:val="004619B9"/>
    <w:rsid w:val="00461B49"/>
    <w:rsid w:val="00461B69"/>
    <w:rsid w:val="00461BAA"/>
    <w:rsid w:val="00461BAF"/>
    <w:rsid w:val="00461BF6"/>
    <w:rsid w:val="00461D25"/>
    <w:rsid w:val="00461D43"/>
    <w:rsid w:val="00461D4B"/>
    <w:rsid w:val="00461E21"/>
    <w:rsid w:val="00461F14"/>
    <w:rsid w:val="004621FF"/>
    <w:rsid w:val="004622BF"/>
    <w:rsid w:val="00462364"/>
    <w:rsid w:val="00462424"/>
    <w:rsid w:val="0046249F"/>
    <w:rsid w:val="00462579"/>
    <w:rsid w:val="00462710"/>
    <w:rsid w:val="004628B6"/>
    <w:rsid w:val="004629E2"/>
    <w:rsid w:val="00462A48"/>
    <w:rsid w:val="00462B0B"/>
    <w:rsid w:val="00462C12"/>
    <w:rsid w:val="00462C51"/>
    <w:rsid w:val="00462CDF"/>
    <w:rsid w:val="00462D13"/>
    <w:rsid w:val="00462FD9"/>
    <w:rsid w:val="00463003"/>
    <w:rsid w:val="0046302C"/>
    <w:rsid w:val="004630B5"/>
    <w:rsid w:val="004631E6"/>
    <w:rsid w:val="00463277"/>
    <w:rsid w:val="004632AC"/>
    <w:rsid w:val="0046334F"/>
    <w:rsid w:val="00463385"/>
    <w:rsid w:val="004633CB"/>
    <w:rsid w:val="00463439"/>
    <w:rsid w:val="00463500"/>
    <w:rsid w:val="0046366B"/>
    <w:rsid w:val="004638B6"/>
    <w:rsid w:val="00463927"/>
    <w:rsid w:val="00463AA3"/>
    <w:rsid w:val="00463AE8"/>
    <w:rsid w:val="00463B81"/>
    <w:rsid w:val="00463CF5"/>
    <w:rsid w:val="00463DF1"/>
    <w:rsid w:val="00463F6F"/>
    <w:rsid w:val="00464365"/>
    <w:rsid w:val="0046443E"/>
    <w:rsid w:val="00464661"/>
    <w:rsid w:val="004646CA"/>
    <w:rsid w:val="00464719"/>
    <w:rsid w:val="00464851"/>
    <w:rsid w:val="00464930"/>
    <w:rsid w:val="00464962"/>
    <w:rsid w:val="00464A8E"/>
    <w:rsid w:val="00464C19"/>
    <w:rsid w:val="00464C21"/>
    <w:rsid w:val="00464CD0"/>
    <w:rsid w:val="00464CF7"/>
    <w:rsid w:val="00464D3D"/>
    <w:rsid w:val="00464D94"/>
    <w:rsid w:val="00464F1B"/>
    <w:rsid w:val="00464F99"/>
    <w:rsid w:val="00464FD0"/>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A9"/>
    <w:rsid w:val="004665B1"/>
    <w:rsid w:val="00466687"/>
    <w:rsid w:val="004666FB"/>
    <w:rsid w:val="00466761"/>
    <w:rsid w:val="00466976"/>
    <w:rsid w:val="00466B12"/>
    <w:rsid w:val="00466C40"/>
    <w:rsid w:val="00466C6F"/>
    <w:rsid w:val="00466D0F"/>
    <w:rsid w:val="00466D74"/>
    <w:rsid w:val="004670F9"/>
    <w:rsid w:val="004671C7"/>
    <w:rsid w:val="00467292"/>
    <w:rsid w:val="0046749E"/>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241"/>
    <w:rsid w:val="00471259"/>
    <w:rsid w:val="004712BB"/>
    <w:rsid w:val="0047134A"/>
    <w:rsid w:val="0047144E"/>
    <w:rsid w:val="0047167B"/>
    <w:rsid w:val="0047179F"/>
    <w:rsid w:val="004718EA"/>
    <w:rsid w:val="00471984"/>
    <w:rsid w:val="00471C4A"/>
    <w:rsid w:val="00471CB7"/>
    <w:rsid w:val="00471D43"/>
    <w:rsid w:val="00471EBA"/>
    <w:rsid w:val="00471FD3"/>
    <w:rsid w:val="004720FF"/>
    <w:rsid w:val="00472268"/>
    <w:rsid w:val="0047231B"/>
    <w:rsid w:val="004724D8"/>
    <w:rsid w:val="004725EB"/>
    <w:rsid w:val="00472641"/>
    <w:rsid w:val="004726C7"/>
    <w:rsid w:val="004727FA"/>
    <w:rsid w:val="004728AE"/>
    <w:rsid w:val="0047291A"/>
    <w:rsid w:val="004729EA"/>
    <w:rsid w:val="00472A6E"/>
    <w:rsid w:val="004730C0"/>
    <w:rsid w:val="0047339E"/>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4D5"/>
    <w:rsid w:val="00474A5C"/>
    <w:rsid w:val="00474C81"/>
    <w:rsid w:val="00474CEB"/>
    <w:rsid w:val="00474E19"/>
    <w:rsid w:val="00474E64"/>
    <w:rsid w:val="00475547"/>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CBB"/>
    <w:rsid w:val="00477D65"/>
    <w:rsid w:val="00480205"/>
    <w:rsid w:val="0048033C"/>
    <w:rsid w:val="0048050C"/>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D"/>
    <w:rsid w:val="00481220"/>
    <w:rsid w:val="004813B9"/>
    <w:rsid w:val="00481403"/>
    <w:rsid w:val="00481602"/>
    <w:rsid w:val="00481613"/>
    <w:rsid w:val="004816DB"/>
    <w:rsid w:val="00481847"/>
    <w:rsid w:val="004819C5"/>
    <w:rsid w:val="00481A30"/>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B62"/>
    <w:rsid w:val="00483BD7"/>
    <w:rsid w:val="00483BE2"/>
    <w:rsid w:val="00483D24"/>
    <w:rsid w:val="00483FAB"/>
    <w:rsid w:val="00483FDB"/>
    <w:rsid w:val="00484288"/>
    <w:rsid w:val="0048434D"/>
    <w:rsid w:val="0048456E"/>
    <w:rsid w:val="0048472C"/>
    <w:rsid w:val="00484840"/>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31E"/>
    <w:rsid w:val="00486485"/>
    <w:rsid w:val="004865AE"/>
    <w:rsid w:val="004865B9"/>
    <w:rsid w:val="004867E9"/>
    <w:rsid w:val="004869FD"/>
    <w:rsid w:val="00486AB0"/>
    <w:rsid w:val="00486BD4"/>
    <w:rsid w:val="00486ED8"/>
    <w:rsid w:val="0048702D"/>
    <w:rsid w:val="00487086"/>
    <w:rsid w:val="004871A3"/>
    <w:rsid w:val="004871C9"/>
    <w:rsid w:val="004872D1"/>
    <w:rsid w:val="004872FC"/>
    <w:rsid w:val="004873A4"/>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34D"/>
    <w:rsid w:val="004A243D"/>
    <w:rsid w:val="004A26B2"/>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72"/>
    <w:rsid w:val="004A3BD7"/>
    <w:rsid w:val="004A3BED"/>
    <w:rsid w:val="004A3DB7"/>
    <w:rsid w:val="004A3F69"/>
    <w:rsid w:val="004A3F73"/>
    <w:rsid w:val="004A401D"/>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7C4"/>
    <w:rsid w:val="004A6895"/>
    <w:rsid w:val="004A6912"/>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C7"/>
    <w:rsid w:val="004A7C93"/>
    <w:rsid w:val="004A7D12"/>
    <w:rsid w:val="004A7DC3"/>
    <w:rsid w:val="004A7EEC"/>
    <w:rsid w:val="004A7F97"/>
    <w:rsid w:val="004A7FBD"/>
    <w:rsid w:val="004B003A"/>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3B"/>
    <w:rsid w:val="004B165D"/>
    <w:rsid w:val="004B1685"/>
    <w:rsid w:val="004B170D"/>
    <w:rsid w:val="004B1776"/>
    <w:rsid w:val="004B17A1"/>
    <w:rsid w:val="004B1942"/>
    <w:rsid w:val="004B196E"/>
    <w:rsid w:val="004B1ABE"/>
    <w:rsid w:val="004B1C50"/>
    <w:rsid w:val="004B1F19"/>
    <w:rsid w:val="004B1FFD"/>
    <w:rsid w:val="004B20F2"/>
    <w:rsid w:val="004B24B3"/>
    <w:rsid w:val="004B24B5"/>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BB"/>
    <w:rsid w:val="004B39F6"/>
    <w:rsid w:val="004B42FE"/>
    <w:rsid w:val="004B43C0"/>
    <w:rsid w:val="004B43FE"/>
    <w:rsid w:val="004B4610"/>
    <w:rsid w:val="004B4A9C"/>
    <w:rsid w:val="004B4B99"/>
    <w:rsid w:val="004B4BF8"/>
    <w:rsid w:val="004B4DDE"/>
    <w:rsid w:val="004B4DE8"/>
    <w:rsid w:val="004B5380"/>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598"/>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F09"/>
    <w:rsid w:val="004C2F11"/>
    <w:rsid w:val="004C2F84"/>
    <w:rsid w:val="004C2FAB"/>
    <w:rsid w:val="004C3046"/>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09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2D"/>
    <w:rsid w:val="004C5EE2"/>
    <w:rsid w:val="004C5F2B"/>
    <w:rsid w:val="004C5FF8"/>
    <w:rsid w:val="004C62A8"/>
    <w:rsid w:val="004C62B4"/>
    <w:rsid w:val="004C63B0"/>
    <w:rsid w:val="004C649F"/>
    <w:rsid w:val="004C651A"/>
    <w:rsid w:val="004C6523"/>
    <w:rsid w:val="004C668F"/>
    <w:rsid w:val="004C67A5"/>
    <w:rsid w:val="004C6958"/>
    <w:rsid w:val="004C69F1"/>
    <w:rsid w:val="004C6E88"/>
    <w:rsid w:val="004C6E9D"/>
    <w:rsid w:val="004C7183"/>
    <w:rsid w:val="004C719A"/>
    <w:rsid w:val="004C71ED"/>
    <w:rsid w:val="004C74FA"/>
    <w:rsid w:val="004C76AD"/>
    <w:rsid w:val="004C77BF"/>
    <w:rsid w:val="004C7972"/>
    <w:rsid w:val="004C799E"/>
    <w:rsid w:val="004C7A37"/>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238"/>
    <w:rsid w:val="004D1310"/>
    <w:rsid w:val="004D14AE"/>
    <w:rsid w:val="004D156C"/>
    <w:rsid w:val="004D16B4"/>
    <w:rsid w:val="004D1723"/>
    <w:rsid w:val="004D175B"/>
    <w:rsid w:val="004D1818"/>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55"/>
    <w:rsid w:val="004D2E66"/>
    <w:rsid w:val="004D311F"/>
    <w:rsid w:val="004D3160"/>
    <w:rsid w:val="004D32DF"/>
    <w:rsid w:val="004D3321"/>
    <w:rsid w:val="004D3437"/>
    <w:rsid w:val="004D3469"/>
    <w:rsid w:val="004D34B1"/>
    <w:rsid w:val="004D3741"/>
    <w:rsid w:val="004D3AF6"/>
    <w:rsid w:val="004D3BCE"/>
    <w:rsid w:val="004D3C65"/>
    <w:rsid w:val="004D3CA2"/>
    <w:rsid w:val="004D3ED2"/>
    <w:rsid w:val="004D3F21"/>
    <w:rsid w:val="004D3FEC"/>
    <w:rsid w:val="004D40AB"/>
    <w:rsid w:val="004D42C7"/>
    <w:rsid w:val="004D4332"/>
    <w:rsid w:val="004D439F"/>
    <w:rsid w:val="004D446A"/>
    <w:rsid w:val="004D4534"/>
    <w:rsid w:val="004D4568"/>
    <w:rsid w:val="004D460D"/>
    <w:rsid w:val="004D46C3"/>
    <w:rsid w:val="004D4768"/>
    <w:rsid w:val="004D4787"/>
    <w:rsid w:val="004D49C1"/>
    <w:rsid w:val="004D49E9"/>
    <w:rsid w:val="004D4BCE"/>
    <w:rsid w:val="004D4CAA"/>
    <w:rsid w:val="004D4CAC"/>
    <w:rsid w:val="004D4D8F"/>
    <w:rsid w:val="004D4F12"/>
    <w:rsid w:val="004D511C"/>
    <w:rsid w:val="004D52FA"/>
    <w:rsid w:val="004D5306"/>
    <w:rsid w:val="004D5486"/>
    <w:rsid w:val="004D54AE"/>
    <w:rsid w:val="004D54D6"/>
    <w:rsid w:val="004D5518"/>
    <w:rsid w:val="004D5590"/>
    <w:rsid w:val="004D55FE"/>
    <w:rsid w:val="004D56C5"/>
    <w:rsid w:val="004D574D"/>
    <w:rsid w:val="004D57F2"/>
    <w:rsid w:val="004D5AAD"/>
    <w:rsid w:val="004D5AEB"/>
    <w:rsid w:val="004D5BA9"/>
    <w:rsid w:val="004D5D0B"/>
    <w:rsid w:val="004D5D21"/>
    <w:rsid w:val="004D5F1C"/>
    <w:rsid w:val="004D6384"/>
    <w:rsid w:val="004D655E"/>
    <w:rsid w:val="004D69AC"/>
    <w:rsid w:val="004D6A2F"/>
    <w:rsid w:val="004D6BB2"/>
    <w:rsid w:val="004D6C6D"/>
    <w:rsid w:val="004D6C89"/>
    <w:rsid w:val="004D6E0F"/>
    <w:rsid w:val="004D7239"/>
    <w:rsid w:val="004D768D"/>
    <w:rsid w:val="004D769F"/>
    <w:rsid w:val="004D778B"/>
    <w:rsid w:val="004D78F5"/>
    <w:rsid w:val="004D79CD"/>
    <w:rsid w:val="004D7B5A"/>
    <w:rsid w:val="004D7BE3"/>
    <w:rsid w:val="004D7C66"/>
    <w:rsid w:val="004D7C67"/>
    <w:rsid w:val="004D7D2F"/>
    <w:rsid w:val="004D7D51"/>
    <w:rsid w:val="004D7D69"/>
    <w:rsid w:val="004E003A"/>
    <w:rsid w:val="004E0096"/>
    <w:rsid w:val="004E03E6"/>
    <w:rsid w:val="004E06D5"/>
    <w:rsid w:val="004E0794"/>
    <w:rsid w:val="004E08A2"/>
    <w:rsid w:val="004E0957"/>
    <w:rsid w:val="004E0B8A"/>
    <w:rsid w:val="004E0BA1"/>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2108"/>
    <w:rsid w:val="004E2250"/>
    <w:rsid w:val="004E22B1"/>
    <w:rsid w:val="004E22B2"/>
    <w:rsid w:val="004E2367"/>
    <w:rsid w:val="004E242B"/>
    <w:rsid w:val="004E250F"/>
    <w:rsid w:val="004E2A01"/>
    <w:rsid w:val="004E2B5E"/>
    <w:rsid w:val="004E2C51"/>
    <w:rsid w:val="004E2F9A"/>
    <w:rsid w:val="004E2FE6"/>
    <w:rsid w:val="004E3066"/>
    <w:rsid w:val="004E3631"/>
    <w:rsid w:val="004E36D1"/>
    <w:rsid w:val="004E3701"/>
    <w:rsid w:val="004E3797"/>
    <w:rsid w:val="004E37B0"/>
    <w:rsid w:val="004E385D"/>
    <w:rsid w:val="004E3886"/>
    <w:rsid w:val="004E3A07"/>
    <w:rsid w:val="004E3B1E"/>
    <w:rsid w:val="004E3B3B"/>
    <w:rsid w:val="004E3BAB"/>
    <w:rsid w:val="004E3C84"/>
    <w:rsid w:val="004E3DAF"/>
    <w:rsid w:val="004E3F47"/>
    <w:rsid w:val="004E40B2"/>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CE1"/>
    <w:rsid w:val="004E4EBF"/>
    <w:rsid w:val="004E5122"/>
    <w:rsid w:val="004E550B"/>
    <w:rsid w:val="004E557B"/>
    <w:rsid w:val="004E562E"/>
    <w:rsid w:val="004E5725"/>
    <w:rsid w:val="004E5873"/>
    <w:rsid w:val="004E5A18"/>
    <w:rsid w:val="004E5A1A"/>
    <w:rsid w:val="004E5B75"/>
    <w:rsid w:val="004E5C66"/>
    <w:rsid w:val="004E5CBD"/>
    <w:rsid w:val="004E5FDC"/>
    <w:rsid w:val="004E6004"/>
    <w:rsid w:val="004E614E"/>
    <w:rsid w:val="004E63EA"/>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520"/>
    <w:rsid w:val="004E7877"/>
    <w:rsid w:val="004E7982"/>
    <w:rsid w:val="004E7AF3"/>
    <w:rsid w:val="004E7B8F"/>
    <w:rsid w:val="004E7C79"/>
    <w:rsid w:val="004E7D8E"/>
    <w:rsid w:val="004E7E04"/>
    <w:rsid w:val="004E7F12"/>
    <w:rsid w:val="004F0014"/>
    <w:rsid w:val="004F0039"/>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79"/>
    <w:rsid w:val="004F2DE1"/>
    <w:rsid w:val="004F2E57"/>
    <w:rsid w:val="004F2EF2"/>
    <w:rsid w:val="004F2F5C"/>
    <w:rsid w:val="004F30B2"/>
    <w:rsid w:val="004F319D"/>
    <w:rsid w:val="004F3225"/>
    <w:rsid w:val="004F3575"/>
    <w:rsid w:val="004F361E"/>
    <w:rsid w:val="004F364F"/>
    <w:rsid w:val="004F3654"/>
    <w:rsid w:val="004F371A"/>
    <w:rsid w:val="004F385F"/>
    <w:rsid w:val="004F386A"/>
    <w:rsid w:val="004F3879"/>
    <w:rsid w:val="004F39ED"/>
    <w:rsid w:val="004F3A15"/>
    <w:rsid w:val="004F3C06"/>
    <w:rsid w:val="004F3F55"/>
    <w:rsid w:val="004F456D"/>
    <w:rsid w:val="004F46C6"/>
    <w:rsid w:val="004F46EC"/>
    <w:rsid w:val="004F4707"/>
    <w:rsid w:val="004F47B3"/>
    <w:rsid w:val="004F47DD"/>
    <w:rsid w:val="004F4828"/>
    <w:rsid w:val="004F48AD"/>
    <w:rsid w:val="004F498B"/>
    <w:rsid w:val="004F4D3B"/>
    <w:rsid w:val="004F5165"/>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451"/>
    <w:rsid w:val="004F65EC"/>
    <w:rsid w:val="004F67C6"/>
    <w:rsid w:val="004F6A21"/>
    <w:rsid w:val="004F6A43"/>
    <w:rsid w:val="004F6C6E"/>
    <w:rsid w:val="004F6C90"/>
    <w:rsid w:val="004F6D44"/>
    <w:rsid w:val="004F6F12"/>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DB"/>
    <w:rsid w:val="0050012C"/>
    <w:rsid w:val="005002DE"/>
    <w:rsid w:val="0050045F"/>
    <w:rsid w:val="00500486"/>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D84"/>
    <w:rsid w:val="00501FA5"/>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09"/>
    <w:rsid w:val="00503513"/>
    <w:rsid w:val="00503520"/>
    <w:rsid w:val="0050367C"/>
    <w:rsid w:val="0050371B"/>
    <w:rsid w:val="0050371E"/>
    <w:rsid w:val="00503902"/>
    <w:rsid w:val="00503C3B"/>
    <w:rsid w:val="00503C72"/>
    <w:rsid w:val="00503D41"/>
    <w:rsid w:val="00503F0A"/>
    <w:rsid w:val="00503F4D"/>
    <w:rsid w:val="00503F66"/>
    <w:rsid w:val="00503FAC"/>
    <w:rsid w:val="00504148"/>
    <w:rsid w:val="00504274"/>
    <w:rsid w:val="005044CC"/>
    <w:rsid w:val="005045B9"/>
    <w:rsid w:val="00504861"/>
    <w:rsid w:val="0050486A"/>
    <w:rsid w:val="00504912"/>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EB9"/>
    <w:rsid w:val="00506005"/>
    <w:rsid w:val="005062C7"/>
    <w:rsid w:val="005062EE"/>
    <w:rsid w:val="005064BC"/>
    <w:rsid w:val="005064DB"/>
    <w:rsid w:val="00506543"/>
    <w:rsid w:val="00506812"/>
    <w:rsid w:val="005068A6"/>
    <w:rsid w:val="00506980"/>
    <w:rsid w:val="00506CD3"/>
    <w:rsid w:val="00506DBA"/>
    <w:rsid w:val="00506DD4"/>
    <w:rsid w:val="00506E7E"/>
    <w:rsid w:val="00506ED4"/>
    <w:rsid w:val="00506EE6"/>
    <w:rsid w:val="00507168"/>
    <w:rsid w:val="00507290"/>
    <w:rsid w:val="005074C6"/>
    <w:rsid w:val="005075DA"/>
    <w:rsid w:val="0050764C"/>
    <w:rsid w:val="00507668"/>
    <w:rsid w:val="005076D8"/>
    <w:rsid w:val="0050771F"/>
    <w:rsid w:val="005077B6"/>
    <w:rsid w:val="00507871"/>
    <w:rsid w:val="00507A1D"/>
    <w:rsid w:val="00507CBD"/>
    <w:rsid w:val="00507ECA"/>
    <w:rsid w:val="00510057"/>
    <w:rsid w:val="00510254"/>
    <w:rsid w:val="00510466"/>
    <w:rsid w:val="00510554"/>
    <w:rsid w:val="00510555"/>
    <w:rsid w:val="00510878"/>
    <w:rsid w:val="005108E6"/>
    <w:rsid w:val="005108E8"/>
    <w:rsid w:val="00510943"/>
    <w:rsid w:val="00510966"/>
    <w:rsid w:val="00510978"/>
    <w:rsid w:val="00510A00"/>
    <w:rsid w:val="00510B0C"/>
    <w:rsid w:val="00510BD0"/>
    <w:rsid w:val="00510C80"/>
    <w:rsid w:val="00510FF4"/>
    <w:rsid w:val="005111C7"/>
    <w:rsid w:val="0051124B"/>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353"/>
    <w:rsid w:val="00514475"/>
    <w:rsid w:val="005145D6"/>
    <w:rsid w:val="00514AD1"/>
    <w:rsid w:val="00514F59"/>
    <w:rsid w:val="00515102"/>
    <w:rsid w:val="005151C8"/>
    <w:rsid w:val="00515394"/>
    <w:rsid w:val="00515415"/>
    <w:rsid w:val="0051552B"/>
    <w:rsid w:val="00515688"/>
    <w:rsid w:val="00515692"/>
    <w:rsid w:val="0051585B"/>
    <w:rsid w:val="005158A8"/>
    <w:rsid w:val="00515A34"/>
    <w:rsid w:val="00515AD0"/>
    <w:rsid w:val="00515B22"/>
    <w:rsid w:val="00515B9E"/>
    <w:rsid w:val="00515C4F"/>
    <w:rsid w:val="00515D71"/>
    <w:rsid w:val="00515DDB"/>
    <w:rsid w:val="00516200"/>
    <w:rsid w:val="0051621E"/>
    <w:rsid w:val="00516228"/>
    <w:rsid w:val="00516425"/>
    <w:rsid w:val="00516500"/>
    <w:rsid w:val="00516504"/>
    <w:rsid w:val="00516641"/>
    <w:rsid w:val="005166D6"/>
    <w:rsid w:val="005166DC"/>
    <w:rsid w:val="00516769"/>
    <w:rsid w:val="005167A4"/>
    <w:rsid w:val="00516A48"/>
    <w:rsid w:val="00516AEC"/>
    <w:rsid w:val="00516B23"/>
    <w:rsid w:val="00516B47"/>
    <w:rsid w:val="00516B77"/>
    <w:rsid w:val="00516BA9"/>
    <w:rsid w:val="00516C53"/>
    <w:rsid w:val="00516C7F"/>
    <w:rsid w:val="00516DE9"/>
    <w:rsid w:val="00516E4C"/>
    <w:rsid w:val="00516E92"/>
    <w:rsid w:val="00516EC0"/>
    <w:rsid w:val="00517039"/>
    <w:rsid w:val="005170F4"/>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8"/>
    <w:rsid w:val="0052125B"/>
    <w:rsid w:val="005212C5"/>
    <w:rsid w:val="005215D9"/>
    <w:rsid w:val="0052161F"/>
    <w:rsid w:val="005218B3"/>
    <w:rsid w:val="00521964"/>
    <w:rsid w:val="00521A94"/>
    <w:rsid w:val="00521B92"/>
    <w:rsid w:val="00521DFA"/>
    <w:rsid w:val="00521E81"/>
    <w:rsid w:val="00521F50"/>
    <w:rsid w:val="005226A9"/>
    <w:rsid w:val="005227D1"/>
    <w:rsid w:val="00522842"/>
    <w:rsid w:val="00522AAC"/>
    <w:rsid w:val="00522AF6"/>
    <w:rsid w:val="00522BDC"/>
    <w:rsid w:val="00522C52"/>
    <w:rsid w:val="00522E87"/>
    <w:rsid w:val="00522EC1"/>
    <w:rsid w:val="00523084"/>
    <w:rsid w:val="005230D2"/>
    <w:rsid w:val="00523314"/>
    <w:rsid w:val="00523386"/>
    <w:rsid w:val="00523769"/>
    <w:rsid w:val="005237E2"/>
    <w:rsid w:val="005239D9"/>
    <w:rsid w:val="00523A09"/>
    <w:rsid w:val="00523BB5"/>
    <w:rsid w:val="00523C3A"/>
    <w:rsid w:val="00523CF7"/>
    <w:rsid w:val="00523D19"/>
    <w:rsid w:val="00523ED8"/>
    <w:rsid w:val="00523F0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67"/>
    <w:rsid w:val="005251E4"/>
    <w:rsid w:val="0052529B"/>
    <w:rsid w:val="0052530B"/>
    <w:rsid w:val="0052530F"/>
    <w:rsid w:val="00525502"/>
    <w:rsid w:val="00525510"/>
    <w:rsid w:val="005256F5"/>
    <w:rsid w:val="005257FC"/>
    <w:rsid w:val="0052594D"/>
    <w:rsid w:val="00525EBB"/>
    <w:rsid w:val="005260FF"/>
    <w:rsid w:val="00526158"/>
    <w:rsid w:val="00526167"/>
    <w:rsid w:val="0052623F"/>
    <w:rsid w:val="0052624B"/>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2F"/>
    <w:rsid w:val="00530B7D"/>
    <w:rsid w:val="00530BAB"/>
    <w:rsid w:val="00530C48"/>
    <w:rsid w:val="00530D75"/>
    <w:rsid w:val="00530DFA"/>
    <w:rsid w:val="00530FA7"/>
    <w:rsid w:val="00531222"/>
    <w:rsid w:val="00531268"/>
    <w:rsid w:val="005313CD"/>
    <w:rsid w:val="005313DC"/>
    <w:rsid w:val="00531486"/>
    <w:rsid w:val="00531571"/>
    <w:rsid w:val="005318B6"/>
    <w:rsid w:val="00531945"/>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77C"/>
    <w:rsid w:val="005367EA"/>
    <w:rsid w:val="00536898"/>
    <w:rsid w:val="005368E2"/>
    <w:rsid w:val="0053699F"/>
    <w:rsid w:val="005369B6"/>
    <w:rsid w:val="00536A0A"/>
    <w:rsid w:val="00536B51"/>
    <w:rsid w:val="00536BEB"/>
    <w:rsid w:val="00536CAF"/>
    <w:rsid w:val="00536D3E"/>
    <w:rsid w:val="0053713E"/>
    <w:rsid w:val="005373B8"/>
    <w:rsid w:val="005373C1"/>
    <w:rsid w:val="005374D6"/>
    <w:rsid w:val="0053767E"/>
    <w:rsid w:val="005376B8"/>
    <w:rsid w:val="00537EE8"/>
    <w:rsid w:val="00537F7B"/>
    <w:rsid w:val="0054006C"/>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C5"/>
    <w:rsid w:val="00542ED0"/>
    <w:rsid w:val="00542F15"/>
    <w:rsid w:val="00542FCD"/>
    <w:rsid w:val="0054301D"/>
    <w:rsid w:val="005430EB"/>
    <w:rsid w:val="005430F9"/>
    <w:rsid w:val="0054328E"/>
    <w:rsid w:val="005432B3"/>
    <w:rsid w:val="00543558"/>
    <w:rsid w:val="0054364A"/>
    <w:rsid w:val="00543BEC"/>
    <w:rsid w:val="00543C13"/>
    <w:rsid w:val="00543C20"/>
    <w:rsid w:val="00543C4B"/>
    <w:rsid w:val="00543DDA"/>
    <w:rsid w:val="00543F70"/>
    <w:rsid w:val="005440A0"/>
    <w:rsid w:val="00544155"/>
    <w:rsid w:val="005441E2"/>
    <w:rsid w:val="00544694"/>
    <w:rsid w:val="00544752"/>
    <w:rsid w:val="005449CC"/>
    <w:rsid w:val="00544A21"/>
    <w:rsid w:val="00544C07"/>
    <w:rsid w:val="00544D15"/>
    <w:rsid w:val="00544D68"/>
    <w:rsid w:val="00544EA3"/>
    <w:rsid w:val="00544F4C"/>
    <w:rsid w:val="00544FEF"/>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D0"/>
    <w:rsid w:val="0054722A"/>
    <w:rsid w:val="005472E6"/>
    <w:rsid w:val="00547626"/>
    <w:rsid w:val="00547749"/>
    <w:rsid w:val="00547804"/>
    <w:rsid w:val="00547930"/>
    <w:rsid w:val="005479EA"/>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DED"/>
    <w:rsid w:val="00550F76"/>
    <w:rsid w:val="00550F98"/>
    <w:rsid w:val="00550FCA"/>
    <w:rsid w:val="00551053"/>
    <w:rsid w:val="0055145E"/>
    <w:rsid w:val="005516A3"/>
    <w:rsid w:val="00551797"/>
    <w:rsid w:val="0055196E"/>
    <w:rsid w:val="00551A9A"/>
    <w:rsid w:val="00551BF6"/>
    <w:rsid w:val="00551C84"/>
    <w:rsid w:val="00551CBD"/>
    <w:rsid w:val="00551D89"/>
    <w:rsid w:val="00551F79"/>
    <w:rsid w:val="005522BE"/>
    <w:rsid w:val="005525F1"/>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D19"/>
    <w:rsid w:val="00554E0F"/>
    <w:rsid w:val="00554F5A"/>
    <w:rsid w:val="00555269"/>
    <w:rsid w:val="005554BE"/>
    <w:rsid w:val="00555598"/>
    <w:rsid w:val="005555AF"/>
    <w:rsid w:val="0055573C"/>
    <w:rsid w:val="00555835"/>
    <w:rsid w:val="00555886"/>
    <w:rsid w:val="00555BD9"/>
    <w:rsid w:val="00555FED"/>
    <w:rsid w:val="00555FFF"/>
    <w:rsid w:val="005561E9"/>
    <w:rsid w:val="00556570"/>
    <w:rsid w:val="005566A6"/>
    <w:rsid w:val="005566BF"/>
    <w:rsid w:val="00556742"/>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56"/>
    <w:rsid w:val="00560662"/>
    <w:rsid w:val="005608F3"/>
    <w:rsid w:val="00560914"/>
    <w:rsid w:val="00560941"/>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E2E"/>
    <w:rsid w:val="00563F1A"/>
    <w:rsid w:val="00563FEC"/>
    <w:rsid w:val="00564001"/>
    <w:rsid w:val="00564013"/>
    <w:rsid w:val="005640A3"/>
    <w:rsid w:val="005641CB"/>
    <w:rsid w:val="0056462E"/>
    <w:rsid w:val="0056467F"/>
    <w:rsid w:val="00564903"/>
    <w:rsid w:val="00564971"/>
    <w:rsid w:val="00564A2D"/>
    <w:rsid w:val="00564AD8"/>
    <w:rsid w:val="00564C40"/>
    <w:rsid w:val="00564CAC"/>
    <w:rsid w:val="00564EEB"/>
    <w:rsid w:val="0056506F"/>
    <w:rsid w:val="005650FF"/>
    <w:rsid w:val="0056527C"/>
    <w:rsid w:val="0056540F"/>
    <w:rsid w:val="00565484"/>
    <w:rsid w:val="0056550C"/>
    <w:rsid w:val="0056555E"/>
    <w:rsid w:val="0056559C"/>
    <w:rsid w:val="005656E2"/>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88"/>
    <w:rsid w:val="005674D0"/>
    <w:rsid w:val="005675BA"/>
    <w:rsid w:val="0056761D"/>
    <w:rsid w:val="00567883"/>
    <w:rsid w:val="00567CD2"/>
    <w:rsid w:val="00567D2B"/>
    <w:rsid w:val="00567DB5"/>
    <w:rsid w:val="00567F13"/>
    <w:rsid w:val="00567F4E"/>
    <w:rsid w:val="005703E9"/>
    <w:rsid w:val="00570589"/>
    <w:rsid w:val="0057063D"/>
    <w:rsid w:val="00570790"/>
    <w:rsid w:val="0057081D"/>
    <w:rsid w:val="00570A8A"/>
    <w:rsid w:val="00570AB8"/>
    <w:rsid w:val="00570CD7"/>
    <w:rsid w:val="00570CF9"/>
    <w:rsid w:val="00570D5C"/>
    <w:rsid w:val="00570F48"/>
    <w:rsid w:val="005710CE"/>
    <w:rsid w:val="00571127"/>
    <w:rsid w:val="005711DF"/>
    <w:rsid w:val="00571339"/>
    <w:rsid w:val="00571412"/>
    <w:rsid w:val="005717FC"/>
    <w:rsid w:val="00571813"/>
    <w:rsid w:val="00571855"/>
    <w:rsid w:val="0057196A"/>
    <w:rsid w:val="00571ACB"/>
    <w:rsid w:val="00571C68"/>
    <w:rsid w:val="00571CB4"/>
    <w:rsid w:val="00571CE5"/>
    <w:rsid w:val="00571D36"/>
    <w:rsid w:val="00571EF2"/>
    <w:rsid w:val="00571FE6"/>
    <w:rsid w:val="00572009"/>
    <w:rsid w:val="00572106"/>
    <w:rsid w:val="0057213B"/>
    <w:rsid w:val="00572194"/>
    <w:rsid w:val="00572247"/>
    <w:rsid w:val="00572332"/>
    <w:rsid w:val="00572AA7"/>
    <w:rsid w:val="00572C17"/>
    <w:rsid w:val="00572D1C"/>
    <w:rsid w:val="00572FF1"/>
    <w:rsid w:val="00573024"/>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426"/>
    <w:rsid w:val="005746B7"/>
    <w:rsid w:val="005749EF"/>
    <w:rsid w:val="00574BBA"/>
    <w:rsid w:val="00574C39"/>
    <w:rsid w:val="00574D5D"/>
    <w:rsid w:val="00574E6E"/>
    <w:rsid w:val="00574E76"/>
    <w:rsid w:val="00574F48"/>
    <w:rsid w:val="00574FE8"/>
    <w:rsid w:val="00575114"/>
    <w:rsid w:val="0057550E"/>
    <w:rsid w:val="00575C63"/>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6F5F"/>
    <w:rsid w:val="0057715F"/>
    <w:rsid w:val="00577257"/>
    <w:rsid w:val="00577354"/>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F33"/>
    <w:rsid w:val="005820B6"/>
    <w:rsid w:val="005821A5"/>
    <w:rsid w:val="0058233B"/>
    <w:rsid w:val="005824B1"/>
    <w:rsid w:val="0058268E"/>
    <w:rsid w:val="0058275D"/>
    <w:rsid w:val="00582776"/>
    <w:rsid w:val="00582825"/>
    <w:rsid w:val="0058283E"/>
    <w:rsid w:val="00582A9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4138"/>
    <w:rsid w:val="005841DB"/>
    <w:rsid w:val="0058428A"/>
    <w:rsid w:val="005842B1"/>
    <w:rsid w:val="005842E2"/>
    <w:rsid w:val="00584386"/>
    <w:rsid w:val="005845A9"/>
    <w:rsid w:val="00584627"/>
    <w:rsid w:val="00584A00"/>
    <w:rsid w:val="00584A24"/>
    <w:rsid w:val="00584A73"/>
    <w:rsid w:val="00584ACA"/>
    <w:rsid w:val="00584B03"/>
    <w:rsid w:val="00584CAF"/>
    <w:rsid w:val="00584DD7"/>
    <w:rsid w:val="00584E1F"/>
    <w:rsid w:val="00584EE2"/>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5B7"/>
    <w:rsid w:val="005908F8"/>
    <w:rsid w:val="00590981"/>
    <w:rsid w:val="00590A64"/>
    <w:rsid w:val="00590ACD"/>
    <w:rsid w:val="00590BC6"/>
    <w:rsid w:val="00590C10"/>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6DE"/>
    <w:rsid w:val="005938A6"/>
    <w:rsid w:val="00593939"/>
    <w:rsid w:val="00593AE6"/>
    <w:rsid w:val="00593AED"/>
    <w:rsid w:val="00593B11"/>
    <w:rsid w:val="00593B93"/>
    <w:rsid w:val="00593CED"/>
    <w:rsid w:val="00593D20"/>
    <w:rsid w:val="00593DA0"/>
    <w:rsid w:val="00593DA8"/>
    <w:rsid w:val="00593F8E"/>
    <w:rsid w:val="00594004"/>
    <w:rsid w:val="0059403A"/>
    <w:rsid w:val="0059405C"/>
    <w:rsid w:val="005941F7"/>
    <w:rsid w:val="00594256"/>
    <w:rsid w:val="00594B44"/>
    <w:rsid w:val="00594C7D"/>
    <w:rsid w:val="0059522B"/>
    <w:rsid w:val="005952A9"/>
    <w:rsid w:val="005952B8"/>
    <w:rsid w:val="0059537B"/>
    <w:rsid w:val="00595411"/>
    <w:rsid w:val="0059589E"/>
    <w:rsid w:val="00595B21"/>
    <w:rsid w:val="00595C99"/>
    <w:rsid w:val="00595FC5"/>
    <w:rsid w:val="0059603A"/>
    <w:rsid w:val="00596077"/>
    <w:rsid w:val="00596319"/>
    <w:rsid w:val="0059653F"/>
    <w:rsid w:val="00596708"/>
    <w:rsid w:val="00596835"/>
    <w:rsid w:val="0059688D"/>
    <w:rsid w:val="005968B2"/>
    <w:rsid w:val="00596908"/>
    <w:rsid w:val="00596A11"/>
    <w:rsid w:val="00596A78"/>
    <w:rsid w:val="00596D21"/>
    <w:rsid w:val="00596F2D"/>
    <w:rsid w:val="00596FD1"/>
    <w:rsid w:val="00597070"/>
    <w:rsid w:val="0059746B"/>
    <w:rsid w:val="005974C8"/>
    <w:rsid w:val="00597590"/>
    <w:rsid w:val="005975F6"/>
    <w:rsid w:val="00597672"/>
    <w:rsid w:val="00597683"/>
    <w:rsid w:val="00597A58"/>
    <w:rsid w:val="00597AF5"/>
    <w:rsid w:val="00597CA5"/>
    <w:rsid w:val="00597DA9"/>
    <w:rsid w:val="00597E26"/>
    <w:rsid w:val="00597E4C"/>
    <w:rsid w:val="00597F33"/>
    <w:rsid w:val="00597F3C"/>
    <w:rsid w:val="00597FCD"/>
    <w:rsid w:val="005A0051"/>
    <w:rsid w:val="005A006F"/>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70B"/>
    <w:rsid w:val="005A174C"/>
    <w:rsid w:val="005A177B"/>
    <w:rsid w:val="005A17B5"/>
    <w:rsid w:val="005A1808"/>
    <w:rsid w:val="005A18B9"/>
    <w:rsid w:val="005A1985"/>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AF8"/>
    <w:rsid w:val="005A3DEA"/>
    <w:rsid w:val="005A3F4B"/>
    <w:rsid w:val="005A3FCA"/>
    <w:rsid w:val="005A40D2"/>
    <w:rsid w:val="005A4216"/>
    <w:rsid w:val="005A4633"/>
    <w:rsid w:val="005A469C"/>
    <w:rsid w:val="005A48F9"/>
    <w:rsid w:val="005A4A98"/>
    <w:rsid w:val="005A4AEB"/>
    <w:rsid w:val="005A4B9B"/>
    <w:rsid w:val="005A4BBD"/>
    <w:rsid w:val="005A4BEA"/>
    <w:rsid w:val="005A4C72"/>
    <w:rsid w:val="005A4C80"/>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D14"/>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AD"/>
    <w:rsid w:val="005B0FB7"/>
    <w:rsid w:val="005B1041"/>
    <w:rsid w:val="005B10BC"/>
    <w:rsid w:val="005B1103"/>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ED"/>
    <w:rsid w:val="005B4639"/>
    <w:rsid w:val="005B4698"/>
    <w:rsid w:val="005B4C27"/>
    <w:rsid w:val="005B4D68"/>
    <w:rsid w:val="005B4E70"/>
    <w:rsid w:val="005B4F27"/>
    <w:rsid w:val="005B4FEC"/>
    <w:rsid w:val="005B4FEE"/>
    <w:rsid w:val="005B5000"/>
    <w:rsid w:val="005B50EF"/>
    <w:rsid w:val="005B5200"/>
    <w:rsid w:val="005B534B"/>
    <w:rsid w:val="005B5768"/>
    <w:rsid w:val="005B5798"/>
    <w:rsid w:val="005B5817"/>
    <w:rsid w:val="005B582E"/>
    <w:rsid w:val="005B58AB"/>
    <w:rsid w:val="005B59AE"/>
    <w:rsid w:val="005B5ADA"/>
    <w:rsid w:val="005B5D60"/>
    <w:rsid w:val="005B5D8C"/>
    <w:rsid w:val="005B5D94"/>
    <w:rsid w:val="005B5DA6"/>
    <w:rsid w:val="005B6107"/>
    <w:rsid w:val="005B634C"/>
    <w:rsid w:val="005B64DD"/>
    <w:rsid w:val="005B6752"/>
    <w:rsid w:val="005B685C"/>
    <w:rsid w:val="005B6924"/>
    <w:rsid w:val="005B69A6"/>
    <w:rsid w:val="005B6B25"/>
    <w:rsid w:val="005B6CB6"/>
    <w:rsid w:val="005B6D36"/>
    <w:rsid w:val="005B6F13"/>
    <w:rsid w:val="005B6F9E"/>
    <w:rsid w:val="005B704C"/>
    <w:rsid w:val="005B705E"/>
    <w:rsid w:val="005B70E8"/>
    <w:rsid w:val="005B72B2"/>
    <w:rsid w:val="005B7461"/>
    <w:rsid w:val="005B7600"/>
    <w:rsid w:val="005B76F2"/>
    <w:rsid w:val="005B7703"/>
    <w:rsid w:val="005B7783"/>
    <w:rsid w:val="005B7809"/>
    <w:rsid w:val="005B7870"/>
    <w:rsid w:val="005B7A28"/>
    <w:rsid w:val="005B7A42"/>
    <w:rsid w:val="005B7A5C"/>
    <w:rsid w:val="005B7B17"/>
    <w:rsid w:val="005B7B9E"/>
    <w:rsid w:val="005B7E8B"/>
    <w:rsid w:val="005B7F8A"/>
    <w:rsid w:val="005C0136"/>
    <w:rsid w:val="005C0301"/>
    <w:rsid w:val="005C0322"/>
    <w:rsid w:val="005C03DA"/>
    <w:rsid w:val="005C0590"/>
    <w:rsid w:val="005C068F"/>
    <w:rsid w:val="005C0695"/>
    <w:rsid w:val="005C071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207A"/>
    <w:rsid w:val="005C2166"/>
    <w:rsid w:val="005C25B7"/>
    <w:rsid w:val="005C2686"/>
    <w:rsid w:val="005C2712"/>
    <w:rsid w:val="005C2B73"/>
    <w:rsid w:val="005C2BEB"/>
    <w:rsid w:val="005C2C7A"/>
    <w:rsid w:val="005C2D8F"/>
    <w:rsid w:val="005C306E"/>
    <w:rsid w:val="005C336C"/>
    <w:rsid w:val="005C33AA"/>
    <w:rsid w:val="005C33CC"/>
    <w:rsid w:val="005C33D3"/>
    <w:rsid w:val="005C3470"/>
    <w:rsid w:val="005C3547"/>
    <w:rsid w:val="005C35A2"/>
    <w:rsid w:val="005C36E2"/>
    <w:rsid w:val="005C376C"/>
    <w:rsid w:val="005C37D9"/>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B8A"/>
    <w:rsid w:val="005C4D21"/>
    <w:rsid w:val="005C4DC7"/>
    <w:rsid w:val="005C4EA5"/>
    <w:rsid w:val="005C5094"/>
    <w:rsid w:val="005C52DA"/>
    <w:rsid w:val="005C544A"/>
    <w:rsid w:val="005C5482"/>
    <w:rsid w:val="005C55F7"/>
    <w:rsid w:val="005C5668"/>
    <w:rsid w:val="005C576F"/>
    <w:rsid w:val="005C577E"/>
    <w:rsid w:val="005C5A7F"/>
    <w:rsid w:val="005C5AFF"/>
    <w:rsid w:val="005C5B30"/>
    <w:rsid w:val="005C5BD0"/>
    <w:rsid w:val="005C60D7"/>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2F"/>
    <w:rsid w:val="005C6FDF"/>
    <w:rsid w:val="005C71EB"/>
    <w:rsid w:val="005C72E8"/>
    <w:rsid w:val="005C73B2"/>
    <w:rsid w:val="005C7780"/>
    <w:rsid w:val="005C7A35"/>
    <w:rsid w:val="005C7BF6"/>
    <w:rsid w:val="005C7C52"/>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637"/>
    <w:rsid w:val="005D0952"/>
    <w:rsid w:val="005D0961"/>
    <w:rsid w:val="005D0A9E"/>
    <w:rsid w:val="005D0C9B"/>
    <w:rsid w:val="005D0CBF"/>
    <w:rsid w:val="005D0E75"/>
    <w:rsid w:val="005D1138"/>
    <w:rsid w:val="005D1346"/>
    <w:rsid w:val="005D1507"/>
    <w:rsid w:val="005D15A6"/>
    <w:rsid w:val="005D1702"/>
    <w:rsid w:val="005D1786"/>
    <w:rsid w:val="005D18CB"/>
    <w:rsid w:val="005D18FC"/>
    <w:rsid w:val="005D19C7"/>
    <w:rsid w:val="005D1AF3"/>
    <w:rsid w:val="005D1D4B"/>
    <w:rsid w:val="005D1D8B"/>
    <w:rsid w:val="005D1F67"/>
    <w:rsid w:val="005D1FD2"/>
    <w:rsid w:val="005D2092"/>
    <w:rsid w:val="005D2147"/>
    <w:rsid w:val="005D224A"/>
    <w:rsid w:val="005D2297"/>
    <w:rsid w:val="005D2383"/>
    <w:rsid w:val="005D2570"/>
    <w:rsid w:val="005D27AF"/>
    <w:rsid w:val="005D2833"/>
    <w:rsid w:val="005D2A15"/>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9D0"/>
    <w:rsid w:val="005D5A45"/>
    <w:rsid w:val="005D5BD8"/>
    <w:rsid w:val="005D5D8A"/>
    <w:rsid w:val="005D5D90"/>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95D"/>
    <w:rsid w:val="005D7963"/>
    <w:rsid w:val="005D7974"/>
    <w:rsid w:val="005D7AF9"/>
    <w:rsid w:val="005D7C82"/>
    <w:rsid w:val="005D7CCD"/>
    <w:rsid w:val="005D7D97"/>
    <w:rsid w:val="005D7DA2"/>
    <w:rsid w:val="005D7FA9"/>
    <w:rsid w:val="005D7FF2"/>
    <w:rsid w:val="005E000D"/>
    <w:rsid w:val="005E0024"/>
    <w:rsid w:val="005E01B4"/>
    <w:rsid w:val="005E0266"/>
    <w:rsid w:val="005E0345"/>
    <w:rsid w:val="005E037D"/>
    <w:rsid w:val="005E03EA"/>
    <w:rsid w:val="005E0581"/>
    <w:rsid w:val="005E069C"/>
    <w:rsid w:val="005E0947"/>
    <w:rsid w:val="005E099D"/>
    <w:rsid w:val="005E0A74"/>
    <w:rsid w:val="005E0ACA"/>
    <w:rsid w:val="005E0B13"/>
    <w:rsid w:val="005E0BB9"/>
    <w:rsid w:val="005E0C1B"/>
    <w:rsid w:val="005E0ECC"/>
    <w:rsid w:val="005E0F6A"/>
    <w:rsid w:val="005E1042"/>
    <w:rsid w:val="005E10F1"/>
    <w:rsid w:val="005E1119"/>
    <w:rsid w:val="005E11AB"/>
    <w:rsid w:val="005E1251"/>
    <w:rsid w:val="005E1282"/>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C98"/>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154"/>
    <w:rsid w:val="005E7223"/>
    <w:rsid w:val="005E7235"/>
    <w:rsid w:val="005E7249"/>
    <w:rsid w:val="005E73B4"/>
    <w:rsid w:val="005E7489"/>
    <w:rsid w:val="005E758E"/>
    <w:rsid w:val="005E773E"/>
    <w:rsid w:val="005E77BB"/>
    <w:rsid w:val="005E7A30"/>
    <w:rsid w:val="005E7B23"/>
    <w:rsid w:val="005E7C19"/>
    <w:rsid w:val="005E7DB4"/>
    <w:rsid w:val="005E7E32"/>
    <w:rsid w:val="005F0260"/>
    <w:rsid w:val="005F02BE"/>
    <w:rsid w:val="005F02CE"/>
    <w:rsid w:val="005F0306"/>
    <w:rsid w:val="005F037F"/>
    <w:rsid w:val="005F0474"/>
    <w:rsid w:val="005F057A"/>
    <w:rsid w:val="005F0591"/>
    <w:rsid w:val="005F059F"/>
    <w:rsid w:val="005F05EE"/>
    <w:rsid w:val="005F0653"/>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7B6"/>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A8D"/>
    <w:rsid w:val="005F5ECF"/>
    <w:rsid w:val="005F6128"/>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EB"/>
    <w:rsid w:val="005F7A2F"/>
    <w:rsid w:val="005F7A6F"/>
    <w:rsid w:val="005F7D57"/>
    <w:rsid w:val="005F7D5F"/>
    <w:rsid w:val="005F7D83"/>
    <w:rsid w:val="005F7E1C"/>
    <w:rsid w:val="005F7E21"/>
    <w:rsid w:val="005F7E3F"/>
    <w:rsid w:val="005F7EBC"/>
    <w:rsid w:val="005F7EFC"/>
    <w:rsid w:val="006001F8"/>
    <w:rsid w:val="006004DB"/>
    <w:rsid w:val="00600831"/>
    <w:rsid w:val="006008A7"/>
    <w:rsid w:val="00600976"/>
    <w:rsid w:val="00600BBC"/>
    <w:rsid w:val="00600C00"/>
    <w:rsid w:val="00600C72"/>
    <w:rsid w:val="00600DC6"/>
    <w:rsid w:val="00600E75"/>
    <w:rsid w:val="0060105A"/>
    <w:rsid w:val="00601188"/>
    <w:rsid w:val="00601460"/>
    <w:rsid w:val="00601583"/>
    <w:rsid w:val="006015A5"/>
    <w:rsid w:val="00601604"/>
    <w:rsid w:val="00601751"/>
    <w:rsid w:val="006017C4"/>
    <w:rsid w:val="006017D8"/>
    <w:rsid w:val="00601A90"/>
    <w:rsid w:val="00601C1D"/>
    <w:rsid w:val="00601DF4"/>
    <w:rsid w:val="00601E3D"/>
    <w:rsid w:val="00601E87"/>
    <w:rsid w:val="00601F33"/>
    <w:rsid w:val="00601F7F"/>
    <w:rsid w:val="00601FCA"/>
    <w:rsid w:val="00602118"/>
    <w:rsid w:val="00602184"/>
    <w:rsid w:val="00602259"/>
    <w:rsid w:val="00602263"/>
    <w:rsid w:val="00602300"/>
    <w:rsid w:val="00602554"/>
    <w:rsid w:val="006028E0"/>
    <w:rsid w:val="00602941"/>
    <w:rsid w:val="006029C1"/>
    <w:rsid w:val="00602C9D"/>
    <w:rsid w:val="00602CD9"/>
    <w:rsid w:val="00602E7D"/>
    <w:rsid w:val="00602F57"/>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23"/>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20AB"/>
    <w:rsid w:val="00612271"/>
    <w:rsid w:val="006122D9"/>
    <w:rsid w:val="00612347"/>
    <w:rsid w:val="0061234B"/>
    <w:rsid w:val="0061250E"/>
    <w:rsid w:val="006125A2"/>
    <w:rsid w:val="0061260F"/>
    <w:rsid w:val="006126CC"/>
    <w:rsid w:val="00612703"/>
    <w:rsid w:val="006127EE"/>
    <w:rsid w:val="006129E1"/>
    <w:rsid w:val="00612D6B"/>
    <w:rsid w:val="00612E11"/>
    <w:rsid w:val="00612F86"/>
    <w:rsid w:val="006130B6"/>
    <w:rsid w:val="00613135"/>
    <w:rsid w:val="00613166"/>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E"/>
    <w:rsid w:val="006232F6"/>
    <w:rsid w:val="006232FC"/>
    <w:rsid w:val="0062338C"/>
    <w:rsid w:val="006233F9"/>
    <w:rsid w:val="006233FB"/>
    <w:rsid w:val="00623651"/>
    <w:rsid w:val="0062375C"/>
    <w:rsid w:val="006237B8"/>
    <w:rsid w:val="006238A8"/>
    <w:rsid w:val="00623930"/>
    <w:rsid w:val="00623935"/>
    <w:rsid w:val="0062394E"/>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219"/>
    <w:rsid w:val="0062526F"/>
    <w:rsid w:val="00625396"/>
    <w:rsid w:val="00625499"/>
    <w:rsid w:val="00625525"/>
    <w:rsid w:val="006255A1"/>
    <w:rsid w:val="006255E5"/>
    <w:rsid w:val="00625650"/>
    <w:rsid w:val="006256D3"/>
    <w:rsid w:val="0062578A"/>
    <w:rsid w:val="00625C76"/>
    <w:rsid w:val="00625E8E"/>
    <w:rsid w:val="0062602E"/>
    <w:rsid w:val="0062604A"/>
    <w:rsid w:val="006260FD"/>
    <w:rsid w:val="006261C3"/>
    <w:rsid w:val="00626365"/>
    <w:rsid w:val="00626882"/>
    <w:rsid w:val="006269C2"/>
    <w:rsid w:val="00626A81"/>
    <w:rsid w:val="00626AF7"/>
    <w:rsid w:val="00626B41"/>
    <w:rsid w:val="00626DDA"/>
    <w:rsid w:val="00626FEE"/>
    <w:rsid w:val="006270E1"/>
    <w:rsid w:val="00627102"/>
    <w:rsid w:val="00627322"/>
    <w:rsid w:val="006274CB"/>
    <w:rsid w:val="00627571"/>
    <w:rsid w:val="00627789"/>
    <w:rsid w:val="00627AF1"/>
    <w:rsid w:val="00627B15"/>
    <w:rsid w:val="00627D38"/>
    <w:rsid w:val="00627D8E"/>
    <w:rsid w:val="0063002E"/>
    <w:rsid w:val="00630037"/>
    <w:rsid w:val="00630065"/>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94A"/>
    <w:rsid w:val="00631A4F"/>
    <w:rsid w:val="00631CBB"/>
    <w:rsid w:val="00631D61"/>
    <w:rsid w:val="00631D8A"/>
    <w:rsid w:val="0063205A"/>
    <w:rsid w:val="006320AF"/>
    <w:rsid w:val="006321C5"/>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17"/>
    <w:rsid w:val="00634055"/>
    <w:rsid w:val="006340EC"/>
    <w:rsid w:val="006341CD"/>
    <w:rsid w:val="00634202"/>
    <w:rsid w:val="006342CD"/>
    <w:rsid w:val="00634306"/>
    <w:rsid w:val="00634439"/>
    <w:rsid w:val="006345A4"/>
    <w:rsid w:val="00634700"/>
    <w:rsid w:val="00634702"/>
    <w:rsid w:val="006347FB"/>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CC8"/>
    <w:rsid w:val="00636DA5"/>
    <w:rsid w:val="00636DC6"/>
    <w:rsid w:val="00636E80"/>
    <w:rsid w:val="00636F9B"/>
    <w:rsid w:val="006372F3"/>
    <w:rsid w:val="0063764C"/>
    <w:rsid w:val="0063770A"/>
    <w:rsid w:val="00637A95"/>
    <w:rsid w:val="00637B45"/>
    <w:rsid w:val="00640141"/>
    <w:rsid w:val="006401A4"/>
    <w:rsid w:val="00640224"/>
    <w:rsid w:val="0064023B"/>
    <w:rsid w:val="0064030C"/>
    <w:rsid w:val="0064036D"/>
    <w:rsid w:val="00640562"/>
    <w:rsid w:val="00640671"/>
    <w:rsid w:val="00640703"/>
    <w:rsid w:val="00640802"/>
    <w:rsid w:val="00640879"/>
    <w:rsid w:val="00640911"/>
    <w:rsid w:val="00640A01"/>
    <w:rsid w:val="00640C34"/>
    <w:rsid w:val="00640D6A"/>
    <w:rsid w:val="00640D71"/>
    <w:rsid w:val="00640F4A"/>
    <w:rsid w:val="00640FA4"/>
    <w:rsid w:val="00640FD3"/>
    <w:rsid w:val="006411B0"/>
    <w:rsid w:val="0064125C"/>
    <w:rsid w:val="00641465"/>
    <w:rsid w:val="006414B4"/>
    <w:rsid w:val="00641748"/>
    <w:rsid w:val="00641980"/>
    <w:rsid w:val="006419C4"/>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E71"/>
    <w:rsid w:val="00642FD3"/>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CC8"/>
    <w:rsid w:val="00646D69"/>
    <w:rsid w:val="00646D8C"/>
    <w:rsid w:val="00646E43"/>
    <w:rsid w:val="00646EA5"/>
    <w:rsid w:val="00646F98"/>
    <w:rsid w:val="00646FD5"/>
    <w:rsid w:val="00647084"/>
    <w:rsid w:val="0064725D"/>
    <w:rsid w:val="006473A2"/>
    <w:rsid w:val="00647662"/>
    <w:rsid w:val="00647708"/>
    <w:rsid w:val="00647815"/>
    <w:rsid w:val="00647821"/>
    <w:rsid w:val="00647836"/>
    <w:rsid w:val="00647B2B"/>
    <w:rsid w:val="00647B36"/>
    <w:rsid w:val="00647BB0"/>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0FC9"/>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1E"/>
    <w:rsid w:val="0065657E"/>
    <w:rsid w:val="006565F6"/>
    <w:rsid w:val="00656606"/>
    <w:rsid w:val="0065678D"/>
    <w:rsid w:val="006567D7"/>
    <w:rsid w:val="0065680D"/>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2D"/>
    <w:rsid w:val="006600BD"/>
    <w:rsid w:val="0066010E"/>
    <w:rsid w:val="006601A8"/>
    <w:rsid w:val="006601B1"/>
    <w:rsid w:val="0066026F"/>
    <w:rsid w:val="0066029A"/>
    <w:rsid w:val="006602F5"/>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4E3"/>
    <w:rsid w:val="0066562F"/>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A54"/>
    <w:rsid w:val="00672BCC"/>
    <w:rsid w:val="00672C55"/>
    <w:rsid w:val="00672D17"/>
    <w:rsid w:val="00672D43"/>
    <w:rsid w:val="00672E8E"/>
    <w:rsid w:val="006730E4"/>
    <w:rsid w:val="00673202"/>
    <w:rsid w:val="0067332B"/>
    <w:rsid w:val="00673396"/>
    <w:rsid w:val="0067351C"/>
    <w:rsid w:val="006736B6"/>
    <w:rsid w:val="00673827"/>
    <w:rsid w:val="006739A0"/>
    <w:rsid w:val="00673B40"/>
    <w:rsid w:val="00673B77"/>
    <w:rsid w:val="00673C6A"/>
    <w:rsid w:val="00673CA5"/>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E7"/>
    <w:rsid w:val="00676626"/>
    <w:rsid w:val="006766C9"/>
    <w:rsid w:val="00676712"/>
    <w:rsid w:val="006767AB"/>
    <w:rsid w:val="00676823"/>
    <w:rsid w:val="006768EA"/>
    <w:rsid w:val="00676B75"/>
    <w:rsid w:val="00676BEA"/>
    <w:rsid w:val="00676D1E"/>
    <w:rsid w:val="00676D49"/>
    <w:rsid w:val="00676D86"/>
    <w:rsid w:val="00676F79"/>
    <w:rsid w:val="00677044"/>
    <w:rsid w:val="006770E3"/>
    <w:rsid w:val="00677109"/>
    <w:rsid w:val="006773FE"/>
    <w:rsid w:val="00677420"/>
    <w:rsid w:val="00677533"/>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E8"/>
    <w:rsid w:val="0068122A"/>
    <w:rsid w:val="0068127A"/>
    <w:rsid w:val="00681489"/>
    <w:rsid w:val="006814E9"/>
    <w:rsid w:val="00681553"/>
    <w:rsid w:val="006815A2"/>
    <w:rsid w:val="0068187D"/>
    <w:rsid w:val="006818E6"/>
    <w:rsid w:val="006819CE"/>
    <w:rsid w:val="00681D9C"/>
    <w:rsid w:val="00681E27"/>
    <w:rsid w:val="00681F23"/>
    <w:rsid w:val="00681F7C"/>
    <w:rsid w:val="00681F9E"/>
    <w:rsid w:val="006821DC"/>
    <w:rsid w:val="006823BF"/>
    <w:rsid w:val="00682446"/>
    <w:rsid w:val="006825C9"/>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D72"/>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83"/>
    <w:rsid w:val="00692BAD"/>
    <w:rsid w:val="00692CF7"/>
    <w:rsid w:val="00692DC1"/>
    <w:rsid w:val="00692EA6"/>
    <w:rsid w:val="00692F72"/>
    <w:rsid w:val="006930FE"/>
    <w:rsid w:val="006932AC"/>
    <w:rsid w:val="006932C2"/>
    <w:rsid w:val="006934DC"/>
    <w:rsid w:val="006935BF"/>
    <w:rsid w:val="006935CF"/>
    <w:rsid w:val="006935E2"/>
    <w:rsid w:val="0069362D"/>
    <w:rsid w:val="00693678"/>
    <w:rsid w:val="00693802"/>
    <w:rsid w:val="00693845"/>
    <w:rsid w:val="006938D4"/>
    <w:rsid w:val="006939ED"/>
    <w:rsid w:val="00693A39"/>
    <w:rsid w:val="00693B91"/>
    <w:rsid w:val="00693BEE"/>
    <w:rsid w:val="00693BF0"/>
    <w:rsid w:val="00693C28"/>
    <w:rsid w:val="00693CB1"/>
    <w:rsid w:val="00693F3C"/>
    <w:rsid w:val="00693F85"/>
    <w:rsid w:val="0069403D"/>
    <w:rsid w:val="00694355"/>
    <w:rsid w:val="00694503"/>
    <w:rsid w:val="006945CD"/>
    <w:rsid w:val="00694671"/>
    <w:rsid w:val="006948B0"/>
    <w:rsid w:val="00694A77"/>
    <w:rsid w:val="00694BEF"/>
    <w:rsid w:val="00694CF0"/>
    <w:rsid w:val="00694CFA"/>
    <w:rsid w:val="00694F5D"/>
    <w:rsid w:val="00694FB1"/>
    <w:rsid w:val="006950E3"/>
    <w:rsid w:val="0069521A"/>
    <w:rsid w:val="006954AD"/>
    <w:rsid w:val="00695598"/>
    <w:rsid w:val="006957FD"/>
    <w:rsid w:val="006959AA"/>
    <w:rsid w:val="00695BB2"/>
    <w:rsid w:val="00695BBB"/>
    <w:rsid w:val="00695C57"/>
    <w:rsid w:val="00695D42"/>
    <w:rsid w:val="00695D7A"/>
    <w:rsid w:val="00695ED1"/>
    <w:rsid w:val="006960C8"/>
    <w:rsid w:val="006960D5"/>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11B"/>
    <w:rsid w:val="0069720B"/>
    <w:rsid w:val="006972C2"/>
    <w:rsid w:val="00697305"/>
    <w:rsid w:val="00697323"/>
    <w:rsid w:val="0069739D"/>
    <w:rsid w:val="00697473"/>
    <w:rsid w:val="006975D3"/>
    <w:rsid w:val="006979D4"/>
    <w:rsid w:val="00697AB8"/>
    <w:rsid w:val="00697AFD"/>
    <w:rsid w:val="00697CA1"/>
    <w:rsid w:val="00697DA7"/>
    <w:rsid w:val="00697DB8"/>
    <w:rsid w:val="00697FCB"/>
    <w:rsid w:val="006A0170"/>
    <w:rsid w:val="006A0359"/>
    <w:rsid w:val="006A03C2"/>
    <w:rsid w:val="006A0461"/>
    <w:rsid w:val="006A04D1"/>
    <w:rsid w:val="006A04FD"/>
    <w:rsid w:val="006A051C"/>
    <w:rsid w:val="006A0539"/>
    <w:rsid w:val="006A0702"/>
    <w:rsid w:val="006A08A0"/>
    <w:rsid w:val="006A09E1"/>
    <w:rsid w:val="006A0A33"/>
    <w:rsid w:val="006A0D9F"/>
    <w:rsid w:val="006A0F0C"/>
    <w:rsid w:val="006A0FDA"/>
    <w:rsid w:val="006A1119"/>
    <w:rsid w:val="006A1175"/>
    <w:rsid w:val="006A128E"/>
    <w:rsid w:val="006A1550"/>
    <w:rsid w:val="006A176A"/>
    <w:rsid w:val="006A17B7"/>
    <w:rsid w:val="006A17BB"/>
    <w:rsid w:val="006A18F3"/>
    <w:rsid w:val="006A1D45"/>
    <w:rsid w:val="006A1D8F"/>
    <w:rsid w:val="006A1E8E"/>
    <w:rsid w:val="006A1F8C"/>
    <w:rsid w:val="006A1FDB"/>
    <w:rsid w:val="006A2058"/>
    <w:rsid w:val="006A20E6"/>
    <w:rsid w:val="006A223C"/>
    <w:rsid w:val="006A22D4"/>
    <w:rsid w:val="006A2431"/>
    <w:rsid w:val="006A24A9"/>
    <w:rsid w:val="006A26D3"/>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FF2"/>
    <w:rsid w:val="006A4FF5"/>
    <w:rsid w:val="006A501A"/>
    <w:rsid w:val="006A512B"/>
    <w:rsid w:val="006A5136"/>
    <w:rsid w:val="006A513C"/>
    <w:rsid w:val="006A5449"/>
    <w:rsid w:val="006A5524"/>
    <w:rsid w:val="006A5545"/>
    <w:rsid w:val="006A566C"/>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BA5"/>
    <w:rsid w:val="006A6E84"/>
    <w:rsid w:val="006A6F36"/>
    <w:rsid w:val="006A7096"/>
    <w:rsid w:val="006A71C1"/>
    <w:rsid w:val="006A725E"/>
    <w:rsid w:val="006A72A0"/>
    <w:rsid w:val="006A74E6"/>
    <w:rsid w:val="006A7659"/>
    <w:rsid w:val="006A766E"/>
    <w:rsid w:val="006A779E"/>
    <w:rsid w:val="006A7A32"/>
    <w:rsid w:val="006A7B60"/>
    <w:rsid w:val="006A7C16"/>
    <w:rsid w:val="006A7C9A"/>
    <w:rsid w:val="006A7E12"/>
    <w:rsid w:val="006A7E34"/>
    <w:rsid w:val="006A7EEF"/>
    <w:rsid w:val="006B00B1"/>
    <w:rsid w:val="006B01C1"/>
    <w:rsid w:val="006B02CD"/>
    <w:rsid w:val="006B03C0"/>
    <w:rsid w:val="006B04A8"/>
    <w:rsid w:val="006B07A5"/>
    <w:rsid w:val="006B08B0"/>
    <w:rsid w:val="006B08D5"/>
    <w:rsid w:val="006B0A89"/>
    <w:rsid w:val="006B0CE6"/>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CF6"/>
    <w:rsid w:val="006B1D61"/>
    <w:rsid w:val="006B1E46"/>
    <w:rsid w:val="006B1EDE"/>
    <w:rsid w:val="006B1FA7"/>
    <w:rsid w:val="006B21A4"/>
    <w:rsid w:val="006B21A7"/>
    <w:rsid w:val="006B2273"/>
    <w:rsid w:val="006B24CB"/>
    <w:rsid w:val="006B24F8"/>
    <w:rsid w:val="006B251C"/>
    <w:rsid w:val="006B254E"/>
    <w:rsid w:val="006B276D"/>
    <w:rsid w:val="006B27B3"/>
    <w:rsid w:val="006B2844"/>
    <w:rsid w:val="006B2A4E"/>
    <w:rsid w:val="006B2E70"/>
    <w:rsid w:val="006B2F59"/>
    <w:rsid w:val="006B2F73"/>
    <w:rsid w:val="006B3086"/>
    <w:rsid w:val="006B32BC"/>
    <w:rsid w:val="006B32DC"/>
    <w:rsid w:val="006B3393"/>
    <w:rsid w:val="006B3620"/>
    <w:rsid w:val="006B388C"/>
    <w:rsid w:val="006B38A1"/>
    <w:rsid w:val="006B38B4"/>
    <w:rsid w:val="006B3982"/>
    <w:rsid w:val="006B39AA"/>
    <w:rsid w:val="006B3A88"/>
    <w:rsid w:val="006B3BD8"/>
    <w:rsid w:val="006B3C1D"/>
    <w:rsid w:val="006B3FAF"/>
    <w:rsid w:val="006B41F7"/>
    <w:rsid w:val="006B4241"/>
    <w:rsid w:val="006B43D8"/>
    <w:rsid w:val="006B45CF"/>
    <w:rsid w:val="006B481B"/>
    <w:rsid w:val="006B4A69"/>
    <w:rsid w:val="006B4CE8"/>
    <w:rsid w:val="006B4D92"/>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75"/>
    <w:rsid w:val="006B64A5"/>
    <w:rsid w:val="006B65D6"/>
    <w:rsid w:val="006B661A"/>
    <w:rsid w:val="006B6709"/>
    <w:rsid w:val="006B672E"/>
    <w:rsid w:val="006B67B9"/>
    <w:rsid w:val="006B67F8"/>
    <w:rsid w:val="006B68F1"/>
    <w:rsid w:val="006B6959"/>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0F71"/>
    <w:rsid w:val="006C100A"/>
    <w:rsid w:val="006C1033"/>
    <w:rsid w:val="006C10EF"/>
    <w:rsid w:val="006C11DE"/>
    <w:rsid w:val="006C1311"/>
    <w:rsid w:val="006C149A"/>
    <w:rsid w:val="006C1755"/>
    <w:rsid w:val="006C18F2"/>
    <w:rsid w:val="006C1956"/>
    <w:rsid w:val="006C196B"/>
    <w:rsid w:val="006C1A55"/>
    <w:rsid w:val="006C1A73"/>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55"/>
    <w:rsid w:val="006C2A7C"/>
    <w:rsid w:val="006C2B00"/>
    <w:rsid w:val="006C2B33"/>
    <w:rsid w:val="006C2B65"/>
    <w:rsid w:val="006C2C0E"/>
    <w:rsid w:val="006C2D39"/>
    <w:rsid w:val="006C2F89"/>
    <w:rsid w:val="006C30AF"/>
    <w:rsid w:val="006C3220"/>
    <w:rsid w:val="006C3378"/>
    <w:rsid w:val="006C338F"/>
    <w:rsid w:val="006C3555"/>
    <w:rsid w:val="006C3868"/>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1EA"/>
    <w:rsid w:val="006D0477"/>
    <w:rsid w:val="006D055F"/>
    <w:rsid w:val="006D056B"/>
    <w:rsid w:val="006D07B3"/>
    <w:rsid w:val="006D0867"/>
    <w:rsid w:val="006D0957"/>
    <w:rsid w:val="006D0958"/>
    <w:rsid w:val="006D098A"/>
    <w:rsid w:val="006D0C5F"/>
    <w:rsid w:val="006D0CF1"/>
    <w:rsid w:val="006D0E26"/>
    <w:rsid w:val="006D0E71"/>
    <w:rsid w:val="006D0FC5"/>
    <w:rsid w:val="006D10CE"/>
    <w:rsid w:val="006D111A"/>
    <w:rsid w:val="006D1284"/>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46F"/>
    <w:rsid w:val="006D35F7"/>
    <w:rsid w:val="006D369C"/>
    <w:rsid w:val="006D376B"/>
    <w:rsid w:val="006D37B1"/>
    <w:rsid w:val="006D38B4"/>
    <w:rsid w:val="006D3A7D"/>
    <w:rsid w:val="006D3C1E"/>
    <w:rsid w:val="006D3C28"/>
    <w:rsid w:val="006D400F"/>
    <w:rsid w:val="006D4078"/>
    <w:rsid w:val="006D41AC"/>
    <w:rsid w:val="006D454B"/>
    <w:rsid w:val="006D465A"/>
    <w:rsid w:val="006D47AB"/>
    <w:rsid w:val="006D4955"/>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A83"/>
    <w:rsid w:val="006D5B07"/>
    <w:rsid w:val="006D5C51"/>
    <w:rsid w:val="006D5CA2"/>
    <w:rsid w:val="006D5FBE"/>
    <w:rsid w:val="006D6140"/>
    <w:rsid w:val="006D61CC"/>
    <w:rsid w:val="006D62C7"/>
    <w:rsid w:val="006D6749"/>
    <w:rsid w:val="006D6888"/>
    <w:rsid w:val="006D69C5"/>
    <w:rsid w:val="006D6A9F"/>
    <w:rsid w:val="006D6AF7"/>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16"/>
    <w:rsid w:val="006E2F39"/>
    <w:rsid w:val="006E30A3"/>
    <w:rsid w:val="006E319C"/>
    <w:rsid w:val="006E321D"/>
    <w:rsid w:val="006E32A8"/>
    <w:rsid w:val="006E3300"/>
    <w:rsid w:val="006E3559"/>
    <w:rsid w:val="006E3691"/>
    <w:rsid w:val="006E36B4"/>
    <w:rsid w:val="006E36D2"/>
    <w:rsid w:val="006E39FD"/>
    <w:rsid w:val="006E3E08"/>
    <w:rsid w:val="006E3E37"/>
    <w:rsid w:val="006E3F31"/>
    <w:rsid w:val="006E3F62"/>
    <w:rsid w:val="006E407C"/>
    <w:rsid w:val="006E4153"/>
    <w:rsid w:val="006E421B"/>
    <w:rsid w:val="006E4225"/>
    <w:rsid w:val="006E42B2"/>
    <w:rsid w:val="006E43CB"/>
    <w:rsid w:val="006E4403"/>
    <w:rsid w:val="006E4415"/>
    <w:rsid w:val="006E46C0"/>
    <w:rsid w:val="006E47CE"/>
    <w:rsid w:val="006E48AB"/>
    <w:rsid w:val="006E494A"/>
    <w:rsid w:val="006E49DC"/>
    <w:rsid w:val="006E4A6C"/>
    <w:rsid w:val="006E4F22"/>
    <w:rsid w:val="006E5145"/>
    <w:rsid w:val="006E51CA"/>
    <w:rsid w:val="006E524E"/>
    <w:rsid w:val="006E52B6"/>
    <w:rsid w:val="006E52BD"/>
    <w:rsid w:val="006E5306"/>
    <w:rsid w:val="006E5384"/>
    <w:rsid w:val="006E53FD"/>
    <w:rsid w:val="006E5450"/>
    <w:rsid w:val="006E5526"/>
    <w:rsid w:val="006E554F"/>
    <w:rsid w:val="006E55FE"/>
    <w:rsid w:val="006E571F"/>
    <w:rsid w:val="006E5739"/>
    <w:rsid w:val="006E57A7"/>
    <w:rsid w:val="006E58E4"/>
    <w:rsid w:val="006E59FE"/>
    <w:rsid w:val="006E5B81"/>
    <w:rsid w:val="006E5D69"/>
    <w:rsid w:val="006E5E55"/>
    <w:rsid w:val="006E5EA5"/>
    <w:rsid w:val="006E5FB3"/>
    <w:rsid w:val="006E6068"/>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543"/>
    <w:rsid w:val="006E78AE"/>
    <w:rsid w:val="006E78D9"/>
    <w:rsid w:val="006E7B74"/>
    <w:rsid w:val="006E7C2F"/>
    <w:rsid w:val="006E7C3B"/>
    <w:rsid w:val="006F0028"/>
    <w:rsid w:val="006F0165"/>
    <w:rsid w:val="006F0366"/>
    <w:rsid w:val="006F048D"/>
    <w:rsid w:val="006F063C"/>
    <w:rsid w:val="006F0712"/>
    <w:rsid w:val="006F08DA"/>
    <w:rsid w:val="006F08F2"/>
    <w:rsid w:val="006F0A13"/>
    <w:rsid w:val="006F0E25"/>
    <w:rsid w:val="006F0EBE"/>
    <w:rsid w:val="006F10B9"/>
    <w:rsid w:val="006F1214"/>
    <w:rsid w:val="006F12F0"/>
    <w:rsid w:val="006F1358"/>
    <w:rsid w:val="006F13C7"/>
    <w:rsid w:val="006F141C"/>
    <w:rsid w:val="006F145E"/>
    <w:rsid w:val="006F157D"/>
    <w:rsid w:val="006F16A4"/>
    <w:rsid w:val="006F1884"/>
    <w:rsid w:val="006F1B88"/>
    <w:rsid w:val="006F1C10"/>
    <w:rsid w:val="006F1C74"/>
    <w:rsid w:val="006F1DF1"/>
    <w:rsid w:val="006F1EA9"/>
    <w:rsid w:val="006F204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09"/>
    <w:rsid w:val="006F3310"/>
    <w:rsid w:val="006F3500"/>
    <w:rsid w:val="006F3559"/>
    <w:rsid w:val="006F36F9"/>
    <w:rsid w:val="006F38A9"/>
    <w:rsid w:val="006F3AF1"/>
    <w:rsid w:val="006F3B55"/>
    <w:rsid w:val="006F3C37"/>
    <w:rsid w:val="006F3E73"/>
    <w:rsid w:val="006F4036"/>
    <w:rsid w:val="006F4039"/>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2DC"/>
    <w:rsid w:val="006F64AE"/>
    <w:rsid w:val="006F64E9"/>
    <w:rsid w:val="006F693D"/>
    <w:rsid w:val="006F6978"/>
    <w:rsid w:val="006F6C10"/>
    <w:rsid w:val="006F6E98"/>
    <w:rsid w:val="006F717D"/>
    <w:rsid w:val="006F7206"/>
    <w:rsid w:val="006F7377"/>
    <w:rsid w:val="006F7492"/>
    <w:rsid w:val="006F7574"/>
    <w:rsid w:val="006F7645"/>
    <w:rsid w:val="006F7D45"/>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0E8D"/>
    <w:rsid w:val="007013EC"/>
    <w:rsid w:val="007015A0"/>
    <w:rsid w:val="00701657"/>
    <w:rsid w:val="00701701"/>
    <w:rsid w:val="00701799"/>
    <w:rsid w:val="007017F5"/>
    <w:rsid w:val="00701856"/>
    <w:rsid w:val="00701876"/>
    <w:rsid w:val="0070187E"/>
    <w:rsid w:val="00701A49"/>
    <w:rsid w:val="00701EFE"/>
    <w:rsid w:val="00701F19"/>
    <w:rsid w:val="00701FD6"/>
    <w:rsid w:val="00702050"/>
    <w:rsid w:val="007020DA"/>
    <w:rsid w:val="0070210C"/>
    <w:rsid w:val="00702216"/>
    <w:rsid w:val="0070272F"/>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2C1"/>
    <w:rsid w:val="007043A0"/>
    <w:rsid w:val="0070451B"/>
    <w:rsid w:val="007045FD"/>
    <w:rsid w:val="0070464C"/>
    <w:rsid w:val="0070469E"/>
    <w:rsid w:val="007047AA"/>
    <w:rsid w:val="007047F4"/>
    <w:rsid w:val="00704AEF"/>
    <w:rsid w:val="00704BA0"/>
    <w:rsid w:val="00704E05"/>
    <w:rsid w:val="00704FF9"/>
    <w:rsid w:val="00705012"/>
    <w:rsid w:val="0070505D"/>
    <w:rsid w:val="007050F2"/>
    <w:rsid w:val="007051A2"/>
    <w:rsid w:val="00705398"/>
    <w:rsid w:val="007053D7"/>
    <w:rsid w:val="007056AD"/>
    <w:rsid w:val="0070578B"/>
    <w:rsid w:val="0070578C"/>
    <w:rsid w:val="0070578F"/>
    <w:rsid w:val="00705A4B"/>
    <w:rsid w:val="00705AC2"/>
    <w:rsid w:val="00705BAE"/>
    <w:rsid w:val="00705D2F"/>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971"/>
    <w:rsid w:val="00707B31"/>
    <w:rsid w:val="00707B64"/>
    <w:rsid w:val="00707ECA"/>
    <w:rsid w:val="00710012"/>
    <w:rsid w:val="007100BB"/>
    <w:rsid w:val="007100D7"/>
    <w:rsid w:val="007100FF"/>
    <w:rsid w:val="007101AD"/>
    <w:rsid w:val="00710385"/>
    <w:rsid w:val="00710453"/>
    <w:rsid w:val="007104AD"/>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1B"/>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8A9"/>
    <w:rsid w:val="00713A5C"/>
    <w:rsid w:val="00713BF8"/>
    <w:rsid w:val="00713E14"/>
    <w:rsid w:val="00713E2A"/>
    <w:rsid w:val="00713FF2"/>
    <w:rsid w:val="00714039"/>
    <w:rsid w:val="00714205"/>
    <w:rsid w:val="0071438B"/>
    <w:rsid w:val="0071456B"/>
    <w:rsid w:val="007146F2"/>
    <w:rsid w:val="00714895"/>
    <w:rsid w:val="00714943"/>
    <w:rsid w:val="007149D1"/>
    <w:rsid w:val="00714A7E"/>
    <w:rsid w:val="00714B7B"/>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D33"/>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D48"/>
    <w:rsid w:val="00724DF3"/>
    <w:rsid w:val="00724F9B"/>
    <w:rsid w:val="007250D0"/>
    <w:rsid w:val="0072541F"/>
    <w:rsid w:val="007254D3"/>
    <w:rsid w:val="0072566B"/>
    <w:rsid w:val="00725679"/>
    <w:rsid w:val="007257B1"/>
    <w:rsid w:val="00725D0C"/>
    <w:rsid w:val="00725F68"/>
    <w:rsid w:val="007260B8"/>
    <w:rsid w:val="0072613C"/>
    <w:rsid w:val="007263D7"/>
    <w:rsid w:val="007265FA"/>
    <w:rsid w:val="0072669B"/>
    <w:rsid w:val="00726729"/>
    <w:rsid w:val="007268AD"/>
    <w:rsid w:val="007269D4"/>
    <w:rsid w:val="00726A36"/>
    <w:rsid w:val="00726A4D"/>
    <w:rsid w:val="00726B66"/>
    <w:rsid w:val="00726D89"/>
    <w:rsid w:val="00726FA0"/>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5A"/>
    <w:rsid w:val="00730E85"/>
    <w:rsid w:val="00731041"/>
    <w:rsid w:val="007311F9"/>
    <w:rsid w:val="00731639"/>
    <w:rsid w:val="007317CA"/>
    <w:rsid w:val="00731835"/>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A4"/>
    <w:rsid w:val="00732D44"/>
    <w:rsid w:val="00732F8E"/>
    <w:rsid w:val="00732F93"/>
    <w:rsid w:val="00733073"/>
    <w:rsid w:val="00733093"/>
    <w:rsid w:val="0073313E"/>
    <w:rsid w:val="007331D1"/>
    <w:rsid w:val="0073320F"/>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83"/>
    <w:rsid w:val="00734F29"/>
    <w:rsid w:val="00734FC0"/>
    <w:rsid w:val="007350CB"/>
    <w:rsid w:val="007352CE"/>
    <w:rsid w:val="00735574"/>
    <w:rsid w:val="0073566F"/>
    <w:rsid w:val="00735724"/>
    <w:rsid w:val="007357B6"/>
    <w:rsid w:val="00735868"/>
    <w:rsid w:val="007358FB"/>
    <w:rsid w:val="00735914"/>
    <w:rsid w:val="00735953"/>
    <w:rsid w:val="007359C4"/>
    <w:rsid w:val="00735C08"/>
    <w:rsid w:val="00735C98"/>
    <w:rsid w:val="00735F0B"/>
    <w:rsid w:val="00735F87"/>
    <w:rsid w:val="007360A5"/>
    <w:rsid w:val="0073626D"/>
    <w:rsid w:val="00736316"/>
    <w:rsid w:val="0073647B"/>
    <w:rsid w:val="007364A8"/>
    <w:rsid w:val="00736513"/>
    <w:rsid w:val="007365FE"/>
    <w:rsid w:val="00736833"/>
    <w:rsid w:val="0073685A"/>
    <w:rsid w:val="00736991"/>
    <w:rsid w:val="007369D5"/>
    <w:rsid w:val="00736B2A"/>
    <w:rsid w:val="00736B59"/>
    <w:rsid w:val="00736BA3"/>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3EE"/>
    <w:rsid w:val="00742409"/>
    <w:rsid w:val="0074243B"/>
    <w:rsid w:val="00742642"/>
    <w:rsid w:val="00742741"/>
    <w:rsid w:val="007427B9"/>
    <w:rsid w:val="00742899"/>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19F"/>
    <w:rsid w:val="007442B2"/>
    <w:rsid w:val="007444C2"/>
    <w:rsid w:val="00744504"/>
    <w:rsid w:val="0074468A"/>
    <w:rsid w:val="007447C7"/>
    <w:rsid w:val="00744868"/>
    <w:rsid w:val="0074493C"/>
    <w:rsid w:val="00744C6C"/>
    <w:rsid w:val="00744D8E"/>
    <w:rsid w:val="00744D9A"/>
    <w:rsid w:val="007450B8"/>
    <w:rsid w:val="007452EC"/>
    <w:rsid w:val="0074546F"/>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10A"/>
    <w:rsid w:val="00747238"/>
    <w:rsid w:val="00747479"/>
    <w:rsid w:val="00747541"/>
    <w:rsid w:val="00747561"/>
    <w:rsid w:val="007475AE"/>
    <w:rsid w:val="0074762D"/>
    <w:rsid w:val="007476C1"/>
    <w:rsid w:val="007479A7"/>
    <w:rsid w:val="007479C8"/>
    <w:rsid w:val="00747A86"/>
    <w:rsid w:val="00747B75"/>
    <w:rsid w:val="00747CF0"/>
    <w:rsid w:val="007500C5"/>
    <w:rsid w:val="007503CB"/>
    <w:rsid w:val="00750492"/>
    <w:rsid w:val="0075072F"/>
    <w:rsid w:val="0075082E"/>
    <w:rsid w:val="00750A67"/>
    <w:rsid w:val="00750E57"/>
    <w:rsid w:val="00750EE8"/>
    <w:rsid w:val="00751079"/>
    <w:rsid w:val="0075110A"/>
    <w:rsid w:val="00751116"/>
    <w:rsid w:val="00751246"/>
    <w:rsid w:val="00751285"/>
    <w:rsid w:val="00751358"/>
    <w:rsid w:val="0075136E"/>
    <w:rsid w:val="00751374"/>
    <w:rsid w:val="007513D8"/>
    <w:rsid w:val="007513FE"/>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431"/>
    <w:rsid w:val="00752450"/>
    <w:rsid w:val="00752488"/>
    <w:rsid w:val="007524DB"/>
    <w:rsid w:val="00752597"/>
    <w:rsid w:val="007525F5"/>
    <w:rsid w:val="00752883"/>
    <w:rsid w:val="00752A1F"/>
    <w:rsid w:val="00752A2B"/>
    <w:rsid w:val="00752A4B"/>
    <w:rsid w:val="00752A4D"/>
    <w:rsid w:val="00752B49"/>
    <w:rsid w:val="00752CD9"/>
    <w:rsid w:val="00752D01"/>
    <w:rsid w:val="00752D9C"/>
    <w:rsid w:val="00752EFD"/>
    <w:rsid w:val="0075305A"/>
    <w:rsid w:val="0075306E"/>
    <w:rsid w:val="00753125"/>
    <w:rsid w:val="00753154"/>
    <w:rsid w:val="007533B9"/>
    <w:rsid w:val="007533CF"/>
    <w:rsid w:val="007535C4"/>
    <w:rsid w:val="0075371B"/>
    <w:rsid w:val="0075376C"/>
    <w:rsid w:val="00753830"/>
    <w:rsid w:val="0075409F"/>
    <w:rsid w:val="007541BD"/>
    <w:rsid w:val="007542D4"/>
    <w:rsid w:val="00754324"/>
    <w:rsid w:val="00754381"/>
    <w:rsid w:val="00754491"/>
    <w:rsid w:val="007546D7"/>
    <w:rsid w:val="00754A5A"/>
    <w:rsid w:val="00754AE6"/>
    <w:rsid w:val="00754AEE"/>
    <w:rsid w:val="00754CC7"/>
    <w:rsid w:val="00754E43"/>
    <w:rsid w:val="00755097"/>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534"/>
    <w:rsid w:val="00757584"/>
    <w:rsid w:val="00757698"/>
    <w:rsid w:val="0075777F"/>
    <w:rsid w:val="007577A4"/>
    <w:rsid w:val="007577A6"/>
    <w:rsid w:val="007577B6"/>
    <w:rsid w:val="00757963"/>
    <w:rsid w:val="00757B7F"/>
    <w:rsid w:val="00757D52"/>
    <w:rsid w:val="007600F4"/>
    <w:rsid w:val="0076013E"/>
    <w:rsid w:val="00760334"/>
    <w:rsid w:val="0076035C"/>
    <w:rsid w:val="00760393"/>
    <w:rsid w:val="00760587"/>
    <w:rsid w:val="00760835"/>
    <w:rsid w:val="007608CE"/>
    <w:rsid w:val="00760BEB"/>
    <w:rsid w:val="00760C12"/>
    <w:rsid w:val="00760DD9"/>
    <w:rsid w:val="00760EF9"/>
    <w:rsid w:val="00761025"/>
    <w:rsid w:val="0076105B"/>
    <w:rsid w:val="0076114F"/>
    <w:rsid w:val="00761302"/>
    <w:rsid w:val="0076130E"/>
    <w:rsid w:val="00761388"/>
    <w:rsid w:val="007614DB"/>
    <w:rsid w:val="007614EB"/>
    <w:rsid w:val="007615FB"/>
    <w:rsid w:val="0076180A"/>
    <w:rsid w:val="007618FD"/>
    <w:rsid w:val="00761921"/>
    <w:rsid w:val="00761A1E"/>
    <w:rsid w:val="00761C85"/>
    <w:rsid w:val="00761D10"/>
    <w:rsid w:val="00761E20"/>
    <w:rsid w:val="00761E9B"/>
    <w:rsid w:val="00762057"/>
    <w:rsid w:val="0076222A"/>
    <w:rsid w:val="007622C3"/>
    <w:rsid w:val="007622FD"/>
    <w:rsid w:val="0076252A"/>
    <w:rsid w:val="0076275B"/>
    <w:rsid w:val="007627FA"/>
    <w:rsid w:val="00762A05"/>
    <w:rsid w:val="00762B17"/>
    <w:rsid w:val="00762B76"/>
    <w:rsid w:val="00762CC2"/>
    <w:rsid w:val="00762CFA"/>
    <w:rsid w:val="00762E53"/>
    <w:rsid w:val="00762F4C"/>
    <w:rsid w:val="00763069"/>
    <w:rsid w:val="007631DB"/>
    <w:rsid w:val="007632C1"/>
    <w:rsid w:val="0076335C"/>
    <w:rsid w:val="00763520"/>
    <w:rsid w:val="007635B9"/>
    <w:rsid w:val="00763704"/>
    <w:rsid w:val="00763B1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E4C"/>
    <w:rsid w:val="00767EB7"/>
    <w:rsid w:val="00767ED8"/>
    <w:rsid w:val="00767F85"/>
    <w:rsid w:val="00767FEE"/>
    <w:rsid w:val="007701FA"/>
    <w:rsid w:val="0077025C"/>
    <w:rsid w:val="007702EB"/>
    <w:rsid w:val="0077031F"/>
    <w:rsid w:val="007704AF"/>
    <w:rsid w:val="0077058C"/>
    <w:rsid w:val="007706EE"/>
    <w:rsid w:val="0077097D"/>
    <w:rsid w:val="007709DD"/>
    <w:rsid w:val="00770B5A"/>
    <w:rsid w:val="00770D98"/>
    <w:rsid w:val="00770F56"/>
    <w:rsid w:val="00771381"/>
    <w:rsid w:val="0077140B"/>
    <w:rsid w:val="00771892"/>
    <w:rsid w:val="007719D3"/>
    <w:rsid w:val="00771CFB"/>
    <w:rsid w:val="0077244B"/>
    <w:rsid w:val="0077255E"/>
    <w:rsid w:val="00772667"/>
    <w:rsid w:val="007727EB"/>
    <w:rsid w:val="007728C3"/>
    <w:rsid w:val="007729E4"/>
    <w:rsid w:val="00772BB5"/>
    <w:rsid w:val="00772C9C"/>
    <w:rsid w:val="00772FDC"/>
    <w:rsid w:val="0077303E"/>
    <w:rsid w:val="0077306E"/>
    <w:rsid w:val="0077339A"/>
    <w:rsid w:val="007734CE"/>
    <w:rsid w:val="00773531"/>
    <w:rsid w:val="007736A1"/>
    <w:rsid w:val="00773818"/>
    <w:rsid w:val="00773BA6"/>
    <w:rsid w:val="00773D12"/>
    <w:rsid w:val="00773DB4"/>
    <w:rsid w:val="00773DCD"/>
    <w:rsid w:val="00773E61"/>
    <w:rsid w:val="0077416E"/>
    <w:rsid w:val="00774232"/>
    <w:rsid w:val="007742BB"/>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859"/>
    <w:rsid w:val="00775970"/>
    <w:rsid w:val="00775C68"/>
    <w:rsid w:val="00775CC7"/>
    <w:rsid w:val="00775D1B"/>
    <w:rsid w:val="00776028"/>
    <w:rsid w:val="007760DE"/>
    <w:rsid w:val="007760F4"/>
    <w:rsid w:val="00776161"/>
    <w:rsid w:val="00776668"/>
    <w:rsid w:val="007766E6"/>
    <w:rsid w:val="007767F2"/>
    <w:rsid w:val="00776917"/>
    <w:rsid w:val="0077694C"/>
    <w:rsid w:val="00776A72"/>
    <w:rsid w:val="00776A81"/>
    <w:rsid w:val="00776B0A"/>
    <w:rsid w:val="0077728E"/>
    <w:rsid w:val="0077746D"/>
    <w:rsid w:val="007775B2"/>
    <w:rsid w:val="00777625"/>
    <w:rsid w:val="0077765B"/>
    <w:rsid w:val="007778FF"/>
    <w:rsid w:val="00777B51"/>
    <w:rsid w:val="00777BA9"/>
    <w:rsid w:val="007800D4"/>
    <w:rsid w:val="00780377"/>
    <w:rsid w:val="007803E7"/>
    <w:rsid w:val="00780565"/>
    <w:rsid w:val="00780599"/>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A0C"/>
    <w:rsid w:val="00784CF8"/>
    <w:rsid w:val="00784DCC"/>
    <w:rsid w:val="00784EB8"/>
    <w:rsid w:val="00784FFB"/>
    <w:rsid w:val="00785142"/>
    <w:rsid w:val="0078518E"/>
    <w:rsid w:val="00785203"/>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B8F"/>
    <w:rsid w:val="00786BCE"/>
    <w:rsid w:val="00786C05"/>
    <w:rsid w:val="00786C4F"/>
    <w:rsid w:val="00786CA6"/>
    <w:rsid w:val="00786D0A"/>
    <w:rsid w:val="00786D9C"/>
    <w:rsid w:val="00786E03"/>
    <w:rsid w:val="007870B4"/>
    <w:rsid w:val="007871C8"/>
    <w:rsid w:val="00787327"/>
    <w:rsid w:val="00787429"/>
    <w:rsid w:val="0078745C"/>
    <w:rsid w:val="00787490"/>
    <w:rsid w:val="00787564"/>
    <w:rsid w:val="0078763B"/>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FB4"/>
    <w:rsid w:val="00790FC2"/>
    <w:rsid w:val="00791317"/>
    <w:rsid w:val="00791531"/>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80"/>
    <w:rsid w:val="0079268A"/>
    <w:rsid w:val="0079271C"/>
    <w:rsid w:val="00792752"/>
    <w:rsid w:val="0079280A"/>
    <w:rsid w:val="0079282C"/>
    <w:rsid w:val="00792B65"/>
    <w:rsid w:val="00792B71"/>
    <w:rsid w:val="00792CDA"/>
    <w:rsid w:val="00792D1B"/>
    <w:rsid w:val="007930C6"/>
    <w:rsid w:val="007931F9"/>
    <w:rsid w:val="0079325E"/>
    <w:rsid w:val="007933A2"/>
    <w:rsid w:val="00793441"/>
    <w:rsid w:val="007935B4"/>
    <w:rsid w:val="007935D2"/>
    <w:rsid w:val="007937D7"/>
    <w:rsid w:val="0079382D"/>
    <w:rsid w:val="0079383B"/>
    <w:rsid w:val="0079383D"/>
    <w:rsid w:val="00793859"/>
    <w:rsid w:val="00793A89"/>
    <w:rsid w:val="00793CFD"/>
    <w:rsid w:val="00793D55"/>
    <w:rsid w:val="00793D7D"/>
    <w:rsid w:val="00793DAB"/>
    <w:rsid w:val="00793EF3"/>
    <w:rsid w:val="00794068"/>
    <w:rsid w:val="007940D1"/>
    <w:rsid w:val="0079410B"/>
    <w:rsid w:val="00794155"/>
    <w:rsid w:val="00794467"/>
    <w:rsid w:val="007947BC"/>
    <w:rsid w:val="0079481E"/>
    <w:rsid w:val="00794898"/>
    <w:rsid w:val="007948CB"/>
    <w:rsid w:val="007948E2"/>
    <w:rsid w:val="00794A0D"/>
    <w:rsid w:val="00794A5B"/>
    <w:rsid w:val="00794B83"/>
    <w:rsid w:val="00794BA5"/>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626"/>
    <w:rsid w:val="00795812"/>
    <w:rsid w:val="0079583F"/>
    <w:rsid w:val="00795841"/>
    <w:rsid w:val="00795A82"/>
    <w:rsid w:val="00795B7E"/>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B"/>
    <w:rsid w:val="007A0356"/>
    <w:rsid w:val="007A07E2"/>
    <w:rsid w:val="007A088A"/>
    <w:rsid w:val="007A0946"/>
    <w:rsid w:val="007A0BD6"/>
    <w:rsid w:val="007A0C26"/>
    <w:rsid w:val="007A0C6F"/>
    <w:rsid w:val="007A0D62"/>
    <w:rsid w:val="007A0E83"/>
    <w:rsid w:val="007A0FCC"/>
    <w:rsid w:val="007A0FFB"/>
    <w:rsid w:val="007A1193"/>
    <w:rsid w:val="007A13A8"/>
    <w:rsid w:val="007A150A"/>
    <w:rsid w:val="007A173A"/>
    <w:rsid w:val="007A177B"/>
    <w:rsid w:val="007A188C"/>
    <w:rsid w:val="007A1A0D"/>
    <w:rsid w:val="007A1B84"/>
    <w:rsid w:val="007A1EF3"/>
    <w:rsid w:val="007A1FEE"/>
    <w:rsid w:val="007A22D0"/>
    <w:rsid w:val="007A2316"/>
    <w:rsid w:val="007A2386"/>
    <w:rsid w:val="007A23A2"/>
    <w:rsid w:val="007A23A9"/>
    <w:rsid w:val="007A2657"/>
    <w:rsid w:val="007A2673"/>
    <w:rsid w:val="007A2802"/>
    <w:rsid w:val="007A2843"/>
    <w:rsid w:val="007A2877"/>
    <w:rsid w:val="007A287C"/>
    <w:rsid w:val="007A28A1"/>
    <w:rsid w:val="007A2965"/>
    <w:rsid w:val="007A29D7"/>
    <w:rsid w:val="007A2B22"/>
    <w:rsid w:val="007A2CBA"/>
    <w:rsid w:val="007A2CE8"/>
    <w:rsid w:val="007A2DEC"/>
    <w:rsid w:val="007A2E37"/>
    <w:rsid w:val="007A2F51"/>
    <w:rsid w:val="007A2FB2"/>
    <w:rsid w:val="007A3100"/>
    <w:rsid w:val="007A3271"/>
    <w:rsid w:val="007A3466"/>
    <w:rsid w:val="007A3470"/>
    <w:rsid w:val="007A36E5"/>
    <w:rsid w:val="007A37E1"/>
    <w:rsid w:val="007A3945"/>
    <w:rsid w:val="007A39FC"/>
    <w:rsid w:val="007A3A5E"/>
    <w:rsid w:val="007A3AB1"/>
    <w:rsid w:val="007A3DA3"/>
    <w:rsid w:val="007A3EB5"/>
    <w:rsid w:val="007A3F5A"/>
    <w:rsid w:val="007A3F78"/>
    <w:rsid w:val="007A4014"/>
    <w:rsid w:val="007A403B"/>
    <w:rsid w:val="007A4176"/>
    <w:rsid w:val="007A41BF"/>
    <w:rsid w:val="007A449B"/>
    <w:rsid w:val="007A4608"/>
    <w:rsid w:val="007A473A"/>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135"/>
    <w:rsid w:val="007B2790"/>
    <w:rsid w:val="007B29A7"/>
    <w:rsid w:val="007B29BF"/>
    <w:rsid w:val="007B2AA8"/>
    <w:rsid w:val="007B2B74"/>
    <w:rsid w:val="007B2D9D"/>
    <w:rsid w:val="007B2E9B"/>
    <w:rsid w:val="007B2ECA"/>
    <w:rsid w:val="007B32CC"/>
    <w:rsid w:val="007B33FD"/>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E51"/>
    <w:rsid w:val="007B6F2A"/>
    <w:rsid w:val="007B6F92"/>
    <w:rsid w:val="007B70ED"/>
    <w:rsid w:val="007B74B6"/>
    <w:rsid w:val="007B7504"/>
    <w:rsid w:val="007B785E"/>
    <w:rsid w:val="007B7CFA"/>
    <w:rsid w:val="007B7D61"/>
    <w:rsid w:val="007B7E1C"/>
    <w:rsid w:val="007C012A"/>
    <w:rsid w:val="007C017F"/>
    <w:rsid w:val="007C01DE"/>
    <w:rsid w:val="007C02B0"/>
    <w:rsid w:val="007C0337"/>
    <w:rsid w:val="007C03CC"/>
    <w:rsid w:val="007C056B"/>
    <w:rsid w:val="007C05C6"/>
    <w:rsid w:val="007C077E"/>
    <w:rsid w:val="007C08D9"/>
    <w:rsid w:val="007C093A"/>
    <w:rsid w:val="007C0A79"/>
    <w:rsid w:val="007C0BCF"/>
    <w:rsid w:val="007C0C31"/>
    <w:rsid w:val="007C0C76"/>
    <w:rsid w:val="007C0D7C"/>
    <w:rsid w:val="007C0DBB"/>
    <w:rsid w:val="007C0E69"/>
    <w:rsid w:val="007C1437"/>
    <w:rsid w:val="007C158F"/>
    <w:rsid w:val="007C19E2"/>
    <w:rsid w:val="007C1C77"/>
    <w:rsid w:val="007C1EB6"/>
    <w:rsid w:val="007C1EE5"/>
    <w:rsid w:val="007C1F2B"/>
    <w:rsid w:val="007C1F9E"/>
    <w:rsid w:val="007C1FC6"/>
    <w:rsid w:val="007C1FE5"/>
    <w:rsid w:val="007C218D"/>
    <w:rsid w:val="007C2340"/>
    <w:rsid w:val="007C27BF"/>
    <w:rsid w:val="007C28FD"/>
    <w:rsid w:val="007C2A00"/>
    <w:rsid w:val="007C2B3E"/>
    <w:rsid w:val="007C2CDD"/>
    <w:rsid w:val="007C2D3E"/>
    <w:rsid w:val="007C2D8A"/>
    <w:rsid w:val="007C2F00"/>
    <w:rsid w:val="007C2F83"/>
    <w:rsid w:val="007C2FC4"/>
    <w:rsid w:val="007C3256"/>
    <w:rsid w:val="007C337D"/>
    <w:rsid w:val="007C33C2"/>
    <w:rsid w:val="007C3457"/>
    <w:rsid w:val="007C3770"/>
    <w:rsid w:val="007C37BD"/>
    <w:rsid w:val="007C3906"/>
    <w:rsid w:val="007C3A85"/>
    <w:rsid w:val="007C3AE7"/>
    <w:rsid w:val="007C3C97"/>
    <w:rsid w:val="007C3DE3"/>
    <w:rsid w:val="007C3F5C"/>
    <w:rsid w:val="007C4040"/>
    <w:rsid w:val="007C406B"/>
    <w:rsid w:val="007C406D"/>
    <w:rsid w:val="007C42A3"/>
    <w:rsid w:val="007C42F9"/>
    <w:rsid w:val="007C4300"/>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AF"/>
    <w:rsid w:val="007C66DC"/>
    <w:rsid w:val="007C687B"/>
    <w:rsid w:val="007C68DF"/>
    <w:rsid w:val="007C6929"/>
    <w:rsid w:val="007C6983"/>
    <w:rsid w:val="007C6A92"/>
    <w:rsid w:val="007C6B2A"/>
    <w:rsid w:val="007C6B5C"/>
    <w:rsid w:val="007C6B62"/>
    <w:rsid w:val="007C6C82"/>
    <w:rsid w:val="007C6CD7"/>
    <w:rsid w:val="007C6D16"/>
    <w:rsid w:val="007C6D5B"/>
    <w:rsid w:val="007C6F52"/>
    <w:rsid w:val="007C705F"/>
    <w:rsid w:val="007C70FE"/>
    <w:rsid w:val="007C721D"/>
    <w:rsid w:val="007C744F"/>
    <w:rsid w:val="007C771E"/>
    <w:rsid w:val="007C774B"/>
    <w:rsid w:val="007C790E"/>
    <w:rsid w:val="007C7C2E"/>
    <w:rsid w:val="007C7C49"/>
    <w:rsid w:val="007C7D00"/>
    <w:rsid w:val="007C7D10"/>
    <w:rsid w:val="007C7D79"/>
    <w:rsid w:val="007C7EF0"/>
    <w:rsid w:val="007C7F63"/>
    <w:rsid w:val="007C7F65"/>
    <w:rsid w:val="007D007B"/>
    <w:rsid w:val="007D009F"/>
    <w:rsid w:val="007D0383"/>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824"/>
    <w:rsid w:val="007D198B"/>
    <w:rsid w:val="007D1BBC"/>
    <w:rsid w:val="007D1DC0"/>
    <w:rsid w:val="007D1E26"/>
    <w:rsid w:val="007D1E67"/>
    <w:rsid w:val="007D2041"/>
    <w:rsid w:val="007D2104"/>
    <w:rsid w:val="007D2160"/>
    <w:rsid w:val="007D21E6"/>
    <w:rsid w:val="007D2315"/>
    <w:rsid w:val="007D23A0"/>
    <w:rsid w:val="007D243C"/>
    <w:rsid w:val="007D250D"/>
    <w:rsid w:val="007D252E"/>
    <w:rsid w:val="007D2674"/>
    <w:rsid w:val="007D27BB"/>
    <w:rsid w:val="007D2856"/>
    <w:rsid w:val="007D286B"/>
    <w:rsid w:val="007D2C54"/>
    <w:rsid w:val="007D2C55"/>
    <w:rsid w:val="007D2E2B"/>
    <w:rsid w:val="007D2EAB"/>
    <w:rsid w:val="007D2FFF"/>
    <w:rsid w:val="007D30CA"/>
    <w:rsid w:val="007D30F2"/>
    <w:rsid w:val="007D3304"/>
    <w:rsid w:val="007D3683"/>
    <w:rsid w:val="007D372F"/>
    <w:rsid w:val="007D37B5"/>
    <w:rsid w:val="007D3827"/>
    <w:rsid w:val="007D38C2"/>
    <w:rsid w:val="007D3B24"/>
    <w:rsid w:val="007D3B4D"/>
    <w:rsid w:val="007D3B51"/>
    <w:rsid w:val="007D3BB1"/>
    <w:rsid w:val="007D3E47"/>
    <w:rsid w:val="007D3EBC"/>
    <w:rsid w:val="007D3F16"/>
    <w:rsid w:val="007D3FD5"/>
    <w:rsid w:val="007D421E"/>
    <w:rsid w:val="007D4227"/>
    <w:rsid w:val="007D451E"/>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A42"/>
    <w:rsid w:val="007D5B0C"/>
    <w:rsid w:val="007D5B5E"/>
    <w:rsid w:val="007D5CA4"/>
    <w:rsid w:val="007D5CAE"/>
    <w:rsid w:val="007D5FAA"/>
    <w:rsid w:val="007D60E8"/>
    <w:rsid w:val="007D620E"/>
    <w:rsid w:val="007D636D"/>
    <w:rsid w:val="007D6493"/>
    <w:rsid w:val="007D6B73"/>
    <w:rsid w:val="007D6E8C"/>
    <w:rsid w:val="007D6EF8"/>
    <w:rsid w:val="007D6EFA"/>
    <w:rsid w:val="007D7107"/>
    <w:rsid w:val="007D7299"/>
    <w:rsid w:val="007D73E8"/>
    <w:rsid w:val="007D747D"/>
    <w:rsid w:val="007D7668"/>
    <w:rsid w:val="007D7757"/>
    <w:rsid w:val="007D78F0"/>
    <w:rsid w:val="007D7B60"/>
    <w:rsid w:val="007D7BA1"/>
    <w:rsid w:val="007D7D43"/>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D4"/>
    <w:rsid w:val="007E27BC"/>
    <w:rsid w:val="007E28D6"/>
    <w:rsid w:val="007E2969"/>
    <w:rsid w:val="007E29F7"/>
    <w:rsid w:val="007E2AE1"/>
    <w:rsid w:val="007E2CFA"/>
    <w:rsid w:val="007E2D29"/>
    <w:rsid w:val="007E2D93"/>
    <w:rsid w:val="007E31D5"/>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C2"/>
    <w:rsid w:val="007E5BDB"/>
    <w:rsid w:val="007E5FAE"/>
    <w:rsid w:val="007E60A5"/>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616"/>
    <w:rsid w:val="007F07DF"/>
    <w:rsid w:val="007F08A6"/>
    <w:rsid w:val="007F0B32"/>
    <w:rsid w:val="007F0C04"/>
    <w:rsid w:val="007F0CA0"/>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78"/>
    <w:rsid w:val="007F452F"/>
    <w:rsid w:val="007F45D9"/>
    <w:rsid w:val="007F46B4"/>
    <w:rsid w:val="007F472E"/>
    <w:rsid w:val="007F4788"/>
    <w:rsid w:val="007F4804"/>
    <w:rsid w:val="007F498B"/>
    <w:rsid w:val="007F4D7D"/>
    <w:rsid w:val="007F4DA1"/>
    <w:rsid w:val="007F4EE3"/>
    <w:rsid w:val="007F4F0E"/>
    <w:rsid w:val="007F4F95"/>
    <w:rsid w:val="007F53C7"/>
    <w:rsid w:val="007F557B"/>
    <w:rsid w:val="007F5850"/>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94F"/>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EB8"/>
    <w:rsid w:val="007F7F1C"/>
    <w:rsid w:val="007F7F1F"/>
    <w:rsid w:val="00800132"/>
    <w:rsid w:val="00800279"/>
    <w:rsid w:val="0080030A"/>
    <w:rsid w:val="00800431"/>
    <w:rsid w:val="00800465"/>
    <w:rsid w:val="008005E8"/>
    <w:rsid w:val="008007D2"/>
    <w:rsid w:val="00800894"/>
    <w:rsid w:val="008008ED"/>
    <w:rsid w:val="00800B23"/>
    <w:rsid w:val="00800ECE"/>
    <w:rsid w:val="0080124B"/>
    <w:rsid w:val="0080124D"/>
    <w:rsid w:val="008014EA"/>
    <w:rsid w:val="00801599"/>
    <w:rsid w:val="00801636"/>
    <w:rsid w:val="00801675"/>
    <w:rsid w:val="008016AA"/>
    <w:rsid w:val="008016EA"/>
    <w:rsid w:val="008016FB"/>
    <w:rsid w:val="0080184C"/>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D0"/>
    <w:rsid w:val="008038E1"/>
    <w:rsid w:val="008039A7"/>
    <w:rsid w:val="00803BCB"/>
    <w:rsid w:val="00803C49"/>
    <w:rsid w:val="00803CAB"/>
    <w:rsid w:val="00803D4C"/>
    <w:rsid w:val="00803E1A"/>
    <w:rsid w:val="00803F93"/>
    <w:rsid w:val="00804000"/>
    <w:rsid w:val="00804364"/>
    <w:rsid w:val="008044BC"/>
    <w:rsid w:val="008045BE"/>
    <w:rsid w:val="0080462A"/>
    <w:rsid w:val="00804657"/>
    <w:rsid w:val="008046CB"/>
    <w:rsid w:val="008046CF"/>
    <w:rsid w:val="008049BB"/>
    <w:rsid w:val="00804D6A"/>
    <w:rsid w:val="00804DCD"/>
    <w:rsid w:val="00804E1A"/>
    <w:rsid w:val="00804E44"/>
    <w:rsid w:val="00804F52"/>
    <w:rsid w:val="008051CC"/>
    <w:rsid w:val="0080528C"/>
    <w:rsid w:val="0080538F"/>
    <w:rsid w:val="008053BF"/>
    <w:rsid w:val="0080550F"/>
    <w:rsid w:val="00805751"/>
    <w:rsid w:val="0080586F"/>
    <w:rsid w:val="008058C8"/>
    <w:rsid w:val="008059C2"/>
    <w:rsid w:val="00805C1D"/>
    <w:rsid w:val="00805D8F"/>
    <w:rsid w:val="00805E8E"/>
    <w:rsid w:val="00805FA7"/>
    <w:rsid w:val="0080602C"/>
    <w:rsid w:val="0080608E"/>
    <w:rsid w:val="008061B0"/>
    <w:rsid w:val="00806330"/>
    <w:rsid w:val="00806382"/>
    <w:rsid w:val="008067E6"/>
    <w:rsid w:val="008067E7"/>
    <w:rsid w:val="00806832"/>
    <w:rsid w:val="00806884"/>
    <w:rsid w:val="00806931"/>
    <w:rsid w:val="008069F5"/>
    <w:rsid w:val="00806BB6"/>
    <w:rsid w:val="00806C0F"/>
    <w:rsid w:val="00806C19"/>
    <w:rsid w:val="00806C20"/>
    <w:rsid w:val="00807011"/>
    <w:rsid w:val="00807036"/>
    <w:rsid w:val="0080727F"/>
    <w:rsid w:val="008072C9"/>
    <w:rsid w:val="008074C8"/>
    <w:rsid w:val="008076BF"/>
    <w:rsid w:val="0080773A"/>
    <w:rsid w:val="00807872"/>
    <w:rsid w:val="008078A3"/>
    <w:rsid w:val="008079C6"/>
    <w:rsid w:val="00807C0F"/>
    <w:rsid w:val="00807C62"/>
    <w:rsid w:val="00807CB1"/>
    <w:rsid w:val="00807D59"/>
    <w:rsid w:val="00807F0F"/>
    <w:rsid w:val="00807F91"/>
    <w:rsid w:val="00810030"/>
    <w:rsid w:val="0081012A"/>
    <w:rsid w:val="008102B7"/>
    <w:rsid w:val="00810702"/>
    <w:rsid w:val="00810823"/>
    <w:rsid w:val="00810A38"/>
    <w:rsid w:val="00810AC5"/>
    <w:rsid w:val="00810C63"/>
    <w:rsid w:val="00810CA7"/>
    <w:rsid w:val="00810D9B"/>
    <w:rsid w:val="00810DF7"/>
    <w:rsid w:val="00811163"/>
    <w:rsid w:val="00811265"/>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415"/>
    <w:rsid w:val="00812497"/>
    <w:rsid w:val="008127EC"/>
    <w:rsid w:val="0081280C"/>
    <w:rsid w:val="00812A4D"/>
    <w:rsid w:val="00812A6F"/>
    <w:rsid w:val="00812BD5"/>
    <w:rsid w:val="00812CBF"/>
    <w:rsid w:val="00812EEE"/>
    <w:rsid w:val="0081307C"/>
    <w:rsid w:val="0081309F"/>
    <w:rsid w:val="00813148"/>
    <w:rsid w:val="00813202"/>
    <w:rsid w:val="00813267"/>
    <w:rsid w:val="008133A6"/>
    <w:rsid w:val="00813511"/>
    <w:rsid w:val="008135A7"/>
    <w:rsid w:val="008135BA"/>
    <w:rsid w:val="00813660"/>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5134"/>
    <w:rsid w:val="00815137"/>
    <w:rsid w:val="008154C5"/>
    <w:rsid w:val="00815925"/>
    <w:rsid w:val="0081595E"/>
    <w:rsid w:val="00815994"/>
    <w:rsid w:val="00815B54"/>
    <w:rsid w:val="00815BBB"/>
    <w:rsid w:val="00815BBF"/>
    <w:rsid w:val="00815C76"/>
    <w:rsid w:val="00815E76"/>
    <w:rsid w:val="00815EA9"/>
    <w:rsid w:val="00815EB0"/>
    <w:rsid w:val="00816009"/>
    <w:rsid w:val="008161D8"/>
    <w:rsid w:val="00816280"/>
    <w:rsid w:val="008162B3"/>
    <w:rsid w:val="008162DD"/>
    <w:rsid w:val="0081632A"/>
    <w:rsid w:val="0081632B"/>
    <w:rsid w:val="0081683A"/>
    <w:rsid w:val="00816A9A"/>
    <w:rsid w:val="00816AC9"/>
    <w:rsid w:val="00816B2E"/>
    <w:rsid w:val="00816D93"/>
    <w:rsid w:val="00816EBF"/>
    <w:rsid w:val="00816F4B"/>
    <w:rsid w:val="00816FBF"/>
    <w:rsid w:val="00816FE2"/>
    <w:rsid w:val="00817074"/>
    <w:rsid w:val="0081723B"/>
    <w:rsid w:val="0081730D"/>
    <w:rsid w:val="00817341"/>
    <w:rsid w:val="00817611"/>
    <w:rsid w:val="00817827"/>
    <w:rsid w:val="00817BE6"/>
    <w:rsid w:val="00817C20"/>
    <w:rsid w:val="00817E3E"/>
    <w:rsid w:val="00820001"/>
    <w:rsid w:val="00820057"/>
    <w:rsid w:val="0082006C"/>
    <w:rsid w:val="00820377"/>
    <w:rsid w:val="00820399"/>
    <w:rsid w:val="00820452"/>
    <w:rsid w:val="00820514"/>
    <w:rsid w:val="0082055A"/>
    <w:rsid w:val="00820672"/>
    <w:rsid w:val="008207B2"/>
    <w:rsid w:val="00820D2E"/>
    <w:rsid w:val="00820D86"/>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ED9"/>
    <w:rsid w:val="00822F98"/>
    <w:rsid w:val="0082316E"/>
    <w:rsid w:val="008231CA"/>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A2A"/>
    <w:rsid w:val="00824AF9"/>
    <w:rsid w:val="00824B18"/>
    <w:rsid w:val="00824D88"/>
    <w:rsid w:val="00824E32"/>
    <w:rsid w:val="00824E96"/>
    <w:rsid w:val="00824EA7"/>
    <w:rsid w:val="0082522C"/>
    <w:rsid w:val="0082532D"/>
    <w:rsid w:val="00825424"/>
    <w:rsid w:val="00825644"/>
    <w:rsid w:val="00825675"/>
    <w:rsid w:val="008256CF"/>
    <w:rsid w:val="00825872"/>
    <w:rsid w:val="008258EC"/>
    <w:rsid w:val="00825A3C"/>
    <w:rsid w:val="00825B03"/>
    <w:rsid w:val="00825B8A"/>
    <w:rsid w:val="00825C17"/>
    <w:rsid w:val="00825C89"/>
    <w:rsid w:val="00825E55"/>
    <w:rsid w:val="00825F0F"/>
    <w:rsid w:val="00825F2E"/>
    <w:rsid w:val="00826218"/>
    <w:rsid w:val="008265BE"/>
    <w:rsid w:val="00826604"/>
    <w:rsid w:val="008268D5"/>
    <w:rsid w:val="008268EF"/>
    <w:rsid w:val="00826C3A"/>
    <w:rsid w:val="00826D20"/>
    <w:rsid w:val="00826F6B"/>
    <w:rsid w:val="008272C1"/>
    <w:rsid w:val="0082730A"/>
    <w:rsid w:val="0082731D"/>
    <w:rsid w:val="008273E3"/>
    <w:rsid w:val="008273FC"/>
    <w:rsid w:val="00827622"/>
    <w:rsid w:val="0082765A"/>
    <w:rsid w:val="0082769A"/>
    <w:rsid w:val="00827700"/>
    <w:rsid w:val="0082770E"/>
    <w:rsid w:val="00827982"/>
    <w:rsid w:val="00827AD4"/>
    <w:rsid w:val="00827B1C"/>
    <w:rsid w:val="00827B6A"/>
    <w:rsid w:val="00827D2B"/>
    <w:rsid w:val="00827DA5"/>
    <w:rsid w:val="0083002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D9"/>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786"/>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406D"/>
    <w:rsid w:val="008340A4"/>
    <w:rsid w:val="00834200"/>
    <w:rsid w:val="008346F8"/>
    <w:rsid w:val="00834718"/>
    <w:rsid w:val="00834849"/>
    <w:rsid w:val="0083486D"/>
    <w:rsid w:val="008349BA"/>
    <w:rsid w:val="00834B2B"/>
    <w:rsid w:val="00834C89"/>
    <w:rsid w:val="00834E1E"/>
    <w:rsid w:val="0083500A"/>
    <w:rsid w:val="008352FB"/>
    <w:rsid w:val="00835574"/>
    <w:rsid w:val="00835588"/>
    <w:rsid w:val="008355FD"/>
    <w:rsid w:val="00835808"/>
    <w:rsid w:val="00835845"/>
    <w:rsid w:val="00835973"/>
    <w:rsid w:val="00835A7D"/>
    <w:rsid w:val="00835CE6"/>
    <w:rsid w:val="00835CFD"/>
    <w:rsid w:val="00835D64"/>
    <w:rsid w:val="00835FBB"/>
    <w:rsid w:val="00836000"/>
    <w:rsid w:val="0083614D"/>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64"/>
    <w:rsid w:val="00841674"/>
    <w:rsid w:val="008416BC"/>
    <w:rsid w:val="0084170E"/>
    <w:rsid w:val="00841B13"/>
    <w:rsid w:val="00841D8D"/>
    <w:rsid w:val="00841F59"/>
    <w:rsid w:val="008420DC"/>
    <w:rsid w:val="00842134"/>
    <w:rsid w:val="0084213D"/>
    <w:rsid w:val="0084226F"/>
    <w:rsid w:val="00842281"/>
    <w:rsid w:val="008422FE"/>
    <w:rsid w:val="00842330"/>
    <w:rsid w:val="0084233C"/>
    <w:rsid w:val="00842441"/>
    <w:rsid w:val="008427D0"/>
    <w:rsid w:val="008429A2"/>
    <w:rsid w:val="00842A83"/>
    <w:rsid w:val="00842A8D"/>
    <w:rsid w:val="00842BCF"/>
    <w:rsid w:val="00842D3D"/>
    <w:rsid w:val="00842E8F"/>
    <w:rsid w:val="0084318C"/>
    <w:rsid w:val="008431DB"/>
    <w:rsid w:val="008432FB"/>
    <w:rsid w:val="00843358"/>
    <w:rsid w:val="00843399"/>
    <w:rsid w:val="008434CB"/>
    <w:rsid w:val="00843579"/>
    <w:rsid w:val="00843617"/>
    <w:rsid w:val="00843670"/>
    <w:rsid w:val="0084379C"/>
    <w:rsid w:val="008437BD"/>
    <w:rsid w:val="00843AC2"/>
    <w:rsid w:val="00843AD1"/>
    <w:rsid w:val="00843B06"/>
    <w:rsid w:val="00843D82"/>
    <w:rsid w:val="00843DBB"/>
    <w:rsid w:val="00843E3C"/>
    <w:rsid w:val="0084408A"/>
    <w:rsid w:val="0084409A"/>
    <w:rsid w:val="008440D9"/>
    <w:rsid w:val="0084415F"/>
    <w:rsid w:val="00844179"/>
    <w:rsid w:val="008442F0"/>
    <w:rsid w:val="008443B2"/>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BBE"/>
    <w:rsid w:val="00846C99"/>
    <w:rsid w:val="00846E43"/>
    <w:rsid w:val="00846EC0"/>
    <w:rsid w:val="00846F9D"/>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F"/>
    <w:rsid w:val="00853D93"/>
    <w:rsid w:val="00853DBC"/>
    <w:rsid w:val="00853DD8"/>
    <w:rsid w:val="00853F14"/>
    <w:rsid w:val="00854168"/>
    <w:rsid w:val="008543DD"/>
    <w:rsid w:val="008544D8"/>
    <w:rsid w:val="008549D7"/>
    <w:rsid w:val="00854A84"/>
    <w:rsid w:val="00854B9E"/>
    <w:rsid w:val="00854CA2"/>
    <w:rsid w:val="00854D94"/>
    <w:rsid w:val="00854E42"/>
    <w:rsid w:val="00855206"/>
    <w:rsid w:val="00855209"/>
    <w:rsid w:val="008553B7"/>
    <w:rsid w:val="008555A5"/>
    <w:rsid w:val="0085564A"/>
    <w:rsid w:val="008556E8"/>
    <w:rsid w:val="008558D6"/>
    <w:rsid w:val="008559BA"/>
    <w:rsid w:val="00855A2F"/>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C6A"/>
    <w:rsid w:val="00861C70"/>
    <w:rsid w:val="00861F6B"/>
    <w:rsid w:val="008620BD"/>
    <w:rsid w:val="0086216E"/>
    <w:rsid w:val="0086233C"/>
    <w:rsid w:val="0086235E"/>
    <w:rsid w:val="00862367"/>
    <w:rsid w:val="008625AA"/>
    <w:rsid w:val="00862742"/>
    <w:rsid w:val="008627B0"/>
    <w:rsid w:val="008627E3"/>
    <w:rsid w:val="00862861"/>
    <w:rsid w:val="008628DD"/>
    <w:rsid w:val="00862983"/>
    <w:rsid w:val="00862B5B"/>
    <w:rsid w:val="00862B78"/>
    <w:rsid w:val="00862C1D"/>
    <w:rsid w:val="00862C71"/>
    <w:rsid w:val="00862CC6"/>
    <w:rsid w:val="00862E79"/>
    <w:rsid w:val="00862E86"/>
    <w:rsid w:val="00862FAE"/>
    <w:rsid w:val="00863119"/>
    <w:rsid w:val="008633AC"/>
    <w:rsid w:val="008633E9"/>
    <w:rsid w:val="0086365D"/>
    <w:rsid w:val="00863672"/>
    <w:rsid w:val="008637B4"/>
    <w:rsid w:val="008639DE"/>
    <w:rsid w:val="00863BE7"/>
    <w:rsid w:val="00863E44"/>
    <w:rsid w:val="00863E4C"/>
    <w:rsid w:val="008640A8"/>
    <w:rsid w:val="008640B3"/>
    <w:rsid w:val="008642E6"/>
    <w:rsid w:val="00864324"/>
    <w:rsid w:val="00864352"/>
    <w:rsid w:val="008644F6"/>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794"/>
    <w:rsid w:val="00867A01"/>
    <w:rsid w:val="00867A9E"/>
    <w:rsid w:val="00867F2E"/>
    <w:rsid w:val="00870219"/>
    <w:rsid w:val="0087032B"/>
    <w:rsid w:val="0087045F"/>
    <w:rsid w:val="008706D0"/>
    <w:rsid w:val="008706EC"/>
    <w:rsid w:val="0087092F"/>
    <w:rsid w:val="00870D59"/>
    <w:rsid w:val="00870F13"/>
    <w:rsid w:val="00870F86"/>
    <w:rsid w:val="00870FB5"/>
    <w:rsid w:val="008711D4"/>
    <w:rsid w:val="00871528"/>
    <w:rsid w:val="00871AB8"/>
    <w:rsid w:val="00871C14"/>
    <w:rsid w:val="00871CBF"/>
    <w:rsid w:val="00871CEE"/>
    <w:rsid w:val="00871D71"/>
    <w:rsid w:val="00871E0E"/>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138"/>
    <w:rsid w:val="0087343C"/>
    <w:rsid w:val="0087384D"/>
    <w:rsid w:val="008738EA"/>
    <w:rsid w:val="00873946"/>
    <w:rsid w:val="00873D8C"/>
    <w:rsid w:val="00873EE0"/>
    <w:rsid w:val="00873F00"/>
    <w:rsid w:val="00873F0C"/>
    <w:rsid w:val="0087418A"/>
    <w:rsid w:val="008741C9"/>
    <w:rsid w:val="008743F9"/>
    <w:rsid w:val="00874515"/>
    <w:rsid w:val="00874791"/>
    <w:rsid w:val="0087480B"/>
    <w:rsid w:val="00874859"/>
    <w:rsid w:val="00874B25"/>
    <w:rsid w:val="00874CB2"/>
    <w:rsid w:val="00874E05"/>
    <w:rsid w:val="0087515F"/>
    <w:rsid w:val="008753A3"/>
    <w:rsid w:val="00875860"/>
    <w:rsid w:val="00875C40"/>
    <w:rsid w:val="00875C45"/>
    <w:rsid w:val="00875C7A"/>
    <w:rsid w:val="00875EBC"/>
    <w:rsid w:val="00875F25"/>
    <w:rsid w:val="00875F5F"/>
    <w:rsid w:val="008760D0"/>
    <w:rsid w:val="008761D5"/>
    <w:rsid w:val="0087634B"/>
    <w:rsid w:val="00876416"/>
    <w:rsid w:val="00876420"/>
    <w:rsid w:val="00876583"/>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C8"/>
    <w:rsid w:val="008838EC"/>
    <w:rsid w:val="00883A5A"/>
    <w:rsid w:val="00883AB7"/>
    <w:rsid w:val="00883B13"/>
    <w:rsid w:val="00883B1F"/>
    <w:rsid w:val="00883E07"/>
    <w:rsid w:val="00883F0F"/>
    <w:rsid w:val="00883F29"/>
    <w:rsid w:val="00883FBC"/>
    <w:rsid w:val="008842AD"/>
    <w:rsid w:val="008842B2"/>
    <w:rsid w:val="0088437F"/>
    <w:rsid w:val="008844F5"/>
    <w:rsid w:val="008845C9"/>
    <w:rsid w:val="00884A1D"/>
    <w:rsid w:val="00884C29"/>
    <w:rsid w:val="00884C7C"/>
    <w:rsid w:val="00884D52"/>
    <w:rsid w:val="00885003"/>
    <w:rsid w:val="0088508A"/>
    <w:rsid w:val="00885129"/>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719F"/>
    <w:rsid w:val="008872CC"/>
    <w:rsid w:val="0088739D"/>
    <w:rsid w:val="008873CE"/>
    <w:rsid w:val="0088746A"/>
    <w:rsid w:val="008874E5"/>
    <w:rsid w:val="00887660"/>
    <w:rsid w:val="00887734"/>
    <w:rsid w:val="00887A5A"/>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EE"/>
    <w:rsid w:val="008911AF"/>
    <w:rsid w:val="00891253"/>
    <w:rsid w:val="008912B9"/>
    <w:rsid w:val="0089187D"/>
    <w:rsid w:val="00891914"/>
    <w:rsid w:val="00891972"/>
    <w:rsid w:val="008919DD"/>
    <w:rsid w:val="00891A7D"/>
    <w:rsid w:val="00891AAC"/>
    <w:rsid w:val="00891CD2"/>
    <w:rsid w:val="00891EBB"/>
    <w:rsid w:val="00891EC3"/>
    <w:rsid w:val="00891EF3"/>
    <w:rsid w:val="00891F10"/>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B54"/>
    <w:rsid w:val="00892C40"/>
    <w:rsid w:val="00892D77"/>
    <w:rsid w:val="00892D8C"/>
    <w:rsid w:val="00892F6D"/>
    <w:rsid w:val="00892FB3"/>
    <w:rsid w:val="00893195"/>
    <w:rsid w:val="0089320E"/>
    <w:rsid w:val="00893506"/>
    <w:rsid w:val="00893688"/>
    <w:rsid w:val="00893693"/>
    <w:rsid w:val="008936D7"/>
    <w:rsid w:val="008936E3"/>
    <w:rsid w:val="00893735"/>
    <w:rsid w:val="00893774"/>
    <w:rsid w:val="008938BE"/>
    <w:rsid w:val="0089397B"/>
    <w:rsid w:val="008939AA"/>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48"/>
    <w:rsid w:val="008953D4"/>
    <w:rsid w:val="008954FB"/>
    <w:rsid w:val="00895585"/>
    <w:rsid w:val="00895DA0"/>
    <w:rsid w:val="00895E2B"/>
    <w:rsid w:val="00895F1F"/>
    <w:rsid w:val="00895F40"/>
    <w:rsid w:val="0089613D"/>
    <w:rsid w:val="00896192"/>
    <w:rsid w:val="00896220"/>
    <w:rsid w:val="008965CA"/>
    <w:rsid w:val="00896763"/>
    <w:rsid w:val="0089682D"/>
    <w:rsid w:val="00896838"/>
    <w:rsid w:val="008969B0"/>
    <w:rsid w:val="00896C38"/>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2C8D"/>
    <w:rsid w:val="008A3000"/>
    <w:rsid w:val="008A303E"/>
    <w:rsid w:val="008A31B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1EC"/>
    <w:rsid w:val="008A425C"/>
    <w:rsid w:val="008A43C9"/>
    <w:rsid w:val="008A44C0"/>
    <w:rsid w:val="008A4566"/>
    <w:rsid w:val="008A457E"/>
    <w:rsid w:val="008A4719"/>
    <w:rsid w:val="008A491F"/>
    <w:rsid w:val="008A49BE"/>
    <w:rsid w:val="008A4BC8"/>
    <w:rsid w:val="008A4DAF"/>
    <w:rsid w:val="008A4E40"/>
    <w:rsid w:val="008A4F43"/>
    <w:rsid w:val="008A4F85"/>
    <w:rsid w:val="008A5052"/>
    <w:rsid w:val="008A5221"/>
    <w:rsid w:val="008A52AF"/>
    <w:rsid w:val="008A5435"/>
    <w:rsid w:val="008A5804"/>
    <w:rsid w:val="008A5837"/>
    <w:rsid w:val="008A5849"/>
    <w:rsid w:val="008A58D0"/>
    <w:rsid w:val="008A5908"/>
    <w:rsid w:val="008A5A41"/>
    <w:rsid w:val="008A5ACC"/>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9B3"/>
    <w:rsid w:val="008B2EF5"/>
    <w:rsid w:val="008B2FE1"/>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2A6"/>
    <w:rsid w:val="008B732D"/>
    <w:rsid w:val="008B73AE"/>
    <w:rsid w:val="008B73EB"/>
    <w:rsid w:val="008B7403"/>
    <w:rsid w:val="008B745D"/>
    <w:rsid w:val="008B750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B7F06"/>
    <w:rsid w:val="008C02CD"/>
    <w:rsid w:val="008C036F"/>
    <w:rsid w:val="008C0421"/>
    <w:rsid w:val="008C053B"/>
    <w:rsid w:val="008C054C"/>
    <w:rsid w:val="008C0BB4"/>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3EC"/>
    <w:rsid w:val="008C362C"/>
    <w:rsid w:val="008C3805"/>
    <w:rsid w:val="008C3C54"/>
    <w:rsid w:val="008C3E5A"/>
    <w:rsid w:val="008C3EFC"/>
    <w:rsid w:val="008C401F"/>
    <w:rsid w:val="008C43F6"/>
    <w:rsid w:val="008C4463"/>
    <w:rsid w:val="008C475B"/>
    <w:rsid w:val="008C47B3"/>
    <w:rsid w:val="008C47C2"/>
    <w:rsid w:val="008C49BC"/>
    <w:rsid w:val="008C49E9"/>
    <w:rsid w:val="008C4CD3"/>
    <w:rsid w:val="008C4E84"/>
    <w:rsid w:val="008C4EE1"/>
    <w:rsid w:val="008C4F09"/>
    <w:rsid w:val="008C51EE"/>
    <w:rsid w:val="008C52B2"/>
    <w:rsid w:val="008C52D3"/>
    <w:rsid w:val="008C53BD"/>
    <w:rsid w:val="008C5477"/>
    <w:rsid w:val="008C5491"/>
    <w:rsid w:val="008C55B1"/>
    <w:rsid w:val="008C5A80"/>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6D"/>
    <w:rsid w:val="008D0513"/>
    <w:rsid w:val="008D0586"/>
    <w:rsid w:val="008D059B"/>
    <w:rsid w:val="008D05E9"/>
    <w:rsid w:val="008D065E"/>
    <w:rsid w:val="008D06C6"/>
    <w:rsid w:val="008D07F3"/>
    <w:rsid w:val="008D0AB8"/>
    <w:rsid w:val="008D0B81"/>
    <w:rsid w:val="008D0C37"/>
    <w:rsid w:val="008D0D56"/>
    <w:rsid w:val="008D0DB5"/>
    <w:rsid w:val="008D0ED5"/>
    <w:rsid w:val="008D1120"/>
    <w:rsid w:val="008D11FF"/>
    <w:rsid w:val="008D1298"/>
    <w:rsid w:val="008D12CD"/>
    <w:rsid w:val="008D1300"/>
    <w:rsid w:val="008D14B9"/>
    <w:rsid w:val="008D1713"/>
    <w:rsid w:val="008D1A12"/>
    <w:rsid w:val="008D1B14"/>
    <w:rsid w:val="008D1B5F"/>
    <w:rsid w:val="008D1B8A"/>
    <w:rsid w:val="008D1DCF"/>
    <w:rsid w:val="008D1EEF"/>
    <w:rsid w:val="008D1F75"/>
    <w:rsid w:val="008D1FBB"/>
    <w:rsid w:val="008D1FC5"/>
    <w:rsid w:val="008D20F2"/>
    <w:rsid w:val="008D22DA"/>
    <w:rsid w:val="008D23E3"/>
    <w:rsid w:val="008D24FF"/>
    <w:rsid w:val="008D2750"/>
    <w:rsid w:val="008D279D"/>
    <w:rsid w:val="008D2991"/>
    <w:rsid w:val="008D29A2"/>
    <w:rsid w:val="008D29A3"/>
    <w:rsid w:val="008D29FE"/>
    <w:rsid w:val="008D2C53"/>
    <w:rsid w:val="008D2CFB"/>
    <w:rsid w:val="008D2DDE"/>
    <w:rsid w:val="008D2F14"/>
    <w:rsid w:val="008D2F5B"/>
    <w:rsid w:val="008D2F8C"/>
    <w:rsid w:val="008D30BF"/>
    <w:rsid w:val="008D3104"/>
    <w:rsid w:val="008D31E1"/>
    <w:rsid w:val="008D325B"/>
    <w:rsid w:val="008D34F0"/>
    <w:rsid w:val="008D361A"/>
    <w:rsid w:val="008D37E3"/>
    <w:rsid w:val="008D3802"/>
    <w:rsid w:val="008D396D"/>
    <w:rsid w:val="008D3B13"/>
    <w:rsid w:val="008D3BAA"/>
    <w:rsid w:val="008D3BD0"/>
    <w:rsid w:val="008D3F6B"/>
    <w:rsid w:val="008D415F"/>
    <w:rsid w:val="008D41F8"/>
    <w:rsid w:val="008D4228"/>
    <w:rsid w:val="008D4245"/>
    <w:rsid w:val="008D4851"/>
    <w:rsid w:val="008D4870"/>
    <w:rsid w:val="008D48DA"/>
    <w:rsid w:val="008D4A1F"/>
    <w:rsid w:val="008D4D21"/>
    <w:rsid w:val="008D51A1"/>
    <w:rsid w:val="008D51FD"/>
    <w:rsid w:val="008D53BE"/>
    <w:rsid w:val="008D564C"/>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313"/>
    <w:rsid w:val="008D632E"/>
    <w:rsid w:val="008D6358"/>
    <w:rsid w:val="008D641C"/>
    <w:rsid w:val="008D644F"/>
    <w:rsid w:val="008D64C4"/>
    <w:rsid w:val="008D65B7"/>
    <w:rsid w:val="008D6801"/>
    <w:rsid w:val="008D692D"/>
    <w:rsid w:val="008D6944"/>
    <w:rsid w:val="008D6945"/>
    <w:rsid w:val="008D6CFA"/>
    <w:rsid w:val="008D6DA6"/>
    <w:rsid w:val="008D6E1F"/>
    <w:rsid w:val="008D70AA"/>
    <w:rsid w:val="008D73AC"/>
    <w:rsid w:val="008D761A"/>
    <w:rsid w:val="008D77EC"/>
    <w:rsid w:val="008D77F6"/>
    <w:rsid w:val="008D78A5"/>
    <w:rsid w:val="008D7A04"/>
    <w:rsid w:val="008D7BCC"/>
    <w:rsid w:val="008D7C3E"/>
    <w:rsid w:val="008E00B4"/>
    <w:rsid w:val="008E01DC"/>
    <w:rsid w:val="008E0454"/>
    <w:rsid w:val="008E05E9"/>
    <w:rsid w:val="008E08CE"/>
    <w:rsid w:val="008E0964"/>
    <w:rsid w:val="008E0999"/>
    <w:rsid w:val="008E09C4"/>
    <w:rsid w:val="008E0A7A"/>
    <w:rsid w:val="008E0B04"/>
    <w:rsid w:val="008E0DB5"/>
    <w:rsid w:val="008E147B"/>
    <w:rsid w:val="008E1482"/>
    <w:rsid w:val="008E14D6"/>
    <w:rsid w:val="008E177F"/>
    <w:rsid w:val="008E17EF"/>
    <w:rsid w:val="008E1872"/>
    <w:rsid w:val="008E1AB2"/>
    <w:rsid w:val="008E1ABC"/>
    <w:rsid w:val="008E1C72"/>
    <w:rsid w:val="008E226D"/>
    <w:rsid w:val="008E2297"/>
    <w:rsid w:val="008E22C9"/>
    <w:rsid w:val="008E233F"/>
    <w:rsid w:val="008E251D"/>
    <w:rsid w:val="008E256F"/>
    <w:rsid w:val="008E25D3"/>
    <w:rsid w:val="008E2B2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C8"/>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1AF"/>
    <w:rsid w:val="008E6292"/>
    <w:rsid w:val="008E62F1"/>
    <w:rsid w:val="008E635A"/>
    <w:rsid w:val="008E6414"/>
    <w:rsid w:val="008E65C7"/>
    <w:rsid w:val="008E6603"/>
    <w:rsid w:val="008E66A7"/>
    <w:rsid w:val="008E68AD"/>
    <w:rsid w:val="008E6966"/>
    <w:rsid w:val="008E6A5E"/>
    <w:rsid w:val="008E6A7E"/>
    <w:rsid w:val="008E6BE7"/>
    <w:rsid w:val="008E6CF2"/>
    <w:rsid w:val="008E6E55"/>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6FA"/>
    <w:rsid w:val="008F0812"/>
    <w:rsid w:val="008F0997"/>
    <w:rsid w:val="008F0B31"/>
    <w:rsid w:val="008F0B56"/>
    <w:rsid w:val="008F129F"/>
    <w:rsid w:val="008F1416"/>
    <w:rsid w:val="008F1446"/>
    <w:rsid w:val="008F1862"/>
    <w:rsid w:val="008F187E"/>
    <w:rsid w:val="008F1A0D"/>
    <w:rsid w:val="008F1A56"/>
    <w:rsid w:val="008F1BE7"/>
    <w:rsid w:val="008F1C5B"/>
    <w:rsid w:val="008F1F5A"/>
    <w:rsid w:val="008F210D"/>
    <w:rsid w:val="008F218C"/>
    <w:rsid w:val="008F21B5"/>
    <w:rsid w:val="008F21E6"/>
    <w:rsid w:val="008F276D"/>
    <w:rsid w:val="008F277E"/>
    <w:rsid w:val="008F2A8B"/>
    <w:rsid w:val="008F2EE5"/>
    <w:rsid w:val="008F3101"/>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659"/>
    <w:rsid w:val="008F7780"/>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10E2"/>
    <w:rsid w:val="00901168"/>
    <w:rsid w:val="0090153C"/>
    <w:rsid w:val="009015DD"/>
    <w:rsid w:val="009015F0"/>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C21"/>
    <w:rsid w:val="00903D39"/>
    <w:rsid w:val="00903E4F"/>
    <w:rsid w:val="00904315"/>
    <w:rsid w:val="009044BB"/>
    <w:rsid w:val="009048D0"/>
    <w:rsid w:val="00905278"/>
    <w:rsid w:val="0090530A"/>
    <w:rsid w:val="009053EF"/>
    <w:rsid w:val="00905558"/>
    <w:rsid w:val="00905775"/>
    <w:rsid w:val="00905820"/>
    <w:rsid w:val="009058F1"/>
    <w:rsid w:val="0090599E"/>
    <w:rsid w:val="00905A0F"/>
    <w:rsid w:val="00905ADB"/>
    <w:rsid w:val="00905B88"/>
    <w:rsid w:val="00905B8B"/>
    <w:rsid w:val="00905D5C"/>
    <w:rsid w:val="00905DD8"/>
    <w:rsid w:val="00905E08"/>
    <w:rsid w:val="00905FF4"/>
    <w:rsid w:val="00906017"/>
    <w:rsid w:val="0090609D"/>
    <w:rsid w:val="009067A3"/>
    <w:rsid w:val="00906C51"/>
    <w:rsid w:val="00906C6C"/>
    <w:rsid w:val="00906D4B"/>
    <w:rsid w:val="00906E93"/>
    <w:rsid w:val="009070C2"/>
    <w:rsid w:val="00907149"/>
    <w:rsid w:val="00907179"/>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A0"/>
    <w:rsid w:val="009114B3"/>
    <w:rsid w:val="009114D3"/>
    <w:rsid w:val="009115DA"/>
    <w:rsid w:val="0091180B"/>
    <w:rsid w:val="00911810"/>
    <w:rsid w:val="0091185F"/>
    <w:rsid w:val="009118CB"/>
    <w:rsid w:val="0091192B"/>
    <w:rsid w:val="00911CBA"/>
    <w:rsid w:val="00911F4E"/>
    <w:rsid w:val="00911FB9"/>
    <w:rsid w:val="009120C6"/>
    <w:rsid w:val="009121E3"/>
    <w:rsid w:val="009123B5"/>
    <w:rsid w:val="00912905"/>
    <w:rsid w:val="009129AE"/>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568"/>
    <w:rsid w:val="00913696"/>
    <w:rsid w:val="00913709"/>
    <w:rsid w:val="009137FE"/>
    <w:rsid w:val="0091386A"/>
    <w:rsid w:val="009138C0"/>
    <w:rsid w:val="0091397A"/>
    <w:rsid w:val="00913B17"/>
    <w:rsid w:val="00913B2C"/>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732"/>
    <w:rsid w:val="00916792"/>
    <w:rsid w:val="00916AD3"/>
    <w:rsid w:val="00916BF5"/>
    <w:rsid w:val="00916D9E"/>
    <w:rsid w:val="00916F36"/>
    <w:rsid w:val="0091708B"/>
    <w:rsid w:val="00917111"/>
    <w:rsid w:val="009173DA"/>
    <w:rsid w:val="0091750B"/>
    <w:rsid w:val="009178DF"/>
    <w:rsid w:val="00917979"/>
    <w:rsid w:val="00917A23"/>
    <w:rsid w:val="00917A7C"/>
    <w:rsid w:val="00917BAD"/>
    <w:rsid w:val="00917D3F"/>
    <w:rsid w:val="00917FAD"/>
    <w:rsid w:val="00917FCF"/>
    <w:rsid w:val="00917FE6"/>
    <w:rsid w:val="009201DF"/>
    <w:rsid w:val="0092026A"/>
    <w:rsid w:val="0092036C"/>
    <w:rsid w:val="009205C0"/>
    <w:rsid w:val="00920B23"/>
    <w:rsid w:val="00920BA9"/>
    <w:rsid w:val="00920CE2"/>
    <w:rsid w:val="00920DEC"/>
    <w:rsid w:val="00921238"/>
    <w:rsid w:val="00921492"/>
    <w:rsid w:val="00921560"/>
    <w:rsid w:val="00921588"/>
    <w:rsid w:val="009215E7"/>
    <w:rsid w:val="0092172E"/>
    <w:rsid w:val="00921B1F"/>
    <w:rsid w:val="00921D15"/>
    <w:rsid w:val="00921E3F"/>
    <w:rsid w:val="009220B0"/>
    <w:rsid w:val="009220E3"/>
    <w:rsid w:val="00922493"/>
    <w:rsid w:val="009227B4"/>
    <w:rsid w:val="00922873"/>
    <w:rsid w:val="009228CA"/>
    <w:rsid w:val="00922933"/>
    <w:rsid w:val="0092298D"/>
    <w:rsid w:val="00922A10"/>
    <w:rsid w:val="00922ABE"/>
    <w:rsid w:val="00922DD7"/>
    <w:rsid w:val="00922DFC"/>
    <w:rsid w:val="00922E27"/>
    <w:rsid w:val="00922E32"/>
    <w:rsid w:val="00923047"/>
    <w:rsid w:val="009232AF"/>
    <w:rsid w:val="009237BC"/>
    <w:rsid w:val="00923810"/>
    <w:rsid w:val="00923869"/>
    <w:rsid w:val="00923DC7"/>
    <w:rsid w:val="00924001"/>
    <w:rsid w:val="00924045"/>
    <w:rsid w:val="00924062"/>
    <w:rsid w:val="0092406E"/>
    <w:rsid w:val="009241BB"/>
    <w:rsid w:val="009241D6"/>
    <w:rsid w:val="0092424A"/>
    <w:rsid w:val="00924354"/>
    <w:rsid w:val="00924699"/>
    <w:rsid w:val="009246F4"/>
    <w:rsid w:val="00924747"/>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1B"/>
    <w:rsid w:val="00925850"/>
    <w:rsid w:val="00925993"/>
    <w:rsid w:val="00925AA7"/>
    <w:rsid w:val="00925C0C"/>
    <w:rsid w:val="00925CED"/>
    <w:rsid w:val="00925D36"/>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DA"/>
    <w:rsid w:val="00930DF2"/>
    <w:rsid w:val="00930F7D"/>
    <w:rsid w:val="009310C0"/>
    <w:rsid w:val="0093125B"/>
    <w:rsid w:val="009312A3"/>
    <w:rsid w:val="00931396"/>
    <w:rsid w:val="009313BE"/>
    <w:rsid w:val="00931426"/>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D9"/>
    <w:rsid w:val="0093225B"/>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A3"/>
    <w:rsid w:val="00933B27"/>
    <w:rsid w:val="00933B84"/>
    <w:rsid w:val="00933C5F"/>
    <w:rsid w:val="00933D11"/>
    <w:rsid w:val="00934061"/>
    <w:rsid w:val="009340AD"/>
    <w:rsid w:val="009340BB"/>
    <w:rsid w:val="00934438"/>
    <w:rsid w:val="00934458"/>
    <w:rsid w:val="0093462C"/>
    <w:rsid w:val="00934691"/>
    <w:rsid w:val="009346A9"/>
    <w:rsid w:val="00934747"/>
    <w:rsid w:val="00934757"/>
    <w:rsid w:val="009347F6"/>
    <w:rsid w:val="0093490A"/>
    <w:rsid w:val="00934941"/>
    <w:rsid w:val="00934A1B"/>
    <w:rsid w:val="00934BC6"/>
    <w:rsid w:val="00934C73"/>
    <w:rsid w:val="00934DAD"/>
    <w:rsid w:val="00935126"/>
    <w:rsid w:val="0093523D"/>
    <w:rsid w:val="00935285"/>
    <w:rsid w:val="00935323"/>
    <w:rsid w:val="0093532A"/>
    <w:rsid w:val="00935380"/>
    <w:rsid w:val="009354DB"/>
    <w:rsid w:val="00935746"/>
    <w:rsid w:val="00935984"/>
    <w:rsid w:val="00935BBF"/>
    <w:rsid w:val="00935CDB"/>
    <w:rsid w:val="00935F78"/>
    <w:rsid w:val="00935FDA"/>
    <w:rsid w:val="00936037"/>
    <w:rsid w:val="0093611C"/>
    <w:rsid w:val="009363E0"/>
    <w:rsid w:val="00936602"/>
    <w:rsid w:val="0093665E"/>
    <w:rsid w:val="009366EE"/>
    <w:rsid w:val="00936725"/>
    <w:rsid w:val="009368D6"/>
    <w:rsid w:val="009369B1"/>
    <w:rsid w:val="00936B72"/>
    <w:rsid w:val="009370A1"/>
    <w:rsid w:val="009370EA"/>
    <w:rsid w:val="009372AF"/>
    <w:rsid w:val="00937369"/>
    <w:rsid w:val="00937650"/>
    <w:rsid w:val="0093782E"/>
    <w:rsid w:val="0093790C"/>
    <w:rsid w:val="0093793C"/>
    <w:rsid w:val="009379C2"/>
    <w:rsid w:val="00937BE3"/>
    <w:rsid w:val="00937BFF"/>
    <w:rsid w:val="00937C44"/>
    <w:rsid w:val="00937C8A"/>
    <w:rsid w:val="00937E24"/>
    <w:rsid w:val="00937E31"/>
    <w:rsid w:val="00937E4B"/>
    <w:rsid w:val="00937EC8"/>
    <w:rsid w:val="009400A7"/>
    <w:rsid w:val="009400AD"/>
    <w:rsid w:val="0094026E"/>
    <w:rsid w:val="00940334"/>
    <w:rsid w:val="00940479"/>
    <w:rsid w:val="00940755"/>
    <w:rsid w:val="00940866"/>
    <w:rsid w:val="009408B4"/>
    <w:rsid w:val="00940944"/>
    <w:rsid w:val="00940A9F"/>
    <w:rsid w:val="00940BAD"/>
    <w:rsid w:val="00940C20"/>
    <w:rsid w:val="00940D57"/>
    <w:rsid w:val="00940DCE"/>
    <w:rsid w:val="00940DE6"/>
    <w:rsid w:val="00940E8A"/>
    <w:rsid w:val="009413B0"/>
    <w:rsid w:val="009414E0"/>
    <w:rsid w:val="00941548"/>
    <w:rsid w:val="00941695"/>
    <w:rsid w:val="009416E2"/>
    <w:rsid w:val="009417E7"/>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D4B"/>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10E"/>
    <w:rsid w:val="00947223"/>
    <w:rsid w:val="0094734F"/>
    <w:rsid w:val="009474EE"/>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21C6"/>
    <w:rsid w:val="009523FA"/>
    <w:rsid w:val="00952442"/>
    <w:rsid w:val="00952823"/>
    <w:rsid w:val="0095282D"/>
    <w:rsid w:val="0095285E"/>
    <w:rsid w:val="009529D1"/>
    <w:rsid w:val="00952B91"/>
    <w:rsid w:val="00952BF7"/>
    <w:rsid w:val="00952F2D"/>
    <w:rsid w:val="0095300B"/>
    <w:rsid w:val="0095305A"/>
    <w:rsid w:val="00953261"/>
    <w:rsid w:val="00953402"/>
    <w:rsid w:val="00953452"/>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A66"/>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031"/>
    <w:rsid w:val="0095603E"/>
    <w:rsid w:val="00956210"/>
    <w:rsid w:val="009564F4"/>
    <w:rsid w:val="009567A7"/>
    <w:rsid w:val="0095682D"/>
    <w:rsid w:val="009568D0"/>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831"/>
    <w:rsid w:val="00957926"/>
    <w:rsid w:val="0095796E"/>
    <w:rsid w:val="00957B4E"/>
    <w:rsid w:val="00957C3C"/>
    <w:rsid w:val="00957FC7"/>
    <w:rsid w:val="00960074"/>
    <w:rsid w:val="00960076"/>
    <w:rsid w:val="0096017B"/>
    <w:rsid w:val="009601E5"/>
    <w:rsid w:val="009601FB"/>
    <w:rsid w:val="00960221"/>
    <w:rsid w:val="0096043F"/>
    <w:rsid w:val="009604FA"/>
    <w:rsid w:val="0096064A"/>
    <w:rsid w:val="00960737"/>
    <w:rsid w:val="00960AD4"/>
    <w:rsid w:val="00960AF6"/>
    <w:rsid w:val="00960BC7"/>
    <w:rsid w:val="00960E0A"/>
    <w:rsid w:val="00960FA2"/>
    <w:rsid w:val="00961038"/>
    <w:rsid w:val="009614A2"/>
    <w:rsid w:val="009616D8"/>
    <w:rsid w:val="009616E2"/>
    <w:rsid w:val="00961750"/>
    <w:rsid w:val="00961850"/>
    <w:rsid w:val="009618C7"/>
    <w:rsid w:val="009618CC"/>
    <w:rsid w:val="00961B2C"/>
    <w:rsid w:val="00961B5D"/>
    <w:rsid w:val="00961C6E"/>
    <w:rsid w:val="00961E0B"/>
    <w:rsid w:val="00961E52"/>
    <w:rsid w:val="00961F1A"/>
    <w:rsid w:val="00961FBC"/>
    <w:rsid w:val="00962298"/>
    <w:rsid w:val="009623D1"/>
    <w:rsid w:val="0096251C"/>
    <w:rsid w:val="0096267E"/>
    <w:rsid w:val="009628A7"/>
    <w:rsid w:val="00962B46"/>
    <w:rsid w:val="00962C82"/>
    <w:rsid w:val="00962D1E"/>
    <w:rsid w:val="00962D85"/>
    <w:rsid w:val="00962F0D"/>
    <w:rsid w:val="00963135"/>
    <w:rsid w:val="00963271"/>
    <w:rsid w:val="009632EB"/>
    <w:rsid w:val="00963314"/>
    <w:rsid w:val="00963424"/>
    <w:rsid w:val="009634CE"/>
    <w:rsid w:val="00963A85"/>
    <w:rsid w:val="00963AAC"/>
    <w:rsid w:val="009642A7"/>
    <w:rsid w:val="0096455F"/>
    <w:rsid w:val="00964577"/>
    <w:rsid w:val="0096463E"/>
    <w:rsid w:val="00964727"/>
    <w:rsid w:val="00964740"/>
    <w:rsid w:val="00964870"/>
    <w:rsid w:val="0096488F"/>
    <w:rsid w:val="00964B20"/>
    <w:rsid w:val="00964BEC"/>
    <w:rsid w:val="00964DC3"/>
    <w:rsid w:val="00964DDB"/>
    <w:rsid w:val="00964EF6"/>
    <w:rsid w:val="009650DD"/>
    <w:rsid w:val="00965145"/>
    <w:rsid w:val="00965250"/>
    <w:rsid w:val="009652E7"/>
    <w:rsid w:val="00965361"/>
    <w:rsid w:val="009653B5"/>
    <w:rsid w:val="009657C2"/>
    <w:rsid w:val="009657C8"/>
    <w:rsid w:val="009659CB"/>
    <w:rsid w:val="00965C52"/>
    <w:rsid w:val="00965C70"/>
    <w:rsid w:val="00965CBA"/>
    <w:rsid w:val="00965D40"/>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70E4"/>
    <w:rsid w:val="009672A6"/>
    <w:rsid w:val="009672A9"/>
    <w:rsid w:val="009674B3"/>
    <w:rsid w:val="009674CB"/>
    <w:rsid w:val="009675F5"/>
    <w:rsid w:val="00967663"/>
    <w:rsid w:val="00967789"/>
    <w:rsid w:val="0096791F"/>
    <w:rsid w:val="00967B3A"/>
    <w:rsid w:val="00967B62"/>
    <w:rsid w:val="00967C34"/>
    <w:rsid w:val="00967E03"/>
    <w:rsid w:val="00967E9D"/>
    <w:rsid w:val="00967FFB"/>
    <w:rsid w:val="00967FFC"/>
    <w:rsid w:val="0097007F"/>
    <w:rsid w:val="00970118"/>
    <w:rsid w:val="0097028B"/>
    <w:rsid w:val="0097033D"/>
    <w:rsid w:val="0097048F"/>
    <w:rsid w:val="0097058D"/>
    <w:rsid w:val="00970621"/>
    <w:rsid w:val="009706E6"/>
    <w:rsid w:val="00970726"/>
    <w:rsid w:val="009707EF"/>
    <w:rsid w:val="009708E3"/>
    <w:rsid w:val="009709F1"/>
    <w:rsid w:val="009709F2"/>
    <w:rsid w:val="00970A79"/>
    <w:rsid w:val="00970DB1"/>
    <w:rsid w:val="00970DEE"/>
    <w:rsid w:val="00970E7E"/>
    <w:rsid w:val="00970E9F"/>
    <w:rsid w:val="00970F99"/>
    <w:rsid w:val="00971133"/>
    <w:rsid w:val="009712B6"/>
    <w:rsid w:val="009713BF"/>
    <w:rsid w:val="009717FC"/>
    <w:rsid w:val="009718BA"/>
    <w:rsid w:val="00971964"/>
    <w:rsid w:val="00971D92"/>
    <w:rsid w:val="00972039"/>
    <w:rsid w:val="00972082"/>
    <w:rsid w:val="0097212A"/>
    <w:rsid w:val="00972147"/>
    <w:rsid w:val="009722A6"/>
    <w:rsid w:val="009724C4"/>
    <w:rsid w:val="00972609"/>
    <w:rsid w:val="00972672"/>
    <w:rsid w:val="009726A6"/>
    <w:rsid w:val="00972810"/>
    <w:rsid w:val="009729AE"/>
    <w:rsid w:val="00972A9F"/>
    <w:rsid w:val="00972D07"/>
    <w:rsid w:val="009730CB"/>
    <w:rsid w:val="009731F4"/>
    <w:rsid w:val="009734BE"/>
    <w:rsid w:val="009734BF"/>
    <w:rsid w:val="009735D9"/>
    <w:rsid w:val="009737F4"/>
    <w:rsid w:val="0097389A"/>
    <w:rsid w:val="0097394A"/>
    <w:rsid w:val="00973CC4"/>
    <w:rsid w:val="00973EC4"/>
    <w:rsid w:val="00973EF3"/>
    <w:rsid w:val="0097414F"/>
    <w:rsid w:val="00974166"/>
    <w:rsid w:val="009741BB"/>
    <w:rsid w:val="00974258"/>
    <w:rsid w:val="00974386"/>
    <w:rsid w:val="009743A7"/>
    <w:rsid w:val="00974494"/>
    <w:rsid w:val="00974498"/>
    <w:rsid w:val="00974694"/>
    <w:rsid w:val="0097498E"/>
    <w:rsid w:val="00974B0A"/>
    <w:rsid w:val="00974B5A"/>
    <w:rsid w:val="00974B9E"/>
    <w:rsid w:val="00974BBE"/>
    <w:rsid w:val="00974DA7"/>
    <w:rsid w:val="00974E89"/>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08A"/>
    <w:rsid w:val="009771F4"/>
    <w:rsid w:val="009772EC"/>
    <w:rsid w:val="0097745E"/>
    <w:rsid w:val="00977520"/>
    <w:rsid w:val="009775EE"/>
    <w:rsid w:val="0097773F"/>
    <w:rsid w:val="009777A0"/>
    <w:rsid w:val="009779BE"/>
    <w:rsid w:val="009779F1"/>
    <w:rsid w:val="00977BF1"/>
    <w:rsid w:val="00977E43"/>
    <w:rsid w:val="00977F2A"/>
    <w:rsid w:val="00977F51"/>
    <w:rsid w:val="00977F8D"/>
    <w:rsid w:val="00977FD4"/>
    <w:rsid w:val="00980048"/>
    <w:rsid w:val="00980082"/>
    <w:rsid w:val="009800AA"/>
    <w:rsid w:val="009800E0"/>
    <w:rsid w:val="00980734"/>
    <w:rsid w:val="0098075E"/>
    <w:rsid w:val="0098085F"/>
    <w:rsid w:val="00980A84"/>
    <w:rsid w:val="00980B32"/>
    <w:rsid w:val="00980E1F"/>
    <w:rsid w:val="00980F77"/>
    <w:rsid w:val="00981046"/>
    <w:rsid w:val="00981178"/>
    <w:rsid w:val="00981326"/>
    <w:rsid w:val="00981680"/>
    <w:rsid w:val="009816D6"/>
    <w:rsid w:val="00981BB1"/>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30CB"/>
    <w:rsid w:val="009831F0"/>
    <w:rsid w:val="0098336B"/>
    <w:rsid w:val="009833D9"/>
    <w:rsid w:val="009834E7"/>
    <w:rsid w:val="00983B63"/>
    <w:rsid w:val="00983BE0"/>
    <w:rsid w:val="00983C1F"/>
    <w:rsid w:val="00983F6F"/>
    <w:rsid w:val="0098406C"/>
    <w:rsid w:val="0098412F"/>
    <w:rsid w:val="0098416E"/>
    <w:rsid w:val="0098420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77A"/>
    <w:rsid w:val="009878DC"/>
    <w:rsid w:val="00987965"/>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F0E"/>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87"/>
    <w:rsid w:val="0099409B"/>
    <w:rsid w:val="0099412D"/>
    <w:rsid w:val="00994164"/>
    <w:rsid w:val="00994273"/>
    <w:rsid w:val="00994616"/>
    <w:rsid w:val="00994881"/>
    <w:rsid w:val="00994BDC"/>
    <w:rsid w:val="00994D35"/>
    <w:rsid w:val="00994F31"/>
    <w:rsid w:val="00995000"/>
    <w:rsid w:val="00995179"/>
    <w:rsid w:val="00995205"/>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51F"/>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C2"/>
    <w:rsid w:val="00997773"/>
    <w:rsid w:val="009978F6"/>
    <w:rsid w:val="009979E4"/>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3F1"/>
    <w:rsid w:val="009A266A"/>
    <w:rsid w:val="009A26C1"/>
    <w:rsid w:val="009A2814"/>
    <w:rsid w:val="009A2848"/>
    <w:rsid w:val="009A2A3B"/>
    <w:rsid w:val="009A2F06"/>
    <w:rsid w:val="009A2FED"/>
    <w:rsid w:val="009A309D"/>
    <w:rsid w:val="009A318C"/>
    <w:rsid w:val="009A33F1"/>
    <w:rsid w:val="009A3481"/>
    <w:rsid w:val="009A34A0"/>
    <w:rsid w:val="009A370C"/>
    <w:rsid w:val="009A3A3C"/>
    <w:rsid w:val="009A3AE2"/>
    <w:rsid w:val="009A3D38"/>
    <w:rsid w:val="009A3E17"/>
    <w:rsid w:val="009A3E74"/>
    <w:rsid w:val="009A3E9C"/>
    <w:rsid w:val="009A40C4"/>
    <w:rsid w:val="009A4174"/>
    <w:rsid w:val="009A41CE"/>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3D4"/>
    <w:rsid w:val="009A541C"/>
    <w:rsid w:val="009A556D"/>
    <w:rsid w:val="009A559F"/>
    <w:rsid w:val="009A563E"/>
    <w:rsid w:val="009A56DA"/>
    <w:rsid w:val="009A574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4B6"/>
    <w:rsid w:val="009B068A"/>
    <w:rsid w:val="009B0824"/>
    <w:rsid w:val="009B0914"/>
    <w:rsid w:val="009B09D6"/>
    <w:rsid w:val="009B0A49"/>
    <w:rsid w:val="009B0B8E"/>
    <w:rsid w:val="009B0DD2"/>
    <w:rsid w:val="009B0E9B"/>
    <w:rsid w:val="009B102F"/>
    <w:rsid w:val="009B116A"/>
    <w:rsid w:val="009B1553"/>
    <w:rsid w:val="009B1695"/>
    <w:rsid w:val="009B1699"/>
    <w:rsid w:val="009B1773"/>
    <w:rsid w:val="009B17DE"/>
    <w:rsid w:val="009B1997"/>
    <w:rsid w:val="009B1B28"/>
    <w:rsid w:val="009B1B95"/>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767"/>
    <w:rsid w:val="009B4839"/>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B07"/>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1F1"/>
    <w:rsid w:val="009C33F3"/>
    <w:rsid w:val="009C3490"/>
    <w:rsid w:val="009C3529"/>
    <w:rsid w:val="009C35AC"/>
    <w:rsid w:val="009C37CE"/>
    <w:rsid w:val="009C3847"/>
    <w:rsid w:val="009C3901"/>
    <w:rsid w:val="009C3A07"/>
    <w:rsid w:val="009C3B42"/>
    <w:rsid w:val="009C3D04"/>
    <w:rsid w:val="009C3E73"/>
    <w:rsid w:val="009C3F28"/>
    <w:rsid w:val="009C404E"/>
    <w:rsid w:val="009C406D"/>
    <w:rsid w:val="009C4167"/>
    <w:rsid w:val="009C417A"/>
    <w:rsid w:val="009C4493"/>
    <w:rsid w:val="009C4689"/>
    <w:rsid w:val="009C47D3"/>
    <w:rsid w:val="009C47FF"/>
    <w:rsid w:val="009C4B31"/>
    <w:rsid w:val="009C4B33"/>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8AB"/>
    <w:rsid w:val="009D09E5"/>
    <w:rsid w:val="009D0AEE"/>
    <w:rsid w:val="009D0BEB"/>
    <w:rsid w:val="009D0D0B"/>
    <w:rsid w:val="009D0DE7"/>
    <w:rsid w:val="009D0E2F"/>
    <w:rsid w:val="009D0E31"/>
    <w:rsid w:val="009D0E38"/>
    <w:rsid w:val="009D1019"/>
    <w:rsid w:val="009D105C"/>
    <w:rsid w:val="009D151D"/>
    <w:rsid w:val="009D172D"/>
    <w:rsid w:val="009D17A5"/>
    <w:rsid w:val="009D189D"/>
    <w:rsid w:val="009D199B"/>
    <w:rsid w:val="009D19F3"/>
    <w:rsid w:val="009D1A4B"/>
    <w:rsid w:val="009D1A57"/>
    <w:rsid w:val="009D1B24"/>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205"/>
    <w:rsid w:val="009D5347"/>
    <w:rsid w:val="009D5487"/>
    <w:rsid w:val="009D553E"/>
    <w:rsid w:val="009D560A"/>
    <w:rsid w:val="009D5A6B"/>
    <w:rsid w:val="009D5AA2"/>
    <w:rsid w:val="009D5B0E"/>
    <w:rsid w:val="009D5DF7"/>
    <w:rsid w:val="009D5E18"/>
    <w:rsid w:val="009D603E"/>
    <w:rsid w:val="009D61C9"/>
    <w:rsid w:val="009D63CE"/>
    <w:rsid w:val="009D656F"/>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735"/>
    <w:rsid w:val="009E186B"/>
    <w:rsid w:val="009E18A6"/>
    <w:rsid w:val="009E18F3"/>
    <w:rsid w:val="009E1965"/>
    <w:rsid w:val="009E1968"/>
    <w:rsid w:val="009E1A50"/>
    <w:rsid w:val="009E1B3A"/>
    <w:rsid w:val="009E1C74"/>
    <w:rsid w:val="009E1D9C"/>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F33"/>
    <w:rsid w:val="009E4037"/>
    <w:rsid w:val="009E425A"/>
    <w:rsid w:val="009E4397"/>
    <w:rsid w:val="009E45E9"/>
    <w:rsid w:val="009E464D"/>
    <w:rsid w:val="009E49E9"/>
    <w:rsid w:val="009E4A9E"/>
    <w:rsid w:val="009E4ACE"/>
    <w:rsid w:val="009E4B4D"/>
    <w:rsid w:val="009E4C47"/>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301"/>
    <w:rsid w:val="009E6492"/>
    <w:rsid w:val="009E64D8"/>
    <w:rsid w:val="009E66B1"/>
    <w:rsid w:val="009E6773"/>
    <w:rsid w:val="009E6784"/>
    <w:rsid w:val="009E6998"/>
    <w:rsid w:val="009E6C73"/>
    <w:rsid w:val="009E6D14"/>
    <w:rsid w:val="009E6DAA"/>
    <w:rsid w:val="009E6F17"/>
    <w:rsid w:val="009E70EE"/>
    <w:rsid w:val="009E7339"/>
    <w:rsid w:val="009E73AC"/>
    <w:rsid w:val="009E742E"/>
    <w:rsid w:val="009E74A1"/>
    <w:rsid w:val="009E75D0"/>
    <w:rsid w:val="009E7696"/>
    <w:rsid w:val="009E779A"/>
    <w:rsid w:val="009E77F7"/>
    <w:rsid w:val="009E786A"/>
    <w:rsid w:val="009E7B87"/>
    <w:rsid w:val="009E7BF0"/>
    <w:rsid w:val="009E7C80"/>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A2D"/>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54C"/>
    <w:rsid w:val="009F3916"/>
    <w:rsid w:val="009F39B9"/>
    <w:rsid w:val="009F3A5F"/>
    <w:rsid w:val="009F3B21"/>
    <w:rsid w:val="009F3B29"/>
    <w:rsid w:val="009F3CA4"/>
    <w:rsid w:val="009F3D56"/>
    <w:rsid w:val="009F3EDD"/>
    <w:rsid w:val="009F4135"/>
    <w:rsid w:val="009F4161"/>
    <w:rsid w:val="009F419E"/>
    <w:rsid w:val="009F4366"/>
    <w:rsid w:val="009F43B2"/>
    <w:rsid w:val="009F43C4"/>
    <w:rsid w:val="009F4429"/>
    <w:rsid w:val="009F44FE"/>
    <w:rsid w:val="009F457D"/>
    <w:rsid w:val="009F45EE"/>
    <w:rsid w:val="009F47B0"/>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CD"/>
    <w:rsid w:val="009F7417"/>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12B"/>
    <w:rsid w:val="00A0313B"/>
    <w:rsid w:val="00A032D2"/>
    <w:rsid w:val="00A0343A"/>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721"/>
    <w:rsid w:val="00A047E8"/>
    <w:rsid w:val="00A04981"/>
    <w:rsid w:val="00A04994"/>
    <w:rsid w:val="00A04AE8"/>
    <w:rsid w:val="00A0507E"/>
    <w:rsid w:val="00A05249"/>
    <w:rsid w:val="00A05280"/>
    <w:rsid w:val="00A05374"/>
    <w:rsid w:val="00A05512"/>
    <w:rsid w:val="00A05539"/>
    <w:rsid w:val="00A056B4"/>
    <w:rsid w:val="00A057D1"/>
    <w:rsid w:val="00A05870"/>
    <w:rsid w:val="00A05888"/>
    <w:rsid w:val="00A058A8"/>
    <w:rsid w:val="00A058B3"/>
    <w:rsid w:val="00A05A76"/>
    <w:rsid w:val="00A05ADC"/>
    <w:rsid w:val="00A05CE9"/>
    <w:rsid w:val="00A05D7F"/>
    <w:rsid w:val="00A060E6"/>
    <w:rsid w:val="00A062BC"/>
    <w:rsid w:val="00A06350"/>
    <w:rsid w:val="00A06421"/>
    <w:rsid w:val="00A06517"/>
    <w:rsid w:val="00A06620"/>
    <w:rsid w:val="00A0662C"/>
    <w:rsid w:val="00A0673D"/>
    <w:rsid w:val="00A06837"/>
    <w:rsid w:val="00A068A3"/>
    <w:rsid w:val="00A06A26"/>
    <w:rsid w:val="00A06AB5"/>
    <w:rsid w:val="00A06BF4"/>
    <w:rsid w:val="00A06CB6"/>
    <w:rsid w:val="00A06EB5"/>
    <w:rsid w:val="00A06F53"/>
    <w:rsid w:val="00A0729B"/>
    <w:rsid w:val="00A07377"/>
    <w:rsid w:val="00A073C4"/>
    <w:rsid w:val="00A073FA"/>
    <w:rsid w:val="00A07472"/>
    <w:rsid w:val="00A07680"/>
    <w:rsid w:val="00A07932"/>
    <w:rsid w:val="00A07CCC"/>
    <w:rsid w:val="00A07ED6"/>
    <w:rsid w:val="00A07F2E"/>
    <w:rsid w:val="00A07F88"/>
    <w:rsid w:val="00A10018"/>
    <w:rsid w:val="00A1020F"/>
    <w:rsid w:val="00A102BD"/>
    <w:rsid w:val="00A104DE"/>
    <w:rsid w:val="00A1064E"/>
    <w:rsid w:val="00A108F6"/>
    <w:rsid w:val="00A109DD"/>
    <w:rsid w:val="00A10EF1"/>
    <w:rsid w:val="00A10F38"/>
    <w:rsid w:val="00A10FA7"/>
    <w:rsid w:val="00A1106F"/>
    <w:rsid w:val="00A11093"/>
    <w:rsid w:val="00A111EC"/>
    <w:rsid w:val="00A111F0"/>
    <w:rsid w:val="00A115ED"/>
    <w:rsid w:val="00A1167F"/>
    <w:rsid w:val="00A11703"/>
    <w:rsid w:val="00A117F4"/>
    <w:rsid w:val="00A11A1C"/>
    <w:rsid w:val="00A11A53"/>
    <w:rsid w:val="00A11A6C"/>
    <w:rsid w:val="00A11B10"/>
    <w:rsid w:val="00A11B9C"/>
    <w:rsid w:val="00A11DE5"/>
    <w:rsid w:val="00A11E26"/>
    <w:rsid w:val="00A11F88"/>
    <w:rsid w:val="00A11FAC"/>
    <w:rsid w:val="00A121FC"/>
    <w:rsid w:val="00A1238B"/>
    <w:rsid w:val="00A12425"/>
    <w:rsid w:val="00A124BE"/>
    <w:rsid w:val="00A124F4"/>
    <w:rsid w:val="00A1266F"/>
    <w:rsid w:val="00A127AE"/>
    <w:rsid w:val="00A1281D"/>
    <w:rsid w:val="00A12925"/>
    <w:rsid w:val="00A12969"/>
    <w:rsid w:val="00A12C7D"/>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F3B"/>
    <w:rsid w:val="00A13F3D"/>
    <w:rsid w:val="00A13FD2"/>
    <w:rsid w:val="00A14015"/>
    <w:rsid w:val="00A1438C"/>
    <w:rsid w:val="00A14438"/>
    <w:rsid w:val="00A144C3"/>
    <w:rsid w:val="00A1456B"/>
    <w:rsid w:val="00A145C1"/>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5E"/>
    <w:rsid w:val="00A172A2"/>
    <w:rsid w:val="00A1736C"/>
    <w:rsid w:val="00A17377"/>
    <w:rsid w:val="00A1749C"/>
    <w:rsid w:val="00A17671"/>
    <w:rsid w:val="00A17709"/>
    <w:rsid w:val="00A17733"/>
    <w:rsid w:val="00A1780E"/>
    <w:rsid w:val="00A1786C"/>
    <w:rsid w:val="00A17957"/>
    <w:rsid w:val="00A17A6C"/>
    <w:rsid w:val="00A17B28"/>
    <w:rsid w:val="00A17BE3"/>
    <w:rsid w:val="00A17C66"/>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B1C"/>
    <w:rsid w:val="00A23BD2"/>
    <w:rsid w:val="00A23E8E"/>
    <w:rsid w:val="00A2414B"/>
    <w:rsid w:val="00A244BB"/>
    <w:rsid w:val="00A24888"/>
    <w:rsid w:val="00A24900"/>
    <w:rsid w:val="00A24AB0"/>
    <w:rsid w:val="00A24B08"/>
    <w:rsid w:val="00A24C63"/>
    <w:rsid w:val="00A24F2F"/>
    <w:rsid w:val="00A250D0"/>
    <w:rsid w:val="00A251A7"/>
    <w:rsid w:val="00A2530F"/>
    <w:rsid w:val="00A25778"/>
    <w:rsid w:val="00A25AC5"/>
    <w:rsid w:val="00A25AD6"/>
    <w:rsid w:val="00A25B51"/>
    <w:rsid w:val="00A25CB6"/>
    <w:rsid w:val="00A25CE0"/>
    <w:rsid w:val="00A25DC8"/>
    <w:rsid w:val="00A26553"/>
    <w:rsid w:val="00A26592"/>
    <w:rsid w:val="00A26612"/>
    <w:rsid w:val="00A2662C"/>
    <w:rsid w:val="00A26AEF"/>
    <w:rsid w:val="00A26CA7"/>
    <w:rsid w:val="00A26D5F"/>
    <w:rsid w:val="00A26D72"/>
    <w:rsid w:val="00A26DF7"/>
    <w:rsid w:val="00A26E5A"/>
    <w:rsid w:val="00A26EB3"/>
    <w:rsid w:val="00A26EBE"/>
    <w:rsid w:val="00A26EE6"/>
    <w:rsid w:val="00A2751D"/>
    <w:rsid w:val="00A2751F"/>
    <w:rsid w:val="00A275C1"/>
    <w:rsid w:val="00A27689"/>
    <w:rsid w:val="00A27947"/>
    <w:rsid w:val="00A27A24"/>
    <w:rsid w:val="00A27BE8"/>
    <w:rsid w:val="00A27C1E"/>
    <w:rsid w:val="00A27C42"/>
    <w:rsid w:val="00A30006"/>
    <w:rsid w:val="00A302AE"/>
    <w:rsid w:val="00A306B0"/>
    <w:rsid w:val="00A307C0"/>
    <w:rsid w:val="00A307F6"/>
    <w:rsid w:val="00A3087F"/>
    <w:rsid w:val="00A3094F"/>
    <w:rsid w:val="00A30D56"/>
    <w:rsid w:val="00A310B0"/>
    <w:rsid w:val="00A310FB"/>
    <w:rsid w:val="00A3127F"/>
    <w:rsid w:val="00A312E0"/>
    <w:rsid w:val="00A3146C"/>
    <w:rsid w:val="00A31532"/>
    <w:rsid w:val="00A3163F"/>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B96"/>
    <w:rsid w:val="00A33CFA"/>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62"/>
    <w:rsid w:val="00A349FC"/>
    <w:rsid w:val="00A34DC6"/>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B9"/>
    <w:rsid w:val="00A37428"/>
    <w:rsid w:val="00A37461"/>
    <w:rsid w:val="00A374A2"/>
    <w:rsid w:val="00A37564"/>
    <w:rsid w:val="00A3766B"/>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B72"/>
    <w:rsid w:val="00A40D8B"/>
    <w:rsid w:val="00A40E20"/>
    <w:rsid w:val="00A41042"/>
    <w:rsid w:val="00A4124F"/>
    <w:rsid w:val="00A4129D"/>
    <w:rsid w:val="00A41507"/>
    <w:rsid w:val="00A41516"/>
    <w:rsid w:val="00A41657"/>
    <w:rsid w:val="00A41776"/>
    <w:rsid w:val="00A417CD"/>
    <w:rsid w:val="00A41838"/>
    <w:rsid w:val="00A4183D"/>
    <w:rsid w:val="00A4188B"/>
    <w:rsid w:val="00A418FA"/>
    <w:rsid w:val="00A41955"/>
    <w:rsid w:val="00A41A5D"/>
    <w:rsid w:val="00A41B15"/>
    <w:rsid w:val="00A41B6F"/>
    <w:rsid w:val="00A41BD7"/>
    <w:rsid w:val="00A41BE8"/>
    <w:rsid w:val="00A41CC2"/>
    <w:rsid w:val="00A41D72"/>
    <w:rsid w:val="00A41FAD"/>
    <w:rsid w:val="00A41FD5"/>
    <w:rsid w:val="00A420F4"/>
    <w:rsid w:val="00A42246"/>
    <w:rsid w:val="00A423CF"/>
    <w:rsid w:val="00A424BD"/>
    <w:rsid w:val="00A426BA"/>
    <w:rsid w:val="00A426E2"/>
    <w:rsid w:val="00A427CB"/>
    <w:rsid w:val="00A428F8"/>
    <w:rsid w:val="00A4298A"/>
    <w:rsid w:val="00A42C5D"/>
    <w:rsid w:val="00A42CED"/>
    <w:rsid w:val="00A42F96"/>
    <w:rsid w:val="00A43032"/>
    <w:rsid w:val="00A43085"/>
    <w:rsid w:val="00A43456"/>
    <w:rsid w:val="00A434B6"/>
    <w:rsid w:val="00A4354B"/>
    <w:rsid w:val="00A435D1"/>
    <w:rsid w:val="00A43678"/>
    <w:rsid w:val="00A43990"/>
    <w:rsid w:val="00A43A17"/>
    <w:rsid w:val="00A43A40"/>
    <w:rsid w:val="00A43DA9"/>
    <w:rsid w:val="00A4400D"/>
    <w:rsid w:val="00A44205"/>
    <w:rsid w:val="00A4431E"/>
    <w:rsid w:val="00A4434D"/>
    <w:rsid w:val="00A443DA"/>
    <w:rsid w:val="00A44449"/>
    <w:rsid w:val="00A4448F"/>
    <w:rsid w:val="00A444C6"/>
    <w:rsid w:val="00A44600"/>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C42"/>
    <w:rsid w:val="00A47C44"/>
    <w:rsid w:val="00A47C4C"/>
    <w:rsid w:val="00A47C79"/>
    <w:rsid w:val="00A47CF4"/>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365"/>
    <w:rsid w:val="00A52472"/>
    <w:rsid w:val="00A52493"/>
    <w:rsid w:val="00A5254C"/>
    <w:rsid w:val="00A52637"/>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BD"/>
    <w:rsid w:val="00A5423B"/>
    <w:rsid w:val="00A542C2"/>
    <w:rsid w:val="00A5431B"/>
    <w:rsid w:val="00A543D3"/>
    <w:rsid w:val="00A543FA"/>
    <w:rsid w:val="00A545C7"/>
    <w:rsid w:val="00A5463D"/>
    <w:rsid w:val="00A5469A"/>
    <w:rsid w:val="00A546E4"/>
    <w:rsid w:val="00A547A6"/>
    <w:rsid w:val="00A5484B"/>
    <w:rsid w:val="00A548A7"/>
    <w:rsid w:val="00A54A70"/>
    <w:rsid w:val="00A54AB5"/>
    <w:rsid w:val="00A54AEC"/>
    <w:rsid w:val="00A54C19"/>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6E2"/>
    <w:rsid w:val="00A55AC0"/>
    <w:rsid w:val="00A55AFB"/>
    <w:rsid w:val="00A55B3A"/>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3BB"/>
    <w:rsid w:val="00A573C6"/>
    <w:rsid w:val="00A573F5"/>
    <w:rsid w:val="00A574C7"/>
    <w:rsid w:val="00A575BF"/>
    <w:rsid w:val="00A576C6"/>
    <w:rsid w:val="00A577FF"/>
    <w:rsid w:val="00A57978"/>
    <w:rsid w:val="00A57B45"/>
    <w:rsid w:val="00A57EBC"/>
    <w:rsid w:val="00A57F33"/>
    <w:rsid w:val="00A600B8"/>
    <w:rsid w:val="00A60227"/>
    <w:rsid w:val="00A60403"/>
    <w:rsid w:val="00A60416"/>
    <w:rsid w:val="00A60463"/>
    <w:rsid w:val="00A604BE"/>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C13"/>
    <w:rsid w:val="00A61DEA"/>
    <w:rsid w:val="00A61F19"/>
    <w:rsid w:val="00A6209E"/>
    <w:rsid w:val="00A6223F"/>
    <w:rsid w:val="00A623C6"/>
    <w:rsid w:val="00A62472"/>
    <w:rsid w:val="00A62644"/>
    <w:rsid w:val="00A626E3"/>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533"/>
    <w:rsid w:val="00A636CD"/>
    <w:rsid w:val="00A63820"/>
    <w:rsid w:val="00A63829"/>
    <w:rsid w:val="00A63874"/>
    <w:rsid w:val="00A638BB"/>
    <w:rsid w:val="00A63A72"/>
    <w:rsid w:val="00A63B32"/>
    <w:rsid w:val="00A63C86"/>
    <w:rsid w:val="00A63D4E"/>
    <w:rsid w:val="00A63F42"/>
    <w:rsid w:val="00A64037"/>
    <w:rsid w:val="00A64043"/>
    <w:rsid w:val="00A6409E"/>
    <w:rsid w:val="00A64230"/>
    <w:rsid w:val="00A64278"/>
    <w:rsid w:val="00A642E8"/>
    <w:rsid w:val="00A644FF"/>
    <w:rsid w:val="00A6496C"/>
    <w:rsid w:val="00A64A48"/>
    <w:rsid w:val="00A64A5C"/>
    <w:rsid w:val="00A64A64"/>
    <w:rsid w:val="00A64A95"/>
    <w:rsid w:val="00A64B05"/>
    <w:rsid w:val="00A64B41"/>
    <w:rsid w:val="00A64BD7"/>
    <w:rsid w:val="00A64C24"/>
    <w:rsid w:val="00A64C3B"/>
    <w:rsid w:val="00A64D62"/>
    <w:rsid w:val="00A64E5D"/>
    <w:rsid w:val="00A64EAF"/>
    <w:rsid w:val="00A64F3E"/>
    <w:rsid w:val="00A65017"/>
    <w:rsid w:val="00A6507A"/>
    <w:rsid w:val="00A65371"/>
    <w:rsid w:val="00A654E8"/>
    <w:rsid w:val="00A65625"/>
    <w:rsid w:val="00A656F2"/>
    <w:rsid w:val="00A6570A"/>
    <w:rsid w:val="00A6586E"/>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CD0"/>
    <w:rsid w:val="00A66D1A"/>
    <w:rsid w:val="00A66D31"/>
    <w:rsid w:val="00A66D5E"/>
    <w:rsid w:val="00A66D7B"/>
    <w:rsid w:val="00A66F4E"/>
    <w:rsid w:val="00A67013"/>
    <w:rsid w:val="00A670D6"/>
    <w:rsid w:val="00A671CB"/>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C0B"/>
    <w:rsid w:val="00A70F34"/>
    <w:rsid w:val="00A71238"/>
    <w:rsid w:val="00A71271"/>
    <w:rsid w:val="00A712BE"/>
    <w:rsid w:val="00A7131E"/>
    <w:rsid w:val="00A7153B"/>
    <w:rsid w:val="00A715EA"/>
    <w:rsid w:val="00A71653"/>
    <w:rsid w:val="00A71765"/>
    <w:rsid w:val="00A717C1"/>
    <w:rsid w:val="00A719A9"/>
    <w:rsid w:val="00A71A16"/>
    <w:rsid w:val="00A71B8D"/>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4027"/>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C9"/>
    <w:rsid w:val="00A751F9"/>
    <w:rsid w:val="00A75217"/>
    <w:rsid w:val="00A756EF"/>
    <w:rsid w:val="00A75738"/>
    <w:rsid w:val="00A75786"/>
    <w:rsid w:val="00A7582E"/>
    <w:rsid w:val="00A758C2"/>
    <w:rsid w:val="00A75A29"/>
    <w:rsid w:val="00A75A62"/>
    <w:rsid w:val="00A75AC9"/>
    <w:rsid w:val="00A75BAE"/>
    <w:rsid w:val="00A75D24"/>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24F"/>
    <w:rsid w:val="00A774D8"/>
    <w:rsid w:val="00A775DF"/>
    <w:rsid w:val="00A77603"/>
    <w:rsid w:val="00A7776B"/>
    <w:rsid w:val="00A777E2"/>
    <w:rsid w:val="00A7789C"/>
    <w:rsid w:val="00A77B82"/>
    <w:rsid w:val="00A77D3A"/>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5EB"/>
    <w:rsid w:val="00A818AF"/>
    <w:rsid w:val="00A81A48"/>
    <w:rsid w:val="00A81A58"/>
    <w:rsid w:val="00A81A77"/>
    <w:rsid w:val="00A81C81"/>
    <w:rsid w:val="00A81CAE"/>
    <w:rsid w:val="00A81DE5"/>
    <w:rsid w:val="00A81E50"/>
    <w:rsid w:val="00A82095"/>
    <w:rsid w:val="00A821A4"/>
    <w:rsid w:val="00A8227F"/>
    <w:rsid w:val="00A82378"/>
    <w:rsid w:val="00A826BB"/>
    <w:rsid w:val="00A8279F"/>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5E5"/>
    <w:rsid w:val="00A83667"/>
    <w:rsid w:val="00A8368B"/>
    <w:rsid w:val="00A83784"/>
    <w:rsid w:val="00A83946"/>
    <w:rsid w:val="00A83AF6"/>
    <w:rsid w:val="00A83BA2"/>
    <w:rsid w:val="00A83C19"/>
    <w:rsid w:val="00A83C1F"/>
    <w:rsid w:val="00A83C78"/>
    <w:rsid w:val="00A83CAC"/>
    <w:rsid w:val="00A83DDC"/>
    <w:rsid w:val="00A83EB3"/>
    <w:rsid w:val="00A83FF6"/>
    <w:rsid w:val="00A84044"/>
    <w:rsid w:val="00A842B4"/>
    <w:rsid w:val="00A84493"/>
    <w:rsid w:val="00A845A0"/>
    <w:rsid w:val="00A845D2"/>
    <w:rsid w:val="00A84704"/>
    <w:rsid w:val="00A8471C"/>
    <w:rsid w:val="00A847DF"/>
    <w:rsid w:val="00A84813"/>
    <w:rsid w:val="00A84883"/>
    <w:rsid w:val="00A848AD"/>
    <w:rsid w:val="00A848FB"/>
    <w:rsid w:val="00A84A16"/>
    <w:rsid w:val="00A84AAB"/>
    <w:rsid w:val="00A84BDF"/>
    <w:rsid w:val="00A84BF3"/>
    <w:rsid w:val="00A84FF7"/>
    <w:rsid w:val="00A850AE"/>
    <w:rsid w:val="00A85110"/>
    <w:rsid w:val="00A85124"/>
    <w:rsid w:val="00A853C5"/>
    <w:rsid w:val="00A85422"/>
    <w:rsid w:val="00A85595"/>
    <w:rsid w:val="00A855C3"/>
    <w:rsid w:val="00A85623"/>
    <w:rsid w:val="00A8570B"/>
    <w:rsid w:val="00A8572F"/>
    <w:rsid w:val="00A85778"/>
    <w:rsid w:val="00A85A7B"/>
    <w:rsid w:val="00A85B08"/>
    <w:rsid w:val="00A85B38"/>
    <w:rsid w:val="00A85B5A"/>
    <w:rsid w:val="00A85B9B"/>
    <w:rsid w:val="00A85D66"/>
    <w:rsid w:val="00A85E20"/>
    <w:rsid w:val="00A85F0A"/>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7A"/>
    <w:rsid w:val="00A878B7"/>
    <w:rsid w:val="00A87A61"/>
    <w:rsid w:val="00A87CA8"/>
    <w:rsid w:val="00A87E40"/>
    <w:rsid w:val="00A87F41"/>
    <w:rsid w:val="00A87FA1"/>
    <w:rsid w:val="00A9005C"/>
    <w:rsid w:val="00A900B9"/>
    <w:rsid w:val="00A900C2"/>
    <w:rsid w:val="00A9014A"/>
    <w:rsid w:val="00A905BE"/>
    <w:rsid w:val="00A9074C"/>
    <w:rsid w:val="00A90770"/>
    <w:rsid w:val="00A90AD4"/>
    <w:rsid w:val="00A90AFF"/>
    <w:rsid w:val="00A90B18"/>
    <w:rsid w:val="00A90B9B"/>
    <w:rsid w:val="00A90C34"/>
    <w:rsid w:val="00A90C85"/>
    <w:rsid w:val="00A90CDA"/>
    <w:rsid w:val="00A90F7A"/>
    <w:rsid w:val="00A90F84"/>
    <w:rsid w:val="00A90FB9"/>
    <w:rsid w:val="00A91236"/>
    <w:rsid w:val="00A913B4"/>
    <w:rsid w:val="00A913F0"/>
    <w:rsid w:val="00A914C8"/>
    <w:rsid w:val="00A914F3"/>
    <w:rsid w:val="00A9158F"/>
    <w:rsid w:val="00A915C2"/>
    <w:rsid w:val="00A915F0"/>
    <w:rsid w:val="00A9165C"/>
    <w:rsid w:val="00A916A1"/>
    <w:rsid w:val="00A916B4"/>
    <w:rsid w:val="00A917BB"/>
    <w:rsid w:val="00A91937"/>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F7"/>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44BF"/>
    <w:rsid w:val="00A945D3"/>
    <w:rsid w:val="00A94658"/>
    <w:rsid w:val="00A9465E"/>
    <w:rsid w:val="00A94764"/>
    <w:rsid w:val="00A94962"/>
    <w:rsid w:val="00A94ACB"/>
    <w:rsid w:val="00A94C3A"/>
    <w:rsid w:val="00A94DD2"/>
    <w:rsid w:val="00A94DF7"/>
    <w:rsid w:val="00A94E37"/>
    <w:rsid w:val="00A9516E"/>
    <w:rsid w:val="00A9519E"/>
    <w:rsid w:val="00A95405"/>
    <w:rsid w:val="00A95449"/>
    <w:rsid w:val="00A954E5"/>
    <w:rsid w:val="00A9550F"/>
    <w:rsid w:val="00A957A8"/>
    <w:rsid w:val="00A95B54"/>
    <w:rsid w:val="00A95DAB"/>
    <w:rsid w:val="00A96029"/>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644"/>
    <w:rsid w:val="00A976D0"/>
    <w:rsid w:val="00A979C8"/>
    <w:rsid w:val="00A97A8E"/>
    <w:rsid w:val="00A97B2C"/>
    <w:rsid w:val="00A97BBF"/>
    <w:rsid w:val="00A97E52"/>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0DC"/>
    <w:rsid w:val="00AA11AF"/>
    <w:rsid w:val="00AA11EC"/>
    <w:rsid w:val="00AA13CF"/>
    <w:rsid w:val="00AA13FA"/>
    <w:rsid w:val="00AA1628"/>
    <w:rsid w:val="00AA1671"/>
    <w:rsid w:val="00AA1AFA"/>
    <w:rsid w:val="00AA1B11"/>
    <w:rsid w:val="00AA1C6D"/>
    <w:rsid w:val="00AA1D41"/>
    <w:rsid w:val="00AA1D50"/>
    <w:rsid w:val="00AA1D9B"/>
    <w:rsid w:val="00AA1D9C"/>
    <w:rsid w:val="00AA1E62"/>
    <w:rsid w:val="00AA1E76"/>
    <w:rsid w:val="00AA1FB5"/>
    <w:rsid w:val="00AA21AD"/>
    <w:rsid w:val="00AA21F5"/>
    <w:rsid w:val="00AA228F"/>
    <w:rsid w:val="00AA2498"/>
    <w:rsid w:val="00AA2632"/>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D50"/>
    <w:rsid w:val="00AA3E4F"/>
    <w:rsid w:val="00AA402C"/>
    <w:rsid w:val="00AA40BD"/>
    <w:rsid w:val="00AA4187"/>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92F"/>
    <w:rsid w:val="00AA79FF"/>
    <w:rsid w:val="00AA7B4D"/>
    <w:rsid w:val="00AA7BCF"/>
    <w:rsid w:val="00AA7C7A"/>
    <w:rsid w:val="00AA7D44"/>
    <w:rsid w:val="00AA7FAE"/>
    <w:rsid w:val="00AB02A4"/>
    <w:rsid w:val="00AB03E6"/>
    <w:rsid w:val="00AB04FF"/>
    <w:rsid w:val="00AB057A"/>
    <w:rsid w:val="00AB062D"/>
    <w:rsid w:val="00AB06DE"/>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58E"/>
    <w:rsid w:val="00AB4722"/>
    <w:rsid w:val="00AB4735"/>
    <w:rsid w:val="00AB4860"/>
    <w:rsid w:val="00AB4926"/>
    <w:rsid w:val="00AB49CE"/>
    <w:rsid w:val="00AB4A83"/>
    <w:rsid w:val="00AB4AB7"/>
    <w:rsid w:val="00AB4B1D"/>
    <w:rsid w:val="00AB4B78"/>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31B"/>
    <w:rsid w:val="00AB654E"/>
    <w:rsid w:val="00AB659C"/>
    <w:rsid w:val="00AB6674"/>
    <w:rsid w:val="00AB6849"/>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507"/>
    <w:rsid w:val="00AB75EE"/>
    <w:rsid w:val="00AB765A"/>
    <w:rsid w:val="00AB774C"/>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0F27"/>
    <w:rsid w:val="00AC103B"/>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1FC7"/>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02D"/>
    <w:rsid w:val="00AC319B"/>
    <w:rsid w:val="00AC31E5"/>
    <w:rsid w:val="00AC32E5"/>
    <w:rsid w:val="00AC34CF"/>
    <w:rsid w:val="00AC362A"/>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24C"/>
    <w:rsid w:val="00AC6445"/>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E8C"/>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47"/>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6002"/>
    <w:rsid w:val="00AD600E"/>
    <w:rsid w:val="00AD6090"/>
    <w:rsid w:val="00AD620B"/>
    <w:rsid w:val="00AD63F0"/>
    <w:rsid w:val="00AD6480"/>
    <w:rsid w:val="00AD6719"/>
    <w:rsid w:val="00AD6739"/>
    <w:rsid w:val="00AD675D"/>
    <w:rsid w:val="00AD6776"/>
    <w:rsid w:val="00AD684D"/>
    <w:rsid w:val="00AD6AEF"/>
    <w:rsid w:val="00AD6D3D"/>
    <w:rsid w:val="00AD6D8B"/>
    <w:rsid w:val="00AD6E3F"/>
    <w:rsid w:val="00AD6EF3"/>
    <w:rsid w:val="00AD6F35"/>
    <w:rsid w:val="00AD6F3D"/>
    <w:rsid w:val="00AD7087"/>
    <w:rsid w:val="00AD70B4"/>
    <w:rsid w:val="00AD7258"/>
    <w:rsid w:val="00AD7262"/>
    <w:rsid w:val="00AD7386"/>
    <w:rsid w:val="00AD73E7"/>
    <w:rsid w:val="00AD748F"/>
    <w:rsid w:val="00AD754E"/>
    <w:rsid w:val="00AD75D5"/>
    <w:rsid w:val="00AD77A6"/>
    <w:rsid w:val="00AD78D2"/>
    <w:rsid w:val="00AD7BCB"/>
    <w:rsid w:val="00AD7DCA"/>
    <w:rsid w:val="00AD7F31"/>
    <w:rsid w:val="00AD7F54"/>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47"/>
    <w:rsid w:val="00AE1AE9"/>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5ED4"/>
    <w:rsid w:val="00AE601A"/>
    <w:rsid w:val="00AE6661"/>
    <w:rsid w:val="00AE6910"/>
    <w:rsid w:val="00AE6A05"/>
    <w:rsid w:val="00AE6A4A"/>
    <w:rsid w:val="00AE6B8B"/>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EC"/>
    <w:rsid w:val="00AF25AA"/>
    <w:rsid w:val="00AF25CF"/>
    <w:rsid w:val="00AF2839"/>
    <w:rsid w:val="00AF2C23"/>
    <w:rsid w:val="00AF2E77"/>
    <w:rsid w:val="00AF2F49"/>
    <w:rsid w:val="00AF30B0"/>
    <w:rsid w:val="00AF352A"/>
    <w:rsid w:val="00AF35F3"/>
    <w:rsid w:val="00AF36A6"/>
    <w:rsid w:val="00AF3709"/>
    <w:rsid w:val="00AF376D"/>
    <w:rsid w:val="00AF3876"/>
    <w:rsid w:val="00AF394F"/>
    <w:rsid w:val="00AF3A0A"/>
    <w:rsid w:val="00AF3E6F"/>
    <w:rsid w:val="00AF3E70"/>
    <w:rsid w:val="00AF3F29"/>
    <w:rsid w:val="00AF403F"/>
    <w:rsid w:val="00AF44EE"/>
    <w:rsid w:val="00AF4513"/>
    <w:rsid w:val="00AF46AE"/>
    <w:rsid w:val="00AF475F"/>
    <w:rsid w:val="00AF479B"/>
    <w:rsid w:val="00AF4BA7"/>
    <w:rsid w:val="00AF4EB4"/>
    <w:rsid w:val="00AF4F24"/>
    <w:rsid w:val="00AF5086"/>
    <w:rsid w:val="00AF519D"/>
    <w:rsid w:val="00AF5385"/>
    <w:rsid w:val="00AF53C6"/>
    <w:rsid w:val="00AF55C4"/>
    <w:rsid w:val="00AF58C6"/>
    <w:rsid w:val="00AF5BD0"/>
    <w:rsid w:val="00AF5C0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1E"/>
    <w:rsid w:val="00AF6A4D"/>
    <w:rsid w:val="00AF6CB4"/>
    <w:rsid w:val="00AF6CBE"/>
    <w:rsid w:val="00AF6DAC"/>
    <w:rsid w:val="00AF6E98"/>
    <w:rsid w:val="00AF7219"/>
    <w:rsid w:val="00AF7257"/>
    <w:rsid w:val="00AF72FF"/>
    <w:rsid w:val="00AF7466"/>
    <w:rsid w:val="00AF78B7"/>
    <w:rsid w:val="00AF7B6A"/>
    <w:rsid w:val="00AF7DC3"/>
    <w:rsid w:val="00B0008F"/>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8A5"/>
    <w:rsid w:val="00B018D0"/>
    <w:rsid w:val="00B01A14"/>
    <w:rsid w:val="00B01A5A"/>
    <w:rsid w:val="00B01A64"/>
    <w:rsid w:val="00B01A73"/>
    <w:rsid w:val="00B01BF1"/>
    <w:rsid w:val="00B01DE0"/>
    <w:rsid w:val="00B01E21"/>
    <w:rsid w:val="00B01E61"/>
    <w:rsid w:val="00B01EBF"/>
    <w:rsid w:val="00B01F01"/>
    <w:rsid w:val="00B01F24"/>
    <w:rsid w:val="00B021F7"/>
    <w:rsid w:val="00B022E8"/>
    <w:rsid w:val="00B0232D"/>
    <w:rsid w:val="00B024EA"/>
    <w:rsid w:val="00B02589"/>
    <w:rsid w:val="00B02757"/>
    <w:rsid w:val="00B0281E"/>
    <w:rsid w:val="00B0288B"/>
    <w:rsid w:val="00B029DC"/>
    <w:rsid w:val="00B02FFE"/>
    <w:rsid w:val="00B030D6"/>
    <w:rsid w:val="00B030ED"/>
    <w:rsid w:val="00B03183"/>
    <w:rsid w:val="00B03333"/>
    <w:rsid w:val="00B03747"/>
    <w:rsid w:val="00B038FA"/>
    <w:rsid w:val="00B0395E"/>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D3D"/>
    <w:rsid w:val="00B04E83"/>
    <w:rsid w:val="00B04EB9"/>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27"/>
    <w:rsid w:val="00B07796"/>
    <w:rsid w:val="00B0786D"/>
    <w:rsid w:val="00B07962"/>
    <w:rsid w:val="00B079A4"/>
    <w:rsid w:val="00B07B72"/>
    <w:rsid w:val="00B07BCF"/>
    <w:rsid w:val="00B07BF2"/>
    <w:rsid w:val="00B07C34"/>
    <w:rsid w:val="00B07D5E"/>
    <w:rsid w:val="00B07F24"/>
    <w:rsid w:val="00B07F5B"/>
    <w:rsid w:val="00B07F73"/>
    <w:rsid w:val="00B100A6"/>
    <w:rsid w:val="00B102C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546"/>
    <w:rsid w:val="00B1256C"/>
    <w:rsid w:val="00B125BF"/>
    <w:rsid w:val="00B1264C"/>
    <w:rsid w:val="00B12845"/>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B13"/>
    <w:rsid w:val="00B13B5F"/>
    <w:rsid w:val="00B13B78"/>
    <w:rsid w:val="00B13C18"/>
    <w:rsid w:val="00B13EE8"/>
    <w:rsid w:val="00B13F3E"/>
    <w:rsid w:val="00B13FED"/>
    <w:rsid w:val="00B140F3"/>
    <w:rsid w:val="00B14284"/>
    <w:rsid w:val="00B14697"/>
    <w:rsid w:val="00B146FF"/>
    <w:rsid w:val="00B14925"/>
    <w:rsid w:val="00B14BEE"/>
    <w:rsid w:val="00B14C32"/>
    <w:rsid w:val="00B14DA2"/>
    <w:rsid w:val="00B14F39"/>
    <w:rsid w:val="00B15028"/>
    <w:rsid w:val="00B15133"/>
    <w:rsid w:val="00B15286"/>
    <w:rsid w:val="00B1537A"/>
    <w:rsid w:val="00B154FF"/>
    <w:rsid w:val="00B15611"/>
    <w:rsid w:val="00B156ED"/>
    <w:rsid w:val="00B1577A"/>
    <w:rsid w:val="00B1586C"/>
    <w:rsid w:val="00B15917"/>
    <w:rsid w:val="00B159E3"/>
    <w:rsid w:val="00B15A83"/>
    <w:rsid w:val="00B15AC8"/>
    <w:rsid w:val="00B15AEE"/>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0FC1"/>
    <w:rsid w:val="00B2103C"/>
    <w:rsid w:val="00B2111B"/>
    <w:rsid w:val="00B2118C"/>
    <w:rsid w:val="00B211DD"/>
    <w:rsid w:val="00B21307"/>
    <w:rsid w:val="00B21461"/>
    <w:rsid w:val="00B214F6"/>
    <w:rsid w:val="00B215BF"/>
    <w:rsid w:val="00B2191B"/>
    <w:rsid w:val="00B21A32"/>
    <w:rsid w:val="00B21A52"/>
    <w:rsid w:val="00B21BDE"/>
    <w:rsid w:val="00B21D62"/>
    <w:rsid w:val="00B21EAF"/>
    <w:rsid w:val="00B21F5C"/>
    <w:rsid w:val="00B2218A"/>
    <w:rsid w:val="00B22226"/>
    <w:rsid w:val="00B22602"/>
    <w:rsid w:val="00B22703"/>
    <w:rsid w:val="00B22721"/>
    <w:rsid w:val="00B22820"/>
    <w:rsid w:val="00B22AD5"/>
    <w:rsid w:val="00B22CE1"/>
    <w:rsid w:val="00B22DBB"/>
    <w:rsid w:val="00B22DDF"/>
    <w:rsid w:val="00B23221"/>
    <w:rsid w:val="00B23409"/>
    <w:rsid w:val="00B235D1"/>
    <w:rsid w:val="00B23857"/>
    <w:rsid w:val="00B2397B"/>
    <w:rsid w:val="00B23BAF"/>
    <w:rsid w:val="00B23BDA"/>
    <w:rsid w:val="00B23C0A"/>
    <w:rsid w:val="00B23C95"/>
    <w:rsid w:val="00B23CA2"/>
    <w:rsid w:val="00B23D18"/>
    <w:rsid w:val="00B23D1F"/>
    <w:rsid w:val="00B23DAF"/>
    <w:rsid w:val="00B23E29"/>
    <w:rsid w:val="00B23E94"/>
    <w:rsid w:val="00B23F9A"/>
    <w:rsid w:val="00B24101"/>
    <w:rsid w:val="00B2431D"/>
    <w:rsid w:val="00B24384"/>
    <w:rsid w:val="00B243F9"/>
    <w:rsid w:val="00B24469"/>
    <w:rsid w:val="00B2478C"/>
    <w:rsid w:val="00B247FF"/>
    <w:rsid w:val="00B24B08"/>
    <w:rsid w:val="00B24BCC"/>
    <w:rsid w:val="00B24D4B"/>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100"/>
    <w:rsid w:val="00B271B5"/>
    <w:rsid w:val="00B2734D"/>
    <w:rsid w:val="00B277B9"/>
    <w:rsid w:val="00B27979"/>
    <w:rsid w:val="00B279F7"/>
    <w:rsid w:val="00B27ADB"/>
    <w:rsid w:val="00B27CE3"/>
    <w:rsid w:val="00B27FD1"/>
    <w:rsid w:val="00B3005C"/>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6E"/>
    <w:rsid w:val="00B33C7B"/>
    <w:rsid w:val="00B33E2D"/>
    <w:rsid w:val="00B341ED"/>
    <w:rsid w:val="00B34487"/>
    <w:rsid w:val="00B34646"/>
    <w:rsid w:val="00B34726"/>
    <w:rsid w:val="00B349CC"/>
    <w:rsid w:val="00B34A96"/>
    <w:rsid w:val="00B34ACC"/>
    <w:rsid w:val="00B350A3"/>
    <w:rsid w:val="00B35224"/>
    <w:rsid w:val="00B35227"/>
    <w:rsid w:val="00B352C0"/>
    <w:rsid w:val="00B3553C"/>
    <w:rsid w:val="00B35577"/>
    <w:rsid w:val="00B3580A"/>
    <w:rsid w:val="00B35833"/>
    <w:rsid w:val="00B35839"/>
    <w:rsid w:val="00B359CD"/>
    <w:rsid w:val="00B35A23"/>
    <w:rsid w:val="00B35B6C"/>
    <w:rsid w:val="00B35C29"/>
    <w:rsid w:val="00B35C8A"/>
    <w:rsid w:val="00B35DCE"/>
    <w:rsid w:val="00B35FC7"/>
    <w:rsid w:val="00B35FD6"/>
    <w:rsid w:val="00B362AA"/>
    <w:rsid w:val="00B36492"/>
    <w:rsid w:val="00B3662D"/>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E36"/>
    <w:rsid w:val="00B40161"/>
    <w:rsid w:val="00B4044C"/>
    <w:rsid w:val="00B404C6"/>
    <w:rsid w:val="00B405B4"/>
    <w:rsid w:val="00B408BA"/>
    <w:rsid w:val="00B409A4"/>
    <w:rsid w:val="00B409BE"/>
    <w:rsid w:val="00B40AF5"/>
    <w:rsid w:val="00B40C00"/>
    <w:rsid w:val="00B40C14"/>
    <w:rsid w:val="00B40C7B"/>
    <w:rsid w:val="00B40CD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B46"/>
    <w:rsid w:val="00B41CBF"/>
    <w:rsid w:val="00B41D41"/>
    <w:rsid w:val="00B41D5D"/>
    <w:rsid w:val="00B41E67"/>
    <w:rsid w:val="00B42143"/>
    <w:rsid w:val="00B4214D"/>
    <w:rsid w:val="00B4217E"/>
    <w:rsid w:val="00B421CE"/>
    <w:rsid w:val="00B422E4"/>
    <w:rsid w:val="00B42377"/>
    <w:rsid w:val="00B428EC"/>
    <w:rsid w:val="00B429D7"/>
    <w:rsid w:val="00B42B9B"/>
    <w:rsid w:val="00B42DE7"/>
    <w:rsid w:val="00B42E80"/>
    <w:rsid w:val="00B42EA6"/>
    <w:rsid w:val="00B42FA4"/>
    <w:rsid w:val="00B431C7"/>
    <w:rsid w:val="00B432C6"/>
    <w:rsid w:val="00B43304"/>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499"/>
    <w:rsid w:val="00B44527"/>
    <w:rsid w:val="00B445C0"/>
    <w:rsid w:val="00B446AD"/>
    <w:rsid w:val="00B44889"/>
    <w:rsid w:val="00B44905"/>
    <w:rsid w:val="00B44D80"/>
    <w:rsid w:val="00B44D89"/>
    <w:rsid w:val="00B44DA6"/>
    <w:rsid w:val="00B44EE2"/>
    <w:rsid w:val="00B44FD7"/>
    <w:rsid w:val="00B4567B"/>
    <w:rsid w:val="00B4567E"/>
    <w:rsid w:val="00B45791"/>
    <w:rsid w:val="00B45880"/>
    <w:rsid w:val="00B45891"/>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55"/>
    <w:rsid w:val="00B50FB4"/>
    <w:rsid w:val="00B51204"/>
    <w:rsid w:val="00B51553"/>
    <w:rsid w:val="00B51633"/>
    <w:rsid w:val="00B5173C"/>
    <w:rsid w:val="00B519E6"/>
    <w:rsid w:val="00B51A68"/>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1F1"/>
    <w:rsid w:val="00B57274"/>
    <w:rsid w:val="00B57329"/>
    <w:rsid w:val="00B57481"/>
    <w:rsid w:val="00B577B5"/>
    <w:rsid w:val="00B577D5"/>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D4"/>
    <w:rsid w:val="00B60EDB"/>
    <w:rsid w:val="00B60EEA"/>
    <w:rsid w:val="00B610C5"/>
    <w:rsid w:val="00B612D9"/>
    <w:rsid w:val="00B616E4"/>
    <w:rsid w:val="00B61793"/>
    <w:rsid w:val="00B617A0"/>
    <w:rsid w:val="00B618B3"/>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66E"/>
    <w:rsid w:val="00B6386E"/>
    <w:rsid w:val="00B63876"/>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14A"/>
    <w:rsid w:val="00B65318"/>
    <w:rsid w:val="00B6532F"/>
    <w:rsid w:val="00B654C3"/>
    <w:rsid w:val="00B65664"/>
    <w:rsid w:val="00B656B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B2E"/>
    <w:rsid w:val="00B71BC4"/>
    <w:rsid w:val="00B71BF7"/>
    <w:rsid w:val="00B71C10"/>
    <w:rsid w:val="00B71CBD"/>
    <w:rsid w:val="00B71F0A"/>
    <w:rsid w:val="00B71FDE"/>
    <w:rsid w:val="00B720FC"/>
    <w:rsid w:val="00B72596"/>
    <w:rsid w:val="00B72AC2"/>
    <w:rsid w:val="00B72B32"/>
    <w:rsid w:val="00B72E3E"/>
    <w:rsid w:val="00B72ED9"/>
    <w:rsid w:val="00B730CA"/>
    <w:rsid w:val="00B7317E"/>
    <w:rsid w:val="00B73464"/>
    <w:rsid w:val="00B7356A"/>
    <w:rsid w:val="00B735D4"/>
    <w:rsid w:val="00B7364D"/>
    <w:rsid w:val="00B73756"/>
    <w:rsid w:val="00B73BAD"/>
    <w:rsid w:val="00B73C45"/>
    <w:rsid w:val="00B73C50"/>
    <w:rsid w:val="00B73C6B"/>
    <w:rsid w:val="00B73D82"/>
    <w:rsid w:val="00B73E0B"/>
    <w:rsid w:val="00B73E47"/>
    <w:rsid w:val="00B73F11"/>
    <w:rsid w:val="00B73FB4"/>
    <w:rsid w:val="00B74099"/>
    <w:rsid w:val="00B745EA"/>
    <w:rsid w:val="00B749B8"/>
    <w:rsid w:val="00B749E1"/>
    <w:rsid w:val="00B74BDA"/>
    <w:rsid w:val="00B74D14"/>
    <w:rsid w:val="00B74DF4"/>
    <w:rsid w:val="00B74E9E"/>
    <w:rsid w:val="00B75244"/>
    <w:rsid w:val="00B75271"/>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3CF"/>
    <w:rsid w:val="00B763DB"/>
    <w:rsid w:val="00B764B5"/>
    <w:rsid w:val="00B764FA"/>
    <w:rsid w:val="00B768BF"/>
    <w:rsid w:val="00B76AA6"/>
    <w:rsid w:val="00B76DFE"/>
    <w:rsid w:val="00B7711A"/>
    <w:rsid w:val="00B7733B"/>
    <w:rsid w:val="00B7762C"/>
    <w:rsid w:val="00B777A2"/>
    <w:rsid w:val="00B777EA"/>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29A"/>
    <w:rsid w:val="00B815C8"/>
    <w:rsid w:val="00B81659"/>
    <w:rsid w:val="00B8166D"/>
    <w:rsid w:val="00B81769"/>
    <w:rsid w:val="00B81832"/>
    <w:rsid w:val="00B818AF"/>
    <w:rsid w:val="00B81B01"/>
    <w:rsid w:val="00B81B57"/>
    <w:rsid w:val="00B81D02"/>
    <w:rsid w:val="00B81D2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3B6"/>
    <w:rsid w:val="00B83544"/>
    <w:rsid w:val="00B83582"/>
    <w:rsid w:val="00B835D8"/>
    <w:rsid w:val="00B836BE"/>
    <w:rsid w:val="00B838C1"/>
    <w:rsid w:val="00B83987"/>
    <w:rsid w:val="00B839FA"/>
    <w:rsid w:val="00B83B4C"/>
    <w:rsid w:val="00B83BE8"/>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36"/>
    <w:rsid w:val="00B86CF5"/>
    <w:rsid w:val="00B86E08"/>
    <w:rsid w:val="00B8700C"/>
    <w:rsid w:val="00B8721A"/>
    <w:rsid w:val="00B87254"/>
    <w:rsid w:val="00B873E0"/>
    <w:rsid w:val="00B87583"/>
    <w:rsid w:val="00B87643"/>
    <w:rsid w:val="00B8775B"/>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A03"/>
    <w:rsid w:val="00B91B41"/>
    <w:rsid w:val="00B91BE7"/>
    <w:rsid w:val="00B91C81"/>
    <w:rsid w:val="00B91DA5"/>
    <w:rsid w:val="00B91E82"/>
    <w:rsid w:val="00B91E9F"/>
    <w:rsid w:val="00B92163"/>
    <w:rsid w:val="00B922B1"/>
    <w:rsid w:val="00B922F1"/>
    <w:rsid w:val="00B9236B"/>
    <w:rsid w:val="00B924A0"/>
    <w:rsid w:val="00B924F4"/>
    <w:rsid w:val="00B92668"/>
    <w:rsid w:val="00B92AE5"/>
    <w:rsid w:val="00B92C2E"/>
    <w:rsid w:val="00B92CF0"/>
    <w:rsid w:val="00B92E1E"/>
    <w:rsid w:val="00B9324B"/>
    <w:rsid w:val="00B932DB"/>
    <w:rsid w:val="00B93483"/>
    <w:rsid w:val="00B93484"/>
    <w:rsid w:val="00B934E8"/>
    <w:rsid w:val="00B93604"/>
    <w:rsid w:val="00B937EF"/>
    <w:rsid w:val="00B9391E"/>
    <w:rsid w:val="00B9398B"/>
    <w:rsid w:val="00B93B7B"/>
    <w:rsid w:val="00B93BAA"/>
    <w:rsid w:val="00B94108"/>
    <w:rsid w:val="00B9414F"/>
    <w:rsid w:val="00B9419F"/>
    <w:rsid w:val="00B942CA"/>
    <w:rsid w:val="00B943BB"/>
    <w:rsid w:val="00B94477"/>
    <w:rsid w:val="00B94487"/>
    <w:rsid w:val="00B94611"/>
    <w:rsid w:val="00B94693"/>
    <w:rsid w:val="00B946FD"/>
    <w:rsid w:val="00B94B88"/>
    <w:rsid w:val="00B94BC6"/>
    <w:rsid w:val="00B94F77"/>
    <w:rsid w:val="00B94F83"/>
    <w:rsid w:val="00B95026"/>
    <w:rsid w:val="00B9532B"/>
    <w:rsid w:val="00B95590"/>
    <w:rsid w:val="00B9559F"/>
    <w:rsid w:val="00B95774"/>
    <w:rsid w:val="00B958BD"/>
    <w:rsid w:val="00B95A99"/>
    <w:rsid w:val="00B95BFC"/>
    <w:rsid w:val="00B95CA9"/>
    <w:rsid w:val="00B95EDC"/>
    <w:rsid w:val="00B96102"/>
    <w:rsid w:val="00B96363"/>
    <w:rsid w:val="00B963DE"/>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8AB"/>
    <w:rsid w:val="00B97A25"/>
    <w:rsid w:val="00B97A66"/>
    <w:rsid w:val="00B97B0F"/>
    <w:rsid w:val="00B97C71"/>
    <w:rsid w:val="00B97D51"/>
    <w:rsid w:val="00B97F14"/>
    <w:rsid w:val="00B97F74"/>
    <w:rsid w:val="00B97F78"/>
    <w:rsid w:val="00BA0011"/>
    <w:rsid w:val="00BA0060"/>
    <w:rsid w:val="00BA02E1"/>
    <w:rsid w:val="00BA03A9"/>
    <w:rsid w:val="00BA03EC"/>
    <w:rsid w:val="00BA0431"/>
    <w:rsid w:val="00BA0452"/>
    <w:rsid w:val="00BA0465"/>
    <w:rsid w:val="00BA068E"/>
    <w:rsid w:val="00BA0A1F"/>
    <w:rsid w:val="00BA0A89"/>
    <w:rsid w:val="00BA0B3C"/>
    <w:rsid w:val="00BA0BF5"/>
    <w:rsid w:val="00BA0C59"/>
    <w:rsid w:val="00BA0E33"/>
    <w:rsid w:val="00BA0FBA"/>
    <w:rsid w:val="00BA1278"/>
    <w:rsid w:val="00BA139F"/>
    <w:rsid w:val="00BA15A2"/>
    <w:rsid w:val="00BA1615"/>
    <w:rsid w:val="00BA188E"/>
    <w:rsid w:val="00BA1981"/>
    <w:rsid w:val="00BA1A46"/>
    <w:rsid w:val="00BA1BD9"/>
    <w:rsid w:val="00BA1C94"/>
    <w:rsid w:val="00BA1EA2"/>
    <w:rsid w:val="00BA2058"/>
    <w:rsid w:val="00BA2239"/>
    <w:rsid w:val="00BA2389"/>
    <w:rsid w:val="00BA275B"/>
    <w:rsid w:val="00BA2780"/>
    <w:rsid w:val="00BA28C2"/>
    <w:rsid w:val="00BA28F8"/>
    <w:rsid w:val="00BA2AB0"/>
    <w:rsid w:val="00BA2C47"/>
    <w:rsid w:val="00BA2CB4"/>
    <w:rsid w:val="00BA2CD8"/>
    <w:rsid w:val="00BA2E71"/>
    <w:rsid w:val="00BA2F9B"/>
    <w:rsid w:val="00BA2FB5"/>
    <w:rsid w:val="00BA31F5"/>
    <w:rsid w:val="00BA326F"/>
    <w:rsid w:val="00BA32C5"/>
    <w:rsid w:val="00BA335A"/>
    <w:rsid w:val="00BA34BE"/>
    <w:rsid w:val="00BA35BC"/>
    <w:rsid w:val="00BA365D"/>
    <w:rsid w:val="00BA3697"/>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DD6"/>
    <w:rsid w:val="00BA4E05"/>
    <w:rsid w:val="00BA4E48"/>
    <w:rsid w:val="00BA50C7"/>
    <w:rsid w:val="00BA524C"/>
    <w:rsid w:val="00BA52DA"/>
    <w:rsid w:val="00BA5338"/>
    <w:rsid w:val="00BA5404"/>
    <w:rsid w:val="00BA5578"/>
    <w:rsid w:val="00BA55A0"/>
    <w:rsid w:val="00BA5709"/>
    <w:rsid w:val="00BA5947"/>
    <w:rsid w:val="00BA594B"/>
    <w:rsid w:val="00BA5B79"/>
    <w:rsid w:val="00BA5F26"/>
    <w:rsid w:val="00BA62AB"/>
    <w:rsid w:val="00BA63F9"/>
    <w:rsid w:val="00BA64C0"/>
    <w:rsid w:val="00BA690D"/>
    <w:rsid w:val="00BA6921"/>
    <w:rsid w:val="00BA69DE"/>
    <w:rsid w:val="00BA6A76"/>
    <w:rsid w:val="00BA6B3A"/>
    <w:rsid w:val="00BA6EA7"/>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F8C"/>
    <w:rsid w:val="00BB1030"/>
    <w:rsid w:val="00BB113A"/>
    <w:rsid w:val="00BB114B"/>
    <w:rsid w:val="00BB1153"/>
    <w:rsid w:val="00BB11C3"/>
    <w:rsid w:val="00BB1240"/>
    <w:rsid w:val="00BB12F0"/>
    <w:rsid w:val="00BB138B"/>
    <w:rsid w:val="00BB1431"/>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5F3"/>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6F0D"/>
    <w:rsid w:val="00BB705B"/>
    <w:rsid w:val="00BB7341"/>
    <w:rsid w:val="00BB7369"/>
    <w:rsid w:val="00BB75F4"/>
    <w:rsid w:val="00BB763C"/>
    <w:rsid w:val="00BB77AF"/>
    <w:rsid w:val="00BB781D"/>
    <w:rsid w:val="00BB7921"/>
    <w:rsid w:val="00BB7A52"/>
    <w:rsid w:val="00BB7BA1"/>
    <w:rsid w:val="00BB7BBB"/>
    <w:rsid w:val="00BB7BDD"/>
    <w:rsid w:val="00BB7E1E"/>
    <w:rsid w:val="00BC0061"/>
    <w:rsid w:val="00BC00F3"/>
    <w:rsid w:val="00BC01D8"/>
    <w:rsid w:val="00BC02C3"/>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90E"/>
    <w:rsid w:val="00BC1A22"/>
    <w:rsid w:val="00BC1C67"/>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40F2"/>
    <w:rsid w:val="00BC413D"/>
    <w:rsid w:val="00BC41C3"/>
    <w:rsid w:val="00BC4605"/>
    <w:rsid w:val="00BC4624"/>
    <w:rsid w:val="00BC4687"/>
    <w:rsid w:val="00BC470B"/>
    <w:rsid w:val="00BC47BB"/>
    <w:rsid w:val="00BC4905"/>
    <w:rsid w:val="00BC497B"/>
    <w:rsid w:val="00BC4A1C"/>
    <w:rsid w:val="00BC4A8C"/>
    <w:rsid w:val="00BC4A9B"/>
    <w:rsid w:val="00BC4B85"/>
    <w:rsid w:val="00BC4D00"/>
    <w:rsid w:val="00BC50DF"/>
    <w:rsid w:val="00BC5258"/>
    <w:rsid w:val="00BC5457"/>
    <w:rsid w:val="00BC5836"/>
    <w:rsid w:val="00BC588B"/>
    <w:rsid w:val="00BC59E9"/>
    <w:rsid w:val="00BC5C8E"/>
    <w:rsid w:val="00BC5E78"/>
    <w:rsid w:val="00BC5EF1"/>
    <w:rsid w:val="00BC6291"/>
    <w:rsid w:val="00BC63C3"/>
    <w:rsid w:val="00BC63E5"/>
    <w:rsid w:val="00BC6431"/>
    <w:rsid w:val="00BC64C5"/>
    <w:rsid w:val="00BC651F"/>
    <w:rsid w:val="00BC6528"/>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79B"/>
    <w:rsid w:val="00BC77B8"/>
    <w:rsid w:val="00BC7A34"/>
    <w:rsid w:val="00BC7AA9"/>
    <w:rsid w:val="00BC7B2C"/>
    <w:rsid w:val="00BC7B77"/>
    <w:rsid w:val="00BC7BF7"/>
    <w:rsid w:val="00BC7BFB"/>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F7"/>
    <w:rsid w:val="00BD2502"/>
    <w:rsid w:val="00BD250C"/>
    <w:rsid w:val="00BD2641"/>
    <w:rsid w:val="00BD26AE"/>
    <w:rsid w:val="00BD2920"/>
    <w:rsid w:val="00BD2930"/>
    <w:rsid w:val="00BD2932"/>
    <w:rsid w:val="00BD2A0D"/>
    <w:rsid w:val="00BD2BD9"/>
    <w:rsid w:val="00BD2C47"/>
    <w:rsid w:val="00BD2CB3"/>
    <w:rsid w:val="00BD2CBC"/>
    <w:rsid w:val="00BD303F"/>
    <w:rsid w:val="00BD3265"/>
    <w:rsid w:val="00BD3602"/>
    <w:rsid w:val="00BD39D2"/>
    <w:rsid w:val="00BD3AAA"/>
    <w:rsid w:val="00BD3AF4"/>
    <w:rsid w:val="00BD3B65"/>
    <w:rsid w:val="00BD3B7D"/>
    <w:rsid w:val="00BD3B96"/>
    <w:rsid w:val="00BD3FE7"/>
    <w:rsid w:val="00BD3FEC"/>
    <w:rsid w:val="00BD4395"/>
    <w:rsid w:val="00BD45B6"/>
    <w:rsid w:val="00BD45C3"/>
    <w:rsid w:val="00BD46C2"/>
    <w:rsid w:val="00BD4AB8"/>
    <w:rsid w:val="00BD4DA6"/>
    <w:rsid w:val="00BD4DFF"/>
    <w:rsid w:val="00BD4E3E"/>
    <w:rsid w:val="00BD4EBB"/>
    <w:rsid w:val="00BD51EF"/>
    <w:rsid w:val="00BD52C6"/>
    <w:rsid w:val="00BD5428"/>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69D"/>
    <w:rsid w:val="00BD7931"/>
    <w:rsid w:val="00BD7C2A"/>
    <w:rsid w:val="00BD7C71"/>
    <w:rsid w:val="00BE0038"/>
    <w:rsid w:val="00BE010B"/>
    <w:rsid w:val="00BE02C4"/>
    <w:rsid w:val="00BE05DD"/>
    <w:rsid w:val="00BE0687"/>
    <w:rsid w:val="00BE08A5"/>
    <w:rsid w:val="00BE0950"/>
    <w:rsid w:val="00BE0997"/>
    <w:rsid w:val="00BE0B84"/>
    <w:rsid w:val="00BE0DEB"/>
    <w:rsid w:val="00BE0F33"/>
    <w:rsid w:val="00BE1054"/>
    <w:rsid w:val="00BE1352"/>
    <w:rsid w:val="00BE1383"/>
    <w:rsid w:val="00BE1394"/>
    <w:rsid w:val="00BE144F"/>
    <w:rsid w:val="00BE1547"/>
    <w:rsid w:val="00BE1614"/>
    <w:rsid w:val="00BE1677"/>
    <w:rsid w:val="00BE178D"/>
    <w:rsid w:val="00BE17C2"/>
    <w:rsid w:val="00BE181F"/>
    <w:rsid w:val="00BE1951"/>
    <w:rsid w:val="00BE19CB"/>
    <w:rsid w:val="00BE1A0E"/>
    <w:rsid w:val="00BE1A24"/>
    <w:rsid w:val="00BE1B5E"/>
    <w:rsid w:val="00BE1C01"/>
    <w:rsid w:val="00BE1C35"/>
    <w:rsid w:val="00BE1CB0"/>
    <w:rsid w:val="00BE1CC0"/>
    <w:rsid w:val="00BE2032"/>
    <w:rsid w:val="00BE204B"/>
    <w:rsid w:val="00BE211B"/>
    <w:rsid w:val="00BE213D"/>
    <w:rsid w:val="00BE2152"/>
    <w:rsid w:val="00BE218F"/>
    <w:rsid w:val="00BE24CD"/>
    <w:rsid w:val="00BE25AB"/>
    <w:rsid w:val="00BE26C2"/>
    <w:rsid w:val="00BE27BC"/>
    <w:rsid w:val="00BE2840"/>
    <w:rsid w:val="00BE299A"/>
    <w:rsid w:val="00BE2A38"/>
    <w:rsid w:val="00BE2B22"/>
    <w:rsid w:val="00BE2D69"/>
    <w:rsid w:val="00BE2E04"/>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6B"/>
    <w:rsid w:val="00BE4768"/>
    <w:rsid w:val="00BE4773"/>
    <w:rsid w:val="00BE481A"/>
    <w:rsid w:val="00BE49E0"/>
    <w:rsid w:val="00BE4A27"/>
    <w:rsid w:val="00BE4B27"/>
    <w:rsid w:val="00BE4B61"/>
    <w:rsid w:val="00BE4E0A"/>
    <w:rsid w:val="00BE4EC8"/>
    <w:rsid w:val="00BE4F73"/>
    <w:rsid w:val="00BE553D"/>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8D"/>
    <w:rsid w:val="00BE6489"/>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5F4"/>
    <w:rsid w:val="00BE7606"/>
    <w:rsid w:val="00BE76B0"/>
    <w:rsid w:val="00BE77D7"/>
    <w:rsid w:val="00BE7838"/>
    <w:rsid w:val="00BE78CE"/>
    <w:rsid w:val="00BE794A"/>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AEC"/>
    <w:rsid w:val="00BF2D1C"/>
    <w:rsid w:val="00BF2D49"/>
    <w:rsid w:val="00BF2D6C"/>
    <w:rsid w:val="00BF2E4E"/>
    <w:rsid w:val="00BF2EE9"/>
    <w:rsid w:val="00BF2FDE"/>
    <w:rsid w:val="00BF3186"/>
    <w:rsid w:val="00BF335E"/>
    <w:rsid w:val="00BF34E9"/>
    <w:rsid w:val="00BF350F"/>
    <w:rsid w:val="00BF35ED"/>
    <w:rsid w:val="00BF3666"/>
    <w:rsid w:val="00BF3678"/>
    <w:rsid w:val="00BF3748"/>
    <w:rsid w:val="00BF37D7"/>
    <w:rsid w:val="00BF392E"/>
    <w:rsid w:val="00BF39C7"/>
    <w:rsid w:val="00BF39CF"/>
    <w:rsid w:val="00BF39EB"/>
    <w:rsid w:val="00BF3D12"/>
    <w:rsid w:val="00BF3D78"/>
    <w:rsid w:val="00BF3E2F"/>
    <w:rsid w:val="00BF4004"/>
    <w:rsid w:val="00BF440B"/>
    <w:rsid w:val="00BF447C"/>
    <w:rsid w:val="00BF4545"/>
    <w:rsid w:val="00BF4630"/>
    <w:rsid w:val="00BF46C2"/>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2F8"/>
    <w:rsid w:val="00BF6376"/>
    <w:rsid w:val="00BF6869"/>
    <w:rsid w:val="00BF6893"/>
    <w:rsid w:val="00BF6C0B"/>
    <w:rsid w:val="00BF6E7C"/>
    <w:rsid w:val="00BF6F62"/>
    <w:rsid w:val="00BF70C2"/>
    <w:rsid w:val="00BF71A4"/>
    <w:rsid w:val="00BF7394"/>
    <w:rsid w:val="00BF7465"/>
    <w:rsid w:val="00BF75F2"/>
    <w:rsid w:val="00BF7622"/>
    <w:rsid w:val="00BF7634"/>
    <w:rsid w:val="00BF76A2"/>
    <w:rsid w:val="00BF7748"/>
    <w:rsid w:val="00BF7780"/>
    <w:rsid w:val="00BF7840"/>
    <w:rsid w:val="00BF7A45"/>
    <w:rsid w:val="00BF7A89"/>
    <w:rsid w:val="00BF7B05"/>
    <w:rsid w:val="00BF7B5E"/>
    <w:rsid w:val="00BF7C44"/>
    <w:rsid w:val="00C002AE"/>
    <w:rsid w:val="00C003CB"/>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CF3"/>
    <w:rsid w:val="00C03D69"/>
    <w:rsid w:val="00C03DDA"/>
    <w:rsid w:val="00C03DF6"/>
    <w:rsid w:val="00C03E3B"/>
    <w:rsid w:val="00C03E98"/>
    <w:rsid w:val="00C04166"/>
    <w:rsid w:val="00C0419A"/>
    <w:rsid w:val="00C0426A"/>
    <w:rsid w:val="00C04333"/>
    <w:rsid w:val="00C04368"/>
    <w:rsid w:val="00C04447"/>
    <w:rsid w:val="00C04523"/>
    <w:rsid w:val="00C0498D"/>
    <w:rsid w:val="00C04AA0"/>
    <w:rsid w:val="00C05033"/>
    <w:rsid w:val="00C050B3"/>
    <w:rsid w:val="00C051E0"/>
    <w:rsid w:val="00C05302"/>
    <w:rsid w:val="00C05370"/>
    <w:rsid w:val="00C053E9"/>
    <w:rsid w:val="00C0543F"/>
    <w:rsid w:val="00C05609"/>
    <w:rsid w:val="00C0567F"/>
    <w:rsid w:val="00C05792"/>
    <w:rsid w:val="00C057E9"/>
    <w:rsid w:val="00C05855"/>
    <w:rsid w:val="00C058D1"/>
    <w:rsid w:val="00C05AB8"/>
    <w:rsid w:val="00C05AF4"/>
    <w:rsid w:val="00C05B1E"/>
    <w:rsid w:val="00C05E03"/>
    <w:rsid w:val="00C060A8"/>
    <w:rsid w:val="00C061AE"/>
    <w:rsid w:val="00C06380"/>
    <w:rsid w:val="00C06554"/>
    <w:rsid w:val="00C0665A"/>
    <w:rsid w:val="00C067BF"/>
    <w:rsid w:val="00C06821"/>
    <w:rsid w:val="00C06862"/>
    <w:rsid w:val="00C069C6"/>
    <w:rsid w:val="00C06AF3"/>
    <w:rsid w:val="00C06B87"/>
    <w:rsid w:val="00C06CEC"/>
    <w:rsid w:val="00C06EDB"/>
    <w:rsid w:val="00C071C3"/>
    <w:rsid w:val="00C071D8"/>
    <w:rsid w:val="00C07313"/>
    <w:rsid w:val="00C07362"/>
    <w:rsid w:val="00C0741A"/>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E2A"/>
    <w:rsid w:val="00C12F2D"/>
    <w:rsid w:val="00C12F93"/>
    <w:rsid w:val="00C12FB8"/>
    <w:rsid w:val="00C1300A"/>
    <w:rsid w:val="00C1321A"/>
    <w:rsid w:val="00C1329A"/>
    <w:rsid w:val="00C132F4"/>
    <w:rsid w:val="00C133CC"/>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482"/>
    <w:rsid w:val="00C14643"/>
    <w:rsid w:val="00C146F0"/>
    <w:rsid w:val="00C14762"/>
    <w:rsid w:val="00C147D3"/>
    <w:rsid w:val="00C1481E"/>
    <w:rsid w:val="00C14AA4"/>
    <w:rsid w:val="00C14B0F"/>
    <w:rsid w:val="00C14C6A"/>
    <w:rsid w:val="00C14C8A"/>
    <w:rsid w:val="00C14FCA"/>
    <w:rsid w:val="00C14FD8"/>
    <w:rsid w:val="00C150C5"/>
    <w:rsid w:val="00C1510C"/>
    <w:rsid w:val="00C151DD"/>
    <w:rsid w:val="00C1526A"/>
    <w:rsid w:val="00C152F9"/>
    <w:rsid w:val="00C15304"/>
    <w:rsid w:val="00C15429"/>
    <w:rsid w:val="00C15523"/>
    <w:rsid w:val="00C155D0"/>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D8"/>
    <w:rsid w:val="00C170A7"/>
    <w:rsid w:val="00C170B1"/>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2D4"/>
    <w:rsid w:val="00C203E7"/>
    <w:rsid w:val="00C20A0C"/>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92"/>
    <w:rsid w:val="00C21827"/>
    <w:rsid w:val="00C21908"/>
    <w:rsid w:val="00C2190F"/>
    <w:rsid w:val="00C21945"/>
    <w:rsid w:val="00C21951"/>
    <w:rsid w:val="00C219F0"/>
    <w:rsid w:val="00C21A3C"/>
    <w:rsid w:val="00C21ABA"/>
    <w:rsid w:val="00C21ADB"/>
    <w:rsid w:val="00C21AF0"/>
    <w:rsid w:val="00C21C1B"/>
    <w:rsid w:val="00C21C56"/>
    <w:rsid w:val="00C21CB0"/>
    <w:rsid w:val="00C21E1D"/>
    <w:rsid w:val="00C21E34"/>
    <w:rsid w:val="00C21E64"/>
    <w:rsid w:val="00C21E92"/>
    <w:rsid w:val="00C21FF6"/>
    <w:rsid w:val="00C2208C"/>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51"/>
    <w:rsid w:val="00C25B7B"/>
    <w:rsid w:val="00C25E37"/>
    <w:rsid w:val="00C25F45"/>
    <w:rsid w:val="00C25F92"/>
    <w:rsid w:val="00C260AC"/>
    <w:rsid w:val="00C2611E"/>
    <w:rsid w:val="00C26122"/>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4DB"/>
    <w:rsid w:val="00C3062D"/>
    <w:rsid w:val="00C30731"/>
    <w:rsid w:val="00C307B7"/>
    <w:rsid w:val="00C308E4"/>
    <w:rsid w:val="00C30901"/>
    <w:rsid w:val="00C30983"/>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214F"/>
    <w:rsid w:val="00C3218A"/>
    <w:rsid w:val="00C32234"/>
    <w:rsid w:val="00C32287"/>
    <w:rsid w:val="00C323B6"/>
    <w:rsid w:val="00C3251B"/>
    <w:rsid w:val="00C326BC"/>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DB"/>
    <w:rsid w:val="00C33668"/>
    <w:rsid w:val="00C33693"/>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60"/>
    <w:rsid w:val="00C34524"/>
    <w:rsid w:val="00C34605"/>
    <w:rsid w:val="00C348B6"/>
    <w:rsid w:val="00C34A72"/>
    <w:rsid w:val="00C34B47"/>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B39"/>
    <w:rsid w:val="00C37BC9"/>
    <w:rsid w:val="00C37DFE"/>
    <w:rsid w:val="00C37E5B"/>
    <w:rsid w:val="00C37E9E"/>
    <w:rsid w:val="00C4004D"/>
    <w:rsid w:val="00C40150"/>
    <w:rsid w:val="00C40242"/>
    <w:rsid w:val="00C402BB"/>
    <w:rsid w:val="00C402E8"/>
    <w:rsid w:val="00C405BD"/>
    <w:rsid w:val="00C405C1"/>
    <w:rsid w:val="00C406AF"/>
    <w:rsid w:val="00C408EF"/>
    <w:rsid w:val="00C40A0E"/>
    <w:rsid w:val="00C40C70"/>
    <w:rsid w:val="00C40DD5"/>
    <w:rsid w:val="00C40F0D"/>
    <w:rsid w:val="00C40F75"/>
    <w:rsid w:val="00C40FDD"/>
    <w:rsid w:val="00C4110E"/>
    <w:rsid w:val="00C41158"/>
    <w:rsid w:val="00C4124E"/>
    <w:rsid w:val="00C4130C"/>
    <w:rsid w:val="00C4164C"/>
    <w:rsid w:val="00C41727"/>
    <w:rsid w:val="00C417A2"/>
    <w:rsid w:val="00C417A5"/>
    <w:rsid w:val="00C4192B"/>
    <w:rsid w:val="00C41E10"/>
    <w:rsid w:val="00C41FC4"/>
    <w:rsid w:val="00C4200C"/>
    <w:rsid w:val="00C42112"/>
    <w:rsid w:val="00C42328"/>
    <w:rsid w:val="00C4237D"/>
    <w:rsid w:val="00C423A5"/>
    <w:rsid w:val="00C423AB"/>
    <w:rsid w:val="00C4244F"/>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D9"/>
    <w:rsid w:val="00C43891"/>
    <w:rsid w:val="00C43989"/>
    <w:rsid w:val="00C43C3F"/>
    <w:rsid w:val="00C43CF0"/>
    <w:rsid w:val="00C43FB8"/>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F14"/>
    <w:rsid w:val="00C453BD"/>
    <w:rsid w:val="00C4547D"/>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500BA"/>
    <w:rsid w:val="00C501CA"/>
    <w:rsid w:val="00C50264"/>
    <w:rsid w:val="00C50302"/>
    <w:rsid w:val="00C50569"/>
    <w:rsid w:val="00C50719"/>
    <w:rsid w:val="00C508D8"/>
    <w:rsid w:val="00C5093A"/>
    <w:rsid w:val="00C5095E"/>
    <w:rsid w:val="00C50A6A"/>
    <w:rsid w:val="00C50D05"/>
    <w:rsid w:val="00C50DE3"/>
    <w:rsid w:val="00C50DEE"/>
    <w:rsid w:val="00C51033"/>
    <w:rsid w:val="00C510C9"/>
    <w:rsid w:val="00C510FE"/>
    <w:rsid w:val="00C511D5"/>
    <w:rsid w:val="00C5122F"/>
    <w:rsid w:val="00C51599"/>
    <w:rsid w:val="00C51606"/>
    <w:rsid w:val="00C516C2"/>
    <w:rsid w:val="00C5170A"/>
    <w:rsid w:val="00C518AA"/>
    <w:rsid w:val="00C5191A"/>
    <w:rsid w:val="00C51B69"/>
    <w:rsid w:val="00C51BB4"/>
    <w:rsid w:val="00C51C93"/>
    <w:rsid w:val="00C51D0C"/>
    <w:rsid w:val="00C51D3B"/>
    <w:rsid w:val="00C51E00"/>
    <w:rsid w:val="00C51EA1"/>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2D"/>
    <w:rsid w:val="00C549D3"/>
    <w:rsid w:val="00C54A74"/>
    <w:rsid w:val="00C54A7E"/>
    <w:rsid w:val="00C54C39"/>
    <w:rsid w:val="00C54C43"/>
    <w:rsid w:val="00C54D97"/>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AB9"/>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D10"/>
    <w:rsid w:val="00C63D4A"/>
    <w:rsid w:val="00C6402D"/>
    <w:rsid w:val="00C64196"/>
    <w:rsid w:val="00C642BF"/>
    <w:rsid w:val="00C642E5"/>
    <w:rsid w:val="00C64513"/>
    <w:rsid w:val="00C64765"/>
    <w:rsid w:val="00C64932"/>
    <w:rsid w:val="00C64A77"/>
    <w:rsid w:val="00C64E94"/>
    <w:rsid w:val="00C64F6F"/>
    <w:rsid w:val="00C64F91"/>
    <w:rsid w:val="00C64FB1"/>
    <w:rsid w:val="00C65032"/>
    <w:rsid w:val="00C65112"/>
    <w:rsid w:val="00C651E8"/>
    <w:rsid w:val="00C6544B"/>
    <w:rsid w:val="00C65697"/>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54"/>
    <w:rsid w:val="00C67D66"/>
    <w:rsid w:val="00C67F11"/>
    <w:rsid w:val="00C67FC6"/>
    <w:rsid w:val="00C67FFB"/>
    <w:rsid w:val="00C70030"/>
    <w:rsid w:val="00C700A4"/>
    <w:rsid w:val="00C7019C"/>
    <w:rsid w:val="00C70338"/>
    <w:rsid w:val="00C7038F"/>
    <w:rsid w:val="00C704A4"/>
    <w:rsid w:val="00C7058A"/>
    <w:rsid w:val="00C705CE"/>
    <w:rsid w:val="00C7066C"/>
    <w:rsid w:val="00C706D0"/>
    <w:rsid w:val="00C70710"/>
    <w:rsid w:val="00C7083F"/>
    <w:rsid w:val="00C7084D"/>
    <w:rsid w:val="00C70C5D"/>
    <w:rsid w:val="00C70F2F"/>
    <w:rsid w:val="00C70FAD"/>
    <w:rsid w:val="00C71513"/>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C1"/>
    <w:rsid w:val="00C7342B"/>
    <w:rsid w:val="00C736B9"/>
    <w:rsid w:val="00C7378E"/>
    <w:rsid w:val="00C7385E"/>
    <w:rsid w:val="00C73921"/>
    <w:rsid w:val="00C7392D"/>
    <w:rsid w:val="00C73950"/>
    <w:rsid w:val="00C73A01"/>
    <w:rsid w:val="00C73A27"/>
    <w:rsid w:val="00C73B9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FDF"/>
    <w:rsid w:val="00C750D7"/>
    <w:rsid w:val="00C75161"/>
    <w:rsid w:val="00C751C4"/>
    <w:rsid w:val="00C752E1"/>
    <w:rsid w:val="00C7538F"/>
    <w:rsid w:val="00C75492"/>
    <w:rsid w:val="00C7554C"/>
    <w:rsid w:val="00C7568C"/>
    <w:rsid w:val="00C75961"/>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C52"/>
    <w:rsid w:val="00C77DA2"/>
    <w:rsid w:val="00C77EA5"/>
    <w:rsid w:val="00C80168"/>
    <w:rsid w:val="00C803CB"/>
    <w:rsid w:val="00C804DE"/>
    <w:rsid w:val="00C80522"/>
    <w:rsid w:val="00C80549"/>
    <w:rsid w:val="00C80573"/>
    <w:rsid w:val="00C805AD"/>
    <w:rsid w:val="00C805B2"/>
    <w:rsid w:val="00C807FA"/>
    <w:rsid w:val="00C80882"/>
    <w:rsid w:val="00C80B0F"/>
    <w:rsid w:val="00C80B72"/>
    <w:rsid w:val="00C80C56"/>
    <w:rsid w:val="00C80C61"/>
    <w:rsid w:val="00C80D8A"/>
    <w:rsid w:val="00C80F14"/>
    <w:rsid w:val="00C814B8"/>
    <w:rsid w:val="00C815DC"/>
    <w:rsid w:val="00C817CD"/>
    <w:rsid w:val="00C81A3D"/>
    <w:rsid w:val="00C81AED"/>
    <w:rsid w:val="00C81AF7"/>
    <w:rsid w:val="00C81BBF"/>
    <w:rsid w:val="00C81BF9"/>
    <w:rsid w:val="00C81C75"/>
    <w:rsid w:val="00C81D1C"/>
    <w:rsid w:val="00C81FB1"/>
    <w:rsid w:val="00C82001"/>
    <w:rsid w:val="00C82234"/>
    <w:rsid w:val="00C82355"/>
    <w:rsid w:val="00C82493"/>
    <w:rsid w:val="00C82611"/>
    <w:rsid w:val="00C826BD"/>
    <w:rsid w:val="00C8278C"/>
    <w:rsid w:val="00C828D5"/>
    <w:rsid w:val="00C82932"/>
    <w:rsid w:val="00C829B6"/>
    <w:rsid w:val="00C82B3C"/>
    <w:rsid w:val="00C82CAB"/>
    <w:rsid w:val="00C82D3F"/>
    <w:rsid w:val="00C82E43"/>
    <w:rsid w:val="00C83019"/>
    <w:rsid w:val="00C830BD"/>
    <w:rsid w:val="00C83352"/>
    <w:rsid w:val="00C8349C"/>
    <w:rsid w:val="00C83610"/>
    <w:rsid w:val="00C83811"/>
    <w:rsid w:val="00C83A0D"/>
    <w:rsid w:val="00C83D0E"/>
    <w:rsid w:val="00C83EFA"/>
    <w:rsid w:val="00C83F76"/>
    <w:rsid w:val="00C8406F"/>
    <w:rsid w:val="00C842DD"/>
    <w:rsid w:val="00C8431C"/>
    <w:rsid w:val="00C84393"/>
    <w:rsid w:val="00C843E6"/>
    <w:rsid w:val="00C8480E"/>
    <w:rsid w:val="00C848DB"/>
    <w:rsid w:val="00C849C5"/>
    <w:rsid w:val="00C849D3"/>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1B4"/>
    <w:rsid w:val="00C864E5"/>
    <w:rsid w:val="00C864F2"/>
    <w:rsid w:val="00C86529"/>
    <w:rsid w:val="00C86538"/>
    <w:rsid w:val="00C86621"/>
    <w:rsid w:val="00C86680"/>
    <w:rsid w:val="00C866C3"/>
    <w:rsid w:val="00C86704"/>
    <w:rsid w:val="00C86941"/>
    <w:rsid w:val="00C86A61"/>
    <w:rsid w:val="00C86AE9"/>
    <w:rsid w:val="00C86BEA"/>
    <w:rsid w:val="00C86C18"/>
    <w:rsid w:val="00C86DF7"/>
    <w:rsid w:val="00C86E2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D3"/>
    <w:rsid w:val="00C926E4"/>
    <w:rsid w:val="00C927DF"/>
    <w:rsid w:val="00C92933"/>
    <w:rsid w:val="00C92BC9"/>
    <w:rsid w:val="00C92C62"/>
    <w:rsid w:val="00C92FC8"/>
    <w:rsid w:val="00C9330D"/>
    <w:rsid w:val="00C933AF"/>
    <w:rsid w:val="00C933B6"/>
    <w:rsid w:val="00C935CC"/>
    <w:rsid w:val="00C9377B"/>
    <w:rsid w:val="00C93947"/>
    <w:rsid w:val="00C93D52"/>
    <w:rsid w:val="00C93D71"/>
    <w:rsid w:val="00C94297"/>
    <w:rsid w:val="00C94320"/>
    <w:rsid w:val="00C94596"/>
    <w:rsid w:val="00C945CA"/>
    <w:rsid w:val="00C945EF"/>
    <w:rsid w:val="00C94982"/>
    <w:rsid w:val="00C94B57"/>
    <w:rsid w:val="00C94D56"/>
    <w:rsid w:val="00C9512E"/>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6C"/>
    <w:rsid w:val="00C96634"/>
    <w:rsid w:val="00C96700"/>
    <w:rsid w:val="00C968AB"/>
    <w:rsid w:val="00C96964"/>
    <w:rsid w:val="00C969BD"/>
    <w:rsid w:val="00C96BC6"/>
    <w:rsid w:val="00C96CED"/>
    <w:rsid w:val="00C96D14"/>
    <w:rsid w:val="00C96DB1"/>
    <w:rsid w:val="00C96E1A"/>
    <w:rsid w:val="00C96E42"/>
    <w:rsid w:val="00C97183"/>
    <w:rsid w:val="00C973A0"/>
    <w:rsid w:val="00C97459"/>
    <w:rsid w:val="00C97461"/>
    <w:rsid w:val="00C974A7"/>
    <w:rsid w:val="00C9772C"/>
    <w:rsid w:val="00C97762"/>
    <w:rsid w:val="00C978CD"/>
    <w:rsid w:val="00C979DE"/>
    <w:rsid w:val="00C97C47"/>
    <w:rsid w:val="00C97C6D"/>
    <w:rsid w:val="00C97CAB"/>
    <w:rsid w:val="00C97E9E"/>
    <w:rsid w:val="00CA01B5"/>
    <w:rsid w:val="00CA02C0"/>
    <w:rsid w:val="00CA03AF"/>
    <w:rsid w:val="00CA088D"/>
    <w:rsid w:val="00CA08F2"/>
    <w:rsid w:val="00CA0C41"/>
    <w:rsid w:val="00CA0E14"/>
    <w:rsid w:val="00CA0E7D"/>
    <w:rsid w:val="00CA0F2A"/>
    <w:rsid w:val="00CA0F9F"/>
    <w:rsid w:val="00CA1012"/>
    <w:rsid w:val="00CA1447"/>
    <w:rsid w:val="00CA148A"/>
    <w:rsid w:val="00CA163B"/>
    <w:rsid w:val="00CA182F"/>
    <w:rsid w:val="00CA1A56"/>
    <w:rsid w:val="00CA1BAB"/>
    <w:rsid w:val="00CA1E08"/>
    <w:rsid w:val="00CA1E82"/>
    <w:rsid w:val="00CA1F2B"/>
    <w:rsid w:val="00CA1F59"/>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968"/>
    <w:rsid w:val="00CA2A02"/>
    <w:rsid w:val="00CA2A62"/>
    <w:rsid w:val="00CA2AF6"/>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F62"/>
    <w:rsid w:val="00CA5FD8"/>
    <w:rsid w:val="00CA6035"/>
    <w:rsid w:val="00CA6137"/>
    <w:rsid w:val="00CA6149"/>
    <w:rsid w:val="00CA61C6"/>
    <w:rsid w:val="00CA6210"/>
    <w:rsid w:val="00CA6471"/>
    <w:rsid w:val="00CA6572"/>
    <w:rsid w:val="00CA6584"/>
    <w:rsid w:val="00CA673F"/>
    <w:rsid w:val="00CA6809"/>
    <w:rsid w:val="00CA681F"/>
    <w:rsid w:val="00CA693E"/>
    <w:rsid w:val="00CA6A3E"/>
    <w:rsid w:val="00CA6C72"/>
    <w:rsid w:val="00CA6CF8"/>
    <w:rsid w:val="00CA6D3E"/>
    <w:rsid w:val="00CA706B"/>
    <w:rsid w:val="00CA7131"/>
    <w:rsid w:val="00CA7184"/>
    <w:rsid w:val="00CA7413"/>
    <w:rsid w:val="00CA74A2"/>
    <w:rsid w:val="00CA755A"/>
    <w:rsid w:val="00CA775F"/>
    <w:rsid w:val="00CA7EB8"/>
    <w:rsid w:val="00CA7F3E"/>
    <w:rsid w:val="00CB0012"/>
    <w:rsid w:val="00CB0096"/>
    <w:rsid w:val="00CB0130"/>
    <w:rsid w:val="00CB014E"/>
    <w:rsid w:val="00CB0313"/>
    <w:rsid w:val="00CB03BA"/>
    <w:rsid w:val="00CB0425"/>
    <w:rsid w:val="00CB048B"/>
    <w:rsid w:val="00CB05BD"/>
    <w:rsid w:val="00CB06FC"/>
    <w:rsid w:val="00CB0867"/>
    <w:rsid w:val="00CB0925"/>
    <w:rsid w:val="00CB0A2A"/>
    <w:rsid w:val="00CB0A3A"/>
    <w:rsid w:val="00CB0AEF"/>
    <w:rsid w:val="00CB0BA1"/>
    <w:rsid w:val="00CB0BE9"/>
    <w:rsid w:val="00CB0C1F"/>
    <w:rsid w:val="00CB0C50"/>
    <w:rsid w:val="00CB0D4E"/>
    <w:rsid w:val="00CB0E36"/>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8D7"/>
    <w:rsid w:val="00CB2A8C"/>
    <w:rsid w:val="00CB2B0F"/>
    <w:rsid w:val="00CB2B3C"/>
    <w:rsid w:val="00CB2BC9"/>
    <w:rsid w:val="00CB2C50"/>
    <w:rsid w:val="00CB2D5B"/>
    <w:rsid w:val="00CB2D9F"/>
    <w:rsid w:val="00CB2DF3"/>
    <w:rsid w:val="00CB2F25"/>
    <w:rsid w:val="00CB2F8F"/>
    <w:rsid w:val="00CB2FC2"/>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B39"/>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231"/>
    <w:rsid w:val="00CB637A"/>
    <w:rsid w:val="00CB6492"/>
    <w:rsid w:val="00CB65F0"/>
    <w:rsid w:val="00CB669F"/>
    <w:rsid w:val="00CB6726"/>
    <w:rsid w:val="00CB68B2"/>
    <w:rsid w:val="00CB69B6"/>
    <w:rsid w:val="00CB6A90"/>
    <w:rsid w:val="00CB6AD7"/>
    <w:rsid w:val="00CB6C2C"/>
    <w:rsid w:val="00CB6D30"/>
    <w:rsid w:val="00CB6DD1"/>
    <w:rsid w:val="00CB70CF"/>
    <w:rsid w:val="00CB71C7"/>
    <w:rsid w:val="00CB71F1"/>
    <w:rsid w:val="00CB72BB"/>
    <w:rsid w:val="00CB72C9"/>
    <w:rsid w:val="00CB75E5"/>
    <w:rsid w:val="00CB7668"/>
    <w:rsid w:val="00CB76F9"/>
    <w:rsid w:val="00CB7A01"/>
    <w:rsid w:val="00CB7A43"/>
    <w:rsid w:val="00CB7CC5"/>
    <w:rsid w:val="00CB7E3E"/>
    <w:rsid w:val="00CB7E5C"/>
    <w:rsid w:val="00CC0062"/>
    <w:rsid w:val="00CC0092"/>
    <w:rsid w:val="00CC01A0"/>
    <w:rsid w:val="00CC0306"/>
    <w:rsid w:val="00CC0368"/>
    <w:rsid w:val="00CC03BE"/>
    <w:rsid w:val="00CC0453"/>
    <w:rsid w:val="00CC0523"/>
    <w:rsid w:val="00CC0534"/>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91"/>
    <w:rsid w:val="00CC32A9"/>
    <w:rsid w:val="00CC331D"/>
    <w:rsid w:val="00CC339F"/>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9FA"/>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9C"/>
    <w:rsid w:val="00CC6EDB"/>
    <w:rsid w:val="00CC6F18"/>
    <w:rsid w:val="00CC720A"/>
    <w:rsid w:val="00CC72B2"/>
    <w:rsid w:val="00CC72C9"/>
    <w:rsid w:val="00CC7390"/>
    <w:rsid w:val="00CC74E8"/>
    <w:rsid w:val="00CC751B"/>
    <w:rsid w:val="00CC75B2"/>
    <w:rsid w:val="00CC75B6"/>
    <w:rsid w:val="00CC75B8"/>
    <w:rsid w:val="00CC7664"/>
    <w:rsid w:val="00CC7717"/>
    <w:rsid w:val="00CC77CA"/>
    <w:rsid w:val="00CC7806"/>
    <w:rsid w:val="00CC7817"/>
    <w:rsid w:val="00CC7978"/>
    <w:rsid w:val="00CC7A84"/>
    <w:rsid w:val="00CC7ABE"/>
    <w:rsid w:val="00CC7C3E"/>
    <w:rsid w:val="00CC7D5E"/>
    <w:rsid w:val="00CC7DA6"/>
    <w:rsid w:val="00CC7E1E"/>
    <w:rsid w:val="00CD02F3"/>
    <w:rsid w:val="00CD0310"/>
    <w:rsid w:val="00CD03C2"/>
    <w:rsid w:val="00CD0547"/>
    <w:rsid w:val="00CD0674"/>
    <w:rsid w:val="00CD0869"/>
    <w:rsid w:val="00CD0911"/>
    <w:rsid w:val="00CD0912"/>
    <w:rsid w:val="00CD0ADF"/>
    <w:rsid w:val="00CD0C70"/>
    <w:rsid w:val="00CD0E08"/>
    <w:rsid w:val="00CD0F47"/>
    <w:rsid w:val="00CD17B9"/>
    <w:rsid w:val="00CD18B6"/>
    <w:rsid w:val="00CD1C1F"/>
    <w:rsid w:val="00CD1D58"/>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4145"/>
    <w:rsid w:val="00CD4299"/>
    <w:rsid w:val="00CD4332"/>
    <w:rsid w:val="00CD43D3"/>
    <w:rsid w:val="00CD451C"/>
    <w:rsid w:val="00CD47F4"/>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BD0"/>
    <w:rsid w:val="00CD5C67"/>
    <w:rsid w:val="00CD5D0F"/>
    <w:rsid w:val="00CD5E60"/>
    <w:rsid w:val="00CD603A"/>
    <w:rsid w:val="00CD604E"/>
    <w:rsid w:val="00CD60A1"/>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AD9"/>
    <w:rsid w:val="00CD7B8D"/>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132B"/>
    <w:rsid w:val="00CE13BB"/>
    <w:rsid w:val="00CE1549"/>
    <w:rsid w:val="00CE1829"/>
    <w:rsid w:val="00CE1896"/>
    <w:rsid w:val="00CE18BC"/>
    <w:rsid w:val="00CE19D7"/>
    <w:rsid w:val="00CE1A43"/>
    <w:rsid w:val="00CE1C07"/>
    <w:rsid w:val="00CE1E8C"/>
    <w:rsid w:val="00CE2107"/>
    <w:rsid w:val="00CE2235"/>
    <w:rsid w:val="00CE23EF"/>
    <w:rsid w:val="00CE2401"/>
    <w:rsid w:val="00CE2542"/>
    <w:rsid w:val="00CE25C5"/>
    <w:rsid w:val="00CE265F"/>
    <w:rsid w:val="00CE284C"/>
    <w:rsid w:val="00CE2888"/>
    <w:rsid w:val="00CE28B1"/>
    <w:rsid w:val="00CE2951"/>
    <w:rsid w:val="00CE2B2F"/>
    <w:rsid w:val="00CE2CFE"/>
    <w:rsid w:val="00CE2ED5"/>
    <w:rsid w:val="00CE2FB9"/>
    <w:rsid w:val="00CE2FFF"/>
    <w:rsid w:val="00CE318A"/>
    <w:rsid w:val="00CE324A"/>
    <w:rsid w:val="00CE3293"/>
    <w:rsid w:val="00CE3374"/>
    <w:rsid w:val="00CE3382"/>
    <w:rsid w:val="00CE33D0"/>
    <w:rsid w:val="00CE3483"/>
    <w:rsid w:val="00CE34B0"/>
    <w:rsid w:val="00CE362B"/>
    <w:rsid w:val="00CE36E4"/>
    <w:rsid w:val="00CE3976"/>
    <w:rsid w:val="00CE3AAA"/>
    <w:rsid w:val="00CE3AC4"/>
    <w:rsid w:val="00CE3B0C"/>
    <w:rsid w:val="00CE3BA4"/>
    <w:rsid w:val="00CE3C02"/>
    <w:rsid w:val="00CE3CCE"/>
    <w:rsid w:val="00CE4061"/>
    <w:rsid w:val="00CE40DC"/>
    <w:rsid w:val="00CE4212"/>
    <w:rsid w:val="00CE438D"/>
    <w:rsid w:val="00CE4518"/>
    <w:rsid w:val="00CE464A"/>
    <w:rsid w:val="00CE4776"/>
    <w:rsid w:val="00CE47C2"/>
    <w:rsid w:val="00CE48D0"/>
    <w:rsid w:val="00CE4DDE"/>
    <w:rsid w:val="00CE4DDF"/>
    <w:rsid w:val="00CE4E17"/>
    <w:rsid w:val="00CE4EA6"/>
    <w:rsid w:val="00CE5052"/>
    <w:rsid w:val="00CE51DC"/>
    <w:rsid w:val="00CE527F"/>
    <w:rsid w:val="00CE52CD"/>
    <w:rsid w:val="00CE5384"/>
    <w:rsid w:val="00CE53FA"/>
    <w:rsid w:val="00CE5416"/>
    <w:rsid w:val="00CE543D"/>
    <w:rsid w:val="00CE5529"/>
    <w:rsid w:val="00CE5543"/>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9B1"/>
    <w:rsid w:val="00CE6B56"/>
    <w:rsid w:val="00CE6D0D"/>
    <w:rsid w:val="00CE6DF4"/>
    <w:rsid w:val="00CE72A5"/>
    <w:rsid w:val="00CE72C3"/>
    <w:rsid w:val="00CE72F4"/>
    <w:rsid w:val="00CE73D3"/>
    <w:rsid w:val="00CE7421"/>
    <w:rsid w:val="00CE7459"/>
    <w:rsid w:val="00CE7541"/>
    <w:rsid w:val="00CE7613"/>
    <w:rsid w:val="00CE7B45"/>
    <w:rsid w:val="00CE7BA0"/>
    <w:rsid w:val="00CE7C4F"/>
    <w:rsid w:val="00CE7C82"/>
    <w:rsid w:val="00CE7F64"/>
    <w:rsid w:val="00CF00CD"/>
    <w:rsid w:val="00CF040C"/>
    <w:rsid w:val="00CF0546"/>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4EC"/>
    <w:rsid w:val="00CF45A3"/>
    <w:rsid w:val="00CF45BC"/>
    <w:rsid w:val="00CF46EF"/>
    <w:rsid w:val="00CF47E2"/>
    <w:rsid w:val="00CF48B8"/>
    <w:rsid w:val="00CF4A27"/>
    <w:rsid w:val="00CF4A74"/>
    <w:rsid w:val="00CF4CB3"/>
    <w:rsid w:val="00CF4D97"/>
    <w:rsid w:val="00CF4DD8"/>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89"/>
    <w:rsid w:val="00CF62BF"/>
    <w:rsid w:val="00CF634C"/>
    <w:rsid w:val="00CF63D4"/>
    <w:rsid w:val="00CF64ED"/>
    <w:rsid w:val="00CF68AA"/>
    <w:rsid w:val="00CF6CD5"/>
    <w:rsid w:val="00CF6DB1"/>
    <w:rsid w:val="00CF6E86"/>
    <w:rsid w:val="00CF6E93"/>
    <w:rsid w:val="00CF70ED"/>
    <w:rsid w:val="00CF7197"/>
    <w:rsid w:val="00CF71D8"/>
    <w:rsid w:val="00CF720A"/>
    <w:rsid w:val="00CF729E"/>
    <w:rsid w:val="00CF72DF"/>
    <w:rsid w:val="00CF73C3"/>
    <w:rsid w:val="00CF73DD"/>
    <w:rsid w:val="00CF75A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4EA"/>
    <w:rsid w:val="00D0352A"/>
    <w:rsid w:val="00D0362D"/>
    <w:rsid w:val="00D03790"/>
    <w:rsid w:val="00D03C74"/>
    <w:rsid w:val="00D03C7E"/>
    <w:rsid w:val="00D03DC1"/>
    <w:rsid w:val="00D03F50"/>
    <w:rsid w:val="00D0403B"/>
    <w:rsid w:val="00D0419D"/>
    <w:rsid w:val="00D041F4"/>
    <w:rsid w:val="00D044F7"/>
    <w:rsid w:val="00D04595"/>
    <w:rsid w:val="00D045CD"/>
    <w:rsid w:val="00D04655"/>
    <w:rsid w:val="00D046A2"/>
    <w:rsid w:val="00D046E1"/>
    <w:rsid w:val="00D04873"/>
    <w:rsid w:val="00D0493B"/>
    <w:rsid w:val="00D049AA"/>
    <w:rsid w:val="00D04B48"/>
    <w:rsid w:val="00D04DC3"/>
    <w:rsid w:val="00D04F3E"/>
    <w:rsid w:val="00D05082"/>
    <w:rsid w:val="00D0510C"/>
    <w:rsid w:val="00D05169"/>
    <w:rsid w:val="00D05227"/>
    <w:rsid w:val="00D0543A"/>
    <w:rsid w:val="00D0577C"/>
    <w:rsid w:val="00D05850"/>
    <w:rsid w:val="00D05B91"/>
    <w:rsid w:val="00D05E00"/>
    <w:rsid w:val="00D05E0E"/>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F3"/>
    <w:rsid w:val="00D07151"/>
    <w:rsid w:val="00D073E6"/>
    <w:rsid w:val="00D07590"/>
    <w:rsid w:val="00D07644"/>
    <w:rsid w:val="00D07698"/>
    <w:rsid w:val="00D076B3"/>
    <w:rsid w:val="00D07821"/>
    <w:rsid w:val="00D07849"/>
    <w:rsid w:val="00D07856"/>
    <w:rsid w:val="00D07D47"/>
    <w:rsid w:val="00D07E52"/>
    <w:rsid w:val="00D07EA2"/>
    <w:rsid w:val="00D10040"/>
    <w:rsid w:val="00D100B8"/>
    <w:rsid w:val="00D10181"/>
    <w:rsid w:val="00D1041E"/>
    <w:rsid w:val="00D10516"/>
    <w:rsid w:val="00D1053D"/>
    <w:rsid w:val="00D10754"/>
    <w:rsid w:val="00D1083C"/>
    <w:rsid w:val="00D1084E"/>
    <w:rsid w:val="00D109C4"/>
    <w:rsid w:val="00D10D65"/>
    <w:rsid w:val="00D10E0F"/>
    <w:rsid w:val="00D10F4E"/>
    <w:rsid w:val="00D110AC"/>
    <w:rsid w:val="00D111D2"/>
    <w:rsid w:val="00D11251"/>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51"/>
    <w:rsid w:val="00D12323"/>
    <w:rsid w:val="00D12415"/>
    <w:rsid w:val="00D1242E"/>
    <w:rsid w:val="00D12454"/>
    <w:rsid w:val="00D1246F"/>
    <w:rsid w:val="00D124EA"/>
    <w:rsid w:val="00D12656"/>
    <w:rsid w:val="00D12682"/>
    <w:rsid w:val="00D12805"/>
    <w:rsid w:val="00D12AAF"/>
    <w:rsid w:val="00D12B3D"/>
    <w:rsid w:val="00D12C4D"/>
    <w:rsid w:val="00D12D6A"/>
    <w:rsid w:val="00D12E20"/>
    <w:rsid w:val="00D12E5F"/>
    <w:rsid w:val="00D12F80"/>
    <w:rsid w:val="00D12FD7"/>
    <w:rsid w:val="00D12FED"/>
    <w:rsid w:val="00D13009"/>
    <w:rsid w:val="00D130E7"/>
    <w:rsid w:val="00D13252"/>
    <w:rsid w:val="00D13275"/>
    <w:rsid w:val="00D135B7"/>
    <w:rsid w:val="00D1363F"/>
    <w:rsid w:val="00D1380D"/>
    <w:rsid w:val="00D138E3"/>
    <w:rsid w:val="00D1393F"/>
    <w:rsid w:val="00D13956"/>
    <w:rsid w:val="00D13A5A"/>
    <w:rsid w:val="00D13B32"/>
    <w:rsid w:val="00D14076"/>
    <w:rsid w:val="00D141B5"/>
    <w:rsid w:val="00D141D4"/>
    <w:rsid w:val="00D14414"/>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6D0"/>
    <w:rsid w:val="00D15A95"/>
    <w:rsid w:val="00D15B19"/>
    <w:rsid w:val="00D15E59"/>
    <w:rsid w:val="00D164BA"/>
    <w:rsid w:val="00D16540"/>
    <w:rsid w:val="00D1660F"/>
    <w:rsid w:val="00D167F2"/>
    <w:rsid w:val="00D16830"/>
    <w:rsid w:val="00D168A3"/>
    <w:rsid w:val="00D168F0"/>
    <w:rsid w:val="00D16AE1"/>
    <w:rsid w:val="00D16BF2"/>
    <w:rsid w:val="00D16C43"/>
    <w:rsid w:val="00D16CC7"/>
    <w:rsid w:val="00D17131"/>
    <w:rsid w:val="00D171C2"/>
    <w:rsid w:val="00D172BF"/>
    <w:rsid w:val="00D1733C"/>
    <w:rsid w:val="00D17639"/>
    <w:rsid w:val="00D17792"/>
    <w:rsid w:val="00D177F8"/>
    <w:rsid w:val="00D1787D"/>
    <w:rsid w:val="00D1796C"/>
    <w:rsid w:val="00D17A38"/>
    <w:rsid w:val="00D20026"/>
    <w:rsid w:val="00D202C7"/>
    <w:rsid w:val="00D2039E"/>
    <w:rsid w:val="00D2047A"/>
    <w:rsid w:val="00D20569"/>
    <w:rsid w:val="00D2072B"/>
    <w:rsid w:val="00D20834"/>
    <w:rsid w:val="00D20849"/>
    <w:rsid w:val="00D20898"/>
    <w:rsid w:val="00D20B30"/>
    <w:rsid w:val="00D20DDE"/>
    <w:rsid w:val="00D20EB8"/>
    <w:rsid w:val="00D20F3B"/>
    <w:rsid w:val="00D21151"/>
    <w:rsid w:val="00D211B4"/>
    <w:rsid w:val="00D21296"/>
    <w:rsid w:val="00D213DA"/>
    <w:rsid w:val="00D215F3"/>
    <w:rsid w:val="00D215FB"/>
    <w:rsid w:val="00D216B1"/>
    <w:rsid w:val="00D217C9"/>
    <w:rsid w:val="00D21982"/>
    <w:rsid w:val="00D21AFC"/>
    <w:rsid w:val="00D21B57"/>
    <w:rsid w:val="00D21BE5"/>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3D0"/>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21"/>
    <w:rsid w:val="00D24BF7"/>
    <w:rsid w:val="00D24C75"/>
    <w:rsid w:val="00D24CB0"/>
    <w:rsid w:val="00D24F26"/>
    <w:rsid w:val="00D24F3B"/>
    <w:rsid w:val="00D25065"/>
    <w:rsid w:val="00D2506E"/>
    <w:rsid w:val="00D251E7"/>
    <w:rsid w:val="00D25261"/>
    <w:rsid w:val="00D253D1"/>
    <w:rsid w:val="00D25581"/>
    <w:rsid w:val="00D255DC"/>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706E"/>
    <w:rsid w:val="00D270A4"/>
    <w:rsid w:val="00D271C7"/>
    <w:rsid w:val="00D27388"/>
    <w:rsid w:val="00D27423"/>
    <w:rsid w:val="00D274B4"/>
    <w:rsid w:val="00D27512"/>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AD"/>
    <w:rsid w:val="00D31ABF"/>
    <w:rsid w:val="00D31B2E"/>
    <w:rsid w:val="00D31DF2"/>
    <w:rsid w:val="00D31F1B"/>
    <w:rsid w:val="00D31F1E"/>
    <w:rsid w:val="00D32075"/>
    <w:rsid w:val="00D32127"/>
    <w:rsid w:val="00D32143"/>
    <w:rsid w:val="00D32714"/>
    <w:rsid w:val="00D3278D"/>
    <w:rsid w:val="00D327D5"/>
    <w:rsid w:val="00D328F9"/>
    <w:rsid w:val="00D32A7E"/>
    <w:rsid w:val="00D32B0A"/>
    <w:rsid w:val="00D32B24"/>
    <w:rsid w:val="00D32B5B"/>
    <w:rsid w:val="00D32D8B"/>
    <w:rsid w:val="00D32F40"/>
    <w:rsid w:val="00D32F8A"/>
    <w:rsid w:val="00D331B7"/>
    <w:rsid w:val="00D331BC"/>
    <w:rsid w:val="00D332C2"/>
    <w:rsid w:val="00D33496"/>
    <w:rsid w:val="00D3360A"/>
    <w:rsid w:val="00D336C0"/>
    <w:rsid w:val="00D337C3"/>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7C5"/>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E8"/>
    <w:rsid w:val="00D3745F"/>
    <w:rsid w:val="00D37618"/>
    <w:rsid w:val="00D376A2"/>
    <w:rsid w:val="00D37881"/>
    <w:rsid w:val="00D37A69"/>
    <w:rsid w:val="00D37AB3"/>
    <w:rsid w:val="00D37B3B"/>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AE0"/>
    <w:rsid w:val="00D43C3A"/>
    <w:rsid w:val="00D43D70"/>
    <w:rsid w:val="00D43E0F"/>
    <w:rsid w:val="00D43F77"/>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E6F"/>
    <w:rsid w:val="00D46FAF"/>
    <w:rsid w:val="00D47124"/>
    <w:rsid w:val="00D471AE"/>
    <w:rsid w:val="00D47258"/>
    <w:rsid w:val="00D473E3"/>
    <w:rsid w:val="00D47406"/>
    <w:rsid w:val="00D4764A"/>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0AF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B02"/>
    <w:rsid w:val="00D54C0D"/>
    <w:rsid w:val="00D54D5E"/>
    <w:rsid w:val="00D550F4"/>
    <w:rsid w:val="00D5518D"/>
    <w:rsid w:val="00D55363"/>
    <w:rsid w:val="00D554E6"/>
    <w:rsid w:val="00D55518"/>
    <w:rsid w:val="00D55771"/>
    <w:rsid w:val="00D55894"/>
    <w:rsid w:val="00D5596B"/>
    <w:rsid w:val="00D55AF1"/>
    <w:rsid w:val="00D55B27"/>
    <w:rsid w:val="00D55C01"/>
    <w:rsid w:val="00D55D40"/>
    <w:rsid w:val="00D55D59"/>
    <w:rsid w:val="00D55E58"/>
    <w:rsid w:val="00D56083"/>
    <w:rsid w:val="00D56237"/>
    <w:rsid w:val="00D5629D"/>
    <w:rsid w:val="00D563EF"/>
    <w:rsid w:val="00D564C8"/>
    <w:rsid w:val="00D56510"/>
    <w:rsid w:val="00D56586"/>
    <w:rsid w:val="00D566E2"/>
    <w:rsid w:val="00D56828"/>
    <w:rsid w:val="00D568A0"/>
    <w:rsid w:val="00D569BB"/>
    <w:rsid w:val="00D56B24"/>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FB"/>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87C"/>
    <w:rsid w:val="00D64BDB"/>
    <w:rsid w:val="00D64CC1"/>
    <w:rsid w:val="00D64D62"/>
    <w:rsid w:val="00D64FF1"/>
    <w:rsid w:val="00D65103"/>
    <w:rsid w:val="00D65151"/>
    <w:rsid w:val="00D65440"/>
    <w:rsid w:val="00D65454"/>
    <w:rsid w:val="00D654BA"/>
    <w:rsid w:val="00D654D7"/>
    <w:rsid w:val="00D656B0"/>
    <w:rsid w:val="00D656EB"/>
    <w:rsid w:val="00D6581D"/>
    <w:rsid w:val="00D658A8"/>
    <w:rsid w:val="00D658E0"/>
    <w:rsid w:val="00D65B28"/>
    <w:rsid w:val="00D65C91"/>
    <w:rsid w:val="00D65D16"/>
    <w:rsid w:val="00D65E08"/>
    <w:rsid w:val="00D65ED5"/>
    <w:rsid w:val="00D65F36"/>
    <w:rsid w:val="00D65F37"/>
    <w:rsid w:val="00D65FB2"/>
    <w:rsid w:val="00D65FC7"/>
    <w:rsid w:val="00D65FEE"/>
    <w:rsid w:val="00D662E0"/>
    <w:rsid w:val="00D66394"/>
    <w:rsid w:val="00D663D4"/>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66C"/>
    <w:rsid w:val="00D74806"/>
    <w:rsid w:val="00D74989"/>
    <w:rsid w:val="00D749CE"/>
    <w:rsid w:val="00D749FA"/>
    <w:rsid w:val="00D74E03"/>
    <w:rsid w:val="00D75431"/>
    <w:rsid w:val="00D75479"/>
    <w:rsid w:val="00D7548F"/>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8B5"/>
    <w:rsid w:val="00D769EF"/>
    <w:rsid w:val="00D76A47"/>
    <w:rsid w:val="00D76A81"/>
    <w:rsid w:val="00D76CD7"/>
    <w:rsid w:val="00D76E5B"/>
    <w:rsid w:val="00D76EAD"/>
    <w:rsid w:val="00D76F6E"/>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F9"/>
    <w:rsid w:val="00D80453"/>
    <w:rsid w:val="00D808A8"/>
    <w:rsid w:val="00D80AB7"/>
    <w:rsid w:val="00D80C63"/>
    <w:rsid w:val="00D80E46"/>
    <w:rsid w:val="00D80FA9"/>
    <w:rsid w:val="00D8104F"/>
    <w:rsid w:val="00D8129E"/>
    <w:rsid w:val="00D814C1"/>
    <w:rsid w:val="00D81600"/>
    <w:rsid w:val="00D8167E"/>
    <w:rsid w:val="00D818CE"/>
    <w:rsid w:val="00D81964"/>
    <w:rsid w:val="00D819AE"/>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304C"/>
    <w:rsid w:val="00D8308B"/>
    <w:rsid w:val="00D83136"/>
    <w:rsid w:val="00D83196"/>
    <w:rsid w:val="00D83316"/>
    <w:rsid w:val="00D83335"/>
    <w:rsid w:val="00D8347F"/>
    <w:rsid w:val="00D8349F"/>
    <w:rsid w:val="00D8370E"/>
    <w:rsid w:val="00D8379D"/>
    <w:rsid w:val="00D8389E"/>
    <w:rsid w:val="00D83930"/>
    <w:rsid w:val="00D83DA4"/>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7054"/>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4B7"/>
    <w:rsid w:val="00D91525"/>
    <w:rsid w:val="00D91723"/>
    <w:rsid w:val="00D91947"/>
    <w:rsid w:val="00D91FCC"/>
    <w:rsid w:val="00D92030"/>
    <w:rsid w:val="00D9206D"/>
    <w:rsid w:val="00D921DF"/>
    <w:rsid w:val="00D92244"/>
    <w:rsid w:val="00D923E8"/>
    <w:rsid w:val="00D9256A"/>
    <w:rsid w:val="00D9261A"/>
    <w:rsid w:val="00D926A1"/>
    <w:rsid w:val="00D92740"/>
    <w:rsid w:val="00D92742"/>
    <w:rsid w:val="00D92902"/>
    <w:rsid w:val="00D929FE"/>
    <w:rsid w:val="00D92A2F"/>
    <w:rsid w:val="00D92D3F"/>
    <w:rsid w:val="00D92D53"/>
    <w:rsid w:val="00D931BF"/>
    <w:rsid w:val="00D931C2"/>
    <w:rsid w:val="00D93232"/>
    <w:rsid w:val="00D93333"/>
    <w:rsid w:val="00D93398"/>
    <w:rsid w:val="00D93438"/>
    <w:rsid w:val="00D935E4"/>
    <w:rsid w:val="00D93600"/>
    <w:rsid w:val="00D93737"/>
    <w:rsid w:val="00D93B89"/>
    <w:rsid w:val="00D93C13"/>
    <w:rsid w:val="00D93D10"/>
    <w:rsid w:val="00D93EE0"/>
    <w:rsid w:val="00D94046"/>
    <w:rsid w:val="00D94113"/>
    <w:rsid w:val="00D94150"/>
    <w:rsid w:val="00D94193"/>
    <w:rsid w:val="00D94239"/>
    <w:rsid w:val="00D942B1"/>
    <w:rsid w:val="00D942F1"/>
    <w:rsid w:val="00D94539"/>
    <w:rsid w:val="00D9460A"/>
    <w:rsid w:val="00D947BE"/>
    <w:rsid w:val="00D947E4"/>
    <w:rsid w:val="00D948FA"/>
    <w:rsid w:val="00D94B7E"/>
    <w:rsid w:val="00D94E2E"/>
    <w:rsid w:val="00D94E31"/>
    <w:rsid w:val="00D950A2"/>
    <w:rsid w:val="00D95206"/>
    <w:rsid w:val="00D952AC"/>
    <w:rsid w:val="00D9539D"/>
    <w:rsid w:val="00D95651"/>
    <w:rsid w:val="00D9566D"/>
    <w:rsid w:val="00D956AE"/>
    <w:rsid w:val="00D956B9"/>
    <w:rsid w:val="00D956FA"/>
    <w:rsid w:val="00D956FB"/>
    <w:rsid w:val="00D957D3"/>
    <w:rsid w:val="00D9595D"/>
    <w:rsid w:val="00D95A32"/>
    <w:rsid w:val="00D95A8D"/>
    <w:rsid w:val="00D95CC7"/>
    <w:rsid w:val="00D95D39"/>
    <w:rsid w:val="00D95EE4"/>
    <w:rsid w:val="00D9601E"/>
    <w:rsid w:val="00D960D2"/>
    <w:rsid w:val="00D9640F"/>
    <w:rsid w:val="00D964C9"/>
    <w:rsid w:val="00D9650B"/>
    <w:rsid w:val="00D9660E"/>
    <w:rsid w:val="00D96724"/>
    <w:rsid w:val="00D968F2"/>
    <w:rsid w:val="00D96A46"/>
    <w:rsid w:val="00D96B71"/>
    <w:rsid w:val="00D96CE5"/>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A6B"/>
    <w:rsid w:val="00DA2BCF"/>
    <w:rsid w:val="00DA2C10"/>
    <w:rsid w:val="00DA2D01"/>
    <w:rsid w:val="00DA2E2E"/>
    <w:rsid w:val="00DA2E73"/>
    <w:rsid w:val="00DA2EBF"/>
    <w:rsid w:val="00DA2F70"/>
    <w:rsid w:val="00DA305B"/>
    <w:rsid w:val="00DA30BB"/>
    <w:rsid w:val="00DA30CD"/>
    <w:rsid w:val="00DA31C2"/>
    <w:rsid w:val="00DA33A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4FEC"/>
    <w:rsid w:val="00DA5021"/>
    <w:rsid w:val="00DA517B"/>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27E"/>
    <w:rsid w:val="00DA72B4"/>
    <w:rsid w:val="00DA738A"/>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AAC"/>
    <w:rsid w:val="00DB2B2D"/>
    <w:rsid w:val="00DB2B4F"/>
    <w:rsid w:val="00DB2C09"/>
    <w:rsid w:val="00DB2CA6"/>
    <w:rsid w:val="00DB2F99"/>
    <w:rsid w:val="00DB2FCE"/>
    <w:rsid w:val="00DB3086"/>
    <w:rsid w:val="00DB3219"/>
    <w:rsid w:val="00DB3443"/>
    <w:rsid w:val="00DB3565"/>
    <w:rsid w:val="00DB3566"/>
    <w:rsid w:val="00DB35AB"/>
    <w:rsid w:val="00DB36D9"/>
    <w:rsid w:val="00DB37C5"/>
    <w:rsid w:val="00DB3965"/>
    <w:rsid w:val="00DB39FF"/>
    <w:rsid w:val="00DB3AA5"/>
    <w:rsid w:val="00DB3E0B"/>
    <w:rsid w:val="00DB3F7F"/>
    <w:rsid w:val="00DB40D8"/>
    <w:rsid w:val="00DB40F5"/>
    <w:rsid w:val="00DB41FE"/>
    <w:rsid w:val="00DB4279"/>
    <w:rsid w:val="00DB449A"/>
    <w:rsid w:val="00DB4513"/>
    <w:rsid w:val="00DB48EF"/>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063"/>
    <w:rsid w:val="00DB70D7"/>
    <w:rsid w:val="00DB79C7"/>
    <w:rsid w:val="00DB79D1"/>
    <w:rsid w:val="00DB7A7A"/>
    <w:rsid w:val="00DB7AAD"/>
    <w:rsid w:val="00DB7CBB"/>
    <w:rsid w:val="00DB7D55"/>
    <w:rsid w:val="00DB7EC8"/>
    <w:rsid w:val="00DB7ED1"/>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22F1"/>
    <w:rsid w:val="00DC2434"/>
    <w:rsid w:val="00DC25E3"/>
    <w:rsid w:val="00DC266A"/>
    <w:rsid w:val="00DC2799"/>
    <w:rsid w:val="00DC28BC"/>
    <w:rsid w:val="00DC2A5F"/>
    <w:rsid w:val="00DC2CF6"/>
    <w:rsid w:val="00DC2D5C"/>
    <w:rsid w:val="00DC2E6D"/>
    <w:rsid w:val="00DC309C"/>
    <w:rsid w:val="00DC32B7"/>
    <w:rsid w:val="00DC331E"/>
    <w:rsid w:val="00DC33A7"/>
    <w:rsid w:val="00DC349B"/>
    <w:rsid w:val="00DC36F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EF"/>
    <w:rsid w:val="00DC5D51"/>
    <w:rsid w:val="00DC5D98"/>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17"/>
    <w:rsid w:val="00DD04F8"/>
    <w:rsid w:val="00DD05ED"/>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96C"/>
    <w:rsid w:val="00DD19C4"/>
    <w:rsid w:val="00DD1B87"/>
    <w:rsid w:val="00DD1F32"/>
    <w:rsid w:val="00DD20CD"/>
    <w:rsid w:val="00DD2211"/>
    <w:rsid w:val="00DD222D"/>
    <w:rsid w:val="00DD2365"/>
    <w:rsid w:val="00DD24A0"/>
    <w:rsid w:val="00DD2591"/>
    <w:rsid w:val="00DD270B"/>
    <w:rsid w:val="00DD274E"/>
    <w:rsid w:val="00DD27A0"/>
    <w:rsid w:val="00DD2878"/>
    <w:rsid w:val="00DD2893"/>
    <w:rsid w:val="00DD289F"/>
    <w:rsid w:val="00DD28B0"/>
    <w:rsid w:val="00DD2B2A"/>
    <w:rsid w:val="00DD2E26"/>
    <w:rsid w:val="00DD2F6C"/>
    <w:rsid w:val="00DD31EE"/>
    <w:rsid w:val="00DD3373"/>
    <w:rsid w:val="00DD33B4"/>
    <w:rsid w:val="00DD34A6"/>
    <w:rsid w:val="00DD3680"/>
    <w:rsid w:val="00DD370C"/>
    <w:rsid w:val="00DD3753"/>
    <w:rsid w:val="00DD3777"/>
    <w:rsid w:val="00DD3888"/>
    <w:rsid w:val="00DD3A2D"/>
    <w:rsid w:val="00DD3BF6"/>
    <w:rsid w:val="00DD3D64"/>
    <w:rsid w:val="00DD3E26"/>
    <w:rsid w:val="00DD4048"/>
    <w:rsid w:val="00DD4301"/>
    <w:rsid w:val="00DD433A"/>
    <w:rsid w:val="00DD43D5"/>
    <w:rsid w:val="00DD4523"/>
    <w:rsid w:val="00DD4552"/>
    <w:rsid w:val="00DD4555"/>
    <w:rsid w:val="00DD46B7"/>
    <w:rsid w:val="00DD4735"/>
    <w:rsid w:val="00DD4840"/>
    <w:rsid w:val="00DD486F"/>
    <w:rsid w:val="00DD48DD"/>
    <w:rsid w:val="00DD4A51"/>
    <w:rsid w:val="00DD4A54"/>
    <w:rsid w:val="00DD4DDB"/>
    <w:rsid w:val="00DD4F0E"/>
    <w:rsid w:val="00DD4FDF"/>
    <w:rsid w:val="00DD515C"/>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218"/>
    <w:rsid w:val="00DD7474"/>
    <w:rsid w:val="00DD770E"/>
    <w:rsid w:val="00DD77F4"/>
    <w:rsid w:val="00DD7838"/>
    <w:rsid w:val="00DD7872"/>
    <w:rsid w:val="00DD7A39"/>
    <w:rsid w:val="00DD7B99"/>
    <w:rsid w:val="00DD7D4C"/>
    <w:rsid w:val="00DD7D54"/>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CF1"/>
    <w:rsid w:val="00DE1D40"/>
    <w:rsid w:val="00DE1DE3"/>
    <w:rsid w:val="00DE1F77"/>
    <w:rsid w:val="00DE1FD0"/>
    <w:rsid w:val="00DE2043"/>
    <w:rsid w:val="00DE2374"/>
    <w:rsid w:val="00DE2576"/>
    <w:rsid w:val="00DE2605"/>
    <w:rsid w:val="00DE27F8"/>
    <w:rsid w:val="00DE296D"/>
    <w:rsid w:val="00DE29B4"/>
    <w:rsid w:val="00DE29F3"/>
    <w:rsid w:val="00DE2B57"/>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2E"/>
    <w:rsid w:val="00DE3C57"/>
    <w:rsid w:val="00DE3CEF"/>
    <w:rsid w:val="00DE3FD0"/>
    <w:rsid w:val="00DE4027"/>
    <w:rsid w:val="00DE4135"/>
    <w:rsid w:val="00DE47B0"/>
    <w:rsid w:val="00DE495C"/>
    <w:rsid w:val="00DE4A9A"/>
    <w:rsid w:val="00DE4C2F"/>
    <w:rsid w:val="00DE4E76"/>
    <w:rsid w:val="00DE4F1E"/>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732"/>
    <w:rsid w:val="00DE67D9"/>
    <w:rsid w:val="00DE6C67"/>
    <w:rsid w:val="00DE6C96"/>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36"/>
    <w:rsid w:val="00DF14AE"/>
    <w:rsid w:val="00DF178F"/>
    <w:rsid w:val="00DF17DA"/>
    <w:rsid w:val="00DF1809"/>
    <w:rsid w:val="00DF1B0D"/>
    <w:rsid w:val="00DF1B2C"/>
    <w:rsid w:val="00DF2099"/>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745"/>
    <w:rsid w:val="00E00931"/>
    <w:rsid w:val="00E00A39"/>
    <w:rsid w:val="00E00ACD"/>
    <w:rsid w:val="00E00B0C"/>
    <w:rsid w:val="00E00CBB"/>
    <w:rsid w:val="00E00D1E"/>
    <w:rsid w:val="00E00E6D"/>
    <w:rsid w:val="00E00FC0"/>
    <w:rsid w:val="00E00FEB"/>
    <w:rsid w:val="00E011C3"/>
    <w:rsid w:val="00E01233"/>
    <w:rsid w:val="00E013A8"/>
    <w:rsid w:val="00E013E1"/>
    <w:rsid w:val="00E013EC"/>
    <w:rsid w:val="00E0151D"/>
    <w:rsid w:val="00E0155F"/>
    <w:rsid w:val="00E015AC"/>
    <w:rsid w:val="00E0164F"/>
    <w:rsid w:val="00E017F6"/>
    <w:rsid w:val="00E0182E"/>
    <w:rsid w:val="00E01BA3"/>
    <w:rsid w:val="00E01D7E"/>
    <w:rsid w:val="00E020E4"/>
    <w:rsid w:val="00E021F3"/>
    <w:rsid w:val="00E02390"/>
    <w:rsid w:val="00E0250F"/>
    <w:rsid w:val="00E02577"/>
    <w:rsid w:val="00E02598"/>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53"/>
    <w:rsid w:val="00E048F6"/>
    <w:rsid w:val="00E049CB"/>
    <w:rsid w:val="00E04A39"/>
    <w:rsid w:val="00E04A3B"/>
    <w:rsid w:val="00E04A54"/>
    <w:rsid w:val="00E04C80"/>
    <w:rsid w:val="00E04CB6"/>
    <w:rsid w:val="00E04D64"/>
    <w:rsid w:val="00E04DEF"/>
    <w:rsid w:val="00E04F8F"/>
    <w:rsid w:val="00E050E3"/>
    <w:rsid w:val="00E053B4"/>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550"/>
    <w:rsid w:val="00E128D9"/>
    <w:rsid w:val="00E128FD"/>
    <w:rsid w:val="00E12A5D"/>
    <w:rsid w:val="00E12B2B"/>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5174"/>
    <w:rsid w:val="00E1521B"/>
    <w:rsid w:val="00E15528"/>
    <w:rsid w:val="00E156D0"/>
    <w:rsid w:val="00E15992"/>
    <w:rsid w:val="00E159AA"/>
    <w:rsid w:val="00E15A6B"/>
    <w:rsid w:val="00E15C9F"/>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BC5"/>
    <w:rsid w:val="00E17D76"/>
    <w:rsid w:val="00E17D81"/>
    <w:rsid w:val="00E17DF9"/>
    <w:rsid w:val="00E17F1F"/>
    <w:rsid w:val="00E17F97"/>
    <w:rsid w:val="00E2049F"/>
    <w:rsid w:val="00E204B2"/>
    <w:rsid w:val="00E204FD"/>
    <w:rsid w:val="00E20764"/>
    <w:rsid w:val="00E207BE"/>
    <w:rsid w:val="00E20B47"/>
    <w:rsid w:val="00E20B91"/>
    <w:rsid w:val="00E20C3D"/>
    <w:rsid w:val="00E20E4B"/>
    <w:rsid w:val="00E20F19"/>
    <w:rsid w:val="00E20FD3"/>
    <w:rsid w:val="00E210BB"/>
    <w:rsid w:val="00E2131C"/>
    <w:rsid w:val="00E213E5"/>
    <w:rsid w:val="00E214DF"/>
    <w:rsid w:val="00E2158B"/>
    <w:rsid w:val="00E216BE"/>
    <w:rsid w:val="00E2184D"/>
    <w:rsid w:val="00E218F2"/>
    <w:rsid w:val="00E21BF8"/>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4082"/>
    <w:rsid w:val="00E241DB"/>
    <w:rsid w:val="00E24258"/>
    <w:rsid w:val="00E24303"/>
    <w:rsid w:val="00E2439E"/>
    <w:rsid w:val="00E243A0"/>
    <w:rsid w:val="00E243AC"/>
    <w:rsid w:val="00E243D4"/>
    <w:rsid w:val="00E244CE"/>
    <w:rsid w:val="00E24510"/>
    <w:rsid w:val="00E24520"/>
    <w:rsid w:val="00E245CD"/>
    <w:rsid w:val="00E24612"/>
    <w:rsid w:val="00E24756"/>
    <w:rsid w:val="00E247BF"/>
    <w:rsid w:val="00E247FE"/>
    <w:rsid w:val="00E24844"/>
    <w:rsid w:val="00E24A1C"/>
    <w:rsid w:val="00E24C17"/>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86C"/>
    <w:rsid w:val="00E26A88"/>
    <w:rsid w:val="00E26BC5"/>
    <w:rsid w:val="00E26C78"/>
    <w:rsid w:val="00E26D26"/>
    <w:rsid w:val="00E26D5D"/>
    <w:rsid w:val="00E27125"/>
    <w:rsid w:val="00E2716E"/>
    <w:rsid w:val="00E272E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22A"/>
    <w:rsid w:val="00E3023F"/>
    <w:rsid w:val="00E302DF"/>
    <w:rsid w:val="00E30642"/>
    <w:rsid w:val="00E306DB"/>
    <w:rsid w:val="00E307B3"/>
    <w:rsid w:val="00E309C6"/>
    <w:rsid w:val="00E30AA0"/>
    <w:rsid w:val="00E30B8A"/>
    <w:rsid w:val="00E30D90"/>
    <w:rsid w:val="00E30E8F"/>
    <w:rsid w:val="00E30EE7"/>
    <w:rsid w:val="00E311A5"/>
    <w:rsid w:val="00E3136C"/>
    <w:rsid w:val="00E313DD"/>
    <w:rsid w:val="00E316A9"/>
    <w:rsid w:val="00E318B8"/>
    <w:rsid w:val="00E319C2"/>
    <w:rsid w:val="00E31BAF"/>
    <w:rsid w:val="00E31ED0"/>
    <w:rsid w:val="00E32078"/>
    <w:rsid w:val="00E321D0"/>
    <w:rsid w:val="00E3232F"/>
    <w:rsid w:val="00E3241E"/>
    <w:rsid w:val="00E32674"/>
    <w:rsid w:val="00E32BAF"/>
    <w:rsid w:val="00E32BE3"/>
    <w:rsid w:val="00E32C06"/>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8C9"/>
    <w:rsid w:val="00E34DD0"/>
    <w:rsid w:val="00E34F95"/>
    <w:rsid w:val="00E34FAC"/>
    <w:rsid w:val="00E353DB"/>
    <w:rsid w:val="00E355ED"/>
    <w:rsid w:val="00E35694"/>
    <w:rsid w:val="00E3579E"/>
    <w:rsid w:val="00E359CB"/>
    <w:rsid w:val="00E35C0B"/>
    <w:rsid w:val="00E35C8E"/>
    <w:rsid w:val="00E35D48"/>
    <w:rsid w:val="00E35FE8"/>
    <w:rsid w:val="00E36004"/>
    <w:rsid w:val="00E361E1"/>
    <w:rsid w:val="00E362EB"/>
    <w:rsid w:val="00E36322"/>
    <w:rsid w:val="00E3638C"/>
    <w:rsid w:val="00E36434"/>
    <w:rsid w:val="00E364BB"/>
    <w:rsid w:val="00E36709"/>
    <w:rsid w:val="00E36799"/>
    <w:rsid w:val="00E36822"/>
    <w:rsid w:val="00E368C6"/>
    <w:rsid w:val="00E3690F"/>
    <w:rsid w:val="00E36A46"/>
    <w:rsid w:val="00E36B7A"/>
    <w:rsid w:val="00E36E1A"/>
    <w:rsid w:val="00E36E40"/>
    <w:rsid w:val="00E36EC0"/>
    <w:rsid w:val="00E37131"/>
    <w:rsid w:val="00E3721F"/>
    <w:rsid w:val="00E37482"/>
    <w:rsid w:val="00E375C5"/>
    <w:rsid w:val="00E3789A"/>
    <w:rsid w:val="00E37C99"/>
    <w:rsid w:val="00E37E5F"/>
    <w:rsid w:val="00E37E9F"/>
    <w:rsid w:val="00E4029E"/>
    <w:rsid w:val="00E403BE"/>
    <w:rsid w:val="00E403EF"/>
    <w:rsid w:val="00E405AA"/>
    <w:rsid w:val="00E4063D"/>
    <w:rsid w:val="00E4074F"/>
    <w:rsid w:val="00E409A6"/>
    <w:rsid w:val="00E40CA0"/>
    <w:rsid w:val="00E40D24"/>
    <w:rsid w:val="00E41118"/>
    <w:rsid w:val="00E41177"/>
    <w:rsid w:val="00E41287"/>
    <w:rsid w:val="00E4130E"/>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28D"/>
    <w:rsid w:val="00E422D3"/>
    <w:rsid w:val="00E42419"/>
    <w:rsid w:val="00E426ED"/>
    <w:rsid w:val="00E427DA"/>
    <w:rsid w:val="00E4284F"/>
    <w:rsid w:val="00E42894"/>
    <w:rsid w:val="00E428B7"/>
    <w:rsid w:val="00E429F9"/>
    <w:rsid w:val="00E42A0E"/>
    <w:rsid w:val="00E42A87"/>
    <w:rsid w:val="00E42B5D"/>
    <w:rsid w:val="00E42B5F"/>
    <w:rsid w:val="00E42B94"/>
    <w:rsid w:val="00E42C33"/>
    <w:rsid w:val="00E42FA7"/>
    <w:rsid w:val="00E4319B"/>
    <w:rsid w:val="00E431C7"/>
    <w:rsid w:val="00E431FB"/>
    <w:rsid w:val="00E434D8"/>
    <w:rsid w:val="00E434EE"/>
    <w:rsid w:val="00E4354D"/>
    <w:rsid w:val="00E4372B"/>
    <w:rsid w:val="00E43732"/>
    <w:rsid w:val="00E43A64"/>
    <w:rsid w:val="00E43ABF"/>
    <w:rsid w:val="00E43CF1"/>
    <w:rsid w:val="00E43E98"/>
    <w:rsid w:val="00E44279"/>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285"/>
    <w:rsid w:val="00E4655B"/>
    <w:rsid w:val="00E46886"/>
    <w:rsid w:val="00E4693B"/>
    <w:rsid w:val="00E46AD1"/>
    <w:rsid w:val="00E46DF0"/>
    <w:rsid w:val="00E46E24"/>
    <w:rsid w:val="00E46E89"/>
    <w:rsid w:val="00E46F5D"/>
    <w:rsid w:val="00E46FA9"/>
    <w:rsid w:val="00E4715C"/>
    <w:rsid w:val="00E471C3"/>
    <w:rsid w:val="00E4735D"/>
    <w:rsid w:val="00E47393"/>
    <w:rsid w:val="00E475E6"/>
    <w:rsid w:val="00E4773D"/>
    <w:rsid w:val="00E47766"/>
    <w:rsid w:val="00E478A1"/>
    <w:rsid w:val="00E4798F"/>
    <w:rsid w:val="00E47AA4"/>
    <w:rsid w:val="00E47C7A"/>
    <w:rsid w:val="00E47DA4"/>
    <w:rsid w:val="00E47DCB"/>
    <w:rsid w:val="00E47E46"/>
    <w:rsid w:val="00E47F69"/>
    <w:rsid w:val="00E5005E"/>
    <w:rsid w:val="00E50103"/>
    <w:rsid w:val="00E5010F"/>
    <w:rsid w:val="00E50418"/>
    <w:rsid w:val="00E5055A"/>
    <w:rsid w:val="00E50791"/>
    <w:rsid w:val="00E509C0"/>
    <w:rsid w:val="00E509C5"/>
    <w:rsid w:val="00E50C09"/>
    <w:rsid w:val="00E50C33"/>
    <w:rsid w:val="00E50C90"/>
    <w:rsid w:val="00E50E44"/>
    <w:rsid w:val="00E50F07"/>
    <w:rsid w:val="00E50F4D"/>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D5C"/>
    <w:rsid w:val="00E52E9A"/>
    <w:rsid w:val="00E52F68"/>
    <w:rsid w:val="00E5320C"/>
    <w:rsid w:val="00E533EE"/>
    <w:rsid w:val="00E534F7"/>
    <w:rsid w:val="00E53597"/>
    <w:rsid w:val="00E537BF"/>
    <w:rsid w:val="00E5385A"/>
    <w:rsid w:val="00E538AF"/>
    <w:rsid w:val="00E5396C"/>
    <w:rsid w:val="00E53AA2"/>
    <w:rsid w:val="00E53B73"/>
    <w:rsid w:val="00E53BE7"/>
    <w:rsid w:val="00E53CC0"/>
    <w:rsid w:val="00E53FF5"/>
    <w:rsid w:val="00E540C1"/>
    <w:rsid w:val="00E541AF"/>
    <w:rsid w:val="00E541F4"/>
    <w:rsid w:val="00E542D8"/>
    <w:rsid w:val="00E5441B"/>
    <w:rsid w:val="00E54799"/>
    <w:rsid w:val="00E54C7E"/>
    <w:rsid w:val="00E54D36"/>
    <w:rsid w:val="00E54D9C"/>
    <w:rsid w:val="00E55003"/>
    <w:rsid w:val="00E55009"/>
    <w:rsid w:val="00E55189"/>
    <w:rsid w:val="00E55312"/>
    <w:rsid w:val="00E55761"/>
    <w:rsid w:val="00E5579B"/>
    <w:rsid w:val="00E55827"/>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7192"/>
    <w:rsid w:val="00E57288"/>
    <w:rsid w:val="00E574A3"/>
    <w:rsid w:val="00E574DF"/>
    <w:rsid w:val="00E57755"/>
    <w:rsid w:val="00E57BA1"/>
    <w:rsid w:val="00E60287"/>
    <w:rsid w:val="00E60440"/>
    <w:rsid w:val="00E6066F"/>
    <w:rsid w:val="00E60805"/>
    <w:rsid w:val="00E60870"/>
    <w:rsid w:val="00E608F4"/>
    <w:rsid w:val="00E60983"/>
    <w:rsid w:val="00E60A92"/>
    <w:rsid w:val="00E60D74"/>
    <w:rsid w:val="00E60D8A"/>
    <w:rsid w:val="00E60DF9"/>
    <w:rsid w:val="00E60E1F"/>
    <w:rsid w:val="00E60E58"/>
    <w:rsid w:val="00E61036"/>
    <w:rsid w:val="00E610C1"/>
    <w:rsid w:val="00E612A2"/>
    <w:rsid w:val="00E614B1"/>
    <w:rsid w:val="00E614C5"/>
    <w:rsid w:val="00E618BD"/>
    <w:rsid w:val="00E61C02"/>
    <w:rsid w:val="00E620F0"/>
    <w:rsid w:val="00E62132"/>
    <w:rsid w:val="00E6225C"/>
    <w:rsid w:val="00E62297"/>
    <w:rsid w:val="00E622BD"/>
    <w:rsid w:val="00E6234E"/>
    <w:rsid w:val="00E623C4"/>
    <w:rsid w:val="00E6244A"/>
    <w:rsid w:val="00E62486"/>
    <w:rsid w:val="00E624B2"/>
    <w:rsid w:val="00E6269A"/>
    <w:rsid w:val="00E62823"/>
    <w:rsid w:val="00E628C3"/>
    <w:rsid w:val="00E6295F"/>
    <w:rsid w:val="00E62970"/>
    <w:rsid w:val="00E62AE1"/>
    <w:rsid w:val="00E62B76"/>
    <w:rsid w:val="00E62BC0"/>
    <w:rsid w:val="00E62BCA"/>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30F"/>
    <w:rsid w:val="00E653DC"/>
    <w:rsid w:val="00E6545E"/>
    <w:rsid w:val="00E655D6"/>
    <w:rsid w:val="00E655D9"/>
    <w:rsid w:val="00E656FD"/>
    <w:rsid w:val="00E6592A"/>
    <w:rsid w:val="00E659A9"/>
    <w:rsid w:val="00E65F19"/>
    <w:rsid w:val="00E661C7"/>
    <w:rsid w:val="00E6627F"/>
    <w:rsid w:val="00E662A1"/>
    <w:rsid w:val="00E667CE"/>
    <w:rsid w:val="00E66828"/>
    <w:rsid w:val="00E66877"/>
    <w:rsid w:val="00E668CB"/>
    <w:rsid w:val="00E66AC8"/>
    <w:rsid w:val="00E66BAB"/>
    <w:rsid w:val="00E66C45"/>
    <w:rsid w:val="00E66C53"/>
    <w:rsid w:val="00E6701A"/>
    <w:rsid w:val="00E67047"/>
    <w:rsid w:val="00E67101"/>
    <w:rsid w:val="00E6720A"/>
    <w:rsid w:val="00E6721C"/>
    <w:rsid w:val="00E67264"/>
    <w:rsid w:val="00E672BC"/>
    <w:rsid w:val="00E6735C"/>
    <w:rsid w:val="00E67398"/>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4CC"/>
    <w:rsid w:val="00E727E2"/>
    <w:rsid w:val="00E728A7"/>
    <w:rsid w:val="00E7298D"/>
    <w:rsid w:val="00E72C50"/>
    <w:rsid w:val="00E72F75"/>
    <w:rsid w:val="00E73102"/>
    <w:rsid w:val="00E7311D"/>
    <w:rsid w:val="00E73131"/>
    <w:rsid w:val="00E73452"/>
    <w:rsid w:val="00E7365A"/>
    <w:rsid w:val="00E73921"/>
    <w:rsid w:val="00E73A70"/>
    <w:rsid w:val="00E73BF5"/>
    <w:rsid w:val="00E73C0F"/>
    <w:rsid w:val="00E73C5A"/>
    <w:rsid w:val="00E73DFE"/>
    <w:rsid w:val="00E73E4C"/>
    <w:rsid w:val="00E73F71"/>
    <w:rsid w:val="00E74301"/>
    <w:rsid w:val="00E7434D"/>
    <w:rsid w:val="00E74690"/>
    <w:rsid w:val="00E74836"/>
    <w:rsid w:val="00E7483A"/>
    <w:rsid w:val="00E7483B"/>
    <w:rsid w:val="00E74909"/>
    <w:rsid w:val="00E74960"/>
    <w:rsid w:val="00E74B86"/>
    <w:rsid w:val="00E74BF1"/>
    <w:rsid w:val="00E75030"/>
    <w:rsid w:val="00E7507A"/>
    <w:rsid w:val="00E75376"/>
    <w:rsid w:val="00E755F5"/>
    <w:rsid w:val="00E757C6"/>
    <w:rsid w:val="00E759D4"/>
    <w:rsid w:val="00E75A22"/>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D77"/>
    <w:rsid w:val="00E76DD6"/>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AB0"/>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997"/>
    <w:rsid w:val="00E82A5E"/>
    <w:rsid w:val="00E82AA6"/>
    <w:rsid w:val="00E82DFC"/>
    <w:rsid w:val="00E83261"/>
    <w:rsid w:val="00E832A5"/>
    <w:rsid w:val="00E834FD"/>
    <w:rsid w:val="00E8357A"/>
    <w:rsid w:val="00E83758"/>
    <w:rsid w:val="00E83761"/>
    <w:rsid w:val="00E83778"/>
    <w:rsid w:val="00E83D71"/>
    <w:rsid w:val="00E83DB5"/>
    <w:rsid w:val="00E83E27"/>
    <w:rsid w:val="00E83E69"/>
    <w:rsid w:val="00E83FEF"/>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9009A"/>
    <w:rsid w:val="00E90460"/>
    <w:rsid w:val="00E90462"/>
    <w:rsid w:val="00E905F3"/>
    <w:rsid w:val="00E906E9"/>
    <w:rsid w:val="00E9077D"/>
    <w:rsid w:val="00E907DB"/>
    <w:rsid w:val="00E908ED"/>
    <w:rsid w:val="00E90968"/>
    <w:rsid w:val="00E90A41"/>
    <w:rsid w:val="00E90E6A"/>
    <w:rsid w:val="00E910BC"/>
    <w:rsid w:val="00E9111E"/>
    <w:rsid w:val="00E9113F"/>
    <w:rsid w:val="00E912F9"/>
    <w:rsid w:val="00E91369"/>
    <w:rsid w:val="00E913EF"/>
    <w:rsid w:val="00E915FC"/>
    <w:rsid w:val="00E916D8"/>
    <w:rsid w:val="00E9170B"/>
    <w:rsid w:val="00E9181E"/>
    <w:rsid w:val="00E91B7B"/>
    <w:rsid w:val="00E91D35"/>
    <w:rsid w:val="00E91D80"/>
    <w:rsid w:val="00E91E8C"/>
    <w:rsid w:val="00E92063"/>
    <w:rsid w:val="00E92122"/>
    <w:rsid w:val="00E92188"/>
    <w:rsid w:val="00E926AD"/>
    <w:rsid w:val="00E92AAC"/>
    <w:rsid w:val="00E92B6E"/>
    <w:rsid w:val="00E92BA9"/>
    <w:rsid w:val="00E92D0A"/>
    <w:rsid w:val="00E93007"/>
    <w:rsid w:val="00E93309"/>
    <w:rsid w:val="00E93392"/>
    <w:rsid w:val="00E933B0"/>
    <w:rsid w:val="00E936B2"/>
    <w:rsid w:val="00E93804"/>
    <w:rsid w:val="00E93A7F"/>
    <w:rsid w:val="00E93AAD"/>
    <w:rsid w:val="00E93C30"/>
    <w:rsid w:val="00E93D90"/>
    <w:rsid w:val="00E93F73"/>
    <w:rsid w:val="00E93FBE"/>
    <w:rsid w:val="00E945DC"/>
    <w:rsid w:val="00E9461F"/>
    <w:rsid w:val="00E9474A"/>
    <w:rsid w:val="00E9488B"/>
    <w:rsid w:val="00E94A0C"/>
    <w:rsid w:val="00E94A40"/>
    <w:rsid w:val="00E94BED"/>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FB0"/>
    <w:rsid w:val="00E97198"/>
    <w:rsid w:val="00E971D5"/>
    <w:rsid w:val="00E97249"/>
    <w:rsid w:val="00E973C5"/>
    <w:rsid w:val="00E97407"/>
    <w:rsid w:val="00E97455"/>
    <w:rsid w:val="00E974A4"/>
    <w:rsid w:val="00E97507"/>
    <w:rsid w:val="00E9758F"/>
    <w:rsid w:val="00E97686"/>
    <w:rsid w:val="00E97734"/>
    <w:rsid w:val="00E97772"/>
    <w:rsid w:val="00E9785D"/>
    <w:rsid w:val="00E978A0"/>
    <w:rsid w:val="00E978FD"/>
    <w:rsid w:val="00E97B53"/>
    <w:rsid w:val="00E97C37"/>
    <w:rsid w:val="00E97D2E"/>
    <w:rsid w:val="00E97D99"/>
    <w:rsid w:val="00E97E98"/>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48F"/>
    <w:rsid w:val="00EA3636"/>
    <w:rsid w:val="00EA3673"/>
    <w:rsid w:val="00EA384E"/>
    <w:rsid w:val="00EA39A5"/>
    <w:rsid w:val="00EA3AF3"/>
    <w:rsid w:val="00EA3E72"/>
    <w:rsid w:val="00EA3F82"/>
    <w:rsid w:val="00EA4052"/>
    <w:rsid w:val="00EA433F"/>
    <w:rsid w:val="00EA492E"/>
    <w:rsid w:val="00EA49CA"/>
    <w:rsid w:val="00EA4C9C"/>
    <w:rsid w:val="00EA4DD5"/>
    <w:rsid w:val="00EA4ECC"/>
    <w:rsid w:val="00EA4F89"/>
    <w:rsid w:val="00EA50BE"/>
    <w:rsid w:val="00EA50D1"/>
    <w:rsid w:val="00EA50E2"/>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8C"/>
    <w:rsid w:val="00EB1320"/>
    <w:rsid w:val="00EB181B"/>
    <w:rsid w:val="00EB1D2C"/>
    <w:rsid w:val="00EB1DDA"/>
    <w:rsid w:val="00EB1FB4"/>
    <w:rsid w:val="00EB22D7"/>
    <w:rsid w:val="00EB22F3"/>
    <w:rsid w:val="00EB23DB"/>
    <w:rsid w:val="00EB246D"/>
    <w:rsid w:val="00EB24D3"/>
    <w:rsid w:val="00EB24E6"/>
    <w:rsid w:val="00EB26D6"/>
    <w:rsid w:val="00EB2739"/>
    <w:rsid w:val="00EB2776"/>
    <w:rsid w:val="00EB2B0F"/>
    <w:rsid w:val="00EB2D3E"/>
    <w:rsid w:val="00EB2D4D"/>
    <w:rsid w:val="00EB2FFE"/>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D68"/>
    <w:rsid w:val="00EB4E44"/>
    <w:rsid w:val="00EB515F"/>
    <w:rsid w:val="00EB530F"/>
    <w:rsid w:val="00EB531D"/>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3CA"/>
    <w:rsid w:val="00EB67BC"/>
    <w:rsid w:val="00EB68A5"/>
    <w:rsid w:val="00EB692D"/>
    <w:rsid w:val="00EB6A0C"/>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599"/>
    <w:rsid w:val="00EC0666"/>
    <w:rsid w:val="00EC067D"/>
    <w:rsid w:val="00EC0765"/>
    <w:rsid w:val="00EC07AA"/>
    <w:rsid w:val="00EC07D9"/>
    <w:rsid w:val="00EC08C4"/>
    <w:rsid w:val="00EC09B0"/>
    <w:rsid w:val="00EC0A96"/>
    <w:rsid w:val="00EC0AE1"/>
    <w:rsid w:val="00EC0C27"/>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21E2"/>
    <w:rsid w:val="00EC2352"/>
    <w:rsid w:val="00EC243C"/>
    <w:rsid w:val="00EC256B"/>
    <w:rsid w:val="00EC26BA"/>
    <w:rsid w:val="00EC27F1"/>
    <w:rsid w:val="00EC2A2C"/>
    <w:rsid w:val="00EC2BB3"/>
    <w:rsid w:val="00EC2BFA"/>
    <w:rsid w:val="00EC2C14"/>
    <w:rsid w:val="00EC2D23"/>
    <w:rsid w:val="00EC2EA1"/>
    <w:rsid w:val="00EC2ED7"/>
    <w:rsid w:val="00EC2F00"/>
    <w:rsid w:val="00EC2F58"/>
    <w:rsid w:val="00EC339F"/>
    <w:rsid w:val="00EC33D2"/>
    <w:rsid w:val="00EC34A2"/>
    <w:rsid w:val="00EC358B"/>
    <w:rsid w:val="00EC36A1"/>
    <w:rsid w:val="00EC3709"/>
    <w:rsid w:val="00EC3930"/>
    <w:rsid w:val="00EC393E"/>
    <w:rsid w:val="00EC3955"/>
    <w:rsid w:val="00EC39EB"/>
    <w:rsid w:val="00EC3A03"/>
    <w:rsid w:val="00EC3BAD"/>
    <w:rsid w:val="00EC3E7C"/>
    <w:rsid w:val="00EC3EC4"/>
    <w:rsid w:val="00EC405C"/>
    <w:rsid w:val="00EC4131"/>
    <w:rsid w:val="00EC414E"/>
    <w:rsid w:val="00EC4630"/>
    <w:rsid w:val="00EC468A"/>
    <w:rsid w:val="00EC48B1"/>
    <w:rsid w:val="00EC49FF"/>
    <w:rsid w:val="00EC4AD0"/>
    <w:rsid w:val="00EC4C4F"/>
    <w:rsid w:val="00EC4C64"/>
    <w:rsid w:val="00EC4DA2"/>
    <w:rsid w:val="00EC4DFD"/>
    <w:rsid w:val="00EC4ED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7B3"/>
    <w:rsid w:val="00EC6DA8"/>
    <w:rsid w:val="00EC6F92"/>
    <w:rsid w:val="00EC7030"/>
    <w:rsid w:val="00EC721C"/>
    <w:rsid w:val="00EC75DB"/>
    <w:rsid w:val="00EC7946"/>
    <w:rsid w:val="00EC7A10"/>
    <w:rsid w:val="00EC7AC6"/>
    <w:rsid w:val="00EC7B97"/>
    <w:rsid w:val="00EC7E9D"/>
    <w:rsid w:val="00EC7FC2"/>
    <w:rsid w:val="00ED0178"/>
    <w:rsid w:val="00ED02B6"/>
    <w:rsid w:val="00ED02F8"/>
    <w:rsid w:val="00ED0421"/>
    <w:rsid w:val="00ED046E"/>
    <w:rsid w:val="00ED05CC"/>
    <w:rsid w:val="00ED05D4"/>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34"/>
    <w:rsid w:val="00ED2A47"/>
    <w:rsid w:val="00ED2CAA"/>
    <w:rsid w:val="00ED2FC2"/>
    <w:rsid w:val="00ED337C"/>
    <w:rsid w:val="00ED33F3"/>
    <w:rsid w:val="00ED3460"/>
    <w:rsid w:val="00ED3753"/>
    <w:rsid w:val="00ED3858"/>
    <w:rsid w:val="00ED3861"/>
    <w:rsid w:val="00ED395F"/>
    <w:rsid w:val="00ED3971"/>
    <w:rsid w:val="00ED3A53"/>
    <w:rsid w:val="00ED3B71"/>
    <w:rsid w:val="00ED3BA1"/>
    <w:rsid w:val="00ED3BF8"/>
    <w:rsid w:val="00ED3C8D"/>
    <w:rsid w:val="00ED3EB9"/>
    <w:rsid w:val="00ED3EF8"/>
    <w:rsid w:val="00ED402D"/>
    <w:rsid w:val="00ED4047"/>
    <w:rsid w:val="00ED40CB"/>
    <w:rsid w:val="00ED4192"/>
    <w:rsid w:val="00ED428B"/>
    <w:rsid w:val="00ED42E3"/>
    <w:rsid w:val="00ED460A"/>
    <w:rsid w:val="00ED472E"/>
    <w:rsid w:val="00ED4C11"/>
    <w:rsid w:val="00ED4C51"/>
    <w:rsid w:val="00ED4F45"/>
    <w:rsid w:val="00ED4FCC"/>
    <w:rsid w:val="00ED51A9"/>
    <w:rsid w:val="00ED56E4"/>
    <w:rsid w:val="00ED5792"/>
    <w:rsid w:val="00ED5883"/>
    <w:rsid w:val="00ED588E"/>
    <w:rsid w:val="00ED58D6"/>
    <w:rsid w:val="00ED5DA9"/>
    <w:rsid w:val="00ED5DC4"/>
    <w:rsid w:val="00ED5E03"/>
    <w:rsid w:val="00ED5F12"/>
    <w:rsid w:val="00ED5F3A"/>
    <w:rsid w:val="00ED63B2"/>
    <w:rsid w:val="00ED63D9"/>
    <w:rsid w:val="00ED6738"/>
    <w:rsid w:val="00ED673A"/>
    <w:rsid w:val="00ED6789"/>
    <w:rsid w:val="00ED67C7"/>
    <w:rsid w:val="00ED67EC"/>
    <w:rsid w:val="00ED6AB0"/>
    <w:rsid w:val="00ED6DB2"/>
    <w:rsid w:val="00ED6EBE"/>
    <w:rsid w:val="00ED6F1F"/>
    <w:rsid w:val="00ED70F5"/>
    <w:rsid w:val="00ED7108"/>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D7E90"/>
    <w:rsid w:val="00EE0053"/>
    <w:rsid w:val="00EE00B5"/>
    <w:rsid w:val="00EE00F9"/>
    <w:rsid w:val="00EE0181"/>
    <w:rsid w:val="00EE02D1"/>
    <w:rsid w:val="00EE0469"/>
    <w:rsid w:val="00EE0516"/>
    <w:rsid w:val="00EE061D"/>
    <w:rsid w:val="00EE093A"/>
    <w:rsid w:val="00EE097F"/>
    <w:rsid w:val="00EE0A20"/>
    <w:rsid w:val="00EE0A53"/>
    <w:rsid w:val="00EE0B08"/>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C6B"/>
    <w:rsid w:val="00EE1E30"/>
    <w:rsid w:val="00EE1E33"/>
    <w:rsid w:val="00EE1FF2"/>
    <w:rsid w:val="00EE22F9"/>
    <w:rsid w:val="00EE2302"/>
    <w:rsid w:val="00EE2308"/>
    <w:rsid w:val="00EE2740"/>
    <w:rsid w:val="00EE286D"/>
    <w:rsid w:val="00EE2B53"/>
    <w:rsid w:val="00EE2BDE"/>
    <w:rsid w:val="00EE2C04"/>
    <w:rsid w:val="00EE2C30"/>
    <w:rsid w:val="00EE2E6C"/>
    <w:rsid w:val="00EE2F73"/>
    <w:rsid w:val="00EE2FE7"/>
    <w:rsid w:val="00EE302F"/>
    <w:rsid w:val="00EE304D"/>
    <w:rsid w:val="00EE310B"/>
    <w:rsid w:val="00EE3219"/>
    <w:rsid w:val="00EE3426"/>
    <w:rsid w:val="00EE348A"/>
    <w:rsid w:val="00EE36CA"/>
    <w:rsid w:val="00EE390A"/>
    <w:rsid w:val="00EE39C3"/>
    <w:rsid w:val="00EE3BE1"/>
    <w:rsid w:val="00EE3C05"/>
    <w:rsid w:val="00EE3D63"/>
    <w:rsid w:val="00EE3E33"/>
    <w:rsid w:val="00EE404B"/>
    <w:rsid w:val="00EE416B"/>
    <w:rsid w:val="00EE418E"/>
    <w:rsid w:val="00EE41B8"/>
    <w:rsid w:val="00EE41D0"/>
    <w:rsid w:val="00EE430E"/>
    <w:rsid w:val="00EE4445"/>
    <w:rsid w:val="00EE461F"/>
    <w:rsid w:val="00EE4671"/>
    <w:rsid w:val="00EE46E0"/>
    <w:rsid w:val="00EE4762"/>
    <w:rsid w:val="00EE4823"/>
    <w:rsid w:val="00EE48BF"/>
    <w:rsid w:val="00EE48CB"/>
    <w:rsid w:val="00EE4D37"/>
    <w:rsid w:val="00EE4E7A"/>
    <w:rsid w:val="00EE4F06"/>
    <w:rsid w:val="00EE5319"/>
    <w:rsid w:val="00EE5389"/>
    <w:rsid w:val="00EE53F4"/>
    <w:rsid w:val="00EE55BB"/>
    <w:rsid w:val="00EE55E0"/>
    <w:rsid w:val="00EE5976"/>
    <w:rsid w:val="00EE5C2A"/>
    <w:rsid w:val="00EE5C62"/>
    <w:rsid w:val="00EE61BC"/>
    <w:rsid w:val="00EE61D3"/>
    <w:rsid w:val="00EE625E"/>
    <w:rsid w:val="00EE6418"/>
    <w:rsid w:val="00EE66E4"/>
    <w:rsid w:val="00EE68D0"/>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41"/>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5C"/>
    <w:rsid w:val="00EF7978"/>
    <w:rsid w:val="00EF79EB"/>
    <w:rsid w:val="00EF7A94"/>
    <w:rsid w:val="00EF7D44"/>
    <w:rsid w:val="00EF7DA6"/>
    <w:rsid w:val="00EF7F53"/>
    <w:rsid w:val="00EF7F54"/>
    <w:rsid w:val="00EF7F5E"/>
    <w:rsid w:val="00F00186"/>
    <w:rsid w:val="00F001D8"/>
    <w:rsid w:val="00F00571"/>
    <w:rsid w:val="00F007FB"/>
    <w:rsid w:val="00F009F9"/>
    <w:rsid w:val="00F00AC1"/>
    <w:rsid w:val="00F00B63"/>
    <w:rsid w:val="00F00BA6"/>
    <w:rsid w:val="00F00C72"/>
    <w:rsid w:val="00F00E83"/>
    <w:rsid w:val="00F00E8D"/>
    <w:rsid w:val="00F0105E"/>
    <w:rsid w:val="00F01072"/>
    <w:rsid w:val="00F01329"/>
    <w:rsid w:val="00F01358"/>
    <w:rsid w:val="00F013A5"/>
    <w:rsid w:val="00F014E0"/>
    <w:rsid w:val="00F01504"/>
    <w:rsid w:val="00F015B9"/>
    <w:rsid w:val="00F01855"/>
    <w:rsid w:val="00F01ADC"/>
    <w:rsid w:val="00F01BA3"/>
    <w:rsid w:val="00F01BDA"/>
    <w:rsid w:val="00F01DD1"/>
    <w:rsid w:val="00F020D5"/>
    <w:rsid w:val="00F0226F"/>
    <w:rsid w:val="00F022C7"/>
    <w:rsid w:val="00F022F0"/>
    <w:rsid w:val="00F022FF"/>
    <w:rsid w:val="00F025A7"/>
    <w:rsid w:val="00F026A9"/>
    <w:rsid w:val="00F0292D"/>
    <w:rsid w:val="00F029C7"/>
    <w:rsid w:val="00F029D2"/>
    <w:rsid w:val="00F02B28"/>
    <w:rsid w:val="00F02B66"/>
    <w:rsid w:val="00F02BA5"/>
    <w:rsid w:val="00F02F1D"/>
    <w:rsid w:val="00F03076"/>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9B6"/>
    <w:rsid w:val="00F06A95"/>
    <w:rsid w:val="00F06B33"/>
    <w:rsid w:val="00F06BC8"/>
    <w:rsid w:val="00F06BD2"/>
    <w:rsid w:val="00F06C11"/>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426"/>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528"/>
    <w:rsid w:val="00F1373C"/>
    <w:rsid w:val="00F13770"/>
    <w:rsid w:val="00F1380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650"/>
    <w:rsid w:val="00F15693"/>
    <w:rsid w:val="00F156F1"/>
    <w:rsid w:val="00F15780"/>
    <w:rsid w:val="00F157D4"/>
    <w:rsid w:val="00F158E2"/>
    <w:rsid w:val="00F158EC"/>
    <w:rsid w:val="00F159D2"/>
    <w:rsid w:val="00F15AC3"/>
    <w:rsid w:val="00F15B0B"/>
    <w:rsid w:val="00F15BED"/>
    <w:rsid w:val="00F15E6E"/>
    <w:rsid w:val="00F15EBF"/>
    <w:rsid w:val="00F1603C"/>
    <w:rsid w:val="00F16044"/>
    <w:rsid w:val="00F1609F"/>
    <w:rsid w:val="00F16112"/>
    <w:rsid w:val="00F16204"/>
    <w:rsid w:val="00F1630D"/>
    <w:rsid w:val="00F16328"/>
    <w:rsid w:val="00F16340"/>
    <w:rsid w:val="00F16630"/>
    <w:rsid w:val="00F16651"/>
    <w:rsid w:val="00F166CC"/>
    <w:rsid w:val="00F1681B"/>
    <w:rsid w:val="00F16859"/>
    <w:rsid w:val="00F169A5"/>
    <w:rsid w:val="00F16A99"/>
    <w:rsid w:val="00F16AC3"/>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CD"/>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9A2"/>
    <w:rsid w:val="00F22B6C"/>
    <w:rsid w:val="00F22BFB"/>
    <w:rsid w:val="00F22C91"/>
    <w:rsid w:val="00F22D6E"/>
    <w:rsid w:val="00F22EF3"/>
    <w:rsid w:val="00F22EFE"/>
    <w:rsid w:val="00F22F5E"/>
    <w:rsid w:val="00F22F8E"/>
    <w:rsid w:val="00F230C6"/>
    <w:rsid w:val="00F2310E"/>
    <w:rsid w:val="00F232B8"/>
    <w:rsid w:val="00F23347"/>
    <w:rsid w:val="00F234B9"/>
    <w:rsid w:val="00F23556"/>
    <w:rsid w:val="00F235E0"/>
    <w:rsid w:val="00F236FC"/>
    <w:rsid w:val="00F23816"/>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69E"/>
    <w:rsid w:val="00F247F6"/>
    <w:rsid w:val="00F24B2D"/>
    <w:rsid w:val="00F24E7A"/>
    <w:rsid w:val="00F24FC9"/>
    <w:rsid w:val="00F2528E"/>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5A7"/>
    <w:rsid w:val="00F27705"/>
    <w:rsid w:val="00F277F6"/>
    <w:rsid w:val="00F27819"/>
    <w:rsid w:val="00F27911"/>
    <w:rsid w:val="00F279E6"/>
    <w:rsid w:val="00F27A76"/>
    <w:rsid w:val="00F27A88"/>
    <w:rsid w:val="00F27A98"/>
    <w:rsid w:val="00F27BB8"/>
    <w:rsid w:val="00F27C8E"/>
    <w:rsid w:val="00F27D07"/>
    <w:rsid w:val="00F27D50"/>
    <w:rsid w:val="00F27DC3"/>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4C3"/>
    <w:rsid w:val="00F32739"/>
    <w:rsid w:val="00F32777"/>
    <w:rsid w:val="00F32892"/>
    <w:rsid w:val="00F329D1"/>
    <w:rsid w:val="00F32A29"/>
    <w:rsid w:val="00F32AF3"/>
    <w:rsid w:val="00F32D7E"/>
    <w:rsid w:val="00F3302C"/>
    <w:rsid w:val="00F332F1"/>
    <w:rsid w:val="00F333EC"/>
    <w:rsid w:val="00F33456"/>
    <w:rsid w:val="00F334D0"/>
    <w:rsid w:val="00F336B6"/>
    <w:rsid w:val="00F337C2"/>
    <w:rsid w:val="00F337F1"/>
    <w:rsid w:val="00F33817"/>
    <w:rsid w:val="00F33845"/>
    <w:rsid w:val="00F338B5"/>
    <w:rsid w:val="00F338E7"/>
    <w:rsid w:val="00F33AD3"/>
    <w:rsid w:val="00F33BB4"/>
    <w:rsid w:val="00F33BCD"/>
    <w:rsid w:val="00F33C98"/>
    <w:rsid w:val="00F33E3F"/>
    <w:rsid w:val="00F33E54"/>
    <w:rsid w:val="00F33F8F"/>
    <w:rsid w:val="00F341AD"/>
    <w:rsid w:val="00F34258"/>
    <w:rsid w:val="00F34347"/>
    <w:rsid w:val="00F343A4"/>
    <w:rsid w:val="00F344D3"/>
    <w:rsid w:val="00F345D5"/>
    <w:rsid w:val="00F34624"/>
    <w:rsid w:val="00F34627"/>
    <w:rsid w:val="00F34648"/>
    <w:rsid w:val="00F3466D"/>
    <w:rsid w:val="00F3487C"/>
    <w:rsid w:val="00F34907"/>
    <w:rsid w:val="00F349BE"/>
    <w:rsid w:val="00F349FB"/>
    <w:rsid w:val="00F34BD7"/>
    <w:rsid w:val="00F34C24"/>
    <w:rsid w:val="00F34CC6"/>
    <w:rsid w:val="00F34CC7"/>
    <w:rsid w:val="00F34E21"/>
    <w:rsid w:val="00F35029"/>
    <w:rsid w:val="00F3513E"/>
    <w:rsid w:val="00F351DA"/>
    <w:rsid w:val="00F35296"/>
    <w:rsid w:val="00F35370"/>
    <w:rsid w:val="00F3544A"/>
    <w:rsid w:val="00F354F3"/>
    <w:rsid w:val="00F35504"/>
    <w:rsid w:val="00F355B4"/>
    <w:rsid w:val="00F359C5"/>
    <w:rsid w:val="00F35B85"/>
    <w:rsid w:val="00F35C93"/>
    <w:rsid w:val="00F35D20"/>
    <w:rsid w:val="00F35F62"/>
    <w:rsid w:val="00F35F7C"/>
    <w:rsid w:val="00F35FFB"/>
    <w:rsid w:val="00F36061"/>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C08"/>
    <w:rsid w:val="00F37C17"/>
    <w:rsid w:val="00F37D29"/>
    <w:rsid w:val="00F37DD0"/>
    <w:rsid w:val="00F37ECD"/>
    <w:rsid w:val="00F4000A"/>
    <w:rsid w:val="00F40095"/>
    <w:rsid w:val="00F40108"/>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20E7"/>
    <w:rsid w:val="00F4212F"/>
    <w:rsid w:val="00F422ED"/>
    <w:rsid w:val="00F4262F"/>
    <w:rsid w:val="00F4266A"/>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1"/>
    <w:rsid w:val="00F4380A"/>
    <w:rsid w:val="00F438B4"/>
    <w:rsid w:val="00F43A16"/>
    <w:rsid w:val="00F43B43"/>
    <w:rsid w:val="00F43D4C"/>
    <w:rsid w:val="00F43D65"/>
    <w:rsid w:val="00F43DAE"/>
    <w:rsid w:val="00F4402D"/>
    <w:rsid w:val="00F44064"/>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80D"/>
    <w:rsid w:val="00F45AD6"/>
    <w:rsid w:val="00F45BFC"/>
    <w:rsid w:val="00F45DB2"/>
    <w:rsid w:val="00F45DFF"/>
    <w:rsid w:val="00F45E0A"/>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A83"/>
    <w:rsid w:val="00F51DB5"/>
    <w:rsid w:val="00F51F84"/>
    <w:rsid w:val="00F51FD2"/>
    <w:rsid w:val="00F52100"/>
    <w:rsid w:val="00F522C9"/>
    <w:rsid w:val="00F5231A"/>
    <w:rsid w:val="00F523A8"/>
    <w:rsid w:val="00F52667"/>
    <w:rsid w:val="00F52924"/>
    <w:rsid w:val="00F52943"/>
    <w:rsid w:val="00F529AB"/>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547"/>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566"/>
    <w:rsid w:val="00F55817"/>
    <w:rsid w:val="00F55953"/>
    <w:rsid w:val="00F5599A"/>
    <w:rsid w:val="00F559B3"/>
    <w:rsid w:val="00F55B3E"/>
    <w:rsid w:val="00F55B88"/>
    <w:rsid w:val="00F55D34"/>
    <w:rsid w:val="00F55F8D"/>
    <w:rsid w:val="00F5610B"/>
    <w:rsid w:val="00F5639D"/>
    <w:rsid w:val="00F56522"/>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C3B"/>
    <w:rsid w:val="00F57E11"/>
    <w:rsid w:val="00F57E13"/>
    <w:rsid w:val="00F60140"/>
    <w:rsid w:val="00F60451"/>
    <w:rsid w:val="00F60506"/>
    <w:rsid w:val="00F605CC"/>
    <w:rsid w:val="00F60870"/>
    <w:rsid w:val="00F60A15"/>
    <w:rsid w:val="00F60AC6"/>
    <w:rsid w:val="00F60B26"/>
    <w:rsid w:val="00F60C53"/>
    <w:rsid w:val="00F60D0C"/>
    <w:rsid w:val="00F60DC1"/>
    <w:rsid w:val="00F6100F"/>
    <w:rsid w:val="00F612B3"/>
    <w:rsid w:val="00F612FC"/>
    <w:rsid w:val="00F61453"/>
    <w:rsid w:val="00F61569"/>
    <w:rsid w:val="00F61ABA"/>
    <w:rsid w:val="00F61CEC"/>
    <w:rsid w:val="00F61DC1"/>
    <w:rsid w:val="00F61EEB"/>
    <w:rsid w:val="00F61F0B"/>
    <w:rsid w:val="00F61F35"/>
    <w:rsid w:val="00F6209F"/>
    <w:rsid w:val="00F62184"/>
    <w:rsid w:val="00F621C7"/>
    <w:rsid w:val="00F62292"/>
    <w:rsid w:val="00F62443"/>
    <w:rsid w:val="00F62905"/>
    <w:rsid w:val="00F62C3D"/>
    <w:rsid w:val="00F62D92"/>
    <w:rsid w:val="00F62E0D"/>
    <w:rsid w:val="00F62FCE"/>
    <w:rsid w:val="00F63021"/>
    <w:rsid w:val="00F63356"/>
    <w:rsid w:val="00F63381"/>
    <w:rsid w:val="00F63442"/>
    <w:rsid w:val="00F63523"/>
    <w:rsid w:val="00F63575"/>
    <w:rsid w:val="00F636F7"/>
    <w:rsid w:val="00F63947"/>
    <w:rsid w:val="00F63B53"/>
    <w:rsid w:val="00F64009"/>
    <w:rsid w:val="00F64067"/>
    <w:rsid w:val="00F64149"/>
    <w:rsid w:val="00F64183"/>
    <w:rsid w:val="00F6421C"/>
    <w:rsid w:val="00F64262"/>
    <w:rsid w:val="00F64393"/>
    <w:rsid w:val="00F6439E"/>
    <w:rsid w:val="00F644B5"/>
    <w:rsid w:val="00F6480A"/>
    <w:rsid w:val="00F648B3"/>
    <w:rsid w:val="00F6494E"/>
    <w:rsid w:val="00F64A2D"/>
    <w:rsid w:val="00F64ACB"/>
    <w:rsid w:val="00F64B06"/>
    <w:rsid w:val="00F64B6A"/>
    <w:rsid w:val="00F64E01"/>
    <w:rsid w:val="00F64E34"/>
    <w:rsid w:val="00F64E5E"/>
    <w:rsid w:val="00F64FBF"/>
    <w:rsid w:val="00F65204"/>
    <w:rsid w:val="00F65345"/>
    <w:rsid w:val="00F654C9"/>
    <w:rsid w:val="00F656CF"/>
    <w:rsid w:val="00F6593F"/>
    <w:rsid w:val="00F65AC9"/>
    <w:rsid w:val="00F65D20"/>
    <w:rsid w:val="00F65D76"/>
    <w:rsid w:val="00F65F1F"/>
    <w:rsid w:val="00F661C8"/>
    <w:rsid w:val="00F6624D"/>
    <w:rsid w:val="00F662B6"/>
    <w:rsid w:val="00F6641D"/>
    <w:rsid w:val="00F668FF"/>
    <w:rsid w:val="00F66AB4"/>
    <w:rsid w:val="00F66C03"/>
    <w:rsid w:val="00F66E80"/>
    <w:rsid w:val="00F6706A"/>
    <w:rsid w:val="00F67071"/>
    <w:rsid w:val="00F670D9"/>
    <w:rsid w:val="00F6717A"/>
    <w:rsid w:val="00F671AF"/>
    <w:rsid w:val="00F67203"/>
    <w:rsid w:val="00F672C1"/>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0FC0"/>
    <w:rsid w:val="00F710D2"/>
    <w:rsid w:val="00F7113F"/>
    <w:rsid w:val="00F7119B"/>
    <w:rsid w:val="00F711FD"/>
    <w:rsid w:val="00F7131D"/>
    <w:rsid w:val="00F715E9"/>
    <w:rsid w:val="00F716AF"/>
    <w:rsid w:val="00F71790"/>
    <w:rsid w:val="00F717C4"/>
    <w:rsid w:val="00F71916"/>
    <w:rsid w:val="00F719A2"/>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8AB"/>
    <w:rsid w:val="00F7293B"/>
    <w:rsid w:val="00F72A7F"/>
    <w:rsid w:val="00F72AC9"/>
    <w:rsid w:val="00F72B43"/>
    <w:rsid w:val="00F72B71"/>
    <w:rsid w:val="00F72C37"/>
    <w:rsid w:val="00F72E1D"/>
    <w:rsid w:val="00F730BB"/>
    <w:rsid w:val="00F7317F"/>
    <w:rsid w:val="00F73408"/>
    <w:rsid w:val="00F7340C"/>
    <w:rsid w:val="00F734CF"/>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8D2"/>
    <w:rsid w:val="00F7599A"/>
    <w:rsid w:val="00F759C5"/>
    <w:rsid w:val="00F75C11"/>
    <w:rsid w:val="00F75E6B"/>
    <w:rsid w:val="00F75EAB"/>
    <w:rsid w:val="00F75F72"/>
    <w:rsid w:val="00F7605C"/>
    <w:rsid w:val="00F7628C"/>
    <w:rsid w:val="00F76331"/>
    <w:rsid w:val="00F76463"/>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21"/>
    <w:rsid w:val="00F84897"/>
    <w:rsid w:val="00F849E4"/>
    <w:rsid w:val="00F84A8F"/>
    <w:rsid w:val="00F84AAF"/>
    <w:rsid w:val="00F84F82"/>
    <w:rsid w:val="00F84FB0"/>
    <w:rsid w:val="00F84FD5"/>
    <w:rsid w:val="00F85385"/>
    <w:rsid w:val="00F85567"/>
    <w:rsid w:val="00F85594"/>
    <w:rsid w:val="00F8565A"/>
    <w:rsid w:val="00F85783"/>
    <w:rsid w:val="00F85825"/>
    <w:rsid w:val="00F85864"/>
    <w:rsid w:val="00F858FC"/>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78A"/>
    <w:rsid w:val="00F86861"/>
    <w:rsid w:val="00F86934"/>
    <w:rsid w:val="00F86B6C"/>
    <w:rsid w:val="00F87019"/>
    <w:rsid w:val="00F870FB"/>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93D"/>
    <w:rsid w:val="00F9193F"/>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E"/>
    <w:rsid w:val="00F92AEF"/>
    <w:rsid w:val="00F92B4B"/>
    <w:rsid w:val="00F92E91"/>
    <w:rsid w:val="00F92EAD"/>
    <w:rsid w:val="00F92EBD"/>
    <w:rsid w:val="00F92EE0"/>
    <w:rsid w:val="00F930AD"/>
    <w:rsid w:val="00F9336C"/>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8C"/>
    <w:rsid w:val="00F940BA"/>
    <w:rsid w:val="00F94127"/>
    <w:rsid w:val="00F94154"/>
    <w:rsid w:val="00F94234"/>
    <w:rsid w:val="00F9423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E8"/>
    <w:rsid w:val="00F96D28"/>
    <w:rsid w:val="00F96E4F"/>
    <w:rsid w:val="00F96F2A"/>
    <w:rsid w:val="00F96FD7"/>
    <w:rsid w:val="00F97058"/>
    <w:rsid w:val="00F97135"/>
    <w:rsid w:val="00F97476"/>
    <w:rsid w:val="00F9750B"/>
    <w:rsid w:val="00F97541"/>
    <w:rsid w:val="00F9794C"/>
    <w:rsid w:val="00F97956"/>
    <w:rsid w:val="00F979C5"/>
    <w:rsid w:val="00F979DF"/>
    <w:rsid w:val="00F97A25"/>
    <w:rsid w:val="00F97B87"/>
    <w:rsid w:val="00F97BB9"/>
    <w:rsid w:val="00F97D7B"/>
    <w:rsid w:val="00F97E64"/>
    <w:rsid w:val="00F97EC3"/>
    <w:rsid w:val="00F97EDB"/>
    <w:rsid w:val="00FA000C"/>
    <w:rsid w:val="00FA027E"/>
    <w:rsid w:val="00FA04C6"/>
    <w:rsid w:val="00FA04DA"/>
    <w:rsid w:val="00FA0620"/>
    <w:rsid w:val="00FA0680"/>
    <w:rsid w:val="00FA095C"/>
    <w:rsid w:val="00FA0A88"/>
    <w:rsid w:val="00FA0AA4"/>
    <w:rsid w:val="00FA0AAD"/>
    <w:rsid w:val="00FA0AF4"/>
    <w:rsid w:val="00FA0B1A"/>
    <w:rsid w:val="00FA0C83"/>
    <w:rsid w:val="00FA0C9C"/>
    <w:rsid w:val="00FA0CDD"/>
    <w:rsid w:val="00FA0D0A"/>
    <w:rsid w:val="00FA0E7A"/>
    <w:rsid w:val="00FA0F9D"/>
    <w:rsid w:val="00FA0FA5"/>
    <w:rsid w:val="00FA110E"/>
    <w:rsid w:val="00FA1593"/>
    <w:rsid w:val="00FA1595"/>
    <w:rsid w:val="00FA15FE"/>
    <w:rsid w:val="00FA16F3"/>
    <w:rsid w:val="00FA173F"/>
    <w:rsid w:val="00FA1768"/>
    <w:rsid w:val="00FA17BA"/>
    <w:rsid w:val="00FA194B"/>
    <w:rsid w:val="00FA19C0"/>
    <w:rsid w:val="00FA1BA8"/>
    <w:rsid w:val="00FA1BBA"/>
    <w:rsid w:val="00FA1DB3"/>
    <w:rsid w:val="00FA1DFC"/>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D3"/>
    <w:rsid w:val="00FA4D6C"/>
    <w:rsid w:val="00FA4D87"/>
    <w:rsid w:val="00FA4E12"/>
    <w:rsid w:val="00FA4FBF"/>
    <w:rsid w:val="00FA4FE7"/>
    <w:rsid w:val="00FA4FFD"/>
    <w:rsid w:val="00FA502A"/>
    <w:rsid w:val="00FA50CF"/>
    <w:rsid w:val="00FA551E"/>
    <w:rsid w:val="00FA5583"/>
    <w:rsid w:val="00FA5610"/>
    <w:rsid w:val="00FA5612"/>
    <w:rsid w:val="00FA5713"/>
    <w:rsid w:val="00FA576F"/>
    <w:rsid w:val="00FA57F0"/>
    <w:rsid w:val="00FA5A7E"/>
    <w:rsid w:val="00FA5B39"/>
    <w:rsid w:val="00FA5BA7"/>
    <w:rsid w:val="00FA5E3D"/>
    <w:rsid w:val="00FA5E93"/>
    <w:rsid w:val="00FA5E9A"/>
    <w:rsid w:val="00FA5F2F"/>
    <w:rsid w:val="00FA63EC"/>
    <w:rsid w:val="00FA64E7"/>
    <w:rsid w:val="00FA66C6"/>
    <w:rsid w:val="00FA6821"/>
    <w:rsid w:val="00FA69E4"/>
    <w:rsid w:val="00FA6B4B"/>
    <w:rsid w:val="00FA6B7C"/>
    <w:rsid w:val="00FA6E7A"/>
    <w:rsid w:val="00FA6F2A"/>
    <w:rsid w:val="00FA714D"/>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94"/>
    <w:rsid w:val="00FB1DEF"/>
    <w:rsid w:val="00FB1EC2"/>
    <w:rsid w:val="00FB1F07"/>
    <w:rsid w:val="00FB201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E3"/>
    <w:rsid w:val="00FB358A"/>
    <w:rsid w:val="00FB35E7"/>
    <w:rsid w:val="00FB36EE"/>
    <w:rsid w:val="00FB3726"/>
    <w:rsid w:val="00FB37FE"/>
    <w:rsid w:val="00FB3906"/>
    <w:rsid w:val="00FB3D67"/>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CA"/>
    <w:rsid w:val="00FB5145"/>
    <w:rsid w:val="00FB5165"/>
    <w:rsid w:val="00FB51D8"/>
    <w:rsid w:val="00FB5379"/>
    <w:rsid w:val="00FB5581"/>
    <w:rsid w:val="00FB5610"/>
    <w:rsid w:val="00FB5687"/>
    <w:rsid w:val="00FB56A8"/>
    <w:rsid w:val="00FB58D0"/>
    <w:rsid w:val="00FB5D89"/>
    <w:rsid w:val="00FB5EE3"/>
    <w:rsid w:val="00FB60C9"/>
    <w:rsid w:val="00FB6136"/>
    <w:rsid w:val="00FB6162"/>
    <w:rsid w:val="00FB6213"/>
    <w:rsid w:val="00FB62DB"/>
    <w:rsid w:val="00FB63B4"/>
    <w:rsid w:val="00FB65D4"/>
    <w:rsid w:val="00FB6760"/>
    <w:rsid w:val="00FB6896"/>
    <w:rsid w:val="00FB6A9F"/>
    <w:rsid w:val="00FB6BB4"/>
    <w:rsid w:val="00FB6BDF"/>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5"/>
    <w:rsid w:val="00FB79AD"/>
    <w:rsid w:val="00FB7B12"/>
    <w:rsid w:val="00FB7BFD"/>
    <w:rsid w:val="00FB7C4E"/>
    <w:rsid w:val="00FB7C54"/>
    <w:rsid w:val="00FB7E51"/>
    <w:rsid w:val="00FB7F5F"/>
    <w:rsid w:val="00FB7F9B"/>
    <w:rsid w:val="00FC029B"/>
    <w:rsid w:val="00FC04E0"/>
    <w:rsid w:val="00FC06C9"/>
    <w:rsid w:val="00FC095A"/>
    <w:rsid w:val="00FC0A19"/>
    <w:rsid w:val="00FC0BC0"/>
    <w:rsid w:val="00FC0C7E"/>
    <w:rsid w:val="00FC0D0F"/>
    <w:rsid w:val="00FC0D91"/>
    <w:rsid w:val="00FC0DA4"/>
    <w:rsid w:val="00FC0E02"/>
    <w:rsid w:val="00FC0E47"/>
    <w:rsid w:val="00FC0E53"/>
    <w:rsid w:val="00FC0F55"/>
    <w:rsid w:val="00FC10B7"/>
    <w:rsid w:val="00FC116C"/>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205"/>
    <w:rsid w:val="00FC721A"/>
    <w:rsid w:val="00FC743A"/>
    <w:rsid w:val="00FC746C"/>
    <w:rsid w:val="00FC7574"/>
    <w:rsid w:val="00FC7735"/>
    <w:rsid w:val="00FC7A80"/>
    <w:rsid w:val="00FC7B4A"/>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0F8E"/>
    <w:rsid w:val="00FD104E"/>
    <w:rsid w:val="00FD10CA"/>
    <w:rsid w:val="00FD121E"/>
    <w:rsid w:val="00FD1345"/>
    <w:rsid w:val="00FD13C6"/>
    <w:rsid w:val="00FD17C3"/>
    <w:rsid w:val="00FD18F7"/>
    <w:rsid w:val="00FD19A4"/>
    <w:rsid w:val="00FD1CCD"/>
    <w:rsid w:val="00FD1D3A"/>
    <w:rsid w:val="00FD1DDE"/>
    <w:rsid w:val="00FD1EF7"/>
    <w:rsid w:val="00FD1EFC"/>
    <w:rsid w:val="00FD20FA"/>
    <w:rsid w:val="00FD24C4"/>
    <w:rsid w:val="00FD252A"/>
    <w:rsid w:val="00FD255A"/>
    <w:rsid w:val="00FD25A8"/>
    <w:rsid w:val="00FD26B5"/>
    <w:rsid w:val="00FD2708"/>
    <w:rsid w:val="00FD2785"/>
    <w:rsid w:val="00FD2BCE"/>
    <w:rsid w:val="00FD2BD2"/>
    <w:rsid w:val="00FD2EF3"/>
    <w:rsid w:val="00FD3110"/>
    <w:rsid w:val="00FD3175"/>
    <w:rsid w:val="00FD3244"/>
    <w:rsid w:val="00FD324B"/>
    <w:rsid w:val="00FD32A3"/>
    <w:rsid w:val="00FD3448"/>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2B"/>
    <w:rsid w:val="00FD4971"/>
    <w:rsid w:val="00FD4B40"/>
    <w:rsid w:val="00FD5384"/>
    <w:rsid w:val="00FD564F"/>
    <w:rsid w:val="00FD576C"/>
    <w:rsid w:val="00FD5796"/>
    <w:rsid w:val="00FD57AE"/>
    <w:rsid w:val="00FD5A07"/>
    <w:rsid w:val="00FD5A71"/>
    <w:rsid w:val="00FD5B14"/>
    <w:rsid w:val="00FD5B90"/>
    <w:rsid w:val="00FD5FD5"/>
    <w:rsid w:val="00FD5FEA"/>
    <w:rsid w:val="00FD6118"/>
    <w:rsid w:val="00FD6422"/>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485"/>
    <w:rsid w:val="00FD74CE"/>
    <w:rsid w:val="00FD75B7"/>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FAA"/>
    <w:rsid w:val="00FE2FC1"/>
    <w:rsid w:val="00FE318B"/>
    <w:rsid w:val="00FE32AE"/>
    <w:rsid w:val="00FE3371"/>
    <w:rsid w:val="00FE34EF"/>
    <w:rsid w:val="00FE3703"/>
    <w:rsid w:val="00FE3A14"/>
    <w:rsid w:val="00FE3A6B"/>
    <w:rsid w:val="00FE3EB3"/>
    <w:rsid w:val="00FE3FF1"/>
    <w:rsid w:val="00FE4351"/>
    <w:rsid w:val="00FE44D4"/>
    <w:rsid w:val="00FE451B"/>
    <w:rsid w:val="00FE455B"/>
    <w:rsid w:val="00FE46EF"/>
    <w:rsid w:val="00FE47A9"/>
    <w:rsid w:val="00FE47B1"/>
    <w:rsid w:val="00FE4889"/>
    <w:rsid w:val="00FE492F"/>
    <w:rsid w:val="00FE4933"/>
    <w:rsid w:val="00FE49D5"/>
    <w:rsid w:val="00FE49D6"/>
    <w:rsid w:val="00FE49EC"/>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5E6"/>
    <w:rsid w:val="00FE7680"/>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5CB"/>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30F"/>
    <w:rsid w:val="00FF2444"/>
    <w:rsid w:val="00FF2530"/>
    <w:rsid w:val="00FF2751"/>
    <w:rsid w:val="00FF2753"/>
    <w:rsid w:val="00FF278E"/>
    <w:rsid w:val="00FF2922"/>
    <w:rsid w:val="00FF29F9"/>
    <w:rsid w:val="00FF2C4D"/>
    <w:rsid w:val="00FF2E71"/>
    <w:rsid w:val="00FF2E7A"/>
    <w:rsid w:val="00FF2EAF"/>
    <w:rsid w:val="00FF309E"/>
    <w:rsid w:val="00FF30FD"/>
    <w:rsid w:val="00FF317D"/>
    <w:rsid w:val="00FF337E"/>
    <w:rsid w:val="00FF3541"/>
    <w:rsid w:val="00FF3584"/>
    <w:rsid w:val="00FF367F"/>
    <w:rsid w:val="00FF36EC"/>
    <w:rsid w:val="00FF385C"/>
    <w:rsid w:val="00FF39B7"/>
    <w:rsid w:val="00FF3B57"/>
    <w:rsid w:val="00FF3CA3"/>
    <w:rsid w:val="00FF3D74"/>
    <w:rsid w:val="00FF3E45"/>
    <w:rsid w:val="00FF3F22"/>
    <w:rsid w:val="00FF4078"/>
    <w:rsid w:val="00FF427A"/>
    <w:rsid w:val="00FF46F4"/>
    <w:rsid w:val="00FF47E3"/>
    <w:rsid w:val="00FF4825"/>
    <w:rsid w:val="00FF49F0"/>
    <w:rsid w:val="00FF4BA8"/>
    <w:rsid w:val="00FF4BAF"/>
    <w:rsid w:val="00FF4C76"/>
    <w:rsid w:val="00FF4CB6"/>
    <w:rsid w:val="00FF4D1F"/>
    <w:rsid w:val="00FF4DDA"/>
    <w:rsid w:val="00FF506A"/>
    <w:rsid w:val="00FF50FF"/>
    <w:rsid w:val="00FF5122"/>
    <w:rsid w:val="00FF53C2"/>
    <w:rsid w:val="00FF5598"/>
    <w:rsid w:val="00FF564A"/>
    <w:rsid w:val="00FF56A3"/>
    <w:rsid w:val="00FF5ACC"/>
    <w:rsid w:val="00FF5C7E"/>
    <w:rsid w:val="00FF5D0A"/>
    <w:rsid w:val="00FF607E"/>
    <w:rsid w:val="00FF619B"/>
    <w:rsid w:val="00FF62D9"/>
    <w:rsid w:val="00FF6551"/>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5D1"/>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5D1"/>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oqdIkU-u_5vNZ8op6Z_wSuJInJ48_97uHrMts-zFzeyCiBSQOpYnT00MHhcXFRTsIQio5TTSduBCn3iq_TBnli4yI-Pkulr2Lv3nJHuQ9Z0." TargetMode="External"/><Relationship Id="rId299"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1" Type="http://schemas.openxmlformats.org/officeDocument/2006/relationships/hyperlink" Target="https://eur-lex.europa.eu/legal-content/EL/TXT/PDF/?uri=CELEX:32021R2201" TargetMode="External"/><Relationship Id="rId63" Type="http://schemas.openxmlformats.org/officeDocument/2006/relationships/hyperlink" Target="http://www.et.gr/idocs-nph/search/pdfViewerForm.html?args=5C7QrtC22wEzH9d6xfVpRXdtvSoClrL877iirSVeD8zNZ8op6Z_wSuJInJ48_97uHrMts-zFzeyCiBSQOpYnT00MHhcXFRTsZ9A9kcFeLArep6Y3tg8edvWgg1GStrXBE7i50F3dXgs." TargetMode="External"/><Relationship Id="rId159" Type="http://schemas.openxmlformats.org/officeDocument/2006/relationships/hyperlink" Target="http://www.et.gr/idocs-nph/search/pdfViewerForm.html?args=5C7QrtC22wEzH9d6xfVpRXdtvSoClrL81eEiX8V1BUbuFUDqazHcNeJInJ48_97uHrMts-zFzeyCiBSQOpYnT00MHhcXFRTs5IXwhpjW2iOut4YU583tNgrbLdhrd-yJhGruEmnQB8Q." TargetMode="External"/><Relationship Id="rId324"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66"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531" Type="http://schemas.openxmlformats.org/officeDocument/2006/relationships/footer" Target="footer3.xml"/><Relationship Id="rId170" Type="http://schemas.openxmlformats.org/officeDocument/2006/relationships/hyperlink" Target="http://www.et.gr/idocs-nph/search/pdfViewerForm.html?args=5C7QrtC22wEzH9d6xfVpRXdtvSoClrL8MRUJrfq-sV1p6k5uE6xNduJInJ48_97uHrMts-zFzeyCiBSQOpYnT00MHhcXFRTsAV5EyRiEmY9hfRHt3YSbYl1LZdEeNMeP9ONCSJsYzQI." TargetMode="External"/><Relationship Id="rId226"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33"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268"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475"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32" Type="http://schemas.openxmlformats.org/officeDocument/2006/relationships/hyperlink" Target="https://eur-lex.europa.eu/legal-content/EL/TXT/PDF/?uri=CELEX:32021R2237" TargetMode="External"/><Relationship Id="rId74" Type="http://schemas.openxmlformats.org/officeDocument/2006/relationships/hyperlink" Target="http://www.et.gr/idocs-nph/search/pdfViewerForm.html?args=5C7QrtC22wEzH9d6xfVpRXdtvSoClrL8KJwiqyzzsif3U4LPcASlceJInJ48_97uHrMts-zFzeyCiBSQOpYnT00MHhcXFRTsecWL-V6OEcGw1gWrlVntyZH9Sou2BgPi5NhRLgzOXuk." TargetMode="External"/><Relationship Id="rId12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335"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77"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50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5" Type="http://schemas.openxmlformats.org/officeDocument/2006/relationships/settings" Target="settings.xml"/><Relationship Id="rId181" Type="http://schemas.openxmlformats.org/officeDocument/2006/relationships/hyperlink" Target="http://www.et.gr/idocs-nph/search/pdfViewerForm.html?args=5C7QrtC22wEzH9d6xfVpRXdtvSoClrL81eEiX8V1BUa4ndCieBbLVuJInJ48_97uHrMts-zFzeyCiBSQOpYnT00MHhcXFRTstFDAVqKZGEzv3R-WXl_KQWALEuW-DCq6137lrFi20Lg." TargetMode="External"/><Relationship Id="rId237"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40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79"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44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6"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3" Type="http://schemas.openxmlformats.org/officeDocument/2006/relationships/hyperlink" Target="https://eur-lex.europa.eu/legal-content/EL/TXT/PDF/?uri=CELEX:32021R2264" TargetMode="External"/><Relationship Id="rId139" Type="http://schemas.openxmlformats.org/officeDocument/2006/relationships/hyperlink" Target="http://www.et.gr/idocs-nph/search/pdfViewerForm.html?args=5C7QrtC22wEzH9d6xfVpRXdtvSoClrL80AF-4h3ms_X3U4LPcASlceJInJ48_97uHrMts-zFzeyCiBSQOpYnT00MHhcXFRTsrI5F7ERXe4ePSK2L3qtdOzboOCWzw_0UN_M6CAAC1_8." TargetMode="External"/><Relationship Id="rId2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4"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46"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8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11"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85" Type="http://schemas.openxmlformats.org/officeDocument/2006/relationships/hyperlink" Target="http://www.et.gr/idocs-nph/search/pdfViewerForm.html?args=5C7QrtC22wEzH9d6xfVpRXdtvSoClrL89QxbLRT0LUDuFUDqazHcNeJInJ48_97uHrMts-zFzeyCiBSQOpYnT00MHhcXFRTspezgQbQGFJK_IvPPPPo3gHjiseXVsnqNOUT46dvWQ5Y." TargetMode="External"/><Relationship Id="rId150" Type="http://schemas.openxmlformats.org/officeDocument/2006/relationships/hyperlink" Target="http://www.et.gr/idocs-nph/search/pdfViewerForm.html?args=5C7QrtC22wEzH9d6xfVpRXdtvSoClrL8exm8YpxeCNnNZ8op6Z_wSuJInJ48_97uHrMts-zFzeyCiBSQOpYnT00MHhcXFRTs-tc0JYMVrYj8lMgm7CI4TB-lX87b5OgBcRvPXi_-3ow." TargetMode="External"/><Relationship Id="rId192" Type="http://schemas.openxmlformats.org/officeDocument/2006/relationships/hyperlink" Target="http://www.et.gr/idocs-nph/search/pdfViewerForm.html?args=5C7QrtC22wEzH9d6xfVpRXdtvSoClrL8q6KUEZFb2m55MXD0LzQTLWPU9yLzB8V68knBzLCmTXKaO6fpVZ6Lx9hLslJUqeiQ11kySEIv33k2xBNRzLSiT9ZRgxBP0PT7d1FseHwdfVc." TargetMode="External"/><Relationship Id="rId206"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13"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48"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455"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97"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12" Type="http://schemas.openxmlformats.org/officeDocument/2006/relationships/footer" Target="footer2.xml"/><Relationship Id="rId108" Type="http://schemas.openxmlformats.org/officeDocument/2006/relationships/hyperlink" Target="http://www.et.gr/idocs-nph/search/pdfViewerForm.html?args=5C7QrtC22wEzH9d6xfVpRXdtvSoClrL8exm8YpxeCNnNZ8op6Z_wSuJInJ48_97uHrMts-zFzeyCiBSQOpYnT00MHhcXFRTs-tc0JYMVrYj8lMgm7CI4TB-lX87b5OgBcRvPXi_-3ow." TargetMode="External"/><Relationship Id="rId315"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57"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522"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54" Type="http://schemas.openxmlformats.org/officeDocument/2006/relationships/hyperlink" Target="http://www.et.gr/idocs-nph/search/pdfViewerForm.html?args=5C7QrtC22wEzH9d6xfVpRXdtvSoClrL89QxbLRT0LUDnMRVjyfnPUeJInJ48_97uHrMts-zFzeyCiBSQOpYnT00MHhcXFRTs5Kg3ZErE7k26UEP2x2-xaalKkLmYZCcQE97NYV0LlAw." TargetMode="External"/><Relationship Id="rId96" Type="http://schemas.openxmlformats.org/officeDocument/2006/relationships/hyperlink" Target="http://www.et.gr/idocs-nph/search/pdfViewerForm.html?args=5C7QrtC22wEzH9d6xfVpRXdtvSoClrL8E87KtlIG1BXuFUDqazHcNeJInJ48_97uHrMts-zFzeyCiBSQOpYnT00MHhcXFRTsdDkKAp2mcaLd-s7bpJsUtn78vtD741qRMMIAozXnVkI." TargetMode="External"/><Relationship Id="rId161" Type="http://schemas.openxmlformats.org/officeDocument/2006/relationships/hyperlink" Target="http://www.et.gr/idocs-nph/search/pdfViewerForm.html?args=5C7QrtC22wEzH9d6xfVpRXdtvSoClrL8o2wn0XoQrra4ndCieBbLVuJInJ48_97uHrMts-zFzeyCiBSQOpYnT00MHhcXFRTskl0lx6Ps27h433528t8a_ji0bUQYsi1SvxL16qXLeMg." TargetMode="External"/><Relationship Id="rId217"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9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4"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66"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23" Type="http://schemas.openxmlformats.org/officeDocument/2006/relationships/hyperlink" Target="https://eur-lex.europa.eu/legal-content/EL/TXT/PDF/?uri=CELEX:32021R2205" TargetMode="External"/><Relationship Id="rId119" Type="http://schemas.openxmlformats.org/officeDocument/2006/relationships/hyperlink" Target="http://www.et.gr/idocs-nph/search/pdfViewerForm.html?args=5C7QrtC22wEzH9d6xfVpRXdtvSoClrL8Y4Fac45yt5UfP1Rf9veiteJInJ48_97uHrMts-zFzeyCiBSQOpYnT00MHhcXFRTsf3Rb37Rwe5PWwgzBxZZgM8OLl6tKf-SoRZhpMeYmH-M." TargetMode="External"/><Relationship Id="rId270"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26"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533" Type="http://schemas.openxmlformats.org/officeDocument/2006/relationships/theme" Target="theme/theme1.xml"/><Relationship Id="rId65" Type="http://schemas.openxmlformats.org/officeDocument/2006/relationships/hyperlink" Target="http://www.et.gr/idocs-nph/search/pdfViewerForm.html?args=5C7QrtC22wEzH9d6xfVpRXdtvSoClrL8RYDSQqLZwO8tiDow6HlTE-JInJ48_97uHrMts-zFzeyCiBSQOpYnT00MHhcXFRTski98euxPTeg91z9MTKmYooYNcvXer6saOzY5M3WheUQ." TargetMode="External"/><Relationship Id="rId130" Type="http://schemas.openxmlformats.org/officeDocument/2006/relationships/hyperlink" Target="http://www.et.gr/idocs-nph/search/pdfViewerForm.html?args=5C7QrtC22wEzH9d6xfVpRXdtvSoClrL8oqdIkU-u_5sliYHTRwL0-OJInJ48_97uHrMts-zFzeyCiBSQOpYnT00MHhcXFRTsvbwIKDhV6Qog-BbdAIem9VOEtOCDKBo2KczU7fs8OvI." TargetMode="External"/><Relationship Id="rId368"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172" Type="http://schemas.openxmlformats.org/officeDocument/2006/relationships/hyperlink" Target="http://www.et.gr/idocs-nph/search/pdfViewerForm.html?args=5C7QrtC22wEzH9d6xfVpRXdtvSoClrL8MRUJrfq-sV1p6k5uE6xNduJInJ48_97uHrMts-zFzeyCiBSQOpYnT00MHhcXFRTsAV5EyRiEmY9hfRHt3YSbYl1LZdEeNMeP9ONCSJsYzQI." TargetMode="External"/><Relationship Id="rId2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77"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281"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37"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502"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34" Type="http://schemas.openxmlformats.org/officeDocument/2006/relationships/hyperlink" Target="https://eur-lex.europa.eu/legal-content/EL/TXT/PDF/?uri=CELEX:32021R2239" TargetMode="External"/><Relationship Id="rId76" Type="http://schemas.openxmlformats.org/officeDocument/2006/relationships/hyperlink" Target="http://www.et.gr/idocs-nph/search/pdfViewerForm.html?args=5C7QrtC22wEzH9d6xfVpRXdtvSoClrL8l-f3KUVSgw7nMRVjyfnPUeJInJ48_97uHrMts-zFzeyCiBSQOpYnT00MHhcXFRTs4NudbPId0wzjlSBYdu_mVJFSFtFvonYbKQXQjITDvXg." TargetMode="External"/><Relationship Id="rId141" Type="http://schemas.openxmlformats.org/officeDocument/2006/relationships/hyperlink" Target="http://www.et.gr/idocs-nph/search/pdfViewerForm.html?args=5C7QrtC22wEzH9d6xfVpRXdtvSoClrL80AF-4h3ms_X3U4LPcASlceJInJ48_97uHrMts-zFzeyCiBSQOpYnT00MHhcXFRTsrI5F7ERXe4ePSK2L3qtdOzboOCWzw_0UN_M6CAAC1_8." TargetMode="External"/><Relationship Id="rId379"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7" Type="http://schemas.openxmlformats.org/officeDocument/2006/relationships/footnotes" Target="footnotes.xml"/><Relationship Id="rId183" Type="http://schemas.openxmlformats.org/officeDocument/2006/relationships/hyperlink" Target="http://www.et.gr/idocs-nph/search/pdfViewerForm.html?args=5C7QrtC22wEzH9d6xfVpRXdtvSoClrL8uvNXmHMYzvW4ndCieBbLVuJInJ48_97uHrMts-zFzeyCiBSQOpYnT00MHhcXFRTs_x6HkWU5OhUKlOzAIMGEAt12Vn0ItBSZBKoN4NFsa7Y." TargetMode="External"/><Relationship Id="rId2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0"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04"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4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50"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88"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5" Type="http://schemas.openxmlformats.org/officeDocument/2006/relationships/hyperlink" Target="https://eur-lex.europa.eu/legal-content/EL/TXT/PDF/?uri=CELEX:32021R2266" TargetMode="External"/><Relationship Id="rId87" Type="http://schemas.openxmlformats.org/officeDocument/2006/relationships/hyperlink" Target="http://www.et.gr/idocs-nph/search/pdfViewerForm.html?args=5C7QrtC22wEzH9d6xfVpRXdtvSoClrL8LD8gBzPARmUliYHTRwL0-OJInJ48_97uHrMts-zFzeyCiBSQOpYnT00MHhcXFRTsuijaByXpMafD1k9QJPiRRTkKEKgIOA5pZgJ2B0CABpg." TargetMode="External"/><Relationship Id="rId110" Type="http://schemas.openxmlformats.org/officeDocument/2006/relationships/hyperlink" Target="http://www.et.gr/idocs-nph/search/pdfViewerForm.html?args=5C7QrtC22wEzH9d6xfVpRXdtvSoClrL8LD8gBzPARmXnMRVjyfnPUeJInJ48_97uHrMts-zFzeyCiBSQOpYnT00MHhcXFRTskdZjQziHTI1OQyhey0QgaYPP1_NRyx9Fwk2UMYI7KN4." TargetMode="External"/><Relationship Id="rId348"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513"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52" Type="http://schemas.openxmlformats.org/officeDocument/2006/relationships/hyperlink" Target="http://www.et.gr/idocs-nph/search/pdfViewerForm.html?args=5C7QrtC22wEzH9d6xfVpRXdtvSoClrL8exm8YpxeCNl_zJjLAILKFuJInJ48_97uHrMts-zFzeyCiBSQOpYnT00MHhcXFRTspCu3HFpKHRVpvDsdPVcgyh9VsETppD9ajqxLwr2ZNDY." TargetMode="External"/><Relationship Id="rId194"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0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15"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5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9"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4" Type="http://schemas.openxmlformats.org/officeDocument/2006/relationships/hyperlink" Target="https://www.hellenicparliament.gr/UserFiles/c8827c35-4399-4fbb-8ea6-aebdc768f4f7/11806429.pdf" TargetMode="External"/><Relationship Id="rId56" Type="http://schemas.openxmlformats.org/officeDocument/2006/relationships/hyperlink" Target="http://www.et.gr/idocs-nph/search/pdfViewerForm.html?args=5C7QrtC22wEzH9d6xfVpRXdtvSoClrL8nU6nj2vaedDNZ8op6Z_wSuJInJ48_97uHrMts-zFzeyCiBSQOpYnT00MHhcXFRTszEsiMQA9qxkSMAdsS9U5Y7_v4AhXnM5apIJVlMB6C4s." TargetMode="External"/><Relationship Id="rId317"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5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2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98" Type="http://schemas.openxmlformats.org/officeDocument/2006/relationships/hyperlink" Target="http://www.et.gr/idocs-nph/search/pdfViewerForm.html?args=5C7QrtC22wEzH9d6xfVpRXdtvSoClrL874uQHYLHqgDuFUDqazHcNeJInJ48_97uHrMts-zFzeyCiBSQOpYnT00MHhcXFRTsnVH0eaKsRIrroU2PL35GgzkarjdUFmFb0oPeLMogkBs." TargetMode="External"/><Relationship Id="rId121" Type="http://schemas.openxmlformats.org/officeDocument/2006/relationships/hyperlink" Target="http://www.et.gr/idocs-nph/search/pdfViewerForm.html?args=5C7QrtC22wEzH9d6xfVpRXdtvSoClrL8KJwiqyzzsifNZ8op6Z_wSuJInJ48_97uHrMts-zFzeyCiBSQOpYnT00MHhcXFRTsLn56OK28N8MnjyiOpMqxgHr9I_8iOXaouuvojJxJsqo." TargetMode="External"/><Relationship Id="rId163" Type="http://schemas.openxmlformats.org/officeDocument/2006/relationships/hyperlink" Target="http://www.et.gr/idocs-nph/search/pdfViewerForm.html?args=5C7QrtC22wEzH9d6xfVpRXdtvSoClrL8MRUJrfq-sV24ndCieBbLVuJInJ48_97uHrMts-zFzeyCiBSQOpYnT00MHhcXFRTsr40Qor9paN63mR3MIPSgFyf1CrZ6uZFE8hOs2l9EOGQ." TargetMode="External"/><Relationship Id="rId219"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70"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26"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2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1"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468"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89"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5" Type="http://schemas.openxmlformats.org/officeDocument/2006/relationships/hyperlink" Target="https://eur-lex.europa.eu/legal-content/EL/TXT/PDF/?uri=CELEX:32021R2226" TargetMode="External"/><Relationship Id="rId46" Type="http://schemas.openxmlformats.org/officeDocument/2006/relationships/hyperlink" Target="http://www.et.gr/idocs-nph/search/pdfViewerForm.html?args=5C7QrtC22wEzH9d6xfVpRXdtvSoClrL8GlsHHQzxqLl5MXD0LzQTLWPU9yLzB8V68knBzLCmTXKaO6fpVZ6Lx9hLslJUqeiQzi4mP0MNKmVq3HzqxKTfERBPYNzrcO1vRDOQJ_yImDI." TargetMode="External"/><Relationship Id="rId67" Type="http://schemas.openxmlformats.org/officeDocument/2006/relationships/hyperlink" Target="http://www.et.gr/idocs-nph/search/pdfViewerForm.html?args=5C7QrtC22wEzH9d6xfVpRXdtvSoClrL8qP2eCcygMpMtiDow6HlTE-JInJ48_97uHrMts-zFzeyCiBSQOpYnT00MHhcXFRTs1L0XeLKdiIEMif6K167kr3oS3jh0pH6I8Ii3IV0yoZc." TargetMode="External"/><Relationship Id="rId2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07"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328"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4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514"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88" Type="http://schemas.openxmlformats.org/officeDocument/2006/relationships/hyperlink" Target="http://www.et.gr/idocs-nph/search/pdfViewerForm.html?args=5C7QrtC22wEzH9d6xfVpRXdtvSoClrL87LR75Hj0ozt_zJjLAILKFuJInJ48_97uHrMts-zFzeyCiBSQOpYnT00MHhcXFRTscgSHJGs26oIoUghjP19li5319Oag8ZAnw7kDp2zSKEg." TargetMode="External"/><Relationship Id="rId111" Type="http://schemas.openxmlformats.org/officeDocument/2006/relationships/hyperlink" Target="http://www.et.gr/idocs-nph/search/pdfViewerForm.html?args=5C7QrtC22wEzH9d6xfVpRXdtvSoClrL8RYDSQqLZwO9_zJjLAILKFuJInJ48_97uHrMts-zFzeyCiBSQOpYnT00MHhcXFRTsoT5BtSlTG4lzR192SoVEEsAqPZvvo_TCODfHCKw7COY." TargetMode="External"/><Relationship Id="rId132" Type="http://schemas.openxmlformats.org/officeDocument/2006/relationships/hyperlink" Target="http://www.et.gr/idocs-nph/search/pdfViewerForm.html?args=5C7QrtC22wEzH9d6xfVpRXdtvSoClrL8Y4Fac45yt5UliYHTRwL0-OJInJ48_97uHrMts-zFzeyCiBSQOpYnT00MHhcXFRTsWDSR_fovZa3ELrwdWtIlhHMd-X-BHdeqEIRMM2BifFo." TargetMode="External"/><Relationship Id="rId153" Type="http://schemas.openxmlformats.org/officeDocument/2006/relationships/hyperlink" Target="http://www.et.gr/idocs-nph/search/pdfViewerForm.html?args=5C7QrtC22wEzH9d6xfVpRXdtvSoClrL8exm8YpxeCNl_zJjLAILKFuJInJ48_97uHrMts-zFzeyCiBSQOpYnT00MHhcXFRTspCu3HFpKHRVpvDsdPVcgyh9VsETppD9ajqxLwr2ZNDY." TargetMode="External"/><Relationship Id="rId174" Type="http://schemas.openxmlformats.org/officeDocument/2006/relationships/hyperlink" Target="http://www.et.gr/idocs-nph/search/pdfViewerForm.html?args=5C7QrtC22wEzH9d6xfVpRXdtvSoClrL87LR75Hj0ozvnMRVjyfnPUeJInJ48_97uHrMts-zFzeyCiBSQOpYnT00MHhcXFRTsOepIp5_OC2nMI5LP086QF_4fRJ0arfU5sSjLBAiE1nQ." TargetMode="External"/><Relationship Id="rId195"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81"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416"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220"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7"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58"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79"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15" Type="http://schemas.openxmlformats.org/officeDocument/2006/relationships/hyperlink" Target="https://www.hellenicparliament.gr/UserFiles/c8827c35-4399-4fbb-8ea6-aebdc768f4f7/11806430.pdf" TargetMode="External"/><Relationship Id="rId36" Type="http://schemas.openxmlformats.org/officeDocument/2006/relationships/hyperlink" Target="https://eur-lex.europa.eu/legal-content/EL/TXT/PDF/?uri=CELEX:32021R2246" TargetMode="External"/><Relationship Id="rId57" Type="http://schemas.openxmlformats.org/officeDocument/2006/relationships/hyperlink" Target="http://www.et.gr/idocs-nph/search/pdfViewerForm.html?args=5C7QrtC22wEzH9d6xfVpRXdtvSoClrL8KJwiqyzzsifNZ8op6Z_wSuJInJ48_97uHrMts-zFzeyCiBSQOpYnT00MHhcXFRTsLn56OK28N8MnjyiOpMqxgHr9I_8iOXaouuvojJxJsqo." TargetMode="External"/><Relationship Id="rId262"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83"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18"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39"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9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04"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52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78" Type="http://schemas.openxmlformats.org/officeDocument/2006/relationships/hyperlink" Target="http://www.et.gr/idocs-nph/search/pdfViewerForm.html?args=5C7QrtC22wEzH9d6xfVpRXdtvSoClrL8exm8YpxeCNm4ndCieBbLVuJInJ48_97uHrMts-zFzeyCiBSQOpYnT00MHhcXFRTsfikvds0_OT5hNKBXAvHx59VC_sFgG3AfYphbHN5GmhM." TargetMode="External"/><Relationship Id="rId99" Type="http://schemas.openxmlformats.org/officeDocument/2006/relationships/hyperlink" Target="http://www.et.gr/idocs-nph/search/pdfViewerForm.html?args=5C7QrtC22wEzH9d6xfVpRXdtvSoClrL874uQHYLHqgDuFUDqazHcNeJInJ48_97uHrMts-zFzeyCiBSQOpYnT00MHhcXFRTsnVH0eaKsRIrroU2PL35GgzkarjdUFmFb0oPeLMogkBs." TargetMode="External"/><Relationship Id="rId101" Type="http://schemas.openxmlformats.org/officeDocument/2006/relationships/hyperlink" Target="http://www.et.gr/idocs-nph/search/pdfViewerForm.html?args=5C7QrtC22wEzH9d6xfVpRXdtvSoClrL86v1NVW7DqVV_zJjLAILKFuJInJ48_97uHrMts-zFzeyCiBSQOpYnT00MHhcXFRTslIoSyAtl8GqWUmI1R0gvhTgjh25RpZgZUS9HZi73520." TargetMode="External"/><Relationship Id="rId122" Type="http://schemas.openxmlformats.org/officeDocument/2006/relationships/hyperlink" Target="http://www.et.gr/idocs-nph/search/pdfViewerForm.html?args=5C7QrtC22wEzH9d6xfVpRXdtvSoClrL8mmq6eFp8ifNp6k5uE6xNduJInJ48_97uHrMts-zFzeyCiBSQOpYnT00MHhcXFRTsCLd7GbO1bQQSjD9w0xphxrMG3YJanZbE3WzHVEhwbpE." TargetMode="External"/><Relationship Id="rId143" Type="http://schemas.openxmlformats.org/officeDocument/2006/relationships/hyperlink" Target="http://www.et.gr/idocs-nph/search/pdfViewerForm.html?args=5C7QrtC22wEzH9d6xfVpRXdtvSoClrL8O0qYgbiPL4dp6k5uE6xNduJInJ48_97uHrMts-zFzeyCiBSQOpYnT00MHhcXFRTsIQgoiIo9iyZd51shXcfcOJXwS78D3v3WhofmCq8PyOs." TargetMode="External"/><Relationship Id="rId164" Type="http://schemas.openxmlformats.org/officeDocument/2006/relationships/hyperlink" Target="http://www.et.gr/idocs-nph/search/pdfViewerForm.html?args=5C7QrtC22wEzH9d6xfVpRXdtvSoClrL8MRUJrfq-sV24ndCieBbLVuJInJ48_97uHrMts-zFzeyCiBSQOpYnT00MHhcXFRTsr40Qor9paN63mR3MIPSgFyf1CrZ6uZFE8hOs2l9EOGQ." TargetMode="External"/><Relationship Id="rId185" Type="http://schemas.openxmlformats.org/officeDocument/2006/relationships/hyperlink" Target="http://www.et.gr/idocs-nph/search/pdfViewerForm.html?args=5C7QrtC22wEzH9d6xfVpRXdtvSoClrL8uvNXmHMYzvW4ndCieBbLVuJInJ48_97uHrMts-zFzeyCiBSQOpYnT00MHhcXFRTs_x6HkWU5OhUKlOzAIMGEAt12Vn0ItBSZBKoN4NFsa7Y." TargetMode="External"/><Relationship Id="rId35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71"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406"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9" Type="http://schemas.openxmlformats.org/officeDocument/2006/relationships/image" Target="media/image1.jpeg"/><Relationship Id="rId210"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92"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427"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48"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6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6" Type="http://schemas.openxmlformats.org/officeDocument/2006/relationships/hyperlink" Target="https://eur-lex.europa.eu/legal-content/EL/TXT/PDF/?uri=CELEX:32021R2227" TargetMode="External"/><Relationship Id="rId231"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3"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9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0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29"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80"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15"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47" Type="http://schemas.openxmlformats.org/officeDocument/2006/relationships/hyperlink" Target="http://www.et.gr/idocs-nph/search/pdfViewerForm.html?args=5C7QrtC22wEzH9d6xfVpRXdtvSoClrL8l-f3KUVSgw64ndCieBbLVuJInJ48_97uHrMts-zFzeyCiBSQOpYnT00MHhcXFRTsLvV-79h53l0CBdjVVwTErYS6WXkRUmKXt5mDNxkyPAM." TargetMode="External"/><Relationship Id="rId68" Type="http://schemas.openxmlformats.org/officeDocument/2006/relationships/hyperlink" Target="http://www.et.gr/idocs-nph/search/pdfViewerForm.html?args=5C7QrtC22wEzH9d6xfVpRXdtvSoClrL874uQHYLHqgD3U4LPcASlceJInJ48_97uHrMts-zFzeyCiBSQOpYnT00MHhcXFRTs7_IZ_D314ZBJv6xsYjix-hy-NQsTVqhMTz4rCSrpOVk." TargetMode="External"/><Relationship Id="rId89" Type="http://schemas.openxmlformats.org/officeDocument/2006/relationships/hyperlink" Target="http://www.et.gr/idocs-nph/search/pdfViewerForm.html?args=5C7QrtC22wEzH9d6xfVpRXdtvSoClrL87LR75Hj0ozsliYHTRwL0-OJInJ48_97uHrMts-zFzeyCiBSQOpYnT00MHhcXFRTsHhUDS6r8odRP33oPKOdJ5o3PwHpqVWh7FZZ18VqKMdM." TargetMode="External"/><Relationship Id="rId112" Type="http://schemas.openxmlformats.org/officeDocument/2006/relationships/hyperlink" Target="http://www.et.gr/idocs-nph/search/pdfViewerForm.html?args=5C7QrtC22wEzH9d6xfVpRXdtvSoClrL8E87KtlIG1BUliYHTRwL0-OJInJ48_97uHrMts-zFzeyCiBSQOpYnT00MHhcXFRTskzCYzNVgKr5cb5Xdrq1O5qjPMjuBaS4rBeiS19dZcAQ." TargetMode="External"/><Relationship Id="rId133" Type="http://schemas.openxmlformats.org/officeDocument/2006/relationships/hyperlink" Target="http://www.et.gr/idocs-nph/search/pdfViewerForm.html?args=5C7QrtC22wEzH9d6xfVpRXdtvSoClrL8Y4Fac45yt5UliYHTRwL0-OJInJ48_97uHrMts-zFzeyCiBSQOpYnT00MHhcXFRTsWDSR_fovZa3ELrwdWtIlhHMd-X-BHdeqEIRMM2BifFo." TargetMode="External"/><Relationship Id="rId154" Type="http://schemas.openxmlformats.org/officeDocument/2006/relationships/hyperlink" Target="http://www.et.gr/idocs-nph/search/pdfViewerForm.html?args=5C7QrtC22wEzH9d6xfVpRXdtvSoClrL8exm8YpxeCNkliYHTRwL0-OJInJ48_97uHrMts-zFzeyCiBSQOpYnT00MHhcXFRTsnRm8Mg27jq_gXWiHa-9YqRk65oCgKvSC7WrrYS61uME." TargetMode="External"/><Relationship Id="rId175" Type="http://schemas.openxmlformats.org/officeDocument/2006/relationships/hyperlink" Target="http://www.et.gr/idocs-nph/search/pdfViewerForm.html?args=5C7QrtC22wEzH9d6xfVpRXdtvSoClrL8E87KtlIG1BUliYHTRwL0-OJInJ48_97uHrMts-zFzeyCiBSQOpYnT00MHhcXFRTskzCYzNVgKr5cb5Xdrq1O5qjPMjuBaS4rBeiS19dZcAQ." TargetMode="External"/><Relationship Id="rId340"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61"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196"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200"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82"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17"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438"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59"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16" Type="http://schemas.openxmlformats.org/officeDocument/2006/relationships/hyperlink" Target="https://www.hellenicparliament.gr/UserFiles/c8827c35-4399-4fbb-8ea6-aebdc768f4f7/11806431.pdf" TargetMode="External"/><Relationship Id="rId221"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42"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9"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7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9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05"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526"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37" Type="http://schemas.openxmlformats.org/officeDocument/2006/relationships/hyperlink" Target="https://eur-lex.europa.eu/legal-content/EL/TXT/PDF/?uri=CELEX:32021R2247" TargetMode="External"/><Relationship Id="rId58" Type="http://schemas.openxmlformats.org/officeDocument/2006/relationships/hyperlink" Target="http://www.et.gr/idocs-nph/search/pdfViewerForm.html?args=5C7QrtC22wEzH9d6xfVpRXdtvSoClrL8l-f3KUVSgw4liYHTRwL0-OJInJ48_97uHrMts-zFzeyCiBSQOpYnT00MHhcXFRTsnQQYWFBWO9I8NSwOWSkUjP6pXYJgAmi9uMUDfN_69wA." TargetMode="External"/><Relationship Id="rId79" Type="http://schemas.openxmlformats.org/officeDocument/2006/relationships/hyperlink" Target="http://www.et.gr/idocs-nph/search/pdfViewerForm.html?args=5C7QrtC22wEzH9d6xfVpRXdtvSoClrL8exm8YpxeCNkliYHTRwL0-OJInJ48_97uHrMts-zFzeyCiBSQOpYnT00MHhcXFRTsnRm8Mg27jq_gXWiHa-9YqRk65oCgKvSC7WrrYS61uME." TargetMode="External"/><Relationship Id="rId102" Type="http://schemas.openxmlformats.org/officeDocument/2006/relationships/hyperlink" Target="http://www.et.gr/idocs-nph/search/pdfViewerForm.html?args=5C7QrtC22wEzH9d6xfVpRXdtvSoClrL8CzrKx3yqqx4fP1Rf9veiteJInJ48_97uHrMts-zFzeyCiBSQOpYnT00MHhcXFRTsDaGA8W1d60gfQ1LoaLd3_5fnnkUfmkXiYz0s19Z10pc." TargetMode="External"/><Relationship Id="rId123" Type="http://schemas.openxmlformats.org/officeDocument/2006/relationships/hyperlink" Target="http://www.et.gr/idocs-nph/search/pdfViewerForm.html?args=5C7QrtC22wEzH9d6xfVpRXdtvSoClrL8exm8YpxeCNnnMRVjyfnPUeJInJ48_97uHrMts-zFzeyCiBSQOpYnT00MHhcXFRTsESBl83sKA8PJ3AuUwMg4Mvavwer6dxgfh33yXvHFHeI." TargetMode="External"/><Relationship Id="rId144" Type="http://schemas.openxmlformats.org/officeDocument/2006/relationships/hyperlink" Target="http://www.et.gr/idocs-nph/search/pdfViewerForm.html?args=5C7QrtC22wEzH9d6xfVpRXdtvSoClrL8O0qYgbiPL4dp6k5uE6xNduJInJ48_97uHrMts-zFzeyCiBSQOpYnT00MHhcXFRTsIQgoiIo9iyZd51shXcfcOJXwS78D3v3WhofmCq8PyOs." TargetMode="External"/><Relationship Id="rId330"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90" Type="http://schemas.openxmlformats.org/officeDocument/2006/relationships/hyperlink" Target="http://www.et.gr/idocs-nph/search/pdfViewerForm.html?args=5C7QrtC22wEzH9d6xfVpRXdtvSoClrL87LR75Hj0ozsfP1Rf9veiteJInJ48_97uHrMts-zFzeyCiBSQOpYnT00MHhcXFRTs2_FWJqo4K8AUPrvpC4CrIntYqTdQODAktEeBiddPE-I." TargetMode="External"/><Relationship Id="rId165" Type="http://schemas.openxmlformats.org/officeDocument/2006/relationships/hyperlink" Target="http://www.et.gr/idocs-nph/search/pdfViewerForm.html?args=5C7QrtC22wEzH9d6xfVpRXdtvSoClrL8MRUJrfq-sV3uFUDqazHcNeJInJ48_97uHrMts-zFzeyCiBSQOpYnT00MHhcXFRTs1SeTuPoGY5JUiUaS61-1JAa_YRMOCblpph1NN8wvDHo." TargetMode="External"/><Relationship Id="rId186" Type="http://schemas.openxmlformats.org/officeDocument/2006/relationships/hyperlink" Target="http://www.et.gr/idocs-nph/search/pdfViewerForm.html?args=5C7QrtC22wEzH9d6xfVpRXdtvSoClrL877iirSVeD8zNZ8op6Z_wSuJInJ48_97uHrMts-zFzeyCiBSQOpYnT00MHhcXFRTsZ9A9kcFeLArep6Y3tg8edvWgg1GStrXBE7i50F3dXgs." TargetMode="External"/><Relationship Id="rId35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72"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93"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07"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428"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49"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21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3"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0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60"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8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1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7" Type="http://schemas.openxmlformats.org/officeDocument/2006/relationships/hyperlink" Target="https://eur-lex.europa.eu/legal-content/EL/TXT/PDF/?uri=CELEX:32021R2228" TargetMode="External"/><Relationship Id="rId48" Type="http://schemas.openxmlformats.org/officeDocument/2006/relationships/hyperlink" Target="http://www.et.gr/idocs-nph/search/pdfViewerForm.html?args=5C7QrtC22wEzH9d6xfVpRXdtvSoClrL8KJwiqyzzsid_zJjLAILKFuJInJ48_97uHrMts-zFzeyCiBSQOpYnT00MHhcXFRTs0gjimH2HPb9sswDGSiqU1dv2JCSJiAaxWB_vT_CRvTA." TargetMode="External"/><Relationship Id="rId69" Type="http://schemas.openxmlformats.org/officeDocument/2006/relationships/hyperlink" Target="http://www.et.gr/idocs-nph/search/pdfViewerForm.html?args=5C7QrtC22wEzH9d6xfVpRXdtvSoClrL8nU6nj2vaedC4ndCieBbLVuJInJ48_97uHrMts-zFzeyCiBSQOpYnT00MHhcXFRTs5y8fNI9CJdLzI-JPPqInmEDqM7iZAVWCNv3459gzUsQ." TargetMode="External"/><Relationship Id="rId113" Type="http://schemas.openxmlformats.org/officeDocument/2006/relationships/hyperlink" Target="http://www.et.gr/idocs-nph/search/pdfViewerForm.html?args=5C7QrtC22wEzH9d6xfVpRXdtvSoClrL8E87KtlIG1BVp6k5uE6xNduJInJ48_97uHrMts-zFzeyCiBSQOpYnT00MHhcXFRTswUYF4l19UuE2edxBYYyUqcKk0m7VjgumPl4pddBh8yU." TargetMode="External"/><Relationship Id="rId134" Type="http://schemas.openxmlformats.org/officeDocument/2006/relationships/hyperlink" Target="http://www.et.gr/idocs-nph/search/pdfViewerForm.html?args=5C7QrtC22wEzH9d6xfVpRXdtvSoClrL8Y4Fac45yt5UfP1Rf9veiteJInJ48_97uHrMts-zFzeyCiBSQOpYnT00MHhcXFRTsf3Rb37Rwe5PWwgzBxZZgM8OLl6tKf-SoRZhpMeYmH-M." TargetMode="External"/><Relationship Id="rId320"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80" Type="http://schemas.openxmlformats.org/officeDocument/2006/relationships/hyperlink" Target="http://www.et.gr/idocs-nph/search/pdfViewerForm.html?args=5C7QrtC22wEzH9d6xfVpRXdtvSoClrL8exm8YpxeCNkfP1Rf9veiteJInJ48_97uHrMts-zFzeyCiBSQOpYnT00MHhcXFRTsz_xs_W9qULEmpuZVuEfH0U5bbfqbZZMUkOYpLM6oBbI." TargetMode="External"/><Relationship Id="rId155" Type="http://schemas.openxmlformats.org/officeDocument/2006/relationships/hyperlink" Target="http://www.et.gr/idocs-nph/search/pdfViewerForm.html?args=5C7QrtC22wEzH9d6xfVpRXdtvSoClrL8exm8YpxeCNkliYHTRwL0-OJInJ48_97uHrMts-zFzeyCiBSQOpYnT00MHhcXFRTsnRm8Mg27jq_gXWiHa-9YqRk65oCgKvSC7WrrYS61uME." TargetMode="External"/><Relationship Id="rId176" Type="http://schemas.openxmlformats.org/officeDocument/2006/relationships/hyperlink" Target="http://www.et.gr/idocs-nph/search/pdfViewerForm.html?args=5C7QrtC22wEzH9d6xfVpRXdtvSoClrL874uQHYLHqgDuFUDqazHcNeJInJ48_97uHrMts-zFzeyCiBSQOpYnT00MHhcXFRTsnVH0eaKsRIrroU2PL35GgzkarjdUFmFb0oPeLMogkBs." TargetMode="External"/><Relationship Id="rId197"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41"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62"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83"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18"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43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01"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22"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4"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85"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50"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7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06"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7" Type="http://schemas.openxmlformats.org/officeDocument/2006/relationships/hyperlink" Target="https://eur-lex.europa.eu/legal-content/EL/TXT/PDF/?uri=CELEX:32021R2192" TargetMode="External"/><Relationship Id="rId38" Type="http://schemas.openxmlformats.org/officeDocument/2006/relationships/hyperlink" Target="https://eur-lex.europa.eu/legal-content/EL/TXT/PDF/?uri=CELEX:32021R2259" TargetMode="External"/><Relationship Id="rId59" Type="http://schemas.openxmlformats.org/officeDocument/2006/relationships/hyperlink" Target="http://www.et.gr/idocs-nph/search/pdfViewerForm.html?args=5C7QrtC22wEzH9d6xfVpRXdtvSoClrL8l-f3KUVSgw4liYHTRwL0-OJInJ48_97uHrMts-zFzeyCiBSQOpYnT00MHhcXFRTsnQQYWFBWO9I8NSwOWSkUjP6pXYJgAmi9uMUDfN_69wA." TargetMode="External"/><Relationship Id="rId103" Type="http://schemas.openxmlformats.org/officeDocument/2006/relationships/hyperlink" Target="http://www.et.gr/idocs-nph/search/pdfViewerForm.html?args=5C7QrtC22wEzH9d6xfVpRXdtvSoClrL8KJwiqyzzsictiDow6HlTE-JInJ48_97uHrMts-zFzeyCiBSQOpYnT00MHhcXFRTscuGubuM1phrvFFEjLYr8A1UtyDdfXNk1AQW-U8cY4bc." TargetMode="External"/><Relationship Id="rId124" Type="http://schemas.openxmlformats.org/officeDocument/2006/relationships/hyperlink" Target="http://www.et.gr/idocs-nph/search/pdfViewerForm.html?args=5C7QrtC22wEzH9d6xfVpRXdtvSoClrL8exm8YpxeCNn3U4LPcASlceJInJ48_97uHrMts-zFzeyCiBSQOpYnT00MHhcXFRTsggUQEeLUcCbhdQDXMkr3J9-3KTo07wN9CoBkoV97sGU." TargetMode="External"/><Relationship Id="rId310"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9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27"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70" Type="http://schemas.openxmlformats.org/officeDocument/2006/relationships/hyperlink" Target="http://www.et.gr/idocs-nph/search/pdfViewerForm.html?args=5C7QrtC22wEzH9d6xfVpRXdtvSoClrL8gf_rQZdqY1_NZ8op6Z_wSuJInJ48_97uHrMts-zFzeyCiBSQOpYnT00MHhcXFRTsA6p9il7o_9B09nQYMnYsY77qxLqaq1ISLNmGEMSY9zM." TargetMode="External"/><Relationship Id="rId91" Type="http://schemas.openxmlformats.org/officeDocument/2006/relationships/hyperlink" Target="http://www.et.gr/idocs-nph/search/pdfViewerForm.html?args=5C7QrtC22wEzH9d6xfVpRXdtvSoClrL87LR75Hj0oztp6k5uE6xNduJInJ48_97uHrMts-zFzeyCiBSQOpYnT00MHhcXFRTsT_PrgF9FgfQA-Rf3Y2UxrNhdV6s3KSwr7tv_9mm15bg." TargetMode="External"/><Relationship Id="rId145" Type="http://schemas.openxmlformats.org/officeDocument/2006/relationships/hyperlink" Target="http://www.et.gr/idocs-nph/search/pdfViewerForm.html?args=5C7QrtC22wEzH9d6xfVpRXdtvSoClrL8KJwiqyzzsifnMRVjyfnPUeJInJ48_97uHrMts-zFzeyCiBSQOpYnT00MHhcXFRTsEEvTeJng6O3wlqcyES2lpGKUwNXOVs0zgZUH1FHxszM." TargetMode="External"/><Relationship Id="rId166" Type="http://schemas.openxmlformats.org/officeDocument/2006/relationships/hyperlink" Target="http://www.et.gr/idocs-nph/search/pdfViewerForm.html?args=5C7QrtC22wEzH9d6xfVpRXdtvSoClrL8MRUJrfq-sV1p6k5uE6xNduJInJ48_97uHrMts-zFzeyCiBSQOpYnT00MHhcXFRTsAV5EyRiEmY9hfRHt3YSbYl1LZdEeNMeP9ONCSJsYzQI." TargetMode="External"/><Relationship Id="rId187" Type="http://schemas.openxmlformats.org/officeDocument/2006/relationships/hyperlink" Target="http://www.et.gr/idocs-nph/search/pdfViewerForm.html?args=5C7QrtC22wEzH9d6xfVpRXdtvSoClrL877iirSVeD8zNZ8op6Z_wSuJInJ48_97uHrMts-zFzeyCiBSQOpYnT00MHhcXFRTsZ9A9kcFeLArep6Y3tg8edvWgg1GStrXBE7i50F3dXgs." TargetMode="External"/><Relationship Id="rId331"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52"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73"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94"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408"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429"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3"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54"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4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8" Type="http://schemas.openxmlformats.org/officeDocument/2006/relationships/hyperlink" Target="https://eur-lex.europa.eu/legal-content/EL/TXT/PDF/?uri=CELEX:32021R2229" TargetMode="External"/><Relationship Id="rId49" Type="http://schemas.openxmlformats.org/officeDocument/2006/relationships/hyperlink" Target="http://www.et.gr/idocs-nph/search/pdfViewerForm.html?args=5C7QrtC22wEzH9d6xfVpRXdtvSoClrL8mmq6eFp8ifPnMRVjyfnPUeJInJ48_97uHrMts-zFzeyCiBSQOpYnT00MHhcXFRTsZbJKvRzS3a83iZ04gn13QuKKZGe2Cx_wgCR_yT9IEbo." TargetMode="External"/><Relationship Id="rId114" Type="http://schemas.openxmlformats.org/officeDocument/2006/relationships/hyperlink" Target="http://www.et.gr/idocs-nph/search/pdfViewerForm.html?args=5C7QrtC22wEzH9d6xfVpRXdtvSoClrL8qP2eCcygMpPNZ8op6Z_wSuJInJ48_97uHrMts-zFzeyCiBSQOpYnT00MHhcXFRTstS0d5lLXM8R9pw3_pXgKEmkciOggA3PDZpaGHJfva28." TargetMode="External"/><Relationship Id="rId275"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96"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00"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6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82"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51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60" Type="http://schemas.openxmlformats.org/officeDocument/2006/relationships/hyperlink" Target="http://www.et.gr/idocs-nph/search/pdfViewerForm.html?args=5C7QrtC22wEzH9d6xfVpRXdtvSoClrL8exm8YpxeCNktiDow6HlTE-JInJ48_97uHrMts-zFzeyCiBSQOpYnT00MHhcXFRTsMsOQ5HLP8GQugZZdKz8bUWkIMIa2_CA4pmnldelGDfo." TargetMode="External"/><Relationship Id="rId81" Type="http://schemas.openxmlformats.org/officeDocument/2006/relationships/hyperlink" Target="http://www.et.gr/idocs-nph/search/pdfViewerForm.html?args=5C7QrtC22wEzH9d6xfVpRXdtvSoClrL81eEiX8V1BUbNZ8op6Z_wSuJInJ48_97uHrMts-zFzeyCiBSQOpYnT00MHhcXFRTs1a1dYD3M6VLwUqJ3OGOVYJMPTrNaIB47OqRaTZV-ZUo." TargetMode="External"/><Relationship Id="rId135" Type="http://schemas.openxmlformats.org/officeDocument/2006/relationships/hyperlink" Target="http://www.et.gr/idocs-nph/search/pdfViewerForm.html?args=5C7QrtC22wEzH9d6xfVpRXdtvSoClrL8bj7LkO215wZ_zJjLAILKFuJInJ48_97uHrMts-zFzeyCiBSQOpYnT00MHhcXFRTsopQ9bocbPueNfHMZgwxpkN59bdWTXIk9Bgu0V83vV1Y." TargetMode="External"/><Relationship Id="rId156" Type="http://schemas.openxmlformats.org/officeDocument/2006/relationships/hyperlink" Target="http://www.et.gr/idocs-nph/search/pdfViewerForm.html?args=5C7QrtC22wEzH9d6xfVpRXdtvSoClrL8exm8YpxeCNkfP1Rf9veiteJInJ48_97uHrMts-zFzeyCiBSQOpYnT00MHhcXFRTsz_xs_W9qULEmpuZVuEfH0U5bbfqbZZMUkOYpLM6oBbI." TargetMode="External"/><Relationship Id="rId177" Type="http://schemas.openxmlformats.org/officeDocument/2006/relationships/hyperlink" Target="http://www.et.gr/idocs-nph/search/pdfViewerForm.html?args=5C7QrtC22wEzH9d6xfVpRXdtvSoClrL86v1NVW7DqVUtiDow6HlTE-JInJ48_97uHrMts-zFzeyCiBSQOpYnT00MHhcXFRTs2IpekUo1POnFXbPQnFneuXlkYSmbHCagf7_fh_gOeu4." TargetMode="External"/><Relationship Id="rId198"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21"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42"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63"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84"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19"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202"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223"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244"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430"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8" Type="http://schemas.openxmlformats.org/officeDocument/2006/relationships/hyperlink" Target="https://eur-lex.europa.eu/legal-content/EL/TXT/PDF/?uri=CELEX:32021R2193" TargetMode="External"/><Relationship Id="rId39" Type="http://schemas.openxmlformats.org/officeDocument/2006/relationships/hyperlink" Target="https://eur-lex.europa.eu/legal-content/EL/TXT/PDF/?uri=CELEX:32021R2260" TargetMode="External"/><Relationship Id="rId2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1"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7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9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07"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528"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50" Type="http://schemas.openxmlformats.org/officeDocument/2006/relationships/hyperlink" Target="http://www.et.gr/idocs-nph/search/pdfViewerForm.html?args=5C7QrtC22wEzH9d6xfVpRXdtvSoClrL8l-f3KUVSgw4tiDow6HlTE-JInJ48_97uHrMts-zFzeyCiBSQOpYnT00MHhcXFRTsRjRGu0a6fa1hdXiO8I7KLazeUs3CqammY4y4KUrluQE." TargetMode="External"/><Relationship Id="rId104" Type="http://schemas.openxmlformats.org/officeDocument/2006/relationships/hyperlink" Target="http://www.et.gr/idocs-nph/search/pdfViewerForm.html?args=5C7QrtC22wEzH9d6xfVpRXdtvSoClrL8KJwiqyzzsicliYHTRwL0-OJInJ48_97uHrMts-zFzeyCiBSQOpYnT00MHhcXFRTsRoUTZ8_2YusDxpV76lU5lgUQWLHlIC06SjdWAe3K7zk." TargetMode="External"/><Relationship Id="rId125" Type="http://schemas.openxmlformats.org/officeDocument/2006/relationships/hyperlink" Target="http://www.et.gr/idocs-nph/search/pdfViewerForm.html?args=5C7QrtC22wEzH9d6xfVpRXdtvSoClrL8MRUJrfq-sV1_zJjLAILKFuJInJ48_97uHrMts-zFzeyCiBSQOpYnT00MHhcXFRTsGBHfvrIkzxPLCO_gJh-BF8JrGIqe253BH_k8kely-vg." TargetMode="External"/><Relationship Id="rId146" Type="http://schemas.openxmlformats.org/officeDocument/2006/relationships/hyperlink" Target="http://www.et.gr/idocs-nph/search/pdfViewerForm.html?args=5C7QrtC22wEzH9d6xfVpRXdtvSoClrL8KJwiqyzzsifuFUDqazHcNeJInJ48_97uHrMts-zFzeyCiBSQOpYnT00MHhcXFRTsV_vtOq7dxdQvzMrhYETtvvJMozLOcd-_1oHqzlpN7kI." TargetMode="External"/><Relationship Id="rId167" Type="http://schemas.openxmlformats.org/officeDocument/2006/relationships/hyperlink" Target="http://www.et.gr/idocs-nph/search/pdfViewerForm.html?args=5C7QrtC22wEzH9d6xfVpRXdtvSoClrL8MRUJrfq-sV1p6k5uE6xNduJInJ48_97uHrMts-zFzeyCiBSQOpYnT00MHhcXFRTsAV5EyRiEmY9hfRHt3YSbYl1LZdEeNMeP9ONCSJsYzQI." TargetMode="External"/><Relationship Id="rId188" Type="http://schemas.openxmlformats.org/officeDocument/2006/relationships/hyperlink" Target="http://www.et.gr/idocs-nph/search/pdfViewerForm.html?args=5C7QrtC22wEzH9d6xfVpRXdtvSoClrL877iirSVeD8zNZ8op6Z_wSuJInJ48_97uHrMts-zFzeyCiBSQOpYnT00MHhcXFRTsZ9A9kcFeLArep6Y3tg8edvWgg1GStrXBE7i50F3dXgs." TargetMode="External"/><Relationship Id="rId311"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32"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5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74"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95"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409"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71" Type="http://schemas.openxmlformats.org/officeDocument/2006/relationships/hyperlink" Target="http://www.et.gr/idocs-nph/search/pdfViewerForm.html?args=5C7QrtC22wEzH9d6xfVpRXdtvSoClrL8Y4Fac45yt5UfP1Rf9veiteJInJ48_97uHrMts-zFzeyCiBSQOpYnT00MHhcXFRTsf3Rb37Rwe5PWwgzBxZZgM8OLl6tKf-SoRZhpMeYmH-M." TargetMode="External"/><Relationship Id="rId92" Type="http://schemas.openxmlformats.org/officeDocument/2006/relationships/hyperlink" Target="http://www.et.gr/idocs-nph/search/pdfViewerForm.html?args=5C7QrtC22wEzH9d6xfVpRXdtvSoClrL8RYDSQqLZwO_3U4LPcASlceJInJ48_97uHrMts-zFzeyCiBSQOpYnT00MHhcXFRTsfAbJAJanarWKvkSoNncDVK3EiFI-wzCwY_2K351XOUw." TargetMode="External"/><Relationship Id="rId213"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34"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420"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1R2230" TargetMode="External"/><Relationship Id="rId2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7"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44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62"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83"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518"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40" Type="http://schemas.openxmlformats.org/officeDocument/2006/relationships/hyperlink" Target="https://eur-lex.europa.eu/legal-content/EL/TXT/PDF/?uri=CELEX:32021R2248" TargetMode="External"/><Relationship Id="rId115" Type="http://schemas.openxmlformats.org/officeDocument/2006/relationships/hyperlink" Target="http://www.et.gr/idocs-nph/search/pdfViewerForm.html?args=5C7QrtC22wEzH9d6xfVpRXdtvSoClrL8nU6nj2vaedDnMRVjyfnPUeJInJ48_97uHrMts-zFzeyCiBSQOpYnT00MHhcXFRTsEHLn80SoqlxK13bATAXfRIkVt_znR5woAMo9KciHsQg." TargetMode="External"/><Relationship Id="rId136" Type="http://schemas.openxmlformats.org/officeDocument/2006/relationships/hyperlink" Target="http://www.et.gr/idocs-nph/search/pdfViewerForm.html?args=5C7QrtC22wEzH9d6xfVpRXdtvSoClrL80AF-4h3ms_UliYHTRwL0-OJInJ48_97uHrMts-zFzeyCiBSQOpYnT00MHhcXFRTsCsF_LCp2odnf4RKOF_qRrS4HUUjJIXsFhqmTtzKn-d0." TargetMode="External"/><Relationship Id="rId157" Type="http://schemas.openxmlformats.org/officeDocument/2006/relationships/hyperlink" Target="http://www.et.gr/idocs-nph/search/pdfViewerForm.html?args=5C7QrtC22wEzH9d6xfVpRXdtvSoClrL8exm8YpxeCNlp6k5uE6xNduJInJ48_97uHrMts-zFzeyCiBSQOpYnT00MHhcXFRTsFTYL09F0qcoHQzyraiYzXLxWOrCdCg4HKaVjSuTCbB8." TargetMode="External"/><Relationship Id="rId178" Type="http://schemas.openxmlformats.org/officeDocument/2006/relationships/hyperlink" Target="http://www.et.gr/idocs-nph/search/pdfViewerForm.html?args=5C7QrtC22wEzH9d6xfVpRXdtvSoClrL80AF-4h3ms_UfP1Rf9veiteJInJ48_97uHrMts-zFzeyCiBSQOpYnT00MHhcXFRTsweoUYNqenEy3ILzspiLW9urD1FeLuaVF8eIg4nt4OO4." TargetMode="External"/><Relationship Id="rId30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22"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43"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64"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61" Type="http://schemas.openxmlformats.org/officeDocument/2006/relationships/hyperlink" Target="http://www.et.gr/idocs-nph/search/pdfViewerForm.html?args=5C7QrtC22wEzH9d6xfVpRXdtvSoClrL8MRUJrfq-sV1_zJjLAILKFuJInJ48_97uHrMts-zFzeyCiBSQOpYnT00MHhcXFRTsGBHfvrIkzxPLCO_gJh-BF8JrGIqe253BH_k8kely-vg." TargetMode="External"/><Relationship Id="rId82" Type="http://schemas.openxmlformats.org/officeDocument/2006/relationships/hyperlink" Target="http://www.et.gr/idocs-nph/search/pdfViewerForm.html?args=5C7QrtC22wEzH9d6xfVpRXdtvSoClrL89QxbLRT0LUDnMRVjyfnPUeJInJ48_97uHrMts-zFzeyCiBSQOpYnT00MHhcXFRTs5Kg3ZErE7k26UEP2x2-xaalKkLmYZCcQE97NYV0LlAw." TargetMode="External"/><Relationship Id="rId199"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03"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85"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9" Type="http://schemas.openxmlformats.org/officeDocument/2006/relationships/hyperlink" Target="https://eur-lex.europa.eu/legal-content/EL/TXT/PDF/?uri=CELEX:32021R2194" TargetMode="External"/><Relationship Id="rId224"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6"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87"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10"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43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52"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73"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9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08"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529"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0" Type="http://schemas.openxmlformats.org/officeDocument/2006/relationships/hyperlink" Target="https://eur-lex.europa.eu/legal-content/EL/TXT/PDF/?uri=CELEX:32021R2235" TargetMode="External"/><Relationship Id="rId105" Type="http://schemas.openxmlformats.org/officeDocument/2006/relationships/hyperlink" Target="http://www.et.gr/idocs-nph/search/pdfViewerForm.html?args=5C7QrtC22wEzH9d6xfVpRXdtvSoClrL8l-f3KUVSgw7NZ8op6Z_wSuJInJ48_97uHrMts-zFzeyCiBSQOpYnT00MHhcXFRTsUYQz4ERxWe6WuuNfigFF8mUvsdbNZzMiFvXxblN4O04." TargetMode="External"/><Relationship Id="rId126" Type="http://schemas.openxmlformats.org/officeDocument/2006/relationships/hyperlink" Target="http://www.et.gr/idocs-nph/search/pdfViewerForm.html?args=5C7QrtC22wEzH9d6xfVpRXdtvSoClrL8E87KtlIG1BV_zJjLAILKFuJInJ48_97uHrMts-zFzeyCiBSQOpYnT00MHhcXFRTsEzfMbOAg-asXhMs2pPQ1QXjOaf_2EhQX09IpQSHnfGw." TargetMode="External"/><Relationship Id="rId147" Type="http://schemas.openxmlformats.org/officeDocument/2006/relationships/hyperlink" Target="http://www.et.gr/idocs-nph/search/pdfViewerForm.html?args=5C7QrtC22wEzH9d6xfVpRXdtvSoClrL8l-f3KUVSgw4tiDow6HlTE-JInJ48_97uHrMts-zFzeyCiBSQOpYnT00MHhcXFRTsRjRGu0a6fa1hdXiO8I7KLazeUs3CqammY4y4KUrluQE." TargetMode="External"/><Relationship Id="rId168" Type="http://schemas.openxmlformats.org/officeDocument/2006/relationships/hyperlink" Target="http://www.et.gr/idocs-nph/search/pdfViewerForm.html?args=5C7QrtC22wEzH9d6xfVpRXdtvSoClrL8MRUJrfq-sV1p6k5uE6xNduJInJ48_97uHrMts-zFzeyCiBSQOpYnT00MHhcXFRTsAV5EyRiEmY9hfRHt3YSbYl1LZdEeNMeP9ONCSJsYzQI." TargetMode="External"/><Relationship Id="rId312"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3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54"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51" Type="http://schemas.openxmlformats.org/officeDocument/2006/relationships/hyperlink" Target="http://www.et.gr/idocs-nph/search/pdfViewerForm.html?args=5C7QrtC22wEzH9d6xfVpRXdtvSoClrL89QxbLRT0LUDnMRVjyfnPUeJInJ48_97uHrMts-zFzeyCiBSQOpYnT00MHhcXFRTs5Kg3ZErE7k26UEP2x2-xaalKkLmYZCcQE97NYV0LlAw." TargetMode="External"/><Relationship Id="rId72" Type="http://schemas.openxmlformats.org/officeDocument/2006/relationships/hyperlink" Target="http://www.et.gr/idocs-nph/search/pdfViewerForm.html?args=5C7QrtC22wEzH9d6xfVpRXdtvSoClrL8Y4Fac45yt5X3U4LPcASlceJInJ48_97uHrMts-zFzeyCiBSQOpYnT00MHhcXFRTswmiGOH-QdYoCOEf5qd3v1hzmotN3Rbp3ZO4fh4EEXRM." TargetMode="External"/><Relationship Id="rId93" Type="http://schemas.openxmlformats.org/officeDocument/2006/relationships/hyperlink" Target="http://www.et.gr/idocs-nph/search/pdfViewerForm.html?args=5C7QrtC22wEzH9d6xfVpRXdtvSoClrL8E87KtlIG1BUfP1Rf9veiteJInJ48_97uHrMts-zFzeyCiBSQOpYnT00MHhcXFRTszOUXpvRtRykEHqO3JfGmXD6h5HBap0axA3GLpbDNkAI." TargetMode="External"/><Relationship Id="rId189" Type="http://schemas.openxmlformats.org/officeDocument/2006/relationships/hyperlink" Target="http://www.et.gr/idocs-nph/search/pdfViewerForm.html?args=5C7QrtC22wEzH9d6xfVpRXdtvSoClrL877iirSVeD8zNZ8op6Z_wSuJInJ48_97uHrMts-zFzeyCiBSQOpYnT00MHhcXFRTsZ9A9kcFeLArep6Y3tg8edvWgg1GStrXBE7i50F3dXgs." TargetMode="External"/><Relationship Id="rId375"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9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35"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56"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77"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9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1"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44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6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84"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519"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16" Type="http://schemas.openxmlformats.org/officeDocument/2006/relationships/hyperlink" Target="http://www.et.gr/idocs-nph/search/pdfViewerForm.html?args=5C7QrtC22wEzH9d6xfVpRXdtvSoClrL8oqdIkU-u_5vNZ8op6Z_wSuJInJ48_97uHrMts-zFzeyCiBSQOpYnT00MHhcXFRTsIQio5TTSduBCn3iq_TBnli4yI-Pkulr2Lv3nJHuQ9Z0." TargetMode="External"/><Relationship Id="rId137" Type="http://schemas.openxmlformats.org/officeDocument/2006/relationships/hyperlink" Target="http://www.et.gr/idocs-nph/search/pdfViewerForm.html?args=5C7QrtC22wEzH9d6xfVpRXdtvSoClrL80AF-4h3ms_UliYHTRwL0-OJInJ48_97uHrMts-zFzeyCiBSQOpYnT00MHhcXFRTsCsF_LCp2odnf4RKOF_qRrS4HUUjJIXsFhqmTtzKn-d0." TargetMode="External"/><Relationship Id="rId158" Type="http://schemas.openxmlformats.org/officeDocument/2006/relationships/hyperlink" Target="http://www.et.gr/idocs-nph/search/pdfViewerForm.html?args=5C7QrtC22wEzH9d6xfVpRXdtvSoClrL81eEiX8V1BUa4ndCieBbLVuJInJ48_97uHrMts-zFzeyCiBSQOpYnT00MHhcXFRTstFDAVqKZGEzv3R-WXl_KQWALEuW-DCq6137lrFi20Lg." TargetMode="External"/><Relationship Id="rId302"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323"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44"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530" Type="http://schemas.openxmlformats.org/officeDocument/2006/relationships/image" Target="media/image3.png"/><Relationship Id="rId20" Type="http://schemas.openxmlformats.org/officeDocument/2006/relationships/hyperlink" Target="https://eur-lex.europa.eu/legal-content/EL/TXT/PDF/?uri=CELEX:32021R2195" TargetMode="External"/><Relationship Id="rId41" Type="http://schemas.openxmlformats.org/officeDocument/2006/relationships/hyperlink" Target="https://eur-lex.europa.eu/legal-content/EL/TXT/PDF/?uri=CELEX:32021R2249" TargetMode="External"/><Relationship Id="rId62" Type="http://schemas.openxmlformats.org/officeDocument/2006/relationships/hyperlink" Target="http://www.et.gr/idocs-nph/search/pdfViewerForm.html?args=5C7QrtC22wEzH9d6xfVpRXdtvSoClrL8MRUJrfq-sV0liYHTRwL0-OJInJ48_97uHrMts-zFzeyCiBSQOpYnT00MHhcXFRTssAq4opNJOZawGfFLur6UXSTWwx6GJ_gj2nvvISs0pJw." TargetMode="External"/><Relationship Id="rId83" Type="http://schemas.openxmlformats.org/officeDocument/2006/relationships/hyperlink" Target="http://www.et.gr/idocs-nph/search/pdfViewerForm.html?args=5C7QrtC22wEzH9d6xfVpRXdtvSoClrL89QxbLRT0LUB_zJjLAILKFuJInJ48_97uHrMts-zFzeyCiBSQOpYnT00MHhcXFRTsrBu-EoNvR0eD-wBQP4TnC63ozhn6lkt2-RnBdk2kapA." TargetMode="External"/><Relationship Id="rId179" Type="http://schemas.openxmlformats.org/officeDocument/2006/relationships/hyperlink" Target="http://www.et.gr/idocs-nph/search/pdfViewerForm.html?args=5C7QrtC22wEzH9d6xfVpRXdtvSoClrL8KJwiqyzzsicfP1Rf9veiteJInJ48_97uHrMts-zFzeyCiBSQOpYnT00MHhcXFRTsO7SX_4xNu9z-Qs-RiXi_SPyb_BfXLzRby73NbDJHW50." TargetMode="External"/><Relationship Id="rId365"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86"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190" Type="http://schemas.openxmlformats.org/officeDocument/2006/relationships/hyperlink" Target="http://www.et.gr/idocs-nph/search/pdfViewerForm.html?args=5C7QrtC22wEzH9d6xfVpRXdtvSoClrL8q6KUEZFb2m55MXD0LzQTLWPU9yLzB8V68knBzLCmTXKaO6fpVZ6Lx9hLslJUqeiQ11kySEIv33k2xBNRzLSiT9ZRgxBP0PT7d1FseHwdfVc." TargetMode="External"/><Relationship Id="rId204"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2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46"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1"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32"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53"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74"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50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06" Type="http://schemas.openxmlformats.org/officeDocument/2006/relationships/hyperlink" Target="http://www.et.gr/idocs-nph/search/pdfViewerForm.html?args=5C7QrtC22wEzH9d6xfVpRXdtvSoClrL8l-f3KUVSgw4tiDow6HlTE-JInJ48_97uHrMts-zFzeyCiBSQOpYnT00MHhcXFRTsRjRGu0a6fa1hdXiO8I7KLazeUs3CqammY4y4KUrluQE." TargetMode="External"/><Relationship Id="rId127" Type="http://schemas.openxmlformats.org/officeDocument/2006/relationships/hyperlink" Target="http://www.et.gr/idocs-nph/search/pdfViewerForm.html?args=5C7QrtC22wEzH9d6xfVpRXdtvSoClrL8nU6nj2vaedAtiDow6HlTE-JInJ48_97uHrMts-zFzeyCiBSQOpYnT00MHhcXFRTsyicTtA0mQRMP0VKSt4A4X3Khe_P05yyvLE0dyS_wk7A." TargetMode="External"/><Relationship Id="rId313"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95"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10" Type="http://schemas.openxmlformats.org/officeDocument/2006/relationships/image" Target="media/image2.jpeg"/><Relationship Id="rId31" Type="http://schemas.openxmlformats.org/officeDocument/2006/relationships/hyperlink" Target="https://eur-lex.europa.eu/legal-content/EL/TXT/PDF/?uri=CELEX:32021R2236" TargetMode="External"/><Relationship Id="rId52" Type="http://schemas.openxmlformats.org/officeDocument/2006/relationships/hyperlink" Target="http://www.et.gr/idocs-nph/search/pdfViewerForm.html?args=5C7QrtC22wEzH9d6xfVpRXdtvSoClrL89QxbLRT0LUDnMRVjyfnPUeJInJ48_97uHrMts-zFzeyCiBSQOpYnT00MHhcXFRTs5Kg3ZErE7k26UEP2x2-xaalKkLmYZCcQE97NYV0LlAw." TargetMode="External"/><Relationship Id="rId73" Type="http://schemas.openxmlformats.org/officeDocument/2006/relationships/hyperlink" Target="http://www.et.gr/idocs-nph/search/pdfViewerForm.html?args=5C7QrtC22wEzH9d6xfVpRXdtvSoClrL8KJwiqyzzsifNZ8op6Z_wSuJInJ48_97uHrMts-zFzeyCiBSQOpYnT00MHhcXFRTsLn56OK28N8MnjyiOpMqxgHr9I_8iOXaouuvojJxJsqo." TargetMode="External"/><Relationship Id="rId94" Type="http://schemas.openxmlformats.org/officeDocument/2006/relationships/hyperlink" Target="http://www.et.gr/idocs-nph/search/pdfViewerForm.html?args=5C7QrtC22wEzH9d6xfVpRXdtvSoClrL8E87KtlIG1BUfP1Rf9veiteJInJ48_97uHrMts-zFzeyCiBSQOpYnT00MHhcXFRTszOUXpvRtRykEHqO3JfGmXD6h5HBap0axA3GLpbDNkAI." TargetMode="External"/><Relationship Id="rId148" Type="http://schemas.openxmlformats.org/officeDocument/2006/relationships/hyperlink" Target="http://www.et.gr/idocs-nph/search/pdfViewerForm.html?args=5C7QrtC22wEzH9d6xfVpRXdtvSoClrL8exm8YpxeCNnNZ8op6Z_wSuJInJ48_97uHrMts-zFzeyCiBSQOpYnT00MHhcXFRTs-tc0JYMVrYj8lMgm7CI4TB-lX87b5OgBcRvPXi_-3ow." TargetMode="External"/><Relationship Id="rId169" Type="http://schemas.openxmlformats.org/officeDocument/2006/relationships/hyperlink" Target="http://www.et.gr/idocs-nph/search/pdfViewerForm.html?args=5C7QrtC22wEzH9d6xfVpRXdtvSoClrL8MRUJrfq-sV1p6k5uE6xNduJInJ48_97uHrMts-zFzeyCiBSQOpYnT00MHhcXFRTsAV5EyRiEmY9hfRHt3YSbYl1LZdEeNMeP9ONCSJsYzQI." TargetMode="External"/><Relationship Id="rId334"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55"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76"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97"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52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 Type="http://schemas.microsoft.com/office/2007/relationships/stylesWithEffects" Target="stylesWithEffects.xml"/><Relationship Id="rId180" Type="http://schemas.openxmlformats.org/officeDocument/2006/relationships/hyperlink" Target="http://www.et.gr/idocs-nph/search/pdfViewerForm.html?args=5C7QrtC22wEzH9d6xfVpRXdtvSoClrL8l-f3KUVSgw4liYHTRwL0-OJInJ48_97uHrMts-zFzeyCiBSQOpYnT00MHhcXFRTsnQQYWFBWO9I8NSwOWSkUjP6pXYJgAmi9uMUDfN_69wA." TargetMode="External"/><Relationship Id="rId2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6"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1"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422"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43"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6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0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8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2" Type="http://schemas.openxmlformats.org/officeDocument/2006/relationships/hyperlink" Target="https://eur-lex.europa.eu/legal-content/EL/TXT/PDF/?uri=CELEX:32021R2263" TargetMode="External"/><Relationship Id="rId84" Type="http://schemas.openxmlformats.org/officeDocument/2006/relationships/hyperlink" Target="http://www.et.gr/idocs-nph/search/pdfViewerForm.html?args=5C7QrtC22wEzH9d6xfVpRXdtvSoClrL89QxbLRT0LUAfP1Rf9veiteJInJ48_97uHrMts-zFzeyCiBSQOpYnT00MHhcXFRTsVj0rxvMb-r-2fdSxupOFtpCiFpXpM2PvVsO9xNvGbd4." TargetMode="External"/><Relationship Id="rId138" Type="http://schemas.openxmlformats.org/officeDocument/2006/relationships/hyperlink" Target="http://www.et.gr/idocs-nph/search/pdfViewerForm.html?args=5C7QrtC22wEzH9d6xfVpRXdtvSoClrL80AF-4h3ms_UfP1Rf9veiteJInJ48_97uHrMts-zFzeyCiBSQOpYnT00MHhcXFRTsweoUYNqenEy3ILzspiLW9urD1FeLuaVF8eIg4nt4OO4." TargetMode="External"/><Relationship Id="rId345"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87"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51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91" Type="http://schemas.openxmlformats.org/officeDocument/2006/relationships/hyperlink" Target="http://www.et.gr/idocs-nph/search/pdfViewerForm.html?args=5C7QrtC22wEzH9d6xfVpRXdtvSoClrL8q6KUEZFb2m55MXD0LzQTLWPU9yLzB8V68knBzLCmTXKaO6fpVZ6Lx9hLslJUqeiQ11kySEIv33k2xBNRzLSiT9ZRgxBP0PT7d1FseHwdfVc." TargetMode="External"/><Relationship Id="rId205"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2"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107" Type="http://schemas.openxmlformats.org/officeDocument/2006/relationships/hyperlink" Target="http://www.et.gr/idocs-nph/search/pdfViewerForm.html?args=5C7QrtC22wEzH9d6xfVpRXdtvSoClrL8l-f3KUVSgw5p6k5uE6xNduJInJ48_97uHrMts-zFzeyCiBSQOpYnT00MHhcXFRTs50EnPuGpO7ht5ianwxUAfrYgtueEyjGyoqL82mo7e7I." TargetMode="External"/><Relationship Id="rId28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54"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96"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11" Type="http://schemas.openxmlformats.org/officeDocument/2006/relationships/footer" Target="footer1.xml"/><Relationship Id="rId53" Type="http://schemas.openxmlformats.org/officeDocument/2006/relationships/hyperlink" Target="http://www.et.gr/idocs-nph/search/pdfViewerForm.html?args=5C7QrtC22wEzH9d6xfVpRXdtvSoClrL89QxbLRT0LUDnMRVjyfnPUeJInJ48_97uHrMts-zFzeyCiBSQOpYnT00MHhcXFRTs5Kg3ZErE7k26UEP2x2-xaalKkLmYZCcQE97NYV0LlAw." TargetMode="External"/><Relationship Id="rId149" Type="http://schemas.openxmlformats.org/officeDocument/2006/relationships/hyperlink" Target="http://www.et.gr/idocs-nph/search/pdfViewerForm.html?args=5C7QrtC22wEzH9d6xfVpRXdtvSoClrL8exm8YpxeCNnNZ8op6Z_wSuJInJ48_97uHrMts-zFzeyCiBSQOpYnT00MHhcXFRTs-tc0JYMVrYj8lMgm7CI4TB-lX87b5OgBcRvPXi_-3ow." TargetMode="External"/><Relationship Id="rId314"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56"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98"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52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95" Type="http://schemas.openxmlformats.org/officeDocument/2006/relationships/hyperlink" Target="http://www.et.gr/idocs-nph/search/pdfViewerForm.html?args=5C7QrtC22wEzH9d6xfVpRXdtvSoClrL8E87KtlIG1BX3U4LPcASlceJInJ48_97uHrMts-zFzeyCiBSQOpYnT00MHhcXFRTsOuzEbETncs1f1AuYyGcox1Mb2sETYxLo6Q-MHM2eOJY." TargetMode="External"/><Relationship Id="rId160" Type="http://schemas.openxmlformats.org/officeDocument/2006/relationships/hyperlink" Target="http://www.et.gr/idocs-nph/search/pdfViewerForm.html?args=5C7QrtC22wEzH9d6xfVpRXdtvSoClrL81eEiX8V1BUbuFUDqazHcNeJInJ48_97uHrMts-zFzeyCiBSQOpYnT00MHhcXFRTs5IXwhpjW2iOut4YU583tNgrbLdhrd-yJhGruEmnQB8Q." TargetMode="External"/><Relationship Id="rId216"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2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58"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46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2" Type="http://schemas.openxmlformats.org/officeDocument/2006/relationships/hyperlink" Target="https://eur-lex.europa.eu/legal-content/EL/TXT/PDF/?uri=CELEX:32021R2204" TargetMode="External"/><Relationship Id="rId64" Type="http://schemas.openxmlformats.org/officeDocument/2006/relationships/hyperlink" Target="http://www.et.gr/idocs-nph/search/pdfViewerForm.html?args=5C7QrtC22wEzH9d6xfVpRXdtvSoClrL877iirSVeD8zNZ8op6Z_wSuJInJ48_97uHrMts-zFzeyCiBSQOpYnT00MHhcXFRTsZ9A9kcFeLArep6Y3tg8edvWgg1GStrXBE7i50F3dXgs." TargetMode="External"/><Relationship Id="rId118" Type="http://schemas.openxmlformats.org/officeDocument/2006/relationships/hyperlink" Target="http://www.et.gr/idocs-nph/search/pdfViewerForm.html?args=5C7QrtC22wEzH9d6xfVpRXdtvSoClrL86v1NVW7DqVUtiDow6HlTE-JInJ48_97uHrMts-zFzeyCiBSQOpYnT00MHhcXFRTs2IpekUo1POnFXbPQnFneuXlkYSmbHCagf7_fh_gOeu4." TargetMode="External"/><Relationship Id="rId325"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67"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532" Type="http://schemas.openxmlformats.org/officeDocument/2006/relationships/fontTable" Target="fontTable.xml"/><Relationship Id="rId171" Type="http://schemas.openxmlformats.org/officeDocument/2006/relationships/hyperlink" Target="http://www.et.gr/idocs-nph/search/pdfViewerForm.html?args=5C7QrtC22wEzH9d6xfVpRXdtvSoClrL8MRUJrfq-sV1p6k5uE6xNduJInJ48_97uHrMts-zFzeyCiBSQOpYnT00MHhcXFRTsAV5EyRiEmY9hfRHt3YSbYl1LZdEeNMeP9ONCSJsYzQI." TargetMode="External"/><Relationship Id="rId227"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76"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33" Type="http://schemas.openxmlformats.org/officeDocument/2006/relationships/hyperlink" Target="https://eur-lex.europa.eu/legal-content/EL/TXT/PDF/?uri=CELEX:32021R2238" TargetMode="External"/><Relationship Id="rId129" Type="http://schemas.openxmlformats.org/officeDocument/2006/relationships/hyperlink" Target="http://www.et.gr/idocs-nph/search/pdfViewerForm.html?args=5C7QrtC22wEzH9d6xfVpRXdtvSoClrL8oqdIkU-u_5sliYHTRwL0-OJInJ48_97uHrMts-zFzeyCiBSQOpYnT00MHhcXFRTsvbwIKDhV6Qog-BbdAIem9VOEtOCDKBo2KczU7fs8OvI." TargetMode="External"/><Relationship Id="rId2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6"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501"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75" Type="http://schemas.openxmlformats.org/officeDocument/2006/relationships/hyperlink" Target="http://www.et.gr/idocs-nph/search/pdfViewerForm.html?args=5C7QrtC22wEzH9d6xfVpRXdtvSoClrL8KJwiqyzzsidp6k5uE6xNduJInJ48_97uHrMts-zFzeyCiBSQOpYnT00MHhcXFRTsCxa844C4tSiu3PzSUUAwBKap_2nFJsmCRyygn6HLE2A." TargetMode="External"/><Relationship Id="rId140" Type="http://schemas.openxmlformats.org/officeDocument/2006/relationships/hyperlink" Target="http://www.et.gr/idocs-nph/search/pdfViewerForm.html?args=5C7QrtC22wEzH9d6xfVpRXdtvSoClrL80AF-4h3ms_X3U4LPcASlceJInJ48_97uHrMts-zFzeyCiBSQOpYnT00MHhcXFRTsrI5F7ERXe4ePSK2L3qtdOzboOCWzw_0UN_M6CAAC1_8." TargetMode="External"/><Relationship Id="rId182" Type="http://schemas.openxmlformats.org/officeDocument/2006/relationships/hyperlink" Target="http://www.et.gr/idocs-nph/search/pdfViewerForm.html?args=5C7QrtC22wEzH9d6xfVpRXdtvSoClrL8uvNXmHMYzvW4ndCieBbLVuJInJ48_97uHrMts-zFzeyCiBSQOpYnT00MHhcXFRTs_x6HkWU5OhUKlOzAIMGEAt12Vn0ItBSZBKoN4NFsa7Y." TargetMode="External"/><Relationship Id="rId378"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40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6" Type="http://schemas.openxmlformats.org/officeDocument/2006/relationships/webSettings" Target="webSettings.xml"/><Relationship Id="rId238"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44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87"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91"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305"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47"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512"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44" Type="http://schemas.openxmlformats.org/officeDocument/2006/relationships/hyperlink" Target="https://eur-lex.europa.eu/legal-content/EL/TXT/PDF/?uri=CELEX:32021R2265" TargetMode="External"/><Relationship Id="rId86" Type="http://schemas.openxmlformats.org/officeDocument/2006/relationships/hyperlink" Target="http://www.et.gr/idocs-nph/search/pdfViewerForm.html?args=5C7QrtC22wEzH9d6xfVpRXdtvSoClrL8LD8gBzPARmW4ndCieBbLVuJInJ48_97uHrMts-zFzeyCiBSQOpYnT00MHhcXFRTsCjuf7eSJoWnBr-15d3VMNuTZl9dV-Yecx4HMQJd3sCY." TargetMode="External"/><Relationship Id="rId151" Type="http://schemas.openxmlformats.org/officeDocument/2006/relationships/hyperlink" Target="http://www.et.gr/idocs-nph/search/pdfViewerForm.html?args=5C7QrtC22wEzH9d6xfVpRXdtvSoClrL8exm8YpxeCNnNZ8op6Z_wSuJInJ48_97uHrMts-zFzeyCiBSQOpYnT00MHhcXFRTs-tc0JYMVrYj8lMgm7CI4TB-lX87b5OgBcRvPXi_-3ow." TargetMode="External"/><Relationship Id="rId389"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193"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207"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4"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56"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9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3"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09" Type="http://schemas.openxmlformats.org/officeDocument/2006/relationships/hyperlink" Target="http://www.et.gr/idocs-nph/search/pdfViewerForm.html?args=5C7QrtC22wEzH9d6xfVpRXdtvSoClrL8exm8YpxeCNlp6k5uE6xNduJInJ48_97uHrMts-zFzeyCiBSQOpYnT00MHhcXFRTsFTYL09F0qcoHQzyraiYzXLxWOrCdCg4HKaVjSuTCbB8." TargetMode="External"/><Relationship Id="rId260"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16"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523"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55" Type="http://schemas.openxmlformats.org/officeDocument/2006/relationships/hyperlink" Target="http://www.et.gr/idocs-nph/search/pdfViewerForm.html?args=5C7QrtC22wEzH9d6xfVpRXdtvSoClrL89QxbLRT0LUAliYHTRwL0-OJInJ48_97uHrMts-zFzeyCiBSQOpYnT00MHhcXFRTsyqqAEj-kpcnSGmRvqxfZbWq_sSF5REwCXMh7C9ruZwU." TargetMode="External"/><Relationship Id="rId97" Type="http://schemas.openxmlformats.org/officeDocument/2006/relationships/hyperlink" Target="http://www.et.gr/idocs-nph/search/pdfViewerForm.html?args=5C7QrtC22wEzH9d6xfVpRXdtvSoClrL8E87KtlIG1BVp6k5uE6xNduJInJ48_97uHrMts-zFzeyCiBSQOpYnT00MHhcXFRTswUYF4l19UuE2edxBYYyUqcKk0m7VjgumPl4pddBh8yU." TargetMode="External"/><Relationship Id="rId120" Type="http://schemas.openxmlformats.org/officeDocument/2006/relationships/hyperlink" Target="http://www.et.gr/idocs-nph/search/pdfViewerForm.html?args=5C7QrtC22wEzH9d6xfVpRXdtvSoClrL8bj7LkO215wbnMRVjyfnPUeJInJ48_97uHrMts-zFzeyCiBSQOpYnT00MHhcXFRTscEFjtXg6akF6B31I2tKVIoYjPEikjEaRWPslFmFw4kQ." TargetMode="External"/><Relationship Id="rId35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62" Type="http://schemas.openxmlformats.org/officeDocument/2006/relationships/hyperlink" Target="http://www.et.gr/idocs-nph/search/pdfViewerForm.html?args=5C7QrtC22wEzH9d6xfVpRXdtvSoClrL8MRUJrfq-sV3nMRVjyfnPUeJInJ48_97uHrMts-zFzeyCiBSQOpYnT00MHhcXFRTsVyvUcl-ftEohunhGd2nIdRLTISF491NzmI_8KDEbZj0." TargetMode="External"/><Relationship Id="rId218"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425"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67"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7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4" Type="http://schemas.openxmlformats.org/officeDocument/2006/relationships/hyperlink" Target="https://eur-lex.europa.eu/legal-content/EL/TXT/PDF/?uri=CELEX:32021R2262" TargetMode="External"/><Relationship Id="rId66" Type="http://schemas.openxmlformats.org/officeDocument/2006/relationships/hyperlink" Target="http://www.et.gr/idocs-nph/search/pdfViewerForm.html?args=5C7QrtC22wEzH9d6xfVpRXdtvSoClrL8E87KtlIG1BUliYHTRwL0-OJInJ48_97uHrMts-zFzeyCiBSQOpYnT00MHhcXFRTskzCYzNVgKr5cb5Xdrq1O5qjPMjuBaS4rBeiS19dZcAQ." TargetMode="External"/><Relationship Id="rId131" Type="http://schemas.openxmlformats.org/officeDocument/2006/relationships/hyperlink" Target="http://www.et.gr/idocs-nph/search/pdfViewerForm.html?args=5C7QrtC22wEzH9d6xfVpRXdtvSoClrL86v1NVW7DqVUfP1Rf9veiteJInJ48_97uHrMts-zFzeyCiBSQOpYnT00MHhcXFRTsO73bonu2tRViRPrlIHcsDA87ltuopM1v4v4IxWfzjs0." TargetMode="External"/><Relationship Id="rId327"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69"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173" Type="http://schemas.openxmlformats.org/officeDocument/2006/relationships/hyperlink" Target="http://www.et.gr/idocs-nph/search/pdfViewerForm.html?args=5C7QrtC22wEzH9d6xfVpRXdtvSoClrL87LR75Hj0ozvnMRVjyfnPUeJInJ48_97uHrMts-zFzeyCiBSQOpYnT00MHhcXFRTsOepIp5_OC2nMI5LP086QF_4fRJ0arfU5sSjLBAiE1nQ." TargetMode="External"/><Relationship Id="rId229"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80"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3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40"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478"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5" Type="http://schemas.openxmlformats.org/officeDocument/2006/relationships/hyperlink" Target="https://eur-lex.europa.eu/legal-content/EL/TXT/PDF/?uri=CELEX:32021R2240" TargetMode="External"/><Relationship Id="rId77" Type="http://schemas.openxmlformats.org/officeDocument/2006/relationships/hyperlink" Target="http://www.et.gr/idocs-nph/search/pdfViewerForm.html?args=5C7QrtC22wEzH9d6xfVpRXdtvSoClrL8l-f3KUVSgw4fP1Rf9veiteJInJ48_97uHrMts-zFzeyCiBSQOpYnT00MHhcXFRTsCWXj9eLp6dJYHp4m5-LUVE2M6bjl0_3Q4RKqwh4_8qk." TargetMode="External"/><Relationship Id="rId100" Type="http://schemas.openxmlformats.org/officeDocument/2006/relationships/hyperlink" Target="http://www.et.gr/idocs-nph/search/pdfViewerForm.html?args=5C7QrtC22wEzH9d6xfVpRXdtvSoClrL874uQHYLHqgBp6k5uE6xNduJInJ48_97uHrMts-zFzeyCiBSQOpYnT00MHhcXFRTsmRh0ArCgVOuHmHNevBIBAN4n6XNv61mNfQ8329vx34o." TargetMode="External"/><Relationship Id="rId2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8"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503"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8" Type="http://schemas.openxmlformats.org/officeDocument/2006/relationships/endnotes" Target="endnotes.xml"/><Relationship Id="rId142" Type="http://schemas.openxmlformats.org/officeDocument/2006/relationships/hyperlink" Target="http://www.et.gr/idocs-nph/search/pdfViewerForm.html?args=5C7QrtC22wEzH9d6xfVpRXdtvSoClrL8O0qYgbiPL4fuFUDqazHcNeJInJ48_97uHrMts-zFzeyCiBSQOpYnT00MHhcXFRTs4mfr2ROiqKtZMwC_hc8nEFk46XvIHkcrbiq_daQR6GA." TargetMode="External"/><Relationship Id="rId184" Type="http://schemas.openxmlformats.org/officeDocument/2006/relationships/hyperlink" Target="http://www.et.gr/idocs-nph/search/pdfViewerForm.html?args=5C7QrtC22wEzH9d6xfVpRXdtvSoClrL8uvNXmHMYzvW4ndCieBbLVuJInJ48_97uHrMts-zFzeyCiBSQOpYnT00MHhcXFRTs_x6HkWU5OhUKlOzAIMGEAt12Vn0ItBSZBKoN4NFsa7Y." TargetMode="External"/><Relationship Id="rId391"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0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47"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9CA15-C1B0-4B46-B0DA-366C6AA22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122430</TotalTime>
  <Pages>1</Pages>
  <Words>45877</Words>
  <Characters>247737</Characters>
  <Application>Microsoft Office Word</Application>
  <DocSecurity>0</DocSecurity>
  <Lines>2064</Lines>
  <Paragraphs>586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293028</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Tatiana Laskari</cp:lastModifiedBy>
  <cp:revision>2468</cp:revision>
  <cp:lastPrinted>2021-12-24T08:11:00Z</cp:lastPrinted>
  <dcterms:created xsi:type="dcterms:W3CDTF">2021-07-27T08:35:00Z</dcterms:created>
  <dcterms:modified xsi:type="dcterms:W3CDTF">2021-12-24T08:11:00Z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