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6A30A7" w:rsidRPr="002B5CDB">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A30A7">
              <w:rPr>
                <w:rFonts w:ascii="Arial Black" w:hAnsi="Arial Black" w:cs="Tahoma"/>
                <w:b/>
                <w:color w:val="000000"/>
                <w:sz w:val="40"/>
                <w:szCs w:val="40"/>
              </w:rPr>
              <w:t>13</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434C64">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6A30A7">
              <w:rPr>
                <w:rFonts w:ascii="Arial Black" w:hAnsi="Arial Black" w:cs="Tahoma"/>
                <w:b/>
                <w:color w:val="000000"/>
                <w:sz w:val="40"/>
                <w:szCs w:val="40"/>
              </w:rPr>
              <w:t>18</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257B3B">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A30A7">
            <w:pPr>
              <w:jc w:val="right"/>
              <w:rPr>
                <w:rFonts w:ascii="Calibri" w:hAnsi="Calibri" w:cs="Tahoma"/>
                <w:b/>
                <w:color w:val="000000"/>
                <w:sz w:val="28"/>
                <w:szCs w:val="28"/>
              </w:rPr>
            </w:pPr>
            <w:r>
              <w:rPr>
                <w:rFonts w:ascii="Calibri" w:hAnsi="Calibri" w:cs="Tahoma"/>
                <w:b/>
                <w:color w:val="000000"/>
                <w:sz w:val="28"/>
                <w:szCs w:val="28"/>
              </w:rPr>
              <w:t>20</w:t>
            </w:r>
            <w:r w:rsidR="00C67D54">
              <w:rPr>
                <w:rFonts w:ascii="Calibri" w:hAnsi="Calibri" w:cs="Tahoma"/>
                <w:b/>
                <w:color w:val="000000"/>
                <w:sz w:val="28"/>
                <w:szCs w:val="28"/>
              </w:rPr>
              <w:t xml:space="preserve"> </w:t>
            </w:r>
            <w:r w:rsidR="00257B3B">
              <w:rPr>
                <w:rFonts w:ascii="Calibri" w:hAnsi="Calibri" w:cs="Tahoma"/>
                <w:b/>
                <w:color w:val="000000"/>
                <w:sz w:val="28"/>
                <w:szCs w:val="28"/>
              </w:rPr>
              <w:t>Σεπτεμβρίου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13D3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C51E00">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13D3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B763CF" w:rsidRDefault="00D13D36"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15E76">
        <w:t>4</w:t>
      </w:r>
    </w:p>
    <w:p w:rsidR="003958D7" w:rsidRPr="0089000A" w:rsidRDefault="00D13D36"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815E76">
        <w:t>5</w:t>
      </w:r>
    </w:p>
    <w:p w:rsidR="003958D7" w:rsidRPr="00805751" w:rsidRDefault="00D13D3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15E76">
        <w:t>6</w:t>
      </w:r>
    </w:p>
    <w:p w:rsidR="003958D7" w:rsidRPr="0089000A" w:rsidRDefault="00D13D3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815E76">
        <w:t>6</w:t>
      </w:r>
    </w:p>
    <w:p w:rsidR="003958D7" w:rsidRPr="0089000A" w:rsidRDefault="00D13D3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815E76">
        <w:t>6</w:t>
      </w:r>
    </w:p>
    <w:p w:rsidR="003958D7" w:rsidRPr="0089000A" w:rsidRDefault="00D13D3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815E76">
        <w:t>6</w:t>
      </w:r>
    </w:p>
    <w:p w:rsidR="003958D7" w:rsidRPr="0089000A"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15E76">
        <w:t>6</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15E76">
        <w:t>7</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E4D72">
        <w:t>1</w:t>
      </w:r>
      <w:r w:rsidR="00815E76">
        <w:t>1</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815E76">
        <w:t>4</w:t>
      </w:r>
    </w:p>
    <w:p w:rsidR="003958D7" w:rsidRPr="00CA0E14" w:rsidRDefault="00D13D36"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815E76">
        <w:t>16</w:t>
      </w:r>
    </w:p>
    <w:p w:rsidR="00173E63" w:rsidRPr="00805751" w:rsidRDefault="00173E63" w:rsidP="00173E63">
      <w:pPr>
        <w:pStyle w:val="10"/>
        <w:rPr>
          <w:rStyle w:val="-"/>
          <w:rFonts w:asciiTheme="minorHAnsi" w:hAnsiTheme="minorHAnsi" w:cstheme="minorHAnsi"/>
        </w:rPr>
      </w:pPr>
    </w:p>
    <w:p w:rsidR="003958D7" w:rsidRPr="00CA0E14" w:rsidRDefault="00D13D36"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CA0E14">
        <w:rPr>
          <w:lang w:val="en-US"/>
        </w:rPr>
        <w:t>17</w:t>
      </w:r>
    </w:p>
    <w:p w:rsidR="00173E63" w:rsidRPr="00805751" w:rsidRDefault="00173E63">
      <w:pPr>
        <w:pStyle w:val="31"/>
        <w:rPr>
          <w:rStyle w:val="-"/>
          <w:rFonts w:asciiTheme="minorHAnsi" w:hAnsiTheme="minorHAnsi" w:cstheme="minorHAnsi"/>
          <w:noProof/>
        </w:rPr>
      </w:pPr>
    </w:p>
    <w:p w:rsidR="003958D7" w:rsidRPr="00CA0E14" w:rsidRDefault="00D13D36">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A0E14">
        <w:rPr>
          <w:rFonts w:asciiTheme="minorHAnsi" w:hAnsiTheme="minorHAnsi" w:cstheme="minorHAnsi"/>
          <w:lang w:val="en-US"/>
        </w:rPr>
        <w:t>17</w:t>
      </w:r>
    </w:p>
    <w:p w:rsidR="003958D7" w:rsidRPr="00571339" w:rsidRDefault="00D13D36">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A0E14">
        <w:rPr>
          <w:rFonts w:asciiTheme="minorHAnsi" w:hAnsiTheme="minorHAnsi" w:cstheme="minorHAnsi"/>
          <w:lang w:val="en-US"/>
        </w:rPr>
        <w:t>17</w:t>
      </w:r>
    </w:p>
    <w:p w:rsidR="003958D7" w:rsidRPr="00CA0E14" w:rsidRDefault="00D13D36">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A0E14">
        <w:rPr>
          <w:rFonts w:asciiTheme="minorHAnsi" w:hAnsiTheme="minorHAnsi" w:cstheme="minorHAnsi"/>
          <w:lang w:val="en-US"/>
        </w:rPr>
        <w:t>18</w:t>
      </w:r>
    </w:p>
    <w:p w:rsidR="003958D7" w:rsidRPr="00CA0E14" w:rsidRDefault="00D13D36">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A0E14">
        <w:rPr>
          <w:rFonts w:asciiTheme="minorHAnsi" w:hAnsiTheme="minorHAnsi" w:cstheme="minorHAnsi"/>
          <w:lang w:val="en-US"/>
        </w:rPr>
        <w:t>18</w:t>
      </w:r>
    </w:p>
    <w:p w:rsidR="003958D7" w:rsidRPr="00CA0E14" w:rsidRDefault="00D13D36">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B763CF">
        <w:rPr>
          <w:rFonts w:asciiTheme="minorHAnsi" w:hAnsiTheme="minorHAnsi"/>
        </w:rPr>
        <w:t>2</w:t>
      </w:r>
      <w:r w:rsidR="00CA0E14">
        <w:rPr>
          <w:rFonts w:asciiTheme="minorHAnsi" w:hAnsiTheme="minorHAnsi"/>
          <w:lang w:val="en-US"/>
        </w:rPr>
        <w:t>0</w:t>
      </w:r>
    </w:p>
    <w:p w:rsidR="003958D7" w:rsidRPr="00CA0E14" w:rsidRDefault="00D13D36"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763CF">
        <w:rPr>
          <w:rFonts w:asciiTheme="minorHAnsi" w:hAnsiTheme="minorHAnsi"/>
        </w:rPr>
        <w:t>2</w:t>
      </w:r>
      <w:r w:rsidR="00CA0E14">
        <w:rPr>
          <w:rFonts w:asciiTheme="minorHAnsi" w:hAnsiTheme="minorHAnsi"/>
          <w:lang w:val="en-US"/>
        </w:rPr>
        <w:t>0</w:t>
      </w:r>
    </w:p>
    <w:p w:rsidR="003958D7" w:rsidRPr="00CA0E14" w:rsidRDefault="00D13D36"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B763CF">
        <w:rPr>
          <w:rFonts w:asciiTheme="minorHAnsi" w:hAnsiTheme="minorHAnsi"/>
        </w:rPr>
        <w:t>2</w:t>
      </w:r>
      <w:r w:rsidR="00CA0E14">
        <w:rPr>
          <w:rFonts w:asciiTheme="minorHAnsi" w:hAnsiTheme="minorHAnsi"/>
          <w:lang w:val="en-US"/>
        </w:rPr>
        <w:t>1</w:t>
      </w:r>
    </w:p>
    <w:p w:rsidR="003958D7" w:rsidRPr="003C5C8C" w:rsidRDefault="00D13D36">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A0E14"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763CF">
        <w:rPr>
          <w:rFonts w:asciiTheme="minorHAnsi" w:hAnsiTheme="minorHAnsi"/>
        </w:rPr>
        <w:t>2</w:t>
      </w:r>
      <w:r w:rsidR="00CA0E14">
        <w:rPr>
          <w:rFonts w:asciiTheme="minorHAnsi" w:hAnsiTheme="minorHAnsi"/>
          <w:lang w:val="en-US"/>
        </w:rPr>
        <w:t>1</w:t>
      </w:r>
    </w:p>
    <w:p w:rsidR="003958D7" w:rsidRPr="00CA0E14" w:rsidRDefault="00D13D36"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763CF">
        <w:rPr>
          <w:rFonts w:asciiTheme="minorHAnsi" w:hAnsiTheme="minorHAnsi"/>
        </w:rPr>
        <w:t>2</w:t>
      </w:r>
      <w:r w:rsidR="00CA0E14">
        <w:rPr>
          <w:rFonts w:asciiTheme="minorHAnsi" w:hAnsiTheme="minorHAnsi"/>
          <w:lang w:val="en-US"/>
        </w:rPr>
        <w:t>1</w:t>
      </w:r>
    </w:p>
    <w:p w:rsidR="00173E63" w:rsidRPr="00805751" w:rsidRDefault="00173E63" w:rsidP="00173E63">
      <w:pPr>
        <w:pStyle w:val="10"/>
        <w:rPr>
          <w:rStyle w:val="-"/>
          <w:rFonts w:asciiTheme="minorHAnsi" w:hAnsiTheme="minorHAnsi" w:cstheme="minorHAnsi"/>
        </w:rPr>
      </w:pPr>
    </w:p>
    <w:p w:rsidR="003958D7" w:rsidRPr="00BE553D" w:rsidRDefault="00D13D36"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w:t>
      </w:r>
      <w:r w:rsidR="00BE553D">
        <w:rPr>
          <w:lang w:val="en-US"/>
        </w:rPr>
        <w:t>2</w:t>
      </w:r>
    </w:p>
    <w:p w:rsidR="00173E63" w:rsidRPr="00805751" w:rsidRDefault="00173E63" w:rsidP="00173E63">
      <w:pPr>
        <w:pStyle w:val="10"/>
        <w:rPr>
          <w:rStyle w:val="-"/>
          <w:rFonts w:asciiTheme="minorHAnsi" w:hAnsiTheme="minorHAnsi" w:cstheme="minorHAnsi"/>
        </w:rPr>
      </w:pPr>
    </w:p>
    <w:p w:rsidR="003958D7" w:rsidRPr="00BE553D" w:rsidRDefault="00D13D36"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b/>
          <w:bCs/>
          <w:noProof/>
        </w:rPr>
      </w:pPr>
    </w:p>
    <w:p w:rsidR="003958D7" w:rsidRPr="00BE553D" w:rsidRDefault="00D13D36">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D13D3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E553D" w:rsidRDefault="00D13D36">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noProof/>
        </w:rPr>
      </w:pPr>
    </w:p>
    <w:p w:rsidR="003958D7" w:rsidRPr="00BE553D" w:rsidRDefault="00D13D36">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BE553D">
        <w:rPr>
          <w:lang w:val="en-US"/>
        </w:rPr>
        <w:t>4</w:t>
      </w:r>
    </w:p>
    <w:p w:rsidR="00173E63" w:rsidRPr="00805751" w:rsidRDefault="00173E63">
      <w:pPr>
        <w:pStyle w:val="20"/>
        <w:rPr>
          <w:rStyle w:val="-"/>
          <w:rFonts w:asciiTheme="minorHAnsi" w:hAnsiTheme="minorHAnsi" w:cstheme="minorHAnsi"/>
          <w:noProof/>
          <w:lang w:eastAsia="el-GR"/>
        </w:rPr>
      </w:pPr>
    </w:p>
    <w:p w:rsidR="003958D7" w:rsidRPr="00BE553D" w:rsidRDefault="00D13D36">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BE553D">
        <w:rPr>
          <w:lang w:val="en-US"/>
        </w:rPr>
        <w:t>4</w:t>
      </w:r>
    </w:p>
    <w:p w:rsidR="003958D7" w:rsidRPr="00186A85" w:rsidRDefault="00D13D36">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86A85">
        <w:rPr>
          <w:lang w:val="en-US"/>
        </w:rPr>
        <w:t>39</w:t>
      </w:r>
    </w:p>
    <w:p w:rsidR="003958D7" w:rsidRPr="00186A85" w:rsidRDefault="00D13D36">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86A85">
        <w:rPr>
          <w:lang w:val="en-US"/>
        </w:rPr>
        <w:t>39</w:t>
      </w:r>
    </w:p>
    <w:p w:rsidR="003958D7" w:rsidRPr="00805751" w:rsidRDefault="00D13D3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86A8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F6F62">
        <w:t>4</w:t>
      </w:r>
      <w:r w:rsidR="00186A85">
        <w:rPr>
          <w:lang w:val="en-US"/>
        </w:rPr>
        <w:t>1</w:t>
      </w:r>
    </w:p>
    <w:p w:rsidR="00173E63" w:rsidRPr="00805751" w:rsidRDefault="00173E63">
      <w:pPr>
        <w:pStyle w:val="20"/>
        <w:rPr>
          <w:rStyle w:val="-"/>
          <w:rFonts w:asciiTheme="minorHAnsi" w:hAnsiTheme="minorHAnsi" w:cstheme="minorHAnsi"/>
          <w:b/>
          <w:noProof/>
        </w:rPr>
      </w:pPr>
    </w:p>
    <w:p w:rsidR="003958D7" w:rsidRPr="00186A85" w:rsidRDefault="00D13D36">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186A85">
        <w:rPr>
          <w:lang w:val="en-US"/>
        </w:rPr>
        <w:t>3</w:t>
      </w:r>
    </w:p>
    <w:p w:rsidR="00173E63" w:rsidRPr="00805751" w:rsidRDefault="00173E63">
      <w:pPr>
        <w:pStyle w:val="20"/>
        <w:rPr>
          <w:rStyle w:val="-"/>
          <w:rFonts w:asciiTheme="minorHAnsi" w:hAnsiTheme="minorHAnsi" w:cstheme="minorHAnsi"/>
          <w:noProof/>
          <w:lang w:eastAsia="el-GR"/>
        </w:rPr>
      </w:pPr>
    </w:p>
    <w:p w:rsidR="003958D7" w:rsidRPr="00186A85" w:rsidRDefault="00D13D36">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186A85">
        <w:rPr>
          <w:lang w:val="en-US"/>
        </w:rPr>
        <w:t>3</w:t>
      </w:r>
    </w:p>
    <w:p w:rsidR="003958D7" w:rsidRPr="00186A85" w:rsidRDefault="00D13D36">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61F9F">
        <w:rPr>
          <w:rFonts w:asciiTheme="minorHAnsi" w:hAnsiTheme="minorHAnsi" w:cstheme="minorHAnsi"/>
        </w:rPr>
        <w:t>4</w:t>
      </w:r>
      <w:r w:rsidR="00186A85">
        <w:rPr>
          <w:rFonts w:asciiTheme="minorHAnsi" w:hAnsiTheme="minorHAnsi" w:cstheme="minorHAnsi"/>
          <w:lang w:val="en-US"/>
        </w:rPr>
        <w:t>7</w:t>
      </w:r>
    </w:p>
    <w:p w:rsidR="00173E63" w:rsidRPr="00805751" w:rsidRDefault="00173E63">
      <w:pPr>
        <w:pStyle w:val="20"/>
        <w:rPr>
          <w:rStyle w:val="-"/>
          <w:rFonts w:asciiTheme="minorHAnsi" w:hAnsiTheme="minorHAnsi" w:cstheme="minorHAnsi"/>
          <w:b/>
          <w:noProof/>
        </w:rPr>
      </w:pPr>
    </w:p>
    <w:p w:rsidR="003958D7" w:rsidRPr="00D37285" w:rsidRDefault="00D13D36">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D37285">
        <w:rPr>
          <w:lang w:val="en-US"/>
        </w:rPr>
        <w:t>49</w:t>
      </w:r>
    </w:p>
    <w:p w:rsidR="00173E63" w:rsidRPr="00805751" w:rsidRDefault="00173E63" w:rsidP="00173E63">
      <w:pPr>
        <w:pStyle w:val="10"/>
        <w:rPr>
          <w:rStyle w:val="-"/>
          <w:rFonts w:asciiTheme="minorHAnsi" w:hAnsiTheme="minorHAnsi" w:cstheme="minorHAnsi"/>
        </w:rPr>
      </w:pPr>
    </w:p>
    <w:p w:rsidR="003958D7" w:rsidRPr="00D37285" w:rsidRDefault="00D13D36"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61F9F">
        <w:t>5</w:t>
      </w:r>
      <w:r w:rsidR="00D37285">
        <w:rPr>
          <w:lang w:val="en-US"/>
        </w:rPr>
        <w:t>6</w:t>
      </w:r>
    </w:p>
    <w:p w:rsidR="00173E63" w:rsidRPr="00805751" w:rsidRDefault="00173E63" w:rsidP="00173E63">
      <w:pPr>
        <w:pStyle w:val="10"/>
        <w:rPr>
          <w:rStyle w:val="-"/>
          <w:rFonts w:asciiTheme="minorHAnsi" w:hAnsiTheme="minorHAnsi" w:cstheme="minorHAnsi"/>
        </w:rPr>
      </w:pPr>
    </w:p>
    <w:p w:rsidR="003958D7" w:rsidRPr="00D37285" w:rsidRDefault="00D13D36"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61F9F">
        <w:t>5</w:t>
      </w:r>
      <w:r w:rsidR="00D37285">
        <w:rPr>
          <w:lang w:val="en-US"/>
        </w:rPr>
        <w:t>6</w:t>
      </w:r>
    </w:p>
    <w:p w:rsidR="00173E63" w:rsidRPr="00805751" w:rsidRDefault="00173E63" w:rsidP="00173E63">
      <w:pPr>
        <w:pStyle w:val="10"/>
        <w:rPr>
          <w:rStyle w:val="-"/>
          <w:rFonts w:asciiTheme="minorHAnsi" w:hAnsiTheme="minorHAnsi" w:cstheme="minorHAnsi"/>
        </w:rPr>
      </w:pPr>
    </w:p>
    <w:p w:rsidR="003958D7" w:rsidRPr="00D37285" w:rsidRDefault="00D13D36"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D37285">
        <w:rPr>
          <w:lang w:val="en-US"/>
        </w:rPr>
        <w:t>69</w:t>
      </w:r>
    </w:p>
    <w:p w:rsidR="00173E63" w:rsidRPr="00805751" w:rsidRDefault="00173E63" w:rsidP="00173E63">
      <w:pPr>
        <w:rPr>
          <w:rFonts w:asciiTheme="minorHAnsi" w:eastAsiaTheme="minorEastAsia" w:hAnsiTheme="minorHAnsi" w:cstheme="minorHAnsi"/>
        </w:rPr>
      </w:pPr>
    </w:p>
    <w:p w:rsidR="00173E63" w:rsidRPr="00D37285" w:rsidRDefault="00D13D36"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D37285">
        <w:rPr>
          <w:lang w:val="en-US"/>
        </w:rPr>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D13D36"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7E218C" w:rsidTr="00AB458E">
        <w:trPr>
          <w:cantSplit/>
          <w:trHeight w:val="50"/>
        </w:trPr>
        <w:tc>
          <w:tcPr>
            <w:tcW w:w="709" w:type="dxa"/>
            <w:shd w:val="clear" w:color="auto" w:fill="auto"/>
            <w:vAlign w:val="center"/>
          </w:tcPr>
          <w:p w:rsidR="00BE2B22" w:rsidRPr="007E218C" w:rsidRDefault="00BE2B22" w:rsidP="002C3E85">
            <w:pPr>
              <w:jc w:val="center"/>
              <w:rPr>
                <w:rFonts w:asciiTheme="minorHAnsi" w:hAnsiTheme="minorHAnsi" w:cstheme="minorHAnsi"/>
                <w:lang w:val="en-US"/>
              </w:rPr>
            </w:pPr>
            <w:r w:rsidRPr="007E218C">
              <w:rPr>
                <w:rFonts w:asciiTheme="minorHAnsi" w:hAnsiTheme="minorHAnsi" w:cstheme="minorHAnsi"/>
                <w:lang w:val="en-US"/>
              </w:rPr>
              <w:t>1</w:t>
            </w:r>
          </w:p>
        </w:tc>
        <w:tc>
          <w:tcPr>
            <w:tcW w:w="3653" w:type="dxa"/>
            <w:shd w:val="clear" w:color="auto" w:fill="auto"/>
          </w:tcPr>
          <w:p w:rsidR="00B0288B" w:rsidRPr="00AB458E" w:rsidRDefault="00AB458E" w:rsidP="007F613D">
            <w:pPr>
              <w:jc w:val="center"/>
              <w:rPr>
                <w:rFonts w:asciiTheme="minorHAnsi" w:hAnsiTheme="minorHAnsi" w:cstheme="minorHAnsi"/>
                <w:lang w:eastAsia="el-GR"/>
              </w:rPr>
            </w:pPr>
            <w:r w:rsidRPr="00AB458E">
              <w:rPr>
                <w:rFonts w:asciiTheme="minorHAnsi" w:hAnsiTheme="minorHAnsi" w:cstheme="minorHAnsi"/>
                <w:lang w:val="en-US" w:eastAsia="el-GR"/>
              </w:rPr>
              <w:t>NOMOΣ 4830</w:t>
            </w:r>
            <w:r w:rsidRPr="00AB458E">
              <w:rPr>
                <w:rFonts w:asciiTheme="minorHAnsi" w:hAnsiTheme="minorHAnsi" w:cstheme="minorHAnsi"/>
                <w:lang w:eastAsia="el-GR"/>
              </w:rPr>
              <w:t>/2021</w:t>
            </w:r>
          </w:p>
          <w:p w:rsidR="00AB458E" w:rsidRPr="00AB458E" w:rsidRDefault="00D13D36" w:rsidP="007F613D">
            <w:pPr>
              <w:jc w:val="center"/>
              <w:rPr>
                <w:rFonts w:asciiTheme="minorHAnsi" w:hAnsiTheme="minorHAnsi" w:cstheme="minorHAnsi"/>
                <w:lang w:eastAsia="el-GR"/>
              </w:rPr>
            </w:pPr>
            <w:hyperlink r:id="rId13" w:history="1">
              <w:r w:rsidR="00AB458E" w:rsidRPr="00AB458E">
                <w:rPr>
                  <w:rStyle w:val="-"/>
                  <w:rFonts w:asciiTheme="minorHAnsi" w:hAnsiTheme="minorHAnsi" w:cstheme="minorHAnsi"/>
                  <w:u w:val="none"/>
                  <w:lang w:eastAsia="el-GR"/>
                </w:rPr>
                <w:t>ΦΕΚ A 169 - 18.09.2021</w:t>
              </w:r>
            </w:hyperlink>
          </w:p>
        </w:tc>
        <w:tc>
          <w:tcPr>
            <w:tcW w:w="5419" w:type="dxa"/>
            <w:shd w:val="clear" w:color="auto" w:fill="auto"/>
            <w:vAlign w:val="center"/>
          </w:tcPr>
          <w:p w:rsidR="00BE2B22" w:rsidRPr="00AB458E" w:rsidRDefault="00AB458E" w:rsidP="007F613D">
            <w:pPr>
              <w:suppressAutoHyphens w:val="0"/>
              <w:autoSpaceDE w:val="0"/>
              <w:autoSpaceDN w:val="0"/>
              <w:adjustRightInd w:val="0"/>
              <w:jc w:val="both"/>
              <w:rPr>
                <w:rFonts w:asciiTheme="minorHAnsi" w:hAnsiTheme="minorHAnsi" w:cstheme="minorHAnsi"/>
              </w:rPr>
            </w:pPr>
            <w:r w:rsidRPr="00AB458E">
              <w:rPr>
                <w:rFonts w:asciiTheme="minorHAnsi" w:hAnsiTheme="minorHAnsi" w:cstheme="minorHAnsi"/>
              </w:rPr>
              <w:t>“Νέο πλαίσιο για την ευζωία των ζώων συντροφιάς - Πρόγραμμα «AΡΓΟΣ» και λοιπές διατάξεις”</w:t>
            </w:r>
          </w:p>
        </w:tc>
      </w:tr>
      <w:tr w:rsidR="00BE2B22" w:rsidRPr="007E218C" w:rsidTr="00795626">
        <w:trPr>
          <w:cantSplit/>
          <w:trHeight w:val="233"/>
        </w:trPr>
        <w:tc>
          <w:tcPr>
            <w:tcW w:w="709" w:type="dxa"/>
            <w:shd w:val="clear" w:color="auto" w:fill="auto"/>
            <w:vAlign w:val="center"/>
          </w:tcPr>
          <w:p w:rsidR="00BE2B22" w:rsidRPr="007E218C" w:rsidRDefault="00BE2B22" w:rsidP="002C3E85">
            <w:pPr>
              <w:jc w:val="center"/>
              <w:rPr>
                <w:rFonts w:asciiTheme="minorHAnsi" w:hAnsiTheme="minorHAnsi" w:cstheme="minorHAnsi"/>
              </w:rPr>
            </w:pPr>
          </w:p>
        </w:tc>
        <w:tc>
          <w:tcPr>
            <w:tcW w:w="3653" w:type="dxa"/>
            <w:shd w:val="clear" w:color="auto" w:fill="auto"/>
          </w:tcPr>
          <w:p w:rsidR="00AB458E" w:rsidRDefault="00AB458E" w:rsidP="00BE2B22">
            <w:pPr>
              <w:jc w:val="center"/>
              <w:rPr>
                <w:rFonts w:asciiTheme="minorHAnsi" w:hAnsiTheme="minorHAnsi" w:cstheme="minorHAnsi"/>
                <w:lang w:eastAsia="el-GR"/>
              </w:rPr>
            </w:pPr>
          </w:p>
          <w:p w:rsidR="00BE2B22" w:rsidRPr="007E218C" w:rsidRDefault="00AB458E" w:rsidP="00BE2B22">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AB458E" w:rsidRPr="0093532A" w:rsidRDefault="00AB458E" w:rsidP="00AB45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4" w:history="1">
              <w:r w:rsidRPr="0093532A">
                <w:rPr>
                  <w:rStyle w:val="-"/>
                  <w:rFonts w:asciiTheme="minorHAnsi" w:hAnsiTheme="minorHAnsi" w:cstheme="minorHAnsi"/>
                  <w:u w:val="none"/>
                </w:rPr>
                <w:t>Ανάλυση Συνεπειών Ρύθμισης</w:t>
              </w:r>
            </w:hyperlink>
          </w:p>
          <w:p w:rsidR="00AB458E" w:rsidRPr="0093532A"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(β) </w:t>
            </w:r>
            <w:hyperlink r:id="rId15" w:history="1">
              <w:r w:rsidRPr="0093532A">
                <w:rPr>
                  <w:rStyle w:val="-"/>
                  <w:rFonts w:asciiTheme="minorHAnsi" w:hAnsiTheme="minorHAnsi" w:cstheme="minorHAnsi"/>
                  <w:u w:val="none"/>
                </w:rPr>
                <w:t>Έκθεση Γενικού Λογιστηρίου του Κράτους</w:t>
              </w:r>
            </w:hyperlink>
          </w:p>
          <w:p w:rsidR="00AB458E" w:rsidRPr="0093532A"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(γ) </w:t>
            </w:r>
            <w:hyperlink r:id="rId16" w:history="1">
              <w:r w:rsidRPr="0093532A">
                <w:rPr>
                  <w:rStyle w:val="-"/>
                  <w:rFonts w:asciiTheme="minorHAnsi" w:hAnsiTheme="minorHAnsi" w:cstheme="minorHAnsi"/>
                  <w:u w:val="none"/>
                </w:rPr>
                <w:t>Ειδική Έκθεση</w:t>
              </w:r>
            </w:hyperlink>
          </w:p>
          <w:p w:rsidR="00BE2B22" w:rsidRPr="007E218C"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(δ) </w:t>
            </w:r>
            <w:hyperlink r:id="rId17" w:history="1">
              <w:r w:rsidRPr="0093532A">
                <w:rPr>
                  <w:rStyle w:val="-"/>
                  <w:rFonts w:asciiTheme="minorHAnsi" w:hAnsiTheme="minorHAnsi" w:cstheme="minorHAnsi"/>
                  <w:u w:val="none"/>
                </w:rPr>
                <w:t>Έκθεση Δημόσιας Διαβούλευσης</w:t>
              </w:r>
            </w:hyperlink>
          </w:p>
        </w:tc>
      </w:tr>
    </w:tbl>
    <w:p w:rsidR="007E218C" w:rsidRPr="006E7C3B" w:rsidRDefault="007E218C"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BE7DB8" w:rsidRPr="00240B83" w:rsidTr="00913CB2">
        <w:trPr>
          <w:cantSplit/>
          <w:trHeight w:val="61"/>
        </w:trPr>
        <w:tc>
          <w:tcPr>
            <w:tcW w:w="709" w:type="dxa"/>
            <w:shd w:val="clear" w:color="auto" w:fill="auto"/>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1</w:t>
            </w:r>
          </w:p>
        </w:tc>
        <w:tc>
          <w:tcPr>
            <w:tcW w:w="3653" w:type="dxa"/>
            <w:shd w:val="clear" w:color="auto" w:fill="auto"/>
          </w:tcPr>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ΕΚΤΕΛΕΣΤΙΚΟΣ ΚΑΝΟΝΙΣΜΟΣ (ΕΕ) </w:t>
            </w:r>
            <w:hyperlink r:id="rId18" w:history="1">
              <w:r w:rsidRPr="00240B83">
                <w:rPr>
                  <w:rStyle w:val="-"/>
                  <w:rFonts w:asciiTheme="minorHAnsi" w:hAnsiTheme="minorHAnsi" w:cstheme="minorHAnsi"/>
                  <w:u w:val="none"/>
                  <w:lang w:eastAsia="el-GR"/>
                </w:rPr>
                <w:t>2021/1472</w:t>
              </w:r>
            </w:hyperlink>
            <w:r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13ης Σεπτεμβρίου 2021</w:t>
            </w:r>
          </w:p>
        </w:tc>
        <w:tc>
          <w:tcPr>
            <w:tcW w:w="5419" w:type="dxa"/>
            <w:shd w:val="clear" w:color="auto" w:fill="auto"/>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p>
        </w:tc>
      </w:tr>
      <w:tr w:rsidR="00BE7DB8" w:rsidRPr="00240B83" w:rsidTr="00B54F5F">
        <w:trPr>
          <w:cantSplit/>
          <w:trHeight w:val="233"/>
        </w:trPr>
        <w:tc>
          <w:tcPr>
            <w:tcW w:w="709" w:type="dxa"/>
            <w:shd w:val="clear" w:color="auto" w:fill="DAEEF3" w:themeFill="accent5" w:themeFillTint="33"/>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2</w:t>
            </w:r>
          </w:p>
        </w:tc>
        <w:tc>
          <w:tcPr>
            <w:tcW w:w="3653" w:type="dxa"/>
            <w:shd w:val="clear" w:color="auto" w:fill="DAEEF3" w:themeFill="accent5" w:themeFillTint="33"/>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ΕΚΤΕΛΕΣΤΙΚΟΣ ΚΑΝΟΝΙΣΜΟΣ (ΕΕ) </w:t>
            </w:r>
            <w:hyperlink r:id="rId19" w:history="1">
              <w:r w:rsidRPr="00240B83">
                <w:rPr>
                  <w:rStyle w:val="-"/>
                  <w:rFonts w:asciiTheme="minorHAnsi" w:hAnsiTheme="minorHAnsi" w:cstheme="minorHAnsi"/>
                  <w:u w:val="none"/>
                  <w:lang w:eastAsia="el-GR"/>
                </w:rPr>
                <w:t>2021/1474</w:t>
              </w:r>
            </w:hyperlink>
            <w:r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14ης Σεπτεμβρίου 2021</w:t>
            </w:r>
          </w:p>
        </w:tc>
        <w:tc>
          <w:tcPr>
            <w:tcW w:w="5419" w:type="dxa"/>
            <w:shd w:val="clear" w:color="auto" w:fill="DAEEF3" w:themeFill="accent5" w:themeFillTint="33"/>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επέκταση του οριστικού δασμού </w:t>
            </w:r>
            <w:proofErr w:type="spellStart"/>
            <w:r w:rsidRPr="00240B83">
              <w:rPr>
                <w:rFonts w:asciiTheme="minorHAnsi" w:hAnsiTheme="minorHAnsi" w:cstheme="minorHAnsi"/>
              </w:rPr>
              <w:t>αντιντάμπινγκ</w:t>
            </w:r>
            <w:proofErr w:type="spellEnd"/>
            <w:r w:rsidRPr="00240B83">
              <w:rPr>
                <w:rFonts w:asciiTheme="minorHAnsi" w:hAnsiTheme="minorHAnsi" w:cstheme="minorHAnsi"/>
              </w:rPr>
              <w:t xml:space="preserve"> που επιβλήθηκε με τον εκτελεστικό κανονισμό (ΕΕ) 2015/2384 και τον εκτελεστικό κανονισμό (ΕΕ) 2017/271 στις εισαγωγές ορισμένων ειδών αλουμινόχαρτου καταγωγής Λαϊκής Δημοκρατίας της Κίνας στις εισαγωγές ορισμένων ειδών αλουμινόχαρτου που αποστέλλονται από την Ταϊλάνδη, είτε δηλώνονται ως καταγωγής Ταϊλάνδης είτε όχι»</w:t>
            </w:r>
          </w:p>
        </w:tc>
      </w:tr>
      <w:tr w:rsidR="00BE7DB8" w:rsidRPr="00240B83" w:rsidTr="00DF79FA">
        <w:trPr>
          <w:cantSplit/>
          <w:trHeight w:val="80"/>
        </w:trPr>
        <w:tc>
          <w:tcPr>
            <w:tcW w:w="709" w:type="dxa"/>
            <w:shd w:val="clear" w:color="auto" w:fill="auto"/>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3</w:t>
            </w:r>
          </w:p>
        </w:tc>
        <w:tc>
          <w:tcPr>
            <w:tcW w:w="3653" w:type="dxa"/>
            <w:shd w:val="clear" w:color="auto" w:fill="auto"/>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ΕΚΤΕΛΕΣΤΙΚΟΣ ΚΑΝΟΝΙΣΜΟΣ (ΕΕ) </w:t>
            </w:r>
            <w:hyperlink r:id="rId20" w:history="1">
              <w:r w:rsidRPr="00240B83">
                <w:rPr>
                  <w:rStyle w:val="-"/>
                  <w:rFonts w:asciiTheme="minorHAnsi" w:hAnsiTheme="minorHAnsi" w:cstheme="minorHAnsi"/>
                  <w:u w:val="none"/>
                  <w:lang w:eastAsia="el-GR"/>
                </w:rPr>
                <w:t>2021/1475</w:t>
              </w:r>
            </w:hyperlink>
            <w:r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14ης Σεπτεμβρίου 2021</w:t>
            </w:r>
          </w:p>
        </w:tc>
        <w:tc>
          <w:tcPr>
            <w:tcW w:w="5419" w:type="dxa"/>
            <w:shd w:val="clear" w:color="auto" w:fill="auto"/>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επέκταση του οριστικού δασμού </w:t>
            </w:r>
            <w:proofErr w:type="spellStart"/>
            <w:r w:rsidRPr="00240B83">
              <w:rPr>
                <w:rFonts w:asciiTheme="minorHAnsi" w:hAnsiTheme="minorHAnsi" w:cstheme="minorHAnsi"/>
              </w:rPr>
              <w:t>αντιντάμπινγκ</w:t>
            </w:r>
            <w:proofErr w:type="spellEnd"/>
            <w:r w:rsidRPr="00240B83">
              <w:rPr>
                <w:rFonts w:asciiTheme="minorHAnsi" w:hAnsiTheme="minorHAnsi" w:cstheme="minorHAnsi"/>
              </w:rPr>
              <w:t xml:space="preserve"> που επιβλήθηκε με τον εκτελεστικό κανονισμό (ΕΕ) 2019/915 στις εισαγωγές ορισμένων ειδών αλουμινόχαρτου σε ρολά καταγωγής Λαϊκής Δημοκρατίας της Κίνας στις εισαγωγές ορισμένων ειδών αλουμινόχαρτου σε ρολά που αποστέλλονται από την Ταϊλάνδη, είτε δηλώνονται ως καταγωγής Ταϊλάνδης είτε όχι»</w:t>
            </w:r>
          </w:p>
        </w:tc>
      </w:tr>
      <w:tr w:rsidR="00BE7DB8" w:rsidRPr="00240B83" w:rsidTr="00BE7DB8">
        <w:trPr>
          <w:cantSplit/>
          <w:trHeight w:val="80"/>
        </w:trPr>
        <w:tc>
          <w:tcPr>
            <w:tcW w:w="709" w:type="dxa"/>
            <w:shd w:val="clear" w:color="auto" w:fill="auto"/>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lastRenderedPageBreak/>
              <w:t>4</w:t>
            </w:r>
          </w:p>
        </w:tc>
        <w:tc>
          <w:tcPr>
            <w:tcW w:w="3653" w:type="dxa"/>
            <w:shd w:val="clear" w:color="auto" w:fill="auto"/>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ΕΚΤΕΛΕΣΤΙΚΟΣ ΚΑΝΟΝΙΣΜΟΣ (ΕΕ) </w:t>
            </w:r>
            <w:hyperlink r:id="rId21" w:history="1">
              <w:r w:rsidRPr="00240B83">
                <w:rPr>
                  <w:rStyle w:val="-"/>
                  <w:rFonts w:asciiTheme="minorHAnsi" w:hAnsiTheme="minorHAnsi" w:cstheme="minorHAnsi"/>
                  <w:u w:val="none"/>
                  <w:lang w:eastAsia="el-GR"/>
                </w:rPr>
                <w:t>2021/1483</w:t>
              </w:r>
            </w:hyperlink>
            <w:r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15ης Σεπτεμβρίου 2021</w:t>
            </w:r>
          </w:p>
        </w:tc>
        <w:tc>
          <w:tcPr>
            <w:tcW w:w="5419" w:type="dxa"/>
            <w:shd w:val="clear" w:color="auto" w:fill="auto"/>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επιβολή οριστικού δασμού </w:t>
            </w:r>
            <w:proofErr w:type="spellStart"/>
            <w:r w:rsidRPr="00240B83">
              <w:rPr>
                <w:rFonts w:asciiTheme="minorHAnsi" w:hAnsiTheme="minorHAnsi" w:cstheme="minorHAnsi"/>
              </w:rPr>
              <w:t>αντιντάμπινγκ</w:t>
            </w:r>
            <w:proofErr w:type="spellEnd"/>
            <w:r w:rsidRPr="00240B83">
              <w:rPr>
                <w:rFonts w:asciiTheme="minorHAnsi" w:hAnsiTheme="minorHAnsi" w:cstheme="minorHAnsi"/>
              </w:rPr>
              <w:t xml:space="preserve"> στις εισαγωγές </w:t>
            </w:r>
            <w:proofErr w:type="spellStart"/>
            <w:r w:rsidRPr="00240B83">
              <w:rPr>
                <w:rFonts w:asciiTheme="minorHAnsi" w:hAnsiTheme="minorHAnsi" w:cstheme="minorHAnsi"/>
              </w:rPr>
              <w:t>πλατέων</w:t>
            </w:r>
            <w:proofErr w:type="spellEnd"/>
            <w:r w:rsidRPr="00240B83">
              <w:rPr>
                <w:rFonts w:asciiTheme="minorHAnsi" w:hAnsiTheme="minorHAnsi" w:cstheme="minorHAnsi"/>
              </w:rPr>
              <w:t xml:space="preserve"> προϊόντων ψυχρής έλασης από ανοξείδωτο χάλυβα καταγωγής Λαϊκής Δημοκρατίας της Κίνας και Ταϊβάν, κατόπιν επανεξέτασης ενόψει της λήξης ισχύος των μέτρων σύμφωνα με το άρθρο 11 παράγραφος 2 του κανονισμού (ΕΕ) 2016/1036 του Ευρωπαϊκού Κοινοβουλίου και του Συμβουλίου»</w:t>
            </w:r>
          </w:p>
        </w:tc>
      </w:tr>
      <w:tr w:rsidR="00BE7DB8" w:rsidRPr="00240B83" w:rsidTr="00BE7DB8">
        <w:trPr>
          <w:cantSplit/>
          <w:trHeight w:val="104"/>
        </w:trPr>
        <w:tc>
          <w:tcPr>
            <w:tcW w:w="709" w:type="dxa"/>
            <w:shd w:val="clear" w:color="auto" w:fill="DAEEF3" w:themeFill="accent5" w:themeFillTint="33"/>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5</w:t>
            </w:r>
          </w:p>
        </w:tc>
        <w:tc>
          <w:tcPr>
            <w:tcW w:w="3653" w:type="dxa"/>
            <w:shd w:val="clear" w:color="auto" w:fill="DAEEF3" w:themeFill="accent5" w:themeFillTint="33"/>
          </w:tcPr>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ΚΑΝΟΝΙΣΜΟΣ (ΕΕ) </w:t>
            </w:r>
          </w:p>
          <w:p w:rsidR="00BE7DB8" w:rsidRPr="00240B83" w:rsidRDefault="00D13D36" w:rsidP="00BE7DB8">
            <w:pPr>
              <w:rPr>
                <w:rFonts w:asciiTheme="minorHAnsi" w:hAnsiTheme="minorHAnsi" w:cstheme="minorHAnsi"/>
                <w:lang w:eastAsia="el-GR"/>
              </w:rPr>
            </w:pPr>
            <w:hyperlink r:id="rId22" w:history="1">
              <w:r w:rsidR="00BE7DB8" w:rsidRPr="00240B83">
                <w:rPr>
                  <w:rStyle w:val="-"/>
                  <w:rFonts w:asciiTheme="minorHAnsi" w:hAnsiTheme="minorHAnsi" w:cstheme="minorHAnsi"/>
                  <w:u w:val="none"/>
                  <w:lang w:eastAsia="el-GR"/>
                </w:rPr>
                <w:t>2021/1529</w:t>
              </w:r>
            </w:hyperlink>
            <w:r w:rsidR="00BE7DB8"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ΤΟΥ ΕΥΡΩΠΑΪΚΟΥ ΚΟΙΝΟΒΟΥΛΙΟΥ ΚΑΙ ΤΟΥ ΣΥΜΒΟΥΛΙΟΥ</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15ης Σεπτεμβρίου 2021</w:t>
            </w:r>
          </w:p>
        </w:tc>
        <w:tc>
          <w:tcPr>
            <w:tcW w:w="5419" w:type="dxa"/>
            <w:shd w:val="clear" w:color="auto" w:fill="DAEEF3" w:themeFill="accent5" w:themeFillTint="33"/>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 θέσπιση του Μηχανισμού </w:t>
            </w:r>
            <w:proofErr w:type="spellStart"/>
            <w:r w:rsidRPr="00240B83">
              <w:rPr>
                <w:rFonts w:asciiTheme="minorHAnsi" w:hAnsiTheme="minorHAnsi" w:cstheme="minorHAnsi"/>
              </w:rPr>
              <w:t>Προενταξιακής</w:t>
            </w:r>
            <w:proofErr w:type="spellEnd"/>
            <w:r w:rsidRPr="00240B83">
              <w:rPr>
                <w:rFonts w:asciiTheme="minorHAnsi" w:hAnsiTheme="minorHAnsi" w:cstheme="minorHAnsi"/>
              </w:rPr>
              <w:t xml:space="preserve"> Βοήθειας (ΜΠΒ ΙΙΙ)»</w:t>
            </w:r>
          </w:p>
        </w:tc>
      </w:tr>
      <w:tr w:rsidR="00BE7DB8" w:rsidRPr="00240B83" w:rsidTr="007E218C">
        <w:trPr>
          <w:cantSplit/>
          <w:trHeight w:val="233"/>
        </w:trPr>
        <w:tc>
          <w:tcPr>
            <w:tcW w:w="709" w:type="dxa"/>
            <w:shd w:val="clear" w:color="auto" w:fill="auto"/>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6</w:t>
            </w:r>
          </w:p>
        </w:tc>
        <w:tc>
          <w:tcPr>
            <w:tcW w:w="3653" w:type="dxa"/>
            <w:shd w:val="clear" w:color="auto" w:fill="auto"/>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ΚΑΝΟΝΙΣΜΟΣ (ΕΕ) </w:t>
            </w:r>
          </w:p>
          <w:p w:rsidR="00BE7DB8" w:rsidRPr="00240B83" w:rsidRDefault="00D13D36" w:rsidP="00BE7DB8">
            <w:pPr>
              <w:rPr>
                <w:rFonts w:asciiTheme="minorHAnsi" w:hAnsiTheme="minorHAnsi" w:cstheme="minorHAnsi"/>
                <w:lang w:eastAsia="el-GR"/>
              </w:rPr>
            </w:pPr>
            <w:hyperlink r:id="rId23" w:history="1">
              <w:r w:rsidR="00BE7DB8" w:rsidRPr="00240B83">
                <w:rPr>
                  <w:rStyle w:val="-"/>
                  <w:rFonts w:asciiTheme="minorHAnsi" w:hAnsiTheme="minorHAnsi" w:cstheme="minorHAnsi"/>
                  <w:u w:val="none"/>
                  <w:lang w:eastAsia="el-GR"/>
                </w:rPr>
                <w:t>2021/1531</w:t>
              </w:r>
            </w:hyperlink>
            <w:r w:rsidR="00BE7DB8"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17 Σεπτεμβρίου 2021</w:t>
            </w:r>
          </w:p>
        </w:tc>
        <w:tc>
          <w:tcPr>
            <w:tcW w:w="5419" w:type="dxa"/>
            <w:shd w:val="clear" w:color="auto" w:fill="auto"/>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τροποποίηση των παραρτημάτων II, III και IV του κανονισμού (ΕΚ) αριθ. 396/2005 του Ευρωπαϊκού Κοινοβουλίου και του Συμβουλίου όσον αφορά τα ανώτατα όρια καταλοίπων για τις ουσίες </w:t>
            </w:r>
            <w:proofErr w:type="spellStart"/>
            <w:r w:rsidRPr="00240B83">
              <w:rPr>
                <w:rFonts w:asciiTheme="minorHAnsi" w:hAnsiTheme="minorHAnsi" w:cstheme="minorHAnsi"/>
              </w:rPr>
              <w:t>aclonifen</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acrinathrin</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Bacillus</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pumilus</w:t>
            </w:r>
            <w:proofErr w:type="spellEnd"/>
            <w:r w:rsidRPr="00240B83">
              <w:rPr>
                <w:rFonts w:asciiTheme="minorHAnsi" w:hAnsiTheme="minorHAnsi" w:cstheme="minorHAnsi"/>
              </w:rPr>
              <w:t xml:space="preserve"> στέλεχος QST 2808, </w:t>
            </w:r>
            <w:proofErr w:type="spellStart"/>
            <w:r w:rsidRPr="00240B83">
              <w:rPr>
                <w:rFonts w:asciiTheme="minorHAnsi" w:hAnsiTheme="minorHAnsi" w:cstheme="minorHAnsi"/>
              </w:rPr>
              <w:t>ethirimol</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penthiopyrad</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picloram</w:t>
            </w:r>
            <w:proofErr w:type="spellEnd"/>
            <w:r w:rsidRPr="00240B83">
              <w:rPr>
                <w:rFonts w:asciiTheme="minorHAnsi" w:hAnsiTheme="minorHAnsi" w:cstheme="minorHAnsi"/>
              </w:rPr>
              <w:t xml:space="preserve"> και </w:t>
            </w:r>
            <w:proofErr w:type="spellStart"/>
            <w:r w:rsidRPr="00240B83">
              <w:rPr>
                <w:rFonts w:asciiTheme="minorHAnsi" w:hAnsiTheme="minorHAnsi" w:cstheme="minorHAnsi"/>
              </w:rPr>
              <w:t>Pseudomonas</w:t>
            </w:r>
            <w:proofErr w:type="spellEnd"/>
            <w:r w:rsidRPr="00240B83">
              <w:rPr>
                <w:rFonts w:asciiTheme="minorHAnsi" w:hAnsiTheme="minorHAnsi" w:cstheme="minorHAnsi"/>
              </w:rPr>
              <w:t xml:space="preserve"> </w:t>
            </w:r>
            <w:proofErr w:type="spellStart"/>
            <w:r w:rsidRPr="00240B83">
              <w:rPr>
                <w:rFonts w:asciiTheme="minorHAnsi" w:hAnsiTheme="minorHAnsi" w:cstheme="minorHAnsi"/>
              </w:rPr>
              <w:t>sp</w:t>
            </w:r>
            <w:proofErr w:type="spellEnd"/>
            <w:r w:rsidRPr="00240B83">
              <w:rPr>
                <w:rFonts w:asciiTheme="minorHAnsi" w:hAnsiTheme="minorHAnsi" w:cstheme="minorHAnsi"/>
              </w:rPr>
              <w:t xml:space="preserve">. στέλεχος DSMZ 13134 μέσα ή πάνω σε ορισμένα προϊόντα» </w:t>
            </w:r>
          </w:p>
          <w:p w:rsidR="00BE7DB8" w:rsidRPr="00240B83" w:rsidRDefault="00BE7DB8" w:rsidP="00BE7DB8">
            <w:pPr>
              <w:suppressAutoHyphens w:val="0"/>
              <w:autoSpaceDE w:val="0"/>
              <w:autoSpaceDN w:val="0"/>
              <w:adjustRightInd w:val="0"/>
              <w:jc w:val="center"/>
              <w:rPr>
                <w:rFonts w:asciiTheme="minorHAnsi" w:hAnsiTheme="minorHAnsi" w:cstheme="minorHAnsi"/>
                <w:sz w:val="22"/>
                <w:szCs w:val="22"/>
              </w:rPr>
            </w:pPr>
            <w:r w:rsidRPr="00240B83">
              <w:rPr>
                <w:rFonts w:asciiTheme="minorHAnsi" w:hAnsiTheme="minorHAnsi" w:cstheme="minorHAnsi"/>
                <w:sz w:val="22"/>
                <w:szCs w:val="22"/>
              </w:rPr>
              <w:t>(Κείμενο που παρουσιάζει ενδιαφέρον για τον ΕΟΧ)</w:t>
            </w:r>
          </w:p>
        </w:tc>
      </w:tr>
      <w:tr w:rsidR="00BE7DB8" w:rsidRPr="00240B83" w:rsidTr="00BE7DB8">
        <w:trPr>
          <w:cantSplit/>
          <w:trHeight w:val="104"/>
        </w:trPr>
        <w:tc>
          <w:tcPr>
            <w:tcW w:w="709" w:type="dxa"/>
            <w:shd w:val="clear" w:color="auto" w:fill="DAEEF3" w:themeFill="accent5" w:themeFillTint="33"/>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7</w:t>
            </w:r>
          </w:p>
        </w:tc>
        <w:tc>
          <w:tcPr>
            <w:tcW w:w="3653" w:type="dxa"/>
            <w:shd w:val="clear" w:color="auto" w:fill="DAEEF3" w:themeFill="accent5" w:themeFillTint="33"/>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ΚΑΝΟΝΙΣΜΟΣ (ΕΕ) </w:t>
            </w:r>
          </w:p>
          <w:p w:rsidR="00BE7DB8" w:rsidRPr="00240B83" w:rsidRDefault="00D13D36" w:rsidP="00BE7DB8">
            <w:pPr>
              <w:rPr>
                <w:rFonts w:asciiTheme="minorHAnsi" w:hAnsiTheme="minorHAnsi" w:cstheme="minorHAnsi"/>
                <w:lang w:eastAsia="el-GR"/>
              </w:rPr>
            </w:pPr>
            <w:hyperlink r:id="rId24" w:history="1">
              <w:r w:rsidR="00BE7DB8" w:rsidRPr="00240B83">
                <w:rPr>
                  <w:rStyle w:val="-"/>
                  <w:rFonts w:asciiTheme="minorHAnsi" w:hAnsiTheme="minorHAnsi" w:cstheme="minorHAnsi"/>
                  <w:u w:val="none"/>
                  <w:lang w:eastAsia="el-GR"/>
                </w:rPr>
                <w:t>2021/1532</w:t>
              </w:r>
            </w:hyperlink>
            <w:r w:rsidR="00BE7DB8"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17ης Σεπτεμβρίου 2021</w:t>
            </w:r>
          </w:p>
        </w:tc>
        <w:tc>
          <w:tcPr>
            <w:tcW w:w="5419" w:type="dxa"/>
            <w:shd w:val="clear" w:color="auto" w:fill="DAEEF3" w:themeFill="accent5" w:themeFillTint="33"/>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τροποποίηση του παραρτήματος I του κανονισμού (ΕΚ) αριθ. 1334/2008 του Ευρωπαϊκού Κοινοβουλίου και του Συμβουλίου όσον αφορά την προσθήκη της ουσίας 3-(1-((3,5-διμεθυλισοξαζολ4-υλο)μεθυλο)-1H-πυραζολ-4-υλ)-1-(3-υδροξυβενζυλ)ιμιδαζολιδινο-2,4-διόνη στον </w:t>
            </w:r>
            <w:proofErr w:type="spellStart"/>
            <w:r w:rsidRPr="00240B83">
              <w:rPr>
                <w:rFonts w:asciiTheme="minorHAnsi" w:hAnsiTheme="minorHAnsi" w:cstheme="minorHAnsi"/>
              </w:rPr>
              <w:t>ενωσιακό</w:t>
            </w:r>
            <w:proofErr w:type="spellEnd"/>
            <w:r w:rsidRPr="00240B83">
              <w:rPr>
                <w:rFonts w:asciiTheme="minorHAnsi" w:hAnsiTheme="minorHAnsi" w:cstheme="minorHAnsi"/>
              </w:rPr>
              <w:t xml:space="preserve"> κατάλογο </w:t>
            </w:r>
            <w:proofErr w:type="spellStart"/>
            <w:r w:rsidRPr="00240B83">
              <w:rPr>
                <w:rFonts w:asciiTheme="minorHAnsi" w:hAnsiTheme="minorHAnsi" w:cstheme="minorHAnsi"/>
              </w:rPr>
              <w:t>αρτυματικών</w:t>
            </w:r>
            <w:proofErr w:type="spellEnd"/>
            <w:r w:rsidRPr="00240B83">
              <w:rPr>
                <w:rFonts w:asciiTheme="minorHAnsi" w:hAnsiTheme="minorHAnsi" w:cstheme="minorHAnsi"/>
              </w:rPr>
              <w:t xml:space="preserve"> υλών» </w:t>
            </w:r>
          </w:p>
          <w:p w:rsidR="00BE7DB8" w:rsidRPr="00240B83" w:rsidRDefault="00BE7DB8" w:rsidP="00BE7DB8">
            <w:pPr>
              <w:suppressAutoHyphens w:val="0"/>
              <w:autoSpaceDE w:val="0"/>
              <w:autoSpaceDN w:val="0"/>
              <w:adjustRightInd w:val="0"/>
              <w:jc w:val="center"/>
              <w:rPr>
                <w:rFonts w:asciiTheme="minorHAnsi" w:hAnsiTheme="minorHAnsi" w:cstheme="minorHAnsi"/>
                <w:sz w:val="22"/>
                <w:szCs w:val="22"/>
              </w:rPr>
            </w:pPr>
            <w:r w:rsidRPr="00240B83">
              <w:rPr>
                <w:rFonts w:asciiTheme="minorHAnsi" w:hAnsiTheme="minorHAnsi" w:cstheme="minorHAnsi"/>
                <w:sz w:val="22"/>
                <w:szCs w:val="22"/>
              </w:rPr>
              <w:t>(Κείμενο που παρουσιάζει ενδιαφέρον για τον ΕΟΧ)</w:t>
            </w:r>
          </w:p>
        </w:tc>
      </w:tr>
      <w:tr w:rsidR="00BE7DB8" w:rsidRPr="00240B83" w:rsidTr="00601E87">
        <w:trPr>
          <w:cantSplit/>
          <w:trHeight w:val="233"/>
        </w:trPr>
        <w:tc>
          <w:tcPr>
            <w:tcW w:w="709" w:type="dxa"/>
            <w:shd w:val="clear" w:color="auto" w:fill="auto"/>
            <w:vAlign w:val="center"/>
          </w:tcPr>
          <w:p w:rsidR="00BE7DB8" w:rsidRPr="00240B83" w:rsidRDefault="00BE7DB8" w:rsidP="00BE7DB8">
            <w:pPr>
              <w:jc w:val="center"/>
              <w:rPr>
                <w:rFonts w:asciiTheme="minorHAnsi" w:hAnsiTheme="minorHAnsi" w:cstheme="minorHAnsi"/>
                <w:lang w:val="en-US"/>
              </w:rPr>
            </w:pPr>
            <w:r w:rsidRPr="00240B83">
              <w:rPr>
                <w:rFonts w:asciiTheme="minorHAnsi" w:hAnsiTheme="minorHAnsi" w:cstheme="minorHAnsi"/>
                <w:lang w:val="en-US"/>
              </w:rPr>
              <w:t>8</w:t>
            </w:r>
          </w:p>
        </w:tc>
        <w:tc>
          <w:tcPr>
            <w:tcW w:w="3653" w:type="dxa"/>
            <w:shd w:val="clear" w:color="auto" w:fill="auto"/>
          </w:tcPr>
          <w:p w:rsidR="00BE7DB8" w:rsidRPr="00240B83" w:rsidRDefault="00BE7DB8" w:rsidP="00BE7DB8">
            <w:pPr>
              <w:rPr>
                <w:rFonts w:asciiTheme="minorHAnsi" w:hAnsiTheme="minorHAnsi" w:cstheme="minorHAnsi"/>
                <w:lang w:eastAsia="el-GR"/>
              </w:rPr>
            </w:pP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 xml:space="preserve">ΕΚΤΕΛΕΣΤΙΚΟΣ ΚΑΝΟΝΙΣΜΟΣ (ΕΕ) </w:t>
            </w:r>
            <w:hyperlink r:id="rId25" w:history="1">
              <w:r w:rsidRPr="00240B83">
                <w:rPr>
                  <w:rStyle w:val="-"/>
                  <w:rFonts w:asciiTheme="minorHAnsi" w:hAnsiTheme="minorHAnsi" w:cstheme="minorHAnsi"/>
                  <w:u w:val="none"/>
                  <w:lang w:eastAsia="el-GR"/>
                </w:rPr>
                <w:t>2021/1533</w:t>
              </w:r>
            </w:hyperlink>
            <w:r w:rsidRPr="00240B83">
              <w:rPr>
                <w:rFonts w:asciiTheme="minorHAnsi" w:hAnsiTheme="minorHAnsi" w:cstheme="minorHAnsi"/>
                <w:lang w:eastAsia="el-GR"/>
              </w:rPr>
              <w:t xml:space="preserve"> </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ΕΠΙΤΡΟΠΗΣ</w:t>
            </w:r>
          </w:p>
          <w:p w:rsidR="00BE7DB8" w:rsidRPr="00240B83" w:rsidRDefault="00BE7DB8" w:rsidP="00BE7DB8">
            <w:pPr>
              <w:rPr>
                <w:rFonts w:asciiTheme="minorHAnsi" w:hAnsiTheme="minorHAnsi" w:cstheme="minorHAnsi"/>
                <w:lang w:eastAsia="el-GR"/>
              </w:rPr>
            </w:pPr>
            <w:r w:rsidRPr="00240B83">
              <w:rPr>
                <w:rFonts w:asciiTheme="minorHAnsi" w:hAnsiTheme="minorHAnsi" w:cstheme="minorHAnsi"/>
                <w:lang w:eastAsia="el-GR"/>
              </w:rPr>
              <w:t>της 17ης Σεπτεμβρίου 2021</w:t>
            </w:r>
          </w:p>
        </w:tc>
        <w:tc>
          <w:tcPr>
            <w:tcW w:w="5419" w:type="dxa"/>
            <w:shd w:val="clear" w:color="auto" w:fill="auto"/>
            <w:vAlign w:val="center"/>
          </w:tcPr>
          <w:p w:rsidR="00BE7DB8" w:rsidRPr="00240B83" w:rsidRDefault="00BE7DB8" w:rsidP="00BE7DB8">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 xml:space="preserve">«για την επιβολή ειδικών όρων που διέπουν την εισαγωγή ζωοτροφών και τροφίμων που κατάγονται ή αποστέλλονται από την Ιαπωνία μετά το ατύχημα στον πυρηνικό σταθμό της Φουκουσίμα και για την κατάργηση του εκτελεστικού κανονισμού (ΕΕ) 2016/6» </w:t>
            </w:r>
          </w:p>
          <w:p w:rsidR="00BE7DB8" w:rsidRPr="00240B83" w:rsidRDefault="00BE7DB8" w:rsidP="00BE7DB8">
            <w:pPr>
              <w:suppressAutoHyphens w:val="0"/>
              <w:autoSpaceDE w:val="0"/>
              <w:autoSpaceDN w:val="0"/>
              <w:adjustRightInd w:val="0"/>
              <w:jc w:val="center"/>
              <w:rPr>
                <w:rFonts w:asciiTheme="minorHAnsi" w:hAnsiTheme="minorHAnsi" w:cstheme="minorHAnsi"/>
                <w:sz w:val="22"/>
                <w:szCs w:val="22"/>
              </w:rPr>
            </w:pPr>
            <w:r w:rsidRPr="00240B83">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D13D3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75305A">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75305A">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rPr>
              <w:t>ΤΙΤΛΟΣ</w:t>
            </w:r>
          </w:p>
        </w:tc>
      </w:tr>
      <w:tr w:rsidR="00A44600" w:rsidRPr="00984ED1" w:rsidTr="00A44600">
        <w:trPr>
          <w:cantSplit/>
          <w:trHeight w:val="50"/>
        </w:trPr>
        <w:tc>
          <w:tcPr>
            <w:tcW w:w="918" w:type="dxa"/>
            <w:tcBorders>
              <w:top w:val="double" w:sz="4" w:space="0" w:color="auto"/>
            </w:tcBorders>
            <w:shd w:val="clear" w:color="auto" w:fill="auto"/>
            <w:vAlign w:val="center"/>
          </w:tcPr>
          <w:p w:rsidR="00A44600" w:rsidRPr="00984ED1" w:rsidRDefault="00A44600" w:rsidP="0075305A">
            <w:pPr>
              <w:jc w:val="center"/>
              <w:rPr>
                <w:rFonts w:asciiTheme="minorHAnsi" w:hAnsiTheme="minorHAnsi" w:cstheme="minorHAnsi"/>
                <w:lang w:val="en-US"/>
              </w:rPr>
            </w:pPr>
            <w:r w:rsidRPr="00984ED1">
              <w:rPr>
                <w:rFonts w:asciiTheme="minorHAnsi" w:hAnsiTheme="minorHAnsi" w:cstheme="minorHAnsi"/>
              </w:rPr>
              <w:t>1</w:t>
            </w:r>
          </w:p>
        </w:tc>
        <w:tc>
          <w:tcPr>
            <w:tcW w:w="3506" w:type="dxa"/>
            <w:shd w:val="clear" w:color="auto" w:fill="FFFFFF" w:themeFill="background1"/>
          </w:tcPr>
          <w:p w:rsidR="004E5A18" w:rsidRPr="00984ED1" w:rsidRDefault="002B5CDB" w:rsidP="0075305A">
            <w:pPr>
              <w:jc w:val="center"/>
              <w:rPr>
                <w:rFonts w:asciiTheme="minorHAnsi" w:hAnsiTheme="minorHAnsi" w:cstheme="minorHAnsi"/>
                <w:lang w:val="en-US" w:eastAsia="el-GR"/>
              </w:rPr>
            </w:pPr>
            <w:r w:rsidRPr="00984ED1">
              <w:rPr>
                <w:rFonts w:asciiTheme="minorHAnsi" w:hAnsiTheme="minorHAnsi" w:cstheme="minorHAnsi"/>
                <w:lang w:val="en-US" w:eastAsia="el-GR"/>
              </w:rPr>
              <w:t>Π.Δ. 73/2021</w:t>
            </w:r>
          </w:p>
          <w:p w:rsidR="0073389C" w:rsidRPr="00984ED1" w:rsidRDefault="00D13D36" w:rsidP="0075305A">
            <w:pPr>
              <w:jc w:val="center"/>
              <w:rPr>
                <w:rFonts w:asciiTheme="minorHAnsi" w:hAnsiTheme="minorHAnsi" w:cstheme="minorHAnsi"/>
                <w:lang w:val="en-US" w:eastAsia="el-GR"/>
              </w:rPr>
            </w:pPr>
            <w:hyperlink r:id="rId26" w:history="1">
              <w:r w:rsidR="0073389C" w:rsidRPr="00984ED1">
                <w:rPr>
                  <w:rStyle w:val="-"/>
                  <w:rFonts w:asciiTheme="minorHAnsi" w:hAnsiTheme="minorHAnsi" w:cstheme="minorHAnsi"/>
                  <w:u w:val="none"/>
                  <w:lang w:val="en-US" w:eastAsia="el-GR"/>
                </w:rPr>
                <w:t>ΦΕΚ A 167 - 14.09.2021</w:t>
              </w:r>
            </w:hyperlink>
          </w:p>
        </w:tc>
        <w:tc>
          <w:tcPr>
            <w:tcW w:w="5357" w:type="dxa"/>
            <w:shd w:val="clear" w:color="auto" w:fill="FFFFFF" w:themeFill="background1"/>
            <w:vAlign w:val="center"/>
          </w:tcPr>
          <w:p w:rsidR="00A44600" w:rsidRPr="00984ED1" w:rsidRDefault="00B40CD0" w:rsidP="00036DDB">
            <w:pPr>
              <w:suppressAutoHyphens w:val="0"/>
              <w:autoSpaceDE w:val="0"/>
              <w:autoSpaceDN w:val="0"/>
              <w:adjustRightInd w:val="0"/>
              <w:jc w:val="both"/>
              <w:rPr>
                <w:rFonts w:asciiTheme="minorHAnsi" w:hAnsiTheme="minorHAnsi" w:cstheme="minorHAnsi"/>
              </w:rPr>
            </w:pPr>
            <w:r w:rsidRPr="00984ED1">
              <w:rPr>
                <w:rFonts w:asciiTheme="minorHAnsi" w:hAnsiTheme="minorHAnsi" w:cstheme="minorHAnsi"/>
              </w:rPr>
              <w:t>«Καθορισμός αριθμού οργανικών θέσεων προσωπικού κλάδου ΠΕ Επιτελικών Στελεχών της Διοίκησης»</w:t>
            </w:r>
          </w:p>
        </w:tc>
      </w:tr>
    </w:tbl>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6B65"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A05870" w:rsidTr="00961E0B">
        <w:trPr>
          <w:cantSplit/>
          <w:trHeight w:val="50"/>
        </w:trPr>
        <w:tc>
          <w:tcPr>
            <w:tcW w:w="817" w:type="dxa"/>
            <w:tcBorders>
              <w:top w:val="double" w:sz="4" w:space="0" w:color="auto"/>
            </w:tcBorders>
            <w:shd w:val="clear" w:color="auto" w:fill="auto"/>
            <w:vAlign w:val="center"/>
          </w:tcPr>
          <w:p w:rsidR="00006B65" w:rsidRPr="00A05870" w:rsidRDefault="00006B65" w:rsidP="00076DD4">
            <w:pPr>
              <w:jc w:val="center"/>
              <w:rPr>
                <w:rFonts w:asciiTheme="minorHAnsi" w:hAnsiTheme="minorHAnsi" w:cstheme="minorHAnsi"/>
                <w:lang w:val="en-US"/>
              </w:rPr>
            </w:pPr>
            <w:r w:rsidRPr="00A05870">
              <w:rPr>
                <w:rFonts w:asciiTheme="minorHAnsi" w:hAnsiTheme="minorHAnsi" w:cstheme="minorHAnsi"/>
              </w:rPr>
              <w:t>1</w:t>
            </w:r>
          </w:p>
        </w:tc>
        <w:tc>
          <w:tcPr>
            <w:tcW w:w="3545" w:type="dxa"/>
            <w:tcBorders>
              <w:top w:val="double" w:sz="4" w:space="0" w:color="auto"/>
            </w:tcBorders>
            <w:shd w:val="clear" w:color="auto" w:fill="auto"/>
          </w:tcPr>
          <w:p w:rsidR="00253410" w:rsidRPr="00A05870" w:rsidRDefault="00253410" w:rsidP="00253410">
            <w:pPr>
              <w:rPr>
                <w:rFonts w:asciiTheme="minorHAnsi" w:hAnsiTheme="minorHAnsi" w:cstheme="minorHAnsi"/>
                <w:lang w:eastAsia="el-GR"/>
              </w:rPr>
            </w:pPr>
            <w:r w:rsidRPr="00A05870">
              <w:rPr>
                <w:rFonts w:asciiTheme="minorHAnsi" w:hAnsiTheme="minorHAnsi" w:cstheme="minorHAnsi"/>
                <w:lang w:eastAsia="el-GR"/>
              </w:rPr>
              <w:t xml:space="preserve">ΑΠΟΦΑΣΗ ΤΟΥ ΠΡΩΘΥΠΟΥΡΓΟΥ ΚΑΙ ΤΟΥ ΥΠΟΥΡΓΟΥ </w:t>
            </w:r>
          </w:p>
          <w:p w:rsidR="00253410" w:rsidRPr="00A05870" w:rsidRDefault="00253410" w:rsidP="00253410">
            <w:pPr>
              <w:rPr>
                <w:rFonts w:asciiTheme="minorHAnsi" w:hAnsiTheme="minorHAnsi" w:cstheme="minorHAnsi"/>
                <w:lang w:eastAsia="el-GR"/>
              </w:rPr>
            </w:pPr>
            <w:r w:rsidRPr="00A05870">
              <w:rPr>
                <w:rFonts w:asciiTheme="minorHAnsi" w:hAnsiTheme="minorHAnsi" w:cstheme="minorHAnsi"/>
                <w:lang w:eastAsia="el-GR"/>
              </w:rPr>
              <w:t xml:space="preserve">ΚΛΙΜΑΤΙΚΗΣ ΚΡΙΣΗΣ </w:t>
            </w:r>
          </w:p>
          <w:p w:rsidR="00961E0B" w:rsidRPr="00A05870" w:rsidRDefault="00253410" w:rsidP="00253410">
            <w:pPr>
              <w:rPr>
                <w:rFonts w:asciiTheme="minorHAnsi" w:hAnsiTheme="minorHAnsi" w:cstheme="minorHAnsi"/>
                <w:lang w:eastAsia="el-GR"/>
              </w:rPr>
            </w:pPr>
            <w:r w:rsidRPr="00A05870">
              <w:rPr>
                <w:rFonts w:asciiTheme="minorHAnsi" w:hAnsiTheme="minorHAnsi" w:cstheme="minorHAnsi"/>
                <w:lang w:eastAsia="el-GR"/>
              </w:rPr>
              <w:t>ΚΑΙ ΠΟΛΙΤΙΚΗΣ ΠΡΟΣΤΑΣΙΑΣ</w:t>
            </w:r>
          </w:p>
          <w:p w:rsidR="00253410" w:rsidRPr="00A05870" w:rsidRDefault="00253410" w:rsidP="00253410">
            <w:pPr>
              <w:rPr>
                <w:rFonts w:asciiTheme="minorHAnsi" w:hAnsiTheme="minorHAnsi" w:cstheme="minorHAnsi"/>
                <w:lang w:eastAsia="el-GR"/>
              </w:rPr>
            </w:pPr>
            <w:proofErr w:type="spellStart"/>
            <w:r w:rsidRPr="00A05870">
              <w:rPr>
                <w:rFonts w:asciiTheme="minorHAnsi" w:hAnsiTheme="minorHAnsi" w:cstheme="minorHAnsi"/>
                <w:lang w:eastAsia="el-GR"/>
              </w:rPr>
              <w:t>Αριθμ</w:t>
            </w:r>
            <w:proofErr w:type="spellEnd"/>
            <w:r w:rsidRPr="00A05870">
              <w:rPr>
                <w:rFonts w:asciiTheme="minorHAnsi" w:hAnsiTheme="minorHAnsi" w:cstheme="minorHAnsi"/>
                <w:lang w:eastAsia="el-GR"/>
              </w:rPr>
              <w:t>. 1</w:t>
            </w:r>
          </w:p>
          <w:p w:rsidR="00253410" w:rsidRPr="00A05870" w:rsidRDefault="00D13D36" w:rsidP="00253410">
            <w:pPr>
              <w:rPr>
                <w:rFonts w:asciiTheme="minorHAnsi" w:hAnsiTheme="minorHAnsi" w:cstheme="minorHAnsi"/>
                <w:lang w:val="en-US" w:eastAsia="el-GR"/>
              </w:rPr>
            </w:pPr>
            <w:hyperlink r:id="rId27" w:history="1">
              <w:r w:rsidR="00253410" w:rsidRPr="00A05870">
                <w:rPr>
                  <w:rStyle w:val="-"/>
                  <w:rFonts w:asciiTheme="minorHAnsi" w:hAnsiTheme="minorHAnsi" w:cstheme="minorHAnsi"/>
                  <w:u w:val="none"/>
                  <w:lang w:eastAsia="el-GR"/>
                </w:rPr>
                <w:t>ΦΕΚ B 4215 - 13.09.2021</w:t>
              </w:r>
            </w:hyperlink>
          </w:p>
        </w:tc>
        <w:tc>
          <w:tcPr>
            <w:tcW w:w="5419" w:type="dxa"/>
            <w:tcBorders>
              <w:top w:val="double" w:sz="4" w:space="0" w:color="auto"/>
            </w:tcBorders>
            <w:shd w:val="clear" w:color="auto" w:fill="auto"/>
            <w:vAlign w:val="center"/>
          </w:tcPr>
          <w:p w:rsidR="00006B65" w:rsidRPr="00A05870" w:rsidRDefault="00253410" w:rsidP="00076DD4">
            <w:pPr>
              <w:suppressAutoHyphens w:val="0"/>
              <w:autoSpaceDE w:val="0"/>
              <w:autoSpaceDN w:val="0"/>
              <w:adjustRightInd w:val="0"/>
              <w:jc w:val="both"/>
              <w:rPr>
                <w:rFonts w:asciiTheme="minorHAnsi" w:hAnsiTheme="minorHAnsi" w:cstheme="minorHAnsi"/>
              </w:rPr>
            </w:pPr>
            <w:r w:rsidRPr="00A05870">
              <w:rPr>
                <w:rFonts w:asciiTheme="minorHAnsi" w:hAnsiTheme="minorHAnsi" w:cstheme="minorHAnsi"/>
              </w:rPr>
              <w:t>«Ανάθεση αρμοδιοτήτων στον Υφυπουργό Κλιματικής Κρίσης και Πολιτικής Προστασίας, Ευάγγελο Τουρνά»</w:t>
            </w:r>
          </w:p>
        </w:tc>
      </w:tr>
    </w:tbl>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Pr="007D23A0" w:rsidRDefault="000C5058"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780599" w:rsidRPr="00D9640F" w:rsidRDefault="00780599"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D13D36"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04981" w:rsidRPr="00942326" w:rsidTr="00A04981">
        <w:trPr>
          <w:cantSplit/>
          <w:trHeight w:val="954"/>
        </w:trPr>
        <w:tc>
          <w:tcPr>
            <w:tcW w:w="817" w:type="dxa"/>
            <w:shd w:val="clear" w:color="auto" w:fill="auto"/>
            <w:vAlign w:val="center"/>
          </w:tcPr>
          <w:p w:rsidR="00A04981" w:rsidRPr="00942326" w:rsidRDefault="00A04981" w:rsidP="005373B8">
            <w:pPr>
              <w:jc w:val="center"/>
              <w:rPr>
                <w:rFonts w:asciiTheme="minorHAnsi" w:hAnsiTheme="minorHAnsi" w:cstheme="minorHAnsi"/>
              </w:rPr>
            </w:pPr>
            <w:r w:rsidRPr="00942326">
              <w:rPr>
                <w:rFonts w:asciiTheme="minorHAnsi" w:hAnsiTheme="minorHAnsi" w:cstheme="minorHAnsi"/>
              </w:rPr>
              <w:t>1</w:t>
            </w:r>
          </w:p>
        </w:tc>
        <w:tc>
          <w:tcPr>
            <w:tcW w:w="3545" w:type="dxa"/>
            <w:tcBorders>
              <w:top w:val="double" w:sz="4" w:space="0" w:color="auto"/>
            </w:tcBorders>
            <w:shd w:val="clear" w:color="auto" w:fill="auto"/>
          </w:tcPr>
          <w:p w:rsidR="00A04981" w:rsidRPr="00942326" w:rsidRDefault="006A349A" w:rsidP="005373B8">
            <w:pPr>
              <w:rPr>
                <w:rFonts w:asciiTheme="minorHAnsi" w:hAnsiTheme="minorHAnsi" w:cstheme="minorHAnsi"/>
              </w:rPr>
            </w:pPr>
            <w:r w:rsidRPr="00942326">
              <w:rPr>
                <w:rFonts w:asciiTheme="minorHAnsi" w:hAnsiTheme="minorHAnsi" w:cstheme="minorHAnsi"/>
              </w:rPr>
              <w:t>ΑΠΟΦΑΣΗ ΤΟΥ ΥΠΟΥΡΓΟΥ ΕΣΩΤΕΡΙΚΩΝ</w:t>
            </w:r>
          </w:p>
          <w:p w:rsidR="006A349A" w:rsidRPr="00942326" w:rsidRDefault="006A349A" w:rsidP="005373B8">
            <w:pPr>
              <w:rPr>
                <w:rFonts w:asciiTheme="minorHAnsi" w:hAnsiTheme="minorHAnsi" w:cstheme="minorHAnsi"/>
              </w:rPr>
            </w:pPr>
            <w:proofErr w:type="spellStart"/>
            <w:r w:rsidRPr="00942326">
              <w:rPr>
                <w:rFonts w:asciiTheme="minorHAnsi" w:hAnsiTheme="minorHAnsi" w:cstheme="minorHAnsi"/>
              </w:rPr>
              <w:t>Αριθμ</w:t>
            </w:r>
            <w:proofErr w:type="spellEnd"/>
            <w:r w:rsidRPr="00942326">
              <w:rPr>
                <w:rFonts w:asciiTheme="minorHAnsi" w:hAnsiTheme="minorHAnsi" w:cstheme="minorHAnsi"/>
              </w:rPr>
              <w:t>. ΔΙΠΑΑΔ/Φ.Κ./166/13287</w:t>
            </w:r>
          </w:p>
          <w:p w:rsidR="00B91E82" w:rsidRPr="00942326" w:rsidRDefault="00D13D36" w:rsidP="005373B8">
            <w:pPr>
              <w:rPr>
                <w:rFonts w:asciiTheme="minorHAnsi" w:hAnsiTheme="minorHAnsi" w:cstheme="minorHAnsi"/>
              </w:rPr>
            </w:pPr>
            <w:hyperlink r:id="rId28" w:history="1">
              <w:r w:rsidR="00B91E82" w:rsidRPr="00942326">
                <w:rPr>
                  <w:rStyle w:val="-"/>
                  <w:rFonts w:asciiTheme="minorHAnsi" w:hAnsiTheme="minorHAnsi" w:cstheme="minorHAnsi"/>
                  <w:u w:val="none"/>
                </w:rPr>
                <w:t>ΦΕΚ B 4069 - 06.09.2021</w:t>
              </w:r>
            </w:hyperlink>
          </w:p>
        </w:tc>
        <w:tc>
          <w:tcPr>
            <w:tcW w:w="5419" w:type="dxa"/>
            <w:tcBorders>
              <w:top w:val="double" w:sz="4" w:space="0" w:color="auto"/>
            </w:tcBorders>
            <w:shd w:val="clear" w:color="auto" w:fill="auto"/>
            <w:vAlign w:val="center"/>
          </w:tcPr>
          <w:p w:rsidR="00A04981" w:rsidRPr="00942326" w:rsidRDefault="006A349A" w:rsidP="005373B8">
            <w:pPr>
              <w:suppressAutoHyphens w:val="0"/>
              <w:autoSpaceDE w:val="0"/>
              <w:autoSpaceDN w:val="0"/>
              <w:adjustRightInd w:val="0"/>
              <w:jc w:val="both"/>
              <w:rPr>
                <w:rFonts w:asciiTheme="minorHAnsi" w:hAnsiTheme="minorHAnsi" w:cstheme="minorHAnsi"/>
              </w:rPr>
            </w:pPr>
            <w:r w:rsidRPr="00942326">
              <w:rPr>
                <w:rFonts w:asciiTheme="minorHAnsi" w:hAnsiTheme="minorHAnsi" w:cstheme="minorHAnsi"/>
              </w:rPr>
              <w:t>«Κατανομή επτά (7) υπαλλήλων της κατηγορίας ΠΕ στις Υπηρεσίες Επιμελητών Ανηλίκων και Κοινωνικής Αρωγής (Υπουργείο Δικαιοσύνης)»</w:t>
            </w:r>
          </w:p>
        </w:tc>
      </w:tr>
      <w:tr w:rsidR="00D55D59" w:rsidRPr="004130D1" w:rsidTr="00780599">
        <w:trPr>
          <w:cantSplit/>
          <w:trHeight w:val="954"/>
        </w:trPr>
        <w:tc>
          <w:tcPr>
            <w:tcW w:w="817" w:type="dxa"/>
            <w:shd w:val="clear" w:color="auto" w:fill="DAEEF3" w:themeFill="accent5" w:themeFillTint="33"/>
            <w:vAlign w:val="center"/>
          </w:tcPr>
          <w:p w:rsidR="00D55D59" w:rsidRPr="004130D1" w:rsidRDefault="00A04981" w:rsidP="005373B8">
            <w:pPr>
              <w:jc w:val="center"/>
              <w:rPr>
                <w:rFonts w:asciiTheme="minorHAnsi" w:hAnsiTheme="minorHAnsi" w:cstheme="minorHAnsi"/>
                <w:lang w:val="en-US"/>
              </w:rPr>
            </w:pPr>
            <w:r w:rsidRPr="004130D1">
              <w:rPr>
                <w:rFonts w:asciiTheme="minorHAnsi" w:hAnsiTheme="minorHAnsi" w:cstheme="minorHAnsi"/>
                <w:lang w:val="en-US"/>
              </w:rPr>
              <w:t>2</w:t>
            </w:r>
          </w:p>
        </w:tc>
        <w:tc>
          <w:tcPr>
            <w:tcW w:w="3545" w:type="dxa"/>
            <w:shd w:val="clear" w:color="auto" w:fill="DAEEF3" w:themeFill="accent5" w:themeFillTint="33"/>
          </w:tcPr>
          <w:p w:rsidR="00C531C4" w:rsidRPr="004130D1" w:rsidRDefault="006A349A" w:rsidP="005373B8">
            <w:pPr>
              <w:rPr>
                <w:rFonts w:asciiTheme="minorHAnsi" w:hAnsiTheme="minorHAnsi" w:cstheme="minorHAnsi"/>
              </w:rPr>
            </w:pPr>
            <w:r w:rsidRPr="004130D1">
              <w:rPr>
                <w:rFonts w:asciiTheme="minorHAnsi" w:hAnsiTheme="minorHAnsi" w:cstheme="minorHAnsi"/>
              </w:rPr>
              <w:t>ΑΠΟΦΑΣΗ ΤΟΥ ΥΠΟΥΡΓΟΥ ΕΣΩΤΕΡΙΚΩΝ</w:t>
            </w:r>
          </w:p>
          <w:p w:rsidR="00B91E82" w:rsidRPr="004130D1" w:rsidRDefault="00B91E82" w:rsidP="005373B8">
            <w:pPr>
              <w:rPr>
                <w:rFonts w:asciiTheme="minorHAnsi" w:hAnsiTheme="minorHAnsi" w:cstheme="minorHAnsi"/>
              </w:rPr>
            </w:pPr>
            <w:proofErr w:type="spellStart"/>
            <w:r w:rsidRPr="004130D1">
              <w:rPr>
                <w:rFonts w:asciiTheme="minorHAnsi" w:hAnsiTheme="minorHAnsi" w:cstheme="minorHAnsi"/>
              </w:rPr>
              <w:t>Αριθμ</w:t>
            </w:r>
            <w:proofErr w:type="spellEnd"/>
            <w:r w:rsidRPr="004130D1">
              <w:rPr>
                <w:rFonts w:asciiTheme="minorHAnsi" w:hAnsiTheme="minorHAnsi" w:cstheme="minorHAnsi"/>
              </w:rPr>
              <w:t>. ΔΙΠΑΑΔ/Φ.Κ./167/15112</w:t>
            </w:r>
          </w:p>
          <w:p w:rsidR="00B91E82" w:rsidRPr="004130D1" w:rsidRDefault="00D13D36" w:rsidP="005373B8">
            <w:pPr>
              <w:rPr>
                <w:rFonts w:asciiTheme="minorHAnsi" w:hAnsiTheme="minorHAnsi" w:cstheme="minorHAnsi"/>
              </w:rPr>
            </w:pPr>
            <w:hyperlink r:id="rId29" w:history="1">
              <w:r w:rsidR="00B91E82" w:rsidRPr="004130D1">
                <w:rPr>
                  <w:rStyle w:val="-"/>
                  <w:rFonts w:asciiTheme="minorHAnsi" w:hAnsiTheme="minorHAnsi" w:cstheme="minorHAnsi"/>
                  <w:u w:val="none"/>
                </w:rPr>
                <w:t>ΦΕΚ B 4069 - 06.09.2021</w:t>
              </w:r>
            </w:hyperlink>
          </w:p>
        </w:tc>
        <w:tc>
          <w:tcPr>
            <w:tcW w:w="5419" w:type="dxa"/>
            <w:shd w:val="clear" w:color="auto" w:fill="DAEEF3" w:themeFill="accent5" w:themeFillTint="33"/>
            <w:vAlign w:val="center"/>
          </w:tcPr>
          <w:p w:rsidR="00D55D59" w:rsidRPr="004130D1" w:rsidRDefault="00B91E82" w:rsidP="005373B8">
            <w:pPr>
              <w:suppressAutoHyphens w:val="0"/>
              <w:autoSpaceDE w:val="0"/>
              <w:autoSpaceDN w:val="0"/>
              <w:adjustRightInd w:val="0"/>
              <w:jc w:val="both"/>
              <w:rPr>
                <w:rFonts w:asciiTheme="minorHAnsi" w:hAnsiTheme="minorHAnsi" w:cstheme="minorHAnsi"/>
              </w:rPr>
            </w:pPr>
            <w:r w:rsidRPr="004130D1">
              <w:rPr>
                <w:rFonts w:asciiTheme="minorHAnsi" w:hAnsiTheme="minorHAnsi" w:cstheme="minorHAnsi"/>
              </w:rPr>
              <w:t xml:space="preserve">«Κατανομή ενός (1) ατόμου στο Ίδρυμα Αγωγής Ανηλίκων Αρρένων Βόλου, της Γενικής Γραμματείας </w:t>
            </w:r>
            <w:proofErr w:type="spellStart"/>
            <w:r w:rsidRPr="004130D1">
              <w:rPr>
                <w:rFonts w:asciiTheme="minorHAnsi" w:hAnsiTheme="minorHAnsi" w:cstheme="minorHAnsi"/>
              </w:rPr>
              <w:t>Αντεγκληματικής</w:t>
            </w:r>
            <w:proofErr w:type="spellEnd"/>
            <w:r w:rsidRPr="004130D1">
              <w:rPr>
                <w:rFonts w:asciiTheme="minorHAnsi" w:hAnsiTheme="minorHAnsi" w:cstheme="minorHAnsi"/>
              </w:rPr>
              <w:t xml:space="preserve"> Πολιτικής (Υπουργείο Προστασίας του Πολίτη)»</w:t>
            </w:r>
          </w:p>
        </w:tc>
      </w:tr>
      <w:tr w:rsidR="00511896" w:rsidRPr="00885597" w:rsidTr="00FE7DCC">
        <w:trPr>
          <w:cantSplit/>
          <w:trHeight w:val="104"/>
        </w:trPr>
        <w:tc>
          <w:tcPr>
            <w:tcW w:w="817" w:type="dxa"/>
            <w:shd w:val="clear" w:color="auto" w:fill="auto"/>
            <w:vAlign w:val="center"/>
          </w:tcPr>
          <w:p w:rsidR="00511896" w:rsidRPr="00885597" w:rsidRDefault="00FE7DCC" w:rsidP="005373B8">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511896" w:rsidRDefault="00511896" w:rsidP="005373B8">
            <w:pPr>
              <w:rPr>
                <w:rFonts w:asciiTheme="minorHAnsi" w:hAnsiTheme="minorHAnsi" w:cstheme="minorHAnsi"/>
              </w:rPr>
            </w:pPr>
            <w:r w:rsidRPr="004130D1">
              <w:rPr>
                <w:rFonts w:asciiTheme="minorHAnsi" w:hAnsiTheme="minorHAnsi" w:cstheme="minorHAnsi"/>
              </w:rPr>
              <w:t>ΑΠΟΦΑΣΗ ΤΟΥ ΥΠΟΥΡΓΟΥ ΕΣΩΤΕΡΙΚΩΝ</w:t>
            </w:r>
          </w:p>
          <w:p w:rsidR="00511896" w:rsidRDefault="00511896" w:rsidP="005373B8">
            <w:pPr>
              <w:rPr>
                <w:rFonts w:asciiTheme="minorHAnsi" w:hAnsiTheme="minorHAnsi" w:cstheme="minorHAnsi"/>
              </w:rPr>
            </w:pPr>
            <w:proofErr w:type="spellStart"/>
            <w:r w:rsidRPr="005905B7">
              <w:rPr>
                <w:rFonts w:asciiTheme="minorHAnsi" w:hAnsiTheme="minorHAnsi" w:cstheme="minorHAnsi"/>
              </w:rPr>
              <w:t>Αριθμ</w:t>
            </w:r>
            <w:proofErr w:type="spellEnd"/>
            <w:r w:rsidRPr="005905B7">
              <w:rPr>
                <w:rFonts w:asciiTheme="minorHAnsi" w:hAnsiTheme="minorHAnsi" w:cstheme="minorHAnsi"/>
              </w:rPr>
              <w:t>. ΔΙΠΑΑΔ/Φ.Κ./163/15780</w:t>
            </w:r>
          </w:p>
          <w:p w:rsidR="00511896" w:rsidRPr="007F694F" w:rsidRDefault="00D13D36" w:rsidP="005373B8">
            <w:pPr>
              <w:rPr>
                <w:rFonts w:asciiTheme="minorHAnsi" w:hAnsiTheme="minorHAnsi" w:cstheme="minorHAnsi"/>
                <w:lang w:eastAsia="el-GR"/>
              </w:rPr>
            </w:pPr>
            <w:hyperlink r:id="rId30" w:history="1">
              <w:r w:rsidR="00511896" w:rsidRPr="005905B7">
                <w:rPr>
                  <w:rStyle w:val="-"/>
                  <w:rFonts w:asciiTheme="minorHAnsi" w:hAnsiTheme="minorHAnsi" w:cstheme="minorHAnsi"/>
                  <w:u w:val="none"/>
                </w:rPr>
                <w:t>ΦΕΚ B 4279 - 16.09.2021</w:t>
              </w:r>
            </w:hyperlink>
          </w:p>
        </w:tc>
        <w:tc>
          <w:tcPr>
            <w:tcW w:w="5419" w:type="dxa"/>
            <w:shd w:val="clear" w:color="auto" w:fill="auto"/>
            <w:vAlign w:val="center"/>
          </w:tcPr>
          <w:p w:rsidR="00511896" w:rsidRPr="007F694F" w:rsidRDefault="00511896" w:rsidP="00537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05B7">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bl>
    <w:p w:rsidR="00D55D59" w:rsidRPr="009E3C8C"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584A24" w:rsidRDefault="00837969" w:rsidP="00837969">
            <w:pPr>
              <w:jc w:val="center"/>
              <w:rPr>
                <w:rFonts w:asciiTheme="minorHAnsi" w:hAnsiTheme="minorHAnsi" w:cstheme="minorHAnsi"/>
              </w:rPr>
            </w:pPr>
            <w:r w:rsidRPr="00584A24">
              <w:rPr>
                <w:rFonts w:asciiTheme="minorHAnsi" w:hAnsiTheme="minorHAnsi" w:cstheme="minorHAnsi"/>
              </w:rPr>
              <w:t>1</w:t>
            </w:r>
          </w:p>
        </w:tc>
        <w:tc>
          <w:tcPr>
            <w:tcW w:w="3545" w:type="dxa"/>
            <w:tcBorders>
              <w:top w:val="double" w:sz="4" w:space="0" w:color="auto"/>
            </w:tcBorders>
            <w:shd w:val="clear" w:color="auto" w:fill="auto"/>
          </w:tcPr>
          <w:p w:rsidR="00584A24" w:rsidRPr="00584A24" w:rsidRDefault="00584A24" w:rsidP="00584A24">
            <w:pPr>
              <w:rPr>
                <w:rFonts w:asciiTheme="minorHAnsi" w:hAnsiTheme="minorHAnsi" w:cstheme="minorHAnsi"/>
                <w:lang w:eastAsia="el-GR"/>
              </w:rPr>
            </w:pPr>
            <w:r w:rsidRPr="00584A24">
              <w:rPr>
                <w:rFonts w:asciiTheme="minorHAnsi" w:hAnsiTheme="minorHAnsi" w:cstheme="minorHAnsi"/>
                <w:lang w:eastAsia="el-GR"/>
              </w:rPr>
              <w:t>ΑΠΟΦΑΣΗ ΤΩΝ ΥΠΟΥΡΓΩΝ</w:t>
            </w:r>
          </w:p>
          <w:p w:rsidR="00584A24" w:rsidRPr="00584A24" w:rsidRDefault="00584A24" w:rsidP="00584A24">
            <w:pPr>
              <w:rPr>
                <w:rFonts w:asciiTheme="minorHAnsi" w:hAnsiTheme="minorHAnsi" w:cstheme="minorHAnsi"/>
                <w:lang w:eastAsia="el-GR"/>
              </w:rPr>
            </w:pPr>
            <w:r w:rsidRPr="00584A24">
              <w:rPr>
                <w:rFonts w:asciiTheme="minorHAnsi" w:hAnsiTheme="minorHAnsi" w:cstheme="minorHAnsi"/>
                <w:lang w:eastAsia="el-GR"/>
              </w:rPr>
              <w:t xml:space="preserve">ΟΙΚΟΝΟΜΙΚΩΝ – </w:t>
            </w:r>
          </w:p>
          <w:p w:rsidR="00584A24" w:rsidRPr="00584A24" w:rsidRDefault="00584A24" w:rsidP="00584A24">
            <w:pPr>
              <w:rPr>
                <w:rFonts w:asciiTheme="minorHAnsi" w:hAnsiTheme="minorHAnsi" w:cstheme="minorHAnsi"/>
                <w:lang w:eastAsia="el-GR"/>
              </w:rPr>
            </w:pPr>
            <w:r w:rsidRPr="00584A24">
              <w:rPr>
                <w:rFonts w:asciiTheme="minorHAnsi" w:hAnsiTheme="minorHAnsi" w:cstheme="minorHAnsi"/>
                <w:lang w:eastAsia="el-GR"/>
              </w:rPr>
              <w:t>ΑΝΑΠΤΥΞΗΣ ΚΑΙ EΠΕΝΔΥΣΕΩΝ – ΕΣΩΤΕΡΙΚΩΝ</w:t>
            </w:r>
          </w:p>
          <w:p w:rsidR="00584A24" w:rsidRPr="00584A24" w:rsidRDefault="00584A24" w:rsidP="00584A24">
            <w:pPr>
              <w:rPr>
                <w:rFonts w:asciiTheme="minorHAnsi" w:hAnsiTheme="minorHAnsi" w:cstheme="minorHAnsi"/>
                <w:lang w:eastAsia="el-GR"/>
              </w:rPr>
            </w:pPr>
            <w:proofErr w:type="spellStart"/>
            <w:r w:rsidRPr="00584A24">
              <w:rPr>
                <w:rFonts w:asciiTheme="minorHAnsi" w:hAnsiTheme="minorHAnsi" w:cstheme="minorHAnsi"/>
                <w:lang w:eastAsia="el-GR"/>
              </w:rPr>
              <w:t>Αριθμ</w:t>
            </w:r>
            <w:proofErr w:type="spellEnd"/>
            <w:r w:rsidRPr="00584A24">
              <w:rPr>
                <w:rFonts w:asciiTheme="minorHAnsi" w:hAnsiTheme="minorHAnsi" w:cstheme="minorHAnsi"/>
                <w:lang w:eastAsia="el-GR"/>
              </w:rPr>
              <w:t>. 63573</w:t>
            </w:r>
          </w:p>
          <w:p w:rsidR="007E75C8" w:rsidRPr="00584A24" w:rsidRDefault="00D13D36" w:rsidP="007E75C8">
            <w:pPr>
              <w:rPr>
                <w:rFonts w:asciiTheme="minorHAnsi" w:hAnsiTheme="minorHAnsi" w:cstheme="minorHAnsi"/>
              </w:rPr>
            </w:pPr>
            <w:hyperlink r:id="rId31" w:history="1">
              <w:r w:rsidR="00584A24" w:rsidRPr="00584A24">
                <w:rPr>
                  <w:rStyle w:val="-"/>
                  <w:rFonts w:asciiTheme="minorHAnsi" w:hAnsiTheme="minorHAnsi" w:cstheme="minorHAnsi"/>
                  <w:u w:val="none"/>
                  <w:lang w:eastAsia="el-GR"/>
                </w:rPr>
                <w:t>ΦΕΚ B 4141 - 09.09.2021</w:t>
              </w:r>
            </w:hyperlink>
          </w:p>
        </w:tc>
        <w:tc>
          <w:tcPr>
            <w:tcW w:w="5419" w:type="dxa"/>
            <w:tcBorders>
              <w:top w:val="double" w:sz="4" w:space="0" w:color="auto"/>
            </w:tcBorders>
            <w:shd w:val="clear" w:color="auto" w:fill="auto"/>
            <w:vAlign w:val="center"/>
          </w:tcPr>
          <w:p w:rsidR="00837969" w:rsidRPr="00584A24" w:rsidRDefault="00584A24" w:rsidP="00837969">
            <w:pPr>
              <w:suppressAutoHyphens w:val="0"/>
              <w:autoSpaceDE w:val="0"/>
              <w:autoSpaceDN w:val="0"/>
              <w:adjustRightInd w:val="0"/>
              <w:jc w:val="both"/>
              <w:rPr>
                <w:rFonts w:asciiTheme="minorHAnsi" w:hAnsiTheme="minorHAnsi" w:cstheme="minorHAnsi"/>
              </w:rPr>
            </w:pPr>
            <w:r w:rsidRPr="00584A24">
              <w:rPr>
                <w:rFonts w:asciiTheme="minorHAnsi" w:hAnsiTheme="minorHAnsi" w:cstheme="minorHAnsi"/>
              </w:rPr>
              <w:t>«Στεγαστική αποκατάσταση παλιννοστούντων ομογενών από χώρες της τέως Σοβιετικής Ένωσης, στις ζώνες Εγκατάστασης Α, Β, Γ και Δ της Ελληνικής Επικράτειας»</w:t>
            </w:r>
          </w:p>
        </w:tc>
      </w:tr>
      <w:tr w:rsidR="00837969" w:rsidRPr="00942326" w:rsidTr="00FE7DCC">
        <w:trPr>
          <w:cantSplit/>
          <w:trHeight w:val="839"/>
        </w:trPr>
        <w:tc>
          <w:tcPr>
            <w:tcW w:w="817" w:type="dxa"/>
            <w:shd w:val="clear" w:color="auto" w:fill="auto"/>
            <w:vAlign w:val="center"/>
          </w:tcPr>
          <w:p w:rsidR="00837969" w:rsidRPr="00942326" w:rsidRDefault="00837969" w:rsidP="00837969">
            <w:pPr>
              <w:jc w:val="center"/>
              <w:rPr>
                <w:rFonts w:asciiTheme="minorHAnsi" w:hAnsiTheme="minorHAnsi" w:cstheme="minorHAnsi"/>
              </w:rPr>
            </w:pPr>
            <w:r w:rsidRPr="00942326">
              <w:rPr>
                <w:rFonts w:asciiTheme="minorHAnsi" w:hAnsiTheme="minorHAnsi" w:cstheme="minorHAnsi"/>
              </w:rPr>
              <w:lastRenderedPageBreak/>
              <w:t>2</w:t>
            </w:r>
          </w:p>
        </w:tc>
        <w:tc>
          <w:tcPr>
            <w:tcW w:w="3545" w:type="dxa"/>
            <w:shd w:val="clear" w:color="auto" w:fill="auto"/>
          </w:tcPr>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ΑΠΟΦΑΣΗ ΤΩΝ ΥΠΟΥΡΓΩΝ ΟΙΚΟΝΟΜΙΚΩΝ – </w:t>
            </w:r>
          </w:p>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ΑΝΑΠΤΥΞΗΣ ΚΑΙ ΕΠΕΝΔΥΣΕΩΝ - ΕΘΝΙΚΗΣ ΑΜΥΝΑΣ – </w:t>
            </w:r>
          </w:p>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ΠΑΙΔΕΙΑΣ ΚΑΙ ΘΡΗΣΚΕΥΜΑΤΩΝ - ΕΡΓΑΣΙΑΣ ΚΑΙ ΚΟΙΝΩΝΙΚΩΝ ΥΠΟΘΕΣΕΩΝ – </w:t>
            </w:r>
          </w:p>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ΥΓΕΙΑΣ – </w:t>
            </w:r>
          </w:p>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253410" w:rsidRPr="00942326" w:rsidRDefault="00253410" w:rsidP="008008ED">
            <w:pPr>
              <w:rPr>
                <w:rFonts w:asciiTheme="minorHAnsi" w:hAnsiTheme="minorHAnsi" w:cstheme="minorHAnsi"/>
              </w:rPr>
            </w:pPr>
            <w:r w:rsidRPr="00942326">
              <w:rPr>
                <w:rFonts w:asciiTheme="minorHAnsi" w:hAnsiTheme="minorHAnsi" w:cstheme="minorHAnsi"/>
              </w:rPr>
              <w:t>ΕΠΙΚΡΑΤΕΙΑΣ </w:t>
            </w:r>
          </w:p>
          <w:p w:rsidR="00253410" w:rsidRPr="00942326" w:rsidRDefault="00253410" w:rsidP="008008ED">
            <w:pPr>
              <w:rPr>
                <w:rFonts w:asciiTheme="minorHAnsi" w:hAnsiTheme="minorHAnsi" w:cstheme="minorHAnsi"/>
              </w:rPr>
            </w:pPr>
            <w:r w:rsidRPr="00942326">
              <w:rPr>
                <w:rFonts w:asciiTheme="minorHAnsi" w:hAnsiTheme="minorHAnsi" w:cstheme="minorHAnsi"/>
              </w:rPr>
              <w:t xml:space="preserve">ΚΑΙ ΤΟΥ ΥΦΥΠΟΥΡΓΟΥ </w:t>
            </w:r>
          </w:p>
          <w:p w:rsidR="008008ED" w:rsidRPr="00942326" w:rsidRDefault="00253410" w:rsidP="008008ED">
            <w:pPr>
              <w:rPr>
                <w:rFonts w:asciiTheme="minorHAnsi" w:hAnsiTheme="minorHAnsi" w:cstheme="minorHAnsi"/>
              </w:rPr>
            </w:pPr>
            <w:r w:rsidRPr="00942326">
              <w:rPr>
                <w:rFonts w:asciiTheme="minorHAnsi" w:hAnsiTheme="minorHAnsi" w:cstheme="minorHAnsi"/>
              </w:rPr>
              <w:t>ΣΤΟΝ ΠΡΩΘΥΠΟΥΡΓΟ</w:t>
            </w:r>
          </w:p>
          <w:p w:rsidR="00253410" w:rsidRPr="00942326" w:rsidRDefault="00253410" w:rsidP="008008ED">
            <w:pPr>
              <w:rPr>
                <w:rFonts w:asciiTheme="minorHAnsi" w:hAnsiTheme="minorHAnsi" w:cstheme="minorHAnsi"/>
              </w:rPr>
            </w:pPr>
            <w:proofErr w:type="spellStart"/>
            <w:r w:rsidRPr="00942326">
              <w:rPr>
                <w:rFonts w:asciiTheme="minorHAnsi" w:hAnsiTheme="minorHAnsi" w:cstheme="minorHAnsi"/>
              </w:rPr>
              <w:t>Αριθμ</w:t>
            </w:r>
            <w:proofErr w:type="spellEnd"/>
            <w:r w:rsidRPr="00942326">
              <w:rPr>
                <w:rFonts w:asciiTheme="minorHAnsi" w:hAnsiTheme="minorHAnsi" w:cstheme="minorHAnsi"/>
              </w:rPr>
              <w:t>. Δ1α/ΓΠ.οικ. 55732</w:t>
            </w:r>
          </w:p>
          <w:p w:rsidR="00253410" w:rsidRPr="00942326" w:rsidRDefault="00D13D36" w:rsidP="008008ED">
            <w:pPr>
              <w:rPr>
                <w:rFonts w:asciiTheme="minorHAnsi" w:hAnsiTheme="minorHAnsi" w:cstheme="minorHAnsi"/>
              </w:rPr>
            </w:pPr>
            <w:hyperlink r:id="rId32" w:history="1">
              <w:r w:rsidR="00253410" w:rsidRPr="00942326">
                <w:rPr>
                  <w:rStyle w:val="-"/>
                  <w:rFonts w:asciiTheme="minorHAnsi" w:hAnsiTheme="minorHAnsi" w:cstheme="minorHAnsi"/>
                  <w:u w:val="none"/>
                </w:rPr>
                <w:t>ΦΕΚ B 4214 - 13.09.2021</w:t>
              </w:r>
            </w:hyperlink>
          </w:p>
        </w:tc>
        <w:tc>
          <w:tcPr>
            <w:tcW w:w="5419" w:type="dxa"/>
            <w:shd w:val="clear" w:color="auto" w:fill="auto"/>
            <w:vAlign w:val="center"/>
          </w:tcPr>
          <w:p w:rsidR="002E1F95" w:rsidRPr="00942326" w:rsidRDefault="00253410" w:rsidP="00837969">
            <w:pPr>
              <w:suppressAutoHyphens w:val="0"/>
              <w:autoSpaceDE w:val="0"/>
              <w:autoSpaceDN w:val="0"/>
              <w:adjustRightInd w:val="0"/>
              <w:jc w:val="both"/>
              <w:rPr>
                <w:rFonts w:asciiTheme="minorHAnsi" w:hAnsiTheme="minorHAnsi" w:cstheme="minorHAnsi"/>
              </w:rPr>
            </w:pPr>
            <w:r w:rsidRPr="00942326">
              <w:rPr>
                <w:rFonts w:asciiTheme="minorHAnsi" w:hAnsiTheme="minorHAnsi" w:cstheme="minorHAnsi"/>
              </w:rPr>
              <w:t xml:space="preserve">“Αντικατάσταση της υπό στοιχεία Δ1α/ΓΠ.οικ. 55400/10.9.2021 κοινής υπουργικής απόφασης «Έκτακτα μέτρα προστασίας της δημόσιας υγείας από τον κίνδυνο περαιτέρω διασποράς του </w:t>
            </w:r>
            <w:proofErr w:type="spellStart"/>
            <w:r w:rsidRPr="00942326">
              <w:rPr>
                <w:rFonts w:asciiTheme="minorHAnsi" w:hAnsiTheme="minorHAnsi" w:cstheme="minorHAnsi"/>
              </w:rPr>
              <w:t>κορωνοϊού</w:t>
            </w:r>
            <w:proofErr w:type="spellEnd"/>
            <w:r w:rsidRPr="00942326">
              <w:rPr>
                <w:rFonts w:asciiTheme="minorHAnsi" w:hAnsiTheme="minorHAnsi" w:cstheme="minorHAnsi"/>
              </w:rPr>
              <w:t xml:space="preserve"> COVID-19 στο σύνολο της Επικράτειας, για το διάστημα από τη Δευτέρα, 13 Σεπτεμβρίου 2021 και ώρα 06:00 έως και τη Δευτέρα, 20 Σεπτεμβρίου 2021 και ώρα 06:00» (Β’ 4206)”</w:t>
            </w:r>
          </w:p>
        </w:tc>
      </w:tr>
      <w:tr w:rsidR="00942402" w:rsidRPr="00942326" w:rsidTr="00FE7DCC">
        <w:trPr>
          <w:cantSplit/>
        </w:trPr>
        <w:tc>
          <w:tcPr>
            <w:tcW w:w="817" w:type="dxa"/>
            <w:shd w:val="clear" w:color="auto" w:fill="DAEEF3" w:themeFill="accent5" w:themeFillTint="33"/>
            <w:vAlign w:val="center"/>
          </w:tcPr>
          <w:p w:rsidR="00942402" w:rsidRPr="00942326" w:rsidRDefault="00942402" w:rsidP="00B97C71">
            <w:pPr>
              <w:jc w:val="center"/>
              <w:rPr>
                <w:rFonts w:asciiTheme="minorHAnsi" w:hAnsiTheme="minorHAnsi" w:cstheme="minorHAnsi"/>
              </w:rPr>
            </w:pPr>
            <w:r w:rsidRPr="00942326">
              <w:rPr>
                <w:rFonts w:asciiTheme="minorHAnsi" w:hAnsiTheme="minorHAnsi" w:cstheme="minorHAnsi"/>
                <w:lang w:val="en-US"/>
              </w:rPr>
              <w:t>3</w:t>
            </w:r>
          </w:p>
        </w:tc>
        <w:tc>
          <w:tcPr>
            <w:tcW w:w="3545" w:type="dxa"/>
            <w:shd w:val="clear" w:color="auto" w:fill="DAEEF3" w:themeFill="accent5" w:themeFillTint="33"/>
          </w:tcPr>
          <w:p w:rsidR="000C678E" w:rsidRPr="00942326" w:rsidRDefault="000C678E" w:rsidP="000C678E">
            <w:pPr>
              <w:rPr>
                <w:rFonts w:asciiTheme="minorHAnsi" w:hAnsiTheme="minorHAnsi" w:cstheme="minorHAnsi"/>
                <w:bCs/>
                <w:lang w:eastAsia="el-GR"/>
              </w:rPr>
            </w:pPr>
            <w:r w:rsidRPr="00942326">
              <w:rPr>
                <w:rFonts w:asciiTheme="minorHAnsi" w:hAnsiTheme="minorHAnsi" w:cstheme="minorHAnsi"/>
                <w:bCs/>
                <w:lang w:eastAsia="el-GR"/>
              </w:rPr>
              <w:t>ΑΠΟΦΑΣΗ ΤΩΝ ΥΠΟΥΡΓΩΝ ΟΙΚΟΝΟΜΙΚΩΝ – ΕΣΩΤΕΡΙΚΩΝ</w:t>
            </w:r>
          </w:p>
          <w:p w:rsidR="000C678E" w:rsidRPr="00942326" w:rsidRDefault="000C678E" w:rsidP="00DC575B">
            <w:pPr>
              <w:rPr>
                <w:rFonts w:asciiTheme="minorHAnsi" w:hAnsiTheme="minorHAnsi" w:cstheme="minorHAnsi"/>
                <w:bCs/>
                <w:lang w:eastAsia="el-GR"/>
              </w:rPr>
            </w:pPr>
            <w:proofErr w:type="spellStart"/>
            <w:r w:rsidRPr="00942326">
              <w:rPr>
                <w:rFonts w:asciiTheme="minorHAnsi" w:hAnsiTheme="minorHAnsi" w:cstheme="minorHAnsi"/>
                <w:bCs/>
                <w:lang w:eastAsia="el-GR"/>
              </w:rPr>
              <w:t>Αριθμ</w:t>
            </w:r>
            <w:proofErr w:type="spellEnd"/>
            <w:r w:rsidRPr="00942326">
              <w:rPr>
                <w:rFonts w:asciiTheme="minorHAnsi" w:hAnsiTheme="minorHAnsi" w:cstheme="minorHAnsi"/>
                <w:bCs/>
                <w:lang w:eastAsia="el-GR"/>
              </w:rPr>
              <w:t>. 3594</w:t>
            </w:r>
          </w:p>
          <w:p w:rsidR="00DC575B" w:rsidRPr="00942326" w:rsidRDefault="00D13D36" w:rsidP="00DC575B">
            <w:pPr>
              <w:rPr>
                <w:rFonts w:asciiTheme="minorHAnsi" w:hAnsiTheme="minorHAnsi" w:cstheme="minorHAnsi"/>
              </w:rPr>
            </w:pPr>
            <w:hyperlink r:id="rId33" w:history="1">
              <w:r w:rsidR="000C678E" w:rsidRPr="00942326">
                <w:rPr>
                  <w:rStyle w:val="-"/>
                  <w:rFonts w:asciiTheme="minorHAnsi" w:hAnsiTheme="minorHAnsi" w:cstheme="minorHAnsi"/>
                  <w:bCs/>
                  <w:u w:val="none"/>
                  <w:lang w:eastAsia="el-GR"/>
                </w:rPr>
                <w:t>ΦΕΚ B 4252 - 15.09.2021</w:t>
              </w:r>
            </w:hyperlink>
          </w:p>
        </w:tc>
        <w:tc>
          <w:tcPr>
            <w:tcW w:w="5419" w:type="dxa"/>
            <w:shd w:val="clear" w:color="auto" w:fill="DAEEF3" w:themeFill="accent5" w:themeFillTint="33"/>
            <w:vAlign w:val="center"/>
          </w:tcPr>
          <w:p w:rsidR="00942402" w:rsidRPr="00942326" w:rsidRDefault="000C678E" w:rsidP="00B97C71">
            <w:pPr>
              <w:suppressAutoHyphens w:val="0"/>
              <w:autoSpaceDE w:val="0"/>
              <w:autoSpaceDN w:val="0"/>
              <w:adjustRightInd w:val="0"/>
              <w:jc w:val="both"/>
              <w:rPr>
                <w:rFonts w:asciiTheme="minorHAnsi" w:hAnsiTheme="minorHAnsi" w:cstheme="minorHAnsi"/>
              </w:rPr>
            </w:pPr>
            <w:r w:rsidRPr="00942326">
              <w:rPr>
                <w:rFonts w:asciiTheme="minorHAnsi" w:hAnsiTheme="minorHAnsi" w:cstheme="minorHAnsi"/>
              </w:rPr>
              <w:t>«Έγκριση του Ειδικού Κανονισμού Λειτουργίας Δικτύου Αποχέτευσης της Εταιρείας Ύδρευσης και Αποχέτευσης Θεσσαλονίκης Α.Ε.»</w:t>
            </w:r>
          </w:p>
        </w:tc>
      </w:tr>
      <w:tr w:rsidR="00942402" w:rsidRPr="0062526F" w:rsidTr="00FE7DCC">
        <w:trPr>
          <w:cantSplit/>
          <w:trHeight w:val="229"/>
        </w:trPr>
        <w:tc>
          <w:tcPr>
            <w:tcW w:w="817" w:type="dxa"/>
            <w:shd w:val="clear" w:color="auto" w:fill="auto"/>
            <w:vAlign w:val="center"/>
          </w:tcPr>
          <w:p w:rsidR="00942402" w:rsidRPr="008E25D3" w:rsidRDefault="008E25D3" w:rsidP="008E25D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F27A98" w:rsidRDefault="00F27A98" w:rsidP="009743A7">
            <w:pPr>
              <w:rPr>
                <w:rFonts w:asciiTheme="minorHAnsi" w:hAnsiTheme="minorHAnsi" w:cstheme="minorHAnsi"/>
              </w:rPr>
            </w:pPr>
            <w:r>
              <w:rPr>
                <w:rFonts w:asciiTheme="minorHAnsi" w:hAnsiTheme="minorHAnsi" w:cstheme="minorHAnsi"/>
              </w:rPr>
              <w:t>ΑΠΟΦΑΣΗ ΤΩΝ ΥΠΟΥΡΓΩΝ</w:t>
            </w:r>
            <w:r w:rsidRPr="00F27A98">
              <w:rPr>
                <w:rFonts w:asciiTheme="minorHAnsi" w:hAnsiTheme="minorHAnsi" w:cstheme="minorHAnsi"/>
              </w:rPr>
              <w:t xml:space="preserve"> ΟΙΚΟΝΟΜΙΚΩΝ </w:t>
            </w:r>
            <w:r>
              <w:rPr>
                <w:rFonts w:asciiTheme="minorHAnsi" w:hAnsiTheme="minorHAnsi" w:cstheme="minorHAnsi"/>
              </w:rPr>
              <w:t>–</w:t>
            </w:r>
            <w:r w:rsidRPr="00F27A98">
              <w:rPr>
                <w:rFonts w:asciiTheme="minorHAnsi" w:hAnsiTheme="minorHAnsi" w:cstheme="minorHAnsi"/>
              </w:rPr>
              <w:t xml:space="preserve"> </w:t>
            </w:r>
          </w:p>
          <w:p w:rsidR="00F27A98" w:rsidRDefault="00F27A98" w:rsidP="009743A7">
            <w:pPr>
              <w:rPr>
                <w:rFonts w:asciiTheme="minorHAnsi" w:hAnsiTheme="minorHAnsi" w:cstheme="minorHAnsi"/>
              </w:rPr>
            </w:pPr>
            <w:r w:rsidRPr="00F27A98">
              <w:rPr>
                <w:rFonts w:asciiTheme="minorHAnsi" w:hAnsiTheme="minorHAnsi" w:cstheme="minorHAnsi"/>
              </w:rPr>
              <w:t xml:space="preserve">ΠΑΙΔΕΙΑΣ ΚΑΙ ΘΡΗΣΚΕΥΜΑΤΩΝ </w:t>
            </w:r>
            <w:r>
              <w:rPr>
                <w:rFonts w:asciiTheme="minorHAnsi" w:hAnsiTheme="minorHAnsi" w:cstheme="minorHAnsi"/>
              </w:rPr>
              <w:t>–</w:t>
            </w:r>
            <w:r w:rsidRPr="00F27A98">
              <w:rPr>
                <w:rFonts w:asciiTheme="minorHAnsi" w:hAnsiTheme="minorHAnsi" w:cstheme="minorHAnsi"/>
              </w:rPr>
              <w:t xml:space="preserve"> ΕΣΩΤΕΡΙΚΩΝ</w:t>
            </w:r>
          </w:p>
          <w:p w:rsidR="00F27A98" w:rsidRDefault="00F27A98" w:rsidP="009743A7">
            <w:pPr>
              <w:rPr>
                <w:rFonts w:asciiTheme="minorHAnsi" w:hAnsiTheme="minorHAnsi" w:cstheme="minorHAnsi"/>
              </w:rPr>
            </w:pPr>
            <w:proofErr w:type="spellStart"/>
            <w:r w:rsidRPr="00F27A98">
              <w:rPr>
                <w:rFonts w:asciiTheme="minorHAnsi" w:hAnsiTheme="minorHAnsi" w:cstheme="minorHAnsi"/>
              </w:rPr>
              <w:t>Αριθμ</w:t>
            </w:r>
            <w:proofErr w:type="spellEnd"/>
            <w:r w:rsidRPr="00F27A98">
              <w:rPr>
                <w:rFonts w:asciiTheme="minorHAnsi" w:hAnsiTheme="minorHAnsi" w:cstheme="minorHAnsi"/>
              </w:rPr>
              <w:t>. 107765/Ζ1</w:t>
            </w:r>
          </w:p>
          <w:p w:rsidR="009743A7" w:rsidRPr="00A435D1" w:rsidRDefault="00D13D36" w:rsidP="009743A7">
            <w:pPr>
              <w:rPr>
                <w:rFonts w:asciiTheme="minorHAnsi" w:hAnsiTheme="minorHAnsi" w:cstheme="minorHAnsi"/>
                <w:lang w:eastAsia="el-GR"/>
              </w:rPr>
            </w:pPr>
            <w:hyperlink r:id="rId34" w:history="1">
              <w:r w:rsidR="00F27A98" w:rsidRPr="00F27A98">
                <w:rPr>
                  <w:rStyle w:val="-"/>
                  <w:rFonts w:asciiTheme="minorHAnsi" w:hAnsiTheme="minorHAnsi" w:cstheme="minorHAnsi"/>
                  <w:u w:val="none"/>
                </w:rPr>
                <w:t>ΦΕΚ B 4289 - 16.09.2021</w:t>
              </w:r>
            </w:hyperlink>
          </w:p>
        </w:tc>
        <w:tc>
          <w:tcPr>
            <w:tcW w:w="5419" w:type="dxa"/>
            <w:shd w:val="clear" w:color="auto" w:fill="auto"/>
            <w:vAlign w:val="center"/>
          </w:tcPr>
          <w:p w:rsidR="00942402" w:rsidRPr="00A435D1" w:rsidRDefault="00F27A98"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7A98">
              <w:rPr>
                <w:rFonts w:asciiTheme="minorHAnsi" w:hAnsiTheme="minorHAnsi" w:cstheme="minorHAnsi"/>
              </w:rPr>
              <w:t>Καθορισμός θέσεων πρακτικής άσκησης φοιτητών ΤΕΙ στους Παιδικούς Σταθμούς του ΟΚΠΑΠ Δήμου Βόλβης</w:t>
            </w:r>
            <w:r>
              <w:rPr>
                <w:rFonts w:asciiTheme="minorHAnsi" w:hAnsiTheme="minorHAnsi" w:cstheme="minorHAnsi"/>
              </w:rPr>
              <w:t>»</w:t>
            </w:r>
          </w:p>
        </w:tc>
      </w:tr>
      <w:tr w:rsidR="00837969" w:rsidRPr="007E4113" w:rsidTr="00FE7DCC">
        <w:trPr>
          <w:cantSplit/>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DAEEF3" w:themeFill="accent5" w:themeFillTint="33"/>
          </w:tcPr>
          <w:p w:rsidR="007E4113" w:rsidRPr="007E4113" w:rsidRDefault="007E4113" w:rsidP="000D3FBF">
            <w:pPr>
              <w:rPr>
                <w:rFonts w:asciiTheme="minorHAnsi" w:hAnsiTheme="minorHAnsi" w:cstheme="minorHAnsi"/>
                <w:bCs/>
                <w:lang w:eastAsia="el-GR"/>
              </w:rPr>
            </w:pPr>
            <w:r w:rsidRPr="007E4113">
              <w:rPr>
                <w:rFonts w:asciiTheme="minorHAnsi" w:hAnsiTheme="minorHAnsi" w:cstheme="minorHAnsi"/>
                <w:bCs/>
                <w:lang w:eastAsia="el-GR"/>
              </w:rPr>
              <w:t xml:space="preserve">ΑΠΟΦΑΣΗ ΤΩΝ ΥΠΟΥΡΓΩΝ ΟΙΚΟΝΟΜΙΚΩΝ – </w:t>
            </w:r>
          </w:p>
          <w:p w:rsidR="007E4113" w:rsidRPr="007E4113" w:rsidRDefault="007E4113" w:rsidP="000D3FBF">
            <w:pPr>
              <w:rPr>
                <w:rFonts w:asciiTheme="minorHAnsi" w:hAnsiTheme="minorHAnsi" w:cstheme="minorHAnsi"/>
                <w:bCs/>
                <w:lang w:eastAsia="el-GR"/>
              </w:rPr>
            </w:pPr>
            <w:r w:rsidRPr="007E4113">
              <w:rPr>
                <w:rFonts w:asciiTheme="minorHAnsi" w:hAnsiTheme="minorHAnsi" w:cstheme="minorHAnsi"/>
                <w:bCs/>
                <w:lang w:eastAsia="el-GR"/>
              </w:rPr>
              <w:t xml:space="preserve">ΑΝΑΠΤΥΞΗΣ ΚΑΙ ΕΠΕΝΔΥΣΕΩΝ - ΕΡΓΑΣΙΑΣ ΚΑΙ ΚΟΙΝΩΝΙΚΩΝ ΥΠΟΘΕΣΕΩΝ – </w:t>
            </w:r>
          </w:p>
          <w:p w:rsidR="007E4113" w:rsidRPr="007E4113" w:rsidRDefault="007E4113" w:rsidP="000D3FBF">
            <w:pPr>
              <w:rPr>
                <w:rFonts w:asciiTheme="minorHAnsi" w:hAnsiTheme="minorHAnsi" w:cstheme="minorHAnsi"/>
                <w:bCs/>
                <w:lang w:eastAsia="el-GR"/>
              </w:rPr>
            </w:pPr>
            <w:r w:rsidRPr="007E4113">
              <w:rPr>
                <w:rFonts w:asciiTheme="minorHAnsi" w:hAnsiTheme="minorHAnsi" w:cstheme="minorHAnsi"/>
                <w:bCs/>
                <w:lang w:eastAsia="el-GR"/>
              </w:rPr>
              <w:t xml:space="preserve">ΥΓΕΙΑΣ – </w:t>
            </w:r>
          </w:p>
          <w:p w:rsidR="00370038" w:rsidRPr="007E4113" w:rsidRDefault="007E4113" w:rsidP="000D3FBF">
            <w:pPr>
              <w:rPr>
                <w:rFonts w:asciiTheme="minorHAnsi" w:hAnsiTheme="minorHAnsi" w:cstheme="minorHAnsi"/>
                <w:bCs/>
                <w:lang w:eastAsia="el-GR"/>
              </w:rPr>
            </w:pPr>
            <w:r w:rsidRPr="007E4113">
              <w:rPr>
                <w:rFonts w:asciiTheme="minorHAnsi" w:hAnsiTheme="minorHAnsi" w:cstheme="minorHAnsi"/>
                <w:bCs/>
                <w:lang w:eastAsia="el-GR"/>
              </w:rPr>
              <w:t>ΠΡΟΣΤΑΣΙΑΣ ΤΟΥ ΠΟΛΙΤΗ - ΕΣΩΤΕΡΙΚΩΝ – EΠΙΚΡΑΤΕΙΑΣ</w:t>
            </w:r>
          </w:p>
          <w:p w:rsidR="007E4113" w:rsidRPr="007E4113" w:rsidRDefault="007E4113" w:rsidP="000D3FBF">
            <w:pPr>
              <w:rPr>
                <w:rFonts w:asciiTheme="minorHAnsi" w:hAnsiTheme="minorHAnsi" w:cstheme="minorHAnsi"/>
                <w:bCs/>
                <w:lang w:eastAsia="el-GR"/>
              </w:rPr>
            </w:pPr>
            <w:proofErr w:type="spellStart"/>
            <w:r w:rsidRPr="007E4113">
              <w:rPr>
                <w:rFonts w:asciiTheme="minorHAnsi" w:hAnsiTheme="minorHAnsi" w:cstheme="minorHAnsi"/>
                <w:bCs/>
                <w:lang w:eastAsia="el-GR"/>
              </w:rPr>
              <w:t>Αριθμ</w:t>
            </w:r>
            <w:proofErr w:type="spellEnd"/>
            <w:r w:rsidRPr="007E4113">
              <w:rPr>
                <w:rFonts w:asciiTheme="minorHAnsi" w:hAnsiTheme="minorHAnsi" w:cstheme="minorHAnsi"/>
                <w:bCs/>
                <w:lang w:eastAsia="el-GR"/>
              </w:rPr>
              <w:t>. Δ1α/Γ.Π.οικ. 56605</w:t>
            </w:r>
          </w:p>
          <w:p w:rsidR="007E4113" w:rsidRPr="007E4113" w:rsidRDefault="00D13D36" w:rsidP="000D3FBF">
            <w:pPr>
              <w:rPr>
                <w:rFonts w:asciiTheme="minorHAnsi" w:hAnsiTheme="minorHAnsi" w:cstheme="minorHAnsi"/>
                <w:bCs/>
                <w:lang w:eastAsia="el-GR"/>
              </w:rPr>
            </w:pPr>
            <w:hyperlink r:id="rId35" w:history="1">
              <w:r w:rsidR="007E4113" w:rsidRPr="007E4113">
                <w:rPr>
                  <w:rStyle w:val="-"/>
                  <w:rFonts w:asciiTheme="minorHAnsi" w:hAnsiTheme="minorHAnsi" w:cstheme="minorHAnsi"/>
                  <w:bCs/>
                  <w:u w:val="none"/>
                  <w:lang w:eastAsia="el-GR"/>
                </w:rPr>
                <w:t>ΦΕΚ B 4293 - 16.09.2021</w:t>
              </w:r>
            </w:hyperlink>
          </w:p>
        </w:tc>
        <w:tc>
          <w:tcPr>
            <w:tcW w:w="5419" w:type="dxa"/>
            <w:shd w:val="clear" w:color="auto" w:fill="DAEEF3" w:themeFill="accent5" w:themeFillTint="33"/>
            <w:vAlign w:val="center"/>
          </w:tcPr>
          <w:p w:rsidR="00837969" w:rsidRPr="007E4113" w:rsidRDefault="007E4113" w:rsidP="00837969">
            <w:pPr>
              <w:suppressAutoHyphens w:val="0"/>
              <w:autoSpaceDE w:val="0"/>
              <w:autoSpaceDN w:val="0"/>
              <w:adjustRightInd w:val="0"/>
              <w:jc w:val="both"/>
              <w:rPr>
                <w:rFonts w:asciiTheme="minorHAnsi" w:hAnsiTheme="minorHAnsi" w:cstheme="minorHAnsi"/>
              </w:rPr>
            </w:pPr>
            <w:r w:rsidRPr="007E4113">
              <w:rPr>
                <w:rFonts w:asciiTheme="minorHAnsi" w:hAnsiTheme="minorHAnsi" w:cstheme="minorHAnsi"/>
              </w:rPr>
              <w:t xml:space="preserve">“Παράταση ισχύος της υπό στοιχεία Δ1α/Γ.Π.οικ. 54999/9.9.2021 κοινής υπουργικής απόφασης «Έκτακτα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7E4113">
              <w:rPr>
                <w:rFonts w:asciiTheme="minorHAnsi" w:hAnsiTheme="minorHAnsi" w:cstheme="minorHAnsi"/>
              </w:rPr>
              <w:t>κορωνοϊού</w:t>
            </w:r>
            <w:proofErr w:type="spellEnd"/>
            <w:r w:rsidRPr="007E4113">
              <w:rPr>
                <w:rFonts w:asciiTheme="minorHAnsi" w:hAnsiTheme="minorHAnsi" w:cstheme="minorHAnsi"/>
              </w:rPr>
              <w:t xml:space="preserve"> COVID-19» (Β’ 4184)”</w:t>
            </w:r>
          </w:p>
        </w:tc>
      </w:tr>
      <w:tr w:rsidR="00837969" w:rsidRPr="007E4113" w:rsidTr="00FE7DCC">
        <w:trPr>
          <w:cantSplit/>
        </w:trPr>
        <w:tc>
          <w:tcPr>
            <w:tcW w:w="817" w:type="dxa"/>
            <w:shd w:val="clear" w:color="auto" w:fill="auto"/>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6</w:t>
            </w:r>
          </w:p>
        </w:tc>
        <w:tc>
          <w:tcPr>
            <w:tcW w:w="3545" w:type="dxa"/>
            <w:shd w:val="clear" w:color="auto" w:fill="auto"/>
          </w:tcPr>
          <w:p w:rsidR="007E4113" w:rsidRPr="007E4113" w:rsidRDefault="007E4113" w:rsidP="00837969">
            <w:pPr>
              <w:rPr>
                <w:rFonts w:asciiTheme="minorHAnsi" w:hAnsiTheme="minorHAnsi" w:cstheme="minorHAnsi"/>
              </w:rPr>
            </w:pPr>
            <w:r w:rsidRPr="007E4113">
              <w:rPr>
                <w:rFonts w:asciiTheme="minorHAnsi" w:hAnsiTheme="minorHAnsi" w:cstheme="minorHAnsi"/>
              </w:rPr>
              <w:t xml:space="preserve">ΑΠΟΦΑΣΗ ΤΩΝ ΥΠΟΥΡΓΩΝ ΟΙΚΟΝΟΜΙΚΩΝ – </w:t>
            </w:r>
          </w:p>
          <w:p w:rsidR="007E4113" w:rsidRPr="007E4113" w:rsidRDefault="007E4113" w:rsidP="00837969">
            <w:pPr>
              <w:rPr>
                <w:rFonts w:asciiTheme="minorHAnsi" w:hAnsiTheme="minorHAnsi" w:cstheme="minorHAnsi"/>
              </w:rPr>
            </w:pPr>
            <w:r w:rsidRPr="007E4113">
              <w:rPr>
                <w:rFonts w:asciiTheme="minorHAnsi" w:hAnsiTheme="minorHAnsi" w:cstheme="minorHAnsi"/>
              </w:rPr>
              <w:t xml:space="preserve">ΑΝΑΠΤΥΞΗΣ ΚΑΙ ΕΠΕΝΔΥΣΕΩΝ - ΕΡΓΑΣΙΑΣ ΚΑΙ ΚΟΙΝΩΝΙΚΩΝ ΥΠΟΘΕΣΕΩΝ – </w:t>
            </w:r>
          </w:p>
          <w:p w:rsidR="007E4113" w:rsidRPr="007E4113" w:rsidRDefault="007E4113" w:rsidP="00837969">
            <w:pPr>
              <w:rPr>
                <w:rFonts w:asciiTheme="minorHAnsi" w:hAnsiTheme="minorHAnsi" w:cstheme="minorHAnsi"/>
              </w:rPr>
            </w:pPr>
            <w:r w:rsidRPr="007E4113">
              <w:rPr>
                <w:rFonts w:asciiTheme="minorHAnsi" w:hAnsiTheme="minorHAnsi" w:cstheme="minorHAnsi"/>
              </w:rPr>
              <w:t xml:space="preserve">ΥΓΕΙΑΣ – </w:t>
            </w:r>
          </w:p>
          <w:p w:rsidR="004960CD" w:rsidRPr="007E4113" w:rsidRDefault="007E4113" w:rsidP="00837969">
            <w:pPr>
              <w:rPr>
                <w:rFonts w:asciiTheme="minorHAnsi" w:hAnsiTheme="minorHAnsi" w:cstheme="minorHAnsi"/>
              </w:rPr>
            </w:pPr>
            <w:r w:rsidRPr="007E4113">
              <w:rPr>
                <w:rFonts w:asciiTheme="minorHAnsi" w:hAnsiTheme="minorHAnsi" w:cstheme="minorHAnsi"/>
              </w:rPr>
              <w:t>ΠΡΟΣΤΑΣΙΑΣ ΤΟΥ ΠΟΛΙΤΗ - ΕΣΩΤΕΡΙΚΩΝ – EΠΙΚΡΑΤΕΙΑΣ</w:t>
            </w:r>
          </w:p>
          <w:p w:rsidR="007E4113" w:rsidRPr="007E4113" w:rsidRDefault="007E4113" w:rsidP="00837969">
            <w:pPr>
              <w:rPr>
                <w:rFonts w:asciiTheme="minorHAnsi" w:hAnsiTheme="minorHAnsi" w:cstheme="minorHAnsi"/>
              </w:rPr>
            </w:pPr>
            <w:proofErr w:type="spellStart"/>
            <w:r w:rsidRPr="007E4113">
              <w:rPr>
                <w:rFonts w:asciiTheme="minorHAnsi" w:hAnsiTheme="minorHAnsi" w:cstheme="minorHAnsi"/>
              </w:rPr>
              <w:t>Αριθμ</w:t>
            </w:r>
            <w:proofErr w:type="spellEnd"/>
            <w:r w:rsidRPr="007E4113">
              <w:rPr>
                <w:rFonts w:asciiTheme="minorHAnsi" w:hAnsiTheme="minorHAnsi" w:cstheme="minorHAnsi"/>
              </w:rPr>
              <w:t>. Δ1α/Γ.Π.οικ. 56603</w:t>
            </w:r>
          </w:p>
          <w:p w:rsidR="007E4113" w:rsidRPr="007E4113" w:rsidRDefault="00D13D36" w:rsidP="00837969">
            <w:pPr>
              <w:rPr>
                <w:rFonts w:asciiTheme="minorHAnsi" w:hAnsiTheme="minorHAnsi" w:cstheme="minorHAnsi"/>
              </w:rPr>
            </w:pPr>
            <w:hyperlink r:id="rId36" w:history="1">
              <w:r w:rsidR="007E4113" w:rsidRPr="007E4113">
                <w:rPr>
                  <w:rStyle w:val="-"/>
                  <w:rFonts w:asciiTheme="minorHAnsi" w:hAnsiTheme="minorHAnsi" w:cstheme="minorHAnsi"/>
                  <w:bCs/>
                  <w:u w:val="none"/>
                  <w:lang w:eastAsia="el-GR"/>
                </w:rPr>
                <w:t>ΦΕΚ B 4293 - 16.09.2021</w:t>
              </w:r>
            </w:hyperlink>
          </w:p>
        </w:tc>
        <w:tc>
          <w:tcPr>
            <w:tcW w:w="5419" w:type="dxa"/>
            <w:shd w:val="clear" w:color="auto" w:fill="auto"/>
            <w:vAlign w:val="center"/>
          </w:tcPr>
          <w:p w:rsidR="00837969" w:rsidRPr="007E4113" w:rsidRDefault="007E4113" w:rsidP="00837969">
            <w:pPr>
              <w:suppressAutoHyphens w:val="0"/>
              <w:autoSpaceDE w:val="0"/>
              <w:autoSpaceDN w:val="0"/>
              <w:adjustRightInd w:val="0"/>
              <w:jc w:val="both"/>
              <w:rPr>
                <w:rFonts w:asciiTheme="minorHAnsi" w:hAnsiTheme="minorHAnsi" w:cstheme="minorHAnsi"/>
              </w:rPr>
            </w:pPr>
            <w:r w:rsidRPr="007E4113">
              <w:rPr>
                <w:rFonts w:asciiTheme="minorHAnsi" w:hAnsiTheme="minorHAnsi" w:cstheme="minorHAnsi"/>
              </w:rPr>
              <w:t xml:space="preserve">“Παράταση ισχύος της υπό στοιχεία Δ1α/Γ.Π.οικ. 55001/9.9.2021 κοινής υπουργικής απόφασης «Έκτακτα μέτρα προστασίας της δημόσιας υγείας στην Περιφερειακή Ενότητα Ευρυτανίας της Περιφέρειας Στερεάς Ελλάδας, προς αντιμετώπιση της διασποράς του </w:t>
            </w:r>
            <w:proofErr w:type="spellStart"/>
            <w:r w:rsidRPr="007E4113">
              <w:rPr>
                <w:rFonts w:asciiTheme="minorHAnsi" w:hAnsiTheme="minorHAnsi" w:cstheme="minorHAnsi"/>
              </w:rPr>
              <w:t>κορωνοϊού</w:t>
            </w:r>
            <w:proofErr w:type="spellEnd"/>
            <w:r w:rsidRPr="007E4113">
              <w:rPr>
                <w:rFonts w:asciiTheme="minorHAnsi" w:hAnsiTheme="minorHAnsi" w:cstheme="minorHAnsi"/>
              </w:rPr>
              <w:t xml:space="preserve"> COVID-19» (Β’ 4184)”</w:t>
            </w:r>
          </w:p>
        </w:tc>
      </w:tr>
      <w:tr w:rsidR="00837969" w:rsidRPr="001B04BB" w:rsidTr="00FE7DCC">
        <w:trPr>
          <w:cantSplit/>
          <w:trHeight w:val="80"/>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DAEEF3" w:themeFill="accent5" w:themeFillTint="33"/>
          </w:tcPr>
          <w:p w:rsidR="00601E87" w:rsidRDefault="00601E87" w:rsidP="00A22452">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601E87">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601E87">
              <w:rPr>
                <w:rFonts w:asciiTheme="minorHAnsi" w:hAnsiTheme="minorHAnsi" w:cstheme="minorHAnsi"/>
                <w:bCs/>
                <w:lang w:eastAsia="el-GR"/>
              </w:rPr>
              <w:t xml:space="preserve"> </w:t>
            </w:r>
          </w:p>
          <w:p w:rsidR="00601E87" w:rsidRDefault="00601E87" w:rsidP="00A22452">
            <w:pPr>
              <w:rPr>
                <w:rFonts w:asciiTheme="minorHAnsi" w:hAnsiTheme="minorHAnsi" w:cstheme="minorHAnsi"/>
                <w:bCs/>
                <w:lang w:eastAsia="el-GR"/>
              </w:rPr>
            </w:pPr>
            <w:r w:rsidRPr="00601E87">
              <w:rPr>
                <w:rFonts w:asciiTheme="minorHAnsi" w:hAnsiTheme="minorHAnsi" w:cstheme="minorHAnsi"/>
                <w:bCs/>
                <w:lang w:eastAsia="el-GR"/>
              </w:rPr>
              <w:t>ΑΝΑΠΤΥΞΗΣ ΚΑΙ ΕΠΕΝΔΥΣΕΩΝ - ΕΡΓΑΣΙΑΣ ΚΑΙ ΚΟΙΝΩΝΙΚΩΝ ΥΠΟΘΕΣΕΩΝ </w:t>
            </w:r>
            <w:r>
              <w:rPr>
                <w:rFonts w:asciiTheme="minorHAnsi" w:hAnsiTheme="minorHAnsi" w:cstheme="minorHAnsi"/>
                <w:bCs/>
                <w:lang w:eastAsia="el-GR"/>
              </w:rPr>
              <w:t>–</w:t>
            </w:r>
            <w:r w:rsidRPr="00601E87">
              <w:rPr>
                <w:rFonts w:asciiTheme="minorHAnsi" w:hAnsiTheme="minorHAnsi" w:cstheme="minorHAnsi"/>
                <w:bCs/>
                <w:lang w:eastAsia="el-GR"/>
              </w:rPr>
              <w:t xml:space="preserve"> </w:t>
            </w:r>
          </w:p>
          <w:p w:rsidR="00601E87" w:rsidRDefault="00601E87" w:rsidP="00A22452">
            <w:pPr>
              <w:rPr>
                <w:rFonts w:asciiTheme="minorHAnsi" w:hAnsiTheme="minorHAnsi" w:cstheme="minorHAnsi"/>
                <w:bCs/>
                <w:lang w:eastAsia="el-GR"/>
              </w:rPr>
            </w:pPr>
            <w:r w:rsidRPr="00601E87">
              <w:rPr>
                <w:rFonts w:asciiTheme="minorHAnsi" w:hAnsiTheme="minorHAnsi" w:cstheme="minorHAnsi"/>
                <w:bCs/>
                <w:lang w:eastAsia="el-GR"/>
              </w:rPr>
              <w:t>ΥΓΕΙΑΣ </w:t>
            </w:r>
            <w:r>
              <w:rPr>
                <w:rFonts w:asciiTheme="minorHAnsi" w:hAnsiTheme="minorHAnsi" w:cstheme="minorHAnsi"/>
                <w:bCs/>
                <w:lang w:eastAsia="el-GR"/>
              </w:rPr>
              <w:t>–</w:t>
            </w:r>
            <w:r w:rsidRPr="00601E87">
              <w:rPr>
                <w:rFonts w:asciiTheme="minorHAnsi" w:hAnsiTheme="minorHAnsi" w:cstheme="minorHAnsi"/>
                <w:bCs/>
                <w:lang w:eastAsia="el-GR"/>
              </w:rPr>
              <w:t xml:space="preserve"> </w:t>
            </w:r>
          </w:p>
          <w:p w:rsidR="00A22452" w:rsidRDefault="00601E87" w:rsidP="00A22452">
            <w:pPr>
              <w:rPr>
                <w:rFonts w:asciiTheme="minorHAnsi" w:hAnsiTheme="minorHAnsi" w:cstheme="minorHAnsi"/>
                <w:bCs/>
                <w:lang w:eastAsia="el-GR"/>
              </w:rPr>
            </w:pPr>
            <w:r w:rsidRPr="00601E87">
              <w:rPr>
                <w:rFonts w:asciiTheme="minorHAnsi" w:hAnsiTheme="minorHAnsi" w:cstheme="minorHAnsi"/>
                <w:bCs/>
                <w:lang w:eastAsia="el-GR"/>
              </w:rPr>
              <w:t xml:space="preserve">ΠΡΟΣΤΑΣΙΑΣ ΤΟΥ ΠΟΛΙΤΗ - ΕΣΩΤΕΡΙΚΩΝ </w:t>
            </w:r>
            <w:r>
              <w:rPr>
                <w:rFonts w:asciiTheme="minorHAnsi" w:hAnsiTheme="minorHAnsi" w:cstheme="minorHAnsi"/>
                <w:bCs/>
                <w:lang w:eastAsia="el-GR"/>
              </w:rPr>
              <w:t>–</w:t>
            </w:r>
            <w:r w:rsidRPr="00601E87">
              <w:rPr>
                <w:rFonts w:asciiTheme="minorHAnsi" w:hAnsiTheme="minorHAnsi" w:cstheme="minorHAnsi"/>
                <w:bCs/>
                <w:lang w:eastAsia="el-GR"/>
              </w:rPr>
              <w:t xml:space="preserve"> EΠΙΚΡΑΤΕΙΑΣ</w:t>
            </w:r>
          </w:p>
          <w:p w:rsidR="00601E87" w:rsidRPr="00D97658" w:rsidRDefault="00601E87" w:rsidP="00A22452">
            <w:pPr>
              <w:rPr>
                <w:rFonts w:asciiTheme="minorHAnsi" w:hAnsiTheme="minorHAnsi" w:cstheme="minorHAnsi"/>
                <w:bCs/>
                <w:lang w:eastAsia="el-GR"/>
              </w:rPr>
            </w:pPr>
            <w:proofErr w:type="spellStart"/>
            <w:r w:rsidRPr="00D97658">
              <w:rPr>
                <w:rFonts w:asciiTheme="minorHAnsi" w:hAnsiTheme="minorHAnsi" w:cstheme="minorHAnsi"/>
                <w:bCs/>
                <w:lang w:eastAsia="el-GR"/>
              </w:rPr>
              <w:t>Αριθμ</w:t>
            </w:r>
            <w:proofErr w:type="spellEnd"/>
            <w:r w:rsidRPr="00D97658">
              <w:rPr>
                <w:rFonts w:asciiTheme="minorHAnsi" w:hAnsiTheme="minorHAnsi" w:cstheme="minorHAnsi"/>
                <w:bCs/>
                <w:lang w:eastAsia="el-GR"/>
              </w:rPr>
              <w:t>. Δ1α/ΓΠ.οικ. 56607</w:t>
            </w:r>
          </w:p>
          <w:p w:rsidR="00601E87" w:rsidRPr="00A435D1" w:rsidRDefault="00D13D36" w:rsidP="00A22452">
            <w:pPr>
              <w:rPr>
                <w:rFonts w:asciiTheme="minorHAnsi" w:hAnsiTheme="minorHAnsi" w:cstheme="minorHAnsi"/>
                <w:bCs/>
                <w:lang w:eastAsia="el-GR"/>
              </w:rPr>
            </w:pPr>
            <w:hyperlink r:id="rId37" w:history="1">
              <w:r w:rsidR="00601E87" w:rsidRPr="00D97658">
                <w:rPr>
                  <w:rStyle w:val="-"/>
                  <w:rFonts w:asciiTheme="minorHAnsi" w:hAnsiTheme="minorHAnsi" w:cstheme="minorHAnsi"/>
                  <w:bCs/>
                  <w:u w:val="none"/>
                  <w:lang w:eastAsia="el-GR"/>
                </w:rPr>
                <w:t>ΦΕΚ B 4294 - 16.09.2021</w:t>
              </w:r>
            </w:hyperlink>
          </w:p>
        </w:tc>
        <w:tc>
          <w:tcPr>
            <w:tcW w:w="5419" w:type="dxa"/>
            <w:shd w:val="clear" w:color="auto" w:fill="DAEEF3" w:themeFill="accent5" w:themeFillTint="33"/>
            <w:vAlign w:val="center"/>
          </w:tcPr>
          <w:p w:rsidR="00837969" w:rsidRPr="00A435D1" w:rsidRDefault="00601E87"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1E87">
              <w:rPr>
                <w:rFonts w:asciiTheme="minorHAnsi" w:hAnsiTheme="minorHAnsi" w:cstheme="minorHAnsi"/>
              </w:rPr>
              <w:t xml:space="preserve">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w:t>
            </w:r>
            <w:proofErr w:type="spellStart"/>
            <w:r w:rsidRPr="00601E87">
              <w:rPr>
                <w:rFonts w:asciiTheme="minorHAnsi" w:hAnsiTheme="minorHAnsi" w:cstheme="minorHAnsi"/>
              </w:rPr>
              <w:t>κορωνοϊού</w:t>
            </w:r>
            <w:proofErr w:type="spellEnd"/>
            <w:r w:rsidRPr="00601E87">
              <w:rPr>
                <w:rFonts w:asciiTheme="minorHAnsi" w:hAnsiTheme="minorHAnsi" w:cstheme="minorHAnsi"/>
              </w:rPr>
              <w:t xml:space="preserve"> COVID-19</w:t>
            </w:r>
            <w:r>
              <w:rPr>
                <w:rFonts w:asciiTheme="minorHAnsi" w:hAnsiTheme="minorHAnsi" w:cstheme="minorHAnsi"/>
              </w:rPr>
              <w:t>»</w:t>
            </w:r>
          </w:p>
        </w:tc>
      </w:tr>
      <w:tr w:rsidR="00837969" w:rsidRPr="001B04BB" w:rsidTr="00240B83">
        <w:trPr>
          <w:cantSplit/>
          <w:trHeight w:val="439"/>
        </w:trPr>
        <w:tc>
          <w:tcPr>
            <w:tcW w:w="817" w:type="dxa"/>
            <w:shd w:val="clear" w:color="auto" w:fill="auto"/>
            <w:vAlign w:val="center"/>
          </w:tcPr>
          <w:p w:rsidR="00837969" w:rsidRPr="00D97658" w:rsidRDefault="00942402" w:rsidP="00837969">
            <w:pPr>
              <w:jc w:val="center"/>
              <w:rPr>
                <w:rFonts w:asciiTheme="minorHAnsi" w:hAnsiTheme="minorHAnsi" w:cstheme="minorHAnsi"/>
              </w:rPr>
            </w:pPr>
            <w:r w:rsidRPr="00D97658">
              <w:rPr>
                <w:rFonts w:asciiTheme="minorHAnsi" w:hAnsiTheme="minorHAnsi" w:cstheme="minorHAnsi"/>
              </w:rPr>
              <w:t>8</w:t>
            </w:r>
          </w:p>
        </w:tc>
        <w:tc>
          <w:tcPr>
            <w:tcW w:w="3545" w:type="dxa"/>
            <w:shd w:val="clear" w:color="auto" w:fill="auto"/>
          </w:tcPr>
          <w:p w:rsidR="00601E87" w:rsidRPr="00D97658" w:rsidRDefault="00601E87" w:rsidP="00837969">
            <w:pPr>
              <w:rPr>
                <w:rFonts w:asciiTheme="minorHAnsi" w:hAnsiTheme="minorHAnsi" w:cstheme="minorHAnsi"/>
              </w:rPr>
            </w:pPr>
            <w:r w:rsidRPr="00D97658">
              <w:rPr>
                <w:rFonts w:asciiTheme="minorHAnsi" w:hAnsiTheme="minorHAnsi" w:cstheme="minorHAnsi"/>
              </w:rPr>
              <w:t xml:space="preserve">ΑΠΟΦΑΣΗ ΤΩΝ ΥΠΟΥΡΓΩΝ ΟΙΚΟΝΟΜΙΚΩΝ – </w:t>
            </w:r>
          </w:p>
          <w:p w:rsidR="00601E87" w:rsidRPr="00D97658" w:rsidRDefault="00601E87" w:rsidP="00837969">
            <w:pPr>
              <w:rPr>
                <w:rFonts w:asciiTheme="minorHAnsi" w:hAnsiTheme="minorHAnsi" w:cstheme="minorHAnsi"/>
              </w:rPr>
            </w:pPr>
            <w:r w:rsidRPr="00D97658">
              <w:rPr>
                <w:rFonts w:asciiTheme="minorHAnsi" w:hAnsiTheme="minorHAnsi" w:cstheme="minorHAnsi"/>
              </w:rPr>
              <w:t xml:space="preserve">ΑΝΑΠΤΥΞΗΣ ΚΑΙ ΕΠΕΝΔΥΣΕΩΝ- ΕΡΓΑΣΙΑΣ ΚΑΙ ΚΟΙΝΩΝΙΚΩΝ ΥΠΟΘΕΣΕΩΝ – </w:t>
            </w:r>
          </w:p>
          <w:p w:rsidR="00601E87" w:rsidRPr="00D97658" w:rsidRDefault="00601E87" w:rsidP="00837969">
            <w:pPr>
              <w:rPr>
                <w:rFonts w:asciiTheme="minorHAnsi" w:hAnsiTheme="minorHAnsi" w:cstheme="minorHAnsi"/>
              </w:rPr>
            </w:pPr>
            <w:r w:rsidRPr="00D97658">
              <w:rPr>
                <w:rFonts w:asciiTheme="minorHAnsi" w:hAnsiTheme="minorHAnsi" w:cstheme="minorHAnsi"/>
              </w:rPr>
              <w:t xml:space="preserve">ΥΓΕΙΑΣ – </w:t>
            </w:r>
          </w:p>
          <w:p w:rsidR="006D4955" w:rsidRPr="00D97658" w:rsidRDefault="00601E87" w:rsidP="00837969">
            <w:pPr>
              <w:rPr>
                <w:rFonts w:asciiTheme="minorHAnsi" w:hAnsiTheme="minorHAnsi" w:cstheme="minorHAnsi"/>
              </w:rPr>
            </w:pPr>
            <w:r w:rsidRPr="00D97658">
              <w:rPr>
                <w:rFonts w:asciiTheme="minorHAnsi" w:hAnsiTheme="minorHAnsi" w:cstheme="minorHAnsi"/>
              </w:rPr>
              <w:t>ΠΡΟΣΤΑΣΙΑΣ ΤΟΥ ΠΟΛΙΤΗ - ΕΣΩΤΕΡΙΚΩΝ – EΠΙΚΡΑΤΕΙΑΣ</w:t>
            </w:r>
          </w:p>
          <w:p w:rsidR="00601E87" w:rsidRPr="00D97658" w:rsidRDefault="00601E87" w:rsidP="00837969">
            <w:pPr>
              <w:rPr>
                <w:rFonts w:asciiTheme="minorHAnsi" w:hAnsiTheme="minorHAnsi" w:cstheme="minorHAnsi"/>
              </w:rPr>
            </w:pPr>
            <w:proofErr w:type="spellStart"/>
            <w:r w:rsidRPr="00D97658">
              <w:rPr>
                <w:rFonts w:asciiTheme="minorHAnsi" w:hAnsiTheme="minorHAnsi" w:cstheme="minorHAnsi"/>
              </w:rPr>
              <w:t>Αριθμ</w:t>
            </w:r>
            <w:proofErr w:type="spellEnd"/>
            <w:r w:rsidRPr="00D97658">
              <w:rPr>
                <w:rFonts w:asciiTheme="minorHAnsi" w:hAnsiTheme="minorHAnsi" w:cstheme="minorHAnsi"/>
              </w:rPr>
              <w:t>. Δ1α/ΓΠ.οικ. 56610</w:t>
            </w:r>
          </w:p>
          <w:p w:rsidR="00601E87" w:rsidRPr="00D97658" w:rsidRDefault="00D13D36" w:rsidP="00837969">
            <w:pPr>
              <w:rPr>
                <w:rFonts w:asciiTheme="minorHAnsi" w:hAnsiTheme="minorHAnsi" w:cstheme="minorHAnsi"/>
              </w:rPr>
            </w:pPr>
            <w:hyperlink r:id="rId38" w:history="1">
              <w:r w:rsidR="00601E87" w:rsidRPr="00D97658">
                <w:rPr>
                  <w:rStyle w:val="-"/>
                  <w:rFonts w:asciiTheme="minorHAnsi" w:hAnsiTheme="minorHAnsi" w:cstheme="minorHAnsi"/>
                  <w:u w:val="none"/>
                </w:rPr>
                <w:t>ΦΕΚ B 4295 - 16.09.2021</w:t>
              </w:r>
            </w:hyperlink>
          </w:p>
        </w:tc>
        <w:tc>
          <w:tcPr>
            <w:tcW w:w="5419" w:type="dxa"/>
            <w:shd w:val="clear" w:color="auto" w:fill="auto"/>
            <w:vAlign w:val="center"/>
          </w:tcPr>
          <w:p w:rsidR="00837969" w:rsidRPr="00A435D1" w:rsidRDefault="00601E87"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01E87">
              <w:rPr>
                <w:rFonts w:asciiTheme="minorHAnsi" w:hAnsiTheme="minorHAnsi" w:cstheme="minorHAnsi"/>
              </w:rPr>
              <w:t xml:space="preserve">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w:t>
            </w:r>
            <w:proofErr w:type="spellStart"/>
            <w:r w:rsidRPr="00601E87">
              <w:rPr>
                <w:rFonts w:asciiTheme="minorHAnsi" w:hAnsiTheme="minorHAnsi" w:cstheme="minorHAnsi"/>
              </w:rPr>
              <w:t>κορωνοϊού</w:t>
            </w:r>
            <w:proofErr w:type="spellEnd"/>
            <w:r w:rsidRPr="00601E87">
              <w:rPr>
                <w:rFonts w:asciiTheme="minorHAnsi" w:hAnsiTheme="minorHAnsi" w:cstheme="minorHAnsi"/>
              </w:rPr>
              <w:t xml:space="preserve"> COVID-19</w:t>
            </w:r>
            <w:r>
              <w:rPr>
                <w:rFonts w:asciiTheme="minorHAnsi" w:hAnsiTheme="minorHAnsi" w:cstheme="minorHAnsi"/>
              </w:rPr>
              <w:t>»</w:t>
            </w:r>
          </w:p>
        </w:tc>
      </w:tr>
      <w:tr w:rsidR="00942402" w:rsidRPr="0062526F" w:rsidTr="00240B83">
        <w:trPr>
          <w:cantSplit/>
        </w:trPr>
        <w:tc>
          <w:tcPr>
            <w:tcW w:w="817" w:type="dxa"/>
            <w:shd w:val="clear" w:color="auto" w:fill="DAEEF3" w:themeFill="accent5" w:themeFillTint="33"/>
            <w:vAlign w:val="center"/>
          </w:tcPr>
          <w:p w:rsidR="00942402" w:rsidRPr="00D97658" w:rsidRDefault="00942402" w:rsidP="004F0F51">
            <w:pPr>
              <w:jc w:val="center"/>
              <w:rPr>
                <w:rFonts w:asciiTheme="minorHAnsi" w:hAnsiTheme="minorHAnsi" w:cstheme="minorHAnsi"/>
              </w:rPr>
            </w:pPr>
            <w:bookmarkStart w:id="34" w:name="_Toc34837616"/>
            <w:r w:rsidRPr="00D97658">
              <w:rPr>
                <w:rFonts w:asciiTheme="minorHAnsi" w:hAnsiTheme="minorHAnsi" w:cstheme="minorHAnsi"/>
              </w:rPr>
              <w:t>9</w:t>
            </w:r>
          </w:p>
        </w:tc>
        <w:tc>
          <w:tcPr>
            <w:tcW w:w="3545" w:type="dxa"/>
            <w:shd w:val="clear" w:color="auto" w:fill="DAEEF3" w:themeFill="accent5" w:themeFillTint="33"/>
          </w:tcPr>
          <w:p w:rsidR="00E509C5" w:rsidRDefault="00601E87" w:rsidP="002D521C">
            <w:pPr>
              <w:rPr>
                <w:rFonts w:asciiTheme="minorHAnsi" w:hAnsiTheme="minorHAnsi" w:cstheme="minorHAnsi"/>
                <w:lang w:eastAsia="el-GR"/>
              </w:rPr>
            </w:pPr>
            <w:r w:rsidRPr="00D97658">
              <w:rPr>
                <w:rFonts w:asciiTheme="minorHAnsi" w:hAnsiTheme="minorHAnsi" w:cstheme="minorHAnsi"/>
                <w:lang w:eastAsia="el-GR"/>
              </w:rPr>
              <w:t>ΑΠΟΦΑΣΗ ΤΩΝ ΥΠΟΥΡΓΩΝ ΟΙΚΟΝΟΜΙΚΩΝ </w:t>
            </w:r>
            <w:r w:rsidR="00E509C5">
              <w:rPr>
                <w:rFonts w:asciiTheme="minorHAnsi" w:hAnsiTheme="minorHAnsi" w:cstheme="minorHAnsi"/>
                <w:lang w:eastAsia="el-GR"/>
              </w:rPr>
              <w:t>–</w:t>
            </w:r>
            <w:r w:rsidRPr="00D97658">
              <w:rPr>
                <w:rFonts w:asciiTheme="minorHAnsi" w:hAnsiTheme="minorHAnsi" w:cstheme="minorHAnsi"/>
                <w:lang w:eastAsia="el-GR"/>
              </w:rPr>
              <w:t xml:space="preserve"> </w:t>
            </w:r>
          </w:p>
          <w:p w:rsidR="00E509C5" w:rsidRDefault="00601E87" w:rsidP="002D521C">
            <w:pPr>
              <w:rPr>
                <w:rFonts w:asciiTheme="minorHAnsi" w:hAnsiTheme="minorHAnsi" w:cstheme="minorHAnsi"/>
                <w:lang w:eastAsia="el-GR"/>
              </w:rPr>
            </w:pPr>
            <w:r w:rsidRPr="00D97658">
              <w:rPr>
                <w:rFonts w:asciiTheme="minorHAnsi" w:hAnsiTheme="minorHAnsi" w:cstheme="minorHAnsi"/>
                <w:lang w:eastAsia="el-GR"/>
              </w:rPr>
              <w:t>ΑΝΑΠΤΥΞΗΣ ΚΑΙ ΕΠΕΝΔΥΣΕΩΝ - ΕΡΓΑΣΙΑΣ ΚΑΙ ΚΟΙΝΩΝΙΚΩΝ ΥΠΟΘΕΣΕΩΝ </w:t>
            </w:r>
            <w:r w:rsidR="00E509C5">
              <w:rPr>
                <w:rFonts w:asciiTheme="minorHAnsi" w:hAnsiTheme="minorHAnsi" w:cstheme="minorHAnsi"/>
                <w:lang w:eastAsia="el-GR"/>
              </w:rPr>
              <w:t>–</w:t>
            </w:r>
            <w:r w:rsidRPr="00D97658">
              <w:rPr>
                <w:rFonts w:asciiTheme="minorHAnsi" w:hAnsiTheme="minorHAnsi" w:cstheme="minorHAnsi"/>
                <w:lang w:eastAsia="el-GR"/>
              </w:rPr>
              <w:t xml:space="preserve"> </w:t>
            </w:r>
          </w:p>
          <w:p w:rsidR="00E509C5" w:rsidRDefault="00601E87" w:rsidP="002D521C">
            <w:pPr>
              <w:rPr>
                <w:rFonts w:asciiTheme="minorHAnsi" w:hAnsiTheme="minorHAnsi" w:cstheme="minorHAnsi"/>
                <w:lang w:eastAsia="el-GR"/>
              </w:rPr>
            </w:pPr>
            <w:r w:rsidRPr="00D97658">
              <w:rPr>
                <w:rFonts w:asciiTheme="minorHAnsi" w:hAnsiTheme="minorHAnsi" w:cstheme="minorHAnsi"/>
                <w:lang w:eastAsia="el-GR"/>
              </w:rPr>
              <w:t>ΥΓΕΙΑΣ </w:t>
            </w:r>
            <w:r w:rsidR="00E509C5">
              <w:rPr>
                <w:rFonts w:asciiTheme="minorHAnsi" w:hAnsiTheme="minorHAnsi" w:cstheme="minorHAnsi"/>
                <w:lang w:eastAsia="el-GR"/>
              </w:rPr>
              <w:t>–</w:t>
            </w:r>
            <w:r w:rsidRPr="00D97658">
              <w:rPr>
                <w:rFonts w:asciiTheme="minorHAnsi" w:hAnsiTheme="minorHAnsi" w:cstheme="minorHAnsi"/>
                <w:lang w:eastAsia="el-GR"/>
              </w:rPr>
              <w:t xml:space="preserve"> </w:t>
            </w:r>
          </w:p>
          <w:p w:rsidR="002D521C" w:rsidRPr="00D97658" w:rsidRDefault="00601E87" w:rsidP="002D521C">
            <w:pPr>
              <w:rPr>
                <w:rFonts w:asciiTheme="minorHAnsi" w:hAnsiTheme="minorHAnsi" w:cstheme="minorHAnsi"/>
                <w:lang w:eastAsia="el-GR"/>
              </w:rPr>
            </w:pPr>
            <w:r w:rsidRPr="00D97658">
              <w:rPr>
                <w:rFonts w:asciiTheme="minorHAnsi" w:hAnsiTheme="minorHAnsi" w:cstheme="minorHAnsi"/>
                <w:lang w:eastAsia="el-GR"/>
              </w:rPr>
              <w:t xml:space="preserve">ΠΡΟΣΤΑΣΙΑΣ ΤΟΥ ΠΟΛΙΤΗ - ΕΣΩΤΕΡΙΚΩΝ </w:t>
            </w:r>
            <w:r w:rsidR="008C7A5D" w:rsidRPr="00D97658">
              <w:rPr>
                <w:rFonts w:asciiTheme="minorHAnsi" w:hAnsiTheme="minorHAnsi" w:cstheme="minorHAnsi"/>
                <w:lang w:eastAsia="el-GR"/>
              </w:rPr>
              <w:t>–</w:t>
            </w:r>
            <w:r w:rsidRPr="00D97658">
              <w:rPr>
                <w:rFonts w:asciiTheme="minorHAnsi" w:hAnsiTheme="minorHAnsi" w:cstheme="minorHAnsi"/>
                <w:lang w:eastAsia="el-GR"/>
              </w:rPr>
              <w:t xml:space="preserve"> EΠΙΚΡΑΤΕΙΑΣ</w:t>
            </w:r>
          </w:p>
          <w:p w:rsidR="008C7A5D" w:rsidRPr="00D97658" w:rsidRDefault="008C7A5D" w:rsidP="002D521C">
            <w:pPr>
              <w:rPr>
                <w:rFonts w:asciiTheme="minorHAnsi" w:hAnsiTheme="minorHAnsi" w:cstheme="minorHAnsi"/>
                <w:lang w:eastAsia="el-GR"/>
              </w:rPr>
            </w:pPr>
            <w:proofErr w:type="spellStart"/>
            <w:r w:rsidRPr="00D97658">
              <w:rPr>
                <w:rFonts w:asciiTheme="minorHAnsi" w:hAnsiTheme="minorHAnsi" w:cstheme="minorHAnsi"/>
                <w:lang w:eastAsia="el-GR"/>
              </w:rPr>
              <w:t>Αριθμ</w:t>
            </w:r>
            <w:proofErr w:type="spellEnd"/>
            <w:r w:rsidRPr="00D97658">
              <w:rPr>
                <w:rFonts w:asciiTheme="minorHAnsi" w:hAnsiTheme="minorHAnsi" w:cstheme="minorHAnsi"/>
                <w:lang w:eastAsia="el-GR"/>
              </w:rPr>
              <w:t>. Δ1α/ΓΠ.οικ. 56613</w:t>
            </w:r>
          </w:p>
          <w:p w:rsidR="008C7A5D" w:rsidRPr="00D97658" w:rsidRDefault="00D13D36" w:rsidP="002D521C">
            <w:pPr>
              <w:rPr>
                <w:rFonts w:asciiTheme="minorHAnsi" w:hAnsiTheme="minorHAnsi" w:cstheme="minorHAnsi"/>
                <w:lang w:eastAsia="el-GR"/>
              </w:rPr>
            </w:pPr>
            <w:hyperlink r:id="rId39" w:history="1">
              <w:r w:rsidR="00D97658" w:rsidRPr="00D97658">
                <w:rPr>
                  <w:rStyle w:val="-"/>
                  <w:rFonts w:asciiTheme="minorHAnsi" w:hAnsiTheme="minorHAnsi" w:cstheme="minorHAnsi"/>
                  <w:u w:val="none"/>
                  <w:lang w:eastAsia="el-GR"/>
                </w:rPr>
                <w:t>ΦΕΚ B 4296 - 16.09.2021</w:t>
              </w:r>
            </w:hyperlink>
          </w:p>
        </w:tc>
        <w:tc>
          <w:tcPr>
            <w:tcW w:w="5419" w:type="dxa"/>
            <w:shd w:val="clear" w:color="auto" w:fill="DAEEF3" w:themeFill="accent5" w:themeFillTint="33"/>
            <w:vAlign w:val="center"/>
          </w:tcPr>
          <w:p w:rsidR="00942402" w:rsidRPr="00A435D1" w:rsidRDefault="008C7A5D" w:rsidP="004F0F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7A5D">
              <w:rPr>
                <w:rFonts w:asciiTheme="minorHAnsi" w:hAnsiTheme="minorHAnsi" w:cstheme="minorHAnsi"/>
              </w:rPr>
              <w:t xml:space="preserve">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w:t>
            </w:r>
            <w:proofErr w:type="spellStart"/>
            <w:r w:rsidRPr="008C7A5D">
              <w:rPr>
                <w:rFonts w:asciiTheme="minorHAnsi" w:hAnsiTheme="minorHAnsi" w:cstheme="minorHAnsi"/>
              </w:rPr>
              <w:t>κορωνοϊού</w:t>
            </w:r>
            <w:proofErr w:type="spellEnd"/>
            <w:r w:rsidRPr="008C7A5D">
              <w:rPr>
                <w:rFonts w:asciiTheme="minorHAnsi" w:hAnsiTheme="minorHAnsi" w:cstheme="minorHAnsi"/>
              </w:rPr>
              <w:t xml:space="preserve"> COVID-19</w:t>
            </w:r>
            <w:r>
              <w:rPr>
                <w:rFonts w:asciiTheme="minorHAnsi" w:hAnsiTheme="minorHAnsi" w:cstheme="minorHAnsi"/>
              </w:rPr>
              <w:t>»</w:t>
            </w:r>
          </w:p>
        </w:tc>
      </w:tr>
      <w:tr w:rsidR="00942402" w:rsidRPr="00063514" w:rsidTr="00240B83">
        <w:trPr>
          <w:cantSplit/>
        </w:trPr>
        <w:tc>
          <w:tcPr>
            <w:tcW w:w="817" w:type="dxa"/>
            <w:shd w:val="clear" w:color="auto" w:fill="auto"/>
            <w:vAlign w:val="center"/>
          </w:tcPr>
          <w:p w:rsidR="00942402" w:rsidRPr="00D97658" w:rsidRDefault="00942402" w:rsidP="004F0F51">
            <w:pPr>
              <w:jc w:val="center"/>
              <w:rPr>
                <w:rFonts w:asciiTheme="minorHAnsi" w:hAnsiTheme="minorHAnsi" w:cstheme="minorHAnsi"/>
                <w:lang w:val="en-US"/>
              </w:rPr>
            </w:pPr>
            <w:r w:rsidRPr="00D97658">
              <w:rPr>
                <w:rFonts w:asciiTheme="minorHAnsi" w:hAnsiTheme="minorHAnsi" w:cstheme="minorHAnsi"/>
                <w:lang w:val="en-US"/>
              </w:rPr>
              <w:lastRenderedPageBreak/>
              <w:t>10</w:t>
            </w:r>
          </w:p>
        </w:tc>
        <w:tc>
          <w:tcPr>
            <w:tcW w:w="3545" w:type="dxa"/>
            <w:shd w:val="clear" w:color="auto" w:fill="auto"/>
          </w:tcPr>
          <w:p w:rsidR="001D00BE" w:rsidRPr="005930EF" w:rsidRDefault="001D00BE" w:rsidP="004F0F51">
            <w:pPr>
              <w:rPr>
                <w:rFonts w:asciiTheme="minorHAnsi" w:hAnsiTheme="minorHAnsi" w:cstheme="minorHAnsi"/>
              </w:rPr>
            </w:pPr>
            <w:r w:rsidRPr="005930EF">
              <w:rPr>
                <w:rFonts w:asciiTheme="minorHAnsi" w:hAnsiTheme="minorHAnsi" w:cstheme="minorHAnsi"/>
              </w:rPr>
              <w:t xml:space="preserve">ΑΠΟΦΑΣΗ ΤΩΝ ΥΠΟΥΡΓΩΝ ΟΙΚΟΝΟΜΙΚΩΝ – </w:t>
            </w:r>
          </w:p>
          <w:p w:rsidR="001D00BE" w:rsidRPr="005930EF" w:rsidRDefault="001D00BE" w:rsidP="004F0F51">
            <w:pPr>
              <w:rPr>
                <w:rFonts w:asciiTheme="minorHAnsi" w:hAnsiTheme="minorHAnsi" w:cstheme="minorHAnsi"/>
              </w:rPr>
            </w:pPr>
            <w:r w:rsidRPr="005930EF">
              <w:rPr>
                <w:rFonts w:asciiTheme="minorHAnsi" w:hAnsiTheme="minorHAnsi" w:cstheme="minorHAnsi"/>
              </w:rPr>
              <w:t xml:space="preserve">ΑΝΑΠΤΥΞΗΣ ΚΑΙ ΕΠΕΝΔΥΣΕΩΝ - ΕΡΓΑΣΙΑΣ ΚΑΙ ΚΟΙΝΩΝΙΚΩΝ ΥΠΟΘΕΣΕΩΝ – </w:t>
            </w:r>
          </w:p>
          <w:p w:rsidR="0041739B" w:rsidRDefault="001D00BE" w:rsidP="004F0F51">
            <w:pPr>
              <w:rPr>
                <w:rFonts w:asciiTheme="minorHAnsi" w:hAnsiTheme="minorHAnsi" w:cstheme="minorHAnsi"/>
              </w:rPr>
            </w:pPr>
            <w:r w:rsidRPr="005930EF">
              <w:rPr>
                <w:rFonts w:asciiTheme="minorHAnsi" w:hAnsiTheme="minorHAnsi" w:cstheme="minorHAnsi"/>
              </w:rPr>
              <w:t xml:space="preserve">ΥΓΕΙΑΣ – </w:t>
            </w:r>
          </w:p>
          <w:p w:rsidR="0041739B" w:rsidRDefault="0041739B" w:rsidP="004F0F51">
            <w:pPr>
              <w:rPr>
                <w:rFonts w:asciiTheme="minorHAnsi" w:hAnsiTheme="minorHAnsi" w:cstheme="minorHAnsi"/>
              </w:rPr>
            </w:pPr>
            <w:r>
              <w:rPr>
                <w:rFonts w:asciiTheme="minorHAnsi" w:hAnsiTheme="minorHAnsi" w:cstheme="minorHAnsi"/>
              </w:rPr>
              <w:t xml:space="preserve">ΠΡΟΣΤΑΣΙΑΣ ΤΟΥ </w:t>
            </w:r>
            <w:r w:rsidR="001D00BE" w:rsidRPr="005930EF">
              <w:rPr>
                <w:rFonts w:asciiTheme="minorHAnsi" w:hAnsiTheme="minorHAnsi" w:cstheme="minorHAnsi"/>
              </w:rPr>
              <w:t>ΠΟΛΙΤΗ </w:t>
            </w:r>
          </w:p>
          <w:p w:rsidR="00942402" w:rsidRPr="005930EF" w:rsidRDefault="001D00BE" w:rsidP="004F0F51">
            <w:pPr>
              <w:rPr>
                <w:rFonts w:asciiTheme="minorHAnsi" w:hAnsiTheme="minorHAnsi" w:cstheme="minorHAnsi"/>
              </w:rPr>
            </w:pPr>
            <w:r w:rsidRPr="005930EF">
              <w:rPr>
                <w:rFonts w:asciiTheme="minorHAnsi" w:hAnsiTheme="minorHAnsi" w:cstheme="minorHAnsi"/>
              </w:rPr>
              <w:t>- ΕΣΩΤΕΡΙΚΩΝ – EΠΙΚΡΑΤΕΙΑΣ</w:t>
            </w:r>
          </w:p>
          <w:p w:rsidR="001D00BE" w:rsidRPr="005930EF" w:rsidRDefault="001D00BE" w:rsidP="004F0F51">
            <w:pPr>
              <w:rPr>
                <w:rFonts w:asciiTheme="minorHAnsi" w:hAnsiTheme="minorHAnsi" w:cstheme="minorHAnsi"/>
              </w:rPr>
            </w:pPr>
            <w:proofErr w:type="spellStart"/>
            <w:r w:rsidRPr="005930EF">
              <w:rPr>
                <w:rFonts w:asciiTheme="minorHAnsi" w:hAnsiTheme="minorHAnsi" w:cstheme="minorHAnsi"/>
              </w:rPr>
              <w:t>Αριθμ</w:t>
            </w:r>
            <w:proofErr w:type="spellEnd"/>
            <w:r w:rsidRPr="005930EF">
              <w:rPr>
                <w:rFonts w:asciiTheme="minorHAnsi" w:hAnsiTheme="minorHAnsi" w:cstheme="minorHAnsi"/>
              </w:rPr>
              <w:t>. Δ1α/ΓΠ.οικ. 56614</w:t>
            </w:r>
          </w:p>
          <w:p w:rsidR="001D00BE" w:rsidRPr="005930EF" w:rsidRDefault="00D13D36" w:rsidP="004F0F51">
            <w:pPr>
              <w:rPr>
                <w:rFonts w:asciiTheme="minorHAnsi" w:hAnsiTheme="minorHAnsi" w:cstheme="minorHAnsi"/>
              </w:rPr>
            </w:pPr>
            <w:hyperlink r:id="rId40" w:history="1">
              <w:r w:rsidR="005930EF" w:rsidRPr="005930EF">
                <w:rPr>
                  <w:rStyle w:val="-"/>
                  <w:rFonts w:asciiTheme="minorHAnsi" w:hAnsiTheme="minorHAnsi" w:cstheme="minorHAnsi"/>
                  <w:u w:val="none"/>
                </w:rPr>
                <w:t>ΦΕΚ B 4297 - 16.09.2021</w:t>
              </w:r>
            </w:hyperlink>
          </w:p>
        </w:tc>
        <w:tc>
          <w:tcPr>
            <w:tcW w:w="5419" w:type="dxa"/>
            <w:shd w:val="clear" w:color="auto" w:fill="auto"/>
            <w:vAlign w:val="center"/>
          </w:tcPr>
          <w:p w:rsidR="00942402" w:rsidRPr="005930EF" w:rsidRDefault="001D00BE" w:rsidP="004F0F51">
            <w:pPr>
              <w:suppressAutoHyphens w:val="0"/>
              <w:autoSpaceDE w:val="0"/>
              <w:autoSpaceDN w:val="0"/>
              <w:adjustRightInd w:val="0"/>
              <w:jc w:val="both"/>
              <w:rPr>
                <w:rFonts w:asciiTheme="minorHAnsi" w:hAnsiTheme="minorHAnsi" w:cstheme="minorHAnsi"/>
              </w:rPr>
            </w:pPr>
            <w:r w:rsidRPr="005930EF">
              <w:rPr>
                <w:rFonts w:asciiTheme="minorHAnsi" w:hAnsiTheme="minorHAnsi" w:cstheme="minorHAnsi"/>
              </w:rPr>
              <w:t xml:space="preserve">«Έκτακτα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w:t>
            </w:r>
            <w:proofErr w:type="spellStart"/>
            <w:r w:rsidRPr="005930EF">
              <w:rPr>
                <w:rFonts w:asciiTheme="minorHAnsi" w:hAnsiTheme="minorHAnsi" w:cstheme="minorHAnsi"/>
              </w:rPr>
              <w:t>κορωνοϊού</w:t>
            </w:r>
            <w:proofErr w:type="spellEnd"/>
            <w:r w:rsidRPr="005930EF">
              <w:rPr>
                <w:rFonts w:asciiTheme="minorHAnsi" w:hAnsiTheme="minorHAnsi" w:cstheme="minorHAnsi"/>
              </w:rPr>
              <w:t xml:space="preserve"> COVID-19»</w:t>
            </w:r>
          </w:p>
        </w:tc>
      </w:tr>
      <w:tr w:rsidR="00C24991" w:rsidRPr="0062526F" w:rsidTr="00240B83">
        <w:trPr>
          <w:cantSplit/>
        </w:trPr>
        <w:tc>
          <w:tcPr>
            <w:tcW w:w="817" w:type="dxa"/>
            <w:shd w:val="clear" w:color="auto" w:fill="DAEEF3" w:themeFill="accent5" w:themeFillTint="33"/>
            <w:vAlign w:val="center"/>
          </w:tcPr>
          <w:p w:rsidR="00C24991" w:rsidRPr="00D97658" w:rsidRDefault="003F6533" w:rsidP="003F6533">
            <w:pPr>
              <w:jc w:val="center"/>
              <w:rPr>
                <w:rFonts w:asciiTheme="minorHAnsi" w:hAnsiTheme="minorHAnsi" w:cstheme="minorHAnsi"/>
                <w:lang w:val="en-US"/>
              </w:rPr>
            </w:pPr>
            <w:r w:rsidRPr="00D97658">
              <w:rPr>
                <w:rFonts w:asciiTheme="minorHAnsi" w:hAnsiTheme="minorHAnsi" w:cstheme="minorHAnsi"/>
                <w:lang w:val="en-US"/>
              </w:rPr>
              <w:t>11</w:t>
            </w:r>
          </w:p>
        </w:tc>
        <w:tc>
          <w:tcPr>
            <w:tcW w:w="3545" w:type="dxa"/>
            <w:shd w:val="clear" w:color="auto" w:fill="DAEEF3" w:themeFill="accent5" w:themeFillTint="33"/>
          </w:tcPr>
          <w:p w:rsidR="0041739B" w:rsidRDefault="0041739B" w:rsidP="0089000A">
            <w:pPr>
              <w:rPr>
                <w:rFonts w:asciiTheme="minorHAnsi" w:hAnsiTheme="minorHAnsi" w:cstheme="minorHAnsi"/>
                <w:lang w:eastAsia="el-GR"/>
              </w:rPr>
            </w:pPr>
            <w:r>
              <w:rPr>
                <w:rFonts w:asciiTheme="minorHAnsi" w:hAnsiTheme="minorHAnsi" w:cstheme="minorHAnsi"/>
                <w:lang w:eastAsia="el-GR"/>
              </w:rPr>
              <w:t>ΑΠΟΦΑΣΗ ΤΩΝ ΥΠΟΥΡΓΩΝ</w:t>
            </w:r>
            <w:r w:rsidRPr="0041739B">
              <w:rPr>
                <w:rFonts w:asciiTheme="minorHAnsi" w:hAnsiTheme="minorHAnsi" w:cstheme="minorHAnsi"/>
                <w:lang w:eastAsia="el-GR"/>
              </w:rPr>
              <w:t xml:space="preserve"> ΟΙΚΟΝΟΜΙΚΩΝ </w:t>
            </w:r>
            <w:r>
              <w:rPr>
                <w:rFonts w:asciiTheme="minorHAnsi" w:hAnsiTheme="minorHAnsi" w:cstheme="minorHAnsi"/>
                <w:lang w:eastAsia="el-GR"/>
              </w:rPr>
              <w:t>–</w:t>
            </w:r>
            <w:r w:rsidRPr="0041739B">
              <w:rPr>
                <w:rFonts w:asciiTheme="minorHAnsi" w:hAnsiTheme="minorHAnsi" w:cstheme="minorHAnsi"/>
                <w:lang w:eastAsia="el-GR"/>
              </w:rPr>
              <w:t xml:space="preserve"> </w:t>
            </w:r>
          </w:p>
          <w:p w:rsidR="0041739B" w:rsidRDefault="0041739B" w:rsidP="0089000A">
            <w:pPr>
              <w:rPr>
                <w:rFonts w:asciiTheme="minorHAnsi" w:hAnsiTheme="minorHAnsi" w:cstheme="minorHAnsi"/>
                <w:lang w:eastAsia="el-GR"/>
              </w:rPr>
            </w:pPr>
            <w:r w:rsidRPr="0041739B">
              <w:rPr>
                <w:rFonts w:asciiTheme="minorHAnsi" w:hAnsiTheme="minorHAnsi" w:cstheme="minorHAnsi"/>
                <w:lang w:eastAsia="el-GR"/>
              </w:rPr>
              <w:t xml:space="preserve">ΑΝΑΠΤΥΞΗΣ ΚΑΙ ΕΠΕΝΔΥΣΕΩΝ - ΕΡΓΑΣΙΑΣ ΚΑΙ ΚΟΙΝΩΝΙΚΩΝ ΥΠΟΘΕΣΕΩΝ </w:t>
            </w:r>
            <w:r>
              <w:rPr>
                <w:rFonts w:asciiTheme="minorHAnsi" w:hAnsiTheme="minorHAnsi" w:cstheme="minorHAnsi"/>
                <w:lang w:eastAsia="el-GR"/>
              </w:rPr>
              <w:t>–</w:t>
            </w:r>
            <w:r w:rsidRPr="0041739B">
              <w:rPr>
                <w:rFonts w:asciiTheme="minorHAnsi" w:hAnsiTheme="minorHAnsi" w:cstheme="minorHAnsi"/>
                <w:lang w:eastAsia="el-GR"/>
              </w:rPr>
              <w:t xml:space="preserve"> </w:t>
            </w:r>
          </w:p>
          <w:p w:rsidR="0041739B" w:rsidRDefault="0041739B" w:rsidP="0089000A">
            <w:pPr>
              <w:rPr>
                <w:rFonts w:asciiTheme="minorHAnsi" w:hAnsiTheme="minorHAnsi" w:cstheme="minorHAnsi"/>
                <w:lang w:eastAsia="el-GR"/>
              </w:rPr>
            </w:pPr>
            <w:r w:rsidRPr="0041739B">
              <w:rPr>
                <w:rFonts w:asciiTheme="minorHAnsi" w:hAnsiTheme="minorHAnsi" w:cstheme="minorHAnsi"/>
                <w:lang w:eastAsia="el-GR"/>
              </w:rPr>
              <w:t xml:space="preserve">ΥΓΕΙΑΣ - ΠΡΟΣΤΑΣΙΑΣ ΤΟΥ ΠΟΛΙΤΗ - ΕΣΩΤΕΡΙΚΩΝ </w:t>
            </w:r>
            <w:r>
              <w:rPr>
                <w:rFonts w:asciiTheme="minorHAnsi" w:hAnsiTheme="minorHAnsi" w:cstheme="minorHAnsi"/>
                <w:lang w:eastAsia="el-GR"/>
              </w:rPr>
              <w:t>–</w:t>
            </w:r>
            <w:r w:rsidRPr="0041739B">
              <w:rPr>
                <w:rFonts w:asciiTheme="minorHAnsi" w:hAnsiTheme="minorHAnsi" w:cstheme="minorHAnsi"/>
                <w:lang w:eastAsia="el-GR"/>
              </w:rPr>
              <w:t xml:space="preserve"> </w:t>
            </w:r>
          </w:p>
          <w:p w:rsidR="0041739B" w:rsidRDefault="0041739B" w:rsidP="0089000A">
            <w:pPr>
              <w:rPr>
                <w:rFonts w:asciiTheme="minorHAnsi" w:hAnsiTheme="minorHAnsi" w:cstheme="minorHAnsi"/>
                <w:lang w:eastAsia="el-GR"/>
              </w:rPr>
            </w:pPr>
            <w:r w:rsidRPr="0041739B">
              <w:rPr>
                <w:rFonts w:asciiTheme="minorHAnsi" w:hAnsiTheme="minorHAnsi" w:cstheme="minorHAnsi"/>
                <w:lang w:eastAsia="el-GR"/>
              </w:rPr>
              <w:t xml:space="preserve">ΥΠΟΔΟΜΩΝ ΚΑΙ ΜΕΤΑΦΟΡΩΝ - ΝΑΥΤΙΛΙΑΣ ΚΑΙ ΝΗΣΙΩΤΙΚΗΣ ΠΟΛΙΤΙΚΗΣ </w:t>
            </w:r>
            <w:r>
              <w:rPr>
                <w:rFonts w:asciiTheme="minorHAnsi" w:hAnsiTheme="minorHAnsi" w:cstheme="minorHAnsi"/>
                <w:lang w:eastAsia="el-GR"/>
              </w:rPr>
              <w:t>–</w:t>
            </w:r>
            <w:r w:rsidRPr="0041739B">
              <w:rPr>
                <w:rFonts w:asciiTheme="minorHAnsi" w:hAnsiTheme="minorHAnsi" w:cstheme="minorHAnsi"/>
                <w:lang w:eastAsia="el-GR"/>
              </w:rPr>
              <w:t xml:space="preserve"> </w:t>
            </w:r>
          </w:p>
          <w:p w:rsidR="0021415D" w:rsidRDefault="0041739B" w:rsidP="0089000A">
            <w:pPr>
              <w:rPr>
                <w:rFonts w:asciiTheme="minorHAnsi" w:hAnsiTheme="minorHAnsi" w:cstheme="minorHAnsi"/>
                <w:lang w:eastAsia="el-GR"/>
              </w:rPr>
            </w:pPr>
            <w:r w:rsidRPr="0041739B">
              <w:rPr>
                <w:rFonts w:asciiTheme="minorHAnsi" w:hAnsiTheme="minorHAnsi" w:cstheme="minorHAnsi"/>
                <w:lang w:eastAsia="el-GR"/>
              </w:rPr>
              <w:t>ΕΠΙΚΡΑΤΕΙΑΣ</w:t>
            </w:r>
          </w:p>
          <w:p w:rsidR="0041739B" w:rsidRDefault="0041739B" w:rsidP="0089000A">
            <w:pPr>
              <w:rPr>
                <w:rFonts w:asciiTheme="minorHAnsi" w:hAnsiTheme="minorHAnsi" w:cstheme="minorHAnsi"/>
                <w:lang w:eastAsia="el-GR"/>
              </w:rPr>
            </w:pPr>
            <w:proofErr w:type="spellStart"/>
            <w:r w:rsidRPr="0041739B">
              <w:rPr>
                <w:rFonts w:asciiTheme="minorHAnsi" w:hAnsiTheme="minorHAnsi" w:cstheme="minorHAnsi"/>
                <w:lang w:eastAsia="el-GR"/>
              </w:rPr>
              <w:t>Αριθμ</w:t>
            </w:r>
            <w:proofErr w:type="spellEnd"/>
            <w:r w:rsidRPr="0041739B">
              <w:rPr>
                <w:rFonts w:asciiTheme="minorHAnsi" w:hAnsiTheme="minorHAnsi" w:cstheme="minorHAnsi"/>
                <w:lang w:eastAsia="el-GR"/>
              </w:rPr>
              <w:t>. Δ1α/Γ.Π.οικ. 56616</w:t>
            </w:r>
          </w:p>
          <w:p w:rsidR="0041739B" w:rsidRPr="003543B5" w:rsidRDefault="00D13D36" w:rsidP="0089000A">
            <w:pPr>
              <w:rPr>
                <w:rFonts w:asciiTheme="minorHAnsi" w:hAnsiTheme="minorHAnsi" w:cstheme="minorHAnsi"/>
                <w:lang w:eastAsia="el-GR"/>
              </w:rPr>
            </w:pPr>
            <w:hyperlink r:id="rId41" w:history="1">
              <w:r w:rsidR="003543B5" w:rsidRPr="003543B5">
                <w:rPr>
                  <w:rStyle w:val="-"/>
                  <w:rFonts w:asciiTheme="minorHAnsi" w:hAnsiTheme="minorHAnsi" w:cstheme="minorHAnsi"/>
                  <w:u w:val="none"/>
                  <w:lang w:eastAsia="el-GR"/>
                </w:rPr>
                <w:t>ΦΕΚ B 4298 - 16.09.2021</w:t>
              </w:r>
            </w:hyperlink>
          </w:p>
        </w:tc>
        <w:tc>
          <w:tcPr>
            <w:tcW w:w="5419" w:type="dxa"/>
            <w:shd w:val="clear" w:color="auto" w:fill="DAEEF3" w:themeFill="accent5" w:themeFillTint="33"/>
            <w:vAlign w:val="center"/>
          </w:tcPr>
          <w:p w:rsidR="00C24991" w:rsidRPr="00A435D1" w:rsidRDefault="0041739B"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739B">
              <w:rPr>
                <w:rFonts w:asciiTheme="minorHAnsi" w:hAnsiTheme="minorHAnsi" w:cstheme="minorHAnsi"/>
              </w:rPr>
              <w:t xml:space="preserve">Προϋποθέσεις εισόδου στη Χώρα προς περιορισμό της διασποράς του </w:t>
            </w:r>
            <w:proofErr w:type="spellStart"/>
            <w:r w:rsidRPr="0041739B">
              <w:rPr>
                <w:rFonts w:asciiTheme="minorHAnsi" w:hAnsiTheme="minorHAnsi" w:cstheme="minorHAnsi"/>
              </w:rPr>
              <w:t>κορωνοϊού</w:t>
            </w:r>
            <w:proofErr w:type="spellEnd"/>
            <w:r w:rsidRPr="0041739B">
              <w:rPr>
                <w:rFonts w:asciiTheme="minorHAnsi" w:hAnsiTheme="minorHAnsi" w:cstheme="minorHAnsi"/>
              </w:rPr>
              <w:t xml:space="preserve"> COVID-19</w:t>
            </w:r>
            <w:r>
              <w:rPr>
                <w:rFonts w:asciiTheme="minorHAnsi" w:hAnsiTheme="minorHAnsi" w:cstheme="minorHAnsi"/>
              </w:rPr>
              <w:t>»</w:t>
            </w:r>
          </w:p>
        </w:tc>
      </w:tr>
      <w:tr w:rsidR="00AE77F0" w:rsidRPr="0062526F" w:rsidTr="00240B83">
        <w:trPr>
          <w:cantSplit/>
          <w:trHeight w:val="229"/>
        </w:trPr>
        <w:tc>
          <w:tcPr>
            <w:tcW w:w="817" w:type="dxa"/>
            <w:shd w:val="clear" w:color="auto" w:fill="auto"/>
            <w:vAlign w:val="center"/>
          </w:tcPr>
          <w:p w:rsidR="00AE77F0" w:rsidRPr="00D641AD" w:rsidRDefault="00AE77F0" w:rsidP="0089000A">
            <w:pPr>
              <w:jc w:val="center"/>
              <w:rPr>
                <w:rFonts w:asciiTheme="minorHAnsi" w:hAnsiTheme="minorHAnsi" w:cstheme="minorHAnsi"/>
                <w:lang w:val="en-US"/>
              </w:rPr>
            </w:pPr>
            <w:r w:rsidRPr="00D641AD">
              <w:rPr>
                <w:rFonts w:asciiTheme="minorHAnsi" w:hAnsiTheme="minorHAnsi" w:cstheme="minorHAnsi"/>
              </w:rPr>
              <w:t>12</w:t>
            </w:r>
          </w:p>
        </w:tc>
        <w:tc>
          <w:tcPr>
            <w:tcW w:w="3545" w:type="dxa"/>
            <w:shd w:val="clear" w:color="auto" w:fill="auto"/>
          </w:tcPr>
          <w:p w:rsidR="00D973D5" w:rsidRDefault="00D973D5" w:rsidP="000A2F2D">
            <w:pPr>
              <w:rPr>
                <w:rFonts w:asciiTheme="minorHAnsi" w:hAnsiTheme="minorHAnsi" w:cstheme="minorHAnsi"/>
                <w:lang w:eastAsia="el-GR"/>
              </w:rPr>
            </w:pPr>
            <w:r>
              <w:rPr>
                <w:rFonts w:asciiTheme="minorHAnsi" w:hAnsiTheme="minorHAnsi" w:cstheme="minorHAnsi"/>
                <w:lang w:eastAsia="el-GR"/>
              </w:rPr>
              <w:t>ΑΠΟΦΑΣΗ ΤΩΝ ΥΠΟΥΡΓΩΝ</w:t>
            </w:r>
            <w:r w:rsidRPr="00D973D5">
              <w:rPr>
                <w:rFonts w:asciiTheme="minorHAnsi" w:hAnsiTheme="minorHAnsi" w:cstheme="minorHAnsi"/>
                <w:lang w:eastAsia="el-GR"/>
              </w:rPr>
              <w:t xml:space="preserve"> ΟΙΚΟΝΟΜΙΚΩΝ </w:t>
            </w:r>
            <w:r>
              <w:rPr>
                <w:rFonts w:asciiTheme="minorHAnsi" w:hAnsiTheme="minorHAnsi" w:cstheme="minorHAnsi"/>
                <w:lang w:eastAsia="el-GR"/>
              </w:rPr>
              <w:t>–</w:t>
            </w:r>
            <w:r w:rsidRPr="00D973D5">
              <w:rPr>
                <w:rFonts w:asciiTheme="minorHAnsi" w:hAnsiTheme="minorHAnsi" w:cstheme="minorHAnsi"/>
                <w:lang w:eastAsia="el-GR"/>
              </w:rPr>
              <w:t xml:space="preserve">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ΑΝΑΠΤΥΞΗΣ ΚΑΙ ΕΠΕΝΔΥΣΕΩΝ - ΕΘΝΙΚΗΣ ΑΜΥΝΑΣ </w:t>
            </w:r>
            <w:r>
              <w:rPr>
                <w:rFonts w:asciiTheme="minorHAnsi" w:hAnsiTheme="minorHAnsi" w:cstheme="minorHAnsi"/>
                <w:lang w:eastAsia="el-GR"/>
              </w:rPr>
              <w:t>–</w:t>
            </w:r>
            <w:r w:rsidRPr="00D973D5">
              <w:rPr>
                <w:rFonts w:asciiTheme="minorHAnsi" w:hAnsiTheme="minorHAnsi" w:cstheme="minorHAnsi"/>
                <w:lang w:eastAsia="el-GR"/>
              </w:rPr>
              <w:t xml:space="preserve">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ΠΑΙΔΕΙΑΣ ΚΑΙ ΘΡΗΣΚΕΥΜΑΤΩΝ - ΕΡΓΑΣΙΑΣ ΚΑΙ ΚΟΙΝΩΝΙΚΩΝ ΥΠΟΘΕΣΕΩΝ </w:t>
            </w:r>
            <w:r>
              <w:rPr>
                <w:rFonts w:asciiTheme="minorHAnsi" w:hAnsiTheme="minorHAnsi" w:cstheme="minorHAnsi"/>
                <w:lang w:eastAsia="el-GR"/>
              </w:rPr>
              <w:t>–</w:t>
            </w:r>
            <w:r w:rsidRPr="00D973D5">
              <w:rPr>
                <w:rFonts w:asciiTheme="minorHAnsi" w:hAnsiTheme="minorHAnsi" w:cstheme="minorHAnsi"/>
                <w:lang w:eastAsia="el-GR"/>
              </w:rPr>
              <w:t xml:space="preserve">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 xml:space="preserve">ΥΓΕΙΑΣ </w:t>
            </w:r>
            <w:r>
              <w:rPr>
                <w:rFonts w:asciiTheme="minorHAnsi" w:hAnsiTheme="minorHAnsi" w:cstheme="minorHAnsi"/>
                <w:lang w:eastAsia="el-GR"/>
              </w:rPr>
              <w:t>–</w:t>
            </w:r>
            <w:r w:rsidRPr="00D973D5">
              <w:rPr>
                <w:rFonts w:asciiTheme="minorHAnsi" w:hAnsiTheme="minorHAnsi" w:cstheme="minorHAnsi"/>
                <w:lang w:eastAsia="el-GR"/>
              </w:rPr>
              <w:t xml:space="preserve">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lang w:eastAsia="el-GR"/>
              </w:rPr>
              <w:t>–</w:t>
            </w:r>
            <w:r w:rsidRPr="00D973D5">
              <w:rPr>
                <w:rFonts w:asciiTheme="minorHAnsi" w:hAnsiTheme="minorHAnsi" w:cstheme="minorHAnsi"/>
                <w:lang w:eastAsia="el-GR"/>
              </w:rPr>
              <w:t xml:space="preserve">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ΕΠΙΚΡΑΤΕΙΑΣ </w:t>
            </w:r>
          </w:p>
          <w:p w:rsidR="00D973D5" w:rsidRDefault="00D973D5" w:rsidP="000A2F2D">
            <w:pPr>
              <w:rPr>
                <w:rFonts w:asciiTheme="minorHAnsi" w:hAnsiTheme="minorHAnsi" w:cstheme="minorHAnsi"/>
                <w:lang w:eastAsia="el-GR"/>
              </w:rPr>
            </w:pPr>
            <w:r w:rsidRPr="00D973D5">
              <w:rPr>
                <w:rFonts w:asciiTheme="minorHAnsi" w:hAnsiTheme="minorHAnsi" w:cstheme="minorHAnsi"/>
                <w:lang w:eastAsia="el-GR"/>
              </w:rPr>
              <w:t xml:space="preserve">ΚΑΙ Ο ΥΦΥΠΟΥΡΓΟΣ </w:t>
            </w:r>
          </w:p>
          <w:p w:rsidR="000A2F2D" w:rsidRDefault="00D973D5" w:rsidP="000A2F2D">
            <w:pPr>
              <w:rPr>
                <w:rFonts w:asciiTheme="minorHAnsi" w:hAnsiTheme="minorHAnsi" w:cstheme="minorHAnsi"/>
                <w:lang w:eastAsia="el-GR"/>
              </w:rPr>
            </w:pPr>
            <w:r w:rsidRPr="00D973D5">
              <w:rPr>
                <w:rFonts w:asciiTheme="minorHAnsi" w:hAnsiTheme="minorHAnsi" w:cstheme="minorHAnsi"/>
                <w:lang w:eastAsia="el-GR"/>
              </w:rPr>
              <w:t>ΣΤΟΝ ΠΡΩΘΥΠΟΥΡΓΟ</w:t>
            </w:r>
          </w:p>
          <w:p w:rsidR="00D973D5" w:rsidRDefault="00D973D5" w:rsidP="000A2F2D">
            <w:pPr>
              <w:rPr>
                <w:rFonts w:asciiTheme="minorHAnsi" w:hAnsiTheme="minorHAnsi" w:cstheme="minorHAnsi"/>
                <w:lang w:eastAsia="el-GR"/>
              </w:rPr>
            </w:pPr>
            <w:proofErr w:type="spellStart"/>
            <w:r w:rsidRPr="00D973D5">
              <w:rPr>
                <w:rFonts w:asciiTheme="minorHAnsi" w:hAnsiTheme="minorHAnsi" w:cstheme="minorHAnsi"/>
                <w:lang w:eastAsia="el-GR"/>
              </w:rPr>
              <w:t>Αριθμ</w:t>
            </w:r>
            <w:proofErr w:type="spellEnd"/>
            <w:r w:rsidRPr="00D973D5">
              <w:rPr>
                <w:rFonts w:asciiTheme="minorHAnsi" w:hAnsiTheme="minorHAnsi" w:cstheme="minorHAnsi"/>
                <w:lang w:eastAsia="el-GR"/>
              </w:rPr>
              <w:t>. Δ1α/ΓΠ.οικ.57069</w:t>
            </w:r>
          </w:p>
          <w:p w:rsidR="00D973D5" w:rsidRPr="00D973D5" w:rsidRDefault="00D13D36" w:rsidP="000A2F2D">
            <w:pPr>
              <w:rPr>
                <w:rFonts w:asciiTheme="minorHAnsi" w:hAnsiTheme="minorHAnsi" w:cstheme="minorHAnsi"/>
                <w:lang w:eastAsia="el-GR"/>
              </w:rPr>
            </w:pPr>
            <w:hyperlink r:id="rId42" w:history="1">
              <w:r w:rsidR="00D973D5" w:rsidRPr="00D973D5">
                <w:rPr>
                  <w:rStyle w:val="-"/>
                  <w:rFonts w:asciiTheme="minorHAnsi" w:hAnsiTheme="minorHAnsi" w:cstheme="minorHAnsi"/>
                  <w:u w:val="none"/>
                  <w:lang w:eastAsia="el-GR"/>
                </w:rPr>
                <w:t>ΦΕΚ B 4337 - 18.09.2021</w:t>
              </w:r>
            </w:hyperlink>
          </w:p>
        </w:tc>
        <w:tc>
          <w:tcPr>
            <w:tcW w:w="5419" w:type="dxa"/>
            <w:shd w:val="clear" w:color="auto" w:fill="auto"/>
            <w:vAlign w:val="center"/>
          </w:tcPr>
          <w:p w:rsidR="00AE77F0" w:rsidRPr="00A435D1" w:rsidRDefault="00D973D5"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973D5">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973D5">
              <w:rPr>
                <w:rFonts w:asciiTheme="minorHAnsi" w:hAnsiTheme="minorHAnsi" w:cstheme="minorHAnsi"/>
              </w:rPr>
              <w:t>κορωνοϊού</w:t>
            </w:r>
            <w:proofErr w:type="spellEnd"/>
            <w:r w:rsidRPr="00D973D5">
              <w:rPr>
                <w:rFonts w:asciiTheme="minorHAnsi" w:hAnsiTheme="minorHAnsi" w:cstheme="minorHAnsi"/>
              </w:rPr>
              <w:t xml:space="preserve"> COVID-19 στο σύνολο της Επικράτειας, για το διάστημα από τη Δευτέρα, 20 Σεπτεμβρίου 2021 και ώρα 06:00 έως και τη Δευτέρα, 27 Σεπτεμβρίου 2021 και ώρα 06:00</w:t>
            </w:r>
            <w:r>
              <w:rPr>
                <w:rFonts w:asciiTheme="minorHAnsi" w:hAnsiTheme="minorHAnsi" w:cstheme="minorHAnsi"/>
              </w:rPr>
              <w:t>»</w:t>
            </w:r>
          </w:p>
        </w:tc>
      </w:tr>
      <w:tr w:rsidR="00440516" w:rsidRPr="00240B83" w:rsidTr="00FE7DCC">
        <w:trPr>
          <w:cantSplit/>
        </w:trPr>
        <w:tc>
          <w:tcPr>
            <w:tcW w:w="817" w:type="dxa"/>
            <w:shd w:val="clear" w:color="auto" w:fill="auto"/>
            <w:vAlign w:val="center"/>
          </w:tcPr>
          <w:p w:rsidR="00440516" w:rsidRPr="00240B83" w:rsidRDefault="00440516" w:rsidP="0073389C">
            <w:pPr>
              <w:jc w:val="center"/>
              <w:rPr>
                <w:rFonts w:asciiTheme="minorHAnsi" w:hAnsiTheme="minorHAnsi" w:cstheme="minorHAnsi"/>
                <w:lang w:val="en-US"/>
              </w:rPr>
            </w:pPr>
            <w:r w:rsidRPr="00240B83">
              <w:rPr>
                <w:rFonts w:asciiTheme="minorHAnsi" w:hAnsiTheme="minorHAnsi" w:cstheme="minorHAnsi"/>
                <w:lang w:val="en-US"/>
              </w:rPr>
              <w:lastRenderedPageBreak/>
              <w:t>13</w:t>
            </w:r>
          </w:p>
        </w:tc>
        <w:tc>
          <w:tcPr>
            <w:tcW w:w="3545" w:type="dxa"/>
            <w:shd w:val="clear" w:color="auto" w:fill="auto"/>
          </w:tcPr>
          <w:p w:rsidR="00240B83" w:rsidRDefault="00240B83" w:rsidP="00440516">
            <w:pPr>
              <w:rPr>
                <w:rFonts w:asciiTheme="minorHAnsi" w:hAnsiTheme="minorHAnsi" w:cstheme="minorHAnsi"/>
              </w:rPr>
            </w:pPr>
          </w:p>
          <w:p w:rsidR="00240B83" w:rsidRDefault="00240B83" w:rsidP="00440516">
            <w:pPr>
              <w:rPr>
                <w:rFonts w:asciiTheme="minorHAnsi" w:hAnsiTheme="minorHAnsi" w:cstheme="minorHAnsi"/>
              </w:rPr>
            </w:pPr>
          </w:p>
          <w:p w:rsidR="00D973D5" w:rsidRPr="00240B83" w:rsidRDefault="00D973D5" w:rsidP="00440516">
            <w:pPr>
              <w:rPr>
                <w:rFonts w:asciiTheme="minorHAnsi" w:hAnsiTheme="minorHAnsi" w:cstheme="minorHAnsi"/>
              </w:rPr>
            </w:pPr>
            <w:r w:rsidRPr="00240B83">
              <w:rPr>
                <w:rFonts w:asciiTheme="minorHAnsi" w:hAnsiTheme="minorHAnsi" w:cstheme="minorHAnsi"/>
              </w:rPr>
              <w:t xml:space="preserve">ΑΠΟΦΑΣΗ ΤΩΝ ΥΠΟΥΡΓΩΝ ΟΙΚΟΝΟΜΙΚΩΝ – </w:t>
            </w:r>
          </w:p>
          <w:p w:rsidR="00440516" w:rsidRPr="00240B83" w:rsidRDefault="00D973D5" w:rsidP="00440516">
            <w:pPr>
              <w:rPr>
                <w:rFonts w:asciiTheme="minorHAnsi" w:hAnsiTheme="minorHAnsi" w:cstheme="minorHAnsi"/>
              </w:rPr>
            </w:pPr>
            <w:r w:rsidRPr="00240B83">
              <w:rPr>
                <w:rFonts w:asciiTheme="minorHAnsi" w:hAnsiTheme="minorHAnsi" w:cstheme="minorHAnsi"/>
              </w:rPr>
              <w:t>ΑΝΑΠΤΥΞΗΣ ΚΑΙ ΕΠΕΝΔΥΣΕΩΝ - ΕΣΩΤΕΡΙΚΩΝ – ΕΠΙΚΡΑΤΕΙΑΣ</w:t>
            </w:r>
          </w:p>
          <w:p w:rsidR="00D973D5" w:rsidRPr="00240B83" w:rsidRDefault="00D973D5" w:rsidP="00440516">
            <w:pPr>
              <w:rPr>
                <w:rFonts w:asciiTheme="minorHAnsi" w:hAnsiTheme="minorHAnsi" w:cstheme="minorHAnsi"/>
              </w:rPr>
            </w:pPr>
            <w:proofErr w:type="spellStart"/>
            <w:r w:rsidRPr="00240B83">
              <w:rPr>
                <w:rFonts w:asciiTheme="minorHAnsi" w:hAnsiTheme="minorHAnsi" w:cstheme="minorHAnsi"/>
              </w:rPr>
              <w:t>Αριθμ</w:t>
            </w:r>
            <w:proofErr w:type="spellEnd"/>
            <w:r w:rsidRPr="00240B83">
              <w:rPr>
                <w:rFonts w:asciiTheme="minorHAnsi" w:hAnsiTheme="minorHAnsi" w:cstheme="minorHAnsi"/>
              </w:rPr>
              <w:t>. ΓΔΟΥ 927</w:t>
            </w:r>
          </w:p>
          <w:p w:rsidR="00D973D5" w:rsidRPr="00240B83" w:rsidRDefault="00D13D36" w:rsidP="00440516">
            <w:pPr>
              <w:rPr>
                <w:rFonts w:asciiTheme="minorHAnsi" w:hAnsiTheme="minorHAnsi" w:cstheme="minorHAnsi"/>
              </w:rPr>
            </w:pPr>
            <w:hyperlink r:id="rId43" w:history="1">
              <w:r w:rsidR="00D973D5" w:rsidRPr="00240B83">
                <w:rPr>
                  <w:rStyle w:val="-"/>
                  <w:rFonts w:asciiTheme="minorHAnsi" w:hAnsiTheme="minorHAnsi" w:cstheme="minorHAnsi"/>
                  <w:u w:val="none"/>
                </w:rPr>
                <w:t>ΦΕΚ B 4338 - 18.09.2021</w:t>
              </w:r>
            </w:hyperlink>
          </w:p>
        </w:tc>
        <w:tc>
          <w:tcPr>
            <w:tcW w:w="5419" w:type="dxa"/>
            <w:shd w:val="clear" w:color="auto" w:fill="auto"/>
            <w:vAlign w:val="center"/>
          </w:tcPr>
          <w:p w:rsidR="00440516" w:rsidRPr="00240B83" w:rsidRDefault="00D973D5" w:rsidP="0073389C">
            <w:pPr>
              <w:suppressAutoHyphens w:val="0"/>
              <w:autoSpaceDE w:val="0"/>
              <w:autoSpaceDN w:val="0"/>
              <w:adjustRightInd w:val="0"/>
              <w:jc w:val="both"/>
              <w:rPr>
                <w:rFonts w:asciiTheme="minorHAnsi" w:hAnsiTheme="minorHAnsi" w:cstheme="minorHAnsi"/>
              </w:rPr>
            </w:pPr>
            <w:r w:rsidRPr="00240B83">
              <w:rPr>
                <w:rFonts w:asciiTheme="minorHAnsi" w:hAnsiTheme="minorHAnsi" w:cstheme="minorHAnsi"/>
              </w:rPr>
              <w:t>“Τροποποίηση της υπό στοιχεία ΓΔΟΥ 843/18.08.2021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τις πυρκαγιές που εκδηλώθηκαν σε περιοχές της Ελληνικής Επικράτειας από την 27η Ιουλίου 2021 και ως την 13η Αυγούστου 2021» (Β΄3855)”</w:t>
            </w:r>
          </w:p>
        </w:tc>
      </w:tr>
    </w:tbl>
    <w:p w:rsidR="00AE2643" w:rsidRPr="00AE2643" w:rsidRDefault="00AE2643" w:rsidP="008F53A4">
      <w:pPr>
        <w:pStyle w:val="1"/>
        <w:rPr>
          <w:rFonts w:ascii="Calibri" w:hAnsi="Calibri"/>
        </w:rPr>
      </w:pP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85597" w:rsidTr="00264AF7">
        <w:trPr>
          <w:cantSplit/>
          <w:trHeight w:val="954"/>
        </w:trPr>
        <w:tc>
          <w:tcPr>
            <w:tcW w:w="817" w:type="dxa"/>
            <w:shd w:val="clear" w:color="auto" w:fill="auto"/>
            <w:vAlign w:val="center"/>
          </w:tcPr>
          <w:p w:rsidR="00837969" w:rsidRPr="00981178" w:rsidRDefault="00837969" w:rsidP="00837969">
            <w:pPr>
              <w:jc w:val="center"/>
              <w:rPr>
                <w:rFonts w:asciiTheme="minorHAnsi" w:hAnsiTheme="minorHAnsi" w:cstheme="minorHAnsi"/>
                <w:lang w:val="en-US"/>
              </w:rPr>
            </w:pPr>
            <w:r w:rsidRPr="00981178">
              <w:rPr>
                <w:rFonts w:asciiTheme="minorHAnsi" w:hAnsiTheme="minorHAnsi" w:cstheme="minorHAnsi"/>
                <w:lang w:val="en-US"/>
              </w:rPr>
              <w:t>1</w:t>
            </w:r>
          </w:p>
        </w:tc>
        <w:tc>
          <w:tcPr>
            <w:tcW w:w="3545" w:type="dxa"/>
            <w:tcBorders>
              <w:top w:val="double" w:sz="4" w:space="0" w:color="auto"/>
            </w:tcBorders>
            <w:shd w:val="clear" w:color="auto" w:fill="auto"/>
          </w:tcPr>
          <w:p w:rsidR="00F13378" w:rsidRDefault="00F13378" w:rsidP="00937E24">
            <w:pPr>
              <w:rPr>
                <w:rFonts w:asciiTheme="minorHAnsi" w:hAnsiTheme="minorHAnsi" w:cstheme="minorHAnsi"/>
              </w:rPr>
            </w:pPr>
          </w:p>
          <w:p w:rsidR="006D7767" w:rsidRDefault="006D7767" w:rsidP="00937E24">
            <w:pPr>
              <w:rPr>
                <w:rFonts w:asciiTheme="minorHAnsi" w:hAnsiTheme="minorHAnsi" w:cstheme="minorHAnsi"/>
              </w:rPr>
            </w:pPr>
          </w:p>
          <w:p w:rsidR="00F13378" w:rsidRDefault="00F13378" w:rsidP="00937E24">
            <w:pPr>
              <w:rPr>
                <w:rFonts w:asciiTheme="minorHAnsi" w:hAnsiTheme="minorHAnsi" w:cstheme="minorHAnsi"/>
              </w:rPr>
            </w:pPr>
          </w:p>
          <w:p w:rsidR="00937E24" w:rsidRPr="00F13378" w:rsidRDefault="00937E24" w:rsidP="00937E24">
            <w:pPr>
              <w:rPr>
                <w:rFonts w:asciiTheme="minorHAnsi" w:hAnsiTheme="minorHAnsi" w:cstheme="minorHAnsi"/>
              </w:rPr>
            </w:pPr>
            <w:r w:rsidRPr="00F13378">
              <w:rPr>
                <w:rFonts w:asciiTheme="minorHAnsi" w:hAnsiTheme="minorHAnsi" w:cstheme="minorHAnsi"/>
              </w:rPr>
              <w:t>ΑΠΟΦΑΣΗ ΤΟΥ ΥΦΥΠΟΥΡΓΟΥ</w:t>
            </w:r>
          </w:p>
          <w:p w:rsidR="000211FF" w:rsidRPr="00F13378" w:rsidRDefault="00937E24" w:rsidP="00937E24">
            <w:pPr>
              <w:rPr>
                <w:rFonts w:asciiTheme="minorHAnsi" w:hAnsiTheme="minorHAnsi" w:cstheme="minorHAnsi"/>
              </w:rPr>
            </w:pPr>
            <w:r w:rsidRPr="00F13378">
              <w:rPr>
                <w:rFonts w:asciiTheme="minorHAnsi" w:hAnsiTheme="minorHAnsi" w:cstheme="minorHAnsi"/>
              </w:rPr>
              <w:t>ΑΝΑΠΤΥΞΗΣ ΚΑΙ ΕΠΕΝΔΥΣΕΩΝ</w:t>
            </w:r>
          </w:p>
          <w:p w:rsidR="00937E24" w:rsidRPr="00F13378" w:rsidRDefault="00937E24" w:rsidP="00937E24">
            <w:pPr>
              <w:rPr>
                <w:rFonts w:asciiTheme="minorHAnsi" w:hAnsiTheme="minorHAnsi" w:cstheme="minorHAnsi"/>
              </w:rPr>
            </w:pPr>
            <w:proofErr w:type="spellStart"/>
            <w:r w:rsidRPr="00F13378">
              <w:rPr>
                <w:rFonts w:asciiTheme="minorHAnsi" w:hAnsiTheme="minorHAnsi" w:cstheme="minorHAnsi"/>
              </w:rPr>
              <w:t>Αριθμ</w:t>
            </w:r>
            <w:proofErr w:type="spellEnd"/>
            <w:r w:rsidRPr="00F13378">
              <w:rPr>
                <w:rFonts w:asciiTheme="minorHAnsi" w:hAnsiTheme="minorHAnsi" w:cstheme="minorHAnsi"/>
              </w:rPr>
              <w:t>. 92661</w:t>
            </w:r>
          </w:p>
          <w:p w:rsidR="00937E24" w:rsidRPr="00F13378" w:rsidRDefault="00D13D36" w:rsidP="00937E24">
            <w:pPr>
              <w:rPr>
                <w:rFonts w:asciiTheme="minorHAnsi" w:hAnsiTheme="minorHAnsi" w:cstheme="minorHAnsi"/>
              </w:rPr>
            </w:pPr>
            <w:hyperlink r:id="rId44" w:history="1">
              <w:r w:rsidR="00937E24" w:rsidRPr="00F13378">
                <w:rPr>
                  <w:rStyle w:val="-"/>
                  <w:rFonts w:asciiTheme="minorHAnsi" w:hAnsiTheme="minorHAnsi" w:cstheme="minorHAnsi"/>
                  <w:u w:val="none"/>
                </w:rPr>
                <w:t>ΦΕΚ B 4132 - 09.09.2021</w:t>
              </w:r>
            </w:hyperlink>
          </w:p>
        </w:tc>
        <w:tc>
          <w:tcPr>
            <w:tcW w:w="5419" w:type="dxa"/>
            <w:tcBorders>
              <w:top w:val="double" w:sz="4" w:space="0" w:color="auto"/>
            </w:tcBorders>
            <w:shd w:val="clear" w:color="auto" w:fill="auto"/>
            <w:vAlign w:val="center"/>
          </w:tcPr>
          <w:p w:rsidR="00837969" w:rsidRPr="00F13378" w:rsidRDefault="00937E24" w:rsidP="00837969">
            <w:pPr>
              <w:suppressAutoHyphens w:val="0"/>
              <w:autoSpaceDE w:val="0"/>
              <w:autoSpaceDN w:val="0"/>
              <w:adjustRightInd w:val="0"/>
              <w:jc w:val="both"/>
              <w:rPr>
                <w:rFonts w:asciiTheme="minorHAnsi" w:hAnsiTheme="minorHAnsi" w:cstheme="minorHAnsi"/>
              </w:rPr>
            </w:pPr>
            <w:r w:rsidRPr="00F13378">
              <w:rPr>
                <w:rFonts w:asciiTheme="minorHAnsi" w:hAnsiTheme="minorHAnsi" w:cstheme="minorHAnsi"/>
              </w:rPr>
              <w:t>“Τροποποίηση της υπ’  αρ. 22869/26-2-2020 Υπουργικής Απόφασης με θέμα «Συγχρηματοδότηση του Προγράμματος με τίτλο: «Ανανεώσιμες Πηγές Ενέργειας, Ενεργειακή Αποδοτικότητα» (</w:t>
            </w:r>
            <w:proofErr w:type="spellStart"/>
            <w:r w:rsidRPr="00F13378">
              <w:rPr>
                <w:rFonts w:asciiTheme="minorHAnsi" w:hAnsiTheme="minorHAnsi" w:cstheme="minorHAnsi"/>
              </w:rPr>
              <w:t>Programme</w:t>
            </w:r>
            <w:proofErr w:type="spellEnd"/>
            <w:r w:rsidRPr="00F13378">
              <w:rPr>
                <w:rFonts w:asciiTheme="minorHAnsi" w:hAnsiTheme="minorHAnsi" w:cstheme="minorHAnsi"/>
              </w:rPr>
              <w:t xml:space="preserve"> GR - </w:t>
            </w:r>
            <w:proofErr w:type="spellStart"/>
            <w:r w:rsidRPr="00F13378">
              <w:rPr>
                <w:rFonts w:asciiTheme="minorHAnsi" w:hAnsiTheme="minorHAnsi" w:cstheme="minorHAnsi"/>
              </w:rPr>
              <w:t>Energy</w:t>
            </w:r>
            <w:proofErr w:type="spellEnd"/>
            <w:r w:rsidRPr="00F13378">
              <w:rPr>
                <w:rFonts w:asciiTheme="minorHAnsi" w:hAnsiTheme="minorHAnsi" w:cstheme="minorHAnsi"/>
              </w:rPr>
              <w:t>), με Διαχειριστή Προγράμματος (</w:t>
            </w:r>
            <w:proofErr w:type="spellStart"/>
            <w:r w:rsidRPr="00F13378">
              <w:rPr>
                <w:rFonts w:asciiTheme="minorHAnsi" w:hAnsiTheme="minorHAnsi" w:cstheme="minorHAnsi"/>
              </w:rPr>
              <w:t>Programme</w:t>
            </w:r>
            <w:proofErr w:type="spellEnd"/>
            <w:r w:rsidRPr="00F13378">
              <w:rPr>
                <w:rFonts w:asciiTheme="minorHAnsi" w:hAnsiTheme="minorHAnsi" w:cstheme="minorHAnsi"/>
              </w:rPr>
              <w:t xml:space="preserve"> </w:t>
            </w:r>
            <w:proofErr w:type="spellStart"/>
            <w:r w:rsidRPr="00F13378">
              <w:rPr>
                <w:rFonts w:asciiTheme="minorHAnsi" w:hAnsiTheme="minorHAnsi" w:cstheme="minorHAnsi"/>
              </w:rPr>
              <w:t>Operator</w:t>
            </w:r>
            <w:proofErr w:type="spellEnd"/>
            <w:r w:rsidRPr="00F13378">
              <w:rPr>
                <w:rFonts w:asciiTheme="minorHAnsi" w:hAnsiTheme="minorHAnsi" w:cstheme="minorHAnsi"/>
              </w:rPr>
              <w:t>) το Κέντρο Ανανεώσιμων Πηγών και Εξοικονόμησης Ενέργειας (ΚΑΠΕ), με πόρους του Χρηματοδοτικού Μηχανισμού Ευρωπαϊκού Οικονομικού Χώρου (ΧΜ ΕΟΧ) περιόδου 2014-2021 και Εθνικούς πόρους του Προγράμματος Δημοσίων Επενδύσεων - ΠΔΕ» (B’ 974)”</w:t>
            </w:r>
          </w:p>
        </w:tc>
      </w:tr>
      <w:tr w:rsidR="00837969" w:rsidRPr="00584A24" w:rsidTr="00264AF7">
        <w:trPr>
          <w:cantSplit/>
          <w:trHeight w:val="954"/>
        </w:trPr>
        <w:tc>
          <w:tcPr>
            <w:tcW w:w="817" w:type="dxa"/>
            <w:shd w:val="clear" w:color="auto" w:fill="DAEEF3" w:themeFill="accent5" w:themeFillTint="33"/>
            <w:vAlign w:val="center"/>
          </w:tcPr>
          <w:p w:rsidR="00837969" w:rsidRPr="00584A24" w:rsidRDefault="00837969" w:rsidP="00837969">
            <w:pPr>
              <w:jc w:val="center"/>
              <w:rPr>
                <w:rFonts w:asciiTheme="minorHAnsi" w:hAnsiTheme="minorHAnsi" w:cstheme="minorHAnsi"/>
                <w:lang w:val="en-US"/>
              </w:rPr>
            </w:pPr>
            <w:r w:rsidRPr="00584A24">
              <w:rPr>
                <w:rFonts w:asciiTheme="minorHAnsi" w:hAnsiTheme="minorHAnsi" w:cstheme="minorHAnsi"/>
                <w:lang w:val="en-US"/>
              </w:rPr>
              <w:t>2</w:t>
            </w:r>
          </w:p>
        </w:tc>
        <w:tc>
          <w:tcPr>
            <w:tcW w:w="3545" w:type="dxa"/>
            <w:shd w:val="clear" w:color="auto" w:fill="DAEEF3" w:themeFill="accent5" w:themeFillTint="33"/>
          </w:tcPr>
          <w:p w:rsidR="00584A24" w:rsidRPr="00584A24" w:rsidRDefault="00584A24" w:rsidP="00584A24">
            <w:pPr>
              <w:rPr>
                <w:rFonts w:asciiTheme="minorHAnsi" w:hAnsiTheme="minorHAnsi" w:cstheme="minorHAnsi"/>
                <w:lang w:eastAsia="el-GR"/>
              </w:rPr>
            </w:pPr>
            <w:r w:rsidRPr="00584A24">
              <w:rPr>
                <w:rFonts w:asciiTheme="minorHAnsi" w:hAnsiTheme="minorHAnsi" w:cstheme="minorHAnsi"/>
                <w:lang w:eastAsia="el-GR"/>
              </w:rPr>
              <w:t>ΑΠΟΦΑΣΗ ΤΟΥ ΥΠΟΥΡΓΟΥ</w:t>
            </w:r>
          </w:p>
          <w:p w:rsidR="000211FF" w:rsidRPr="00584A24" w:rsidRDefault="00584A24" w:rsidP="00584A24">
            <w:pPr>
              <w:rPr>
                <w:rFonts w:asciiTheme="minorHAnsi" w:hAnsiTheme="minorHAnsi" w:cstheme="minorHAnsi"/>
                <w:lang w:eastAsia="el-GR"/>
              </w:rPr>
            </w:pPr>
            <w:r w:rsidRPr="00584A24">
              <w:rPr>
                <w:rFonts w:asciiTheme="minorHAnsi" w:hAnsiTheme="minorHAnsi" w:cstheme="minorHAnsi"/>
                <w:lang w:eastAsia="el-GR"/>
              </w:rPr>
              <w:t>ΕΡΓΑΣΙΑΣ ΚΑΙ ΚΟΙΝΩΝΙΚΩΝ ΥΠΟΘΕΣΕΩΝ</w:t>
            </w:r>
          </w:p>
          <w:p w:rsidR="00584A24" w:rsidRPr="00584A24" w:rsidRDefault="00584A24" w:rsidP="00584A24">
            <w:pPr>
              <w:rPr>
                <w:rFonts w:asciiTheme="minorHAnsi" w:hAnsiTheme="minorHAnsi" w:cstheme="minorHAnsi"/>
                <w:lang w:eastAsia="el-GR"/>
              </w:rPr>
            </w:pPr>
            <w:proofErr w:type="spellStart"/>
            <w:r w:rsidRPr="00584A24">
              <w:rPr>
                <w:rFonts w:asciiTheme="minorHAnsi" w:hAnsiTheme="minorHAnsi" w:cstheme="minorHAnsi"/>
                <w:lang w:eastAsia="el-GR"/>
              </w:rPr>
              <w:t>Αριθμ</w:t>
            </w:r>
            <w:proofErr w:type="spellEnd"/>
            <w:r w:rsidRPr="00584A24">
              <w:rPr>
                <w:rFonts w:asciiTheme="minorHAnsi" w:hAnsiTheme="minorHAnsi" w:cstheme="minorHAnsi"/>
                <w:lang w:eastAsia="el-GR"/>
              </w:rPr>
              <w:t>. 63831</w:t>
            </w:r>
          </w:p>
          <w:p w:rsidR="00584A24" w:rsidRPr="00584A24" w:rsidRDefault="00D13D36" w:rsidP="00584A24">
            <w:pPr>
              <w:rPr>
                <w:rFonts w:asciiTheme="minorHAnsi" w:hAnsiTheme="minorHAnsi" w:cstheme="minorHAnsi"/>
                <w:lang w:eastAsia="el-GR"/>
              </w:rPr>
            </w:pPr>
            <w:hyperlink r:id="rId45" w:history="1">
              <w:r w:rsidR="00584A24" w:rsidRPr="00584A24">
                <w:rPr>
                  <w:rStyle w:val="-"/>
                  <w:rFonts w:asciiTheme="minorHAnsi" w:hAnsiTheme="minorHAnsi" w:cstheme="minorHAnsi"/>
                  <w:u w:val="none"/>
                  <w:lang w:eastAsia="el-GR"/>
                </w:rPr>
                <w:t>ΦΕΚ B 4141 - 09.09.2021</w:t>
              </w:r>
            </w:hyperlink>
          </w:p>
        </w:tc>
        <w:tc>
          <w:tcPr>
            <w:tcW w:w="5419" w:type="dxa"/>
            <w:shd w:val="clear" w:color="auto" w:fill="DAEEF3" w:themeFill="accent5" w:themeFillTint="33"/>
            <w:vAlign w:val="center"/>
          </w:tcPr>
          <w:p w:rsidR="00837969" w:rsidRPr="00584A24" w:rsidRDefault="00584A24" w:rsidP="00837969">
            <w:pPr>
              <w:suppressAutoHyphens w:val="0"/>
              <w:autoSpaceDE w:val="0"/>
              <w:autoSpaceDN w:val="0"/>
              <w:adjustRightInd w:val="0"/>
              <w:jc w:val="both"/>
              <w:rPr>
                <w:rFonts w:asciiTheme="minorHAnsi" w:hAnsiTheme="minorHAnsi" w:cstheme="minorHAnsi"/>
              </w:rPr>
            </w:pPr>
            <w:r w:rsidRPr="00584A24">
              <w:rPr>
                <w:rFonts w:asciiTheme="minorHAnsi" w:hAnsiTheme="minorHAnsi" w:cstheme="minorHAnsi"/>
              </w:rPr>
              <w:t>“Τροποποίηση της υπ’  αρ. 22380/28-4-2021 (Β’ 1758) υπουργικής απόφασης «Καθορισμός προγραμμάτων, αριθμού δικαιούχων και προϋποθέσεων συμμετοχής στα Προγράμματα του Λογαριασμού Αγροτικής Εστίας έτους 2021»”</w:t>
            </w:r>
          </w:p>
        </w:tc>
      </w:tr>
      <w:tr w:rsidR="00F66C03" w:rsidRPr="00B87854" w:rsidTr="0089000A">
        <w:trPr>
          <w:cantSplit/>
        </w:trPr>
        <w:tc>
          <w:tcPr>
            <w:tcW w:w="817" w:type="dxa"/>
            <w:shd w:val="clear" w:color="auto" w:fill="auto"/>
            <w:vAlign w:val="center"/>
          </w:tcPr>
          <w:p w:rsidR="00F66C03" w:rsidRPr="00B87854" w:rsidRDefault="00F66C03" w:rsidP="0089000A">
            <w:pPr>
              <w:jc w:val="center"/>
              <w:rPr>
                <w:rFonts w:asciiTheme="minorHAnsi" w:hAnsiTheme="minorHAnsi" w:cstheme="minorHAnsi"/>
                <w:lang w:val="en-US"/>
              </w:rPr>
            </w:pPr>
            <w:r w:rsidRPr="00B87854">
              <w:rPr>
                <w:rFonts w:asciiTheme="minorHAnsi" w:hAnsiTheme="minorHAnsi" w:cstheme="minorHAnsi"/>
                <w:lang w:val="en-US"/>
              </w:rPr>
              <w:t>3</w:t>
            </w:r>
          </w:p>
        </w:tc>
        <w:tc>
          <w:tcPr>
            <w:tcW w:w="3545" w:type="dxa"/>
            <w:shd w:val="clear" w:color="auto" w:fill="auto"/>
          </w:tcPr>
          <w:p w:rsidR="002D5A4A" w:rsidRPr="00B87854" w:rsidRDefault="00B03183" w:rsidP="002D5A4A">
            <w:pPr>
              <w:rPr>
                <w:rFonts w:asciiTheme="minorHAnsi" w:hAnsiTheme="minorHAnsi" w:cstheme="minorHAnsi"/>
              </w:rPr>
            </w:pPr>
            <w:r w:rsidRPr="00B87854">
              <w:rPr>
                <w:rFonts w:asciiTheme="minorHAnsi" w:hAnsiTheme="minorHAnsi" w:cstheme="minorHAnsi"/>
              </w:rPr>
              <w:t>ΑΠΟΦΑΣΗ ΤΟ</w:t>
            </w:r>
            <w:r w:rsidR="00A83EB3">
              <w:rPr>
                <w:rFonts w:asciiTheme="minorHAnsi" w:hAnsiTheme="minorHAnsi" w:cstheme="minorHAnsi"/>
                <w:lang w:val="en-US"/>
              </w:rPr>
              <w:t>Y</w:t>
            </w:r>
            <w:r w:rsidRPr="00B87854">
              <w:rPr>
                <w:rFonts w:asciiTheme="minorHAnsi" w:hAnsiTheme="minorHAnsi" w:cstheme="minorHAnsi"/>
              </w:rPr>
              <w:t xml:space="preserve"> ΥΦΥΠΟΥΡΓΟΥ ΑΝΑΠΤΥΞΗΣ ΚΑΙ ΕΠΕΝΔΥΣΕΩΝ</w:t>
            </w:r>
          </w:p>
          <w:p w:rsidR="00B03183" w:rsidRPr="00B87854" w:rsidRDefault="00B03183" w:rsidP="002D5A4A">
            <w:pPr>
              <w:rPr>
                <w:rFonts w:asciiTheme="minorHAnsi" w:hAnsiTheme="minorHAnsi" w:cstheme="minorHAnsi"/>
              </w:rPr>
            </w:pPr>
            <w:proofErr w:type="spellStart"/>
            <w:r w:rsidRPr="00B87854">
              <w:rPr>
                <w:rFonts w:asciiTheme="minorHAnsi" w:hAnsiTheme="minorHAnsi" w:cstheme="minorHAnsi"/>
              </w:rPr>
              <w:t>Αριθμ</w:t>
            </w:r>
            <w:proofErr w:type="spellEnd"/>
            <w:r w:rsidRPr="00B87854">
              <w:rPr>
                <w:rFonts w:asciiTheme="minorHAnsi" w:hAnsiTheme="minorHAnsi" w:cstheme="minorHAnsi"/>
              </w:rPr>
              <w:t>. 96895</w:t>
            </w:r>
          </w:p>
          <w:p w:rsidR="00B03183" w:rsidRPr="00B87854" w:rsidRDefault="00D13D36" w:rsidP="002D5A4A">
            <w:pPr>
              <w:rPr>
                <w:rFonts w:asciiTheme="minorHAnsi" w:hAnsiTheme="minorHAnsi" w:cstheme="minorHAnsi"/>
              </w:rPr>
            </w:pPr>
            <w:hyperlink r:id="rId46" w:history="1">
              <w:r w:rsidR="00B03183" w:rsidRPr="00B87854">
                <w:rPr>
                  <w:rStyle w:val="-"/>
                  <w:rFonts w:asciiTheme="minorHAnsi" w:hAnsiTheme="minorHAnsi" w:cstheme="minorHAnsi"/>
                  <w:u w:val="none"/>
                </w:rPr>
                <w:t>ΦΕΚ B 4197 - 10.09.2021</w:t>
              </w:r>
            </w:hyperlink>
          </w:p>
        </w:tc>
        <w:tc>
          <w:tcPr>
            <w:tcW w:w="5419" w:type="dxa"/>
            <w:shd w:val="clear" w:color="auto" w:fill="auto"/>
            <w:vAlign w:val="center"/>
          </w:tcPr>
          <w:p w:rsidR="00F66C03" w:rsidRPr="00B87854" w:rsidRDefault="00B03183" w:rsidP="0089000A">
            <w:pPr>
              <w:autoSpaceDE w:val="0"/>
              <w:autoSpaceDN w:val="0"/>
              <w:adjustRightInd w:val="0"/>
              <w:jc w:val="both"/>
              <w:rPr>
                <w:rFonts w:asciiTheme="minorHAnsi" w:hAnsiTheme="minorHAnsi" w:cstheme="minorHAnsi"/>
              </w:rPr>
            </w:pPr>
            <w:r w:rsidRPr="00B87854">
              <w:rPr>
                <w:rFonts w:asciiTheme="minorHAnsi" w:hAnsiTheme="minorHAnsi" w:cstheme="minorHAnsi"/>
              </w:rPr>
              <w:t>“Τροποποίηση των ποσοστών δέσμευσης πόρων του Επιχειρησιακού Προγράμματος «ΠΕΛΟΠΟΝΝΗΣΟΣ 2014 - 2020»”</w:t>
            </w:r>
          </w:p>
        </w:tc>
      </w:tr>
      <w:tr w:rsidR="00F66C03" w:rsidRPr="00885597" w:rsidTr="0089000A">
        <w:trPr>
          <w:cantSplit/>
        </w:trPr>
        <w:tc>
          <w:tcPr>
            <w:tcW w:w="817" w:type="dxa"/>
            <w:shd w:val="clear" w:color="auto" w:fill="DAEEF3" w:themeFill="accent5" w:themeFillTint="33"/>
            <w:vAlign w:val="center"/>
          </w:tcPr>
          <w:p w:rsidR="00F66C03" w:rsidRPr="00981178" w:rsidRDefault="00F66C03" w:rsidP="0089000A">
            <w:pPr>
              <w:jc w:val="center"/>
              <w:rPr>
                <w:rFonts w:asciiTheme="minorHAnsi" w:hAnsiTheme="minorHAnsi" w:cstheme="minorHAnsi"/>
                <w:lang w:val="en-US"/>
              </w:rPr>
            </w:pPr>
            <w:r w:rsidRPr="00981178">
              <w:rPr>
                <w:rFonts w:asciiTheme="minorHAnsi" w:hAnsiTheme="minorHAnsi" w:cstheme="minorHAnsi"/>
                <w:lang w:val="en-US"/>
              </w:rPr>
              <w:t>4</w:t>
            </w:r>
          </w:p>
        </w:tc>
        <w:tc>
          <w:tcPr>
            <w:tcW w:w="3545" w:type="dxa"/>
            <w:shd w:val="clear" w:color="auto" w:fill="DAEEF3" w:themeFill="accent5" w:themeFillTint="33"/>
          </w:tcPr>
          <w:p w:rsidR="0073389C" w:rsidRPr="00F22BFB" w:rsidRDefault="0073389C" w:rsidP="0073389C">
            <w:pPr>
              <w:rPr>
                <w:rFonts w:asciiTheme="minorHAnsi" w:hAnsiTheme="minorHAnsi" w:cstheme="minorHAnsi"/>
                <w:lang w:eastAsia="el-GR"/>
              </w:rPr>
            </w:pPr>
            <w:r w:rsidRPr="00F22BFB">
              <w:rPr>
                <w:rFonts w:asciiTheme="minorHAnsi" w:hAnsiTheme="minorHAnsi" w:cstheme="minorHAnsi"/>
                <w:lang w:eastAsia="el-GR"/>
              </w:rPr>
              <w:t>ΑΠΟΦΑΣΗ ΤΟΥ ΥΠΟΥΡΓΟΥ</w:t>
            </w:r>
          </w:p>
          <w:p w:rsidR="002D5A4A" w:rsidRPr="00F22BFB" w:rsidRDefault="0073389C" w:rsidP="0073389C">
            <w:pPr>
              <w:rPr>
                <w:rFonts w:asciiTheme="minorHAnsi" w:hAnsiTheme="minorHAnsi" w:cstheme="minorHAnsi"/>
                <w:lang w:eastAsia="el-GR"/>
              </w:rPr>
            </w:pPr>
            <w:r w:rsidRPr="00F22BFB">
              <w:rPr>
                <w:rFonts w:asciiTheme="minorHAnsi" w:hAnsiTheme="minorHAnsi" w:cstheme="minorHAnsi"/>
                <w:lang w:eastAsia="el-GR"/>
              </w:rPr>
              <w:t>ΠΕΡΙΒΑΛΛΟΝΤΟΣ ΚΑΙ ΕΝΕΡΓΕΙΑΣ</w:t>
            </w:r>
            <w:r w:rsidRPr="00F22BFB">
              <w:rPr>
                <w:rFonts w:asciiTheme="minorHAnsi" w:hAnsiTheme="minorHAnsi" w:cstheme="minorHAnsi"/>
                <w:lang w:eastAsia="el-GR"/>
              </w:rPr>
              <w:cr/>
            </w:r>
            <w:proofErr w:type="spellStart"/>
            <w:r w:rsidRPr="00F22BFB">
              <w:rPr>
                <w:rFonts w:asciiTheme="minorHAnsi" w:hAnsiTheme="minorHAnsi" w:cstheme="minorHAnsi"/>
                <w:lang w:eastAsia="el-GR"/>
              </w:rPr>
              <w:t>Αριθμ</w:t>
            </w:r>
            <w:proofErr w:type="spellEnd"/>
            <w:r w:rsidRPr="00F22BFB">
              <w:rPr>
                <w:rFonts w:asciiTheme="minorHAnsi" w:hAnsiTheme="minorHAnsi" w:cstheme="minorHAnsi"/>
                <w:lang w:eastAsia="el-GR"/>
              </w:rPr>
              <w:t>. ΥΠΕΝ/ΔΔΥ/78493/5290</w:t>
            </w:r>
          </w:p>
          <w:p w:rsidR="0073389C" w:rsidRPr="00F22BFB" w:rsidRDefault="00D13D36" w:rsidP="0073389C">
            <w:pPr>
              <w:rPr>
                <w:rFonts w:asciiTheme="minorHAnsi" w:hAnsiTheme="minorHAnsi" w:cstheme="minorHAnsi"/>
                <w:lang w:eastAsia="el-GR"/>
              </w:rPr>
            </w:pPr>
            <w:hyperlink r:id="rId47" w:history="1">
              <w:r w:rsidR="00F22BFB" w:rsidRPr="00F22BFB">
                <w:rPr>
                  <w:rStyle w:val="-"/>
                  <w:rFonts w:asciiTheme="minorHAnsi" w:hAnsiTheme="minorHAnsi" w:cstheme="minorHAnsi"/>
                  <w:u w:val="none"/>
                  <w:lang w:eastAsia="el-GR"/>
                </w:rPr>
                <w:t>ΦΕΚ B 4208 - 13.09.2021</w:t>
              </w:r>
            </w:hyperlink>
          </w:p>
        </w:tc>
        <w:tc>
          <w:tcPr>
            <w:tcW w:w="5419" w:type="dxa"/>
            <w:shd w:val="clear" w:color="auto" w:fill="DAEEF3" w:themeFill="accent5" w:themeFillTint="33"/>
            <w:vAlign w:val="center"/>
          </w:tcPr>
          <w:p w:rsidR="00F66C03" w:rsidRPr="0073389C" w:rsidRDefault="0073389C" w:rsidP="0089000A">
            <w:pPr>
              <w:autoSpaceDE w:val="0"/>
              <w:autoSpaceDN w:val="0"/>
              <w:adjustRightInd w:val="0"/>
              <w:jc w:val="both"/>
              <w:rPr>
                <w:rFonts w:asciiTheme="minorHAnsi" w:hAnsiTheme="minorHAnsi" w:cstheme="minorHAnsi"/>
                <w:lang w:val="en-US"/>
              </w:rPr>
            </w:pPr>
            <w:r w:rsidRPr="0073389C">
              <w:rPr>
                <w:rFonts w:asciiTheme="minorHAnsi" w:hAnsiTheme="minorHAnsi" w:cstheme="minorHAnsi"/>
              </w:rPr>
              <w:t>“Σύσταση της Ειδικής Επιτροπής Αξιολόγησης του νομικού προσώπου δημοσίου δικαίου (Ν.Π.Δ.Δ.) «Ελληνική Αρχή Γεωλογικών και Μεταλλευτικών Ερευνών» (ΕΑΓΜΕ)</w:t>
            </w:r>
            <w:r>
              <w:rPr>
                <w:rFonts w:asciiTheme="minorHAnsi" w:hAnsiTheme="minorHAnsi" w:cstheme="minorHAnsi"/>
                <w:lang w:val="en-US"/>
              </w:rPr>
              <w:t>”</w:t>
            </w:r>
          </w:p>
        </w:tc>
      </w:tr>
      <w:tr w:rsidR="00A04981" w:rsidRPr="00CF1A0F" w:rsidTr="00981178">
        <w:trPr>
          <w:cantSplit/>
        </w:trPr>
        <w:tc>
          <w:tcPr>
            <w:tcW w:w="817" w:type="dxa"/>
            <w:shd w:val="clear" w:color="auto" w:fill="auto"/>
            <w:vAlign w:val="center"/>
          </w:tcPr>
          <w:p w:rsidR="00A04981" w:rsidRPr="00CF1A0F" w:rsidRDefault="006845AC" w:rsidP="0089000A">
            <w:pPr>
              <w:jc w:val="center"/>
              <w:rPr>
                <w:rFonts w:asciiTheme="minorHAnsi" w:hAnsiTheme="minorHAnsi" w:cstheme="minorHAnsi"/>
              </w:rPr>
            </w:pPr>
            <w:r w:rsidRPr="00CF1A0F">
              <w:rPr>
                <w:rFonts w:asciiTheme="minorHAnsi" w:hAnsiTheme="minorHAnsi" w:cstheme="minorHAnsi"/>
              </w:rPr>
              <w:t>5</w:t>
            </w:r>
          </w:p>
        </w:tc>
        <w:tc>
          <w:tcPr>
            <w:tcW w:w="3545" w:type="dxa"/>
            <w:shd w:val="clear" w:color="auto" w:fill="auto"/>
          </w:tcPr>
          <w:p w:rsidR="0073389C" w:rsidRPr="00CF1A0F" w:rsidRDefault="0073389C" w:rsidP="0073389C">
            <w:pPr>
              <w:rPr>
                <w:rFonts w:asciiTheme="minorHAnsi" w:hAnsiTheme="minorHAnsi" w:cstheme="minorHAnsi"/>
                <w:lang w:eastAsia="el-GR"/>
              </w:rPr>
            </w:pPr>
            <w:r w:rsidRPr="00CF1A0F">
              <w:rPr>
                <w:rFonts w:asciiTheme="minorHAnsi" w:hAnsiTheme="minorHAnsi" w:cstheme="minorHAnsi"/>
                <w:lang w:eastAsia="el-GR"/>
              </w:rPr>
              <w:t>ΑΠΟΦΑΣΗ ΤΟΥ YΦΥΠΟΥΡΓΟΥ</w:t>
            </w:r>
          </w:p>
          <w:p w:rsidR="00A04981" w:rsidRPr="00CF1A0F" w:rsidRDefault="0073389C" w:rsidP="0073389C">
            <w:pPr>
              <w:rPr>
                <w:rFonts w:asciiTheme="minorHAnsi" w:hAnsiTheme="minorHAnsi" w:cstheme="minorHAnsi"/>
                <w:lang w:eastAsia="el-GR"/>
              </w:rPr>
            </w:pPr>
            <w:r w:rsidRPr="00CF1A0F">
              <w:rPr>
                <w:rFonts w:asciiTheme="minorHAnsi" w:hAnsiTheme="minorHAnsi" w:cstheme="minorHAnsi"/>
                <w:lang w:eastAsia="el-GR"/>
              </w:rPr>
              <w:t>ΠΕΡΙΒΑΛΛΟΝΤΟΣ ΚΑΙ ΕΝΕΡΓΕΙΑΣ</w:t>
            </w:r>
          </w:p>
          <w:p w:rsidR="0073389C" w:rsidRPr="00CF1A0F" w:rsidRDefault="0073389C" w:rsidP="0073389C">
            <w:pPr>
              <w:rPr>
                <w:rFonts w:asciiTheme="minorHAnsi" w:hAnsiTheme="minorHAnsi" w:cstheme="minorHAnsi"/>
                <w:lang w:eastAsia="el-GR"/>
              </w:rPr>
            </w:pPr>
            <w:proofErr w:type="spellStart"/>
            <w:r w:rsidRPr="00CF1A0F">
              <w:rPr>
                <w:rFonts w:asciiTheme="minorHAnsi" w:hAnsiTheme="minorHAnsi" w:cstheme="minorHAnsi"/>
                <w:lang w:eastAsia="el-GR"/>
              </w:rPr>
              <w:t>Αριθμ</w:t>
            </w:r>
            <w:proofErr w:type="spellEnd"/>
            <w:r w:rsidRPr="00CF1A0F">
              <w:rPr>
                <w:rFonts w:asciiTheme="minorHAnsi" w:hAnsiTheme="minorHAnsi" w:cstheme="minorHAnsi"/>
                <w:lang w:eastAsia="el-GR"/>
              </w:rPr>
              <w:t>. ΥΠΕΝ/ΔΔΕΥ/82371/3029</w:t>
            </w:r>
          </w:p>
          <w:p w:rsidR="0073389C" w:rsidRPr="00CF1A0F" w:rsidRDefault="00D13D36" w:rsidP="0073389C">
            <w:pPr>
              <w:rPr>
                <w:rFonts w:asciiTheme="minorHAnsi" w:hAnsiTheme="minorHAnsi" w:cstheme="minorHAnsi"/>
                <w:lang w:eastAsia="el-GR"/>
              </w:rPr>
            </w:pPr>
            <w:hyperlink r:id="rId48" w:history="1">
              <w:r w:rsidR="0073389C" w:rsidRPr="00CF1A0F">
                <w:rPr>
                  <w:rStyle w:val="-"/>
                  <w:rFonts w:asciiTheme="minorHAnsi" w:hAnsiTheme="minorHAnsi" w:cstheme="minorHAnsi"/>
                  <w:u w:val="none"/>
                  <w:lang w:eastAsia="el-GR"/>
                </w:rPr>
                <w:t>ΦΕΚ B 4209 - 13.09.2021</w:t>
              </w:r>
            </w:hyperlink>
          </w:p>
        </w:tc>
        <w:tc>
          <w:tcPr>
            <w:tcW w:w="5419" w:type="dxa"/>
            <w:shd w:val="clear" w:color="auto" w:fill="auto"/>
            <w:vAlign w:val="center"/>
          </w:tcPr>
          <w:p w:rsidR="00A04981" w:rsidRPr="00CF1A0F" w:rsidRDefault="0073389C" w:rsidP="0089000A">
            <w:pPr>
              <w:autoSpaceDE w:val="0"/>
              <w:autoSpaceDN w:val="0"/>
              <w:adjustRightInd w:val="0"/>
              <w:jc w:val="both"/>
              <w:rPr>
                <w:rFonts w:asciiTheme="minorHAnsi" w:hAnsiTheme="minorHAnsi" w:cstheme="minorHAnsi"/>
              </w:rPr>
            </w:pPr>
            <w:r w:rsidRPr="00CF1A0F">
              <w:rPr>
                <w:rFonts w:asciiTheme="minorHAnsi" w:hAnsiTheme="minorHAnsi" w:cstheme="minorHAnsi"/>
              </w:rPr>
              <w:t>«Άμεση έναρξη κατασκευής αντιδιαβρωτικών και αντιπλημμυρικών Ορεινών Υδρονομικών Έργων με τη διαδικασία του κατεπείγοντος»</w:t>
            </w:r>
          </w:p>
        </w:tc>
      </w:tr>
      <w:tr w:rsidR="00FA0FA5" w:rsidRPr="00CF1A0F" w:rsidTr="00FE7DCC">
        <w:trPr>
          <w:cantSplit/>
        </w:trPr>
        <w:tc>
          <w:tcPr>
            <w:tcW w:w="817" w:type="dxa"/>
            <w:shd w:val="clear" w:color="auto" w:fill="auto"/>
            <w:vAlign w:val="center"/>
          </w:tcPr>
          <w:p w:rsidR="00FA0FA5" w:rsidRPr="00CF1A0F" w:rsidRDefault="006845AC" w:rsidP="0089000A">
            <w:pPr>
              <w:jc w:val="center"/>
              <w:rPr>
                <w:rFonts w:asciiTheme="minorHAnsi" w:hAnsiTheme="minorHAnsi" w:cstheme="minorHAnsi"/>
              </w:rPr>
            </w:pPr>
            <w:r w:rsidRPr="00CF1A0F">
              <w:rPr>
                <w:rFonts w:asciiTheme="minorHAnsi" w:hAnsiTheme="minorHAnsi" w:cstheme="minorHAnsi"/>
              </w:rPr>
              <w:lastRenderedPageBreak/>
              <w:t>6</w:t>
            </w:r>
          </w:p>
        </w:tc>
        <w:tc>
          <w:tcPr>
            <w:tcW w:w="3545" w:type="dxa"/>
            <w:shd w:val="clear" w:color="auto" w:fill="auto"/>
          </w:tcPr>
          <w:p w:rsidR="00622F72" w:rsidRPr="00CF1A0F" w:rsidRDefault="00622F72" w:rsidP="0073389C">
            <w:pPr>
              <w:rPr>
                <w:rFonts w:asciiTheme="minorHAnsi" w:hAnsiTheme="minorHAnsi" w:cstheme="minorHAnsi"/>
                <w:lang w:eastAsia="el-GR"/>
              </w:rPr>
            </w:pPr>
            <w:r w:rsidRPr="00CF1A0F">
              <w:rPr>
                <w:rFonts w:asciiTheme="minorHAnsi" w:hAnsiTheme="minorHAnsi" w:cstheme="minorHAnsi"/>
                <w:lang w:eastAsia="el-GR"/>
              </w:rPr>
              <w:t>ΑΠΟΦΑΣΗ Τ</w:t>
            </w:r>
            <w:r w:rsidR="0073389C" w:rsidRPr="00CF1A0F">
              <w:rPr>
                <w:rFonts w:asciiTheme="minorHAnsi" w:hAnsiTheme="minorHAnsi" w:cstheme="minorHAnsi"/>
                <w:lang w:eastAsia="el-GR"/>
              </w:rPr>
              <w:t>Ο</w:t>
            </w:r>
            <w:r w:rsidRPr="00CF1A0F">
              <w:rPr>
                <w:rFonts w:asciiTheme="minorHAnsi" w:hAnsiTheme="minorHAnsi" w:cstheme="minorHAnsi"/>
                <w:lang w:eastAsia="el-GR"/>
              </w:rPr>
              <w:t>Υ ΥΠΟΥΡΓΟΥ</w:t>
            </w:r>
            <w:r w:rsidR="0073389C" w:rsidRPr="00CF1A0F">
              <w:rPr>
                <w:rFonts w:asciiTheme="minorHAnsi" w:hAnsiTheme="minorHAnsi" w:cstheme="minorHAnsi"/>
                <w:lang w:eastAsia="el-GR"/>
              </w:rPr>
              <w:t xml:space="preserve"> </w:t>
            </w:r>
          </w:p>
          <w:p w:rsidR="0073389C" w:rsidRPr="00CF1A0F" w:rsidRDefault="0073389C" w:rsidP="0073389C">
            <w:pPr>
              <w:rPr>
                <w:rFonts w:asciiTheme="minorHAnsi" w:hAnsiTheme="minorHAnsi" w:cstheme="minorHAnsi"/>
                <w:lang w:eastAsia="el-GR"/>
              </w:rPr>
            </w:pPr>
            <w:r w:rsidRPr="00CF1A0F">
              <w:rPr>
                <w:rFonts w:asciiTheme="minorHAnsi" w:hAnsiTheme="minorHAnsi" w:cstheme="minorHAnsi"/>
                <w:lang w:eastAsia="el-GR"/>
              </w:rPr>
              <w:t xml:space="preserve">ΚΑΙ </w:t>
            </w:r>
            <w:r w:rsidR="00622F72" w:rsidRPr="00CF1A0F">
              <w:rPr>
                <w:rFonts w:asciiTheme="minorHAnsi" w:hAnsiTheme="minorHAnsi" w:cstheme="minorHAnsi"/>
                <w:lang w:eastAsia="el-GR"/>
              </w:rPr>
              <w:t>Τ</w:t>
            </w:r>
            <w:r w:rsidRPr="00CF1A0F">
              <w:rPr>
                <w:rFonts w:asciiTheme="minorHAnsi" w:hAnsiTheme="minorHAnsi" w:cstheme="minorHAnsi"/>
                <w:lang w:eastAsia="el-GR"/>
              </w:rPr>
              <w:t>Ο</w:t>
            </w:r>
            <w:r w:rsidR="00622F72" w:rsidRPr="00CF1A0F">
              <w:rPr>
                <w:rFonts w:asciiTheme="minorHAnsi" w:hAnsiTheme="minorHAnsi" w:cstheme="minorHAnsi"/>
                <w:lang w:eastAsia="el-GR"/>
              </w:rPr>
              <w:t>Υ ΥΦΥΠΟΥΡΓΟΥ</w:t>
            </w:r>
          </w:p>
          <w:p w:rsidR="007E75C8" w:rsidRPr="00CF1A0F" w:rsidRDefault="0073389C" w:rsidP="0073389C">
            <w:pPr>
              <w:rPr>
                <w:rFonts w:asciiTheme="minorHAnsi" w:hAnsiTheme="minorHAnsi" w:cstheme="minorHAnsi"/>
                <w:lang w:eastAsia="el-GR"/>
              </w:rPr>
            </w:pPr>
            <w:r w:rsidRPr="00CF1A0F">
              <w:rPr>
                <w:rFonts w:asciiTheme="minorHAnsi" w:hAnsiTheme="minorHAnsi" w:cstheme="minorHAnsi"/>
                <w:lang w:eastAsia="el-GR"/>
              </w:rPr>
              <w:t>ΠΡΟΣΤΑΣΙΑΣ ΤΟΥ ΠΟΛΙΤΗ</w:t>
            </w:r>
          </w:p>
          <w:p w:rsidR="0073389C" w:rsidRPr="00CF1A0F" w:rsidRDefault="0073389C" w:rsidP="0073389C">
            <w:pPr>
              <w:rPr>
                <w:rFonts w:asciiTheme="minorHAnsi" w:hAnsiTheme="minorHAnsi" w:cstheme="minorHAnsi"/>
                <w:lang w:eastAsia="el-GR"/>
              </w:rPr>
            </w:pPr>
            <w:proofErr w:type="spellStart"/>
            <w:r w:rsidRPr="00CF1A0F">
              <w:rPr>
                <w:rFonts w:asciiTheme="minorHAnsi" w:hAnsiTheme="minorHAnsi" w:cstheme="minorHAnsi"/>
                <w:lang w:eastAsia="el-GR"/>
              </w:rPr>
              <w:t>Αριθμ</w:t>
            </w:r>
            <w:proofErr w:type="spellEnd"/>
            <w:r w:rsidRPr="00CF1A0F">
              <w:rPr>
                <w:rFonts w:asciiTheme="minorHAnsi" w:hAnsiTheme="minorHAnsi" w:cstheme="minorHAnsi"/>
                <w:lang w:eastAsia="el-GR"/>
              </w:rPr>
              <w:t>. 6000/14/17- ιθ’</w:t>
            </w:r>
          </w:p>
          <w:p w:rsidR="00622F72" w:rsidRPr="00CF1A0F" w:rsidRDefault="00D13D36" w:rsidP="0073389C">
            <w:pPr>
              <w:rPr>
                <w:rFonts w:asciiTheme="minorHAnsi" w:hAnsiTheme="minorHAnsi" w:cstheme="minorHAnsi"/>
                <w:lang w:eastAsia="el-GR"/>
              </w:rPr>
            </w:pPr>
            <w:hyperlink r:id="rId49" w:history="1">
              <w:r w:rsidR="00622F72" w:rsidRPr="00CF1A0F">
                <w:rPr>
                  <w:rStyle w:val="-"/>
                  <w:rFonts w:asciiTheme="minorHAnsi" w:hAnsiTheme="minorHAnsi" w:cstheme="minorHAnsi"/>
                  <w:u w:val="none"/>
                  <w:lang w:eastAsia="el-GR"/>
                </w:rPr>
                <w:t>ΦΕΚ B 4212 - 13.09.2021</w:t>
              </w:r>
            </w:hyperlink>
          </w:p>
        </w:tc>
        <w:tc>
          <w:tcPr>
            <w:tcW w:w="5419" w:type="dxa"/>
            <w:shd w:val="clear" w:color="auto" w:fill="auto"/>
            <w:vAlign w:val="center"/>
          </w:tcPr>
          <w:p w:rsidR="00FA0FA5" w:rsidRPr="00CF1A0F" w:rsidRDefault="00622F72" w:rsidP="0089000A">
            <w:pPr>
              <w:autoSpaceDE w:val="0"/>
              <w:autoSpaceDN w:val="0"/>
              <w:adjustRightInd w:val="0"/>
              <w:jc w:val="both"/>
              <w:rPr>
                <w:rFonts w:asciiTheme="minorHAnsi" w:hAnsiTheme="minorHAnsi" w:cstheme="minorHAnsi"/>
              </w:rPr>
            </w:pPr>
            <w:r w:rsidRPr="00CF1A0F">
              <w:rPr>
                <w:rFonts w:asciiTheme="minorHAnsi" w:hAnsiTheme="minorHAnsi" w:cstheme="minorHAnsi"/>
              </w:rPr>
              <w:t>“</w:t>
            </w:r>
            <w:r w:rsidR="0073389C" w:rsidRPr="00CF1A0F">
              <w:rPr>
                <w:rFonts w:asciiTheme="minorHAnsi" w:hAnsiTheme="minorHAnsi" w:cstheme="minorHAnsi"/>
              </w:rPr>
              <w:t xml:space="preserve">Τροποποίηση </w:t>
            </w:r>
            <w:r w:rsidR="00924747">
              <w:rPr>
                <w:rFonts w:asciiTheme="minorHAnsi" w:hAnsiTheme="minorHAnsi" w:cstheme="minorHAnsi"/>
              </w:rPr>
              <w:t>της υπό στοιχεία 6000/14/17-γ’/</w:t>
            </w:r>
            <w:r w:rsidR="0073389C" w:rsidRPr="00CF1A0F">
              <w:rPr>
                <w:rFonts w:asciiTheme="minorHAnsi" w:hAnsiTheme="minorHAnsi" w:cstheme="minorHAnsi"/>
              </w:rPr>
              <w:t>31-12-2019 απόφασης του Υπουργού και του Υφυπουργού Προστασίας του Πολίτη «Προσόντα, δικαιολογητικά και διαδικασία πρόσληψης Συνοριακών Φυλάκων» (Β’ 4937)</w:t>
            </w:r>
            <w:r w:rsidRPr="00CF1A0F">
              <w:rPr>
                <w:rFonts w:asciiTheme="minorHAnsi" w:hAnsiTheme="minorHAnsi" w:cstheme="minorHAnsi"/>
              </w:rPr>
              <w:t>”</w:t>
            </w:r>
          </w:p>
        </w:tc>
      </w:tr>
      <w:tr w:rsidR="00A36972" w:rsidRPr="00CF1A0F" w:rsidTr="00FE7DCC">
        <w:trPr>
          <w:cantSplit/>
        </w:trPr>
        <w:tc>
          <w:tcPr>
            <w:tcW w:w="817" w:type="dxa"/>
            <w:shd w:val="clear" w:color="auto" w:fill="DAEEF3" w:themeFill="accent5" w:themeFillTint="33"/>
            <w:vAlign w:val="center"/>
          </w:tcPr>
          <w:p w:rsidR="00A36972" w:rsidRPr="00CF1A0F" w:rsidRDefault="006845AC" w:rsidP="0089000A">
            <w:pPr>
              <w:jc w:val="center"/>
              <w:rPr>
                <w:rFonts w:asciiTheme="minorHAnsi" w:hAnsiTheme="minorHAnsi" w:cstheme="minorHAnsi"/>
              </w:rPr>
            </w:pPr>
            <w:r w:rsidRPr="00CF1A0F">
              <w:rPr>
                <w:rFonts w:asciiTheme="minorHAnsi" w:hAnsiTheme="minorHAnsi" w:cstheme="minorHAnsi"/>
              </w:rPr>
              <w:t>7</w:t>
            </w:r>
          </w:p>
        </w:tc>
        <w:tc>
          <w:tcPr>
            <w:tcW w:w="3545" w:type="dxa"/>
            <w:shd w:val="clear" w:color="auto" w:fill="DAEEF3" w:themeFill="accent5" w:themeFillTint="33"/>
          </w:tcPr>
          <w:p w:rsidR="00622F72" w:rsidRPr="00CF1A0F" w:rsidRDefault="00622F72" w:rsidP="00622F72">
            <w:pPr>
              <w:rPr>
                <w:rFonts w:asciiTheme="minorHAnsi" w:hAnsiTheme="minorHAnsi" w:cstheme="minorHAnsi"/>
                <w:lang w:eastAsia="el-GR"/>
              </w:rPr>
            </w:pPr>
            <w:r w:rsidRPr="00CF1A0F">
              <w:rPr>
                <w:rFonts w:asciiTheme="minorHAnsi" w:hAnsiTheme="minorHAnsi" w:cstheme="minorHAnsi"/>
                <w:lang w:eastAsia="el-GR"/>
              </w:rPr>
              <w:t xml:space="preserve">ΑΠΟΦΑΣΗ ΤΟΥ ΥΠΟΥΡΓΟΥ </w:t>
            </w:r>
          </w:p>
          <w:p w:rsidR="00622F72" w:rsidRPr="00CF1A0F" w:rsidRDefault="00622F72" w:rsidP="00622F72">
            <w:pPr>
              <w:rPr>
                <w:rFonts w:asciiTheme="minorHAnsi" w:hAnsiTheme="minorHAnsi" w:cstheme="minorHAnsi"/>
                <w:lang w:eastAsia="el-GR"/>
              </w:rPr>
            </w:pPr>
            <w:r w:rsidRPr="00CF1A0F">
              <w:rPr>
                <w:rFonts w:asciiTheme="minorHAnsi" w:hAnsiTheme="minorHAnsi" w:cstheme="minorHAnsi"/>
                <w:lang w:eastAsia="el-GR"/>
              </w:rPr>
              <w:t>ΚΑΙ ΤΟΥ ΥΦΥΠΟΥΡΓΟΥ</w:t>
            </w:r>
          </w:p>
          <w:p w:rsidR="00622F72" w:rsidRPr="00CF1A0F" w:rsidRDefault="00622F72" w:rsidP="00622F72">
            <w:pPr>
              <w:rPr>
                <w:rFonts w:asciiTheme="minorHAnsi" w:hAnsiTheme="minorHAnsi" w:cstheme="minorHAnsi"/>
                <w:lang w:eastAsia="el-GR"/>
              </w:rPr>
            </w:pPr>
            <w:r w:rsidRPr="00CF1A0F">
              <w:rPr>
                <w:rFonts w:asciiTheme="minorHAnsi" w:hAnsiTheme="minorHAnsi" w:cstheme="minorHAnsi"/>
                <w:lang w:eastAsia="el-GR"/>
              </w:rPr>
              <w:t>ΠΡΟΣΤΑΣΙΑΣ ΤΟΥ ΠΟΛΙΤΗ</w:t>
            </w:r>
          </w:p>
          <w:p w:rsidR="00622F72" w:rsidRPr="00CF1A0F" w:rsidRDefault="00622F72" w:rsidP="00622F72">
            <w:pPr>
              <w:rPr>
                <w:rFonts w:asciiTheme="minorHAnsi" w:hAnsiTheme="minorHAnsi" w:cstheme="minorHAnsi"/>
                <w:lang w:eastAsia="el-GR"/>
              </w:rPr>
            </w:pPr>
            <w:proofErr w:type="spellStart"/>
            <w:r w:rsidRPr="00CF1A0F">
              <w:rPr>
                <w:rFonts w:asciiTheme="minorHAnsi" w:hAnsiTheme="minorHAnsi" w:cstheme="minorHAnsi"/>
                <w:lang w:eastAsia="el-GR"/>
              </w:rPr>
              <w:t>Αριθμ</w:t>
            </w:r>
            <w:proofErr w:type="spellEnd"/>
            <w:r w:rsidRPr="00CF1A0F">
              <w:rPr>
                <w:rFonts w:asciiTheme="minorHAnsi" w:hAnsiTheme="minorHAnsi" w:cstheme="minorHAnsi"/>
                <w:lang w:eastAsia="el-GR"/>
              </w:rPr>
              <w:t>. 7002/12/1-νγ’</w:t>
            </w:r>
          </w:p>
          <w:p w:rsidR="006845AC" w:rsidRPr="00CF1A0F" w:rsidRDefault="00D13D36" w:rsidP="007E75C8">
            <w:pPr>
              <w:rPr>
                <w:rFonts w:asciiTheme="minorHAnsi" w:hAnsiTheme="minorHAnsi" w:cstheme="minorHAnsi"/>
                <w:lang w:eastAsia="el-GR"/>
              </w:rPr>
            </w:pPr>
            <w:hyperlink r:id="rId50" w:history="1">
              <w:r w:rsidR="00622F72" w:rsidRPr="00CF1A0F">
                <w:rPr>
                  <w:rStyle w:val="-"/>
                  <w:rFonts w:asciiTheme="minorHAnsi" w:hAnsiTheme="minorHAnsi" w:cstheme="minorHAnsi"/>
                  <w:u w:val="none"/>
                  <w:lang w:eastAsia="el-GR"/>
                </w:rPr>
                <w:t>ΦΕΚ B 4212 - 13.09.2021</w:t>
              </w:r>
            </w:hyperlink>
          </w:p>
        </w:tc>
        <w:tc>
          <w:tcPr>
            <w:tcW w:w="5419" w:type="dxa"/>
            <w:shd w:val="clear" w:color="auto" w:fill="DAEEF3" w:themeFill="accent5" w:themeFillTint="33"/>
            <w:vAlign w:val="center"/>
          </w:tcPr>
          <w:p w:rsidR="00A36972" w:rsidRPr="00CF1A0F" w:rsidRDefault="00622F72" w:rsidP="0089000A">
            <w:pPr>
              <w:autoSpaceDE w:val="0"/>
              <w:autoSpaceDN w:val="0"/>
              <w:adjustRightInd w:val="0"/>
              <w:jc w:val="both"/>
              <w:rPr>
                <w:rFonts w:asciiTheme="minorHAnsi" w:hAnsiTheme="minorHAnsi" w:cstheme="minorHAnsi"/>
              </w:rPr>
            </w:pPr>
            <w:r w:rsidRPr="00CF1A0F">
              <w:rPr>
                <w:rFonts w:asciiTheme="minorHAnsi" w:hAnsiTheme="minorHAnsi" w:cstheme="minorHAnsi"/>
              </w:rPr>
              <w:t>“Τροποποίηση της υπό στοιχεία 7002/12/1-κστ’/22/07/2019 απόφασης του Υπουργού Προστασίας του Πολίτη «Προσόντα, δικαιολογητικά και διαδικασία πρόσληψης Ειδικών Φρουρών» (Β’ 3010)”</w:t>
            </w:r>
          </w:p>
        </w:tc>
      </w:tr>
      <w:tr w:rsidR="00F66C03" w:rsidRPr="00836830" w:rsidTr="007263D7">
        <w:trPr>
          <w:cantSplit/>
        </w:trPr>
        <w:tc>
          <w:tcPr>
            <w:tcW w:w="817" w:type="dxa"/>
            <w:shd w:val="clear" w:color="auto" w:fill="auto"/>
            <w:vAlign w:val="center"/>
          </w:tcPr>
          <w:p w:rsidR="00F66C03" w:rsidRPr="00836830" w:rsidRDefault="006845AC" w:rsidP="0089000A">
            <w:pPr>
              <w:jc w:val="center"/>
              <w:rPr>
                <w:rFonts w:asciiTheme="minorHAnsi" w:hAnsiTheme="minorHAnsi" w:cstheme="minorHAnsi"/>
                <w:lang w:val="en-US"/>
              </w:rPr>
            </w:pPr>
            <w:r w:rsidRPr="00836830">
              <w:rPr>
                <w:rFonts w:asciiTheme="minorHAnsi" w:hAnsiTheme="minorHAnsi" w:cstheme="minorHAnsi"/>
                <w:lang w:val="en-US"/>
              </w:rPr>
              <w:t>8</w:t>
            </w:r>
          </w:p>
        </w:tc>
        <w:tc>
          <w:tcPr>
            <w:tcW w:w="3545" w:type="dxa"/>
            <w:shd w:val="clear" w:color="auto" w:fill="auto"/>
          </w:tcPr>
          <w:p w:rsidR="00095609" w:rsidRPr="00836830" w:rsidRDefault="00095609" w:rsidP="00CE3374">
            <w:pPr>
              <w:rPr>
                <w:rFonts w:asciiTheme="minorHAnsi" w:hAnsiTheme="minorHAnsi" w:cstheme="minorHAnsi"/>
                <w:lang w:eastAsia="el-GR"/>
              </w:rPr>
            </w:pPr>
            <w:r w:rsidRPr="00836830">
              <w:rPr>
                <w:rFonts w:asciiTheme="minorHAnsi" w:hAnsiTheme="minorHAnsi" w:cstheme="minorHAnsi"/>
                <w:lang w:eastAsia="el-GR"/>
              </w:rPr>
              <w:t xml:space="preserve">ΑΠΟΦΑΣΗ ΤΟΥ ΥΠΟΥΡΓΟΥ ΑΓΡΟΤΙΚΗΣ ΑΝΑΠΤΥΞΗΣ </w:t>
            </w:r>
          </w:p>
          <w:p w:rsidR="00095609" w:rsidRPr="00836830" w:rsidRDefault="00095609" w:rsidP="00CE3374">
            <w:pPr>
              <w:rPr>
                <w:rFonts w:asciiTheme="minorHAnsi" w:hAnsiTheme="minorHAnsi" w:cstheme="minorHAnsi"/>
                <w:lang w:eastAsia="el-GR"/>
              </w:rPr>
            </w:pPr>
            <w:r w:rsidRPr="00836830">
              <w:rPr>
                <w:rFonts w:asciiTheme="minorHAnsi" w:hAnsiTheme="minorHAnsi" w:cstheme="minorHAnsi"/>
                <w:lang w:eastAsia="el-GR"/>
              </w:rPr>
              <w:t>ΚΑΙ ΤΡΟΦΙΜΩΝ</w:t>
            </w:r>
          </w:p>
          <w:p w:rsidR="00095609" w:rsidRPr="00836830" w:rsidRDefault="00095609" w:rsidP="00CE3374">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6287</w:t>
            </w:r>
          </w:p>
          <w:p w:rsidR="00CE3374" w:rsidRPr="00836830" w:rsidRDefault="00D13D36" w:rsidP="00CE3374">
            <w:pPr>
              <w:rPr>
                <w:rFonts w:asciiTheme="minorHAnsi" w:hAnsiTheme="minorHAnsi" w:cstheme="minorHAnsi"/>
                <w:lang w:eastAsia="el-GR"/>
              </w:rPr>
            </w:pPr>
            <w:hyperlink r:id="rId51" w:history="1">
              <w:r w:rsidR="00095609" w:rsidRPr="00836830">
                <w:rPr>
                  <w:rStyle w:val="-"/>
                  <w:rFonts w:asciiTheme="minorHAnsi" w:hAnsiTheme="minorHAnsi" w:cstheme="minorHAnsi"/>
                  <w:u w:val="none"/>
                  <w:lang w:eastAsia="el-GR"/>
                </w:rPr>
                <w:t>ΦΕΚ B 4213 - 13.09.2021</w:t>
              </w:r>
            </w:hyperlink>
          </w:p>
        </w:tc>
        <w:tc>
          <w:tcPr>
            <w:tcW w:w="5419" w:type="dxa"/>
            <w:shd w:val="clear" w:color="auto" w:fill="auto"/>
            <w:vAlign w:val="center"/>
          </w:tcPr>
          <w:p w:rsidR="00F66C03" w:rsidRPr="00836830" w:rsidRDefault="00095609" w:rsidP="0089000A">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«Οργάνωση και λειτουργία των Δημόσιων Ινστιτούτων Επαγγελματικής Κατάρτισης (ΔΙΕΚ) αρμοδιότητας του Υπουργείου Αγροτικής Ανάπτυξης και Τροφίμων»</w:t>
            </w:r>
          </w:p>
        </w:tc>
      </w:tr>
      <w:tr w:rsidR="007E755B" w:rsidRPr="00836830" w:rsidTr="007263D7">
        <w:trPr>
          <w:cantSplit/>
        </w:trPr>
        <w:tc>
          <w:tcPr>
            <w:tcW w:w="817" w:type="dxa"/>
            <w:shd w:val="clear" w:color="auto" w:fill="DAEEF3" w:themeFill="accent5" w:themeFillTint="33"/>
            <w:vAlign w:val="center"/>
          </w:tcPr>
          <w:p w:rsidR="007E755B" w:rsidRPr="00836830" w:rsidRDefault="006845AC" w:rsidP="0089000A">
            <w:pPr>
              <w:jc w:val="center"/>
              <w:rPr>
                <w:rFonts w:asciiTheme="minorHAnsi" w:hAnsiTheme="minorHAnsi" w:cstheme="minorHAnsi"/>
              </w:rPr>
            </w:pPr>
            <w:r w:rsidRPr="00836830">
              <w:rPr>
                <w:rFonts w:asciiTheme="minorHAnsi" w:hAnsiTheme="minorHAnsi" w:cstheme="minorHAnsi"/>
              </w:rPr>
              <w:t>9</w:t>
            </w:r>
          </w:p>
        </w:tc>
        <w:tc>
          <w:tcPr>
            <w:tcW w:w="3545" w:type="dxa"/>
            <w:shd w:val="clear" w:color="auto" w:fill="DAEEF3" w:themeFill="accent5" w:themeFillTint="33"/>
          </w:tcPr>
          <w:p w:rsidR="002C3E85" w:rsidRPr="00836830" w:rsidRDefault="00A05870" w:rsidP="00CD1D58">
            <w:pPr>
              <w:rPr>
                <w:rFonts w:asciiTheme="minorHAnsi" w:hAnsiTheme="minorHAnsi" w:cstheme="minorHAnsi"/>
                <w:lang w:eastAsia="el-GR"/>
              </w:rPr>
            </w:pPr>
            <w:r w:rsidRPr="00836830">
              <w:rPr>
                <w:rFonts w:asciiTheme="minorHAnsi" w:hAnsiTheme="minorHAnsi" w:cstheme="minorHAnsi"/>
                <w:lang w:eastAsia="el-GR"/>
              </w:rPr>
              <w:t>ΑΠΟΦΑΣΗ ΤΟΥ ΥΠΟΥΡΓΟΥ ΥΠΟΔΟΜΩΝ ΚΑΙ ΜΕΤΑΦΟΡΩΝ</w:t>
            </w:r>
          </w:p>
          <w:p w:rsidR="00A05870" w:rsidRPr="00836830" w:rsidRDefault="00A05870" w:rsidP="00CD1D58">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ΔΑΕΦΚ-ΚΕ/οικ.15286/A321</w:t>
            </w:r>
          </w:p>
          <w:p w:rsidR="00A05870" w:rsidRPr="00836830" w:rsidRDefault="00D13D36" w:rsidP="00CD1D58">
            <w:pPr>
              <w:rPr>
                <w:rFonts w:asciiTheme="minorHAnsi" w:hAnsiTheme="minorHAnsi" w:cstheme="minorHAnsi"/>
                <w:lang w:eastAsia="el-GR"/>
              </w:rPr>
            </w:pPr>
            <w:hyperlink r:id="rId52" w:history="1">
              <w:r w:rsidR="00A05870" w:rsidRPr="00836830">
                <w:rPr>
                  <w:rStyle w:val="-"/>
                  <w:rFonts w:asciiTheme="minorHAnsi" w:hAnsiTheme="minorHAnsi" w:cstheme="minorHAnsi"/>
                  <w:u w:val="none"/>
                  <w:lang w:eastAsia="el-GR"/>
                </w:rPr>
                <w:t>ΦΕΚ B 4216 - 14.09.2021</w:t>
              </w:r>
            </w:hyperlink>
          </w:p>
        </w:tc>
        <w:tc>
          <w:tcPr>
            <w:tcW w:w="5419" w:type="dxa"/>
            <w:shd w:val="clear" w:color="auto" w:fill="DAEEF3" w:themeFill="accent5" w:themeFillTint="33"/>
            <w:vAlign w:val="center"/>
          </w:tcPr>
          <w:p w:rsidR="007E755B" w:rsidRPr="00836830" w:rsidRDefault="00A05870" w:rsidP="0089000A">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836830">
              <w:rPr>
                <w:rFonts w:asciiTheme="minorHAnsi" w:hAnsiTheme="minorHAnsi" w:cstheme="minorHAnsi"/>
              </w:rPr>
              <w:t>αυτοστέγαση</w:t>
            </w:r>
            <w:proofErr w:type="spellEnd"/>
            <w:r w:rsidRPr="00836830">
              <w:rPr>
                <w:rFonts w:asciiTheme="minorHAnsi" w:hAnsiTheme="minorHAnsi" w:cstheme="minorHAnsi"/>
              </w:rPr>
              <w:t>, αποπεράτωση και επισκευή κτιρίων που έχουν πληγεί από κατολισθήσεις»</w:t>
            </w:r>
          </w:p>
        </w:tc>
      </w:tr>
      <w:tr w:rsidR="006E6E59" w:rsidRPr="00836830" w:rsidTr="007263D7">
        <w:trPr>
          <w:cantSplit/>
        </w:trPr>
        <w:tc>
          <w:tcPr>
            <w:tcW w:w="817" w:type="dxa"/>
            <w:shd w:val="clear" w:color="auto" w:fill="auto"/>
            <w:vAlign w:val="center"/>
          </w:tcPr>
          <w:p w:rsidR="006E6E59" w:rsidRPr="00836830" w:rsidRDefault="006845AC" w:rsidP="0089000A">
            <w:pPr>
              <w:jc w:val="center"/>
              <w:rPr>
                <w:rFonts w:asciiTheme="minorHAnsi" w:hAnsiTheme="minorHAnsi" w:cstheme="minorHAnsi"/>
              </w:rPr>
            </w:pPr>
            <w:r w:rsidRPr="00836830">
              <w:rPr>
                <w:rFonts w:asciiTheme="minorHAnsi" w:hAnsiTheme="minorHAnsi" w:cstheme="minorHAnsi"/>
              </w:rPr>
              <w:t>10</w:t>
            </w:r>
          </w:p>
        </w:tc>
        <w:tc>
          <w:tcPr>
            <w:tcW w:w="3545" w:type="dxa"/>
            <w:shd w:val="clear" w:color="auto" w:fill="auto"/>
          </w:tcPr>
          <w:p w:rsidR="002C3E85" w:rsidRPr="00836830" w:rsidRDefault="0065651E" w:rsidP="006E6E59">
            <w:pPr>
              <w:rPr>
                <w:rFonts w:asciiTheme="minorHAnsi" w:hAnsiTheme="minorHAnsi" w:cstheme="minorHAnsi"/>
                <w:lang w:eastAsia="el-GR"/>
              </w:rPr>
            </w:pPr>
            <w:r w:rsidRPr="00836830">
              <w:rPr>
                <w:rFonts w:asciiTheme="minorHAnsi" w:hAnsiTheme="minorHAnsi" w:cstheme="minorHAnsi"/>
                <w:lang w:eastAsia="el-GR"/>
              </w:rPr>
              <w:t>ΑΠΟΦΑΣΗ ΤΟΥ ΥΦΥΠΟΥΡΓΟΥ ΕΡΓΑΣΙΑΣ ΚΑΙ ΚΟΙΝΩΝΙΚΩΝ ΥΠΟΘΕΣΕΩΝ</w:t>
            </w:r>
          </w:p>
          <w:p w:rsidR="0065651E" w:rsidRPr="00836830" w:rsidRDefault="0065651E" w:rsidP="006E6E59">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65118</w:t>
            </w:r>
          </w:p>
          <w:p w:rsidR="00965361" w:rsidRPr="00836830" w:rsidRDefault="00D13D36" w:rsidP="006E6E59">
            <w:pPr>
              <w:rPr>
                <w:rFonts w:asciiTheme="minorHAnsi" w:hAnsiTheme="minorHAnsi" w:cstheme="minorHAnsi"/>
                <w:lang w:eastAsia="el-GR"/>
              </w:rPr>
            </w:pPr>
            <w:hyperlink r:id="rId53" w:history="1">
              <w:r w:rsidR="00965361" w:rsidRPr="00836830">
                <w:rPr>
                  <w:rStyle w:val="-"/>
                  <w:rFonts w:asciiTheme="minorHAnsi" w:hAnsiTheme="minorHAnsi" w:cstheme="minorHAnsi"/>
                  <w:u w:val="none"/>
                  <w:lang w:eastAsia="el-GR"/>
                </w:rPr>
                <w:t>ΦΕΚ B 4217 - 14.09.2021</w:t>
              </w:r>
            </w:hyperlink>
          </w:p>
        </w:tc>
        <w:tc>
          <w:tcPr>
            <w:tcW w:w="5419" w:type="dxa"/>
            <w:shd w:val="clear" w:color="auto" w:fill="auto"/>
            <w:vAlign w:val="center"/>
          </w:tcPr>
          <w:p w:rsidR="006E6E59" w:rsidRPr="00836830" w:rsidRDefault="0065651E" w:rsidP="0089000A">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«Περιπτώσεις έλλειψης υπαιτιότητας για τη μη στοιχειοθέτηση της αλληλέγγυας ευθύνης για οφειλές προς τους φορείς Κοινωνικής Ασφάλισης, σύμφωνα με τις διατάξεις του άρθρου 31 του ν. 4321/2015»</w:t>
            </w:r>
          </w:p>
        </w:tc>
      </w:tr>
      <w:tr w:rsidR="006E6E59" w:rsidRPr="00836830" w:rsidTr="007263D7">
        <w:trPr>
          <w:cantSplit/>
        </w:trPr>
        <w:tc>
          <w:tcPr>
            <w:tcW w:w="817" w:type="dxa"/>
            <w:shd w:val="clear" w:color="auto" w:fill="DAEEF3" w:themeFill="accent5" w:themeFillTint="33"/>
            <w:vAlign w:val="center"/>
          </w:tcPr>
          <w:p w:rsidR="006E6E59" w:rsidRPr="00836830" w:rsidRDefault="006845AC" w:rsidP="0089000A">
            <w:pPr>
              <w:jc w:val="center"/>
              <w:rPr>
                <w:rFonts w:asciiTheme="minorHAnsi" w:hAnsiTheme="minorHAnsi" w:cstheme="minorHAnsi"/>
              </w:rPr>
            </w:pPr>
            <w:r w:rsidRPr="00836830">
              <w:rPr>
                <w:rFonts w:asciiTheme="minorHAnsi" w:hAnsiTheme="minorHAnsi" w:cstheme="minorHAnsi"/>
              </w:rPr>
              <w:t>11</w:t>
            </w:r>
          </w:p>
        </w:tc>
        <w:tc>
          <w:tcPr>
            <w:tcW w:w="3545" w:type="dxa"/>
            <w:shd w:val="clear" w:color="auto" w:fill="DAEEF3" w:themeFill="accent5" w:themeFillTint="33"/>
          </w:tcPr>
          <w:p w:rsidR="00916AD3" w:rsidRPr="00836830" w:rsidRDefault="00965361" w:rsidP="00CD1D58">
            <w:pPr>
              <w:rPr>
                <w:rFonts w:asciiTheme="minorHAnsi" w:hAnsiTheme="minorHAnsi" w:cstheme="minorHAnsi"/>
                <w:lang w:eastAsia="el-GR"/>
              </w:rPr>
            </w:pPr>
            <w:r w:rsidRPr="00836830">
              <w:rPr>
                <w:rFonts w:asciiTheme="minorHAnsi" w:hAnsiTheme="minorHAnsi" w:cstheme="minorHAnsi"/>
                <w:lang w:eastAsia="el-GR"/>
              </w:rPr>
              <w:t>ΑΠΟΦΑΣΗ ΤΟΥ ΥΠΟΥΡΓΟΥ ΝΑΥΤΙΛΙΑΣ ΚΑΙ ΝΗΣΙΩΤΙΚΗΣ ΠΟΛΙΤΙΚΗΣ</w:t>
            </w:r>
          </w:p>
          <w:p w:rsidR="00965361" w:rsidRPr="00836830" w:rsidRDefault="00965361" w:rsidP="00CD1D58">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2421.1/61243/2021</w:t>
            </w:r>
          </w:p>
          <w:p w:rsidR="00965361" w:rsidRPr="00836830" w:rsidRDefault="00D13D36" w:rsidP="00CD1D58">
            <w:pPr>
              <w:rPr>
                <w:rFonts w:asciiTheme="minorHAnsi" w:hAnsiTheme="minorHAnsi" w:cstheme="minorHAnsi"/>
                <w:lang w:eastAsia="el-GR"/>
              </w:rPr>
            </w:pPr>
            <w:hyperlink r:id="rId54" w:history="1">
              <w:r w:rsidR="00965361" w:rsidRPr="00836830">
                <w:rPr>
                  <w:rStyle w:val="-"/>
                  <w:rFonts w:asciiTheme="minorHAnsi" w:hAnsiTheme="minorHAnsi" w:cstheme="minorHAnsi"/>
                  <w:u w:val="none"/>
                  <w:lang w:eastAsia="el-GR"/>
                </w:rPr>
                <w:t>ΦΕΚ B 4228 - 14.09.2021</w:t>
              </w:r>
            </w:hyperlink>
          </w:p>
        </w:tc>
        <w:tc>
          <w:tcPr>
            <w:tcW w:w="5419" w:type="dxa"/>
            <w:shd w:val="clear" w:color="auto" w:fill="DAEEF3" w:themeFill="accent5" w:themeFillTint="33"/>
            <w:vAlign w:val="center"/>
          </w:tcPr>
          <w:p w:rsidR="006E6E59" w:rsidRPr="00836830" w:rsidRDefault="00965361" w:rsidP="0089000A">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 xml:space="preserve">«Επιλογή και κατάταξη Αξιωματικών Λιμενικού Σώματος - Ελληνικής Ακτοφυλακής ειδικότητας Νομικού, με εφαρμογή του συστήματος </w:t>
            </w:r>
            <w:proofErr w:type="spellStart"/>
            <w:r w:rsidRPr="00836830">
              <w:rPr>
                <w:rFonts w:asciiTheme="minorHAnsi" w:hAnsiTheme="minorHAnsi" w:cstheme="minorHAnsi"/>
              </w:rPr>
              <w:t>μοριοδότησης</w:t>
            </w:r>
            <w:proofErr w:type="spellEnd"/>
            <w:r w:rsidRPr="00836830">
              <w:rPr>
                <w:rFonts w:asciiTheme="minorHAnsi" w:hAnsiTheme="minorHAnsi" w:cstheme="minorHAnsi"/>
              </w:rPr>
              <w:t xml:space="preserve"> των υποψηφίων»</w:t>
            </w:r>
          </w:p>
        </w:tc>
      </w:tr>
      <w:tr w:rsidR="00FE7DCC" w:rsidRPr="00836830" w:rsidTr="00721CD0">
        <w:trPr>
          <w:cantSplit/>
          <w:trHeight w:val="954"/>
        </w:trPr>
        <w:tc>
          <w:tcPr>
            <w:tcW w:w="817" w:type="dxa"/>
            <w:shd w:val="clear" w:color="auto" w:fill="auto"/>
            <w:vAlign w:val="center"/>
          </w:tcPr>
          <w:p w:rsidR="00FE7DCC" w:rsidRPr="00836830" w:rsidRDefault="00FE7DCC" w:rsidP="00721CD0">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FE7DCC" w:rsidRPr="00836830" w:rsidRDefault="00FE7DCC" w:rsidP="00721CD0">
            <w:pPr>
              <w:rPr>
                <w:rFonts w:asciiTheme="minorHAnsi" w:hAnsiTheme="minorHAnsi" w:cstheme="minorHAnsi"/>
              </w:rPr>
            </w:pPr>
            <w:r w:rsidRPr="00836830">
              <w:rPr>
                <w:rFonts w:asciiTheme="minorHAnsi" w:hAnsiTheme="minorHAnsi" w:cstheme="minorHAnsi"/>
              </w:rPr>
              <w:t>ΑΠΟΦΑΣΗ ΤΟΥ ΥΠΟΥΡΓΟΥ ΝΑΥΤΙΛΙΑΣ ΚΑΙ ΝΗΣΙΩΤΙΚΗΣ ΠΟΛΙΤΙΚΗΣ</w:t>
            </w:r>
          </w:p>
          <w:p w:rsidR="00FE7DCC" w:rsidRPr="00836830" w:rsidRDefault="00FE7DCC" w:rsidP="00721CD0">
            <w:pPr>
              <w:rPr>
                <w:rFonts w:asciiTheme="minorHAnsi" w:hAnsiTheme="minorHAnsi" w:cstheme="minorHAnsi"/>
              </w:rPr>
            </w:pPr>
            <w:proofErr w:type="spellStart"/>
            <w:r w:rsidRPr="00836830">
              <w:rPr>
                <w:rFonts w:asciiTheme="minorHAnsi" w:hAnsiTheme="minorHAnsi" w:cstheme="minorHAnsi"/>
              </w:rPr>
              <w:t>Αριθμ</w:t>
            </w:r>
            <w:proofErr w:type="spellEnd"/>
            <w:r w:rsidRPr="00836830">
              <w:rPr>
                <w:rFonts w:asciiTheme="minorHAnsi" w:hAnsiTheme="minorHAnsi" w:cstheme="minorHAnsi"/>
              </w:rPr>
              <w:t>. 2263.3-1/61410/21</w:t>
            </w:r>
          </w:p>
          <w:p w:rsidR="00FE7DCC" w:rsidRPr="00836830" w:rsidRDefault="00D13D36" w:rsidP="00721CD0">
            <w:pPr>
              <w:rPr>
                <w:rFonts w:asciiTheme="minorHAnsi" w:hAnsiTheme="minorHAnsi" w:cstheme="minorHAnsi"/>
              </w:rPr>
            </w:pPr>
            <w:hyperlink r:id="rId55" w:history="1">
              <w:r w:rsidR="00FE7DCC" w:rsidRPr="00836830">
                <w:rPr>
                  <w:rStyle w:val="-"/>
                  <w:rFonts w:asciiTheme="minorHAnsi" w:hAnsiTheme="minorHAnsi" w:cstheme="minorHAnsi"/>
                  <w:u w:val="none"/>
                </w:rPr>
                <w:t>ΦΕΚ B 4231 - 14.09.2021</w:t>
              </w:r>
            </w:hyperlink>
          </w:p>
        </w:tc>
        <w:tc>
          <w:tcPr>
            <w:tcW w:w="5419" w:type="dxa"/>
            <w:shd w:val="clear" w:color="auto" w:fill="auto"/>
            <w:vAlign w:val="center"/>
          </w:tcPr>
          <w:p w:rsidR="00FE7DCC" w:rsidRPr="00836830" w:rsidRDefault="00FE7DCC" w:rsidP="00721CD0">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(IBC </w:t>
            </w:r>
            <w:proofErr w:type="spellStart"/>
            <w:r w:rsidRPr="00836830">
              <w:rPr>
                <w:rFonts w:asciiTheme="minorHAnsi" w:hAnsiTheme="minorHAnsi" w:cstheme="minorHAnsi"/>
              </w:rPr>
              <w:t>Code</w:t>
            </w:r>
            <w:proofErr w:type="spellEnd"/>
            <w:r w:rsidRPr="00836830">
              <w:rPr>
                <w:rFonts w:asciiTheme="minorHAnsi" w:hAnsiTheme="minorHAnsi" w:cstheme="minorHAnsi"/>
              </w:rPr>
              <w:t>) που υιοθετήθηκαν με την υπό στοιχεία: MEPC.55(33) απόφαση του Διεθνούς Ναυτιλιακού Οργανισμού (ΙΜΟ)»</w:t>
            </w:r>
          </w:p>
        </w:tc>
      </w:tr>
      <w:tr w:rsidR="006E6E59" w:rsidRPr="00836830" w:rsidTr="00FE7DCC">
        <w:trPr>
          <w:cantSplit/>
        </w:trPr>
        <w:tc>
          <w:tcPr>
            <w:tcW w:w="817" w:type="dxa"/>
            <w:shd w:val="clear" w:color="auto" w:fill="DAEEF3" w:themeFill="accent5" w:themeFillTint="33"/>
            <w:vAlign w:val="center"/>
          </w:tcPr>
          <w:p w:rsidR="006E6E59" w:rsidRPr="00836830" w:rsidRDefault="00FE7DCC" w:rsidP="0089000A">
            <w:pPr>
              <w:jc w:val="center"/>
              <w:rPr>
                <w:rFonts w:asciiTheme="minorHAnsi" w:hAnsiTheme="minorHAnsi" w:cstheme="minorHAnsi"/>
              </w:rPr>
            </w:pPr>
            <w:r>
              <w:rPr>
                <w:rFonts w:asciiTheme="minorHAnsi" w:hAnsiTheme="minorHAnsi" w:cstheme="minorHAnsi"/>
              </w:rPr>
              <w:t>13</w:t>
            </w:r>
          </w:p>
        </w:tc>
        <w:tc>
          <w:tcPr>
            <w:tcW w:w="3545" w:type="dxa"/>
            <w:shd w:val="clear" w:color="auto" w:fill="DAEEF3" w:themeFill="accent5" w:themeFillTint="33"/>
          </w:tcPr>
          <w:p w:rsidR="00836830" w:rsidRDefault="00836830" w:rsidP="006E6E59">
            <w:pPr>
              <w:rPr>
                <w:rFonts w:asciiTheme="minorHAnsi" w:hAnsiTheme="minorHAnsi" w:cstheme="minorHAnsi"/>
                <w:lang w:eastAsia="el-GR"/>
              </w:rPr>
            </w:pPr>
          </w:p>
          <w:p w:rsidR="001C2FC2" w:rsidRPr="00836830" w:rsidRDefault="00F33BB4" w:rsidP="006E6E59">
            <w:pPr>
              <w:rPr>
                <w:rFonts w:asciiTheme="minorHAnsi" w:hAnsiTheme="minorHAnsi" w:cstheme="minorHAnsi"/>
                <w:lang w:eastAsia="el-GR"/>
              </w:rPr>
            </w:pPr>
            <w:r w:rsidRPr="00836830">
              <w:rPr>
                <w:rFonts w:asciiTheme="minorHAnsi" w:hAnsiTheme="minorHAnsi" w:cstheme="minorHAnsi"/>
                <w:lang w:eastAsia="el-GR"/>
              </w:rPr>
              <w:t>ΑΠΟΦΑΣΗ ΤΟΥ ΥΠΟΥΡΓΟΥ ΝΑΥΤΙΛΙΑΣ ΚΑΙ ΝΗΣΙΩΤΙΚΗΣ ΠΟΛΙΤΙΚΗΣ</w:t>
            </w:r>
          </w:p>
          <w:p w:rsidR="00F33BB4" w:rsidRPr="00836830" w:rsidRDefault="00F33BB4" w:rsidP="006E6E59">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2222.1/65250/2021</w:t>
            </w:r>
          </w:p>
          <w:p w:rsidR="00F33BB4" w:rsidRPr="00836830" w:rsidRDefault="00D13D36" w:rsidP="006E6E59">
            <w:pPr>
              <w:rPr>
                <w:rFonts w:asciiTheme="minorHAnsi" w:hAnsiTheme="minorHAnsi" w:cstheme="minorHAnsi"/>
                <w:lang w:eastAsia="el-GR"/>
              </w:rPr>
            </w:pPr>
            <w:hyperlink r:id="rId56" w:history="1">
              <w:r w:rsidR="00F33BB4" w:rsidRPr="00836830">
                <w:rPr>
                  <w:rStyle w:val="-"/>
                  <w:rFonts w:asciiTheme="minorHAnsi" w:hAnsiTheme="minorHAnsi" w:cstheme="minorHAnsi"/>
                  <w:u w:val="none"/>
                  <w:lang w:eastAsia="el-GR"/>
                </w:rPr>
                <w:t>ΦΕΚ B 4240 - 14.09.2021</w:t>
              </w:r>
            </w:hyperlink>
          </w:p>
        </w:tc>
        <w:tc>
          <w:tcPr>
            <w:tcW w:w="5419" w:type="dxa"/>
            <w:shd w:val="clear" w:color="auto" w:fill="DAEEF3" w:themeFill="accent5" w:themeFillTint="33"/>
            <w:vAlign w:val="center"/>
          </w:tcPr>
          <w:p w:rsidR="006E6E59" w:rsidRPr="00836830" w:rsidRDefault="00F33BB4" w:rsidP="0089000A">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 xml:space="preserve">«Έγκριση και αποδοχή των τροποποιήσεων του Διεθνούς Κώδικα Συστημάτων Πυρασφάλειας (FSS </w:t>
            </w:r>
            <w:proofErr w:type="spellStart"/>
            <w:r w:rsidRPr="00836830">
              <w:rPr>
                <w:rFonts w:asciiTheme="minorHAnsi" w:hAnsiTheme="minorHAnsi" w:cstheme="minorHAnsi"/>
              </w:rPr>
              <w:t>Code</w:t>
            </w:r>
            <w:proofErr w:type="spellEnd"/>
            <w:r w:rsidRPr="00836830">
              <w:rPr>
                <w:rFonts w:asciiTheme="minorHAnsi" w:hAnsiTheme="minorHAnsi" w:cstheme="minorHAnsi"/>
              </w:rPr>
              <w:t xml:space="preserve"> </w:t>
            </w:r>
            <w:proofErr w:type="spellStart"/>
            <w:r w:rsidRPr="00836830">
              <w:rPr>
                <w:rFonts w:asciiTheme="minorHAnsi" w:hAnsiTheme="minorHAnsi" w:cstheme="minorHAnsi"/>
              </w:rPr>
              <w:t>for</w:t>
            </w:r>
            <w:proofErr w:type="spellEnd"/>
            <w:r w:rsidRPr="00836830">
              <w:rPr>
                <w:rFonts w:asciiTheme="minorHAnsi" w:hAnsiTheme="minorHAnsi" w:cstheme="minorHAnsi"/>
              </w:rPr>
              <w:t xml:space="preserve"> </w:t>
            </w:r>
            <w:proofErr w:type="spellStart"/>
            <w:r w:rsidRPr="00836830">
              <w:rPr>
                <w:rFonts w:asciiTheme="minorHAnsi" w:hAnsiTheme="minorHAnsi" w:cstheme="minorHAnsi"/>
              </w:rPr>
              <w:t>Fire</w:t>
            </w:r>
            <w:proofErr w:type="spellEnd"/>
            <w:r w:rsidRPr="00836830">
              <w:rPr>
                <w:rFonts w:asciiTheme="minorHAnsi" w:hAnsiTheme="minorHAnsi" w:cstheme="minorHAnsi"/>
              </w:rPr>
              <w:t xml:space="preserve"> </w:t>
            </w:r>
            <w:proofErr w:type="spellStart"/>
            <w:r w:rsidRPr="00836830">
              <w:rPr>
                <w:rFonts w:asciiTheme="minorHAnsi" w:hAnsiTheme="minorHAnsi" w:cstheme="minorHAnsi"/>
              </w:rPr>
              <w:t>Safety</w:t>
            </w:r>
            <w:proofErr w:type="spellEnd"/>
            <w:r w:rsidRPr="00836830">
              <w:rPr>
                <w:rFonts w:asciiTheme="minorHAnsi" w:hAnsiTheme="minorHAnsi" w:cstheme="minorHAnsi"/>
              </w:rPr>
              <w:t xml:space="preserve"> </w:t>
            </w:r>
            <w:proofErr w:type="spellStart"/>
            <w:r w:rsidRPr="00836830">
              <w:rPr>
                <w:rFonts w:asciiTheme="minorHAnsi" w:hAnsiTheme="minorHAnsi" w:cstheme="minorHAnsi"/>
              </w:rPr>
              <w:t>Systems</w:t>
            </w:r>
            <w:proofErr w:type="spellEnd"/>
            <w:r w:rsidRPr="00836830">
              <w:rPr>
                <w:rFonts w:asciiTheme="minorHAnsi" w:hAnsiTheme="minorHAnsi" w:cstheme="minorHAnsi"/>
              </w:rPr>
              <w:t>), ως αυτές υιοθετήθηκαν την 14η Ιουνίου 2019 με την υπό στοιχεία MSC.457(101) απόφαση της Επιτροπής Ναυτικής Ασφάλειας του Διεθνούς Ναυτιλιακού Οργανισμού (ΙΜΟ)»</w:t>
            </w:r>
          </w:p>
        </w:tc>
      </w:tr>
      <w:tr w:rsidR="00837969" w:rsidRPr="00836830" w:rsidTr="00522C52">
        <w:trPr>
          <w:cantSplit/>
          <w:trHeight w:val="954"/>
        </w:trPr>
        <w:tc>
          <w:tcPr>
            <w:tcW w:w="817" w:type="dxa"/>
            <w:shd w:val="clear" w:color="auto" w:fill="auto"/>
            <w:vAlign w:val="center"/>
          </w:tcPr>
          <w:p w:rsidR="00837969" w:rsidRPr="00836830" w:rsidRDefault="00FE7DCC" w:rsidP="00837969">
            <w:pPr>
              <w:jc w:val="center"/>
              <w:rPr>
                <w:rFonts w:asciiTheme="minorHAnsi" w:hAnsiTheme="minorHAnsi" w:cstheme="minorHAnsi"/>
                <w:lang w:val="en-US"/>
              </w:rPr>
            </w:pPr>
            <w:r>
              <w:rPr>
                <w:rFonts w:asciiTheme="minorHAnsi" w:hAnsiTheme="minorHAnsi" w:cstheme="minorHAnsi"/>
                <w:lang w:val="en-US"/>
              </w:rPr>
              <w:lastRenderedPageBreak/>
              <w:t>14</w:t>
            </w:r>
          </w:p>
        </w:tc>
        <w:tc>
          <w:tcPr>
            <w:tcW w:w="3545" w:type="dxa"/>
            <w:shd w:val="clear" w:color="auto" w:fill="auto"/>
          </w:tcPr>
          <w:p w:rsidR="00522C52" w:rsidRDefault="00522C52" w:rsidP="00837969">
            <w:pPr>
              <w:rPr>
                <w:rFonts w:asciiTheme="minorHAnsi" w:hAnsiTheme="minorHAnsi" w:cstheme="minorHAnsi"/>
                <w:lang w:eastAsia="el-GR"/>
              </w:rPr>
            </w:pPr>
          </w:p>
          <w:p w:rsidR="00065808" w:rsidRPr="00836830" w:rsidRDefault="00F33BB4" w:rsidP="00837969">
            <w:pPr>
              <w:rPr>
                <w:rFonts w:asciiTheme="minorHAnsi" w:hAnsiTheme="minorHAnsi" w:cstheme="minorHAnsi"/>
                <w:lang w:eastAsia="el-GR"/>
              </w:rPr>
            </w:pPr>
            <w:r w:rsidRPr="00836830">
              <w:rPr>
                <w:rFonts w:asciiTheme="minorHAnsi" w:hAnsiTheme="minorHAnsi" w:cstheme="minorHAnsi"/>
                <w:lang w:eastAsia="el-GR"/>
              </w:rPr>
              <w:t>ΑΠΟΦΑΣΗ ΤΟΥ ΥΠΟΥΡΓΟΥ ΝΑΥΤΙΛΙΑΣ ΚΑΙ ΝΗΣΙΩΤΙΚΗΣ ΠΟΛΙΤΙΚΗΣ</w:t>
            </w:r>
          </w:p>
          <w:p w:rsidR="00F33BB4" w:rsidRPr="00836830" w:rsidRDefault="00F33BB4" w:rsidP="00837969">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2222.1/65251/2021</w:t>
            </w:r>
          </w:p>
          <w:p w:rsidR="00F33BB4" w:rsidRPr="00836830" w:rsidRDefault="00D13D36" w:rsidP="00837969">
            <w:pPr>
              <w:rPr>
                <w:rFonts w:asciiTheme="minorHAnsi" w:hAnsiTheme="minorHAnsi" w:cstheme="minorHAnsi"/>
                <w:lang w:eastAsia="el-GR"/>
              </w:rPr>
            </w:pPr>
            <w:hyperlink r:id="rId57" w:history="1">
              <w:r w:rsidR="00F33BB4" w:rsidRPr="00836830">
                <w:rPr>
                  <w:rStyle w:val="-"/>
                  <w:rFonts w:asciiTheme="minorHAnsi" w:hAnsiTheme="minorHAnsi" w:cstheme="minorHAnsi"/>
                  <w:u w:val="none"/>
                  <w:lang w:eastAsia="el-GR"/>
                </w:rPr>
                <w:t>ΦΕΚ B 4240 - 14.09.2021</w:t>
              </w:r>
            </w:hyperlink>
          </w:p>
        </w:tc>
        <w:tc>
          <w:tcPr>
            <w:tcW w:w="5419" w:type="dxa"/>
            <w:shd w:val="clear" w:color="auto" w:fill="auto"/>
            <w:vAlign w:val="center"/>
          </w:tcPr>
          <w:p w:rsidR="00837969" w:rsidRPr="00836830" w:rsidRDefault="00F33BB4" w:rsidP="00837969">
            <w:pPr>
              <w:autoSpaceDE w:val="0"/>
              <w:autoSpaceDN w:val="0"/>
              <w:adjustRightInd w:val="0"/>
              <w:jc w:val="both"/>
              <w:rPr>
                <w:rFonts w:asciiTheme="minorHAnsi" w:hAnsiTheme="minorHAnsi" w:cstheme="minorHAnsi"/>
              </w:rPr>
            </w:pPr>
            <w:r w:rsidRPr="00836830">
              <w:rPr>
                <w:rFonts w:asciiTheme="minorHAnsi" w:hAnsiTheme="minorHAnsi" w:cstheme="minorHAnsi"/>
              </w:rPr>
              <w:t>«Έγκριση και αποδοχή των τροποποιήσεων του Διεθνούς Κώδικα Ασφάλειας για τα πλοία που χρησιμοποιούν αέρια ή άλλα καύσιμα χαμηλού σημείου ανάφλεξης (Κώδικας IGF), ως αυτές υιοθετήθηκαν την 14η Ιουνίου 2019 με την υπό στοιχεία MSC.458(101) απόφαση της Επιτροπής Ναυτικής Ασφάλειας του Διεθνούς Ναυτιλιακού Οργανισμού (ΙΜΟ)»</w:t>
            </w:r>
          </w:p>
        </w:tc>
      </w:tr>
      <w:tr w:rsidR="00FE7DCC" w:rsidRPr="00836830" w:rsidTr="00721CD0">
        <w:trPr>
          <w:cantSplit/>
          <w:trHeight w:val="954"/>
        </w:trPr>
        <w:tc>
          <w:tcPr>
            <w:tcW w:w="817" w:type="dxa"/>
            <w:shd w:val="clear" w:color="auto" w:fill="DAEEF3" w:themeFill="accent5" w:themeFillTint="33"/>
            <w:vAlign w:val="center"/>
          </w:tcPr>
          <w:p w:rsidR="00FE7DCC" w:rsidRPr="00836830" w:rsidRDefault="00FE7DCC" w:rsidP="00721CD0">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FE7DCC" w:rsidRPr="00836830" w:rsidRDefault="00FE7DCC" w:rsidP="00721CD0">
            <w:pPr>
              <w:rPr>
                <w:rFonts w:asciiTheme="minorHAnsi" w:hAnsiTheme="minorHAnsi" w:cstheme="minorHAnsi"/>
                <w:lang w:eastAsia="el-GR"/>
              </w:rPr>
            </w:pPr>
            <w:r w:rsidRPr="00836830">
              <w:rPr>
                <w:rFonts w:asciiTheme="minorHAnsi" w:hAnsiTheme="minorHAnsi" w:cstheme="minorHAnsi"/>
                <w:lang w:eastAsia="el-GR"/>
              </w:rPr>
              <w:t>ΑΠΟΦΑΣΗ ΤΟΥ ΥΠΟΥΡΓΟΥ ΝΑΥΤΙΛΙΑΣ ΚΑΙ ΝΗΣΙΩΤΙΚΗΣ ΠΟΛΙΤΙΚΗΣ</w:t>
            </w:r>
          </w:p>
          <w:p w:rsidR="00FE7DCC" w:rsidRPr="00836830" w:rsidRDefault="00FE7DCC" w:rsidP="00721CD0">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2222.1/65254/2021</w:t>
            </w:r>
          </w:p>
          <w:p w:rsidR="00FE7DCC" w:rsidRPr="00836830" w:rsidRDefault="00D13D36" w:rsidP="00721CD0">
            <w:pPr>
              <w:rPr>
                <w:rFonts w:asciiTheme="minorHAnsi" w:hAnsiTheme="minorHAnsi" w:cstheme="minorHAnsi"/>
                <w:lang w:eastAsia="el-GR"/>
              </w:rPr>
            </w:pPr>
            <w:hyperlink r:id="rId58" w:history="1">
              <w:r w:rsidR="00FE7DCC" w:rsidRPr="00836830">
                <w:rPr>
                  <w:rStyle w:val="-"/>
                  <w:rFonts w:asciiTheme="minorHAnsi" w:hAnsiTheme="minorHAnsi" w:cstheme="minorHAnsi"/>
                  <w:u w:val="none"/>
                  <w:lang w:eastAsia="el-GR"/>
                </w:rPr>
                <w:t>ΦΕΚ B 4241 - 14.09.2021</w:t>
              </w:r>
            </w:hyperlink>
          </w:p>
        </w:tc>
        <w:tc>
          <w:tcPr>
            <w:tcW w:w="5419" w:type="dxa"/>
            <w:shd w:val="clear" w:color="auto" w:fill="DAEEF3" w:themeFill="accent5" w:themeFillTint="33"/>
            <w:vAlign w:val="center"/>
          </w:tcPr>
          <w:p w:rsidR="00FE7DCC" w:rsidRPr="00836830" w:rsidRDefault="00FE7DCC" w:rsidP="00721CD0">
            <w:pPr>
              <w:suppressAutoHyphens w:val="0"/>
              <w:autoSpaceDE w:val="0"/>
              <w:autoSpaceDN w:val="0"/>
              <w:adjustRightInd w:val="0"/>
              <w:jc w:val="both"/>
              <w:rPr>
                <w:rFonts w:asciiTheme="minorHAnsi" w:hAnsiTheme="minorHAnsi" w:cstheme="minorHAnsi"/>
              </w:rPr>
            </w:pPr>
            <w:r w:rsidRPr="00836830">
              <w:rPr>
                <w:rFonts w:asciiTheme="minorHAnsi" w:hAnsiTheme="minorHAnsi" w:cstheme="minorHAnsi"/>
              </w:rPr>
              <w:t xml:space="preserve">«Έγκριση και αποδοχή των τροποποιήσεων του Διεθνούς Κώδικα Σωστικών Μέσων (LSA </w:t>
            </w:r>
            <w:proofErr w:type="spellStart"/>
            <w:r w:rsidRPr="00836830">
              <w:rPr>
                <w:rFonts w:asciiTheme="minorHAnsi" w:hAnsiTheme="minorHAnsi" w:cstheme="minorHAnsi"/>
              </w:rPr>
              <w:t>Code</w:t>
            </w:r>
            <w:proofErr w:type="spellEnd"/>
            <w:r w:rsidRPr="00836830">
              <w:rPr>
                <w:rFonts w:asciiTheme="minorHAnsi" w:hAnsiTheme="minorHAnsi" w:cstheme="minorHAnsi"/>
              </w:rPr>
              <w:t>), ως αυτές υιοθετήθηκαν την 14η Ιουνίου 2019 με την υπό στοιχεία MSC.459 (101) απόφαση της Επιτροπής Ναυτικής Ασφάλειας (MSC) του Διεθνούς Ναυτιλιακού Οργανισμού (ΙΜΟ)»</w:t>
            </w:r>
          </w:p>
        </w:tc>
      </w:tr>
      <w:tr w:rsidR="005A170B" w:rsidRPr="00836830" w:rsidTr="007263D7">
        <w:trPr>
          <w:cantSplit/>
          <w:trHeight w:val="954"/>
        </w:trPr>
        <w:tc>
          <w:tcPr>
            <w:tcW w:w="817" w:type="dxa"/>
            <w:shd w:val="clear" w:color="auto" w:fill="auto"/>
            <w:vAlign w:val="center"/>
          </w:tcPr>
          <w:p w:rsidR="005A170B" w:rsidRPr="00836830" w:rsidRDefault="00FE7DCC" w:rsidP="00837969">
            <w:pPr>
              <w:jc w:val="center"/>
              <w:rPr>
                <w:rFonts w:asciiTheme="minorHAnsi" w:hAnsiTheme="minorHAnsi" w:cstheme="minorHAnsi"/>
              </w:rPr>
            </w:pPr>
            <w:r>
              <w:rPr>
                <w:rFonts w:asciiTheme="minorHAnsi" w:hAnsiTheme="minorHAnsi" w:cstheme="minorHAnsi"/>
              </w:rPr>
              <w:t>16</w:t>
            </w:r>
          </w:p>
        </w:tc>
        <w:tc>
          <w:tcPr>
            <w:tcW w:w="3545" w:type="dxa"/>
            <w:shd w:val="clear" w:color="auto" w:fill="auto"/>
          </w:tcPr>
          <w:p w:rsidR="00514AD1" w:rsidRPr="00836830" w:rsidRDefault="00514AD1" w:rsidP="00514AD1">
            <w:pPr>
              <w:rPr>
                <w:rFonts w:asciiTheme="minorHAnsi" w:hAnsiTheme="minorHAnsi" w:cstheme="minorHAnsi"/>
                <w:lang w:eastAsia="el-GR"/>
              </w:rPr>
            </w:pPr>
            <w:r w:rsidRPr="00836830">
              <w:rPr>
                <w:rFonts w:asciiTheme="minorHAnsi" w:hAnsiTheme="minorHAnsi" w:cstheme="minorHAnsi"/>
                <w:lang w:eastAsia="el-GR"/>
              </w:rPr>
              <w:t>ΑΠΟΦΑΣΗ ΤΟΥ ΥΠΟΥΡΓΟΥ</w:t>
            </w:r>
          </w:p>
          <w:p w:rsidR="00514AD1" w:rsidRPr="00836830" w:rsidRDefault="00514AD1" w:rsidP="00514AD1">
            <w:pPr>
              <w:rPr>
                <w:rFonts w:asciiTheme="minorHAnsi" w:hAnsiTheme="minorHAnsi" w:cstheme="minorHAnsi"/>
                <w:lang w:eastAsia="el-GR"/>
              </w:rPr>
            </w:pPr>
            <w:r w:rsidRPr="00836830">
              <w:rPr>
                <w:rFonts w:asciiTheme="minorHAnsi" w:hAnsiTheme="minorHAnsi" w:cstheme="minorHAnsi"/>
                <w:lang w:eastAsia="el-GR"/>
              </w:rPr>
              <w:t>ΕΡΓΑΣΙΑΣ ΚΑΙ ΚΟΙΝΩΝΙΚΩΝ ΥΠΟΘΕΣΕΩΝ</w:t>
            </w:r>
          </w:p>
          <w:p w:rsidR="005A170B" w:rsidRPr="00836830" w:rsidRDefault="00514AD1" w:rsidP="00514AD1">
            <w:pPr>
              <w:rPr>
                <w:rFonts w:asciiTheme="minorHAnsi" w:hAnsiTheme="minorHAnsi" w:cstheme="minorHAnsi"/>
                <w:lang w:eastAsia="el-GR"/>
              </w:rPr>
            </w:pPr>
            <w:proofErr w:type="spellStart"/>
            <w:r w:rsidRPr="00836830">
              <w:rPr>
                <w:rFonts w:asciiTheme="minorHAnsi" w:hAnsiTheme="minorHAnsi" w:cstheme="minorHAnsi"/>
                <w:lang w:eastAsia="el-GR"/>
              </w:rPr>
              <w:t>Αριθμ</w:t>
            </w:r>
            <w:proofErr w:type="spellEnd"/>
            <w:r w:rsidRPr="00836830">
              <w:rPr>
                <w:rFonts w:asciiTheme="minorHAnsi" w:hAnsiTheme="minorHAnsi" w:cstheme="minorHAnsi"/>
                <w:lang w:eastAsia="el-GR"/>
              </w:rPr>
              <w:t>. 66938</w:t>
            </w:r>
          </w:p>
          <w:p w:rsidR="00514AD1" w:rsidRPr="00836830" w:rsidRDefault="00D13D36" w:rsidP="00514AD1">
            <w:pPr>
              <w:rPr>
                <w:rFonts w:asciiTheme="minorHAnsi" w:hAnsiTheme="minorHAnsi" w:cstheme="minorHAnsi"/>
                <w:lang w:eastAsia="el-GR"/>
              </w:rPr>
            </w:pPr>
            <w:hyperlink r:id="rId59" w:history="1">
              <w:r w:rsidR="00514AD1" w:rsidRPr="00836830">
                <w:rPr>
                  <w:rStyle w:val="-"/>
                  <w:rFonts w:asciiTheme="minorHAnsi" w:hAnsiTheme="minorHAnsi" w:cstheme="minorHAnsi"/>
                  <w:u w:val="none"/>
                  <w:lang w:eastAsia="el-GR"/>
                </w:rPr>
                <w:t>ΦΕΚ B 4244 - 14.09.2021</w:t>
              </w:r>
            </w:hyperlink>
          </w:p>
        </w:tc>
        <w:tc>
          <w:tcPr>
            <w:tcW w:w="5419" w:type="dxa"/>
            <w:shd w:val="clear" w:color="auto" w:fill="auto"/>
            <w:vAlign w:val="center"/>
          </w:tcPr>
          <w:p w:rsidR="005A170B" w:rsidRPr="00836830" w:rsidRDefault="00514AD1" w:rsidP="00837969">
            <w:pPr>
              <w:autoSpaceDE w:val="0"/>
              <w:autoSpaceDN w:val="0"/>
              <w:adjustRightInd w:val="0"/>
              <w:jc w:val="both"/>
              <w:rPr>
                <w:rFonts w:asciiTheme="minorHAnsi" w:hAnsiTheme="minorHAnsi" w:cstheme="minorHAnsi"/>
              </w:rPr>
            </w:pPr>
            <w:r w:rsidRPr="00836830">
              <w:rPr>
                <w:rFonts w:asciiTheme="minorHAnsi" w:hAnsiTheme="minorHAnsi" w:cstheme="minorHAnsi"/>
              </w:rPr>
              <w:t>«Καθορισμός διαδικασίας προκήρυξης ανοικτού διαγωνισμού για την επιλογή των μελών του Συμβουλίου Διοίκησης της Επιθεώρησης Εργασίας, συγκρότηση της ανεξάρτητης Επιτροπής Επιλογής και λοιπά σχετικά θέματα»</w:t>
            </w:r>
          </w:p>
        </w:tc>
      </w:tr>
      <w:tr w:rsidR="00FE7DCC" w:rsidRPr="00885597" w:rsidTr="00522C52">
        <w:trPr>
          <w:cantSplit/>
          <w:trHeight w:val="80"/>
        </w:trPr>
        <w:tc>
          <w:tcPr>
            <w:tcW w:w="817" w:type="dxa"/>
            <w:shd w:val="clear" w:color="auto" w:fill="DAEEF3" w:themeFill="accent5" w:themeFillTint="33"/>
            <w:vAlign w:val="center"/>
          </w:tcPr>
          <w:p w:rsidR="00FE7DCC" w:rsidRPr="00981178" w:rsidRDefault="00FE7DCC" w:rsidP="00721CD0">
            <w:pPr>
              <w:jc w:val="center"/>
              <w:rPr>
                <w:rFonts w:asciiTheme="minorHAnsi" w:hAnsiTheme="minorHAnsi" w:cstheme="minorHAnsi"/>
              </w:rPr>
            </w:pPr>
            <w:r>
              <w:rPr>
                <w:rFonts w:asciiTheme="minorHAnsi" w:hAnsiTheme="minorHAnsi" w:cstheme="minorHAnsi"/>
              </w:rPr>
              <w:t>17</w:t>
            </w:r>
          </w:p>
        </w:tc>
        <w:tc>
          <w:tcPr>
            <w:tcW w:w="3545" w:type="dxa"/>
            <w:shd w:val="clear" w:color="auto" w:fill="DAEEF3" w:themeFill="accent5" w:themeFillTint="33"/>
          </w:tcPr>
          <w:p w:rsidR="00FE7DCC" w:rsidRDefault="00FE7DCC" w:rsidP="00721CD0">
            <w:pPr>
              <w:rPr>
                <w:rFonts w:asciiTheme="minorHAnsi" w:hAnsiTheme="minorHAnsi" w:cstheme="minorHAnsi"/>
                <w:lang w:eastAsia="el-GR"/>
              </w:rPr>
            </w:pPr>
          </w:p>
          <w:p w:rsidR="00FE7DCC" w:rsidRDefault="00FE7DCC" w:rsidP="00721CD0">
            <w:pPr>
              <w:rPr>
                <w:rFonts w:asciiTheme="minorHAnsi" w:hAnsiTheme="minorHAnsi" w:cstheme="minorHAnsi"/>
                <w:lang w:eastAsia="el-GR"/>
              </w:rPr>
            </w:pPr>
          </w:p>
          <w:p w:rsidR="00FE7DCC" w:rsidRDefault="00FE7DCC" w:rsidP="00721CD0">
            <w:pPr>
              <w:rPr>
                <w:rFonts w:asciiTheme="minorHAnsi" w:hAnsiTheme="minorHAnsi" w:cstheme="minorHAnsi"/>
                <w:lang w:eastAsia="el-GR"/>
              </w:rPr>
            </w:pPr>
            <w:r>
              <w:rPr>
                <w:rFonts w:asciiTheme="minorHAnsi" w:hAnsiTheme="minorHAnsi" w:cstheme="minorHAnsi"/>
                <w:lang w:eastAsia="el-GR"/>
              </w:rPr>
              <w:t>ΑΠΟΦΑΣΗ Τ</w:t>
            </w:r>
            <w:r w:rsidRPr="00C97459">
              <w:rPr>
                <w:rFonts w:asciiTheme="minorHAnsi" w:hAnsiTheme="minorHAnsi" w:cstheme="minorHAnsi"/>
                <w:lang w:eastAsia="el-GR"/>
              </w:rPr>
              <w:t>Ο</w:t>
            </w:r>
            <w:r>
              <w:rPr>
                <w:rFonts w:asciiTheme="minorHAnsi" w:hAnsiTheme="minorHAnsi" w:cstheme="minorHAnsi"/>
                <w:lang w:eastAsia="el-GR"/>
              </w:rPr>
              <w:t>Υ ΥΠΟΥΡΓΟΥ</w:t>
            </w:r>
            <w:r w:rsidRPr="00C97459">
              <w:rPr>
                <w:rFonts w:asciiTheme="minorHAnsi" w:hAnsiTheme="minorHAnsi" w:cstheme="minorHAnsi"/>
                <w:lang w:eastAsia="el-GR"/>
              </w:rPr>
              <w:t xml:space="preserve"> ΑΓΡΟΤΙΚΗΣ ΑΝΑΠΤΥΞΗΣ </w:t>
            </w:r>
          </w:p>
          <w:p w:rsidR="00FE7DCC" w:rsidRDefault="00FE7DCC" w:rsidP="00721CD0">
            <w:pPr>
              <w:rPr>
                <w:rFonts w:asciiTheme="minorHAnsi" w:hAnsiTheme="minorHAnsi" w:cstheme="minorHAnsi"/>
                <w:lang w:eastAsia="el-GR"/>
              </w:rPr>
            </w:pPr>
            <w:r w:rsidRPr="00C97459">
              <w:rPr>
                <w:rFonts w:asciiTheme="minorHAnsi" w:hAnsiTheme="minorHAnsi" w:cstheme="minorHAnsi"/>
                <w:lang w:eastAsia="el-GR"/>
              </w:rPr>
              <w:t>ΚΑΙ ΤΡΟΦΙΜΩΝ</w:t>
            </w:r>
          </w:p>
          <w:p w:rsidR="00FE7DCC" w:rsidRDefault="00FE7DCC" w:rsidP="00721CD0">
            <w:pPr>
              <w:rPr>
                <w:rFonts w:asciiTheme="minorHAnsi" w:hAnsiTheme="minorHAnsi" w:cstheme="minorHAnsi"/>
                <w:lang w:eastAsia="el-GR"/>
              </w:rPr>
            </w:pPr>
            <w:proofErr w:type="spellStart"/>
            <w:r w:rsidRPr="00C97459">
              <w:rPr>
                <w:rFonts w:asciiTheme="minorHAnsi" w:hAnsiTheme="minorHAnsi" w:cstheme="minorHAnsi"/>
                <w:lang w:eastAsia="el-GR"/>
              </w:rPr>
              <w:t>Αριθμ</w:t>
            </w:r>
            <w:proofErr w:type="spellEnd"/>
            <w:r w:rsidRPr="00C97459">
              <w:rPr>
                <w:rFonts w:asciiTheme="minorHAnsi" w:hAnsiTheme="minorHAnsi" w:cstheme="minorHAnsi"/>
                <w:lang w:eastAsia="el-GR"/>
              </w:rPr>
              <w:t>. 423/244198</w:t>
            </w:r>
          </w:p>
          <w:p w:rsidR="00FE7DCC" w:rsidRPr="00981178" w:rsidRDefault="00D13D36" w:rsidP="00721CD0">
            <w:pPr>
              <w:rPr>
                <w:rFonts w:asciiTheme="minorHAnsi" w:hAnsiTheme="minorHAnsi" w:cstheme="minorHAnsi"/>
                <w:lang w:eastAsia="el-GR"/>
              </w:rPr>
            </w:pPr>
            <w:hyperlink r:id="rId60" w:history="1">
              <w:r w:rsidR="00FE7DCC" w:rsidRPr="00E47E46">
                <w:rPr>
                  <w:rStyle w:val="-"/>
                  <w:rFonts w:asciiTheme="minorHAnsi" w:hAnsiTheme="minorHAnsi" w:cstheme="minorHAnsi"/>
                  <w:bCs/>
                  <w:u w:val="none"/>
                  <w:lang w:eastAsia="el-GR"/>
                </w:rPr>
                <w:t>ΦΕΚ B 4267 - 15.09.2021</w:t>
              </w:r>
            </w:hyperlink>
          </w:p>
        </w:tc>
        <w:tc>
          <w:tcPr>
            <w:tcW w:w="5419" w:type="dxa"/>
            <w:shd w:val="clear" w:color="auto" w:fill="DAEEF3" w:themeFill="accent5" w:themeFillTint="33"/>
            <w:vAlign w:val="center"/>
          </w:tcPr>
          <w:p w:rsidR="00FE7DCC" w:rsidRPr="00981178" w:rsidRDefault="00FE7DCC" w:rsidP="00721CD0">
            <w:pPr>
              <w:autoSpaceDE w:val="0"/>
              <w:autoSpaceDN w:val="0"/>
              <w:adjustRightInd w:val="0"/>
              <w:jc w:val="both"/>
              <w:rPr>
                <w:rFonts w:asciiTheme="minorHAnsi" w:hAnsiTheme="minorHAnsi" w:cstheme="minorHAnsi"/>
              </w:rPr>
            </w:pPr>
            <w:r>
              <w:rPr>
                <w:rFonts w:asciiTheme="minorHAnsi" w:hAnsiTheme="minorHAnsi" w:cstheme="minorHAnsi"/>
              </w:rPr>
              <w:t>&lt;&lt;</w:t>
            </w:r>
            <w:r w:rsidRPr="00C97459">
              <w:rPr>
                <w:rFonts w:asciiTheme="minorHAnsi" w:hAnsiTheme="minorHAnsi" w:cstheme="minorHAnsi"/>
              </w:rPr>
              <w:t>Τροποποίηση της υπ’ αρ. 190/133439/25-05-2020 κοινής απόφασης του Υπουργού και της Υφυπουργού Αγροτικής Ανάπτυξης και Τροφίμων «Καθορισμός του ακριβούς περιεχομένου και των λεπτομερειών εφαρμογής της δράσης 6.1 “Εφαρμοσμένη Έρευνα” στο πλαίσιο του προγράμματος βελτίωσης της παραγωγής και εμπορίας των προϊόντων της μελισσοκομίας για τα έτη 2020, 2021 και 2022» (Β’ 2207)</w:t>
            </w:r>
            <w:r>
              <w:rPr>
                <w:rFonts w:asciiTheme="minorHAnsi" w:hAnsiTheme="minorHAnsi" w:cstheme="minorHAnsi"/>
              </w:rPr>
              <w:t>&gt;&gt;</w:t>
            </w:r>
          </w:p>
        </w:tc>
      </w:tr>
      <w:tr w:rsidR="005A170B" w:rsidRPr="000B2C4D" w:rsidTr="005A170B">
        <w:trPr>
          <w:cantSplit/>
          <w:trHeight w:val="954"/>
        </w:trPr>
        <w:tc>
          <w:tcPr>
            <w:tcW w:w="817" w:type="dxa"/>
            <w:shd w:val="clear" w:color="auto" w:fill="auto"/>
            <w:vAlign w:val="center"/>
          </w:tcPr>
          <w:p w:rsidR="005A170B" w:rsidRPr="000B2C4D" w:rsidRDefault="00FE7DCC" w:rsidP="00837969">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auto"/>
          </w:tcPr>
          <w:p w:rsidR="005A170B" w:rsidRPr="000B2C4D" w:rsidRDefault="0083500A" w:rsidP="00400414">
            <w:pPr>
              <w:rPr>
                <w:rFonts w:asciiTheme="minorHAnsi" w:hAnsiTheme="minorHAnsi" w:cstheme="minorHAnsi"/>
                <w:lang w:eastAsia="el-GR"/>
              </w:rPr>
            </w:pPr>
            <w:r w:rsidRPr="000B2C4D">
              <w:rPr>
                <w:rFonts w:asciiTheme="minorHAnsi" w:hAnsiTheme="minorHAnsi" w:cstheme="minorHAnsi"/>
                <w:lang w:eastAsia="el-GR"/>
              </w:rPr>
              <w:t>ΑΠΟΦΑΣΗ ΤΟΥ ΥΦΥΠΟΥΡΓΟΥ ΟΙΚΟΝΟΜΙΚΩΝ</w:t>
            </w:r>
          </w:p>
          <w:p w:rsidR="0083500A" w:rsidRPr="000B2C4D" w:rsidRDefault="0083500A" w:rsidP="00400414">
            <w:pPr>
              <w:rPr>
                <w:rFonts w:asciiTheme="minorHAnsi" w:hAnsiTheme="minorHAnsi" w:cstheme="minorHAnsi"/>
                <w:lang w:eastAsia="el-GR"/>
              </w:rPr>
            </w:pPr>
            <w:proofErr w:type="spellStart"/>
            <w:r w:rsidRPr="000B2C4D">
              <w:rPr>
                <w:rFonts w:asciiTheme="minorHAnsi" w:hAnsiTheme="minorHAnsi" w:cstheme="minorHAnsi"/>
                <w:lang w:eastAsia="el-GR"/>
              </w:rPr>
              <w:t>Αριθμ</w:t>
            </w:r>
            <w:proofErr w:type="spellEnd"/>
            <w:r w:rsidRPr="000B2C4D">
              <w:rPr>
                <w:rFonts w:asciiTheme="minorHAnsi" w:hAnsiTheme="minorHAnsi" w:cstheme="minorHAnsi"/>
                <w:lang w:eastAsia="el-GR"/>
              </w:rPr>
              <w:t>. Α.1214</w:t>
            </w:r>
          </w:p>
          <w:p w:rsidR="0083500A" w:rsidRPr="000B2C4D" w:rsidRDefault="00D13D36" w:rsidP="00400414">
            <w:pPr>
              <w:rPr>
                <w:rFonts w:asciiTheme="minorHAnsi" w:hAnsiTheme="minorHAnsi" w:cstheme="minorHAnsi"/>
                <w:lang w:eastAsia="el-GR"/>
              </w:rPr>
            </w:pPr>
            <w:hyperlink r:id="rId61" w:history="1">
              <w:r w:rsidR="0083500A" w:rsidRPr="000B2C4D">
                <w:rPr>
                  <w:rStyle w:val="-"/>
                  <w:rFonts w:asciiTheme="minorHAnsi" w:hAnsiTheme="minorHAnsi" w:cstheme="minorHAnsi"/>
                  <w:u w:val="none"/>
                  <w:lang w:eastAsia="el-GR"/>
                </w:rPr>
                <w:t>ΦΕΚ B 4270 - 15.09.2021</w:t>
              </w:r>
            </w:hyperlink>
          </w:p>
        </w:tc>
        <w:tc>
          <w:tcPr>
            <w:tcW w:w="5419" w:type="dxa"/>
            <w:shd w:val="clear" w:color="auto" w:fill="auto"/>
            <w:vAlign w:val="center"/>
          </w:tcPr>
          <w:p w:rsidR="005A170B" w:rsidRPr="000B2C4D" w:rsidRDefault="0083500A" w:rsidP="00837969">
            <w:pPr>
              <w:suppressAutoHyphens w:val="0"/>
              <w:autoSpaceDE w:val="0"/>
              <w:autoSpaceDN w:val="0"/>
              <w:adjustRightInd w:val="0"/>
              <w:jc w:val="both"/>
              <w:rPr>
                <w:rFonts w:asciiTheme="minorHAnsi" w:hAnsiTheme="minorHAnsi" w:cstheme="minorHAnsi"/>
              </w:rPr>
            </w:pPr>
            <w:r w:rsidRPr="000B2C4D">
              <w:rPr>
                <w:rFonts w:asciiTheme="minorHAnsi" w:hAnsiTheme="minorHAnsi" w:cstheme="minorHAnsi"/>
              </w:rPr>
              <w:t>«Παράταση και αναστολή καταβολής βεβαιωμένων οφειλών για τα φυσικά και νομικά πρόσωπα που επλήγησαν από τις πυρκαγιές στην Αττική»</w:t>
            </w:r>
          </w:p>
        </w:tc>
      </w:tr>
      <w:tr w:rsidR="00FE7DCC" w:rsidRPr="00885597" w:rsidTr="00522C52">
        <w:trPr>
          <w:cantSplit/>
        </w:trPr>
        <w:tc>
          <w:tcPr>
            <w:tcW w:w="817" w:type="dxa"/>
            <w:shd w:val="clear" w:color="auto" w:fill="DAEEF3" w:themeFill="accent5" w:themeFillTint="33"/>
            <w:vAlign w:val="center"/>
          </w:tcPr>
          <w:p w:rsidR="00FE7DCC" w:rsidRPr="00885597" w:rsidRDefault="00FE7DCC" w:rsidP="00721CD0">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FE7DCC" w:rsidRDefault="00FE7DCC" w:rsidP="00721CD0">
            <w:pPr>
              <w:rPr>
                <w:rFonts w:asciiTheme="minorHAnsi" w:hAnsiTheme="minorHAnsi" w:cstheme="minorHAnsi"/>
              </w:rPr>
            </w:pPr>
            <w:r>
              <w:rPr>
                <w:rFonts w:asciiTheme="minorHAnsi" w:hAnsiTheme="minorHAnsi" w:cstheme="minorHAnsi"/>
              </w:rPr>
              <w:t>ΑΠΟΦΑΣΗ Τ</w:t>
            </w:r>
            <w:r w:rsidRPr="00511896">
              <w:rPr>
                <w:rFonts w:asciiTheme="minorHAnsi" w:hAnsiTheme="minorHAnsi" w:cstheme="minorHAnsi"/>
              </w:rPr>
              <w:t>Ο</w:t>
            </w:r>
            <w:r>
              <w:rPr>
                <w:rFonts w:asciiTheme="minorHAnsi" w:hAnsiTheme="minorHAnsi" w:cstheme="minorHAnsi"/>
              </w:rPr>
              <w:t>Υ ΥΠΟΥΡΓΟΥ</w:t>
            </w:r>
            <w:r w:rsidRPr="00511896">
              <w:rPr>
                <w:rFonts w:asciiTheme="minorHAnsi" w:hAnsiTheme="minorHAnsi" w:cstheme="minorHAnsi"/>
              </w:rPr>
              <w:t xml:space="preserve"> ΝΑΥΤΙΛΙΑΣ ΚΑΙ ΝΗΣΙΩΤΙΚΗΣ ΠΟΛΙΤΙΚΗΣ</w:t>
            </w:r>
          </w:p>
          <w:p w:rsidR="00FE7DCC" w:rsidRDefault="00FE7DCC" w:rsidP="00721CD0">
            <w:pPr>
              <w:rPr>
                <w:rFonts w:asciiTheme="minorHAnsi" w:hAnsiTheme="minorHAnsi" w:cstheme="minorHAnsi"/>
              </w:rPr>
            </w:pPr>
            <w:proofErr w:type="spellStart"/>
            <w:r w:rsidRPr="00511896">
              <w:rPr>
                <w:rFonts w:asciiTheme="minorHAnsi" w:hAnsiTheme="minorHAnsi" w:cstheme="minorHAnsi"/>
              </w:rPr>
              <w:t>Αριθμ</w:t>
            </w:r>
            <w:proofErr w:type="spellEnd"/>
            <w:r w:rsidRPr="00511896">
              <w:rPr>
                <w:rFonts w:asciiTheme="minorHAnsi" w:hAnsiTheme="minorHAnsi" w:cstheme="minorHAnsi"/>
              </w:rPr>
              <w:t>. 2263.3-1/61442/21</w:t>
            </w:r>
          </w:p>
          <w:p w:rsidR="00FE7DCC" w:rsidRPr="00511896" w:rsidRDefault="00D13D36" w:rsidP="00721CD0">
            <w:pPr>
              <w:rPr>
                <w:rFonts w:asciiTheme="minorHAnsi" w:hAnsiTheme="minorHAnsi" w:cstheme="minorHAnsi"/>
              </w:rPr>
            </w:pPr>
            <w:hyperlink r:id="rId62" w:history="1">
              <w:r w:rsidR="00FE7DCC" w:rsidRPr="00511896">
                <w:rPr>
                  <w:rStyle w:val="-"/>
                  <w:rFonts w:asciiTheme="minorHAnsi" w:hAnsiTheme="minorHAnsi" w:cstheme="minorHAnsi"/>
                  <w:u w:val="none"/>
                </w:rPr>
                <w:t>ΦΕΚ B 4278 - 16.09.2021</w:t>
              </w:r>
            </w:hyperlink>
          </w:p>
        </w:tc>
        <w:tc>
          <w:tcPr>
            <w:tcW w:w="5419" w:type="dxa"/>
            <w:shd w:val="clear" w:color="auto" w:fill="DAEEF3" w:themeFill="accent5" w:themeFillTint="33"/>
            <w:vAlign w:val="center"/>
          </w:tcPr>
          <w:p w:rsidR="00FE7DCC" w:rsidRPr="007F694F" w:rsidRDefault="00FE7DCC" w:rsidP="00721CD0">
            <w:pPr>
              <w:autoSpaceDE w:val="0"/>
              <w:autoSpaceDN w:val="0"/>
              <w:adjustRightInd w:val="0"/>
              <w:jc w:val="both"/>
              <w:rPr>
                <w:rFonts w:asciiTheme="minorHAnsi" w:hAnsiTheme="minorHAnsi" w:cstheme="minorHAnsi"/>
              </w:rPr>
            </w:pPr>
            <w:r>
              <w:rPr>
                <w:rFonts w:asciiTheme="minorHAnsi" w:hAnsiTheme="minorHAnsi" w:cstheme="minorHAnsi"/>
              </w:rPr>
              <w:t>«</w:t>
            </w:r>
            <w:r w:rsidRPr="00511896">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511896">
              <w:rPr>
                <w:rFonts w:asciiTheme="minorHAnsi" w:hAnsiTheme="minorHAnsi" w:cstheme="minorHAnsi"/>
              </w:rPr>
              <w:t>Code</w:t>
            </w:r>
            <w:proofErr w:type="spellEnd"/>
            <w:r w:rsidRPr="00511896">
              <w:rPr>
                <w:rFonts w:asciiTheme="minorHAnsi" w:hAnsiTheme="minorHAnsi" w:cstheme="minorHAnsi"/>
              </w:rPr>
              <w:t>) που υιοθετήθηκαν με τις αποφάσεις MEPC.250(66) και MEPC.302(72) του Διεθνούς Ναυτιλιακού Οργανισμού (ΙΜΟ)</w:t>
            </w:r>
            <w:r>
              <w:rPr>
                <w:rFonts w:asciiTheme="minorHAnsi" w:hAnsiTheme="minorHAnsi" w:cstheme="minorHAnsi"/>
              </w:rPr>
              <w:t>»</w:t>
            </w:r>
          </w:p>
        </w:tc>
      </w:tr>
      <w:tr w:rsidR="00FE7DCC" w:rsidRPr="00885597" w:rsidTr="00522C52">
        <w:trPr>
          <w:cantSplit/>
        </w:trPr>
        <w:tc>
          <w:tcPr>
            <w:tcW w:w="817" w:type="dxa"/>
            <w:shd w:val="clear" w:color="auto" w:fill="auto"/>
            <w:vAlign w:val="center"/>
          </w:tcPr>
          <w:p w:rsidR="00FE7DCC" w:rsidRPr="00885597" w:rsidRDefault="00FE7DCC" w:rsidP="00721CD0">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auto"/>
          </w:tcPr>
          <w:p w:rsidR="00FE7DCC" w:rsidRDefault="00FE7DCC" w:rsidP="00721CD0">
            <w:pPr>
              <w:rPr>
                <w:rFonts w:asciiTheme="minorHAnsi" w:hAnsiTheme="minorHAnsi" w:cstheme="minorHAnsi"/>
                <w:lang w:eastAsia="el-GR"/>
              </w:rPr>
            </w:pPr>
            <w:r w:rsidRPr="00511896">
              <w:rPr>
                <w:rFonts w:asciiTheme="minorHAnsi" w:hAnsiTheme="minorHAnsi" w:cstheme="minorHAnsi"/>
                <w:lang w:eastAsia="el-GR"/>
              </w:rPr>
              <w:t>ΑΠΟΦΑΣΗ ΤΟΥ ΥΠΟΥΡΓΟΥ ΝΑΥΤΙΛΙΑΣ ΚΑΙ ΝΗΣΙΩΤΙΚΗΣ ΠΟΛΙΤΙΚΗΣ</w:t>
            </w:r>
          </w:p>
          <w:p w:rsidR="00FE7DCC" w:rsidRDefault="00FE7DCC" w:rsidP="00721CD0">
            <w:pPr>
              <w:rPr>
                <w:rFonts w:asciiTheme="minorHAnsi" w:hAnsiTheme="minorHAnsi" w:cstheme="minorHAnsi"/>
                <w:lang w:eastAsia="el-GR"/>
              </w:rPr>
            </w:pPr>
            <w:proofErr w:type="spellStart"/>
            <w:r w:rsidRPr="00511896">
              <w:rPr>
                <w:rFonts w:asciiTheme="minorHAnsi" w:hAnsiTheme="minorHAnsi" w:cstheme="minorHAnsi"/>
                <w:lang w:eastAsia="el-GR"/>
              </w:rPr>
              <w:t>Αριθμ</w:t>
            </w:r>
            <w:proofErr w:type="spellEnd"/>
            <w:r w:rsidRPr="00511896">
              <w:rPr>
                <w:rFonts w:asciiTheme="minorHAnsi" w:hAnsiTheme="minorHAnsi" w:cstheme="minorHAnsi"/>
                <w:lang w:eastAsia="el-GR"/>
              </w:rPr>
              <w:t>. 2263.3-1/61425/21</w:t>
            </w:r>
          </w:p>
          <w:p w:rsidR="00FE7DCC" w:rsidRPr="007F694F" w:rsidRDefault="00D13D36" w:rsidP="00721CD0">
            <w:pPr>
              <w:rPr>
                <w:rFonts w:asciiTheme="minorHAnsi" w:hAnsiTheme="minorHAnsi" w:cstheme="minorHAnsi"/>
                <w:lang w:eastAsia="el-GR"/>
              </w:rPr>
            </w:pPr>
            <w:hyperlink r:id="rId63" w:history="1">
              <w:r w:rsidR="00FE7DCC" w:rsidRPr="00511896">
                <w:rPr>
                  <w:rStyle w:val="-"/>
                  <w:rFonts w:asciiTheme="minorHAnsi" w:hAnsiTheme="minorHAnsi" w:cstheme="minorHAnsi"/>
                  <w:u w:val="none"/>
                </w:rPr>
                <w:t>ΦΕΚ B 4278 - 16.09.2021</w:t>
              </w:r>
            </w:hyperlink>
          </w:p>
        </w:tc>
        <w:tc>
          <w:tcPr>
            <w:tcW w:w="5419" w:type="dxa"/>
            <w:shd w:val="clear" w:color="auto" w:fill="auto"/>
            <w:vAlign w:val="center"/>
          </w:tcPr>
          <w:p w:rsidR="00FE7DCC" w:rsidRPr="007F694F" w:rsidRDefault="00FE7DCC" w:rsidP="00721CD0">
            <w:pPr>
              <w:autoSpaceDE w:val="0"/>
              <w:autoSpaceDN w:val="0"/>
              <w:adjustRightInd w:val="0"/>
              <w:jc w:val="both"/>
              <w:rPr>
                <w:rFonts w:asciiTheme="minorHAnsi" w:hAnsiTheme="minorHAnsi" w:cstheme="minorHAnsi"/>
              </w:rPr>
            </w:pPr>
            <w:r>
              <w:rPr>
                <w:rFonts w:asciiTheme="minorHAnsi" w:hAnsiTheme="minorHAnsi" w:cstheme="minorHAnsi"/>
              </w:rPr>
              <w:t>«</w:t>
            </w:r>
            <w:r w:rsidRPr="00511896">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511896">
              <w:rPr>
                <w:rFonts w:asciiTheme="minorHAnsi" w:hAnsiTheme="minorHAnsi" w:cstheme="minorHAnsi"/>
              </w:rPr>
              <w:t>Code</w:t>
            </w:r>
            <w:proofErr w:type="spellEnd"/>
            <w:r w:rsidRPr="00511896">
              <w:rPr>
                <w:rFonts w:asciiTheme="minorHAnsi" w:hAnsiTheme="minorHAnsi" w:cstheme="minorHAnsi"/>
              </w:rPr>
              <w:t>) που υιοθετήθηκαν με την απόφαση MEPC.73(39) του Διεθνούς Ναυτιλιακού Οργανισμού (ΙΜΟ)</w:t>
            </w:r>
            <w:r>
              <w:rPr>
                <w:rFonts w:asciiTheme="minorHAnsi" w:hAnsiTheme="minorHAnsi" w:cstheme="minorHAnsi"/>
              </w:rPr>
              <w:t>»</w:t>
            </w:r>
          </w:p>
        </w:tc>
      </w:tr>
      <w:tr w:rsidR="00FE7DCC" w:rsidRPr="00D641AD" w:rsidTr="00721CD0">
        <w:trPr>
          <w:cantSplit/>
        </w:trPr>
        <w:tc>
          <w:tcPr>
            <w:tcW w:w="817" w:type="dxa"/>
            <w:shd w:val="clear" w:color="auto" w:fill="auto"/>
            <w:vAlign w:val="center"/>
          </w:tcPr>
          <w:p w:rsidR="00FE7DCC" w:rsidRPr="00D641AD" w:rsidRDefault="00FE7DCC" w:rsidP="00721CD0">
            <w:pPr>
              <w:jc w:val="center"/>
              <w:rPr>
                <w:rFonts w:asciiTheme="minorHAnsi" w:hAnsiTheme="minorHAnsi" w:cstheme="minorHAnsi"/>
                <w:lang w:val="en-US"/>
              </w:rPr>
            </w:pPr>
            <w:r>
              <w:rPr>
                <w:rFonts w:asciiTheme="minorHAnsi" w:hAnsiTheme="minorHAnsi" w:cstheme="minorHAnsi"/>
                <w:lang w:val="en-US"/>
              </w:rPr>
              <w:lastRenderedPageBreak/>
              <w:t>21</w:t>
            </w:r>
          </w:p>
        </w:tc>
        <w:tc>
          <w:tcPr>
            <w:tcW w:w="3545" w:type="dxa"/>
            <w:shd w:val="clear" w:color="auto" w:fill="auto"/>
          </w:tcPr>
          <w:p w:rsidR="00FE7DCC" w:rsidRDefault="00FE7DCC" w:rsidP="00721CD0">
            <w:pPr>
              <w:rPr>
                <w:rFonts w:asciiTheme="minorHAnsi" w:hAnsiTheme="minorHAnsi" w:cstheme="minorHAnsi"/>
                <w:lang w:eastAsia="el-GR"/>
              </w:rPr>
            </w:pPr>
            <w:r w:rsidRPr="00511896">
              <w:rPr>
                <w:rFonts w:asciiTheme="minorHAnsi" w:hAnsiTheme="minorHAnsi" w:cstheme="minorHAnsi"/>
                <w:lang w:eastAsia="el-GR"/>
              </w:rPr>
              <w:t>ΑΠΟΦΑΣΗ ΤΟΥ ΥΠΟΥΡΓΟΥ ΝΑΥΤΙΛΙΑΣ ΚΑΙ ΝΗΣΙΩΤΙΚΗΣ ΠΟΛΙΤΙΚΗΣ</w:t>
            </w:r>
          </w:p>
          <w:p w:rsidR="00FE7DCC" w:rsidRDefault="00FE7DCC" w:rsidP="00721CD0">
            <w:pPr>
              <w:rPr>
                <w:rFonts w:asciiTheme="minorHAnsi" w:hAnsiTheme="minorHAnsi" w:cstheme="minorHAnsi"/>
                <w:lang w:eastAsia="el-GR"/>
              </w:rPr>
            </w:pPr>
            <w:proofErr w:type="spellStart"/>
            <w:r w:rsidRPr="00511896">
              <w:rPr>
                <w:rFonts w:asciiTheme="minorHAnsi" w:hAnsiTheme="minorHAnsi" w:cstheme="minorHAnsi"/>
                <w:lang w:eastAsia="el-GR"/>
              </w:rPr>
              <w:t>Αριθμ</w:t>
            </w:r>
            <w:proofErr w:type="spellEnd"/>
            <w:r w:rsidRPr="00511896">
              <w:rPr>
                <w:rFonts w:asciiTheme="minorHAnsi" w:hAnsiTheme="minorHAnsi" w:cstheme="minorHAnsi"/>
                <w:lang w:eastAsia="el-GR"/>
              </w:rPr>
              <w:t>. 2263.3-1/61412/21</w:t>
            </w:r>
          </w:p>
          <w:p w:rsidR="00FE7DCC" w:rsidRPr="007F694F" w:rsidRDefault="00D13D36" w:rsidP="00721CD0">
            <w:pPr>
              <w:rPr>
                <w:rFonts w:asciiTheme="minorHAnsi" w:hAnsiTheme="minorHAnsi" w:cstheme="minorHAnsi"/>
                <w:lang w:eastAsia="el-GR"/>
              </w:rPr>
            </w:pPr>
            <w:hyperlink r:id="rId64" w:history="1">
              <w:r w:rsidR="00FE7DCC" w:rsidRPr="00511896">
                <w:rPr>
                  <w:rStyle w:val="-"/>
                  <w:rFonts w:asciiTheme="minorHAnsi" w:hAnsiTheme="minorHAnsi" w:cstheme="minorHAnsi"/>
                  <w:u w:val="none"/>
                </w:rPr>
                <w:t>ΦΕΚ B 4278 - 16.09.2021</w:t>
              </w:r>
            </w:hyperlink>
          </w:p>
        </w:tc>
        <w:tc>
          <w:tcPr>
            <w:tcW w:w="5419" w:type="dxa"/>
            <w:shd w:val="clear" w:color="auto" w:fill="auto"/>
            <w:vAlign w:val="center"/>
          </w:tcPr>
          <w:p w:rsidR="00FE7DCC" w:rsidRPr="007F694F" w:rsidRDefault="00FE7DCC" w:rsidP="00721CD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1896">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511896">
              <w:rPr>
                <w:rFonts w:asciiTheme="minorHAnsi" w:hAnsiTheme="minorHAnsi" w:cstheme="minorHAnsi"/>
              </w:rPr>
              <w:t>Code</w:t>
            </w:r>
            <w:proofErr w:type="spellEnd"/>
            <w:r w:rsidRPr="00511896">
              <w:rPr>
                <w:rFonts w:asciiTheme="minorHAnsi" w:hAnsiTheme="minorHAnsi" w:cstheme="minorHAnsi"/>
              </w:rPr>
              <w:t>) που υιοθετήθηκαν με την απόφαση MEPC.69(38) του Διεθνούς Ναυτιλιακού Οργανισμού (ΙΜΟ)</w:t>
            </w:r>
            <w:r>
              <w:rPr>
                <w:rFonts w:asciiTheme="minorHAnsi" w:hAnsiTheme="minorHAnsi" w:cstheme="minorHAnsi"/>
              </w:rPr>
              <w:t>»</w:t>
            </w:r>
          </w:p>
        </w:tc>
      </w:tr>
      <w:tr w:rsidR="00FE7DCC" w:rsidRPr="00885597" w:rsidTr="00981178">
        <w:trPr>
          <w:cantSplit/>
        </w:trPr>
        <w:tc>
          <w:tcPr>
            <w:tcW w:w="817" w:type="dxa"/>
            <w:shd w:val="clear" w:color="auto" w:fill="DAEEF3" w:themeFill="accent5" w:themeFillTint="33"/>
            <w:vAlign w:val="center"/>
          </w:tcPr>
          <w:p w:rsidR="00FE7DCC" w:rsidRPr="00981178" w:rsidRDefault="00FE7DCC" w:rsidP="0089000A">
            <w:pPr>
              <w:jc w:val="center"/>
              <w:rPr>
                <w:rFonts w:asciiTheme="minorHAnsi" w:hAnsiTheme="minorHAnsi" w:cstheme="minorHAnsi"/>
                <w:lang w:val="en-US"/>
              </w:rPr>
            </w:pPr>
            <w:r>
              <w:rPr>
                <w:rFonts w:asciiTheme="minorHAnsi" w:hAnsiTheme="minorHAnsi" w:cstheme="minorHAnsi"/>
                <w:lang w:val="en-US"/>
              </w:rPr>
              <w:t>22</w:t>
            </w:r>
          </w:p>
        </w:tc>
        <w:tc>
          <w:tcPr>
            <w:tcW w:w="3545" w:type="dxa"/>
            <w:shd w:val="clear" w:color="auto" w:fill="DAEEF3" w:themeFill="accent5" w:themeFillTint="33"/>
          </w:tcPr>
          <w:p w:rsidR="00FE7DCC" w:rsidRPr="005905B7" w:rsidRDefault="00FE7DCC" w:rsidP="005905B7">
            <w:pPr>
              <w:rPr>
                <w:rFonts w:asciiTheme="minorHAnsi" w:hAnsiTheme="minorHAnsi" w:cstheme="minorHAnsi"/>
              </w:rPr>
            </w:pPr>
            <w:r>
              <w:rPr>
                <w:rFonts w:asciiTheme="minorHAnsi" w:hAnsiTheme="minorHAnsi" w:cstheme="minorHAnsi"/>
              </w:rPr>
              <w:t>ΑΠΟΦΑΣΗ Τ</w:t>
            </w:r>
            <w:r w:rsidRPr="005905B7">
              <w:rPr>
                <w:rFonts w:asciiTheme="minorHAnsi" w:hAnsiTheme="minorHAnsi" w:cstheme="minorHAnsi"/>
              </w:rPr>
              <w:t>Ο</w:t>
            </w:r>
            <w:r>
              <w:rPr>
                <w:rFonts w:asciiTheme="minorHAnsi" w:hAnsiTheme="minorHAnsi" w:cstheme="minorHAnsi"/>
              </w:rPr>
              <w:t>Υ ΥΠΟΥΡΓΟΥ</w:t>
            </w:r>
          </w:p>
          <w:p w:rsidR="00FE7DCC" w:rsidRDefault="00FE7DCC" w:rsidP="005905B7">
            <w:pPr>
              <w:rPr>
                <w:rFonts w:asciiTheme="minorHAnsi" w:hAnsiTheme="minorHAnsi" w:cstheme="minorHAnsi"/>
              </w:rPr>
            </w:pPr>
            <w:r w:rsidRPr="005905B7">
              <w:rPr>
                <w:rFonts w:asciiTheme="minorHAnsi" w:hAnsiTheme="minorHAnsi" w:cstheme="minorHAnsi"/>
              </w:rPr>
              <w:t>ΕΡΓΑΣΙΑΣ ΚΑΙ ΚΟΙΝΩΝΙΚΩΝ ΥΠΟΘΕΣΕΩΝ</w:t>
            </w:r>
          </w:p>
          <w:p w:rsidR="00FE7DCC" w:rsidRDefault="00FE7DCC" w:rsidP="005905B7">
            <w:pPr>
              <w:rPr>
                <w:rFonts w:asciiTheme="minorHAnsi" w:hAnsiTheme="minorHAnsi" w:cstheme="minorHAnsi"/>
              </w:rPr>
            </w:pPr>
            <w:proofErr w:type="spellStart"/>
            <w:r w:rsidRPr="005905B7">
              <w:rPr>
                <w:rFonts w:asciiTheme="minorHAnsi" w:hAnsiTheme="minorHAnsi" w:cstheme="minorHAnsi"/>
              </w:rPr>
              <w:t>Αριθμ</w:t>
            </w:r>
            <w:proofErr w:type="spellEnd"/>
            <w:r w:rsidRPr="005905B7">
              <w:rPr>
                <w:rFonts w:asciiTheme="minorHAnsi" w:hAnsiTheme="minorHAnsi" w:cstheme="minorHAnsi"/>
              </w:rPr>
              <w:t>. 62599</w:t>
            </w:r>
          </w:p>
          <w:p w:rsidR="00FE7DCC" w:rsidRPr="005905B7" w:rsidRDefault="00D13D36" w:rsidP="005905B7">
            <w:pPr>
              <w:rPr>
                <w:rFonts w:asciiTheme="minorHAnsi" w:hAnsiTheme="minorHAnsi" w:cstheme="minorHAnsi"/>
              </w:rPr>
            </w:pPr>
            <w:hyperlink r:id="rId65" w:history="1">
              <w:r w:rsidR="00FE7DCC" w:rsidRPr="005905B7">
                <w:rPr>
                  <w:rStyle w:val="-"/>
                  <w:rFonts w:asciiTheme="minorHAnsi" w:hAnsiTheme="minorHAnsi" w:cstheme="minorHAnsi"/>
                  <w:u w:val="none"/>
                </w:rPr>
                <w:t>ΦΕΚ B 4279 - 16.09.2021</w:t>
              </w:r>
            </w:hyperlink>
          </w:p>
        </w:tc>
        <w:tc>
          <w:tcPr>
            <w:tcW w:w="5419" w:type="dxa"/>
            <w:shd w:val="clear" w:color="auto" w:fill="DAEEF3" w:themeFill="accent5" w:themeFillTint="33"/>
            <w:vAlign w:val="center"/>
          </w:tcPr>
          <w:p w:rsidR="00FE7DCC" w:rsidRPr="00981178" w:rsidRDefault="00FE7DCC"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905B7">
              <w:rPr>
                <w:rFonts w:asciiTheme="minorHAnsi" w:hAnsiTheme="minorHAnsi" w:cstheme="minorHAnsi"/>
              </w:rPr>
              <w:t>Μητρώο Συνδικαλιστικών Οργανώσεων Εργαζομένων και Οργανώσεων Εργοδοτών</w:t>
            </w:r>
            <w:r>
              <w:rPr>
                <w:rFonts w:asciiTheme="minorHAnsi" w:hAnsiTheme="minorHAnsi" w:cstheme="minorHAnsi"/>
              </w:rPr>
              <w:t>»</w:t>
            </w:r>
          </w:p>
        </w:tc>
      </w:tr>
      <w:tr w:rsidR="00FE7DCC" w:rsidRPr="000B2C4D" w:rsidTr="00522C52">
        <w:trPr>
          <w:cantSplit/>
        </w:trPr>
        <w:tc>
          <w:tcPr>
            <w:tcW w:w="817" w:type="dxa"/>
            <w:shd w:val="clear" w:color="auto" w:fill="auto"/>
            <w:vAlign w:val="center"/>
          </w:tcPr>
          <w:p w:rsidR="00FE7DCC" w:rsidRPr="000B2C4D" w:rsidRDefault="00FE7DCC" w:rsidP="00837969">
            <w:pPr>
              <w:jc w:val="center"/>
              <w:rPr>
                <w:rFonts w:asciiTheme="minorHAnsi" w:hAnsiTheme="minorHAnsi" w:cstheme="minorHAnsi"/>
                <w:lang w:val="en-US"/>
              </w:rPr>
            </w:pPr>
            <w:r>
              <w:rPr>
                <w:rFonts w:asciiTheme="minorHAnsi" w:hAnsiTheme="minorHAnsi" w:cstheme="minorHAnsi"/>
                <w:lang w:val="en-US"/>
              </w:rPr>
              <w:t>23</w:t>
            </w:r>
          </w:p>
        </w:tc>
        <w:tc>
          <w:tcPr>
            <w:tcW w:w="3545" w:type="dxa"/>
            <w:shd w:val="clear" w:color="auto" w:fill="auto"/>
          </w:tcPr>
          <w:p w:rsidR="00FE7DCC" w:rsidRDefault="00FE7DCC" w:rsidP="004E6B92">
            <w:pPr>
              <w:rPr>
                <w:rFonts w:asciiTheme="minorHAnsi" w:hAnsiTheme="minorHAnsi" w:cstheme="minorHAnsi"/>
                <w:lang w:eastAsia="el-GR"/>
              </w:rPr>
            </w:pPr>
          </w:p>
          <w:p w:rsidR="00522C52" w:rsidRDefault="00522C52" w:rsidP="004E6B92">
            <w:pPr>
              <w:rPr>
                <w:rFonts w:asciiTheme="minorHAnsi" w:hAnsiTheme="minorHAnsi" w:cstheme="minorHAnsi"/>
                <w:lang w:eastAsia="el-GR"/>
              </w:rPr>
            </w:pPr>
          </w:p>
          <w:p w:rsidR="00FE7DCC" w:rsidRPr="000B2C4D" w:rsidRDefault="00FE7DCC" w:rsidP="004E6B92">
            <w:pPr>
              <w:rPr>
                <w:rFonts w:asciiTheme="minorHAnsi" w:hAnsiTheme="minorHAnsi" w:cstheme="minorHAnsi"/>
                <w:lang w:eastAsia="el-GR"/>
              </w:rPr>
            </w:pPr>
            <w:r w:rsidRPr="000B2C4D">
              <w:rPr>
                <w:rFonts w:asciiTheme="minorHAnsi" w:hAnsiTheme="minorHAnsi" w:cstheme="minorHAnsi"/>
                <w:lang w:eastAsia="el-GR"/>
              </w:rPr>
              <w:t>ΑΠΟΦΑΣΗ ΤΟΥ ΥΠΟΥΡΓΟΥ</w:t>
            </w:r>
          </w:p>
          <w:p w:rsidR="00FE7DCC" w:rsidRPr="000B2C4D" w:rsidRDefault="00FE7DCC" w:rsidP="004E6B92">
            <w:pPr>
              <w:rPr>
                <w:rFonts w:asciiTheme="minorHAnsi" w:hAnsiTheme="minorHAnsi" w:cstheme="minorHAnsi"/>
                <w:lang w:eastAsia="el-GR"/>
              </w:rPr>
            </w:pPr>
            <w:r w:rsidRPr="000B2C4D">
              <w:rPr>
                <w:rFonts w:asciiTheme="minorHAnsi" w:hAnsiTheme="minorHAnsi" w:cstheme="minorHAnsi"/>
                <w:lang w:eastAsia="el-GR"/>
              </w:rPr>
              <w:t xml:space="preserve">ΑΓΡΟΤΙΚΗΣ ΑΝΑΠΤΥΞΗΣ </w:t>
            </w:r>
          </w:p>
          <w:p w:rsidR="00FE7DCC" w:rsidRPr="000B2C4D" w:rsidRDefault="00FE7DCC" w:rsidP="004E6B92">
            <w:pPr>
              <w:rPr>
                <w:rFonts w:asciiTheme="minorHAnsi" w:hAnsiTheme="minorHAnsi" w:cstheme="minorHAnsi"/>
                <w:lang w:eastAsia="el-GR"/>
              </w:rPr>
            </w:pPr>
            <w:r w:rsidRPr="000B2C4D">
              <w:rPr>
                <w:rFonts w:asciiTheme="minorHAnsi" w:hAnsiTheme="minorHAnsi" w:cstheme="minorHAnsi"/>
                <w:lang w:eastAsia="el-GR"/>
              </w:rPr>
              <w:t>ΚΑΙ ΤΡΟΦΙΜΩΝ</w:t>
            </w:r>
          </w:p>
          <w:p w:rsidR="00FE7DCC" w:rsidRPr="000B2C4D" w:rsidRDefault="00FE7DCC" w:rsidP="004E6B92">
            <w:pPr>
              <w:rPr>
                <w:rFonts w:asciiTheme="minorHAnsi" w:hAnsiTheme="minorHAnsi" w:cstheme="minorHAnsi"/>
                <w:lang w:eastAsia="el-GR"/>
              </w:rPr>
            </w:pPr>
            <w:r w:rsidRPr="000B2C4D">
              <w:rPr>
                <w:rFonts w:asciiTheme="minorHAnsi" w:hAnsiTheme="minorHAnsi" w:cstheme="minorHAnsi"/>
                <w:lang w:eastAsia="el-GR"/>
              </w:rPr>
              <w:t>Αριθμ.:8727/239874</w:t>
            </w:r>
          </w:p>
          <w:p w:rsidR="00FE7DCC" w:rsidRPr="000B2C4D" w:rsidRDefault="00D13D36" w:rsidP="004E6B92">
            <w:pPr>
              <w:rPr>
                <w:rFonts w:asciiTheme="minorHAnsi" w:hAnsiTheme="minorHAnsi" w:cstheme="minorHAnsi"/>
                <w:lang w:eastAsia="el-GR"/>
              </w:rPr>
            </w:pPr>
            <w:hyperlink r:id="rId66" w:history="1">
              <w:r w:rsidR="00FE7DCC" w:rsidRPr="000B2C4D">
                <w:rPr>
                  <w:rStyle w:val="-"/>
                  <w:rFonts w:asciiTheme="minorHAnsi" w:hAnsiTheme="minorHAnsi" w:cstheme="minorHAnsi"/>
                  <w:u w:val="none"/>
                  <w:lang w:eastAsia="el-GR"/>
                </w:rPr>
                <w:t>ΦΕΚ B 4287 - 16.09.2021</w:t>
              </w:r>
            </w:hyperlink>
          </w:p>
        </w:tc>
        <w:tc>
          <w:tcPr>
            <w:tcW w:w="5419" w:type="dxa"/>
            <w:shd w:val="clear" w:color="auto" w:fill="auto"/>
            <w:vAlign w:val="center"/>
          </w:tcPr>
          <w:p w:rsidR="00FE7DCC" w:rsidRPr="000B2C4D" w:rsidRDefault="00FE7DCC" w:rsidP="00837969">
            <w:pPr>
              <w:suppressAutoHyphens w:val="0"/>
              <w:autoSpaceDE w:val="0"/>
              <w:autoSpaceDN w:val="0"/>
              <w:adjustRightInd w:val="0"/>
              <w:jc w:val="both"/>
              <w:rPr>
                <w:rFonts w:asciiTheme="minorHAnsi" w:hAnsiTheme="minorHAnsi" w:cstheme="minorHAnsi"/>
              </w:rPr>
            </w:pPr>
            <w:r w:rsidRPr="000B2C4D">
              <w:rPr>
                <w:rFonts w:asciiTheme="minorHAnsi" w:hAnsiTheme="minorHAnsi" w:cstheme="minorHAnsi"/>
              </w:rPr>
              <w:t xml:space="preserve">«Συμπληρωματικά μέτρα για την εφαρμογή του Κανονισμού (ΕΕ) 2017/625 του Ευρωπαϊκού Κοινοβουλίου και του Συμβουλίου της 15ης Μαρτίου 2017 (L 95 και </w:t>
            </w:r>
            <w:proofErr w:type="spellStart"/>
            <w:r w:rsidRPr="000B2C4D">
              <w:rPr>
                <w:rFonts w:asciiTheme="minorHAnsi" w:hAnsiTheme="minorHAnsi" w:cstheme="minorHAnsi"/>
              </w:rPr>
              <w:t>διορθ</w:t>
            </w:r>
            <w:proofErr w:type="spellEnd"/>
            <w:r w:rsidRPr="000B2C4D">
              <w:rPr>
                <w:rFonts w:asciiTheme="minorHAnsi" w:hAnsiTheme="minorHAnsi" w:cstheme="minorHAnsi"/>
              </w:rPr>
              <w:t>. L 137/2017 και L 310/2020), του κατ’ εξουσιοδότηση Κανονισμού (ΕΕ) 2019/ 2123 της Επιτροπής της 10ης Οκτωβρίου 2019 (L 321) και του κατ’ εξουσιοδότηση Κανονισμού (ΕΕ) 2019/1012 της Επιτροπής της 12ης Μαρτίου 2019 (L 165), για τον ορισμό σημείων ελέγχου εκτός των συνοριακών σταθμών ελέγχου»</w:t>
            </w:r>
          </w:p>
        </w:tc>
      </w:tr>
    </w:tbl>
    <w:p w:rsidR="007263D7" w:rsidRPr="00153E9E" w:rsidRDefault="007263D7" w:rsidP="00DE6D3B">
      <w:pPr>
        <w:rPr>
          <w:rFonts w:asciiTheme="minorHAnsi" w:hAnsiTheme="minorHAnsi" w:cstheme="minorHAnsi"/>
          <w:sz w:val="16"/>
          <w:szCs w:val="16"/>
        </w:rPr>
      </w:pPr>
      <w:bookmarkStart w:id="37" w:name="_Toc34837617"/>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5F58F8">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14E94" w:rsidRPr="00587045" w:rsidTr="00114E94">
        <w:trPr>
          <w:cantSplit/>
        </w:trPr>
        <w:tc>
          <w:tcPr>
            <w:tcW w:w="817" w:type="dxa"/>
            <w:shd w:val="clear" w:color="auto" w:fill="auto"/>
            <w:vAlign w:val="center"/>
          </w:tcPr>
          <w:p w:rsidR="00114E94" w:rsidRPr="007263D7" w:rsidRDefault="00114E94" w:rsidP="00837969">
            <w:pPr>
              <w:jc w:val="center"/>
              <w:rPr>
                <w:rFonts w:asciiTheme="minorHAnsi" w:hAnsiTheme="minorHAnsi" w:cstheme="minorHAnsi"/>
                <w:lang w:val="en-US"/>
              </w:rPr>
            </w:pPr>
            <w:bookmarkStart w:id="39" w:name="_Toc34837618"/>
            <w:r w:rsidRPr="007263D7">
              <w:rPr>
                <w:rFonts w:asciiTheme="minorHAnsi" w:hAnsiTheme="minorHAnsi" w:cstheme="minorHAnsi"/>
                <w:lang w:val="en-US"/>
              </w:rPr>
              <w:t>1</w:t>
            </w:r>
          </w:p>
        </w:tc>
        <w:tc>
          <w:tcPr>
            <w:tcW w:w="3545" w:type="dxa"/>
            <w:shd w:val="clear" w:color="auto" w:fill="auto"/>
          </w:tcPr>
          <w:p w:rsidR="00095609" w:rsidRPr="007263D7" w:rsidRDefault="00095609" w:rsidP="007B6E51">
            <w:pPr>
              <w:rPr>
                <w:rFonts w:asciiTheme="minorHAnsi" w:hAnsiTheme="minorHAnsi" w:cstheme="minorHAnsi"/>
                <w:lang w:eastAsia="el-GR"/>
              </w:rPr>
            </w:pPr>
            <w:r w:rsidRPr="007263D7">
              <w:rPr>
                <w:rFonts w:asciiTheme="minorHAnsi" w:hAnsiTheme="minorHAnsi" w:cstheme="minorHAnsi"/>
                <w:lang w:eastAsia="el-GR"/>
              </w:rPr>
              <w:t xml:space="preserve">ΑΠΟΦΑΣΗ ΤΩΝ ΥΠΟΥΡΓΩΝ ΕΡΓΑΣΙΑΣ ΚΑΙ ΚΟΙΝΩΝΙΚΩΝ ΥΠΟΘΕΣΕΩΝ – </w:t>
            </w:r>
          </w:p>
          <w:p w:rsidR="00095609" w:rsidRPr="007263D7" w:rsidRDefault="00095609" w:rsidP="007B6E51">
            <w:pPr>
              <w:rPr>
                <w:rFonts w:asciiTheme="minorHAnsi" w:hAnsiTheme="minorHAnsi" w:cstheme="minorHAnsi"/>
                <w:lang w:eastAsia="el-GR"/>
              </w:rPr>
            </w:pPr>
            <w:r w:rsidRPr="007263D7">
              <w:rPr>
                <w:rFonts w:asciiTheme="minorHAnsi" w:hAnsiTheme="minorHAnsi" w:cstheme="minorHAnsi"/>
                <w:lang w:eastAsia="el-GR"/>
              </w:rPr>
              <w:t xml:space="preserve">ΥΓΕΙΑΣ – </w:t>
            </w:r>
          </w:p>
          <w:p w:rsidR="00114E94" w:rsidRPr="007263D7" w:rsidRDefault="00095609" w:rsidP="007B6E51">
            <w:pPr>
              <w:rPr>
                <w:rFonts w:asciiTheme="minorHAnsi" w:hAnsiTheme="minorHAnsi" w:cstheme="minorHAnsi"/>
                <w:lang w:eastAsia="el-GR"/>
              </w:rPr>
            </w:pPr>
            <w:r w:rsidRPr="007263D7">
              <w:rPr>
                <w:rFonts w:asciiTheme="minorHAnsi" w:hAnsiTheme="minorHAnsi" w:cstheme="minorHAnsi"/>
                <w:lang w:eastAsia="el-GR"/>
              </w:rPr>
              <w:t>ΨΗΦΙΑΚΗΣ ΔΙΑΚΥΒΕΡΝΗΣΗΣ</w:t>
            </w:r>
          </w:p>
          <w:p w:rsidR="00095609" w:rsidRPr="007263D7" w:rsidRDefault="00095609" w:rsidP="007B6E51">
            <w:pPr>
              <w:rPr>
                <w:rFonts w:asciiTheme="minorHAnsi" w:hAnsiTheme="minorHAnsi" w:cstheme="minorHAnsi"/>
                <w:lang w:eastAsia="el-GR"/>
              </w:rPr>
            </w:pPr>
            <w:proofErr w:type="spellStart"/>
            <w:r w:rsidRPr="007263D7">
              <w:rPr>
                <w:rFonts w:asciiTheme="minorHAnsi" w:hAnsiTheme="minorHAnsi" w:cstheme="minorHAnsi"/>
                <w:lang w:eastAsia="el-GR"/>
              </w:rPr>
              <w:t>Αριθμ</w:t>
            </w:r>
            <w:proofErr w:type="spellEnd"/>
            <w:r w:rsidRPr="007263D7">
              <w:rPr>
                <w:rFonts w:asciiTheme="minorHAnsi" w:hAnsiTheme="minorHAnsi" w:cstheme="minorHAnsi"/>
                <w:lang w:eastAsia="el-GR"/>
              </w:rPr>
              <w:t>. 31517 ΕΞ 2021</w:t>
            </w:r>
          </w:p>
          <w:p w:rsidR="00095609" w:rsidRPr="007263D7" w:rsidRDefault="00D13D36" w:rsidP="007B6E51">
            <w:pPr>
              <w:rPr>
                <w:rFonts w:asciiTheme="minorHAnsi" w:hAnsiTheme="minorHAnsi" w:cstheme="minorHAnsi"/>
                <w:lang w:eastAsia="el-GR"/>
              </w:rPr>
            </w:pPr>
            <w:hyperlink r:id="rId67" w:history="1">
              <w:r w:rsidR="00095609" w:rsidRPr="007263D7">
                <w:rPr>
                  <w:rStyle w:val="-"/>
                  <w:rFonts w:asciiTheme="minorHAnsi" w:hAnsiTheme="minorHAnsi" w:cstheme="minorHAnsi"/>
                  <w:u w:val="none"/>
                  <w:lang w:eastAsia="el-GR"/>
                </w:rPr>
                <w:t>ΦΕΚ B 4213 - 13.09.2021</w:t>
              </w:r>
            </w:hyperlink>
          </w:p>
        </w:tc>
        <w:tc>
          <w:tcPr>
            <w:tcW w:w="5419" w:type="dxa"/>
            <w:shd w:val="clear" w:color="auto" w:fill="auto"/>
            <w:vAlign w:val="center"/>
          </w:tcPr>
          <w:p w:rsidR="00114E94" w:rsidRPr="007263D7" w:rsidRDefault="00095609"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«Κατανομή της επιβάρυνσης του προϋπολογισμού Η.ΔΙ.Κ.Α. Α.Ε. οικονομικού έτους 2021 κατά φορέα»</w:t>
            </w:r>
          </w:p>
        </w:tc>
      </w:tr>
      <w:tr w:rsidR="006F1C74" w:rsidRPr="00865918" w:rsidTr="002F13A1">
        <w:trPr>
          <w:cantSplit/>
          <w:trHeight w:val="1552"/>
        </w:trPr>
        <w:tc>
          <w:tcPr>
            <w:tcW w:w="817" w:type="dxa"/>
            <w:shd w:val="clear" w:color="auto" w:fill="DAEEF3" w:themeFill="accent5" w:themeFillTint="33"/>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F1C74" w:rsidRPr="007263D7" w:rsidRDefault="006F1C74" w:rsidP="002D5A4A">
            <w:pPr>
              <w:rPr>
                <w:rFonts w:asciiTheme="minorHAnsi" w:hAnsiTheme="minorHAnsi" w:cstheme="minorHAnsi"/>
                <w:lang w:eastAsia="el-GR"/>
              </w:rPr>
            </w:pPr>
            <w:r w:rsidRPr="007263D7">
              <w:rPr>
                <w:rFonts w:asciiTheme="minorHAnsi" w:hAnsiTheme="minorHAnsi" w:cstheme="minorHAnsi"/>
                <w:lang w:eastAsia="el-GR"/>
              </w:rPr>
              <w:t>ΑΠΟΦΑΣΗ ΤΩΝ ΥΠΟΥΡΓΩΝ ΟΙΚΟΝΟΜΙΚΩΝ - ΠΕΡΙΒΑΛΛΟΝΤΟΣ ΚΑΙ ΕΝΕΡΓΕΙΑΣ - ΥΠΟΔΟΜΩΝ ΚΑΙ ΜΕΤΑΦΟΡΩΝ</w:t>
            </w:r>
          </w:p>
          <w:p w:rsidR="006F1C74" w:rsidRPr="007263D7" w:rsidRDefault="006F1C74" w:rsidP="002D5A4A">
            <w:pPr>
              <w:rPr>
                <w:rFonts w:asciiTheme="minorHAnsi" w:hAnsiTheme="minorHAnsi" w:cstheme="minorHAnsi"/>
                <w:lang w:eastAsia="el-GR"/>
              </w:rPr>
            </w:pPr>
            <w:proofErr w:type="spellStart"/>
            <w:r w:rsidRPr="007263D7">
              <w:rPr>
                <w:rFonts w:asciiTheme="minorHAnsi" w:hAnsiTheme="minorHAnsi" w:cstheme="minorHAnsi"/>
                <w:lang w:eastAsia="el-GR"/>
              </w:rPr>
              <w:t>Αριθμ</w:t>
            </w:r>
            <w:proofErr w:type="spellEnd"/>
            <w:r w:rsidRPr="007263D7">
              <w:rPr>
                <w:rFonts w:asciiTheme="minorHAnsi" w:hAnsiTheme="minorHAnsi" w:cstheme="minorHAnsi"/>
                <w:lang w:eastAsia="el-GR"/>
              </w:rPr>
              <w:t>. ΥΠΕΝ/ΔΕΣΕΔΠ/74349/980</w:t>
            </w:r>
          </w:p>
          <w:p w:rsidR="006F1C74" w:rsidRPr="007263D7" w:rsidRDefault="00D13D36" w:rsidP="002D5A4A">
            <w:pPr>
              <w:rPr>
                <w:rFonts w:asciiTheme="minorHAnsi" w:hAnsiTheme="minorHAnsi" w:cstheme="minorHAnsi"/>
                <w:lang w:eastAsia="el-GR"/>
              </w:rPr>
            </w:pPr>
            <w:hyperlink r:id="rId68" w:history="1">
              <w:r w:rsidR="006F1C74" w:rsidRPr="007263D7">
                <w:rPr>
                  <w:rStyle w:val="-"/>
                  <w:rFonts w:asciiTheme="minorHAnsi" w:hAnsiTheme="minorHAnsi" w:cstheme="minorHAnsi"/>
                  <w:u w:val="none"/>
                  <w:lang w:eastAsia="el-GR"/>
                </w:rPr>
                <w:t>ΦΕΚ B 4226 - 14.09.2021</w:t>
              </w:r>
            </w:hyperlink>
          </w:p>
        </w:tc>
        <w:tc>
          <w:tcPr>
            <w:tcW w:w="5419" w:type="dxa"/>
            <w:shd w:val="clear" w:color="auto" w:fill="DAEEF3" w:themeFill="accent5" w:themeFillTint="33"/>
            <w:vAlign w:val="center"/>
          </w:tcPr>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«Ανάθεση υλοποίησης της ψηφιοποίησης φακέλων οικοδομικών αδειών»</w:t>
            </w:r>
          </w:p>
        </w:tc>
      </w:tr>
      <w:tr w:rsidR="006F1C74" w:rsidRPr="00587045" w:rsidTr="006F1C74">
        <w:trPr>
          <w:cantSplit/>
        </w:trPr>
        <w:tc>
          <w:tcPr>
            <w:tcW w:w="817" w:type="dxa"/>
            <w:shd w:val="clear" w:color="auto" w:fill="auto"/>
            <w:vAlign w:val="center"/>
          </w:tcPr>
          <w:p w:rsidR="006F1C74" w:rsidRPr="007263D7" w:rsidRDefault="006F1C74" w:rsidP="00837969">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6F1C74" w:rsidRPr="007263D7" w:rsidRDefault="006F1C74" w:rsidP="000211FF">
            <w:pPr>
              <w:rPr>
                <w:rFonts w:asciiTheme="minorHAnsi" w:hAnsiTheme="minorHAnsi" w:cstheme="minorHAnsi"/>
                <w:lang w:eastAsia="el-GR"/>
              </w:rPr>
            </w:pPr>
            <w:r w:rsidRPr="007263D7">
              <w:rPr>
                <w:rFonts w:asciiTheme="minorHAnsi" w:hAnsiTheme="minorHAnsi" w:cstheme="minorHAnsi"/>
                <w:lang w:eastAsia="el-GR"/>
              </w:rPr>
              <w:t xml:space="preserve">ΑΠΟΦΑΣΗ ΤΩΝ ΥΠΟΥΡΓΩΝ ΟΙΚΟΝΟΜΙΚΩΝ – </w:t>
            </w:r>
          </w:p>
          <w:p w:rsidR="006F1C74" w:rsidRPr="007263D7" w:rsidRDefault="006F1C74" w:rsidP="000211FF">
            <w:pPr>
              <w:rPr>
                <w:rFonts w:asciiTheme="minorHAnsi" w:hAnsiTheme="minorHAnsi" w:cstheme="minorHAnsi"/>
                <w:lang w:eastAsia="el-GR"/>
              </w:rPr>
            </w:pPr>
            <w:r w:rsidRPr="007263D7">
              <w:rPr>
                <w:rFonts w:asciiTheme="minorHAnsi" w:hAnsiTheme="minorHAnsi" w:cstheme="minorHAnsi"/>
                <w:lang w:eastAsia="el-GR"/>
              </w:rPr>
              <w:t>ΕΡΓΑΣΙΑΣ ΚΑΙ ΚΟΙΝΩΝΙΚΩΝ ΥΠΟΘΕΣΕΩΝ</w:t>
            </w:r>
          </w:p>
          <w:p w:rsidR="006F1C74" w:rsidRPr="007263D7" w:rsidRDefault="006F1C74" w:rsidP="000211FF">
            <w:pPr>
              <w:rPr>
                <w:rFonts w:asciiTheme="minorHAnsi" w:hAnsiTheme="minorHAnsi" w:cstheme="minorHAnsi"/>
                <w:lang w:eastAsia="el-GR"/>
              </w:rPr>
            </w:pPr>
            <w:proofErr w:type="spellStart"/>
            <w:r w:rsidRPr="007263D7">
              <w:rPr>
                <w:rFonts w:asciiTheme="minorHAnsi" w:hAnsiTheme="minorHAnsi" w:cstheme="minorHAnsi"/>
                <w:lang w:eastAsia="el-GR"/>
              </w:rPr>
              <w:t>Αριθμ</w:t>
            </w:r>
            <w:proofErr w:type="spellEnd"/>
            <w:r w:rsidRPr="007263D7">
              <w:rPr>
                <w:rFonts w:asciiTheme="minorHAnsi" w:hAnsiTheme="minorHAnsi" w:cstheme="minorHAnsi"/>
                <w:lang w:eastAsia="el-GR"/>
              </w:rPr>
              <w:t>. 67154</w:t>
            </w:r>
          </w:p>
          <w:p w:rsidR="006F1C74" w:rsidRPr="007263D7" w:rsidRDefault="00D13D36" w:rsidP="000211FF">
            <w:pPr>
              <w:rPr>
                <w:rFonts w:asciiTheme="minorHAnsi" w:hAnsiTheme="minorHAnsi" w:cstheme="minorHAnsi"/>
                <w:lang w:eastAsia="el-GR"/>
              </w:rPr>
            </w:pPr>
            <w:hyperlink r:id="rId69" w:history="1">
              <w:r w:rsidR="006F1C74" w:rsidRPr="007263D7">
                <w:rPr>
                  <w:rStyle w:val="-"/>
                  <w:rFonts w:asciiTheme="minorHAnsi" w:hAnsiTheme="minorHAnsi" w:cstheme="minorHAnsi"/>
                  <w:u w:val="none"/>
                  <w:lang w:eastAsia="el-GR"/>
                </w:rPr>
                <w:t>ΦΕΚ B 4245 - 14.09.2021</w:t>
              </w:r>
            </w:hyperlink>
          </w:p>
        </w:tc>
        <w:tc>
          <w:tcPr>
            <w:tcW w:w="5419" w:type="dxa"/>
            <w:shd w:val="clear" w:color="auto" w:fill="auto"/>
            <w:vAlign w:val="center"/>
          </w:tcPr>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«Καθορισμός αποζημίωσης πιστοποιημένων επαγγελματιών για τη σύμπραξή τους στη διαδικασία απονομής συνταξιοδοτικών παροχών από τον e-ΕΦΚΑ»</w:t>
            </w:r>
          </w:p>
        </w:tc>
      </w:tr>
      <w:tr w:rsidR="006F1C74" w:rsidRPr="00587045" w:rsidTr="00114E94">
        <w:trPr>
          <w:cantSplit/>
        </w:trPr>
        <w:tc>
          <w:tcPr>
            <w:tcW w:w="817" w:type="dxa"/>
            <w:shd w:val="clear" w:color="auto" w:fill="auto"/>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lastRenderedPageBreak/>
              <w:t>4</w:t>
            </w:r>
          </w:p>
        </w:tc>
        <w:tc>
          <w:tcPr>
            <w:tcW w:w="3545" w:type="dxa"/>
            <w:shd w:val="clear" w:color="auto" w:fill="auto"/>
          </w:tcPr>
          <w:p w:rsidR="006F1C74" w:rsidRDefault="006F1C74" w:rsidP="0085333F">
            <w:pPr>
              <w:rPr>
                <w:rFonts w:asciiTheme="minorHAnsi" w:hAnsiTheme="minorHAnsi" w:cstheme="minorHAnsi"/>
                <w:lang w:eastAsia="el-GR"/>
              </w:rPr>
            </w:pPr>
          </w:p>
          <w:p w:rsidR="006F1C74" w:rsidRPr="007263D7" w:rsidRDefault="006F1C74" w:rsidP="0085333F">
            <w:pPr>
              <w:rPr>
                <w:rFonts w:asciiTheme="minorHAnsi" w:hAnsiTheme="minorHAnsi" w:cstheme="minorHAnsi"/>
                <w:lang w:eastAsia="el-GR"/>
              </w:rPr>
            </w:pPr>
            <w:r w:rsidRPr="007263D7">
              <w:rPr>
                <w:rFonts w:asciiTheme="minorHAnsi" w:hAnsiTheme="minorHAnsi" w:cstheme="minorHAnsi"/>
                <w:lang w:eastAsia="el-GR"/>
              </w:rPr>
              <w:t xml:space="preserve">ΑΠΟΦΑΣΗ ΤΩΝ ΥΠΟΥΡΓΩΝ ΟΙΚΟΝΟΜΙΚΩΝ – </w:t>
            </w:r>
          </w:p>
          <w:p w:rsidR="006F1C74" w:rsidRPr="007263D7" w:rsidRDefault="006F1C74" w:rsidP="0085333F">
            <w:pPr>
              <w:rPr>
                <w:rFonts w:asciiTheme="minorHAnsi" w:hAnsiTheme="minorHAnsi" w:cstheme="minorHAnsi"/>
                <w:lang w:eastAsia="el-GR"/>
              </w:rPr>
            </w:pPr>
            <w:r w:rsidRPr="007263D7">
              <w:rPr>
                <w:rFonts w:asciiTheme="minorHAnsi" w:hAnsiTheme="minorHAnsi" w:cstheme="minorHAnsi"/>
                <w:lang w:eastAsia="el-GR"/>
              </w:rPr>
              <w:t xml:space="preserve">ΑΓΡΟΤΙΚΗΣ ΑΝΑΠΤΥΞΗΣ </w:t>
            </w:r>
          </w:p>
          <w:p w:rsidR="006F1C74" w:rsidRPr="007263D7" w:rsidRDefault="006F1C74" w:rsidP="0085333F">
            <w:pPr>
              <w:rPr>
                <w:rFonts w:asciiTheme="minorHAnsi" w:hAnsiTheme="minorHAnsi" w:cstheme="minorHAnsi"/>
                <w:lang w:eastAsia="el-GR"/>
              </w:rPr>
            </w:pPr>
            <w:r w:rsidRPr="007263D7">
              <w:rPr>
                <w:rFonts w:asciiTheme="minorHAnsi" w:hAnsiTheme="minorHAnsi" w:cstheme="minorHAnsi"/>
                <w:lang w:eastAsia="el-GR"/>
              </w:rPr>
              <w:t>ΚΑΙ TΡΟΦΙΜΩΝ</w:t>
            </w:r>
          </w:p>
          <w:p w:rsidR="006F1C74" w:rsidRPr="007263D7" w:rsidRDefault="006F1C74" w:rsidP="0085333F">
            <w:pPr>
              <w:rPr>
                <w:rFonts w:asciiTheme="minorHAnsi" w:hAnsiTheme="minorHAnsi" w:cstheme="minorHAnsi"/>
                <w:lang w:eastAsia="el-GR"/>
              </w:rPr>
            </w:pPr>
            <w:proofErr w:type="spellStart"/>
            <w:r w:rsidRPr="007263D7">
              <w:rPr>
                <w:rFonts w:asciiTheme="minorHAnsi" w:hAnsiTheme="minorHAnsi" w:cstheme="minorHAnsi"/>
                <w:lang w:eastAsia="el-GR"/>
              </w:rPr>
              <w:t>Αριθμ</w:t>
            </w:r>
            <w:proofErr w:type="spellEnd"/>
            <w:r w:rsidRPr="007263D7">
              <w:rPr>
                <w:rFonts w:asciiTheme="minorHAnsi" w:hAnsiTheme="minorHAnsi" w:cstheme="minorHAnsi"/>
                <w:lang w:eastAsia="el-GR"/>
              </w:rPr>
              <w:t>. 1184/247574</w:t>
            </w:r>
          </w:p>
          <w:p w:rsidR="006F1C74" w:rsidRPr="007263D7" w:rsidRDefault="00D13D36" w:rsidP="0085333F">
            <w:pPr>
              <w:rPr>
                <w:rFonts w:asciiTheme="minorHAnsi" w:hAnsiTheme="minorHAnsi" w:cstheme="minorHAnsi"/>
                <w:lang w:eastAsia="el-GR"/>
              </w:rPr>
            </w:pPr>
            <w:hyperlink r:id="rId70" w:history="1">
              <w:r w:rsidR="006F1C74" w:rsidRPr="007263D7">
                <w:rPr>
                  <w:rStyle w:val="-"/>
                  <w:rFonts w:asciiTheme="minorHAnsi" w:hAnsiTheme="minorHAnsi" w:cstheme="minorHAnsi"/>
                  <w:u w:val="none"/>
                  <w:lang w:eastAsia="el-GR"/>
                </w:rPr>
                <w:t>ΦΕΚ B 4246 - 14.09.2021</w:t>
              </w:r>
            </w:hyperlink>
          </w:p>
        </w:tc>
        <w:tc>
          <w:tcPr>
            <w:tcW w:w="5419" w:type="dxa"/>
            <w:shd w:val="clear" w:color="auto" w:fill="auto"/>
            <w:vAlign w:val="center"/>
          </w:tcPr>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 xml:space="preserve">«Χορήγηση κρατικών ενισχύσεων σε όλη την Επικράτεια στους τομείς: </w:t>
            </w:r>
          </w:p>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 xml:space="preserve">α) της εκτροφής χοίρων, </w:t>
            </w:r>
          </w:p>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 xml:space="preserve">β) της εκτροφής </w:t>
            </w:r>
            <w:proofErr w:type="spellStart"/>
            <w:r w:rsidRPr="007263D7">
              <w:rPr>
                <w:rFonts w:asciiTheme="minorHAnsi" w:hAnsiTheme="minorHAnsi" w:cstheme="minorHAnsi"/>
              </w:rPr>
              <w:t>αυτόχθονων</w:t>
            </w:r>
            <w:proofErr w:type="spellEnd"/>
            <w:r w:rsidRPr="007263D7">
              <w:rPr>
                <w:rFonts w:asciiTheme="minorHAnsi" w:hAnsiTheme="minorHAnsi" w:cstheme="minorHAnsi"/>
              </w:rPr>
              <w:t xml:space="preserve"> μαύρων χοίρων και </w:t>
            </w:r>
          </w:p>
          <w:p w:rsidR="006F1C74" w:rsidRPr="007263D7" w:rsidRDefault="006F1C74" w:rsidP="00837969">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 xml:space="preserve">γ) της παραγωγής μελιού και λεπτομέρειες εφαρμογής Προσωρινού Πλαισίου με βάση την Ανακοίνωση της Επιτροπής της 19/03/2020 C(2020)1863 </w:t>
            </w:r>
            <w:proofErr w:type="spellStart"/>
            <w:r w:rsidRPr="007263D7">
              <w:rPr>
                <w:rFonts w:asciiTheme="minorHAnsi" w:hAnsiTheme="minorHAnsi" w:cstheme="minorHAnsi"/>
              </w:rPr>
              <w:t>final</w:t>
            </w:r>
            <w:proofErr w:type="spellEnd"/>
            <w:r w:rsidRPr="007263D7">
              <w:rPr>
                <w:rFonts w:asciiTheme="minorHAnsi" w:hAnsiTheme="minorHAnsi" w:cstheme="minorHAnsi"/>
              </w:rPr>
              <w:t xml:space="preserve"> (Προσωρινό Πλαίσιο), όπως τροποποιήθηκε»</w:t>
            </w:r>
          </w:p>
        </w:tc>
      </w:tr>
      <w:tr w:rsidR="00D81B8F" w:rsidRPr="00BA2CD8" w:rsidTr="006F1C74">
        <w:trPr>
          <w:cantSplit/>
          <w:trHeight w:val="80"/>
        </w:trPr>
        <w:tc>
          <w:tcPr>
            <w:tcW w:w="817" w:type="dxa"/>
            <w:shd w:val="clear" w:color="auto" w:fill="DAEEF3" w:themeFill="accent5" w:themeFillTint="33"/>
            <w:vAlign w:val="center"/>
          </w:tcPr>
          <w:p w:rsidR="00D81B8F" w:rsidRPr="007263D7" w:rsidRDefault="00F27705" w:rsidP="00D81B8F">
            <w:pPr>
              <w:jc w:val="center"/>
              <w:rPr>
                <w:rFonts w:asciiTheme="minorHAnsi" w:hAnsiTheme="minorHAnsi" w:cstheme="minorHAnsi"/>
              </w:rPr>
            </w:pPr>
            <w:r w:rsidRPr="007263D7">
              <w:rPr>
                <w:rFonts w:asciiTheme="minorHAnsi" w:hAnsiTheme="minorHAnsi" w:cstheme="minorHAnsi"/>
              </w:rPr>
              <w:t>5</w:t>
            </w:r>
          </w:p>
        </w:tc>
        <w:tc>
          <w:tcPr>
            <w:tcW w:w="3545" w:type="dxa"/>
            <w:shd w:val="clear" w:color="auto" w:fill="DAEEF3" w:themeFill="accent5" w:themeFillTint="33"/>
          </w:tcPr>
          <w:p w:rsidR="00C15BFF" w:rsidRPr="007263D7" w:rsidRDefault="00C15BFF" w:rsidP="008008ED">
            <w:pPr>
              <w:rPr>
                <w:rFonts w:asciiTheme="minorHAnsi" w:hAnsiTheme="minorHAnsi" w:cstheme="minorHAnsi"/>
              </w:rPr>
            </w:pPr>
            <w:r w:rsidRPr="007263D7">
              <w:rPr>
                <w:rFonts w:asciiTheme="minorHAnsi" w:hAnsiTheme="minorHAnsi" w:cstheme="minorHAnsi"/>
              </w:rPr>
              <w:t xml:space="preserve">ΑΠΟΦΑΣΗ ΤΩΝ ΥΠΟΥΡΓΩΝ ΟΙΚΟΝΟΜΙΚΩΝ – </w:t>
            </w:r>
          </w:p>
          <w:p w:rsidR="00C15BFF" w:rsidRPr="007263D7" w:rsidRDefault="00C15BFF" w:rsidP="008008ED">
            <w:pPr>
              <w:rPr>
                <w:rFonts w:asciiTheme="minorHAnsi" w:hAnsiTheme="minorHAnsi" w:cstheme="minorHAnsi"/>
              </w:rPr>
            </w:pPr>
            <w:r w:rsidRPr="007263D7">
              <w:rPr>
                <w:rFonts w:asciiTheme="minorHAnsi" w:hAnsiTheme="minorHAnsi" w:cstheme="minorHAnsi"/>
              </w:rPr>
              <w:t xml:space="preserve">ΕΡΓΑΣΙΑΣ ΚΑΙ ΚΟΙΝΩΝΙΚΩΝ ΥΠΟΘΕΣΕΩΝ – </w:t>
            </w:r>
          </w:p>
          <w:p w:rsidR="00C15BFF" w:rsidRPr="007263D7" w:rsidRDefault="00C15BFF" w:rsidP="008008ED">
            <w:pPr>
              <w:rPr>
                <w:rFonts w:asciiTheme="minorHAnsi" w:hAnsiTheme="minorHAnsi" w:cstheme="minorHAnsi"/>
              </w:rPr>
            </w:pPr>
            <w:r w:rsidRPr="007263D7">
              <w:rPr>
                <w:rFonts w:asciiTheme="minorHAnsi" w:hAnsiTheme="minorHAnsi" w:cstheme="minorHAnsi"/>
              </w:rPr>
              <w:t xml:space="preserve">ΥΓΕΙΑΣ – </w:t>
            </w:r>
          </w:p>
          <w:p w:rsidR="00C15BFF" w:rsidRPr="007263D7" w:rsidRDefault="00C15BFF" w:rsidP="008008ED">
            <w:pPr>
              <w:rPr>
                <w:rFonts w:asciiTheme="minorHAnsi" w:hAnsiTheme="minorHAnsi" w:cstheme="minorHAnsi"/>
              </w:rPr>
            </w:pPr>
            <w:r w:rsidRPr="007263D7">
              <w:rPr>
                <w:rFonts w:asciiTheme="minorHAnsi" w:hAnsiTheme="minorHAnsi" w:cstheme="minorHAnsi"/>
              </w:rPr>
              <w:t xml:space="preserve">ΝΑΥΤΙΛΙΑΣ ΚΑΙ ΝΗΣΙΩΤΙΚΗΣ ΠΟΛΙΤΙΚΗΣ – </w:t>
            </w:r>
          </w:p>
          <w:p w:rsidR="008008ED" w:rsidRPr="007263D7" w:rsidRDefault="00C15BFF" w:rsidP="008008ED">
            <w:pPr>
              <w:rPr>
                <w:rFonts w:asciiTheme="minorHAnsi" w:hAnsiTheme="minorHAnsi" w:cstheme="minorHAnsi"/>
              </w:rPr>
            </w:pPr>
            <w:r w:rsidRPr="007263D7">
              <w:rPr>
                <w:rFonts w:asciiTheme="minorHAnsi" w:hAnsiTheme="minorHAnsi" w:cstheme="minorHAnsi"/>
              </w:rPr>
              <w:t>ΕΠΙΚΡΑΤΕΙΑΣ</w:t>
            </w:r>
          </w:p>
          <w:p w:rsidR="00C15BFF" w:rsidRPr="007263D7" w:rsidRDefault="00C15BFF" w:rsidP="008008ED">
            <w:pPr>
              <w:rPr>
                <w:rFonts w:asciiTheme="minorHAnsi" w:hAnsiTheme="minorHAnsi" w:cstheme="minorHAnsi"/>
              </w:rPr>
            </w:pPr>
            <w:proofErr w:type="spellStart"/>
            <w:r w:rsidRPr="007263D7">
              <w:rPr>
                <w:rFonts w:asciiTheme="minorHAnsi" w:hAnsiTheme="minorHAnsi" w:cstheme="minorHAnsi"/>
              </w:rPr>
              <w:t>Αριθμ</w:t>
            </w:r>
            <w:proofErr w:type="spellEnd"/>
            <w:r w:rsidRPr="007263D7">
              <w:rPr>
                <w:rFonts w:asciiTheme="minorHAnsi" w:hAnsiTheme="minorHAnsi" w:cstheme="minorHAnsi"/>
              </w:rPr>
              <w:t>. Δ1α/Γ.Π.οικ. 56087</w:t>
            </w:r>
          </w:p>
          <w:p w:rsidR="00C15BFF" w:rsidRPr="007263D7" w:rsidRDefault="00D13D36" w:rsidP="008008ED">
            <w:pPr>
              <w:rPr>
                <w:rFonts w:asciiTheme="minorHAnsi" w:hAnsiTheme="minorHAnsi" w:cstheme="minorHAnsi"/>
              </w:rPr>
            </w:pPr>
            <w:hyperlink r:id="rId71" w:history="1">
              <w:r w:rsidR="00C15BFF" w:rsidRPr="007263D7">
                <w:rPr>
                  <w:rStyle w:val="-"/>
                  <w:rFonts w:asciiTheme="minorHAnsi" w:hAnsiTheme="minorHAnsi" w:cstheme="minorHAnsi"/>
                  <w:u w:val="none"/>
                </w:rPr>
                <w:t>ΦΕΚ B 4247 - 14.09.2021</w:t>
              </w:r>
            </w:hyperlink>
          </w:p>
        </w:tc>
        <w:tc>
          <w:tcPr>
            <w:tcW w:w="5419" w:type="dxa"/>
            <w:shd w:val="clear" w:color="auto" w:fill="DAEEF3" w:themeFill="accent5" w:themeFillTint="33"/>
            <w:vAlign w:val="center"/>
          </w:tcPr>
          <w:p w:rsidR="00D81B8F" w:rsidRPr="007263D7" w:rsidRDefault="00C15BFF" w:rsidP="00D81B8F">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 xml:space="preserve">«Εφαρμογή του υποχρεωτικού μέτρου του διαγνωστικού ελέγχου </w:t>
            </w:r>
            <w:proofErr w:type="spellStart"/>
            <w:r w:rsidRPr="007263D7">
              <w:rPr>
                <w:rFonts w:asciiTheme="minorHAnsi" w:hAnsiTheme="minorHAnsi" w:cstheme="minorHAnsi"/>
              </w:rPr>
              <w:t>νόσησης</w:t>
            </w:r>
            <w:proofErr w:type="spellEnd"/>
            <w:r w:rsidRPr="007263D7">
              <w:rPr>
                <w:rFonts w:asciiTheme="minorHAnsi" w:hAnsiTheme="minorHAnsi" w:cstheme="minorHAnsi"/>
              </w:rPr>
              <w:t xml:space="preserve"> από τον </w:t>
            </w:r>
            <w:proofErr w:type="spellStart"/>
            <w:r w:rsidRPr="007263D7">
              <w:rPr>
                <w:rFonts w:asciiTheme="minorHAnsi" w:hAnsiTheme="minorHAnsi" w:cstheme="minorHAnsi"/>
              </w:rPr>
              <w:t>κορωνοϊό</w:t>
            </w:r>
            <w:proofErr w:type="spellEnd"/>
            <w:r w:rsidRPr="007263D7">
              <w:rPr>
                <w:rFonts w:asciiTheme="minorHAnsi" w:hAnsiTheme="minorHAnsi" w:cstheme="minorHAnsi"/>
              </w:rPr>
              <w:t xml:space="preserve"> COVID-19 σε ναυτικούς - μέλη πληρώματος πλοίων»</w:t>
            </w:r>
          </w:p>
        </w:tc>
      </w:tr>
      <w:tr w:rsidR="00D81B8F" w:rsidRPr="00BA2CD8" w:rsidTr="007263D7">
        <w:trPr>
          <w:cantSplit/>
        </w:trPr>
        <w:tc>
          <w:tcPr>
            <w:tcW w:w="817" w:type="dxa"/>
            <w:shd w:val="clear" w:color="auto" w:fill="auto"/>
            <w:vAlign w:val="center"/>
          </w:tcPr>
          <w:p w:rsidR="00D81B8F" w:rsidRPr="007263D7" w:rsidRDefault="00F27705" w:rsidP="00D81B8F">
            <w:pPr>
              <w:jc w:val="center"/>
              <w:rPr>
                <w:rFonts w:asciiTheme="minorHAnsi" w:hAnsiTheme="minorHAnsi" w:cstheme="minorHAnsi"/>
                <w:lang w:val="en-US"/>
              </w:rPr>
            </w:pPr>
            <w:r w:rsidRPr="007263D7">
              <w:rPr>
                <w:rFonts w:asciiTheme="minorHAnsi" w:hAnsiTheme="minorHAnsi" w:cstheme="minorHAnsi"/>
                <w:lang w:val="en-US"/>
              </w:rPr>
              <w:t>6</w:t>
            </w:r>
          </w:p>
        </w:tc>
        <w:tc>
          <w:tcPr>
            <w:tcW w:w="3545" w:type="dxa"/>
            <w:shd w:val="clear" w:color="auto" w:fill="auto"/>
          </w:tcPr>
          <w:p w:rsidR="001B7C1A" w:rsidRPr="007263D7" w:rsidRDefault="001B7C1A" w:rsidP="008008ED">
            <w:pPr>
              <w:rPr>
                <w:rFonts w:asciiTheme="minorHAnsi" w:hAnsiTheme="minorHAnsi" w:cstheme="minorHAnsi"/>
                <w:lang w:eastAsia="el-GR"/>
              </w:rPr>
            </w:pPr>
            <w:r w:rsidRPr="007263D7">
              <w:rPr>
                <w:rFonts w:asciiTheme="minorHAnsi" w:hAnsiTheme="minorHAnsi" w:cstheme="minorHAnsi"/>
                <w:lang w:eastAsia="el-GR"/>
              </w:rPr>
              <w:t xml:space="preserve">ΑΠΟΦΑΣΗ ΤΩΝ ΥΠΟΥΡΓΩΝ ΟΙΚΟΝΟΜΙΚΩΝ – </w:t>
            </w:r>
          </w:p>
          <w:p w:rsidR="008008ED" w:rsidRPr="007263D7" w:rsidRDefault="001B7C1A" w:rsidP="008008ED">
            <w:pPr>
              <w:rPr>
                <w:rFonts w:asciiTheme="minorHAnsi" w:hAnsiTheme="minorHAnsi" w:cstheme="minorHAnsi"/>
                <w:lang w:eastAsia="el-GR"/>
              </w:rPr>
            </w:pPr>
            <w:r w:rsidRPr="007263D7">
              <w:rPr>
                <w:rFonts w:asciiTheme="minorHAnsi" w:hAnsiTheme="minorHAnsi" w:cstheme="minorHAnsi"/>
                <w:lang w:eastAsia="el-GR"/>
              </w:rPr>
              <w:t>ΠΑΙΔΕΙΑΣ ΚΑΙ ΘΡΗΣΚΕΥΜΑΤΩΝ - ΠΡΟΣΤΑΣΙΑΣ ΤΟΥ ΠΟΛΙΤΗ</w:t>
            </w:r>
          </w:p>
          <w:p w:rsidR="001B7C1A" w:rsidRPr="007263D7" w:rsidRDefault="001B7C1A" w:rsidP="008008ED">
            <w:pPr>
              <w:rPr>
                <w:rFonts w:asciiTheme="minorHAnsi" w:hAnsiTheme="minorHAnsi" w:cstheme="minorHAnsi"/>
                <w:lang w:eastAsia="el-GR"/>
              </w:rPr>
            </w:pPr>
            <w:proofErr w:type="spellStart"/>
            <w:r w:rsidRPr="007263D7">
              <w:rPr>
                <w:rFonts w:asciiTheme="minorHAnsi" w:hAnsiTheme="minorHAnsi" w:cstheme="minorHAnsi"/>
                <w:lang w:eastAsia="el-GR"/>
              </w:rPr>
              <w:t>Αριθμ</w:t>
            </w:r>
            <w:proofErr w:type="spellEnd"/>
            <w:r w:rsidRPr="007263D7">
              <w:rPr>
                <w:rFonts w:asciiTheme="minorHAnsi" w:hAnsiTheme="minorHAnsi" w:cstheme="minorHAnsi"/>
                <w:lang w:eastAsia="el-GR"/>
              </w:rPr>
              <w:t>. Φ,10/ΚΓ/108991/Δ1</w:t>
            </w:r>
          </w:p>
          <w:p w:rsidR="001B7C1A" w:rsidRPr="007263D7" w:rsidRDefault="00D13D36" w:rsidP="008008ED">
            <w:pPr>
              <w:rPr>
                <w:rFonts w:asciiTheme="minorHAnsi" w:hAnsiTheme="minorHAnsi" w:cstheme="minorHAnsi"/>
                <w:lang w:eastAsia="el-GR"/>
              </w:rPr>
            </w:pPr>
            <w:hyperlink r:id="rId72" w:history="1">
              <w:r w:rsidR="001B7C1A" w:rsidRPr="007263D7">
                <w:rPr>
                  <w:rStyle w:val="-"/>
                  <w:rFonts w:asciiTheme="minorHAnsi" w:hAnsiTheme="minorHAnsi" w:cstheme="minorHAnsi"/>
                  <w:u w:val="none"/>
                  <w:lang w:eastAsia="el-GR"/>
                </w:rPr>
                <w:t>ΦΕΚ B 4265 - 15.09.2021</w:t>
              </w:r>
            </w:hyperlink>
          </w:p>
        </w:tc>
        <w:tc>
          <w:tcPr>
            <w:tcW w:w="5419" w:type="dxa"/>
            <w:shd w:val="clear" w:color="auto" w:fill="auto"/>
            <w:vAlign w:val="center"/>
          </w:tcPr>
          <w:p w:rsidR="00D81B8F" w:rsidRPr="007263D7" w:rsidRDefault="001B7C1A" w:rsidP="00D81B8F">
            <w:pPr>
              <w:autoSpaceDE w:val="0"/>
              <w:autoSpaceDN w:val="0"/>
              <w:adjustRightInd w:val="0"/>
              <w:jc w:val="both"/>
              <w:rPr>
                <w:rFonts w:asciiTheme="minorHAnsi" w:hAnsiTheme="minorHAnsi" w:cstheme="minorHAnsi"/>
              </w:rPr>
            </w:pPr>
            <w:r w:rsidRPr="007263D7">
              <w:rPr>
                <w:rFonts w:asciiTheme="minorHAnsi" w:hAnsiTheme="minorHAnsi" w:cstheme="minorHAnsi"/>
              </w:rPr>
              <w:t>«Ίδρυση μονοθέσιου δημοτικού σχολείου στο Κατάστημα Κράτησης Κορυδαλλού Ι»</w:t>
            </w:r>
          </w:p>
        </w:tc>
      </w:tr>
      <w:tr w:rsidR="00D81B8F" w:rsidRPr="00DF1436" w:rsidTr="007263D7">
        <w:trPr>
          <w:cantSplit/>
        </w:trPr>
        <w:tc>
          <w:tcPr>
            <w:tcW w:w="817" w:type="dxa"/>
            <w:shd w:val="clear" w:color="auto" w:fill="DAEEF3" w:themeFill="accent5" w:themeFillTint="33"/>
            <w:vAlign w:val="center"/>
          </w:tcPr>
          <w:p w:rsidR="00D81B8F" w:rsidRPr="007263D7" w:rsidRDefault="00F27705" w:rsidP="00D81B8F">
            <w:pPr>
              <w:jc w:val="center"/>
              <w:rPr>
                <w:rFonts w:asciiTheme="minorHAnsi" w:hAnsiTheme="minorHAnsi" w:cstheme="minorHAnsi"/>
                <w:lang w:val="en-US"/>
              </w:rPr>
            </w:pPr>
            <w:r w:rsidRPr="007263D7">
              <w:rPr>
                <w:rFonts w:asciiTheme="minorHAnsi" w:hAnsiTheme="minorHAnsi" w:cstheme="minorHAnsi"/>
                <w:lang w:val="en-US"/>
              </w:rPr>
              <w:t>7</w:t>
            </w:r>
          </w:p>
        </w:tc>
        <w:tc>
          <w:tcPr>
            <w:tcW w:w="3545" w:type="dxa"/>
            <w:shd w:val="clear" w:color="auto" w:fill="DAEEF3" w:themeFill="accent5" w:themeFillTint="33"/>
          </w:tcPr>
          <w:p w:rsidR="00DF1436" w:rsidRPr="007263D7" w:rsidRDefault="00DF1436" w:rsidP="002C3E85">
            <w:pPr>
              <w:rPr>
                <w:rFonts w:asciiTheme="minorHAnsi" w:hAnsiTheme="minorHAnsi" w:cstheme="minorHAnsi"/>
                <w:bCs/>
                <w:lang w:eastAsia="el-GR"/>
              </w:rPr>
            </w:pPr>
          </w:p>
          <w:p w:rsidR="00DF1436" w:rsidRPr="007263D7" w:rsidRDefault="00DF1436" w:rsidP="002C3E85">
            <w:pPr>
              <w:rPr>
                <w:rFonts w:asciiTheme="minorHAnsi" w:hAnsiTheme="minorHAnsi" w:cstheme="minorHAnsi"/>
                <w:bCs/>
                <w:lang w:eastAsia="el-GR"/>
              </w:rPr>
            </w:pPr>
          </w:p>
          <w:p w:rsidR="00DF1436" w:rsidRPr="007263D7" w:rsidRDefault="00DF1436" w:rsidP="002C3E85">
            <w:pPr>
              <w:rPr>
                <w:rFonts w:asciiTheme="minorHAnsi" w:hAnsiTheme="minorHAnsi" w:cstheme="minorHAnsi"/>
                <w:bCs/>
                <w:lang w:eastAsia="el-GR"/>
              </w:rPr>
            </w:pPr>
          </w:p>
          <w:p w:rsidR="00DF1436" w:rsidRPr="007263D7" w:rsidRDefault="00DF1436" w:rsidP="002C3E85">
            <w:pPr>
              <w:rPr>
                <w:rFonts w:asciiTheme="minorHAnsi" w:hAnsiTheme="minorHAnsi" w:cstheme="minorHAnsi"/>
                <w:bCs/>
                <w:lang w:eastAsia="el-GR"/>
              </w:rPr>
            </w:pPr>
          </w:p>
          <w:p w:rsidR="00F914C5" w:rsidRPr="007263D7" w:rsidRDefault="00F914C5" w:rsidP="002C3E85">
            <w:pPr>
              <w:rPr>
                <w:rFonts w:asciiTheme="minorHAnsi" w:hAnsiTheme="minorHAnsi" w:cstheme="minorHAnsi"/>
                <w:bCs/>
                <w:lang w:eastAsia="el-GR"/>
              </w:rPr>
            </w:pPr>
            <w:r w:rsidRPr="007263D7">
              <w:rPr>
                <w:rFonts w:asciiTheme="minorHAnsi" w:hAnsiTheme="minorHAnsi" w:cstheme="minorHAnsi"/>
                <w:bCs/>
                <w:lang w:eastAsia="el-GR"/>
              </w:rPr>
              <w:t xml:space="preserve">ΑΠΟΦΑΣΗ ΤΩΝ ΥΠΟΥΡΓΩΝ ΟΙΚΟΝΟΜΙΚΩΝ – </w:t>
            </w:r>
          </w:p>
          <w:p w:rsidR="00F914C5" w:rsidRPr="007263D7" w:rsidRDefault="00F914C5" w:rsidP="002C3E85">
            <w:pPr>
              <w:rPr>
                <w:rFonts w:asciiTheme="minorHAnsi" w:hAnsiTheme="minorHAnsi" w:cstheme="minorHAnsi"/>
                <w:bCs/>
                <w:lang w:eastAsia="el-GR"/>
              </w:rPr>
            </w:pPr>
            <w:r w:rsidRPr="007263D7">
              <w:rPr>
                <w:rFonts w:asciiTheme="minorHAnsi" w:hAnsiTheme="minorHAnsi" w:cstheme="minorHAnsi"/>
                <w:bCs/>
                <w:lang w:eastAsia="el-GR"/>
              </w:rPr>
              <w:t xml:space="preserve">ΑΝΑΠΤΥΞΗΣ ΚΑΙ ΕΠΕΝΔΥΣΕΩΝ - ΑΓΡΟΤΙΚΗΣ ΑΝΑΠΤΥΞΗΣ </w:t>
            </w:r>
          </w:p>
          <w:p w:rsidR="002C3E85" w:rsidRPr="007263D7" w:rsidRDefault="00F914C5" w:rsidP="002C3E85">
            <w:pPr>
              <w:rPr>
                <w:rFonts w:asciiTheme="minorHAnsi" w:hAnsiTheme="minorHAnsi" w:cstheme="minorHAnsi"/>
                <w:bCs/>
                <w:lang w:eastAsia="el-GR"/>
              </w:rPr>
            </w:pPr>
            <w:r w:rsidRPr="007263D7">
              <w:rPr>
                <w:rFonts w:asciiTheme="minorHAnsi" w:hAnsiTheme="minorHAnsi" w:cstheme="minorHAnsi"/>
                <w:bCs/>
                <w:lang w:eastAsia="el-GR"/>
              </w:rPr>
              <w:t>ΚΑΙ ΤΡΟΦΙΜΩΝ</w:t>
            </w:r>
          </w:p>
          <w:p w:rsidR="00F914C5" w:rsidRPr="007263D7" w:rsidRDefault="00F914C5" w:rsidP="002C3E85">
            <w:pPr>
              <w:rPr>
                <w:rFonts w:asciiTheme="minorHAnsi" w:hAnsiTheme="minorHAnsi" w:cstheme="minorHAnsi"/>
                <w:bCs/>
                <w:lang w:eastAsia="el-GR"/>
              </w:rPr>
            </w:pPr>
            <w:proofErr w:type="spellStart"/>
            <w:r w:rsidRPr="007263D7">
              <w:rPr>
                <w:rFonts w:asciiTheme="minorHAnsi" w:hAnsiTheme="minorHAnsi" w:cstheme="minorHAnsi"/>
                <w:bCs/>
                <w:lang w:eastAsia="el-GR"/>
              </w:rPr>
              <w:t>Αριθμ</w:t>
            </w:r>
            <w:proofErr w:type="spellEnd"/>
            <w:r w:rsidRPr="007263D7">
              <w:rPr>
                <w:rFonts w:asciiTheme="minorHAnsi" w:hAnsiTheme="minorHAnsi" w:cstheme="minorHAnsi"/>
                <w:bCs/>
                <w:lang w:eastAsia="el-GR"/>
              </w:rPr>
              <w:t>. 110745ΕΞ2021</w:t>
            </w:r>
          </w:p>
          <w:p w:rsidR="00F914C5" w:rsidRPr="007263D7" w:rsidRDefault="00D13D36" w:rsidP="002C3E85">
            <w:pPr>
              <w:rPr>
                <w:rFonts w:asciiTheme="minorHAnsi" w:hAnsiTheme="minorHAnsi" w:cstheme="minorHAnsi"/>
                <w:bCs/>
                <w:lang w:eastAsia="el-GR"/>
              </w:rPr>
            </w:pPr>
            <w:hyperlink r:id="rId73" w:history="1">
              <w:r w:rsidR="00F914C5" w:rsidRPr="007263D7">
                <w:rPr>
                  <w:rStyle w:val="-"/>
                  <w:rFonts w:asciiTheme="minorHAnsi" w:hAnsiTheme="minorHAnsi" w:cstheme="minorHAnsi"/>
                  <w:bCs/>
                  <w:u w:val="none"/>
                  <w:lang w:eastAsia="el-GR"/>
                </w:rPr>
                <w:t>ΦΕΚ B 4268 - 15.09.2021</w:t>
              </w:r>
            </w:hyperlink>
          </w:p>
        </w:tc>
        <w:tc>
          <w:tcPr>
            <w:tcW w:w="5419" w:type="dxa"/>
            <w:shd w:val="clear" w:color="auto" w:fill="DAEEF3" w:themeFill="accent5" w:themeFillTint="33"/>
            <w:vAlign w:val="center"/>
          </w:tcPr>
          <w:p w:rsidR="00D81B8F" w:rsidRPr="007263D7" w:rsidRDefault="00DF1436" w:rsidP="00D81B8F">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«Επιχορήγηση αγροτικών εκμεταλλεύσεων για την αποζημίωση των πληγέντων από τις πυρκαγιές που εκδηλώθηκαν από 1 Μαΐου ως και τέλος Αυγούστου 2021 σε περιοχές των Περιφερειακών Ενοτήτων Κορινθίας της Περιφέρειας Πελοποννήσου, Δυτικής Αττικής της Περιφέρειας Αττικής, Αχαΐας της Περιφέρειας Δυτικής Ελλάδας, Μεσσηνίας, Αρκαδίας και Λακωνίας της Περιφέρειας Πελοποννήσου, Ηλείας της Περιφέρειας Δυτικής Ελλάδας, Ευβοίας, Φωκίδας και Φθιώτιδας της Περιφέρειας Στερεάς Ελλάδας, Ανατολικής Αττικής και Βορείου Τομέα Αθηνών της Περιφέρειας Αττικής, οι οποίες έχουν οριοθετηθεί με κοινές αποφάσεις των Υπουργών Οικονομικών, Ανάπτυξης και Επενδύσεων, Εσωτερικών και Υποδομών και Μεταφορών»</w:t>
            </w:r>
          </w:p>
        </w:tc>
      </w:tr>
      <w:tr w:rsidR="00D81B8F" w:rsidRPr="00DE3CEF" w:rsidTr="007263D7">
        <w:trPr>
          <w:cantSplit/>
        </w:trPr>
        <w:tc>
          <w:tcPr>
            <w:tcW w:w="817" w:type="dxa"/>
            <w:shd w:val="clear" w:color="auto" w:fill="auto"/>
            <w:vAlign w:val="center"/>
          </w:tcPr>
          <w:p w:rsidR="00D81B8F" w:rsidRPr="007263D7" w:rsidRDefault="00F27705" w:rsidP="00D81B8F">
            <w:pPr>
              <w:jc w:val="center"/>
              <w:rPr>
                <w:rFonts w:asciiTheme="minorHAnsi" w:hAnsiTheme="minorHAnsi" w:cstheme="minorHAnsi"/>
                <w:lang w:val="en-US"/>
              </w:rPr>
            </w:pPr>
            <w:r w:rsidRPr="007263D7">
              <w:rPr>
                <w:rFonts w:asciiTheme="minorHAnsi" w:hAnsiTheme="minorHAnsi" w:cstheme="minorHAnsi"/>
                <w:lang w:val="en-US"/>
              </w:rPr>
              <w:lastRenderedPageBreak/>
              <w:t>8</w:t>
            </w:r>
          </w:p>
        </w:tc>
        <w:tc>
          <w:tcPr>
            <w:tcW w:w="3545" w:type="dxa"/>
            <w:shd w:val="clear" w:color="auto" w:fill="auto"/>
          </w:tcPr>
          <w:p w:rsidR="007263D7" w:rsidRDefault="007263D7" w:rsidP="00D81B8F">
            <w:pPr>
              <w:rPr>
                <w:rFonts w:asciiTheme="minorHAnsi" w:hAnsiTheme="minorHAnsi" w:cstheme="minorHAnsi"/>
              </w:rPr>
            </w:pPr>
          </w:p>
          <w:p w:rsidR="0039256D" w:rsidRPr="007263D7" w:rsidRDefault="0039256D" w:rsidP="00D81B8F">
            <w:pPr>
              <w:rPr>
                <w:rFonts w:asciiTheme="minorHAnsi" w:hAnsiTheme="minorHAnsi" w:cstheme="minorHAnsi"/>
              </w:rPr>
            </w:pPr>
            <w:r w:rsidRPr="007263D7">
              <w:rPr>
                <w:rFonts w:asciiTheme="minorHAnsi" w:hAnsiTheme="minorHAnsi" w:cstheme="minorHAnsi"/>
              </w:rPr>
              <w:t xml:space="preserve">ΑΠΟΦΑΣΗ ΤΩΝ ΥΠΟΥΡΓΩΝ ΟΙΚΟΝΟΜΙΚΩΝ – </w:t>
            </w:r>
          </w:p>
          <w:p w:rsidR="00930F7D" w:rsidRPr="007263D7" w:rsidRDefault="0039256D" w:rsidP="00D81B8F">
            <w:pPr>
              <w:rPr>
                <w:rFonts w:asciiTheme="minorHAnsi" w:hAnsiTheme="minorHAnsi" w:cstheme="minorHAnsi"/>
              </w:rPr>
            </w:pPr>
            <w:r w:rsidRPr="007263D7">
              <w:rPr>
                <w:rFonts w:asciiTheme="minorHAnsi" w:hAnsiTheme="minorHAnsi" w:cstheme="minorHAnsi"/>
              </w:rPr>
              <w:t>ΑΝΑΠΤΥΞΗΣ ΚΑΙ ΕΠΕΝΔΥΣΕΩΝ - ΥΠΟΔΟΜΩΝ ΚΑΙ ΜΕΤΑΦΟΡΩΝ – ΕΠΙΚΡΑΤΕΙΑΣ</w:t>
            </w:r>
          </w:p>
          <w:p w:rsidR="0039256D" w:rsidRPr="007263D7" w:rsidRDefault="0039256D" w:rsidP="00D81B8F">
            <w:pPr>
              <w:rPr>
                <w:rFonts w:asciiTheme="minorHAnsi" w:hAnsiTheme="minorHAnsi" w:cstheme="minorHAnsi"/>
              </w:rPr>
            </w:pPr>
            <w:proofErr w:type="spellStart"/>
            <w:r w:rsidRPr="007263D7">
              <w:rPr>
                <w:rFonts w:asciiTheme="minorHAnsi" w:hAnsiTheme="minorHAnsi" w:cstheme="minorHAnsi"/>
              </w:rPr>
              <w:t>Αριθμ</w:t>
            </w:r>
            <w:proofErr w:type="spellEnd"/>
            <w:r w:rsidRPr="007263D7">
              <w:rPr>
                <w:rFonts w:asciiTheme="minorHAnsi" w:hAnsiTheme="minorHAnsi" w:cstheme="minorHAnsi"/>
              </w:rPr>
              <w:t>. ΓΔΟΥ 926</w:t>
            </w:r>
          </w:p>
          <w:p w:rsidR="0039256D" w:rsidRPr="007263D7" w:rsidRDefault="00D13D36" w:rsidP="00D81B8F">
            <w:pPr>
              <w:rPr>
                <w:rFonts w:asciiTheme="minorHAnsi" w:hAnsiTheme="minorHAnsi" w:cstheme="minorHAnsi"/>
              </w:rPr>
            </w:pPr>
            <w:hyperlink r:id="rId74" w:history="1">
              <w:r w:rsidR="0039256D" w:rsidRPr="007263D7">
                <w:rPr>
                  <w:rStyle w:val="-"/>
                  <w:rFonts w:asciiTheme="minorHAnsi" w:hAnsiTheme="minorHAnsi" w:cstheme="minorHAnsi"/>
                  <w:u w:val="none"/>
                </w:rPr>
                <w:t>ΦΕΚ B 4339 - 18.09.2021</w:t>
              </w:r>
            </w:hyperlink>
          </w:p>
        </w:tc>
        <w:tc>
          <w:tcPr>
            <w:tcW w:w="5419" w:type="dxa"/>
            <w:shd w:val="clear" w:color="auto" w:fill="auto"/>
            <w:vAlign w:val="center"/>
          </w:tcPr>
          <w:p w:rsidR="00D81B8F" w:rsidRPr="007263D7" w:rsidRDefault="0039256D" w:rsidP="00D81B8F">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“Τροποποίηση της υπό στοιχεία ΓΔΟΥ 842/18.08.2021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ως την 13η Αυγούστου 2021» (Β΄3854)”</w:t>
            </w:r>
          </w:p>
        </w:tc>
      </w:tr>
      <w:tr w:rsidR="006E1875" w:rsidRPr="00063514" w:rsidTr="007263D7">
        <w:trPr>
          <w:cantSplit/>
          <w:trHeight w:val="80"/>
        </w:trPr>
        <w:tc>
          <w:tcPr>
            <w:tcW w:w="817" w:type="dxa"/>
            <w:shd w:val="clear" w:color="auto" w:fill="DAEEF3" w:themeFill="accent5" w:themeFillTint="33"/>
            <w:vAlign w:val="center"/>
          </w:tcPr>
          <w:p w:rsidR="006E1875" w:rsidRPr="007263D7" w:rsidRDefault="00F27705" w:rsidP="00B840C6">
            <w:pPr>
              <w:jc w:val="center"/>
              <w:rPr>
                <w:rFonts w:asciiTheme="minorHAnsi" w:hAnsiTheme="minorHAnsi" w:cstheme="minorHAnsi"/>
                <w:lang w:val="en-US"/>
              </w:rPr>
            </w:pPr>
            <w:r w:rsidRPr="007263D7">
              <w:rPr>
                <w:rFonts w:asciiTheme="minorHAnsi" w:hAnsiTheme="minorHAnsi" w:cstheme="minorHAnsi"/>
                <w:lang w:val="en-US"/>
              </w:rPr>
              <w:t>9</w:t>
            </w:r>
          </w:p>
        </w:tc>
        <w:tc>
          <w:tcPr>
            <w:tcW w:w="3545" w:type="dxa"/>
            <w:shd w:val="clear" w:color="auto" w:fill="DAEEF3" w:themeFill="accent5" w:themeFillTint="33"/>
          </w:tcPr>
          <w:p w:rsidR="007263D7" w:rsidRDefault="007263D7" w:rsidP="00930F7D">
            <w:pPr>
              <w:rPr>
                <w:rFonts w:asciiTheme="minorHAnsi" w:hAnsiTheme="minorHAnsi" w:cstheme="minorHAnsi"/>
              </w:rPr>
            </w:pPr>
          </w:p>
          <w:p w:rsidR="007263D7" w:rsidRDefault="007263D7" w:rsidP="00930F7D">
            <w:pPr>
              <w:rPr>
                <w:rFonts w:asciiTheme="minorHAnsi" w:hAnsiTheme="minorHAnsi" w:cstheme="minorHAnsi"/>
              </w:rPr>
            </w:pPr>
          </w:p>
          <w:p w:rsidR="00DB1D15" w:rsidRPr="007263D7" w:rsidRDefault="00DB1D15" w:rsidP="00930F7D">
            <w:pPr>
              <w:rPr>
                <w:rFonts w:asciiTheme="minorHAnsi" w:hAnsiTheme="minorHAnsi" w:cstheme="minorHAnsi"/>
              </w:rPr>
            </w:pPr>
            <w:r w:rsidRPr="007263D7">
              <w:rPr>
                <w:rFonts w:asciiTheme="minorHAnsi" w:hAnsiTheme="minorHAnsi" w:cstheme="minorHAnsi"/>
              </w:rPr>
              <w:t xml:space="preserve">ΑΠΟΦΑΣΗ ΤΩΝ ΥΠΟΥΡΓΩΝ ΟΙΚΟΝΟΜΙΚΩΝ – </w:t>
            </w:r>
          </w:p>
          <w:p w:rsidR="00DB1D15" w:rsidRPr="007263D7" w:rsidRDefault="00DB1D15" w:rsidP="00930F7D">
            <w:pPr>
              <w:rPr>
                <w:rFonts w:asciiTheme="minorHAnsi" w:hAnsiTheme="minorHAnsi" w:cstheme="minorHAnsi"/>
              </w:rPr>
            </w:pPr>
            <w:r w:rsidRPr="007263D7">
              <w:rPr>
                <w:rFonts w:asciiTheme="minorHAnsi" w:hAnsiTheme="minorHAnsi" w:cstheme="minorHAnsi"/>
              </w:rPr>
              <w:t xml:space="preserve">ΑΝΑΠΤΥΞΗΣ ΚΑΙ ΕΠΕΝΔΥΣΕΩΝ - ΑΓΡΟΤΙΚΗΣ ΑΝΑΠΤΥΞΗΣ </w:t>
            </w:r>
          </w:p>
          <w:p w:rsidR="00DB1D15" w:rsidRPr="007263D7" w:rsidRDefault="00DB1D15" w:rsidP="00930F7D">
            <w:pPr>
              <w:rPr>
                <w:rFonts w:asciiTheme="minorHAnsi" w:hAnsiTheme="minorHAnsi" w:cstheme="minorHAnsi"/>
              </w:rPr>
            </w:pPr>
            <w:r w:rsidRPr="007263D7">
              <w:rPr>
                <w:rFonts w:asciiTheme="minorHAnsi" w:hAnsiTheme="minorHAnsi" w:cstheme="minorHAnsi"/>
              </w:rPr>
              <w:t xml:space="preserve">ΚΑΙ ΤΡΟΦΙΜΩΝ – </w:t>
            </w:r>
          </w:p>
          <w:p w:rsidR="00222AB8" w:rsidRPr="007263D7" w:rsidRDefault="00DB1D15" w:rsidP="00930F7D">
            <w:pPr>
              <w:rPr>
                <w:rFonts w:asciiTheme="minorHAnsi" w:hAnsiTheme="minorHAnsi" w:cstheme="minorHAnsi"/>
              </w:rPr>
            </w:pPr>
            <w:r w:rsidRPr="007263D7">
              <w:rPr>
                <w:rFonts w:asciiTheme="minorHAnsi" w:hAnsiTheme="minorHAnsi" w:cstheme="minorHAnsi"/>
              </w:rPr>
              <w:t>ΕΠΙΚΡΑΤΕΙΑΣ</w:t>
            </w:r>
          </w:p>
          <w:p w:rsidR="00DB1D15" w:rsidRPr="007263D7" w:rsidRDefault="00DB1D15" w:rsidP="00930F7D">
            <w:pPr>
              <w:rPr>
                <w:rFonts w:asciiTheme="minorHAnsi" w:hAnsiTheme="minorHAnsi" w:cstheme="minorHAnsi"/>
              </w:rPr>
            </w:pPr>
            <w:proofErr w:type="spellStart"/>
            <w:r w:rsidRPr="007263D7">
              <w:rPr>
                <w:rFonts w:asciiTheme="minorHAnsi" w:hAnsiTheme="minorHAnsi" w:cstheme="minorHAnsi"/>
              </w:rPr>
              <w:t>Αριθμ</w:t>
            </w:r>
            <w:proofErr w:type="spellEnd"/>
            <w:r w:rsidRPr="007263D7">
              <w:rPr>
                <w:rFonts w:asciiTheme="minorHAnsi" w:hAnsiTheme="minorHAnsi" w:cstheme="minorHAnsi"/>
              </w:rPr>
              <w:t>. ΓΔΟΥ 925</w:t>
            </w:r>
          </w:p>
          <w:p w:rsidR="00DE508C" w:rsidRPr="007263D7" w:rsidRDefault="00D13D36" w:rsidP="00930F7D">
            <w:pPr>
              <w:rPr>
                <w:rFonts w:asciiTheme="minorHAnsi" w:hAnsiTheme="minorHAnsi" w:cstheme="minorHAnsi"/>
              </w:rPr>
            </w:pPr>
            <w:hyperlink r:id="rId75" w:history="1">
              <w:r w:rsidR="00DE508C" w:rsidRPr="007263D7">
                <w:rPr>
                  <w:rStyle w:val="-"/>
                  <w:rFonts w:asciiTheme="minorHAnsi" w:hAnsiTheme="minorHAnsi" w:cstheme="minorHAnsi"/>
                  <w:u w:val="none"/>
                </w:rPr>
                <w:t>ΦΕΚ B 4340 - 18.09.2021</w:t>
              </w:r>
            </w:hyperlink>
          </w:p>
        </w:tc>
        <w:tc>
          <w:tcPr>
            <w:tcW w:w="5419" w:type="dxa"/>
            <w:shd w:val="clear" w:color="auto" w:fill="DAEEF3" w:themeFill="accent5" w:themeFillTint="33"/>
            <w:vAlign w:val="center"/>
          </w:tcPr>
          <w:p w:rsidR="006E1875" w:rsidRPr="007263D7" w:rsidRDefault="00DE508C" w:rsidP="00B840C6">
            <w:pPr>
              <w:suppressAutoHyphens w:val="0"/>
              <w:autoSpaceDE w:val="0"/>
              <w:autoSpaceDN w:val="0"/>
              <w:adjustRightInd w:val="0"/>
              <w:jc w:val="both"/>
              <w:rPr>
                <w:rFonts w:asciiTheme="minorHAnsi" w:hAnsiTheme="minorHAnsi" w:cstheme="minorHAnsi"/>
              </w:rPr>
            </w:pPr>
            <w:r w:rsidRPr="007263D7">
              <w:rPr>
                <w:rFonts w:asciiTheme="minorHAnsi" w:hAnsiTheme="minorHAnsi" w:cstheme="minorHAnsi"/>
              </w:rPr>
              <w:t>“</w:t>
            </w:r>
            <w:r w:rsidR="00DB1D15" w:rsidRPr="007263D7">
              <w:rPr>
                <w:rFonts w:asciiTheme="minorHAnsi" w:hAnsiTheme="minorHAnsi" w:cstheme="minorHAnsi"/>
              </w:rPr>
              <w:t>Τροποποίηση της υπό στοιχεία ΓΔΟΥ 841/18.08.2021 κοινής απόφασης των Υπουργών Οικονομικών, Ανάπτυξης και Επενδύσεων, Επικρατείας και Αγροτικής Ανάπτυξης και Τροφίμων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σε περιοχές της Ελληνικής Επικράτειας από την 27η Ιουλίου 2021 και ως την 13η Αυγούστου 2021» (Β’ 3853)</w:t>
            </w:r>
            <w:r w:rsidRPr="007263D7">
              <w:rPr>
                <w:rFonts w:asciiTheme="minorHAnsi" w:hAnsiTheme="minorHAnsi" w:cstheme="minorHAnsi"/>
              </w:rPr>
              <w:t>”</w:t>
            </w:r>
          </w:p>
        </w:tc>
      </w:tr>
    </w:tbl>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3471A6" w:rsidRDefault="003471A6"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D86E2A" w:rsidRPr="006E49DC" w:rsidTr="00D86E2A">
        <w:trPr>
          <w:cantSplit/>
        </w:trPr>
        <w:tc>
          <w:tcPr>
            <w:tcW w:w="817" w:type="dxa"/>
            <w:shd w:val="clear" w:color="auto" w:fill="auto"/>
            <w:vAlign w:val="center"/>
          </w:tcPr>
          <w:p w:rsidR="00D86E2A" w:rsidRPr="006E49DC" w:rsidRDefault="00D86E2A" w:rsidP="002C3E85">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D86E2A" w:rsidRPr="006E49DC" w:rsidRDefault="00D86E2A" w:rsidP="00AF352A">
            <w:pPr>
              <w:rPr>
                <w:rFonts w:asciiTheme="minorHAnsi" w:hAnsiTheme="minorHAnsi" w:cstheme="minorHAnsi"/>
                <w:lang w:eastAsia="el-GR"/>
              </w:rPr>
            </w:pPr>
            <w:r w:rsidRPr="006E49DC">
              <w:rPr>
                <w:rFonts w:asciiTheme="minorHAnsi" w:hAnsiTheme="minorHAnsi" w:cstheme="minorHAnsi"/>
                <w:lang w:eastAsia="el-GR"/>
              </w:rPr>
              <w:t>ΑΠΟΦΑΣΗ ΤΟΥ ΣΥΝΤΟΝΙΣΤΗ</w:t>
            </w:r>
          </w:p>
          <w:p w:rsidR="00D86E2A" w:rsidRPr="006E49DC" w:rsidRDefault="00D86E2A" w:rsidP="00AF352A">
            <w:pPr>
              <w:rPr>
                <w:rFonts w:asciiTheme="minorHAnsi" w:hAnsiTheme="minorHAnsi" w:cstheme="minorHAnsi"/>
                <w:lang w:eastAsia="el-GR"/>
              </w:rPr>
            </w:pPr>
            <w:r w:rsidRPr="006E49DC">
              <w:rPr>
                <w:rFonts w:asciiTheme="minorHAnsi" w:hAnsiTheme="minorHAnsi" w:cstheme="minorHAnsi"/>
                <w:lang w:eastAsia="el-GR"/>
              </w:rPr>
              <w:t>ΑΠΟΚΕΝΤΡΩΜΕΝΗΣ ΔΙΟΙΚΗΣΗΣ ΘΕΣΣΑΛΙΑΣ - ΣΤΕΡΕΑΣ ΕΛΛΑΔΑΣ</w:t>
            </w:r>
          </w:p>
          <w:p w:rsidR="00D86E2A" w:rsidRPr="006E49DC" w:rsidRDefault="00D86E2A" w:rsidP="00AF352A">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170949</w:t>
            </w:r>
          </w:p>
          <w:p w:rsidR="00D86E2A" w:rsidRPr="006E49DC" w:rsidRDefault="00D13D36" w:rsidP="00AF352A">
            <w:pPr>
              <w:rPr>
                <w:rFonts w:asciiTheme="minorHAnsi" w:hAnsiTheme="minorHAnsi" w:cstheme="minorHAnsi"/>
                <w:lang w:eastAsia="el-GR"/>
              </w:rPr>
            </w:pPr>
            <w:hyperlink r:id="rId76" w:history="1">
              <w:r w:rsidR="00D86E2A" w:rsidRPr="006E49DC">
                <w:rPr>
                  <w:rStyle w:val="-"/>
                  <w:rFonts w:asciiTheme="minorHAnsi" w:hAnsiTheme="minorHAnsi" w:cstheme="minorHAnsi"/>
                  <w:u w:val="none"/>
                  <w:lang w:eastAsia="el-GR"/>
                </w:rPr>
                <w:t>ΦΕΚ B 4163 - 09.09.2021</w:t>
              </w:r>
            </w:hyperlink>
          </w:p>
        </w:tc>
        <w:tc>
          <w:tcPr>
            <w:tcW w:w="5419" w:type="dxa"/>
            <w:shd w:val="clear" w:color="auto" w:fill="auto"/>
            <w:vAlign w:val="center"/>
          </w:tcPr>
          <w:p w:rsidR="00D86E2A" w:rsidRPr="006E49DC" w:rsidRDefault="00D86E2A" w:rsidP="002C3E85">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 xml:space="preserve">«Έγκριση της </w:t>
            </w:r>
            <w:proofErr w:type="spellStart"/>
            <w:r w:rsidRPr="006E49DC">
              <w:rPr>
                <w:rFonts w:asciiTheme="minorHAnsi" w:hAnsiTheme="minorHAnsi" w:cstheme="minorHAnsi"/>
              </w:rPr>
              <w:t>υπ΄</w:t>
            </w:r>
            <w:proofErr w:type="spellEnd"/>
            <w:r w:rsidRPr="006E49DC">
              <w:rPr>
                <w:rFonts w:asciiTheme="minorHAnsi" w:hAnsiTheme="minorHAnsi" w:cstheme="minorHAnsi"/>
              </w:rPr>
              <w:t xml:space="preserve"> αρ. 153/15/29-7-2021 απόφασης του Περιφερειακού Συμβουλίου Περιφέρειας Θεσσαλίας, που αφορά στην τροποποίηση του Οργανισμού της Περιφέρειας Θεσσαλίας»</w:t>
            </w:r>
          </w:p>
        </w:tc>
      </w:tr>
      <w:tr w:rsidR="00D86E2A" w:rsidRPr="006E49DC" w:rsidTr="00D86E2A">
        <w:trPr>
          <w:cantSplit/>
          <w:trHeight w:val="666"/>
        </w:trPr>
        <w:tc>
          <w:tcPr>
            <w:tcW w:w="817" w:type="dxa"/>
            <w:shd w:val="clear" w:color="auto" w:fill="DAEEF3" w:themeFill="accent5" w:themeFillTint="33"/>
            <w:vAlign w:val="center"/>
          </w:tcPr>
          <w:p w:rsidR="00D86E2A" w:rsidRPr="006E49DC" w:rsidRDefault="00D86E2A" w:rsidP="002C3E85">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86E2A" w:rsidRPr="006E49DC" w:rsidRDefault="00D86E2A" w:rsidP="006B68F1">
            <w:pPr>
              <w:rPr>
                <w:rFonts w:asciiTheme="minorHAnsi" w:hAnsiTheme="minorHAnsi" w:cstheme="minorHAnsi"/>
                <w:lang w:eastAsia="el-GR"/>
              </w:rPr>
            </w:pPr>
            <w:r w:rsidRPr="006E49DC">
              <w:rPr>
                <w:rFonts w:asciiTheme="minorHAnsi" w:hAnsiTheme="minorHAnsi" w:cstheme="minorHAnsi"/>
                <w:lang w:eastAsia="el-GR"/>
              </w:rPr>
              <w:t>ΑΠΟΦΑΣΗ ΤΟΥ ΣΥΝΤΟΝΙΣΤΗ</w:t>
            </w:r>
          </w:p>
          <w:p w:rsidR="00D86E2A" w:rsidRPr="006E49DC" w:rsidRDefault="00D86E2A" w:rsidP="006B68F1">
            <w:pPr>
              <w:rPr>
                <w:rFonts w:asciiTheme="minorHAnsi" w:hAnsiTheme="minorHAnsi" w:cstheme="minorHAnsi"/>
                <w:lang w:eastAsia="el-GR"/>
              </w:rPr>
            </w:pPr>
            <w:r w:rsidRPr="006E49DC">
              <w:rPr>
                <w:rFonts w:asciiTheme="minorHAnsi" w:hAnsiTheme="minorHAnsi" w:cstheme="minorHAnsi"/>
                <w:lang w:eastAsia="el-GR"/>
              </w:rPr>
              <w:t>ΑΠΟΚΕΝΤΡΩΜΕΝΗΣ ΔΙΟΙΚΗΣΗΣ</w:t>
            </w:r>
          </w:p>
          <w:p w:rsidR="00D86E2A" w:rsidRPr="006E49DC" w:rsidRDefault="00D86E2A" w:rsidP="006B68F1">
            <w:pPr>
              <w:rPr>
                <w:rFonts w:asciiTheme="minorHAnsi" w:hAnsiTheme="minorHAnsi" w:cstheme="minorHAnsi"/>
                <w:lang w:eastAsia="el-GR"/>
              </w:rPr>
            </w:pPr>
            <w:r w:rsidRPr="006E49DC">
              <w:rPr>
                <w:rFonts w:asciiTheme="minorHAnsi" w:hAnsiTheme="minorHAnsi" w:cstheme="minorHAnsi"/>
                <w:lang w:eastAsia="el-GR"/>
              </w:rPr>
              <w:t>ΜΑΚΕΔΟΝΙΑΣ – ΘΡΑΚΗΣ</w:t>
            </w:r>
          </w:p>
          <w:p w:rsidR="00D86E2A" w:rsidRPr="006E49DC" w:rsidRDefault="00D86E2A" w:rsidP="006B68F1">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181367</w:t>
            </w:r>
          </w:p>
          <w:p w:rsidR="00D86E2A" w:rsidRPr="006E49DC" w:rsidRDefault="00D13D36" w:rsidP="006B68F1">
            <w:pPr>
              <w:rPr>
                <w:rFonts w:asciiTheme="minorHAnsi" w:hAnsiTheme="minorHAnsi" w:cstheme="minorHAnsi"/>
                <w:lang w:eastAsia="el-GR"/>
              </w:rPr>
            </w:pPr>
            <w:hyperlink r:id="rId77" w:history="1">
              <w:r w:rsidR="00D86E2A" w:rsidRPr="006E49DC">
                <w:rPr>
                  <w:rStyle w:val="-"/>
                  <w:rFonts w:asciiTheme="minorHAnsi" w:hAnsiTheme="minorHAnsi" w:cstheme="minorHAnsi"/>
                  <w:u w:val="none"/>
                  <w:lang w:eastAsia="el-GR"/>
                </w:rPr>
                <w:t>ΦΕΚ B 4169 - 09.09.2021</w:t>
              </w:r>
            </w:hyperlink>
          </w:p>
        </w:tc>
        <w:tc>
          <w:tcPr>
            <w:tcW w:w="5419" w:type="dxa"/>
            <w:shd w:val="clear" w:color="auto" w:fill="DAEEF3" w:themeFill="accent5" w:themeFillTint="33"/>
            <w:vAlign w:val="center"/>
          </w:tcPr>
          <w:p w:rsidR="00D86E2A" w:rsidRPr="006E49DC" w:rsidRDefault="00D86E2A" w:rsidP="002C3E85">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«Έγκριση συμπλήρωσης - τροποποίησης του Οργανισμού Εσωτερικής Υπηρεσίας της Δημοτικής Επιχείρησης Ύδρευσης Αποχέτευσης Δήμου Δέλτα Νομού Θεσσαλονίκης»</w:t>
            </w:r>
          </w:p>
        </w:tc>
      </w:tr>
      <w:tr w:rsidR="00D86E2A" w:rsidRPr="006E49DC" w:rsidTr="003471A6">
        <w:trPr>
          <w:cantSplit/>
          <w:trHeight w:val="666"/>
        </w:trPr>
        <w:tc>
          <w:tcPr>
            <w:tcW w:w="817" w:type="dxa"/>
            <w:shd w:val="clear" w:color="auto" w:fill="auto"/>
            <w:vAlign w:val="center"/>
          </w:tcPr>
          <w:p w:rsidR="00D86E2A" w:rsidRPr="006E49DC" w:rsidRDefault="00D86E2A" w:rsidP="002C3E85">
            <w:pPr>
              <w:jc w:val="center"/>
              <w:rPr>
                <w:rFonts w:asciiTheme="minorHAnsi" w:hAnsiTheme="minorHAnsi" w:cstheme="minorHAnsi"/>
              </w:rPr>
            </w:pPr>
            <w:r w:rsidRPr="006E49DC">
              <w:rPr>
                <w:rFonts w:asciiTheme="minorHAnsi" w:hAnsiTheme="minorHAnsi" w:cstheme="minorHAnsi"/>
              </w:rPr>
              <w:t>3</w:t>
            </w:r>
          </w:p>
        </w:tc>
        <w:tc>
          <w:tcPr>
            <w:tcW w:w="3545" w:type="dxa"/>
            <w:shd w:val="clear" w:color="auto" w:fill="auto"/>
          </w:tcPr>
          <w:p w:rsidR="00D86E2A" w:rsidRPr="006E49DC" w:rsidRDefault="00D86E2A" w:rsidP="00C771EC">
            <w:pPr>
              <w:rPr>
                <w:rFonts w:asciiTheme="minorHAnsi" w:hAnsiTheme="minorHAnsi" w:cstheme="minorHAnsi"/>
                <w:bCs/>
                <w:lang w:eastAsia="el-GR"/>
              </w:rPr>
            </w:pPr>
            <w:r w:rsidRPr="006E49DC">
              <w:rPr>
                <w:rFonts w:asciiTheme="minorHAnsi" w:hAnsiTheme="minorHAnsi" w:cstheme="minorHAnsi"/>
                <w:bCs/>
                <w:lang w:eastAsia="el-GR"/>
              </w:rPr>
              <w:t>ΑΠΟΦΑΣΗ ΤΟΥ ΣΥΝΤΟΝΙΣΤΗ ΑΠΟΚΕΝΤΡΩΜΕΝΗΣ ΔΙΟΙΚΗΣΗΣ ΑΤΤΙΚΗΣ</w:t>
            </w:r>
          </w:p>
          <w:p w:rsidR="00D86E2A" w:rsidRPr="006E49DC" w:rsidRDefault="00D86E2A" w:rsidP="00C771EC">
            <w:pPr>
              <w:rPr>
                <w:rFonts w:asciiTheme="minorHAnsi" w:hAnsiTheme="minorHAnsi" w:cstheme="minorHAnsi"/>
                <w:bCs/>
                <w:lang w:eastAsia="el-GR"/>
              </w:rPr>
            </w:pPr>
            <w:proofErr w:type="spellStart"/>
            <w:r w:rsidRPr="006E49DC">
              <w:rPr>
                <w:rFonts w:asciiTheme="minorHAnsi" w:hAnsiTheme="minorHAnsi" w:cstheme="minorHAnsi"/>
                <w:bCs/>
                <w:lang w:eastAsia="el-GR"/>
              </w:rPr>
              <w:t>Αριθμ</w:t>
            </w:r>
            <w:proofErr w:type="spellEnd"/>
            <w:r w:rsidRPr="006E49DC">
              <w:rPr>
                <w:rFonts w:asciiTheme="minorHAnsi" w:hAnsiTheme="minorHAnsi" w:cstheme="minorHAnsi"/>
                <w:bCs/>
                <w:lang w:eastAsia="el-GR"/>
              </w:rPr>
              <w:t>. 103134</w:t>
            </w:r>
          </w:p>
          <w:p w:rsidR="00D86E2A" w:rsidRPr="006E49DC" w:rsidRDefault="00D13D36" w:rsidP="00C771EC">
            <w:pPr>
              <w:rPr>
                <w:rFonts w:asciiTheme="minorHAnsi" w:hAnsiTheme="minorHAnsi" w:cstheme="minorHAnsi"/>
                <w:bCs/>
                <w:lang w:eastAsia="el-GR"/>
              </w:rPr>
            </w:pPr>
            <w:hyperlink r:id="rId78" w:history="1">
              <w:r w:rsidR="00D86E2A" w:rsidRPr="006E49DC">
                <w:rPr>
                  <w:rStyle w:val="-"/>
                  <w:rFonts w:asciiTheme="minorHAnsi" w:hAnsiTheme="minorHAnsi" w:cstheme="minorHAnsi"/>
                  <w:bCs/>
                  <w:u w:val="none"/>
                  <w:lang w:eastAsia="el-GR"/>
                </w:rPr>
                <w:t>ΦΕΚ B 4170 - 09.09.2021</w:t>
              </w:r>
            </w:hyperlink>
          </w:p>
        </w:tc>
        <w:tc>
          <w:tcPr>
            <w:tcW w:w="5419" w:type="dxa"/>
            <w:shd w:val="clear" w:color="auto" w:fill="auto"/>
            <w:vAlign w:val="center"/>
          </w:tcPr>
          <w:p w:rsidR="00D86E2A" w:rsidRPr="006E49DC" w:rsidRDefault="00D86E2A" w:rsidP="002C3E85">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“Τροποποίηση συστατικής πράξης του Ν.Π.Δ.Δ. «Δημοτικοί Παιδικοί Σταθμοί Δήμου Π. Φαλήρου»”</w:t>
            </w:r>
          </w:p>
        </w:tc>
      </w:tr>
      <w:tr w:rsidR="00D86E2A" w:rsidRPr="006E49DC" w:rsidTr="0073389C">
        <w:trPr>
          <w:cantSplit/>
          <w:trHeight w:val="666"/>
        </w:trPr>
        <w:tc>
          <w:tcPr>
            <w:tcW w:w="817" w:type="dxa"/>
            <w:shd w:val="clear" w:color="auto" w:fill="DAEEF3" w:themeFill="accent5" w:themeFillTint="33"/>
            <w:vAlign w:val="center"/>
          </w:tcPr>
          <w:p w:rsidR="00D86E2A" w:rsidRPr="006E49DC" w:rsidRDefault="00D86E2A" w:rsidP="0073389C">
            <w:pPr>
              <w:jc w:val="center"/>
              <w:rPr>
                <w:rFonts w:asciiTheme="minorHAnsi" w:hAnsiTheme="minorHAnsi" w:cstheme="minorHAnsi"/>
                <w:lang w:val="en-US"/>
              </w:rPr>
            </w:pPr>
            <w:r w:rsidRPr="006E49DC">
              <w:rPr>
                <w:rFonts w:asciiTheme="minorHAnsi" w:hAnsiTheme="minorHAnsi" w:cstheme="minorHAnsi"/>
                <w:lang w:val="en-US"/>
              </w:rPr>
              <w:t>4</w:t>
            </w:r>
          </w:p>
        </w:tc>
        <w:tc>
          <w:tcPr>
            <w:tcW w:w="3545" w:type="dxa"/>
            <w:shd w:val="clear" w:color="auto" w:fill="DAEEF3" w:themeFill="accent5" w:themeFillTint="33"/>
          </w:tcPr>
          <w:p w:rsidR="00D86E2A" w:rsidRPr="006E49DC" w:rsidRDefault="00D86E2A" w:rsidP="00A976D0">
            <w:pPr>
              <w:rPr>
                <w:rFonts w:asciiTheme="minorHAnsi" w:hAnsiTheme="minorHAnsi" w:cstheme="minorHAnsi"/>
                <w:lang w:eastAsia="el-GR"/>
              </w:rPr>
            </w:pPr>
            <w:r w:rsidRPr="006E49DC">
              <w:rPr>
                <w:rFonts w:asciiTheme="minorHAnsi" w:hAnsiTheme="minorHAnsi" w:cstheme="minorHAnsi"/>
                <w:lang w:eastAsia="el-GR"/>
              </w:rPr>
              <w:t>ΑΠΟΦΑΣΗ ΤΟΥ ΣΥΝΤΟΝΙΣΤΗ ΑΠΟΚΕΝΤΡΩΜΕΝΗΣ</w:t>
            </w:r>
          </w:p>
          <w:p w:rsidR="00D86E2A" w:rsidRPr="006E49DC" w:rsidRDefault="00D86E2A" w:rsidP="00A976D0">
            <w:pPr>
              <w:rPr>
                <w:rFonts w:asciiTheme="minorHAnsi" w:hAnsiTheme="minorHAnsi" w:cstheme="minorHAnsi"/>
                <w:lang w:eastAsia="el-GR"/>
              </w:rPr>
            </w:pPr>
            <w:r w:rsidRPr="006E49DC">
              <w:rPr>
                <w:rFonts w:asciiTheme="minorHAnsi" w:hAnsiTheme="minorHAnsi" w:cstheme="minorHAnsi"/>
                <w:lang w:eastAsia="el-GR"/>
              </w:rPr>
              <w:t>ΔΙΟΙΚΗΣΗΣ ΑΤΤΙΚΗΣ</w:t>
            </w:r>
          </w:p>
          <w:p w:rsidR="00D86E2A" w:rsidRPr="006E49DC" w:rsidRDefault="00D86E2A" w:rsidP="00A976D0">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105191</w:t>
            </w:r>
          </w:p>
          <w:p w:rsidR="00D86E2A" w:rsidRPr="006E49DC" w:rsidRDefault="00D13D36" w:rsidP="00A976D0">
            <w:pPr>
              <w:rPr>
                <w:rFonts w:asciiTheme="minorHAnsi" w:hAnsiTheme="minorHAnsi" w:cstheme="minorHAnsi"/>
                <w:lang w:eastAsia="el-GR"/>
              </w:rPr>
            </w:pPr>
            <w:hyperlink r:id="rId79" w:history="1">
              <w:r w:rsidR="00D86E2A" w:rsidRPr="006E49DC">
                <w:rPr>
                  <w:rStyle w:val="-"/>
                  <w:rFonts w:asciiTheme="minorHAnsi" w:hAnsiTheme="minorHAnsi" w:cstheme="minorHAnsi"/>
                  <w:u w:val="none"/>
                  <w:lang w:eastAsia="el-GR"/>
                </w:rPr>
                <w:t>ΦΕΚ B 4197 - 10.09.2021</w:t>
              </w:r>
            </w:hyperlink>
          </w:p>
        </w:tc>
        <w:tc>
          <w:tcPr>
            <w:tcW w:w="5419" w:type="dxa"/>
            <w:shd w:val="clear" w:color="auto" w:fill="DAEEF3" w:themeFill="accent5" w:themeFillTint="33"/>
            <w:vAlign w:val="center"/>
          </w:tcPr>
          <w:p w:rsidR="00D86E2A" w:rsidRPr="006E49DC" w:rsidRDefault="00D86E2A" w:rsidP="0073389C">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“Τροποποίηση της συστατικής πράξης του Ν.Π.Δ.Δ. «Σχολική Επιτροπή Πρωτοβάθμιας Εκπαίδευσης Δήμου Καλλιθέας»”</w:t>
            </w:r>
          </w:p>
        </w:tc>
      </w:tr>
      <w:tr w:rsidR="00D86E2A" w:rsidRPr="006E49DC" w:rsidTr="0073389C">
        <w:trPr>
          <w:cantSplit/>
        </w:trPr>
        <w:tc>
          <w:tcPr>
            <w:tcW w:w="817" w:type="dxa"/>
            <w:shd w:val="clear" w:color="auto" w:fill="auto"/>
            <w:vAlign w:val="center"/>
          </w:tcPr>
          <w:p w:rsidR="00D86E2A" w:rsidRPr="006E49DC" w:rsidRDefault="00D86E2A" w:rsidP="0073389C">
            <w:pPr>
              <w:jc w:val="center"/>
              <w:rPr>
                <w:rFonts w:asciiTheme="minorHAnsi" w:hAnsiTheme="minorHAnsi" w:cstheme="minorHAnsi"/>
                <w:lang w:val="en-US"/>
              </w:rPr>
            </w:pPr>
            <w:r w:rsidRPr="006E49DC">
              <w:rPr>
                <w:rFonts w:asciiTheme="minorHAnsi" w:hAnsiTheme="minorHAnsi" w:cstheme="minorHAnsi"/>
                <w:lang w:val="en-US"/>
              </w:rPr>
              <w:t>5</w:t>
            </w:r>
          </w:p>
        </w:tc>
        <w:tc>
          <w:tcPr>
            <w:tcW w:w="3545" w:type="dxa"/>
            <w:shd w:val="clear" w:color="auto" w:fill="auto"/>
          </w:tcPr>
          <w:p w:rsidR="00D86E2A" w:rsidRPr="006E49DC" w:rsidRDefault="00D86E2A" w:rsidP="0073389C">
            <w:pPr>
              <w:rPr>
                <w:rFonts w:asciiTheme="minorHAnsi" w:hAnsiTheme="minorHAnsi" w:cstheme="minorHAnsi"/>
                <w:lang w:eastAsia="el-GR"/>
              </w:rPr>
            </w:pPr>
            <w:r w:rsidRPr="006E49DC">
              <w:rPr>
                <w:rFonts w:asciiTheme="minorHAnsi" w:hAnsiTheme="minorHAnsi" w:cstheme="minorHAnsi"/>
                <w:lang w:eastAsia="el-GR"/>
              </w:rPr>
              <w:t>ΑΠΟΦΑΣΗ ΤOΥ ΣΥΝΤΟΝΙΣΤΗ ΑΠΟΚΕΝΤΡΩΜΕΝΗΣ ΔΙΟΙΚΗΣΗΣ ΘΕΣΣΑΛΙΑΣ - ΣΤΕΡΕΑΣ ΕΛΛΑΔΑΣ</w:t>
            </w:r>
          </w:p>
          <w:p w:rsidR="00D86E2A" w:rsidRPr="006E49DC" w:rsidRDefault="00D86E2A" w:rsidP="0073389C">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172275</w:t>
            </w:r>
          </w:p>
          <w:p w:rsidR="00D86E2A" w:rsidRPr="006E49DC" w:rsidRDefault="00D13D36" w:rsidP="0073389C">
            <w:pPr>
              <w:rPr>
                <w:rFonts w:asciiTheme="minorHAnsi" w:hAnsiTheme="minorHAnsi" w:cstheme="minorHAnsi"/>
                <w:lang w:eastAsia="el-GR"/>
              </w:rPr>
            </w:pPr>
            <w:hyperlink r:id="rId80" w:history="1">
              <w:r w:rsidR="00D86E2A" w:rsidRPr="006E49DC">
                <w:rPr>
                  <w:rStyle w:val="-"/>
                  <w:rFonts w:asciiTheme="minorHAnsi" w:hAnsiTheme="minorHAnsi" w:cstheme="minorHAnsi"/>
                  <w:u w:val="none"/>
                  <w:lang w:eastAsia="el-GR"/>
                </w:rPr>
                <w:t>ΦΕΚ B 4227 - 14.09.2021</w:t>
              </w:r>
            </w:hyperlink>
          </w:p>
        </w:tc>
        <w:tc>
          <w:tcPr>
            <w:tcW w:w="5419" w:type="dxa"/>
            <w:shd w:val="clear" w:color="auto" w:fill="auto"/>
            <w:vAlign w:val="center"/>
          </w:tcPr>
          <w:p w:rsidR="00D86E2A" w:rsidRPr="006E49DC" w:rsidRDefault="00D86E2A" w:rsidP="0073389C">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«Έγκριση Οργανισμού Εσωτερικής Υπηρεσίας (Ο.Ε.Υ.) του Δημοτικού Ωδείου Λάρισας»</w:t>
            </w:r>
          </w:p>
        </w:tc>
      </w:tr>
      <w:tr w:rsidR="00D86E2A" w:rsidRPr="006E49DC" w:rsidTr="00182EB2">
        <w:trPr>
          <w:cantSplit/>
          <w:trHeight w:val="666"/>
        </w:trPr>
        <w:tc>
          <w:tcPr>
            <w:tcW w:w="817" w:type="dxa"/>
            <w:shd w:val="clear" w:color="auto" w:fill="DAEEF3" w:themeFill="accent5" w:themeFillTint="33"/>
            <w:vAlign w:val="center"/>
          </w:tcPr>
          <w:p w:rsidR="00D86E2A" w:rsidRPr="006E49DC" w:rsidRDefault="00D86E2A" w:rsidP="0073389C">
            <w:pPr>
              <w:jc w:val="center"/>
              <w:rPr>
                <w:rFonts w:asciiTheme="minorHAnsi" w:hAnsiTheme="minorHAnsi" w:cstheme="minorHAnsi"/>
                <w:lang w:val="en-US"/>
              </w:rPr>
            </w:pPr>
            <w:r w:rsidRPr="006E49DC">
              <w:rPr>
                <w:rFonts w:asciiTheme="minorHAnsi" w:hAnsiTheme="minorHAnsi" w:cstheme="minorHAnsi"/>
                <w:lang w:val="en-US"/>
              </w:rPr>
              <w:t>6</w:t>
            </w:r>
          </w:p>
        </w:tc>
        <w:tc>
          <w:tcPr>
            <w:tcW w:w="3545" w:type="dxa"/>
            <w:shd w:val="clear" w:color="auto" w:fill="DAEEF3" w:themeFill="accent5" w:themeFillTint="33"/>
          </w:tcPr>
          <w:p w:rsidR="00D86E2A" w:rsidRPr="006E49DC" w:rsidRDefault="00D86E2A" w:rsidP="0073389C">
            <w:pPr>
              <w:rPr>
                <w:rFonts w:asciiTheme="minorHAnsi" w:hAnsiTheme="minorHAnsi" w:cstheme="minorHAnsi"/>
                <w:lang w:eastAsia="el-GR"/>
              </w:rPr>
            </w:pPr>
            <w:r w:rsidRPr="006E49DC">
              <w:rPr>
                <w:rFonts w:asciiTheme="minorHAnsi" w:hAnsiTheme="minorHAnsi" w:cstheme="minorHAnsi"/>
                <w:lang w:eastAsia="el-GR"/>
              </w:rPr>
              <w:t xml:space="preserve">ΑΠΟΦΑΣΗ </w:t>
            </w:r>
          </w:p>
          <w:p w:rsidR="00D86E2A" w:rsidRPr="006E49DC" w:rsidRDefault="00D86E2A" w:rsidP="0073389C">
            <w:pPr>
              <w:rPr>
                <w:rFonts w:asciiTheme="minorHAnsi" w:hAnsiTheme="minorHAnsi" w:cstheme="minorHAnsi"/>
                <w:lang w:eastAsia="el-GR"/>
              </w:rPr>
            </w:pPr>
            <w:r w:rsidRPr="006E49DC">
              <w:rPr>
                <w:rFonts w:asciiTheme="minorHAnsi" w:hAnsiTheme="minorHAnsi" w:cstheme="minorHAnsi"/>
                <w:lang w:eastAsia="el-GR"/>
              </w:rPr>
              <w:t>ΤΟΥ ΣΥΝΗΓΟΡΟΥ ΤΟΥ ΠΟΛΙΤΗ</w:t>
            </w:r>
          </w:p>
          <w:p w:rsidR="00D86E2A" w:rsidRPr="006E49DC" w:rsidRDefault="00D86E2A" w:rsidP="0073389C">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Φ 10/45651/2021</w:t>
            </w:r>
          </w:p>
          <w:p w:rsidR="00D86E2A" w:rsidRPr="006E49DC" w:rsidRDefault="00D13D36" w:rsidP="0073389C">
            <w:pPr>
              <w:rPr>
                <w:rFonts w:asciiTheme="minorHAnsi" w:hAnsiTheme="minorHAnsi" w:cstheme="minorHAnsi"/>
                <w:lang w:eastAsia="el-GR"/>
              </w:rPr>
            </w:pPr>
            <w:hyperlink r:id="rId81" w:history="1">
              <w:r w:rsidR="00D86E2A" w:rsidRPr="006E49DC">
                <w:rPr>
                  <w:rStyle w:val="-"/>
                  <w:rFonts w:asciiTheme="minorHAnsi" w:hAnsiTheme="minorHAnsi" w:cstheme="minorHAnsi"/>
                  <w:u w:val="none"/>
                  <w:lang w:eastAsia="el-GR"/>
                </w:rPr>
                <w:t>ΦΕΚ B 4251 - 15.09.2021</w:t>
              </w:r>
            </w:hyperlink>
          </w:p>
        </w:tc>
        <w:tc>
          <w:tcPr>
            <w:tcW w:w="5419" w:type="dxa"/>
            <w:shd w:val="clear" w:color="auto" w:fill="DAEEF3" w:themeFill="accent5" w:themeFillTint="33"/>
            <w:vAlign w:val="center"/>
          </w:tcPr>
          <w:p w:rsidR="00D86E2A" w:rsidRPr="006E49DC" w:rsidRDefault="00D86E2A" w:rsidP="0073389C">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 xml:space="preserve">“Τροποποίηση του </w:t>
            </w:r>
            <w:proofErr w:type="spellStart"/>
            <w:r w:rsidRPr="006E49DC">
              <w:rPr>
                <w:rFonts w:asciiTheme="minorHAnsi" w:hAnsiTheme="minorHAnsi" w:cstheme="minorHAnsi"/>
              </w:rPr>
              <w:t>π.δ</w:t>
            </w:r>
            <w:proofErr w:type="spellEnd"/>
            <w:r w:rsidRPr="006E49DC">
              <w:rPr>
                <w:rFonts w:asciiTheme="minorHAnsi" w:hAnsiTheme="minorHAnsi" w:cstheme="minorHAnsi"/>
              </w:rPr>
              <w:t>. 273/1999 «Κανονισμός λειτουργίας του Συνηγόρου του Πολίτη» (Α’ 229)”</w:t>
            </w:r>
          </w:p>
        </w:tc>
      </w:tr>
      <w:tr w:rsidR="00D86E2A" w:rsidRPr="006E49DC" w:rsidTr="00836830">
        <w:trPr>
          <w:cantSplit/>
        </w:trPr>
        <w:tc>
          <w:tcPr>
            <w:tcW w:w="817" w:type="dxa"/>
            <w:shd w:val="clear" w:color="auto" w:fill="auto"/>
            <w:vAlign w:val="center"/>
          </w:tcPr>
          <w:p w:rsidR="00D86E2A" w:rsidRPr="006E49DC" w:rsidRDefault="00D86E2A" w:rsidP="003C2E20">
            <w:pPr>
              <w:jc w:val="center"/>
              <w:rPr>
                <w:rFonts w:asciiTheme="minorHAnsi" w:hAnsiTheme="minorHAnsi" w:cstheme="minorHAnsi"/>
                <w:lang w:val="en-US"/>
              </w:rPr>
            </w:pPr>
            <w:r w:rsidRPr="006E49DC">
              <w:rPr>
                <w:rFonts w:asciiTheme="minorHAnsi" w:hAnsiTheme="minorHAnsi" w:cstheme="minorHAnsi"/>
                <w:lang w:val="en-US"/>
              </w:rPr>
              <w:t>7</w:t>
            </w:r>
          </w:p>
        </w:tc>
        <w:tc>
          <w:tcPr>
            <w:tcW w:w="3545" w:type="dxa"/>
            <w:shd w:val="clear" w:color="auto" w:fill="auto"/>
          </w:tcPr>
          <w:p w:rsidR="00D86E2A" w:rsidRPr="006E49DC" w:rsidRDefault="00D86E2A" w:rsidP="003C2E20">
            <w:pPr>
              <w:rPr>
                <w:rFonts w:asciiTheme="minorHAnsi" w:hAnsiTheme="minorHAnsi" w:cstheme="minorHAnsi"/>
                <w:bCs/>
                <w:lang w:eastAsia="el-GR"/>
              </w:rPr>
            </w:pPr>
            <w:r w:rsidRPr="006E49DC">
              <w:rPr>
                <w:rFonts w:asciiTheme="minorHAnsi" w:hAnsiTheme="minorHAnsi" w:cstheme="minorHAnsi"/>
                <w:bCs/>
                <w:lang w:eastAsia="el-GR"/>
              </w:rPr>
              <w:t>ΑΠΟΦΑΣΗ ΤΩΝ ΥΠΟΥΡΓΩΝ ΟΙΚΟΝΟΜΙΚΩΝ – ΕΣΩΤΕΡΙΚΩΝ</w:t>
            </w:r>
          </w:p>
          <w:p w:rsidR="00D86E2A" w:rsidRPr="006E49DC" w:rsidRDefault="00D86E2A" w:rsidP="003C2E20">
            <w:pPr>
              <w:rPr>
                <w:rFonts w:asciiTheme="minorHAnsi" w:hAnsiTheme="minorHAnsi" w:cstheme="minorHAnsi"/>
                <w:bCs/>
                <w:lang w:eastAsia="el-GR"/>
              </w:rPr>
            </w:pPr>
            <w:proofErr w:type="spellStart"/>
            <w:r w:rsidRPr="006E49DC">
              <w:rPr>
                <w:rFonts w:asciiTheme="minorHAnsi" w:hAnsiTheme="minorHAnsi" w:cstheme="minorHAnsi"/>
                <w:bCs/>
                <w:lang w:eastAsia="el-GR"/>
              </w:rPr>
              <w:t>Αριθμ</w:t>
            </w:r>
            <w:proofErr w:type="spellEnd"/>
            <w:r w:rsidRPr="006E49DC">
              <w:rPr>
                <w:rFonts w:asciiTheme="minorHAnsi" w:hAnsiTheme="minorHAnsi" w:cstheme="minorHAnsi"/>
                <w:bCs/>
                <w:lang w:eastAsia="el-GR"/>
              </w:rPr>
              <w:t>. 3594</w:t>
            </w:r>
          </w:p>
          <w:p w:rsidR="00D86E2A" w:rsidRPr="006E49DC" w:rsidRDefault="00D13D36" w:rsidP="003C2E20">
            <w:pPr>
              <w:rPr>
                <w:rFonts w:asciiTheme="minorHAnsi" w:hAnsiTheme="minorHAnsi" w:cstheme="minorHAnsi"/>
                <w:bCs/>
                <w:lang w:eastAsia="el-GR"/>
              </w:rPr>
            </w:pPr>
            <w:hyperlink r:id="rId82" w:history="1">
              <w:r w:rsidR="00D86E2A" w:rsidRPr="006E49DC">
                <w:rPr>
                  <w:rStyle w:val="-"/>
                  <w:rFonts w:asciiTheme="minorHAnsi" w:hAnsiTheme="minorHAnsi" w:cstheme="minorHAnsi"/>
                  <w:bCs/>
                  <w:u w:val="none"/>
                  <w:lang w:eastAsia="el-GR"/>
                </w:rPr>
                <w:t>ΦΕΚ B 4252 - 15.09.2021</w:t>
              </w:r>
            </w:hyperlink>
          </w:p>
        </w:tc>
        <w:tc>
          <w:tcPr>
            <w:tcW w:w="5419" w:type="dxa"/>
            <w:shd w:val="clear" w:color="auto" w:fill="auto"/>
            <w:vAlign w:val="center"/>
          </w:tcPr>
          <w:p w:rsidR="00D86E2A" w:rsidRPr="006E49DC" w:rsidRDefault="00D86E2A" w:rsidP="003C2E20">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«Έγκριση του Ειδικού Κανονισμού Λειτουργίας Δικτύου Αποχέτευσης της Εταιρείας Ύδρευσης και Αποχέτευσης Θεσσαλονίκης Α.Ε.»</w:t>
            </w:r>
          </w:p>
        </w:tc>
      </w:tr>
      <w:tr w:rsidR="00D86E2A" w:rsidRPr="006E49DC" w:rsidTr="006E49DC">
        <w:trPr>
          <w:cantSplit/>
          <w:trHeight w:val="131"/>
        </w:trPr>
        <w:tc>
          <w:tcPr>
            <w:tcW w:w="817" w:type="dxa"/>
            <w:shd w:val="clear" w:color="auto" w:fill="auto"/>
            <w:vAlign w:val="center"/>
          </w:tcPr>
          <w:p w:rsidR="00D86E2A" w:rsidRPr="006E49DC" w:rsidRDefault="00D86E2A" w:rsidP="00182EB2">
            <w:pPr>
              <w:jc w:val="center"/>
              <w:rPr>
                <w:rFonts w:asciiTheme="minorHAnsi" w:hAnsiTheme="minorHAnsi" w:cstheme="minorHAnsi"/>
                <w:lang w:val="en-US"/>
              </w:rPr>
            </w:pPr>
            <w:r>
              <w:rPr>
                <w:rFonts w:asciiTheme="minorHAnsi" w:hAnsiTheme="minorHAnsi" w:cstheme="minorHAnsi"/>
                <w:lang w:val="en-US"/>
              </w:rPr>
              <w:lastRenderedPageBreak/>
              <w:t>8</w:t>
            </w:r>
          </w:p>
        </w:tc>
        <w:tc>
          <w:tcPr>
            <w:tcW w:w="3545" w:type="dxa"/>
            <w:shd w:val="clear" w:color="auto" w:fill="auto"/>
          </w:tcPr>
          <w:p w:rsidR="00D86E2A" w:rsidRPr="006E49DC" w:rsidRDefault="00D86E2A" w:rsidP="00182EB2">
            <w:pPr>
              <w:rPr>
                <w:rFonts w:asciiTheme="minorHAnsi" w:hAnsiTheme="minorHAnsi" w:cstheme="minorHAnsi"/>
              </w:rPr>
            </w:pPr>
            <w:r w:rsidRPr="006E49DC">
              <w:rPr>
                <w:rFonts w:asciiTheme="minorHAnsi" w:hAnsiTheme="minorHAnsi" w:cstheme="minorHAnsi"/>
              </w:rPr>
              <w:t>ΑΠΟΦΑΣΗ ΤΟΥ ΣΥΝΤΟΝΙΣΤΗ ΑΠΟΚΕΝΤΡΩΜΕΝΗΣ ΔΙΟΙΚΗΣΗΣ ΑΤΤΙΚΗΣ</w:t>
            </w:r>
          </w:p>
          <w:p w:rsidR="00D86E2A" w:rsidRPr="006E49DC" w:rsidRDefault="00D86E2A" w:rsidP="00182EB2">
            <w:pPr>
              <w:rPr>
                <w:rFonts w:asciiTheme="minorHAnsi" w:hAnsiTheme="minorHAnsi" w:cstheme="minorHAnsi"/>
              </w:rPr>
            </w:pPr>
            <w:proofErr w:type="spellStart"/>
            <w:r w:rsidRPr="006E49DC">
              <w:rPr>
                <w:rFonts w:asciiTheme="minorHAnsi" w:hAnsiTheme="minorHAnsi" w:cstheme="minorHAnsi"/>
              </w:rPr>
              <w:t>Αριθμ</w:t>
            </w:r>
            <w:proofErr w:type="spellEnd"/>
            <w:r w:rsidRPr="006E49DC">
              <w:rPr>
                <w:rFonts w:asciiTheme="minorHAnsi" w:hAnsiTheme="minorHAnsi" w:cstheme="minorHAnsi"/>
              </w:rPr>
              <w:t>. 10255</w:t>
            </w:r>
          </w:p>
          <w:p w:rsidR="00D86E2A" w:rsidRPr="006E49DC" w:rsidRDefault="00D13D36" w:rsidP="00182EB2">
            <w:pPr>
              <w:rPr>
                <w:rFonts w:asciiTheme="minorHAnsi" w:hAnsiTheme="minorHAnsi" w:cstheme="minorHAnsi"/>
              </w:rPr>
            </w:pPr>
            <w:hyperlink r:id="rId83" w:history="1">
              <w:r w:rsidR="00D86E2A" w:rsidRPr="006E49DC">
                <w:rPr>
                  <w:rStyle w:val="-"/>
                  <w:rFonts w:asciiTheme="minorHAnsi" w:hAnsiTheme="minorHAnsi" w:cstheme="minorHAnsi"/>
                  <w:u w:val="none"/>
                </w:rPr>
                <w:t>ΦΕΚ B 4258 - 15.09.2021</w:t>
              </w:r>
            </w:hyperlink>
          </w:p>
        </w:tc>
        <w:tc>
          <w:tcPr>
            <w:tcW w:w="5419" w:type="dxa"/>
            <w:shd w:val="clear" w:color="auto" w:fill="auto"/>
            <w:vAlign w:val="center"/>
          </w:tcPr>
          <w:p w:rsidR="00D86E2A" w:rsidRPr="006E49DC" w:rsidRDefault="00D86E2A" w:rsidP="00182EB2">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“Τροποποίηση συστατικής πράξης του Ν.Π.Δ.Δ. «Δημοτικοί Παιδικοί Σταθμοί και Βρεφονηπιακοί Σταθμοί Ζεφυρίου» του Δήμου Φυλής”</w:t>
            </w:r>
          </w:p>
        </w:tc>
      </w:tr>
      <w:tr w:rsidR="00D86E2A" w:rsidRPr="006E49DC" w:rsidTr="006E49DC">
        <w:trPr>
          <w:cantSplit/>
        </w:trPr>
        <w:tc>
          <w:tcPr>
            <w:tcW w:w="817" w:type="dxa"/>
            <w:shd w:val="clear" w:color="auto" w:fill="DAEEF3" w:themeFill="accent5" w:themeFillTint="33"/>
            <w:vAlign w:val="center"/>
          </w:tcPr>
          <w:p w:rsidR="00D86E2A" w:rsidRPr="006E49DC" w:rsidRDefault="00D86E2A" w:rsidP="00182EB2">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D86E2A" w:rsidRPr="006E49DC" w:rsidRDefault="00D86E2A" w:rsidP="00182EB2">
            <w:pPr>
              <w:rPr>
                <w:rFonts w:asciiTheme="minorHAnsi" w:hAnsiTheme="minorHAnsi" w:cstheme="minorHAnsi"/>
              </w:rPr>
            </w:pPr>
            <w:r w:rsidRPr="006E49DC">
              <w:rPr>
                <w:rFonts w:asciiTheme="minorHAnsi" w:hAnsiTheme="minorHAnsi" w:cstheme="minorHAnsi"/>
              </w:rPr>
              <w:t>ΑΠΟΦΑΣΗ ΤΟΥ ΣΥΝΤΟΝΙΣΤΗ ΑΠΟΚΕΝΤΡΩΜΕΝΗΣ ΔΙΟΙΚΗΣΗΣ ΑΤΤΙΚΗΣ</w:t>
            </w:r>
          </w:p>
          <w:p w:rsidR="00D86E2A" w:rsidRPr="006E49DC" w:rsidRDefault="00D86E2A" w:rsidP="00182EB2">
            <w:pPr>
              <w:rPr>
                <w:rFonts w:asciiTheme="minorHAnsi" w:hAnsiTheme="minorHAnsi" w:cstheme="minorHAnsi"/>
              </w:rPr>
            </w:pPr>
            <w:proofErr w:type="spellStart"/>
            <w:r w:rsidRPr="006E49DC">
              <w:rPr>
                <w:rFonts w:asciiTheme="minorHAnsi" w:hAnsiTheme="minorHAnsi" w:cstheme="minorHAnsi"/>
              </w:rPr>
              <w:t>Αριθμ</w:t>
            </w:r>
            <w:proofErr w:type="spellEnd"/>
            <w:r w:rsidRPr="006E49DC">
              <w:rPr>
                <w:rFonts w:asciiTheme="minorHAnsi" w:hAnsiTheme="minorHAnsi" w:cstheme="minorHAnsi"/>
              </w:rPr>
              <w:t>. 102545</w:t>
            </w:r>
          </w:p>
          <w:p w:rsidR="00D86E2A" w:rsidRPr="006E49DC" w:rsidRDefault="00D13D36" w:rsidP="00182EB2">
            <w:pPr>
              <w:rPr>
                <w:rFonts w:asciiTheme="minorHAnsi" w:hAnsiTheme="minorHAnsi" w:cstheme="minorHAnsi"/>
              </w:rPr>
            </w:pPr>
            <w:hyperlink r:id="rId84" w:history="1">
              <w:r w:rsidR="00D86E2A" w:rsidRPr="006E49DC">
                <w:rPr>
                  <w:rStyle w:val="-"/>
                  <w:rFonts w:asciiTheme="minorHAnsi" w:hAnsiTheme="minorHAnsi" w:cstheme="minorHAnsi"/>
                  <w:u w:val="none"/>
                </w:rPr>
                <w:t>ΦΕΚ B 4258 - 15.09.2021</w:t>
              </w:r>
            </w:hyperlink>
          </w:p>
        </w:tc>
        <w:tc>
          <w:tcPr>
            <w:tcW w:w="5419" w:type="dxa"/>
            <w:shd w:val="clear" w:color="auto" w:fill="DAEEF3" w:themeFill="accent5" w:themeFillTint="33"/>
            <w:vAlign w:val="center"/>
          </w:tcPr>
          <w:p w:rsidR="00D86E2A" w:rsidRPr="006E49DC" w:rsidRDefault="00D86E2A" w:rsidP="00182EB2">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“Τροποποίηση συστατικής πράξης του Ν.Π.Δ.Δ. «Α’ Παιδικός Σταθμός Φυλής» του Δήμου Φυλής”</w:t>
            </w:r>
          </w:p>
        </w:tc>
      </w:tr>
      <w:tr w:rsidR="00D86E2A" w:rsidRPr="006E49DC" w:rsidTr="00D86E2A">
        <w:trPr>
          <w:cantSplit/>
        </w:trPr>
        <w:tc>
          <w:tcPr>
            <w:tcW w:w="817" w:type="dxa"/>
            <w:shd w:val="clear" w:color="auto" w:fill="auto"/>
            <w:vAlign w:val="center"/>
          </w:tcPr>
          <w:p w:rsidR="00D86E2A" w:rsidRPr="006E49DC" w:rsidRDefault="00D86E2A" w:rsidP="00182EB2">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D86E2A" w:rsidRPr="006E49DC" w:rsidRDefault="00D86E2A" w:rsidP="00182EB2">
            <w:pPr>
              <w:rPr>
                <w:rFonts w:asciiTheme="minorHAnsi" w:hAnsiTheme="minorHAnsi" w:cstheme="minorHAnsi"/>
                <w:lang w:eastAsia="el-GR"/>
              </w:rPr>
            </w:pPr>
            <w:r w:rsidRPr="006E49DC">
              <w:rPr>
                <w:rFonts w:asciiTheme="minorHAnsi" w:hAnsiTheme="minorHAnsi" w:cstheme="minorHAnsi"/>
                <w:lang w:eastAsia="el-GR"/>
              </w:rPr>
              <w:t>ΑΠΟΦΑΣΗ ΤΗΣ ΙΕΡΑΣ ΣΥΝΟΔΟΥ ΤΗΣ ΕΚΚΛΗΣΙΑΣ ΤΗΣ ΕΛΛΑΔΟΣ</w:t>
            </w:r>
          </w:p>
          <w:p w:rsidR="00D86E2A" w:rsidRPr="006E49DC" w:rsidRDefault="00D86E2A" w:rsidP="00182EB2">
            <w:pPr>
              <w:rPr>
                <w:rFonts w:asciiTheme="minorHAnsi" w:hAnsiTheme="minorHAnsi" w:cstheme="minorHAnsi"/>
                <w:lang w:eastAsia="el-GR"/>
              </w:rPr>
            </w:pPr>
            <w:proofErr w:type="spellStart"/>
            <w:r w:rsidRPr="006E49DC">
              <w:rPr>
                <w:rFonts w:asciiTheme="minorHAnsi" w:hAnsiTheme="minorHAnsi" w:cstheme="minorHAnsi"/>
                <w:lang w:eastAsia="el-GR"/>
              </w:rPr>
              <w:t>Αριθμ</w:t>
            </w:r>
            <w:proofErr w:type="spellEnd"/>
            <w:r w:rsidRPr="006E49DC">
              <w:rPr>
                <w:rFonts w:asciiTheme="minorHAnsi" w:hAnsiTheme="minorHAnsi" w:cstheme="minorHAnsi"/>
                <w:lang w:eastAsia="el-GR"/>
              </w:rPr>
              <w:t>. 3528/1658</w:t>
            </w:r>
          </w:p>
          <w:p w:rsidR="00D86E2A" w:rsidRPr="006E49DC" w:rsidRDefault="00D13D36" w:rsidP="00182EB2">
            <w:pPr>
              <w:rPr>
                <w:rFonts w:asciiTheme="minorHAnsi" w:hAnsiTheme="minorHAnsi" w:cstheme="minorHAnsi"/>
                <w:lang w:eastAsia="el-GR"/>
              </w:rPr>
            </w:pPr>
            <w:hyperlink r:id="rId85" w:history="1">
              <w:r w:rsidR="00D86E2A" w:rsidRPr="006E49DC">
                <w:rPr>
                  <w:rStyle w:val="-"/>
                  <w:rFonts w:asciiTheme="minorHAnsi" w:hAnsiTheme="minorHAnsi" w:cstheme="minorHAnsi"/>
                  <w:u w:val="none"/>
                  <w:lang w:eastAsia="el-GR"/>
                </w:rPr>
                <w:t>ΦΕΚ B 4264 - 15.09.2021</w:t>
              </w:r>
            </w:hyperlink>
          </w:p>
        </w:tc>
        <w:tc>
          <w:tcPr>
            <w:tcW w:w="5419" w:type="dxa"/>
            <w:shd w:val="clear" w:color="auto" w:fill="auto"/>
            <w:vAlign w:val="center"/>
          </w:tcPr>
          <w:p w:rsidR="00D86E2A" w:rsidRPr="006E49DC" w:rsidRDefault="00D86E2A" w:rsidP="00182EB2">
            <w:pPr>
              <w:suppressAutoHyphens w:val="0"/>
              <w:autoSpaceDE w:val="0"/>
              <w:autoSpaceDN w:val="0"/>
              <w:adjustRightInd w:val="0"/>
              <w:jc w:val="both"/>
              <w:rPr>
                <w:rFonts w:asciiTheme="minorHAnsi" w:hAnsiTheme="minorHAnsi" w:cstheme="minorHAnsi"/>
              </w:rPr>
            </w:pPr>
            <w:r w:rsidRPr="006E49DC">
              <w:rPr>
                <w:rFonts w:asciiTheme="minorHAnsi" w:hAnsiTheme="minorHAnsi" w:cstheme="minorHAnsi"/>
              </w:rPr>
              <w:t>«Τροποποίηση του κανονισμού συστάσεως και λειτουργίας της Τεχνικής Υπηρεσίας του Καθεδρικού Ιερού Ναού Κοιμήσεως της Θεοτόκου Μεγάρων»</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Pr="00223920" w:rsidRDefault="00063514" w:rsidP="00545E16">
      <w:pPr>
        <w:rPr>
          <w:rFonts w:asciiTheme="minorHAnsi" w:hAnsiTheme="minorHAnsi"/>
          <w:sz w:val="16"/>
          <w:szCs w:val="16"/>
        </w:rPr>
      </w:pPr>
    </w:p>
    <w:p w:rsidR="00480DE3" w:rsidRPr="00A161DD" w:rsidRDefault="00D13D36" w:rsidP="003E435A">
      <w:pPr>
        <w:pStyle w:val="3"/>
        <w:spacing w:before="0" w:after="0"/>
        <w:ind w:left="360"/>
        <w:jc w:val="left"/>
        <w:rPr>
          <w:rFonts w:ascii="Calibri" w:hAnsi="Calibri"/>
          <w:szCs w:val="24"/>
        </w:rPr>
      </w:pPr>
      <w:hyperlink r:id="rId8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CF44EC" w:rsidTr="00D43C3A">
        <w:trPr>
          <w:cantSplit/>
          <w:trHeight w:val="666"/>
        </w:trPr>
        <w:tc>
          <w:tcPr>
            <w:tcW w:w="817" w:type="dxa"/>
            <w:shd w:val="clear" w:color="auto" w:fill="auto"/>
            <w:vAlign w:val="center"/>
          </w:tcPr>
          <w:p w:rsidR="00837969" w:rsidRPr="00CF44EC" w:rsidRDefault="00837969" w:rsidP="00837969">
            <w:pPr>
              <w:jc w:val="center"/>
              <w:rPr>
                <w:rFonts w:asciiTheme="minorHAnsi" w:hAnsiTheme="minorHAnsi" w:cstheme="minorHAnsi"/>
                <w:lang w:val="en-US"/>
              </w:rPr>
            </w:pPr>
            <w:r w:rsidRPr="00CF44EC">
              <w:rPr>
                <w:rFonts w:asciiTheme="minorHAnsi" w:hAnsiTheme="minorHAnsi" w:cstheme="minorHAnsi"/>
                <w:lang w:val="en-US"/>
              </w:rPr>
              <w:t>1</w:t>
            </w:r>
          </w:p>
        </w:tc>
        <w:tc>
          <w:tcPr>
            <w:tcW w:w="3545" w:type="dxa"/>
            <w:tcBorders>
              <w:top w:val="double" w:sz="4" w:space="0" w:color="auto"/>
            </w:tcBorders>
            <w:shd w:val="clear" w:color="auto" w:fill="auto"/>
          </w:tcPr>
          <w:p w:rsidR="00CE3374" w:rsidRPr="00CF44EC" w:rsidRDefault="006B68F1" w:rsidP="00E610C1">
            <w:pPr>
              <w:rPr>
                <w:rFonts w:asciiTheme="minorHAnsi" w:hAnsiTheme="minorHAnsi" w:cstheme="minorHAnsi"/>
                <w:lang w:eastAsia="el-GR"/>
              </w:rPr>
            </w:pPr>
            <w:r w:rsidRPr="00CF44EC">
              <w:rPr>
                <w:rFonts w:asciiTheme="minorHAnsi" w:hAnsiTheme="minorHAnsi" w:cstheme="minorHAnsi"/>
                <w:lang w:eastAsia="el-GR"/>
              </w:rPr>
              <w:t>ΑΠΟΦΑΣΗ ΤΟΥ ΔΗΜΑΡΧΟΥ ΣΕΡΒΙΩΝ</w:t>
            </w:r>
          </w:p>
          <w:p w:rsidR="006B68F1" w:rsidRPr="00CF44EC" w:rsidRDefault="006B68F1" w:rsidP="00E610C1">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xml:space="preserve">. </w:t>
            </w:r>
            <w:proofErr w:type="spellStart"/>
            <w:r w:rsidRPr="00CF44EC">
              <w:rPr>
                <w:rFonts w:asciiTheme="minorHAnsi" w:hAnsiTheme="minorHAnsi" w:cstheme="minorHAnsi"/>
                <w:lang w:eastAsia="el-GR"/>
              </w:rPr>
              <w:t>απόφ</w:t>
            </w:r>
            <w:proofErr w:type="spellEnd"/>
            <w:r w:rsidRPr="00CF44EC">
              <w:rPr>
                <w:rFonts w:asciiTheme="minorHAnsi" w:hAnsiTheme="minorHAnsi" w:cstheme="minorHAnsi"/>
                <w:lang w:eastAsia="el-GR"/>
              </w:rPr>
              <w:t>. 110</w:t>
            </w:r>
          </w:p>
          <w:p w:rsidR="006B68F1" w:rsidRPr="00CF44EC" w:rsidRDefault="00D13D36" w:rsidP="00E610C1">
            <w:pPr>
              <w:rPr>
                <w:rFonts w:asciiTheme="minorHAnsi" w:hAnsiTheme="minorHAnsi" w:cstheme="minorHAnsi"/>
                <w:lang w:eastAsia="el-GR"/>
              </w:rPr>
            </w:pPr>
            <w:hyperlink r:id="rId87" w:history="1">
              <w:r w:rsidR="006B68F1" w:rsidRPr="00CF44EC">
                <w:rPr>
                  <w:rStyle w:val="-"/>
                  <w:rFonts w:asciiTheme="minorHAnsi" w:hAnsiTheme="minorHAnsi" w:cstheme="minorHAnsi"/>
                  <w:u w:val="none"/>
                  <w:lang w:eastAsia="el-GR"/>
                </w:rPr>
                <w:t>ΦΕΚ B 4170 - 09.09.2021</w:t>
              </w:r>
            </w:hyperlink>
          </w:p>
        </w:tc>
        <w:tc>
          <w:tcPr>
            <w:tcW w:w="5419" w:type="dxa"/>
            <w:tcBorders>
              <w:top w:val="double" w:sz="4" w:space="0" w:color="auto"/>
            </w:tcBorders>
            <w:shd w:val="clear" w:color="auto" w:fill="auto"/>
            <w:vAlign w:val="center"/>
          </w:tcPr>
          <w:p w:rsidR="00837969" w:rsidRPr="00CF44EC" w:rsidRDefault="006B68F1"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«Καθιέρωση υπερωριακής εργασίας για πρακτικογράφους»</w:t>
            </w:r>
          </w:p>
        </w:tc>
      </w:tr>
      <w:tr w:rsidR="00837969" w:rsidRPr="00CF44EC" w:rsidTr="00D43C3A">
        <w:trPr>
          <w:cantSplit/>
          <w:trHeight w:val="666"/>
        </w:trPr>
        <w:tc>
          <w:tcPr>
            <w:tcW w:w="817" w:type="dxa"/>
            <w:shd w:val="clear" w:color="auto" w:fill="DAEEF3" w:themeFill="accent5" w:themeFillTint="33"/>
            <w:vAlign w:val="center"/>
          </w:tcPr>
          <w:p w:rsidR="00837969" w:rsidRPr="00CF44EC" w:rsidRDefault="00837969" w:rsidP="00837969">
            <w:pPr>
              <w:jc w:val="center"/>
              <w:rPr>
                <w:rFonts w:asciiTheme="minorHAnsi" w:hAnsiTheme="minorHAnsi" w:cstheme="minorHAnsi"/>
                <w:lang w:val="en-US"/>
              </w:rPr>
            </w:pPr>
            <w:r w:rsidRPr="00CF44EC">
              <w:rPr>
                <w:rFonts w:asciiTheme="minorHAnsi" w:hAnsiTheme="minorHAnsi" w:cstheme="minorHAnsi"/>
                <w:lang w:val="en-US"/>
              </w:rPr>
              <w:t>2</w:t>
            </w:r>
          </w:p>
        </w:tc>
        <w:tc>
          <w:tcPr>
            <w:tcW w:w="3545" w:type="dxa"/>
            <w:shd w:val="clear" w:color="auto" w:fill="DAEEF3" w:themeFill="accent5" w:themeFillTint="33"/>
          </w:tcPr>
          <w:p w:rsidR="006B68F1" w:rsidRPr="00CF44EC" w:rsidRDefault="006B68F1" w:rsidP="00E610C1">
            <w:pPr>
              <w:rPr>
                <w:rFonts w:asciiTheme="minorHAnsi" w:hAnsiTheme="minorHAnsi" w:cstheme="minorHAnsi"/>
                <w:lang w:eastAsia="el-GR"/>
              </w:rPr>
            </w:pPr>
            <w:r w:rsidRPr="00CF44EC">
              <w:rPr>
                <w:rFonts w:asciiTheme="minorHAnsi" w:hAnsiTheme="minorHAnsi" w:cstheme="minorHAnsi"/>
                <w:lang w:eastAsia="el-GR"/>
              </w:rPr>
              <w:t>ΑΠΟΦΑΣΗ ΤΟΥ ΔΗΜΑΡΧΟΥ ΣΕΡΒΙΩΝ</w:t>
            </w:r>
          </w:p>
          <w:p w:rsidR="006B68F1" w:rsidRPr="00CF44EC" w:rsidRDefault="006B68F1" w:rsidP="00E610C1">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xml:space="preserve">. </w:t>
            </w:r>
            <w:proofErr w:type="spellStart"/>
            <w:r w:rsidRPr="00CF44EC">
              <w:rPr>
                <w:rFonts w:asciiTheme="minorHAnsi" w:hAnsiTheme="minorHAnsi" w:cstheme="minorHAnsi"/>
                <w:lang w:eastAsia="el-GR"/>
              </w:rPr>
              <w:t>απόφ</w:t>
            </w:r>
            <w:proofErr w:type="spellEnd"/>
            <w:r w:rsidRPr="00CF44EC">
              <w:rPr>
                <w:rFonts w:asciiTheme="minorHAnsi" w:hAnsiTheme="minorHAnsi" w:cstheme="minorHAnsi"/>
                <w:lang w:eastAsia="el-GR"/>
              </w:rPr>
              <w:t>. 109</w:t>
            </w:r>
          </w:p>
          <w:p w:rsidR="00E610C1" w:rsidRPr="00CF44EC" w:rsidRDefault="00D13D36" w:rsidP="00E610C1">
            <w:pPr>
              <w:rPr>
                <w:rFonts w:asciiTheme="minorHAnsi" w:hAnsiTheme="minorHAnsi" w:cstheme="minorHAnsi"/>
                <w:lang w:eastAsia="el-GR"/>
              </w:rPr>
            </w:pPr>
            <w:hyperlink r:id="rId88" w:history="1">
              <w:r w:rsidR="006B68F1" w:rsidRPr="00CF44EC">
                <w:rPr>
                  <w:rStyle w:val="-"/>
                  <w:rFonts w:asciiTheme="minorHAnsi" w:hAnsiTheme="minorHAnsi" w:cstheme="minorHAnsi"/>
                  <w:u w:val="none"/>
                  <w:lang w:eastAsia="el-GR"/>
                </w:rPr>
                <w:t>ΦΕΚ B 4170 - 09.09.2021</w:t>
              </w:r>
            </w:hyperlink>
          </w:p>
        </w:tc>
        <w:tc>
          <w:tcPr>
            <w:tcW w:w="5419" w:type="dxa"/>
            <w:shd w:val="clear" w:color="auto" w:fill="DAEEF3" w:themeFill="accent5" w:themeFillTint="33"/>
            <w:vAlign w:val="center"/>
          </w:tcPr>
          <w:p w:rsidR="00837969" w:rsidRPr="00CF44EC" w:rsidRDefault="006B68F1"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«Καθιέρωση υπερωριακής εργασίας Ληξιάρχου»</w:t>
            </w:r>
          </w:p>
        </w:tc>
      </w:tr>
      <w:tr w:rsidR="00837969" w:rsidRPr="00CF44EC" w:rsidTr="00D43C3A">
        <w:trPr>
          <w:cantSplit/>
          <w:trHeight w:val="666"/>
        </w:trPr>
        <w:tc>
          <w:tcPr>
            <w:tcW w:w="817" w:type="dxa"/>
            <w:shd w:val="clear" w:color="auto" w:fill="auto"/>
            <w:vAlign w:val="center"/>
          </w:tcPr>
          <w:p w:rsidR="00837969" w:rsidRPr="00CF44EC" w:rsidRDefault="00837969" w:rsidP="00837969">
            <w:pPr>
              <w:jc w:val="center"/>
              <w:rPr>
                <w:rFonts w:asciiTheme="minorHAnsi" w:hAnsiTheme="minorHAnsi" w:cstheme="minorHAnsi"/>
                <w:lang w:val="en-US"/>
              </w:rPr>
            </w:pPr>
            <w:r w:rsidRPr="00CF44EC">
              <w:rPr>
                <w:rFonts w:asciiTheme="minorHAnsi" w:hAnsiTheme="minorHAnsi" w:cstheme="minorHAnsi"/>
                <w:lang w:val="en-US"/>
              </w:rPr>
              <w:t>3</w:t>
            </w:r>
          </w:p>
        </w:tc>
        <w:tc>
          <w:tcPr>
            <w:tcW w:w="3545" w:type="dxa"/>
            <w:shd w:val="clear" w:color="auto" w:fill="auto"/>
          </w:tcPr>
          <w:p w:rsidR="009B319E" w:rsidRPr="00CF44EC" w:rsidRDefault="009B319E" w:rsidP="00837969">
            <w:pPr>
              <w:rPr>
                <w:rFonts w:asciiTheme="minorHAnsi" w:hAnsiTheme="minorHAnsi" w:cstheme="minorHAnsi"/>
                <w:lang w:eastAsia="el-GR"/>
              </w:rPr>
            </w:pPr>
          </w:p>
          <w:p w:rsidR="00041408" w:rsidRPr="00CF44EC" w:rsidRDefault="00B03183" w:rsidP="00837969">
            <w:pPr>
              <w:rPr>
                <w:rFonts w:asciiTheme="minorHAnsi" w:hAnsiTheme="minorHAnsi" w:cstheme="minorHAnsi"/>
                <w:lang w:eastAsia="el-GR"/>
              </w:rPr>
            </w:pPr>
            <w:r w:rsidRPr="00CF44EC">
              <w:rPr>
                <w:rFonts w:asciiTheme="minorHAnsi" w:hAnsiTheme="minorHAnsi" w:cstheme="minorHAnsi"/>
                <w:lang w:eastAsia="el-GR"/>
              </w:rPr>
              <w:t>ΑΠΟΦΑΣΗ ΤΟΥ ΠΕΡΙΦΕΡΕΙΑΡΧΗ ΠΕΛΟΠΟΝΝΗΣΟΥ</w:t>
            </w:r>
          </w:p>
          <w:p w:rsidR="00B03183" w:rsidRPr="00CF44EC" w:rsidRDefault="00B03183" w:rsidP="00837969">
            <w:pPr>
              <w:rPr>
                <w:rFonts w:asciiTheme="minorHAnsi" w:hAnsiTheme="minorHAnsi" w:cstheme="minorHAnsi"/>
                <w:lang w:eastAsia="el-GR"/>
              </w:rPr>
            </w:pPr>
            <w:proofErr w:type="spellStart"/>
            <w:r w:rsidRPr="00CF44EC">
              <w:rPr>
                <w:rFonts w:asciiTheme="minorHAnsi" w:hAnsiTheme="minorHAnsi" w:cstheme="minorHAnsi"/>
                <w:lang w:eastAsia="el-GR"/>
              </w:rPr>
              <w:t>Aριθμ</w:t>
            </w:r>
            <w:proofErr w:type="spellEnd"/>
            <w:r w:rsidRPr="00CF44EC">
              <w:rPr>
                <w:rFonts w:asciiTheme="minorHAnsi" w:hAnsiTheme="minorHAnsi" w:cstheme="minorHAnsi"/>
                <w:lang w:eastAsia="el-GR"/>
              </w:rPr>
              <w:t>. 280499</w:t>
            </w:r>
          </w:p>
          <w:p w:rsidR="00B03183" w:rsidRPr="00CF44EC" w:rsidRDefault="00D13D36" w:rsidP="00837969">
            <w:pPr>
              <w:rPr>
                <w:rFonts w:asciiTheme="minorHAnsi" w:hAnsiTheme="minorHAnsi" w:cstheme="minorHAnsi"/>
                <w:lang w:eastAsia="el-GR"/>
              </w:rPr>
            </w:pPr>
            <w:hyperlink r:id="rId89" w:history="1">
              <w:r w:rsidR="00B03183" w:rsidRPr="00CF44EC">
                <w:rPr>
                  <w:rStyle w:val="-"/>
                  <w:rFonts w:asciiTheme="minorHAnsi" w:hAnsiTheme="minorHAnsi" w:cstheme="minorHAnsi"/>
                  <w:u w:val="none"/>
                  <w:lang w:eastAsia="el-GR"/>
                </w:rPr>
                <w:t>ΦΕΚ B 4176 - 09.09.2021</w:t>
              </w:r>
            </w:hyperlink>
          </w:p>
        </w:tc>
        <w:tc>
          <w:tcPr>
            <w:tcW w:w="5419" w:type="dxa"/>
            <w:shd w:val="clear" w:color="auto" w:fill="auto"/>
            <w:vAlign w:val="center"/>
          </w:tcPr>
          <w:p w:rsidR="00837969" w:rsidRPr="00CF44EC" w:rsidRDefault="00B03183"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«Καθιέρωση απογευματινής υπερωριακής εργασίας με αμοιβή υπαλλήλων της Περιφερειακής Ενότητας Λακωνίας που υπηρετούν στο Τμήμα Τουρισμού Π.Ε. Λακωνίας της νεοσύστατης Δ/</w:t>
            </w:r>
            <w:proofErr w:type="spellStart"/>
            <w:r w:rsidRPr="00CF44EC">
              <w:rPr>
                <w:rFonts w:asciiTheme="minorHAnsi" w:hAnsiTheme="minorHAnsi" w:cstheme="minorHAnsi"/>
              </w:rPr>
              <w:t>νσης</w:t>
            </w:r>
            <w:proofErr w:type="spellEnd"/>
            <w:r w:rsidRPr="00CF44EC">
              <w:rPr>
                <w:rFonts w:asciiTheme="minorHAnsi" w:hAnsiTheme="minorHAnsi" w:cstheme="minorHAnsi"/>
              </w:rPr>
              <w:t xml:space="preserve"> Τουρισμού της Περιφέρειας Πελοποννήσου για το </w:t>
            </w:r>
            <w:proofErr w:type="spellStart"/>
            <w:r w:rsidRPr="00CF44EC">
              <w:rPr>
                <w:rFonts w:asciiTheme="minorHAnsi" w:hAnsiTheme="minorHAnsi" w:cstheme="minorHAnsi"/>
              </w:rPr>
              <w:t>β΄</w:t>
            </w:r>
            <w:proofErr w:type="spellEnd"/>
            <w:r w:rsidRPr="00CF44EC">
              <w:rPr>
                <w:rFonts w:asciiTheme="minorHAnsi" w:hAnsiTheme="minorHAnsi" w:cstheme="minorHAnsi"/>
              </w:rPr>
              <w:t xml:space="preserve"> εξάμηνο του έτους 2021»</w:t>
            </w:r>
          </w:p>
        </w:tc>
      </w:tr>
      <w:tr w:rsidR="00837969" w:rsidRPr="00CF44EC" w:rsidTr="001329F6">
        <w:trPr>
          <w:cantSplit/>
          <w:trHeight w:val="666"/>
        </w:trPr>
        <w:tc>
          <w:tcPr>
            <w:tcW w:w="817" w:type="dxa"/>
            <w:shd w:val="clear" w:color="auto" w:fill="DAEEF3" w:themeFill="accent5" w:themeFillTint="33"/>
            <w:vAlign w:val="center"/>
          </w:tcPr>
          <w:p w:rsidR="00837969" w:rsidRPr="00CF44EC" w:rsidRDefault="00837969" w:rsidP="00837969">
            <w:pPr>
              <w:jc w:val="center"/>
              <w:rPr>
                <w:rFonts w:asciiTheme="minorHAnsi" w:hAnsiTheme="minorHAnsi" w:cstheme="minorHAnsi"/>
                <w:lang w:val="en-US"/>
              </w:rPr>
            </w:pPr>
            <w:r w:rsidRPr="00CF44EC">
              <w:rPr>
                <w:rFonts w:asciiTheme="minorHAnsi" w:hAnsiTheme="minorHAnsi" w:cstheme="minorHAnsi"/>
                <w:lang w:val="en-US"/>
              </w:rPr>
              <w:t>4</w:t>
            </w:r>
          </w:p>
        </w:tc>
        <w:tc>
          <w:tcPr>
            <w:tcW w:w="3545" w:type="dxa"/>
            <w:shd w:val="clear" w:color="auto" w:fill="DAEEF3" w:themeFill="accent5" w:themeFillTint="33"/>
          </w:tcPr>
          <w:p w:rsidR="00965361" w:rsidRPr="00CF44EC" w:rsidRDefault="00965361" w:rsidP="00AE6910">
            <w:pPr>
              <w:rPr>
                <w:rFonts w:asciiTheme="minorHAnsi" w:hAnsiTheme="minorHAnsi" w:cstheme="minorHAnsi"/>
                <w:lang w:eastAsia="el-GR"/>
              </w:rPr>
            </w:pPr>
            <w:r w:rsidRPr="00CF44EC">
              <w:rPr>
                <w:rFonts w:asciiTheme="minorHAnsi" w:hAnsiTheme="minorHAnsi" w:cstheme="minorHAnsi"/>
                <w:lang w:eastAsia="el-GR"/>
              </w:rPr>
              <w:t xml:space="preserve">ΑΠΟΦΑΣΗ </w:t>
            </w:r>
          </w:p>
          <w:p w:rsidR="00AE6910" w:rsidRPr="00CF44EC" w:rsidRDefault="00965361" w:rsidP="00AE6910">
            <w:pPr>
              <w:rPr>
                <w:rFonts w:asciiTheme="minorHAnsi" w:hAnsiTheme="minorHAnsi" w:cstheme="minorHAnsi"/>
                <w:lang w:eastAsia="el-GR"/>
              </w:rPr>
            </w:pPr>
            <w:r w:rsidRPr="00CF44EC">
              <w:rPr>
                <w:rFonts w:asciiTheme="minorHAnsi" w:hAnsiTheme="minorHAnsi" w:cstheme="minorHAnsi"/>
                <w:lang w:eastAsia="el-GR"/>
              </w:rPr>
              <w:t>ΤΟΥ ΔΙΟΙΚΗΤΙΚΟΥ ΣΥΜΒΟΥΛΙΟΥ ΤΟΥ ΓΕΝΙΚΟΥ ΝΟΣΟΚΟΜΕΙΟΥ ΚΟΜΟΤΗΝΗΣ</w:t>
            </w:r>
          </w:p>
          <w:p w:rsidR="00965361" w:rsidRPr="00CF44EC" w:rsidRDefault="00965361" w:rsidP="00AE6910">
            <w:pPr>
              <w:rPr>
                <w:rFonts w:asciiTheme="minorHAnsi" w:hAnsiTheme="minorHAnsi" w:cstheme="minorHAnsi"/>
                <w:lang w:eastAsia="el-GR"/>
              </w:rPr>
            </w:pPr>
            <w:r w:rsidRPr="00CF44EC">
              <w:rPr>
                <w:rFonts w:asciiTheme="minorHAnsi" w:hAnsiTheme="minorHAnsi" w:cstheme="minorHAnsi"/>
                <w:lang w:eastAsia="el-GR"/>
              </w:rPr>
              <w:t xml:space="preserve">Αριθ. </w:t>
            </w:r>
            <w:proofErr w:type="spellStart"/>
            <w:r w:rsidRPr="00CF44EC">
              <w:rPr>
                <w:rFonts w:asciiTheme="minorHAnsi" w:hAnsiTheme="minorHAnsi" w:cstheme="minorHAnsi"/>
                <w:lang w:eastAsia="el-GR"/>
              </w:rPr>
              <w:t>απόφ</w:t>
            </w:r>
            <w:proofErr w:type="spellEnd"/>
            <w:r w:rsidRPr="00CF44EC">
              <w:rPr>
                <w:rFonts w:asciiTheme="minorHAnsi" w:hAnsiTheme="minorHAnsi" w:cstheme="minorHAnsi"/>
                <w:lang w:eastAsia="el-GR"/>
              </w:rPr>
              <w:t>. 563/39ης/2-9-2021</w:t>
            </w:r>
          </w:p>
          <w:p w:rsidR="00F33BB4" w:rsidRPr="00CF44EC" w:rsidRDefault="00D13D36" w:rsidP="00AE6910">
            <w:pPr>
              <w:rPr>
                <w:rFonts w:asciiTheme="minorHAnsi" w:hAnsiTheme="minorHAnsi" w:cstheme="minorHAnsi"/>
                <w:lang w:eastAsia="el-GR"/>
              </w:rPr>
            </w:pPr>
            <w:hyperlink r:id="rId90" w:history="1">
              <w:r w:rsidR="00F33BB4" w:rsidRPr="00CF44EC">
                <w:rPr>
                  <w:rStyle w:val="-"/>
                  <w:rFonts w:asciiTheme="minorHAnsi" w:hAnsiTheme="minorHAnsi" w:cstheme="minorHAnsi"/>
                  <w:u w:val="none"/>
                  <w:lang w:eastAsia="el-GR"/>
                </w:rPr>
                <w:t>ΦΕΚ B 4236 - 14.09.2021</w:t>
              </w:r>
            </w:hyperlink>
          </w:p>
        </w:tc>
        <w:tc>
          <w:tcPr>
            <w:tcW w:w="5419" w:type="dxa"/>
            <w:shd w:val="clear" w:color="auto" w:fill="DAEEF3" w:themeFill="accent5" w:themeFillTint="33"/>
            <w:vAlign w:val="center"/>
          </w:tcPr>
          <w:p w:rsidR="00837969" w:rsidRPr="00CF44EC" w:rsidRDefault="00965361"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«Έγκριση ωρών υπερωριακής απασχόλησης Υπαλλήλων του Γ.Ν. Κομοτηνής για το χρονικό διάστημα από Ιούλιο 2021 έως και Δεκέμβριο 2021</w:t>
            </w:r>
          </w:p>
        </w:tc>
      </w:tr>
      <w:tr w:rsidR="0074468A" w:rsidRPr="00CF44EC" w:rsidTr="0074468A">
        <w:trPr>
          <w:cantSplit/>
          <w:trHeight w:val="80"/>
        </w:trPr>
        <w:tc>
          <w:tcPr>
            <w:tcW w:w="817" w:type="dxa"/>
            <w:shd w:val="clear" w:color="auto" w:fill="auto"/>
            <w:vAlign w:val="center"/>
          </w:tcPr>
          <w:p w:rsidR="0074468A" w:rsidRPr="00CF44EC" w:rsidRDefault="0074468A" w:rsidP="003C2E20">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74468A" w:rsidRPr="00CF44EC" w:rsidRDefault="0074468A" w:rsidP="003C2E20">
            <w:pPr>
              <w:rPr>
                <w:rFonts w:asciiTheme="minorHAnsi" w:hAnsiTheme="minorHAnsi" w:cstheme="minorHAnsi"/>
              </w:rPr>
            </w:pPr>
            <w:r w:rsidRPr="00CF44EC">
              <w:rPr>
                <w:rFonts w:asciiTheme="minorHAnsi" w:hAnsiTheme="minorHAnsi" w:cstheme="minorHAnsi"/>
              </w:rPr>
              <w:t>ΑΠΟΦΑΣΗ ΤΟΥ ΠΕΡΙΦΕΡΕΙΑΡΧΗ ΝΟΤΙΟΥ ΑΙΓΑΙΟΥ</w:t>
            </w:r>
          </w:p>
          <w:p w:rsidR="0074468A" w:rsidRPr="00CF44EC" w:rsidRDefault="0074468A" w:rsidP="003C2E20">
            <w:pPr>
              <w:rPr>
                <w:rFonts w:asciiTheme="minorHAnsi" w:hAnsiTheme="minorHAnsi" w:cstheme="minorHAnsi"/>
              </w:rPr>
            </w:pPr>
            <w:proofErr w:type="spellStart"/>
            <w:r w:rsidRPr="00CF44EC">
              <w:rPr>
                <w:rFonts w:asciiTheme="minorHAnsi" w:hAnsiTheme="minorHAnsi" w:cstheme="minorHAnsi"/>
              </w:rPr>
              <w:t>Αριθμ</w:t>
            </w:r>
            <w:proofErr w:type="spellEnd"/>
            <w:r w:rsidRPr="00CF44EC">
              <w:rPr>
                <w:rFonts w:asciiTheme="minorHAnsi" w:hAnsiTheme="minorHAnsi" w:cstheme="minorHAnsi"/>
              </w:rPr>
              <w:t>. 108350/6788</w:t>
            </w:r>
          </w:p>
          <w:p w:rsidR="0074468A" w:rsidRPr="00CF44EC" w:rsidRDefault="00D13D36" w:rsidP="003C2E20">
            <w:pPr>
              <w:rPr>
                <w:rFonts w:asciiTheme="minorHAnsi" w:hAnsiTheme="minorHAnsi" w:cstheme="minorHAnsi"/>
              </w:rPr>
            </w:pPr>
            <w:hyperlink r:id="rId91" w:history="1">
              <w:r w:rsidR="0074468A" w:rsidRPr="00CF44EC">
                <w:rPr>
                  <w:rStyle w:val="-"/>
                  <w:rFonts w:asciiTheme="minorHAnsi" w:hAnsiTheme="minorHAnsi" w:cstheme="minorHAnsi"/>
                  <w:u w:val="none"/>
                </w:rPr>
                <w:t>ΦΕΚ B 4237 - 14.09.2021</w:t>
              </w:r>
            </w:hyperlink>
          </w:p>
        </w:tc>
        <w:tc>
          <w:tcPr>
            <w:tcW w:w="5419" w:type="dxa"/>
            <w:shd w:val="clear" w:color="auto" w:fill="auto"/>
            <w:vAlign w:val="center"/>
          </w:tcPr>
          <w:p w:rsidR="0074468A" w:rsidRPr="00CF44EC" w:rsidRDefault="0074468A" w:rsidP="003C2E20">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«Καθιέρωση υπερωριακής απασχόλησης τριών (3) υπαλλήλων της Περιφέρειας Νοτίου Αιγαίου - ΠΕ Σύρου για το Β’ εξάμηνο έτους 2021»</w:t>
            </w:r>
          </w:p>
        </w:tc>
      </w:tr>
      <w:tr w:rsidR="0074468A" w:rsidRPr="00CF44EC" w:rsidTr="001329F6">
        <w:trPr>
          <w:cantSplit/>
        </w:trPr>
        <w:tc>
          <w:tcPr>
            <w:tcW w:w="817" w:type="dxa"/>
            <w:shd w:val="clear" w:color="auto" w:fill="auto"/>
            <w:vAlign w:val="center"/>
          </w:tcPr>
          <w:p w:rsidR="0074468A" w:rsidRPr="00CF44EC" w:rsidRDefault="0074468A" w:rsidP="00837969">
            <w:pPr>
              <w:jc w:val="center"/>
              <w:rPr>
                <w:rFonts w:asciiTheme="minorHAnsi" w:hAnsiTheme="minorHAnsi" w:cstheme="minorHAnsi"/>
                <w:lang w:val="en-US"/>
              </w:rPr>
            </w:pPr>
            <w:r>
              <w:rPr>
                <w:rFonts w:asciiTheme="minorHAnsi" w:hAnsiTheme="minorHAnsi" w:cstheme="minorHAnsi"/>
                <w:lang w:val="en-US"/>
              </w:rPr>
              <w:lastRenderedPageBreak/>
              <w:t>6</w:t>
            </w:r>
          </w:p>
        </w:tc>
        <w:tc>
          <w:tcPr>
            <w:tcW w:w="3545" w:type="dxa"/>
            <w:shd w:val="clear" w:color="auto" w:fill="auto"/>
          </w:tcPr>
          <w:p w:rsidR="0074468A" w:rsidRDefault="0074468A" w:rsidP="00C92933">
            <w:pPr>
              <w:rPr>
                <w:rFonts w:asciiTheme="minorHAnsi" w:hAnsiTheme="minorHAnsi" w:cstheme="minorHAnsi"/>
                <w:lang w:eastAsia="el-GR"/>
              </w:rPr>
            </w:pPr>
          </w:p>
          <w:p w:rsidR="0074468A" w:rsidRDefault="0074468A" w:rsidP="00C92933">
            <w:pPr>
              <w:rPr>
                <w:rFonts w:asciiTheme="minorHAnsi" w:hAnsiTheme="minorHAnsi" w:cstheme="minorHAnsi"/>
                <w:lang w:eastAsia="el-GR"/>
              </w:rPr>
            </w:pPr>
          </w:p>
          <w:p w:rsidR="0074468A" w:rsidRDefault="0074468A" w:rsidP="00C92933">
            <w:pPr>
              <w:rPr>
                <w:rFonts w:asciiTheme="minorHAnsi" w:hAnsiTheme="minorHAnsi" w:cstheme="minorHAnsi"/>
                <w:lang w:eastAsia="el-GR"/>
              </w:rPr>
            </w:pPr>
          </w:p>
          <w:p w:rsidR="0074468A" w:rsidRDefault="0074468A" w:rsidP="00C92933">
            <w:pPr>
              <w:rPr>
                <w:rFonts w:asciiTheme="minorHAnsi" w:hAnsiTheme="minorHAnsi" w:cstheme="minorHAnsi"/>
                <w:lang w:eastAsia="el-GR"/>
              </w:rPr>
            </w:pPr>
          </w:p>
          <w:p w:rsidR="0074468A" w:rsidRDefault="0074468A" w:rsidP="00C92933">
            <w:pPr>
              <w:rPr>
                <w:rFonts w:asciiTheme="minorHAnsi" w:hAnsiTheme="minorHAnsi" w:cstheme="minorHAnsi"/>
                <w:lang w:eastAsia="el-GR"/>
              </w:rPr>
            </w:pPr>
          </w:p>
          <w:p w:rsidR="0074468A" w:rsidRPr="00CF44EC" w:rsidRDefault="0074468A" w:rsidP="00C92933">
            <w:pPr>
              <w:rPr>
                <w:rFonts w:asciiTheme="minorHAnsi" w:hAnsiTheme="minorHAnsi" w:cstheme="minorHAnsi"/>
                <w:lang w:eastAsia="el-GR"/>
              </w:rPr>
            </w:pPr>
            <w:r w:rsidRPr="00CF44EC">
              <w:rPr>
                <w:rFonts w:asciiTheme="minorHAnsi" w:hAnsiTheme="minorHAnsi" w:cstheme="minorHAnsi"/>
                <w:lang w:eastAsia="el-GR"/>
              </w:rPr>
              <w:t>ΑΠΟΦΑΣΗ ΤΗΣ ΥΠΟΥΡΓΟΥ ΠΟΛΙΤΙΣΜΟΥ ΚΑΙ ΑΘΛΗΤΙΣΜΟΥ</w:t>
            </w:r>
          </w:p>
          <w:p w:rsidR="0074468A" w:rsidRPr="00CF44EC" w:rsidRDefault="0074468A" w:rsidP="00C92933">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6220</w:t>
            </w:r>
          </w:p>
          <w:p w:rsidR="0074468A" w:rsidRPr="00CF44EC" w:rsidRDefault="00D13D36" w:rsidP="00C92933">
            <w:pPr>
              <w:rPr>
                <w:rFonts w:asciiTheme="minorHAnsi" w:hAnsiTheme="minorHAnsi" w:cstheme="minorHAnsi"/>
                <w:lang w:eastAsia="el-GR"/>
              </w:rPr>
            </w:pPr>
            <w:hyperlink r:id="rId92" w:history="1">
              <w:r w:rsidR="0074468A" w:rsidRPr="00CF44EC">
                <w:rPr>
                  <w:rStyle w:val="-"/>
                  <w:rFonts w:asciiTheme="minorHAnsi" w:hAnsiTheme="minorHAnsi" w:cstheme="minorHAnsi"/>
                  <w:u w:val="none"/>
                  <w:lang w:eastAsia="el-GR"/>
                </w:rPr>
                <w:t>ΦΕΚ B 4242 - 14.09.2021</w:t>
              </w:r>
            </w:hyperlink>
          </w:p>
        </w:tc>
        <w:tc>
          <w:tcPr>
            <w:tcW w:w="5419" w:type="dxa"/>
            <w:shd w:val="clear" w:color="auto" w:fill="auto"/>
            <w:vAlign w:val="center"/>
          </w:tcPr>
          <w:p w:rsidR="0074468A" w:rsidRPr="00CF44EC" w:rsidRDefault="0074468A"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«Καθορισμός για το χρονικό διάστημα από 15.9.2021 - 31.12.2021, κατ’ εφαρμογή των διατάξεων της παρ. Γ. του άρθρου 20 του ν. 4354/2015 και της παρ. 2 του άρθρου 102 του ν. 4461/2017 καθιέρωσης μέχρι σαράντα οκτώ (48) ώρες εργασίας κατά τις Κυριακές και αργίες προς συμπλήρωση της εβδομαδιαίας υποχρεωτικής εργασίας, μέχρι εκατόν εβδομήντα έξι (176) ώρες νυχτερινής εργασίας προς συμπλήρωση της εβδομαδιαίας υποχρεωτικής εργασίας καθώς και μέχρι σαράντα (40) ώρες υπερωρίας νυχτερινής για εργασία πέραν του πενθημέρου ανά μήνα, για έναν (01) μόνιμο υπάλληλο ειδικότητας ΔΕ Φυλάκων - Νυχτοφυλάκων του Μουσείου Ακρόπολης για το χρονικό διάστημα από 15.9.2021 - 31.12.2021»</w:t>
            </w:r>
          </w:p>
        </w:tc>
      </w:tr>
      <w:tr w:rsidR="0074468A" w:rsidRPr="00CF44EC" w:rsidTr="001329F6">
        <w:trPr>
          <w:cantSplit/>
          <w:trHeight w:val="666"/>
        </w:trPr>
        <w:tc>
          <w:tcPr>
            <w:tcW w:w="817" w:type="dxa"/>
            <w:shd w:val="clear" w:color="auto" w:fill="DAEEF3" w:themeFill="accent5" w:themeFillTint="33"/>
            <w:vAlign w:val="center"/>
          </w:tcPr>
          <w:p w:rsidR="0074468A" w:rsidRPr="00CF44EC" w:rsidRDefault="0074468A" w:rsidP="00837969">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74468A" w:rsidRPr="00CF44EC" w:rsidRDefault="0074468A" w:rsidP="00930F7D">
            <w:pPr>
              <w:rPr>
                <w:rFonts w:asciiTheme="minorHAnsi" w:hAnsiTheme="minorHAnsi" w:cstheme="minorHAnsi"/>
                <w:lang w:eastAsia="el-GR"/>
              </w:rPr>
            </w:pPr>
            <w:r w:rsidRPr="00CF44EC">
              <w:rPr>
                <w:rFonts w:asciiTheme="minorHAnsi" w:hAnsiTheme="minorHAnsi" w:cstheme="minorHAnsi"/>
                <w:lang w:eastAsia="el-GR"/>
              </w:rPr>
              <w:t xml:space="preserve">ΑΠΟΦΑΣΗ ΤΟΥ ΣΥΝΤΟΝΙΣΤΗ ΑΠΟΚΕΝΤΡΩΜΕΝΗΣ ΔΙΟΙΚΗΣΗΣ ΠΕΛΟΠΟΝΝΗΣΟΥ, </w:t>
            </w:r>
          </w:p>
          <w:p w:rsidR="0074468A" w:rsidRPr="00CF44EC" w:rsidRDefault="0074468A" w:rsidP="00930F7D">
            <w:pPr>
              <w:rPr>
                <w:rFonts w:asciiTheme="minorHAnsi" w:hAnsiTheme="minorHAnsi" w:cstheme="minorHAnsi"/>
                <w:lang w:eastAsia="el-GR"/>
              </w:rPr>
            </w:pPr>
            <w:r w:rsidRPr="00CF44EC">
              <w:rPr>
                <w:rFonts w:asciiTheme="minorHAnsi" w:hAnsiTheme="minorHAnsi" w:cstheme="minorHAnsi"/>
                <w:lang w:eastAsia="el-GR"/>
              </w:rPr>
              <w:t>ΔΥΤΙΚΗΣ ΕΛΛΑΔΑΣ ΚΑΙ ΙΟΝΙΟΥ</w:t>
            </w:r>
          </w:p>
          <w:p w:rsidR="0074468A" w:rsidRPr="00CF44EC" w:rsidRDefault="0074468A" w:rsidP="00930F7D">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158411</w:t>
            </w:r>
          </w:p>
          <w:p w:rsidR="0074468A" w:rsidRPr="00CF44EC" w:rsidRDefault="00D13D36" w:rsidP="00930F7D">
            <w:pPr>
              <w:rPr>
                <w:rFonts w:asciiTheme="minorHAnsi" w:hAnsiTheme="minorHAnsi" w:cstheme="minorHAnsi"/>
                <w:lang w:eastAsia="el-GR"/>
              </w:rPr>
            </w:pPr>
            <w:hyperlink r:id="rId93" w:history="1">
              <w:r w:rsidR="0074468A" w:rsidRPr="00CF44EC">
                <w:rPr>
                  <w:rStyle w:val="-"/>
                  <w:rFonts w:asciiTheme="minorHAnsi" w:hAnsiTheme="minorHAnsi" w:cstheme="minorHAnsi"/>
                  <w:u w:val="none"/>
                  <w:lang w:eastAsia="el-GR"/>
                </w:rPr>
                <w:t>ΦΕΚ B 4242 - 14.09.2021</w:t>
              </w:r>
            </w:hyperlink>
          </w:p>
        </w:tc>
        <w:tc>
          <w:tcPr>
            <w:tcW w:w="5419" w:type="dxa"/>
            <w:shd w:val="clear" w:color="auto" w:fill="DAEEF3" w:themeFill="accent5" w:themeFillTint="33"/>
            <w:vAlign w:val="center"/>
          </w:tcPr>
          <w:p w:rsidR="0074468A" w:rsidRPr="00CF44EC" w:rsidRDefault="0074468A" w:rsidP="00837969">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«Έγκριση υπερωριακής απασχόλησης των Τμημάτων Διοικητικών και Οικονομικών (ΤΟΔ) της Αποκεντρωμένης Διοίκησης Πελοποννήσου, Δυτικής Ελλάδας και Ιονίου»</w:t>
            </w:r>
          </w:p>
        </w:tc>
      </w:tr>
      <w:tr w:rsidR="0074468A" w:rsidRPr="00CF44EC" w:rsidTr="00F1058B">
        <w:trPr>
          <w:cantSplit/>
          <w:trHeight w:val="666"/>
        </w:trPr>
        <w:tc>
          <w:tcPr>
            <w:tcW w:w="817" w:type="dxa"/>
            <w:shd w:val="clear" w:color="auto" w:fill="auto"/>
            <w:vAlign w:val="center"/>
          </w:tcPr>
          <w:p w:rsidR="0074468A" w:rsidRPr="00CF44EC" w:rsidRDefault="0074468A" w:rsidP="003C2E20">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74468A" w:rsidRDefault="0074468A" w:rsidP="003C2E20">
            <w:pPr>
              <w:rPr>
                <w:rFonts w:asciiTheme="minorHAnsi" w:hAnsiTheme="minorHAnsi" w:cstheme="minorHAnsi"/>
                <w:lang w:eastAsia="el-GR"/>
              </w:rPr>
            </w:pPr>
          </w:p>
          <w:p w:rsidR="0074468A" w:rsidRPr="00CF44EC" w:rsidRDefault="0074468A" w:rsidP="003C2E20">
            <w:pPr>
              <w:rPr>
                <w:rFonts w:asciiTheme="minorHAnsi" w:hAnsiTheme="minorHAnsi" w:cstheme="minorHAnsi"/>
                <w:lang w:eastAsia="el-GR"/>
              </w:rPr>
            </w:pPr>
            <w:r w:rsidRPr="00CF44EC">
              <w:rPr>
                <w:rFonts w:asciiTheme="minorHAnsi" w:hAnsiTheme="minorHAnsi" w:cstheme="minorHAnsi"/>
                <w:lang w:eastAsia="el-GR"/>
              </w:rPr>
              <w:t xml:space="preserve">ΑΠΟΦΑΣΗ </w:t>
            </w:r>
          </w:p>
          <w:p w:rsidR="0074468A" w:rsidRPr="00CF44EC" w:rsidRDefault="0074468A" w:rsidP="003C2E20">
            <w:pPr>
              <w:rPr>
                <w:rFonts w:asciiTheme="minorHAnsi" w:hAnsiTheme="minorHAnsi" w:cstheme="minorHAnsi"/>
                <w:lang w:eastAsia="el-GR"/>
              </w:rPr>
            </w:pPr>
            <w:r w:rsidRPr="00CF44EC">
              <w:rPr>
                <w:rFonts w:asciiTheme="minorHAnsi" w:hAnsiTheme="minorHAnsi" w:cstheme="minorHAnsi"/>
                <w:lang w:eastAsia="el-GR"/>
              </w:rPr>
              <w:t>ΤΗΣ ΥΠΗΡΕΣΙΑΚΗΣ ΓΡΑΜΜΑΤΕΑ ΤΟΥ ΥΠΟΥΡΓΕΙΟΥ ΟΙΚΟΝΟΜΙΚΩΝ</w:t>
            </w:r>
          </w:p>
          <w:p w:rsidR="0074468A" w:rsidRPr="00CF44EC" w:rsidRDefault="0074468A" w:rsidP="003C2E20">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2/91798/ΔΕΠ</w:t>
            </w:r>
          </w:p>
          <w:p w:rsidR="0074468A" w:rsidRPr="00CF44EC" w:rsidRDefault="00D13D36" w:rsidP="003C2E20">
            <w:pPr>
              <w:rPr>
                <w:rFonts w:asciiTheme="minorHAnsi" w:hAnsiTheme="minorHAnsi" w:cstheme="minorHAnsi"/>
                <w:lang w:eastAsia="el-GR"/>
              </w:rPr>
            </w:pPr>
            <w:hyperlink r:id="rId94" w:history="1">
              <w:r w:rsidR="0074468A" w:rsidRPr="00CF44EC">
                <w:rPr>
                  <w:rStyle w:val="-"/>
                  <w:rFonts w:asciiTheme="minorHAnsi" w:hAnsiTheme="minorHAnsi" w:cstheme="minorHAnsi"/>
                  <w:u w:val="none"/>
                  <w:lang w:eastAsia="el-GR"/>
                </w:rPr>
                <w:t>ΦΕΚ B 4246 - 14.09.2021</w:t>
              </w:r>
            </w:hyperlink>
          </w:p>
        </w:tc>
        <w:tc>
          <w:tcPr>
            <w:tcW w:w="5419" w:type="dxa"/>
            <w:shd w:val="clear" w:color="auto" w:fill="auto"/>
            <w:vAlign w:val="center"/>
          </w:tcPr>
          <w:p w:rsidR="0074468A" w:rsidRPr="00CF44EC" w:rsidRDefault="0074468A" w:rsidP="003C2E20">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«Καθορισμός του αριθμού των ωρών υπερωριακής εργασίας, για ημερήσια εργασία κατά τις Κυριακές και λοιπές εξαιρέσιμες ημέρες, κατά το Β΄ εξάμηνο του 2021, των υπαλλήλων της Γενικής Γραμματείας Δημοσιονομικής Πολιτικής που συμμετέχουν στις Ομάδες Εργασίας της Γενικής Διεύθυνσης Συντάξεων Δημοσίου Τομέα του Ηλεκτρονικού Εθνικού Φορέα Κοινωνικής Ασφάλισης (e-ΕΦΚΑ)»</w:t>
            </w:r>
          </w:p>
        </w:tc>
      </w:tr>
      <w:tr w:rsidR="0074468A" w:rsidRPr="00063514" w:rsidTr="0074468A">
        <w:trPr>
          <w:cantSplit/>
          <w:trHeight w:val="80"/>
        </w:trPr>
        <w:tc>
          <w:tcPr>
            <w:tcW w:w="817" w:type="dxa"/>
            <w:shd w:val="clear" w:color="auto" w:fill="DAEEF3" w:themeFill="accent5" w:themeFillTint="33"/>
            <w:vAlign w:val="center"/>
          </w:tcPr>
          <w:p w:rsidR="0074468A" w:rsidRPr="002F13A1" w:rsidRDefault="0074468A" w:rsidP="003C2E20">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74468A" w:rsidRPr="00FE492F" w:rsidRDefault="0074468A" w:rsidP="003C2E20">
            <w:pPr>
              <w:rPr>
                <w:rFonts w:asciiTheme="minorHAnsi" w:hAnsiTheme="minorHAnsi" w:cstheme="minorHAnsi"/>
              </w:rPr>
            </w:pPr>
            <w:r w:rsidRPr="00FE492F">
              <w:rPr>
                <w:rFonts w:asciiTheme="minorHAnsi" w:hAnsiTheme="minorHAnsi" w:cstheme="minorHAnsi"/>
              </w:rPr>
              <w:t>ΑΠΟΦΑΣΗ ΤΟΥ ΣΥΝΤΟΝΙΣΤΗ ΑΠΟΚΕΝΤΡΩΜΕΝΗΣ ΔΙΟΙΚΗΣΗΣ ΑΤΤΙΚΗΣ</w:t>
            </w:r>
          </w:p>
          <w:p w:rsidR="0074468A" w:rsidRPr="00FE492F" w:rsidRDefault="0074468A" w:rsidP="003C2E20">
            <w:pPr>
              <w:rPr>
                <w:rFonts w:asciiTheme="minorHAnsi" w:hAnsiTheme="minorHAnsi" w:cstheme="minorHAnsi"/>
              </w:rPr>
            </w:pPr>
            <w:proofErr w:type="spellStart"/>
            <w:r w:rsidRPr="00FE492F">
              <w:rPr>
                <w:rFonts w:asciiTheme="minorHAnsi" w:hAnsiTheme="minorHAnsi" w:cstheme="minorHAnsi"/>
              </w:rPr>
              <w:t>Αριθμ</w:t>
            </w:r>
            <w:proofErr w:type="spellEnd"/>
            <w:r w:rsidRPr="00FE492F">
              <w:rPr>
                <w:rFonts w:asciiTheme="minorHAnsi" w:hAnsiTheme="minorHAnsi" w:cstheme="minorHAnsi"/>
              </w:rPr>
              <w:t>. 101316</w:t>
            </w:r>
          </w:p>
          <w:p w:rsidR="0074468A" w:rsidRPr="00FE492F" w:rsidRDefault="00D13D36" w:rsidP="003C2E20">
            <w:pPr>
              <w:rPr>
                <w:rFonts w:asciiTheme="minorHAnsi" w:hAnsiTheme="minorHAnsi" w:cstheme="minorHAnsi"/>
              </w:rPr>
            </w:pPr>
            <w:hyperlink r:id="rId95" w:history="1">
              <w:r w:rsidR="0074468A" w:rsidRPr="00FE492F">
                <w:rPr>
                  <w:rStyle w:val="-"/>
                  <w:rFonts w:asciiTheme="minorHAnsi" w:hAnsiTheme="minorHAnsi" w:cstheme="minorHAnsi"/>
                  <w:u w:val="none"/>
                </w:rPr>
                <w:t>ΦΕΚ B 4258 - 15.09.2021</w:t>
              </w:r>
            </w:hyperlink>
          </w:p>
        </w:tc>
        <w:tc>
          <w:tcPr>
            <w:tcW w:w="5419" w:type="dxa"/>
            <w:shd w:val="clear" w:color="auto" w:fill="DAEEF3" w:themeFill="accent5" w:themeFillTint="33"/>
            <w:vAlign w:val="center"/>
          </w:tcPr>
          <w:p w:rsidR="0074468A" w:rsidRPr="002F13A1" w:rsidRDefault="0074468A" w:rsidP="003C2E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492F">
              <w:rPr>
                <w:rFonts w:asciiTheme="minorHAnsi" w:hAnsiTheme="minorHAnsi" w:cstheme="minorHAnsi"/>
              </w:rPr>
              <w:t>Συμπλήρωση της υπ’  αρ. 112142/28-12-2020 απόφασης περί καθιέρωσης διαφορετικού ωραρίου λειτουργίας υπηρεσιών του Δήμου Αθηναίων</w:t>
            </w:r>
            <w:r>
              <w:rPr>
                <w:rFonts w:asciiTheme="minorHAnsi" w:hAnsiTheme="minorHAnsi" w:cstheme="minorHAnsi"/>
              </w:rPr>
              <w:t>»</w:t>
            </w:r>
          </w:p>
        </w:tc>
      </w:tr>
      <w:tr w:rsidR="0074468A" w:rsidRPr="00063514" w:rsidTr="0074468A">
        <w:trPr>
          <w:cantSplit/>
          <w:trHeight w:val="167"/>
        </w:trPr>
        <w:tc>
          <w:tcPr>
            <w:tcW w:w="817" w:type="dxa"/>
            <w:shd w:val="clear" w:color="auto" w:fill="auto"/>
            <w:vAlign w:val="center"/>
          </w:tcPr>
          <w:p w:rsidR="0074468A" w:rsidRPr="002F13A1" w:rsidRDefault="0074468A" w:rsidP="003C2E20">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auto"/>
          </w:tcPr>
          <w:p w:rsidR="0074468A" w:rsidRPr="00FE492F" w:rsidRDefault="0074468A" w:rsidP="003C2E20">
            <w:pPr>
              <w:rPr>
                <w:rFonts w:asciiTheme="minorHAnsi" w:hAnsiTheme="minorHAnsi" w:cstheme="minorHAnsi"/>
              </w:rPr>
            </w:pPr>
            <w:r w:rsidRPr="00FE492F">
              <w:rPr>
                <w:rFonts w:asciiTheme="minorHAnsi" w:hAnsiTheme="minorHAnsi" w:cstheme="minorHAnsi"/>
              </w:rPr>
              <w:t>ΑΠΟΦΑΣΗ ΤΟΥ ΣΥΝΤΟΝΙΣΤΗ ΑΠΟΚΕΝΤΡΩΜΕΝΗΣ ΔΙΟΙΚΗΣΗΣ ΑΙΓΑΙΟΥ</w:t>
            </w:r>
          </w:p>
          <w:p w:rsidR="0074468A" w:rsidRPr="00FE492F" w:rsidRDefault="0074468A" w:rsidP="003C2E20">
            <w:pPr>
              <w:rPr>
                <w:rFonts w:asciiTheme="minorHAnsi" w:hAnsiTheme="minorHAnsi" w:cstheme="minorHAnsi"/>
              </w:rPr>
            </w:pPr>
            <w:proofErr w:type="spellStart"/>
            <w:r w:rsidRPr="00FE492F">
              <w:rPr>
                <w:rFonts w:asciiTheme="minorHAnsi" w:hAnsiTheme="minorHAnsi" w:cstheme="minorHAnsi"/>
              </w:rPr>
              <w:t>Αριθμ</w:t>
            </w:r>
            <w:proofErr w:type="spellEnd"/>
            <w:r w:rsidRPr="00FE492F">
              <w:rPr>
                <w:rFonts w:asciiTheme="minorHAnsi" w:hAnsiTheme="minorHAnsi" w:cstheme="minorHAnsi"/>
              </w:rPr>
              <w:t>. 40013</w:t>
            </w:r>
          </w:p>
          <w:p w:rsidR="0074468A" w:rsidRPr="00FE492F" w:rsidRDefault="00D13D36" w:rsidP="003C2E20">
            <w:pPr>
              <w:rPr>
                <w:rFonts w:asciiTheme="minorHAnsi" w:hAnsiTheme="minorHAnsi" w:cstheme="minorHAnsi"/>
              </w:rPr>
            </w:pPr>
            <w:hyperlink r:id="rId96" w:history="1">
              <w:r w:rsidR="0074468A" w:rsidRPr="00FE492F">
                <w:rPr>
                  <w:rStyle w:val="-"/>
                  <w:rFonts w:asciiTheme="minorHAnsi" w:hAnsiTheme="minorHAnsi" w:cstheme="minorHAnsi"/>
                  <w:u w:val="none"/>
                </w:rPr>
                <w:t>ΦΕΚ B 4258 - 15.09.2021</w:t>
              </w:r>
            </w:hyperlink>
          </w:p>
        </w:tc>
        <w:tc>
          <w:tcPr>
            <w:tcW w:w="5419" w:type="dxa"/>
            <w:shd w:val="clear" w:color="auto" w:fill="auto"/>
            <w:vAlign w:val="center"/>
          </w:tcPr>
          <w:p w:rsidR="0074468A" w:rsidRPr="002F13A1" w:rsidRDefault="0074468A" w:rsidP="003C2E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E492F">
              <w:rPr>
                <w:rFonts w:asciiTheme="minorHAnsi" w:hAnsiTheme="minorHAnsi" w:cstheme="minorHAnsi"/>
              </w:rPr>
              <w:t>Καθιέρωση 24ωρης λειτουργίας και λειτουργίας κατά τις Κυριακές και εξαιρέσιμες ημέρες, Υπηρεσιών του Δήμου Αντιπάρου</w:t>
            </w:r>
            <w:r>
              <w:rPr>
                <w:rFonts w:asciiTheme="minorHAnsi" w:hAnsiTheme="minorHAnsi" w:cstheme="minorHAnsi"/>
              </w:rPr>
              <w:t>»</w:t>
            </w:r>
          </w:p>
        </w:tc>
      </w:tr>
      <w:tr w:rsidR="0074468A" w:rsidRPr="00CF44EC" w:rsidTr="0074468A">
        <w:trPr>
          <w:cantSplit/>
        </w:trPr>
        <w:tc>
          <w:tcPr>
            <w:tcW w:w="817" w:type="dxa"/>
            <w:shd w:val="clear" w:color="auto" w:fill="DAEEF3" w:themeFill="accent5" w:themeFillTint="33"/>
            <w:vAlign w:val="center"/>
          </w:tcPr>
          <w:p w:rsidR="0074468A" w:rsidRPr="00CF44EC" w:rsidRDefault="0074468A" w:rsidP="003C2E20">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74468A" w:rsidRPr="00CF44EC" w:rsidRDefault="0074468A" w:rsidP="001B7C1A">
            <w:pPr>
              <w:rPr>
                <w:rFonts w:asciiTheme="minorHAnsi" w:hAnsiTheme="minorHAnsi" w:cstheme="minorHAnsi"/>
                <w:lang w:eastAsia="el-GR"/>
              </w:rPr>
            </w:pPr>
            <w:r w:rsidRPr="00CF44EC">
              <w:rPr>
                <w:rFonts w:asciiTheme="minorHAnsi" w:hAnsiTheme="minorHAnsi" w:cstheme="minorHAnsi"/>
                <w:lang w:eastAsia="el-GR"/>
              </w:rPr>
              <w:t xml:space="preserve">ΑΠΟΦΑΣΗ </w:t>
            </w:r>
          </w:p>
          <w:p w:rsidR="0074468A" w:rsidRPr="00CF44EC" w:rsidRDefault="0074468A" w:rsidP="001B7C1A">
            <w:pPr>
              <w:rPr>
                <w:rFonts w:asciiTheme="minorHAnsi" w:hAnsiTheme="minorHAnsi" w:cstheme="minorHAnsi"/>
                <w:lang w:eastAsia="el-GR"/>
              </w:rPr>
            </w:pPr>
            <w:r w:rsidRPr="00CF44EC">
              <w:rPr>
                <w:rFonts w:asciiTheme="minorHAnsi" w:hAnsiTheme="minorHAnsi" w:cstheme="minorHAnsi"/>
                <w:lang w:eastAsia="el-GR"/>
              </w:rPr>
              <w:t>ΤΗΣ ΥΠΗΡΕΣΙΑΚΗΣ ΓΡΑΜΜΑΤΕΑ</w:t>
            </w:r>
          </w:p>
          <w:p w:rsidR="0074468A" w:rsidRPr="00CF44EC" w:rsidRDefault="0074468A" w:rsidP="001B7C1A">
            <w:pPr>
              <w:rPr>
                <w:rFonts w:asciiTheme="minorHAnsi" w:hAnsiTheme="minorHAnsi" w:cstheme="minorHAnsi"/>
                <w:lang w:eastAsia="el-GR"/>
              </w:rPr>
            </w:pPr>
            <w:r w:rsidRPr="00CF44EC">
              <w:rPr>
                <w:rFonts w:asciiTheme="minorHAnsi" w:hAnsiTheme="minorHAnsi" w:cstheme="minorHAnsi"/>
                <w:lang w:eastAsia="el-GR"/>
              </w:rPr>
              <w:t>ΤΟΥ ΥΠΟΥΡΓΕΙΟΥ ΟΙΚΟΝΟΜΙΚΩΝ</w:t>
            </w:r>
          </w:p>
          <w:p w:rsidR="0074468A" w:rsidRPr="00CF44EC" w:rsidRDefault="0074468A" w:rsidP="001B7C1A">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108180 ΕΞ 2021</w:t>
            </w:r>
          </w:p>
          <w:p w:rsidR="0074468A" w:rsidRPr="00CF44EC" w:rsidRDefault="00D13D36" w:rsidP="001B7C1A">
            <w:pPr>
              <w:rPr>
                <w:rFonts w:asciiTheme="minorHAnsi" w:hAnsiTheme="minorHAnsi" w:cstheme="minorHAnsi"/>
                <w:lang w:eastAsia="el-GR"/>
              </w:rPr>
            </w:pPr>
            <w:hyperlink r:id="rId97" w:history="1">
              <w:r w:rsidR="0074468A" w:rsidRPr="00CF44EC">
                <w:rPr>
                  <w:rStyle w:val="-"/>
                  <w:rFonts w:asciiTheme="minorHAnsi" w:hAnsiTheme="minorHAnsi" w:cstheme="minorHAnsi"/>
                  <w:u w:val="none"/>
                  <w:lang w:eastAsia="el-GR"/>
                </w:rPr>
                <w:t>ΦΕΚ B 4265 - 15.09.2021</w:t>
              </w:r>
            </w:hyperlink>
          </w:p>
        </w:tc>
        <w:tc>
          <w:tcPr>
            <w:tcW w:w="5419" w:type="dxa"/>
            <w:shd w:val="clear" w:color="auto" w:fill="DAEEF3" w:themeFill="accent5" w:themeFillTint="33"/>
            <w:vAlign w:val="center"/>
          </w:tcPr>
          <w:p w:rsidR="0074468A" w:rsidRPr="00CF44EC" w:rsidRDefault="0074468A" w:rsidP="003C2E20">
            <w:pPr>
              <w:autoSpaceDE w:val="0"/>
              <w:autoSpaceDN w:val="0"/>
              <w:adjustRightInd w:val="0"/>
              <w:jc w:val="both"/>
              <w:rPr>
                <w:rFonts w:asciiTheme="minorHAnsi" w:hAnsiTheme="minorHAnsi" w:cstheme="minorHAnsi"/>
              </w:rPr>
            </w:pPr>
            <w:r w:rsidRPr="00CF44EC">
              <w:rPr>
                <w:rFonts w:asciiTheme="minorHAnsi" w:hAnsiTheme="minorHAnsi" w:cstheme="minorHAnsi"/>
              </w:rPr>
              <w:t>«Καθιέρωση υπερωριακής εργασίας υπαλλήλων του Αυτοτελούς Τμήματος Νομοθετικής Πρωτοβουλίας του Υπουργείου Οικονομικών»</w:t>
            </w:r>
          </w:p>
        </w:tc>
      </w:tr>
      <w:tr w:rsidR="0074468A" w:rsidRPr="00E47E46" w:rsidTr="006E49DC">
        <w:trPr>
          <w:cantSplit/>
        </w:trPr>
        <w:tc>
          <w:tcPr>
            <w:tcW w:w="817" w:type="dxa"/>
            <w:shd w:val="clear" w:color="auto" w:fill="auto"/>
            <w:vAlign w:val="center"/>
          </w:tcPr>
          <w:p w:rsidR="0074468A" w:rsidRPr="00E47E46" w:rsidRDefault="0074468A" w:rsidP="003C2E20">
            <w:pPr>
              <w:jc w:val="center"/>
              <w:rPr>
                <w:rFonts w:asciiTheme="minorHAnsi" w:hAnsiTheme="minorHAnsi" w:cstheme="minorHAnsi"/>
                <w:lang w:val="en-US"/>
              </w:rPr>
            </w:pPr>
            <w:r>
              <w:rPr>
                <w:rFonts w:asciiTheme="minorHAnsi" w:hAnsiTheme="minorHAnsi" w:cstheme="minorHAnsi"/>
                <w:lang w:val="en-US"/>
              </w:rPr>
              <w:lastRenderedPageBreak/>
              <w:t>12</w:t>
            </w:r>
          </w:p>
        </w:tc>
        <w:tc>
          <w:tcPr>
            <w:tcW w:w="3545" w:type="dxa"/>
            <w:shd w:val="clear" w:color="auto" w:fill="auto"/>
          </w:tcPr>
          <w:p w:rsidR="0074468A" w:rsidRPr="00E47E46" w:rsidRDefault="0074468A" w:rsidP="003C2E20">
            <w:pPr>
              <w:rPr>
                <w:rFonts w:asciiTheme="minorHAnsi" w:hAnsiTheme="minorHAnsi" w:cstheme="minorHAnsi"/>
                <w:bCs/>
                <w:lang w:eastAsia="el-GR"/>
              </w:rPr>
            </w:pPr>
            <w:r w:rsidRPr="00E47E46">
              <w:rPr>
                <w:rFonts w:asciiTheme="minorHAnsi" w:hAnsiTheme="minorHAnsi" w:cstheme="minorHAnsi"/>
                <w:bCs/>
                <w:lang w:eastAsia="el-GR"/>
              </w:rPr>
              <w:t xml:space="preserve">ΑΠΟΦΑΣΗ </w:t>
            </w:r>
          </w:p>
          <w:p w:rsidR="0074468A" w:rsidRPr="00E47E46" w:rsidRDefault="0074468A" w:rsidP="003C2E20">
            <w:pPr>
              <w:rPr>
                <w:rFonts w:asciiTheme="minorHAnsi" w:hAnsiTheme="minorHAnsi" w:cstheme="minorHAnsi"/>
                <w:bCs/>
                <w:lang w:eastAsia="el-GR"/>
              </w:rPr>
            </w:pPr>
            <w:r w:rsidRPr="00E47E46">
              <w:rPr>
                <w:rFonts w:asciiTheme="minorHAnsi" w:hAnsiTheme="minorHAnsi" w:cstheme="minorHAnsi"/>
                <w:bCs/>
                <w:lang w:eastAsia="el-GR"/>
              </w:rPr>
              <w:t xml:space="preserve">ΤOΥ ΥΠΗΡΕΣΙΑΚΟΥ ΓΡΑΜΜΑΤΕΑ ΤΟΥ ΥΠΟΥΡΓΕΙΟΥ </w:t>
            </w:r>
          </w:p>
          <w:p w:rsidR="0074468A" w:rsidRPr="00E47E46" w:rsidRDefault="0074468A" w:rsidP="003C2E20">
            <w:pPr>
              <w:rPr>
                <w:rFonts w:asciiTheme="minorHAnsi" w:hAnsiTheme="minorHAnsi" w:cstheme="minorHAnsi"/>
                <w:bCs/>
                <w:lang w:eastAsia="el-GR"/>
              </w:rPr>
            </w:pPr>
            <w:r w:rsidRPr="00E47E46">
              <w:rPr>
                <w:rFonts w:asciiTheme="minorHAnsi" w:hAnsiTheme="minorHAnsi" w:cstheme="minorHAnsi"/>
                <w:bCs/>
                <w:lang w:eastAsia="el-GR"/>
              </w:rPr>
              <w:t xml:space="preserve">ΑΓΡΟΤΙΚΗΣ ΑΝΑΠΤΥΞΗΣ </w:t>
            </w:r>
          </w:p>
          <w:p w:rsidR="0074468A" w:rsidRPr="00E47E46" w:rsidRDefault="0074468A" w:rsidP="003C2E20">
            <w:pPr>
              <w:rPr>
                <w:rFonts w:asciiTheme="minorHAnsi" w:hAnsiTheme="minorHAnsi" w:cstheme="minorHAnsi"/>
                <w:bCs/>
                <w:lang w:eastAsia="el-GR"/>
              </w:rPr>
            </w:pPr>
            <w:r w:rsidRPr="00E47E46">
              <w:rPr>
                <w:rFonts w:asciiTheme="minorHAnsi" w:hAnsiTheme="minorHAnsi" w:cstheme="minorHAnsi"/>
                <w:bCs/>
                <w:lang w:eastAsia="el-GR"/>
              </w:rPr>
              <w:t>ΚΑΙ ΤΡΟΦΙΜΩΝ</w:t>
            </w:r>
          </w:p>
          <w:p w:rsidR="0074468A" w:rsidRPr="00E47E46" w:rsidRDefault="0074468A" w:rsidP="003C2E20">
            <w:pPr>
              <w:rPr>
                <w:rFonts w:asciiTheme="minorHAnsi" w:hAnsiTheme="minorHAnsi" w:cstheme="minorHAnsi"/>
                <w:bCs/>
                <w:lang w:eastAsia="el-GR"/>
              </w:rPr>
            </w:pPr>
            <w:proofErr w:type="spellStart"/>
            <w:r w:rsidRPr="00E47E46">
              <w:rPr>
                <w:rFonts w:asciiTheme="minorHAnsi" w:hAnsiTheme="minorHAnsi" w:cstheme="minorHAnsi"/>
                <w:bCs/>
                <w:lang w:eastAsia="el-GR"/>
              </w:rPr>
              <w:t>Αριθμ</w:t>
            </w:r>
            <w:proofErr w:type="spellEnd"/>
            <w:r w:rsidRPr="00E47E46">
              <w:rPr>
                <w:rFonts w:asciiTheme="minorHAnsi" w:hAnsiTheme="minorHAnsi" w:cstheme="minorHAnsi"/>
                <w:bCs/>
                <w:lang w:eastAsia="el-GR"/>
              </w:rPr>
              <w:t>. 5848/244364</w:t>
            </w:r>
          </w:p>
          <w:p w:rsidR="0074468A" w:rsidRPr="00E47E46" w:rsidRDefault="00D13D36" w:rsidP="003C2E20">
            <w:pPr>
              <w:rPr>
                <w:rFonts w:asciiTheme="minorHAnsi" w:hAnsiTheme="minorHAnsi" w:cstheme="minorHAnsi"/>
                <w:bCs/>
                <w:lang w:eastAsia="el-GR"/>
              </w:rPr>
            </w:pPr>
            <w:hyperlink r:id="rId98" w:history="1">
              <w:r w:rsidR="0074468A" w:rsidRPr="00E47E46">
                <w:rPr>
                  <w:rStyle w:val="-"/>
                  <w:rFonts w:asciiTheme="minorHAnsi" w:hAnsiTheme="minorHAnsi" w:cstheme="minorHAnsi"/>
                  <w:bCs/>
                  <w:u w:val="none"/>
                  <w:lang w:eastAsia="el-GR"/>
                </w:rPr>
                <w:t>ΦΕΚ B 4267 - 15.09.2021</w:t>
              </w:r>
            </w:hyperlink>
          </w:p>
        </w:tc>
        <w:tc>
          <w:tcPr>
            <w:tcW w:w="5419" w:type="dxa"/>
            <w:shd w:val="clear" w:color="auto" w:fill="auto"/>
            <w:vAlign w:val="center"/>
          </w:tcPr>
          <w:p w:rsidR="0074468A" w:rsidRPr="00E47E46" w:rsidRDefault="0074468A" w:rsidP="003C2E20">
            <w:pPr>
              <w:suppressAutoHyphens w:val="0"/>
              <w:autoSpaceDE w:val="0"/>
              <w:autoSpaceDN w:val="0"/>
              <w:adjustRightInd w:val="0"/>
              <w:jc w:val="both"/>
              <w:rPr>
                <w:rFonts w:asciiTheme="minorHAnsi" w:hAnsiTheme="minorHAnsi" w:cstheme="minorHAnsi"/>
              </w:rPr>
            </w:pPr>
            <w:r w:rsidRPr="00E47E46">
              <w:rPr>
                <w:rFonts w:asciiTheme="minorHAnsi" w:hAnsiTheme="minorHAnsi" w:cstheme="minorHAnsi"/>
              </w:rPr>
              <w:t>«Τροποποίηση της υπ’ αρ. 4235/167812/28-6-2021 (Β’ 2939) απόφασης, περί έγκρισης υπερωριακής απογευματινής εργασίας για το Β’ εξάμηνο του έτους 2021 για το προσωπικό των Ιδιαίτερων Γραφείων του Υπουργού και των Υφυπουργών του Υπουργείου Αγροτικής Ανάπτυξης και Τροφίμων, που δεν καλύπτουν οργανικές θέσεις»</w:t>
            </w:r>
          </w:p>
        </w:tc>
      </w:tr>
      <w:tr w:rsidR="0074468A" w:rsidRPr="00E47E46" w:rsidTr="006E49DC">
        <w:trPr>
          <w:cantSplit/>
        </w:trPr>
        <w:tc>
          <w:tcPr>
            <w:tcW w:w="817" w:type="dxa"/>
            <w:shd w:val="clear" w:color="auto" w:fill="DAEEF3" w:themeFill="accent5" w:themeFillTint="33"/>
            <w:vAlign w:val="center"/>
          </w:tcPr>
          <w:p w:rsidR="0074468A" w:rsidRPr="00E47E46" w:rsidRDefault="0074468A" w:rsidP="003C2E20">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74468A" w:rsidRPr="00E47E46" w:rsidRDefault="0074468A" w:rsidP="003C2E20">
            <w:pPr>
              <w:rPr>
                <w:rFonts w:asciiTheme="minorHAnsi" w:hAnsiTheme="minorHAnsi" w:cstheme="minorHAnsi"/>
              </w:rPr>
            </w:pPr>
            <w:r w:rsidRPr="00E47E46">
              <w:rPr>
                <w:rFonts w:asciiTheme="minorHAnsi" w:hAnsiTheme="minorHAnsi" w:cstheme="minorHAnsi"/>
              </w:rPr>
              <w:t>ΑΠΟΦΑΣΗ ΤΟΥ ΠΕΡΙΦΕΡΕΙΑΡΧΗ ΘΕΣΣΑΛΙΑΣ</w:t>
            </w:r>
          </w:p>
          <w:p w:rsidR="0074468A" w:rsidRPr="00E47E46" w:rsidRDefault="0074468A" w:rsidP="003C2E20">
            <w:pPr>
              <w:rPr>
                <w:rFonts w:asciiTheme="minorHAnsi" w:hAnsiTheme="minorHAnsi" w:cstheme="minorHAnsi"/>
              </w:rPr>
            </w:pPr>
            <w:r w:rsidRPr="00E47E46">
              <w:rPr>
                <w:rFonts w:asciiTheme="minorHAnsi" w:hAnsiTheme="minorHAnsi" w:cstheme="minorHAnsi"/>
              </w:rPr>
              <w:t xml:space="preserve">Αρ. </w:t>
            </w:r>
            <w:proofErr w:type="spellStart"/>
            <w:r w:rsidRPr="00E47E46">
              <w:rPr>
                <w:rFonts w:asciiTheme="minorHAnsi" w:hAnsiTheme="minorHAnsi" w:cstheme="minorHAnsi"/>
              </w:rPr>
              <w:t>Πρωτ</w:t>
            </w:r>
            <w:proofErr w:type="spellEnd"/>
            <w:r w:rsidRPr="00E47E46">
              <w:rPr>
                <w:rFonts w:asciiTheme="minorHAnsi" w:hAnsiTheme="minorHAnsi" w:cstheme="minorHAnsi"/>
              </w:rPr>
              <w:t>. 346759</w:t>
            </w:r>
          </w:p>
          <w:p w:rsidR="0074468A" w:rsidRPr="00E47E46" w:rsidRDefault="00D13D36" w:rsidP="003C2E20">
            <w:pPr>
              <w:rPr>
                <w:rFonts w:asciiTheme="minorHAnsi" w:hAnsiTheme="minorHAnsi" w:cstheme="minorHAnsi"/>
              </w:rPr>
            </w:pPr>
            <w:hyperlink r:id="rId99" w:history="1">
              <w:r w:rsidR="0074468A" w:rsidRPr="00E47E46">
                <w:rPr>
                  <w:rStyle w:val="-"/>
                  <w:rFonts w:asciiTheme="minorHAnsi" w:hAnsiTheme="minorHAnsi" w:cstheme="minorHAnsi"/>
                  <w:u w:val="none"/>
                </w:rPr>
                <w:t>ΦΕΚ B 4288 - 16.09.2021</w:t>
              </w:r>
            </w:hyperlink>
          </w:p>
        </w:tc>
        <w:tc>
          <w:tcPr>
            <w:tcW w:w="5419" w:type="dxa"/>
            <w:shd w:val="clear" w:color="auto" w:fill="DAEEF3" w:themeFill="accent5" w:themeFillTint="33"/>
            <w:vAlign w:val="center"/>
          </w:tcPr>
          <w:p w:rsidR="0074468A" w:rsidRPr="00E47E46" w:rsidRDefault="0074468A" w:rsidP="003C2E20">
            <w:pPr>
              <w:suppressAutoHyphens w:val="0"/>
              <w:autoSpaceDE w:val="0"/>
              <w:autoSpaceDN w:val="0"/>
              <w:adjustRightInd w:val="0"/>
              <w:jc w:val="both"/>
              <w:rPr>
                <w:rFonts w:asciiTheme="minorHAnsi" w:hAnsiTheme="minorHAnsi" w:cstheme="minorHAnsi"/>
              </w:rPr>
            </w:pPr>
            <w:r w:rsidRPr="00E47E46">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του Τμήματος </w:t>
            </w:r>
            <w:proofErr w:type="spellStart"/>
            <w:r w:rsidRPr="00E47E46">
              <w:rPr>
                <w:rFonts w:asciiTheme="minorHAnsi" w:hAnsiTheme="minorHAnsi" w:cstheme="minorHAnsi"/>
              </w:rPr>
              <w:t>Υδροοικονομίας</w:t>
            </w:r>
            <w:proofErr w:type="spellEnd"/>
            <w:r w:rsidRPr="00E47E46">
              <w:rPr>
                <w:rFonts w:asciiTheme="minorHAnsi" w:hAnsiTheme="minorHAnsi" w:cstheme="minorHAnsi"/>
              </w:rPr>
              <w:t xml:space="preserve"> της Περιφερειακής Ενότητας Τρικάλων Περιφέρειας Θεσσαλίας, για το Β’ εξάμηνο του έτους 2021»</w:t>
            </w:r>
          </w:p>
        </w:tc>
      </w:tr>
      <w:tr w:rsidR="00FE492F" w:rsidRPr="00063514" w:rsidTr="00601E87">
        <w:trPr>
          <w:cantSplit/>
          <w:trHeight w:val="167"/>
        </w:trPr>
        <w:tc>
          <w:tcPr>
            <w:tcW w:w="817" w:type="dxa"/>
            <w:shd w:val="clear" w:color="auto" w:fill="auto"/>
            <w:vAlign w:val="center"/>
          </w:tcPr>
          <w:p w:rsidR="00FE492F" w:rsidRPr="002F13A1" w:rsidRDefault="00FE492F" w:rsidP="00601E87">
            <w:pPr>
              <w:jc w:val="center"/>
              <w:rPr>
                <w:rFonts w:asciiTheme="minorHAnsi" w:hAnsiTheme="minorHAnsi" w:cstheme="minorHAnsi"/>
                <w:lang w:val="en-US"/>
              </w:rPr>
            </w:pPr>
            <w:bookmarkStart w:id="57" w:name="_Toc406074416"/>
            <w:bookmarkStart w:id="58" w:name="_Toc34837625"/>
            <w:r>
              <w:rPr>
                <w:rFonts w:asciiTheme="minorHAnsi" w:hAnsiTheme="minorHAnsi" w:cstheme="minorHAnsi"/>
                <w:lang w:val="en-US"/>
              </w:rPr>
              <w:t>14</w:t>
            </w:r>
          </w:p>
        </w:tc>
        <w:tc>
          <w:tcPr>
            <w:tcW w:w="3545" w:type="dxa"/>
            <w:shd w:val="clear" w:color="auto" w:fill="auto"/>
          </w:tcPr>
          <w:p w:rsidR="00F27A98" w:rsidRDefault="00F27A98" w:rsidP="00601E87">
            <w:pPr>
              <w:rPr>
                <w:rFonts w:asciiTheme="minorHAnsi" w:hAnsiTheme="minorHAnsi" w:cstheme="minorHAnsi"/>
              </w:rPr>
            </w:pPr>
            <w:r>
              <w:rPr>
                <w:rFonts w:asciiTheme="minorHAnsi" w:hAnsiTheme="minorHAnsi" w:cstheme="minorHAnsi"/>
              </w:rPr>
              <w:t xml:space="preserve">ΑΠΟΦΑΣΗ </w:t>
            </w:r>
          </w:p>
          <w:p w:rsidR="00FE492F" w:rsidRDefault="00F27A98" w:rsidP="00601E87">
            <w:pPr>
              <w:rPr>
                <w:rFonts w:asciiTheme="minorHAnsi" w:hAnsiTheme="minorHAnsi" w:cstheme="minorHAnsi"/>
              </w:rPr>
            </w:pPr>
            <w:r>
              <w:rPr>
                <w:rFonts w:asciiTheme="minorHAnsi" w:hAnsiTheme="minorHAnsi" w:cstheme="minorHAnsi"/>
              </w:rPr>
              <w:t>Τ</w:t>
            </w:r>
            <w:r w:rsidRPr="00F27A98">
              <w:rPr>
                <w:rFonts w:asciiTheme="minorHAnsi" w:hAnsiTheme="minorHAnsi" w:cstheme="minorHAnsi"/>
              </w:rPr>
              <w:t>Η</w:t>
            </w:r>
            <w:r>
              <w:rPr>
                <w:rFonts w:asciiTheme="minorHAnsi" w:hAnsiTheme="minorHAnsi" w:cstheme="minorHAnsi"/>
              </w:rPr>
              <w:t>Σ</w:t>
            </w:r>
            <w:r w:rsidRPr="00F27A98">
              <w:rPr>
                <w:rFonts w:asciiTheme="minorHAnsi" w:hAnsiTheme="minorHAnsi" w:cstheme="minorHAnsi"/>
              </w:rPr>
              <w:t xml:space="preserve"> ΥΠΗΡΕΣΙΑΚΗ</w:t>
            </w:r>
            <w:r>
              <w:rPr>
                <w:rFonts w:asciiTheme="minorHAnsi" w:hAnsiTheme="minorHAnsi" w:cstheme="minorHAnsi"/>
              </w:rPr>
              <w:t>Σ ΓΡΑΜΜΑΤΕΑ</w:t>
            </w:r>
            <w:r w:rsidRPr="00F27A98">
              <w:rPr>
                <w:rFonts w:asciiTheme="minorHAnsi" w:hAnsiTheme="minorHAnsi" w:cstheme="minorHAnsi"/>
              </w:rPr>
              <w:t xml:space="preserve"> ΤΟΥ ΥΠΟΥΡΓΕΙΟΥ ΟΙΚΟΝΟΜΙΚΩΝ</w:t>
            </w:r>
          </w:p>
          <w:p w:rsidR="00F27A98" w:rsidRDefault="00F27A98" w:rsidP="00601E87">
            <w:pPr>
              <w:rPr>
                <w:rFonts w:asciiTheme="minorHAnsi" w:hAnsiTheme="minorHAnsi" w:cstheme="minorHAnsi"/>
              </w:rPr>
            </w:pPr>
            <w:proofErr w:type="spellStart"/>
            <w:r w:rsidRPr="00F27A98">
              <w:rPr>
                <w:rFonts w:asciiTheme="minorHAnsi" w:hAnsiTheme="minorHAnsi" w:cstheme="minorHAnsi"/>
              </w:rPr>
              <w:t>Αριθμ</w:t>
            </w:r>
            <w:proofErr w:type="spellEnd"/>
            <w:r w:rsidRPr="00F27A98">
              <w:rPr>
                <w:rFonts w:asciiTheme="minorHAnsi" w:hAnsiTheme="minorHAnsi" w:cstheme="minorHAnsi"/>
              </w:rPr>
              <w:t>. 109498 ΕΞ 2021</w:t>
            </w:r>
          </w:p>
          <w:p w:rsidR="00F27A98" w:rsidRPr="00F27A98" w:rsidRDefault="00D13D36" w:rsidP="00601E87">
            <w:pPr>
              <w:rPr>
                <w:rFonts w:asciiTheme="minorHAnsi" w:hAnsiTheme="minorHAnsi" w:cstheme="minorHAnsi"/>
              </w:rPr>
            </w:pPr>
            <w:hyperlink r:id="rId100" w:history="1">
              <w:r w:rsidR="00F27A98" w:rsidRPr="00F27A98">
                <w:rPr>
                  <w:rStyle w:val="-"/>
                  <w:rFonts w:asciiTheme="minorHAnsi" w:hAnsiTheme="minorHAnsi" w:cstheme="minorHAnsi"/>
                  <w:u w:val="none"/>
                </w:rPr>
                <w:t>ΦΕΚ B 4289 - 16.09.2021</w:t>
              </w:r>
            </w:hyperlink>
          </w:p>
        </w:tc>
        <w:tc>
          <w:tcPr>
            <w:tcW w:w="5419" w:type="dxa"/>
            <w:shd w:val="clear" w:color="auto" w:fill="auto"/>
            <w:vAlign w:val="center"/>
          </w:tcPr>
          <w:p w:rsidR="00FE492F" w:rsidRPr="002F13A1" w:rsidRDefault="00F27A98" w:rsidP="00601E8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27A98">
              <w:rPr>
                <w:rFonts w:asciiTheme="minorHAnsi" w:hAnsiTheme="minorHAnsi" w:cstheme="minorHAnsi"/>
              </w:rPr>
              <w:t>Καθιέρωση υπερωριακής εργασίας υπαλλήλων της Ειδικής Υπηρεσίας Συντονισμού του Ταμείου Ανάκαμψης του Υπουργείου Οικονομικών</w:t>
            </w:r>
            <w:r>
              <w:rPr>
                <w:rFonts w:asciiTheme="minorHAnsi" w:hAnsiTheme="minorHAnsi" w:cstheme="minorHAnsi"/>
              </w:rPr>
              <w:t>»</w:t>
            </w:r>
          </w:p>
        </w:tc>
      </w:tr>
    </w:tbl>
    <w:p w:rsidR="00FE492F" w:rsidRPr="006E49DC" w:rsidRDefault="00FE492F" w:rsidP="00FE492F">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69D0" w:rsidTr="006C2D39">
        <w:trPr>
          <w:cantSplit/>
        </w:trPr>
        <w:tc>
          <w:tcPr>
            <w:tcW w:w="817" w:type="dxa"/>
            <w:shd w:val="clear" w:color="auto" w:fill="auto"/>
            <w:vAlign w:val="center"/>
          </w:tcPr>
          <w:p w:rsidR="006C2D39" w:rsidRPr="0000184A" w:rsidRDefault="006C2D39" w:rsidP="00666D20">
            <w:pPr>
              <w:jc w:val="center"/>
              <w:rPr>
                <w:rFonts w:asciiTheme="minorHAnsi" w:hAnsiTheme="minorHAnsi" w:cstheme="minorHAnsi"/>
              </w:rPr>
            </w:pPr>
            <w:r w:rsidRPr="0000184A">
              <w:rPr>
                <w:rFonts w:asciiTheme="minorHAnsi" w:hAnsiTheme="minorHAnsi" w:cstheme="minorHAnsi"/>
              </w:rPr>
              <w:t>1</w:t>
            </w:r>
          </w:p>
        </w:tc>
        <w:tc>
          <w:tcPr>
            <w:tcW w:w="3545" w:type="dxa"/>
            <w:shd w:val="clear" w:color="auto" w:fill="auto"/>
          </w:tcPr>
          <w:p w:rsidR="0065657E" w:rsidRDefault="00A976D0" w:rsidP="0065657E">
            <w:pPr>
              <w:rPr>
                <w:rFonts w:asciiTheme="minorHAnsi" w:hAnsiTheme="minorHAnsi" w:cstheme="minorHAnsi"/>
                <w:lang w:eastAsia="el-GR"/>
              </w:rPr>
            </w:pPr>
            <w:r>
              <w:rPr>
                <w:rFonts w:asciiTheme="minorHAnsi" w:hAnsiTheme="minorHAnsi" w:cstheme="minorHAnsi"/>
                <w:lang w:eastAsia="el-GR"/>
              </w:rPr>
              <w:t>ΑΠΟΦΑΣΗ Τ</w:t>
            </w:r>
            <w:r w:rsidRPr="00A976D0">
              <w:rPr>
                <w:rFonts w:asciiTheme="minorHAnsi" w:hAnsiTheme="minorHAnsi" w:cstheme="minorHAnsi"/>
                <w:lang w:eastAsia="el-GR"/>
              </w:rPr>
              <w:t>Η</w:t>
            </w:r>
            <w:r>
              <w:rPr>
                <w:rFonts w:asciiTheme="minorHAnsi" w:hAnsiTheme="minorHAnsi" w:cstheme="minorHAnsi"/>
                <w:lang w:eastAsia="el-GR"/>
              </w:rPr>
              <w:t>Σ</w:t>
            </w:r>
            <w:r w:rsidRPr="00A976D0">
              <w:rPr>
                <w:rFonts w:asciiTheme="minorHAnsi" w:hAnsiTheme="minorHAnsi" w:cstheme="minorHAnsi"/>
                <w:lang w:eastAsia="el-GR"/>
              </w:rPr>
              <w:t xml:space="preserve"> ΣΥΝΤΟΝΙΣΤΡΙΑ</w:t>
            </w:r>
            <w:r>
              <w:rPr>
                <w:rFonts w:asciiTheme="minorHAnsi" w:hAnsiTheme="minorHAnsi" w:cstheme="minorHAnsi"/>
                <w:lang w:eastAsia="el-GR"/>
              </w:rPr>
              <w:t>Σ</w:t>
            </w:r>
            <w:r w:rsidRPr="00A976D0">
              <w:rPr>
                <w:rFonts w:asciiTheme="minorHAnsi" w:hAnsiTheme="minorHAnsi" w:cstheme="minorHAnsi"/>
                <w:lang w:eastAsia="el-GR"/>
              </w:rPr>
              <w:t xml:space="preserve"> ΤΗΣ ΑΠΟΚΕΝΤΡΩΜΕΝΗΣ ΔΙΟΙΚΗΣΗΣ ΚΡΗΤΗΣ</w:t>
            </w:r>
          </w:p>
          <w:p w:rsidR="00A976D0" w:rsidRDefault="00A976D0" w:rsidP="0065657E">
            <w:pPr>
              <w:rPr>
                <w:rFonts w:asciiTheme="minorHAnsi" w:hAnsiTheme="minorHAnsi" w:cstheme="minorHAnsi"/>
                <w:lang w:eastAsia="el-GR"/>
              </w:rPr>
            </w:pPr>
            <w:proofErr w:type="spellStart"/>
            <w:r w:rsidRPr="00A976D0">
              <w:rPr>
                <w:rFonts w:asciiTheme="minorHAnsi" w:hAnsiTheme="minorHAnsi" w:cstheme="minorHAnsi"/>
                <w:lang w:eastAsia="el-GR"/>
              </w:rPr>
              <w:t>Αριθμ</w:t>
            </w:r>
            <w:proofErr w:type="spellEnd"/>
            <w:r w:rsidRPr="00A976D0">
              <w:rPr>
                <w:rFonts w:asciiTheme="minorHAnsi" w:hAnsiTheme="minorHAnsi" w:cstheme="minorHAnsi"/>
                <w:lang w:eastAsia="el-GR"/>
              </w:rPr>
              <w:t>. 7359</w:t>
            </w:r>
          </w:p>
          <w:p w:rsidR="00A976D0" w:rsidRPr="0000184A" w:rsidRDefault="00D13D36" w:rsidP="0065657E">
            <w:pPr>
              <w:rPr>
                <w:rFonts w:asciiTheme="minorHAnsi" w:hAnsiTheme="minorHAnsi" w:cstheme="minorHAnsi"/>
                <w:lang w:eastAsia="el-GR"/>
              </w:rPr>
            </w:pPr>
            <w:hyperlink r:id="rId101" w:history="1">
              <w:r w:rsidR="00A976D0" w:rsidRPr="004929FA">
                <w:rPr>
                  <w:rStyle w:val="-"/>
                  <w:rFonts w:asciiTheme="minorHAnsi" w:hAnsiTheme="minorHAnsi" w:cstheme="minorHAnsi"/>
                  <w:bCs/>
                  <w:u w:val="none"/>
                  <w:lang w:eastAsia="el-GR"/>
                </w:rPr>
                <w:t>ΦΕΚ B 4170 - 09.09.2021</w:t>
              </w:r>
            </w:hyperlink>
          </w:p>
        </w:tc>
        <w:tc>
          <w:tcPr>
            <w:tcW w:w="5419" w:type="dxa"/>
            <w:shd w:val="clear" w:color="auto" w:fill="auto"/>
            <w:vAlign w:val="center"/>
          </w:tcPr>
          <w:p w:rsidR="006C2D39" w:rsidRPr="004E727F" w:rsidRDefault="00A976D0" w:rsidP="00666D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976D0">
              <w:rPr>
                <w:rFonts w:asciiTheme="minorHAnsi" w:hAnsiTheme="minorHAnsi" w:cstheme="minorHAnsi"/>
              </w:rPr>
              <w:t>Τροποποίηση της υπ’ αρ. 2253/18-03-2021 απόφασης της Συντονίστριας της Αποκεντρωμένης Διοίκησης Κρήτης (Β΄ 1382) περί ανώτατου ορίου επιτρεπόμενων ημερών κίνησης εκτός έδρας, του Δημοτικού Περιφερειακού Θεάτρου Κρήτης για το ημερολογιακό έτος 2021</w:t>
            </w:r>
            <w:r>
              <w:rPr>
                <w:rFonts w:asciiTheme="minorHAnsi" w:hAnsiTheme="minorHAnsi" w:cstheme="minorHAnsi"/>
              </w:rPr>
              <w:t>»</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9246F4" w:rsidRDefault="009246F4"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416EF8" w:rsidRPr="005325D4" w:rsidTr="004F0F51">
        <w:trPr>
          <w:cantSplit/>
          <w:tblHeader/>
        </w:trPr>
        <w:tc>
          <w:tcPr>
            <w:tcW w:w="817"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ΤΙΤΛΟΣ</w:t>
            </w:r>
          </w:p>
        </w:tc>
      </w:tr>
      <w:tr w:rsidR="00416EF8" w:rsidRPr="00CF44EC" w:rsidTr="004F0F51">
        <w:trPr>
          <w:cantSplit/>
        </w:trPr>
        <w:tc>
          <w:tcPr>
            <w:tcW w:w="817" w:type="dxa"/>
            <w:shd w:val="clear" w:color="auto" w:fill="auto"/>
            <w:vAlign w:val="center"/>
          </w:tcPr>
          <w:p w:rsidR="00416EF8" w:rsidRPr="00CF44EC" w:rsidRDefault="00416EF8" w:rsidP="004F0F51">
            <w:pPr>
              <w:jc w:val="center"/>
              <w:rPr>
                <w:rFonts w:asciiTheme="minorHAnsi" w:hAnsiTheme="minorHAnsi" w:cstheme="minorHAnsi"/>
              </w:rPr>
            </w:pPr>
            <w:r w:rsidRPr="00CF44EC">
              <w:rPr>
                <w:rFonts w:asciiTheme="minorHAnsi" w:hAnsiTheme="minorHAnsi" w:cstheme="minorHAnsi"/>
              </w:rPr>
              <w:t>1</w:t>
            </w:r>
          </w:p>
        </w:tc>
        <w:tc>
          <w:tcPr>
            <w:tcW w:w="3545" w:type="dxa"/>
            <w:tcBorders>
              <w:top w:val="double" w:sz="4" w:space="0" w:color="auto"/>
            </w:tcBorders>
            <w:shd w:val="clear" w:color="auto" w:fill="auto"/>
          </w:tcPr>
          <w:p w:rsidR="00FB17E1" w:rsidRPr="00CF44EC" w:rsidRDefault="003C2E20" w:rsidP="004F0F51">
            <w:pPr>
              <w:rPr>
                <w:rFonts w:asciiTheme="minorHAnsi" w:hAnsiTheme="minorHAnsi" w:cstheme="minorHAnsi"/>
                <w:lang w:eastAsia="el-GR"/>
              </w:rPr>
            </w:pPr>
            <w:r w:rsidRPr="00CF44EC">
              <w:rPr>
                <w:rFonts w:asciiTheme="minorHAnsi" w:hAnsiTheme="minorHAnsi" w:cstheme="minorHAnsi"/>
                <w:lang w:eastAsia="el-GR"/>
              </w:rPr>
              <w:t>ΑΠΟΦΑΣΗ ΤΗΣ ΙΕΡΑΣ ΣΥΝΟΔΟΥ ΤΗΣ ΕΚΚΛΗΣΙΑΣ ΤΗΣ ΕΛΛΑΔΟΣ</w:t>
            </w:r>
          </w:p>
          <w:p w:rsidR="003C2E20" w:rsidRPr="00CF44EC" w:rsidRDefault="003C2E20" w:rsidP="004F0F51">
            <w:pPr>
              <w:rPr>
                <w:rFonts w:asciiTheme="minorHAnsi" w:hAnsiTheme="minorHAnsi" w:cstheme="minorHAnsi"/>
                <w:lang w:eastAsia="el-GR"/>
              </w:rPr>
            </w:pPr>
            <w:proofErr w:type="spellStart"/>
            <w:r w:rsidRPr="00CF44EC">
              <w:rPr>
                <w:rFonts w:asciiTheme="minorHAnsi" w:hAnsiTheme="minorHAnsi" w:cstheme="minorHAnsi"/>
                <w:lang w:eastAsia="el-GR"/>
              </w:rPr>
              <w:t>Αριθμ</w:t>
            </w:r>
            <w:proofErr w:type="spellEnd"/>
            <w:r w:rsidRPr="00CF44EC">
              <w:rPr>
                <w:rFonts w:asciiTheme="minorHAnsi" w:hAnsiTheme="minorHAnsi" w:cstheme="minorHAnsi"/>
                <w:lang w:eastAsia="el-GR"/>
              </w:rPr>
              <w:t>. 3528/1658</w:t>
            </w:r>
          </w:p>
          <w:p w:rsidR="003C2E20" w:rsidRPr="00CF44EC" w:rsidRDefault="00D13D36" w:rsidP="004F0F51">
            <w:pPr>
              <w:rPr>
                <w:rFonts w:asciiTheme="minorHAnsi" w:hAnsiTheme="minorHAnsi" w:cstheme="minorHAnsi"/>
                <w:lang w:eastAsia="el-GR"/>
              </w:rPr>
            </w:pPr>
            <w:hyperlink r:id="rId102" w:history="1">
              <w:r w:rsidR="003C2E20" w:rsidRPr="00CF44EC">
                <w:rPr>
                  <w:rStyle w:val="-"/>
                  <w:rFonts w:asciiTheme="minorHAnsi" w:hAnsiTheme="minorHAnsi" w:cstheme="minorHAnsi"/>
                  <w:u w:val="none"/>
                  <w:lang w:eastAsia="el-GR"/>
                </w:rPr>
                <w:t>ΦΕΚ B 4264 - 15.09.2021</w:t>
              </w:r>
            </w:hyperlink>
          </w:p>
        </w:tc>
        <w:tc>
          <w:tcPr>
            <w:tcW w:w="5419" w:type="dxa"/>
            <w:tcBorders>
              <w:top w:val="double" w:sz="4" w:space="0" w:color="auto"/>
            </w:tcBorders>
            <w:shd w:val="clear" w:color="auto" w:fill="auto"/>
            <w:vAlign w:val="center"/>
          </w:tcPr>
          <w:p w:rsidR="00416EF8" w:rsidRPr="00CF44EC" w:rsidRDefault="003C2E20" w:rsidP="004F0F51">
            <w:pPr>
              <w:suppressAutoHyphens w:val="0"/>
              <w:autoSpaceDE w:val="0"/>
              <w:autoSpaceDN w:val="0"/>
              <w:adjustRightInd w:val="0"/>
              <w:jc w:val="both"/>
              <w:rPr>
                <w:rFonts w:asciiTheme="minorHAnsi" w:hAnsiTheme="minorHAnsi" w:cstheme="minorHAnsi"/>
              </w:rPr>
            </w:pPr>
            <w:r w:rsidRPr="00CF44EC">
              <w:rPr>
                <w:rFonts w:asciiTheme="minorHAnsi" w:hAnsiTheme="minorHAnsi" w:cstheme="minorHAnsi"/>
              </w:rPr>
              <w:t>«Τροποποίηση του κανονισμού συστάσεως και λειτουργίας της Τεχνικής Υπηρεσίας του Καθεδρικού Ιερού Ναού Κοιμήσεως της Θεοτόκου Μεγάρων»</w:t>
            </w:r>
          </w:p>
        </w:tc>
      </w:tr>
    </w:tbl>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47930" w:rsidRDefault="00047930"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7254D3" w:rsidRPr="005325D4" w:rsidTr="00D62B69">
        <w:trPr>
          <w:cantSplit/>
          <w:tblHeader/>
        </w:trPr>
        <w:tc>
          <w:tcPr>
            <w:tcW w:w="817"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rPr>
              <w:t>ΤΙΤΛΟΣ</w:t>
            </w:r>
          </w:p>
        </w:tc>
      </w:tr>
      <w:tr w:rsidR="007254D3" w:rsidRPr="00E47E46" w:rsidTr="00D62B69">
        <w:trPr>
          <w:cantSplit/>
        </w:trPr>
        <w:tc>
          <w:tcPr>
            <w:tcW w:w="817" w:type="dxa"/>
            <w:shd w:val="clear" w:color="auto" w:fill="auto"/>
            <w:vAlign w:val="center"/>
          </w:tcPr>
          <w:p w:rsidR="007254D3" w:rsidRPr="00E47E46" w:rsidRDefault="007254D3" w:rsidP="00D62B69">
            <w:pPr>
              <w:jc w:val="center"/>
              <w:rPr>
                <w:rFonts w:asciiTheme="minorHAnsi" w:hAnsiTheme="minorHAnsi" w:cstheme="minorHAnsi"/>
              </w:rPr>
            </w:pPr>
            <w:r w:rsidRPr="00E47E46">
              <w:rPr>
                <w:rFonts w:asciiTheme="minorHAnsi" w:hAnsiTheme="minorHAnsi" w:cstheme="minorHAnsi"/>
              </w:rPr>
              <w:t>1</w:t>
            </w:r>
          </w:p>
        </w:tc>
        <w:tc>
          <w:tcPr>
            <w:tcW w:w="3545" w:type="dxa"/>
            <w:shd w:val="clear" w:color="auto" w:fill="auto"/>
          </w:tcPr>
          <w:p w:rsidR="007254D3" w:rsidRPr="00E47E46" w:rsidRDefault="00F914C5" w:rsidP="00F914C5">
            <w:pPr>
              <w:rPr>
                <w:rFonts w:asciiTheme="minorHAnsi" w:hAnsiTheme="minorHAnsi" w:cstheme="minorHAnsi"/>
                <w:lang w:eastAsia="el-GR"/>
              </w:rPr>
            </w:pPr>
            <w:r w:rsidRPr="00E47E46">
              <w:rPr>
                <w:rFonts w:asciiTheme="minorHAnsi" w:hAnsiTheme="minorHAnsi" w:cstheme="minorHAnsi"/>
                <w:lang w:eastAsia="el-GR"/>
              </w:rPr>
              <w:t>ΑΠΟΦΑΣΗ ΤΟΥ ΥΠΟΥΡΓΟΥ ΕΞΩΤΕΡΙΚΩΝ</w:t>
            </w:r>
          </w:p>
          <w:p w:rsidR="00F914C5" w:rsidRPr="00E47E46" w:rsidRDefault="00F914C5" w:rsidP="00F914C5">
            <w:pPr>
              <w:rPr>
                <w:rFonts w:asciiTheme="minorHAnsi" w:hAnsiTheme="minorHAnsi" w:cstheme="minorHAnsi"/>
                <w:lang w:eastAsia="el-GR"/>
              </w:rPr>
            </w:pPr>
            <w:proofErr w:type="spellStart"/>
            <w:r w:rsidRPr="00E47E46">
              <w:rPr>
                <w:rFonts w:asciiTheme="minorHAnsi" w:hAnsiTheme="minorHAnsi" w:cstheme="minorHAnsi"/>
                <w:lang w:eastAsia="el-GR"/>
              </w:rPr>
              <w:t>Αριθμ</w:t>
            </w:r>
            <w:proofErr w:type="spellEnd"/>
            <w:r w:rsidRPr="00E47E46">
              <w:rPr>
                <w:rFonts w:asciiTheme="minorHAnsi" w:hAnsiTheme="minorHAnsi" w:cstheme="minorHAnsi"/>
                <w:lang w:eastAsia="el-GR"/>
              </w:rPr>
              <w:t>. Φ.3400.1/ΑΣ 45712</w:t>
            </w:r>
          </w:p>
          <w:p w:rsidR="00F914C5" w:rsidRPr="00E47E46" w:rsidRDefault="00D13D36" w:rsidP="00F914C5">
            <w:pPr>
              <w:rPr>
                <w:rFonts w:asciiTheme="minorHAnsi" w:hAnsiTheme="minorHAnsi" w:cstheme="minorHAnsi"/>
                <w:lang w:val="en-US" w:eastAsia="el-GR"/>
              </w:rPr>
            </w:pPr>
            <w:hyperlink r:id="rId103" w:history="1">
              <w:r w:rsidR="00F914C5" w:rsidRPr="00E47E46">
                <w:rPr>
                  <w:rStyle w:val="-"/>
                  <w:rFonts w:asciiTheme="minorHAnsi" w:hAnsiTheme="minorHAnsi" w:cstheme="minorHAnsi"/>
                  <w:u w:val="none"/>
                  <w:lang w:val="en-US" w:eastAsia="el-GR"/>
                </w:rPr>
                <w:t>ΦΕΚ A 168 - 16.09.2021</w:t>
              </w:r>
            </w:hyperlink>
          </w:p>
        </w:tc>
        <w:tc>
          <w:tcPr>
            <w:tcW w:w="5419" w:type="dxa"/>
            <w:shd w:val="clear" w:color="auto" w:fill="auto"/>
            <w:vAlign w:val="center"/>
          </w:tcPr>
          <w:p w:rsidR="007254D3" w:rsidRPr="00E47E46" w:rsidRDefault="00F914C5" w:rsidP="00D62B69">
            <w:pPr>
              <w:suppressAutoHyphens w:val="0"/>
              <w:autoSpaceDE w:val="0"/>
              <w:autoSpaceDN w:val="0"/>
              <w:adjustRightInd w:val="0"/>
              <w:jc w:val="both"/>
              <w:rPr>
                <w:rFonts w:asciiTheme="minorHAnsi" w:hAnsiTheme="minorHAnsi" w:cstheme="minorHAnsi"/>
              </w:rPr>
            </w:pPr>
            <w:r w:rsidRPr="00E47E46">
              <w:rPr>
                <w:rFonts w:asciiTheme="minorHAnsi" w:hAnsiTheme="minorHAnsi" w:cstheme="minorHAnsi"/>
              </w:rPr>
              <w:t>«Απόφαση 2588 (2021) του Συμβουλίου Ασφαλείας Ο.Η.Ε. σχετικά με την Κεντροαφρικανική Δημοκρατία»</w:t>
            </w:r>
          </w:p>
        </w:tc>
      </w:tr>
    </w:tbl>
    <w:p w:rsidR="007254D3" w:rsidRPr="007A4C57" w:rsidRDefault="007254D3"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742CBC" w:rsidRDefault="00742CBC" w:rsidP="00475595">
      <w:pPr>
        <w:rPr>
          <w:rFonts w:asciiTheme="minorHAnsi" w:hAnsiTheme="minorHAnsi" w:cstheme="minorHAnsi"/>
          <w:sz w:val="16"/>
          <w:szCs w:val="16"/>
        </w:rPr>
      </w:pPr>
    </w:p>
    <w:p w:rsidR="00742CBC" w:rsidRDefault="00742CBC" w:rsidP="00475595">
      <w:pPr>
        <w:rPr>
          <w:rFonts w:asciiTheme="minorHAnsi" w:hAnsiTheme="minorHAnsi" w:cstheme="minorHAnsi"/>
          <w:sz w:val="16"/>
          <w:szCs w:val="16"/>
        </w:rPr>
      </w:pPr>
    </w:p>
    <w:p w:rsidR="00742CBC" w:rsidRDefault="00742CBC" w:rsidP="00475595">
      <w:pPr>
        <w:rPr>
          <w:rFonts w:asciiTheme="minorHAnsi" w:hAnsiTheme="minorHAnsi" w:cstheme="minorHAnsi"/>
          <w:sz w:val="16"/>
          <w:szCs w:val="16"/>
        </w:rPr>
      </w:pPr>
    </w:p>
    <w:p w:rsidR="00742CBC" w:rsidRDefault="00742CBC"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C51EA1" w:rsidRDefault="00C51EA1" w:rsidP="00E70CCB">
      <w:pPr>
        <w:rPr>
          <w:rFonts w:ascii="Calibri" w:hAnsi="Calibri" w:cs="Tahoma"/>
          <w:b/>
          <w:color w:val="365F91"/>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1"/>
      <w:r w:rsidRPr="00AC589A">
        <w:rPr>
          <w:rFonts w:ascii="Calibri" w:hAnsi="Calibri"/>
          <w:b/>
          <w:bCs/>
          <w:sz w:val="32"/>
          <w:szCs w:val="32"/>
          <w:u w:val="single"/>
        </w:rPr>
        <w:lastRenderedPageBreak/>
        <w:t>ΠΑΡΑΡΤΗΜΑ II</w:t>
      </w:r>
      <w:bookmarkEnd w:id="73"/>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4" w:name="_Toc34837632"/>
      <w:r w:rsidRPr="00AC589A">
        <w:rPr>
          <w:rFonts w:ascii="Calibri" w:hAnsi="Calibri"/>
          <w:b/>
          <w:bCs/>
          <w:sz w:val="32"/>
          <w:szCs w:val="32"/>
          <w:u w:val="single"/>
        </w:rPr>
        <w:t>ΣΥΛΛΟΓΕΣ ΔΙΑΤΑΞΕΩΝ ΝΟΜΟΘΕΣΙΑΣ ΥΠΟΥΡΓΕΙΟΥ ΕΣΩΤΕΡΙΚΩΝ</w:t>
      </w:r>
      <w:bookmarkEnd w:id="74"/>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1137558"/>
      <w:bookmarkStart w:id="76" w:name="_Toc34837633"/>
      <w:r w:rsidRPr="00AC589A">
        <w:rPr>
          <w:rFonts w:ascii="Calibri" w:hAnsi="Calibri"/>
          <w:b/>
          <w:bCs/>
          <w:sz w:val="32"/>
          <w:szCs w:val="32"/>
        </w:rPr>
        <w:t xml:space="preserve">Α. </w:t>
      </w:r>
      <w:bookmarkEnd w:id="75"/>
      <w:r w:rsidRPr="00AC589A">
        <w:rPr>
          <w:rFonts w:ascii="Calibri" w:hAnsi="Calibri"/>
          <w:b/>
          <w:sz w:val="32"/>
          <w:szCs w:val="32"/>
        </w:rPr>
        <w:t>ΣΥΛΛΟΓΗ ΔΙΑΤΑΞΕΩΝ ΓΙΑ ΤΗΝ ΚΙΝΗΤΙΚΟΤΗΤΑ</w:t>
      </w:r>
      <w:bookmarkEnd w:id="76"/>
    </w:p>
    <w:p w:rsidR="00AC589A" w:rsidRPr="00AC589A" w:rsidRDefault="00AC589A" w:rsidP="00AC589A">
      <w:pPr>
        <w:tabs>
          <w:tab w:val="left" w:pos="1188"/>
          <w:tab w:val="left" w:pos="3888"/>
        </w:tabs>
        <w:jc w:val="center"/>
        <w:outlineLvl w:val="1"/>
        <w:rPr>
          <w:rFonts w:ascii="Calibri" w:hAnsi="Calibri"/>
          <w:b/>
          <w:sz w:val="32"/>
          <w:szCs w:val="32"/>
        </w:rPr>
      </w:pPr>
      <w:bookmarkStart w:id="77" w:name="_Toc34837634"/>
      <w:r w:rsidRPr="00AC589A">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D13D36"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589A" w:rsidRPr="00AC589A">
                <w:rPr>
                  <w:rFonts w:ascii="Calibri" w:hAnsi="Calibri"/>
                  <w:b/>
                  <w:lang w:eastAsia="el-GR"/>
                </w:rPr>
                <w:t>ΚΙΝΗΤΙΚΟΤΗΤΑ ΔΗΜΟΣΙΩΝ ΥΠΑΛΛΗΛΩΝ</w:t>
              </w:r>
              <w:bookmarkEnd w:id="78"/>
            </w:hyperlink>
          </w:p>
          <w:p w:rsidR="00AC589A" w:rsidRPr="00AC589A" w:rsidRDefault="00AC589A" w:rsidP="00AC589A">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C589A">
              <w:rPr>
                <w:rFonts w:ascii="Calibri" w:hAnsi="Calibri"/>
                <w:b/>
                <w:lang w:eastAsia="el-GR"/>
              </w:rPr>
              <w:t>(Αποσπάσεις, Μετατάξεις, Μετακινήσεις, Μεταφορά προσωπικού,</w:t>
            </w:r>
            <w:bookmarkEnd w:id="80"/>
          </w:p>
          <w:p w:rsidR="00AC589A" w:rsidRPr="00AC589A" w:rsidRDefault="00AC589A" w:rsidP="00AC589A">
            <w:pPr>
              <w:tabs>
                <w:tab w:val="left" w:pos="1188"/>
                <w:tab w:val="left" w:pos="3888"/>
              </w:tabs>
              <w:jc w:val="center"/>
              <w:outlineLvl w:val="1"/>
              <w:rPr>
                <w:rFonts w:ascii="Calibri" w:hAnsi="Calibri"/>
                <w:b/>
                <w:lang w:eastAsia="el-GR"/>
              </w:rPr>
            </w:pPr>
            <w:bookmarkStart w:id="81"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1"/>
          </w:p>
        </w:tc>
      </w:tr>
    </w:tbl>
    <w:p w:rsidR="00AC589A" w:rsidRPr="00AC589A" w:rsidRDefault="00AC589A" w:rsidP="00AC589A">
      <w:pPr>
        <w:suppressAutoHyphens w:val="0"/>
        <w:jc w:val="both"/>
        <w:rPr>
          <w:b/>
          <w:shd w:val="clear" w:color="auto" w:fill="E6E6E6"/>
          <w:lang w:val="en-US"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AC589A" w:rsidRPr="00AC589A">
          <w:rPr>
            <w:rFonts w:ascii="Calibri" w:hAnsi="Calibri"/>
            <w:b/>
            <w:color w:val="0000FF"/>
            <w:u w:val="single"/>
            <w:shd w:val="clear" w:color="auto" w:fill="E6E6E6"/>
            <w:lang w:eastAsia="el-GR"/>
          </w:rPr>
          <w:t>Ν 2946/2001</w:t>
        </w:r>
      </w:hyperlink>
      <w:hyperlink r:id="rId120"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AC589A" w:rsidRPr="00AC589A">
          <w:rPr>
            <w:rFonts w:ascii="Calibri" w:hAnsi="Calibri"/>
            <w:b/>
            <w:color w:val="0000FF"/>
            <w:u w:val="single"/>
            <w:shd w:val="clear" w:color="auto" w:fill="E6E6E6"/>
            <w:lang w:eastAsia="el-GR"/>
          </w:rPr>
          <w:t>Ν. 2910/2001</w:t>
        </w:r>
      </w:hyperlink>
      <w:hyperlink r:id="rId122" w:history="1"/>
      <w:hyperlink r:id="rId123"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C589A" w:rsidRPr="00AC589A">
          <w:rPr>
            <w:rFonts w:ascii="Calibri" w:hAnsi="Calibri"/>
            <w:b/>
            <w:color w:val="0000FF"/>
            <w:u w:val="single"/>
            <w:shd w:val="clear" w:color="auto" w:fill="E6E6E6"/>
            <w:lang w:eastAsia="el-GR"/>
          </w:rPr>
          <w:t>Ν. 3106/2003</w:t>
        </w:r>
      </w:hyperlink>
      <w:hyperlink r:id="rId125" w:history="1"/>
      <w:hyperlink r:id="rId126"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πρώτο παρ. Ζ, υποπαράγραφος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589A" w:rsidRPr="00AC589A">
          <w:rPr>
            <w:rFonts w:ascii="Calibri" w:hAnsi="Calibri"/>
            <w:b/>
            <w:color w:val="0000FF"/>
            <w:u w:val="single"/>
            <w:shd w:val="clear" w:color="auto" w:fill="E6E6E6"/>
            <w:lang w:eastAsia="el-GR"/>
          </w:rPr>
          <w:t>ΥΑ 1/2013</w:t>
        </w:r>
      </w:hyperlink>
      <w:hyperlink r:id="rId141"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C589A" w:rsidRPr="00AC589A">
          <w:rPr>
            <w:rFonts w:ascii="Calibri" w:hAnsi="Calibri"/>
            <w:b/>
            <w:color w:val="0000FF"/>
            <w:u w:val="single"/>
            <w:shd w:val="clear" w:color="auto" w:fill="E6E6E6"/>
            <w:lang w:eastAsia="el-GR"/>
          </w:rPr>
          <w:t>ΥΑ 2/2013</w:t>
        </w:r>
      </w:hyperlink>
      <w:hyperlink r:id="rId143"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4"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6"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47"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1. ΥΑ αριθ. </w:t>
      </w:r>
      <w:hyperlink r:id="rId148"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2. ΥΑ αριθ. </w:t>
      </w:r>
      <w:hyperlink r:id="rId149" w:history="1">
        <w:r w:rsidRPr="00AC589A">
          <w:rPr>
            <w:rFonts w:ascii="Calibri" w:hAnsi="Calibri"/>
            <w:b/>
            <w:color w:val="0000FF"/>
            <w:u w:val="single"/>
            <w:shd w:val="clear" w:color="auto" w:fill="E6E6E6"/>
            <w:lang w:eastAsia="el-GR"/>
          </w:rPr>
          <w:t>ΔΙΠΙΔΔ/Β.2/Δ/84/οικ.32361</w:t>
        </w:r>
      </w:hyperlink>
      <w:hyperlink r:id="rId150"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C589A" w:rsidRPr="00AC589A">
          <w:rPr>
            <w:rFonts w:ascii="Calibri" w:hAnsi="Calibri"/>
            <w:b/>
            <w:color w:val="0000FF"/>
            <w:u w:val="single"/>
            <w:shd w:val="clear" w:color="auto" w:fill="E6E6E6"/>
            <w:lang w:eastAsia="el-GR"/>
          </w:rPr>
          <w:t>ΥΑ αριθ. ΔΙΠΙΔΔ/Β.2/οικ.24199</w:t>
        </w:r>
      </w:hyperlink>
      <w:hyperlink r:id="rId152"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C589A" w:rsidRPr="00AC589A">
          <w:rPr>
            <w:rFonts w:ascii="Calibri" w:hAnsi="Calibri"/>
            <w:b/>
            <w:color w:val="0000FF"/>
            <w:u w:val="single"/>
            <w:shd w:val="clear" w:color="auto" w:fill="E6E6E6"/>
            <w:lang w:eastAsia="el-GR"/>
          </w:rPr>
          <w:t>ΥΑ 3/2013</w:t>
        </w:r>
      </w:hyperlink>
      <w:hyperlink r:id="rId154"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55" w:history="1">
        <w:r w:rsidRPr="00AC589A">
          <w:rPr>
            <w:rFonts w:ascii="Calibri" w:hAnsi="Calibri"/>
            <w:b/>
            <w:color w:val="0000FF"/>
            <w:u w:val="single"/>
            <w:shd w:val="clear" w:color="auto" w:fill="E6E6E6"/>
            <w:lang w:eastAsia="el-GR"/>
          </w:rPr>
          <w:t xml:space="preserve"> ΥΠΠΟΑ/ΓΔΔΥ/172315/25487</w:t>
        </w:r>
      </w:hyperlink>
      <w:hyperlink r:id="rId156"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αρ.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58"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C589A" w:rsidRPr="00AC589A">
          <w:rPr>
            <w:rFonts w:ascii="Calibri" w:hAnsi="Calibri"/>
            <w:color w:val="0000FF"/>
            <w:u w:val="single"/>
            <w:shd w:val="clear" w:color="auto" w:fill="E6E6E6"/>
            <w:lang w:eastAsia="el-GR"/>
          </w:rPr>
          <w:t>ΥΑ 4  30355/2013</w:t>
        </w:r>
      </w:hyperlink>
      <w:hyperlink r:id="rId160"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C589A" w:rsidRPr="00AC589A">
          <w:rPr>
            <w:rFonts w:ascii="Calibri" w:hAnsi="Calibri"/>
            <w:b/>
            <w:color w:val="0000FF"/>
            <w:u w:val="single"/>
            <w:shd w:val="clear" w:color="auto" w:fill="E6E6E6"/>
            <w:lang w:eastAsia="el-GR"/>
          </w:rPr>
          <w:t>ΥΑ 5/2013</w:t>
        </w:r>
      </w:hyperlink>
      <w:hyperlink r:id="rId163"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64"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ΥΑ 6/2013</w:t>
        </w:r>
      </w:hyperlink>
      <w:hyperlink r:id="rId166"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AC589A" w:rsidRPr="00AC589A">
          <w:rPr>
            <w:rFonts w:ascii="Calibri" w:hAnsi="Calibri"/>
            <w:b/>
            <w:color w:val="0000FF"/>
            <w:u w:val="single"/>
            <w:shd w:val="clear" w:color="auto" w:fill="E6E6E6"/>
            <w:lang w:eastAsia="el-GR"/>
          </w:rPr>
          <w:t>ΥΑ 7/2013</w:t>
        </w:r>
      </w:hyperlink>
      <w:hyperlink r:id="rId168"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ΥΑ 8/2013</w:t>
        </w:r>
      </w:hyperlink>
      <w:hyperlink r:id="rId170"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Ν. 4223/2013</w:t>
        </w:r>
      </w:hyperlink>
      <w:hyperlink r:id="rId172"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ΥΑ 9/2014</w:t>
        </w:r>
      </w:hyperlink>
      <w:hyperlink r:id="rId174"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ΥΑ 5017/2014</w:t>
        </w:r>
      </w:hyperlink>
      <w:hyperlink r:id="rId176"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Ν. 4238/2014</w:t>
        </w:r>
      </w:hyperlink>
      <w:hyperlink r:id="rId178"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ΥΑ 10/2014</w:t>
        </w:r>
      </w:hyperlink>
      <w:hyperlink r:id="rId180"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81"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589A" w:rsidRPr="00AC589A">
          <w:rPr>
            <w:rFonts w:ascii="Calibri" w:hAnsi="Calibri"/>
            <w:b/>
            <w:color w:val="0000FF"/>
            <w:u w:val="single"/>
            <w:shd w:val="clear" w:color="auto" w:fill="E6E6E6"/>
            <w:lang w:eastAsia="el-GR"/>
          </w:rPr>
          <w:t>Ν. 4250/2014</w:t>
        </w:r>
      </w:hyperlink>
      <w:hyperlink r:id="rId183"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589A" w:rsidRPr="00AC589A">
          <w:rPr>
            <w:rFonts w:ascii="Calibri" w:hAnsi="Calibri"/>
            <w:b/>
            <w:color w:val="0000FF"/>
            <w:u w:val="single"/>
            <w:shd w:val="clear" w:color="auto" w:fill="E6E6E6"/>
            <w:lang w:eastAsia="el-GR"/>
          </w:rPr>
          <w:t>Ν. 4258/2014</w:t>
        </w:r>
      </w:hyperlink>
      <w:hyperlink r:id="rId185"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4262/2014</w:t>
        </w:r>
      </w:hyperlink>
      <w:hyperlink r:id="rId187"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ΥΑ 11/2014</w:t>
        </w:r>
      </w:hyperlink>
      <w:hyperlink r:id="rId189"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ΥΑ 12/2014</w:t>
        </w:r>
      </w:hyperlink>
      <w:hyperlink r:id="rId191"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ΥΑ 13/2014</w:t>
        </w:r>
      </w:hyperlink>
      <w:hyperlink r:id="rId193"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194" w:history="1">
        <w:r w:rsidRPr="00AC589A">
          <w:rPr>
            <w:rFonts w:ascii="Calibri" w:hAnsi="Calibri"/>
            <w:b/>
            <w:color w:val="0000FF"/>
            <w:u w:val="single"/>
            <w:shd w:val="clear" w:color="auto" w:fill="E6E6E6"/>
            <w:lang w:eastAsia="el-GR"/>
          </w:rPr>
          <w:t>34399/2014</w:t>
        </w:r>
      </w:hyperlink>
      <w:hyperlink r:id="rId195"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ΥΑ 14/2014</w:t>
        </w:r>
      </w:hyperlink>
      <w:hyperlink r:id="rId197"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589A" w:rsidRPr="00AC589A">
          <w:rPr>
            <w:rFonts w:ascii="Calibri" w:hAnsi="Calibri"/>
            <w:b/>
            <w:color w:val="0000FF"/>
            <w:u w:val="single"/>
            <w:shd w:val="clear" w:color="auto" w:fill="E6E6E6"/>
            <w:lang w:eastAsia="el-GR"/>
          </w:rPr>
          <w:t>ΥΑ 15/2014</w:t>
        </w:r>
      </w:hyperlink>
      <w:hyperlink r:id="rId199"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Ν. 4305/2014</w:t>
        </w:r>
      </w:hyperlink>
      <w:hyperlink r:id="rId201"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D13D3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ΠΔ 1/2015</w:t>
        </w:r>
      </w:hyperlink>
      <w:hyperlink r:id="rId203"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5"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AC589A" w:rsidRPr="00AC589A">
        <w:rPr>
          <w:rFonts w:ascii="Calibri" w:hAnsi="Calibri"/>
          <w:b/>
          <w:shd w:val="clear" w:color="auto" w:fill="E6E6E6"/>
          <w:lang w:eastAsia="el-GR"/>
        </w:rPr>
        <w:t>αξιοκρατί</w:t>
      </w:r>
      <w:proofErr w:type="spellEnd"/>
      <w:r w:rsidR="00AC589A" w:rsidRPr="00AC589A">
        <w:rPr>
          <w:rFonts w:ascii="Calibri" w:hAnsi="Calibri"/>
          <w:b/>
          <w:shd w:val="clear" w:color="auto" w:fill="E6E6E6"/>
          <w:lang w:eastAsia="el-GR"/>
        </w:rPr>
        <w:t>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7"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09"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D13D36" w:rsidP="00AC589A">
      <w:pPr>
        <w:shd w:val="clear" w:color="auto" w:fill="E0E0E0"/>
        <w:tabs>
          <w:tab w:val="left" w:pos="720"/>
        </w:tabs>
        <w:suppressAutoHyphens w:val="0"/>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1"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3"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D13D36" w:rsidP="00AC589A">
      <w:pPr>
        <w:suppressAutoHyphens w:val="0"/>
        <w:spacing w:before="100" w:beforeAutospacing="1" w:after="100" w:afterAutospacing="1"/>
        <w:jc w:val="both"/>
        <w:rPr>
          <w:rFonts w:ascii="Calibri" w:hAnsi="Calibri"/>
          <w:b/>
          <w:lang w:eastAsia="el-GR"/>
        </w:rPr>
      </w:pPr>
      <w:hyperlink r:id="rId214"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D13D36" w:rsidP="00AC589A">
      <w:pPr>
        <w:suppressAutoHyphens w:val="0"/>
        <w:jc w:val="both"/>
        <w:rPr>
          <w:rFonts w:ascii="Calibri" w:hAnsi="Calibri"/>
          <w:b/>
          <w:lang w:eastAsia="el-GR"/>
        </w:rPr>
      </w:pPr>
      <w:hyperlink r:id="rId215"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w:t>
      </w:r>
      <w:r w:rsidR="00AC589A" w:rsidRPr="00AC589A">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7"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8"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219"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w:t>
      </w:r>
      <w:proofErr w:type="spellStart"/>
      <w:r w:rsidRPr="00AC589A">
        <w:rPr>
          <w:rFonts w:asciiTheme="minorHAnsi" w:eastAsia="Calibri" w:hAnsiTheme="minorHAnsi" w:cs="MyriadPro-Semibold"/>
          <w:bCs/>
          <w:lang w:eastAsia="el-GR"/>
        </w:rPr>
        <w:t>περ</w:t>
      </w:r>
      <w:proofErr w:type="spellEnd"/>
      <w:r w:rsidRPr="00AC589A">
        <w:rPr>
          <w:rFonts w:asciiTheme="minorHAnsi" w:eastAsia="Calibri" w:hAnsiTheme="minorHAnsi" w:cs="MyriadPro-Semibold"/>
          <w:bCs/>
          <w:lang w:eastAsia="el-GR"/>
        </w:rPr>
        <w:t xml:space="preserve">.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D13D36"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20"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21"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2" w:name="_Toc34837638"/>
      <w:r w:rsidRPr="00AC589A">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C589A">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C589A">
              <w:rPr>
                <w:rFonts w:ascii="Calibri" w:hAnsi="Calibri"/>
                <w:b/>
                <w:lang w:eastAsia="el-GR"/>
              </w:rPr>
              <w:t>1. Γενικές Διατάξεις</w:t>
            </w:r>
          </w:p>
        </w:tc>
      </w:tr>
    </w:tbl>
    <w:p w:rsidR="00AC589A" w:rsidRPr="00AC589A" w:rsidRDefault="00AC589A" w:rsidP="00AC589A">
      <w:pPr>
        <w:rPr>
          <w:vanish/>
        </w:rPr>
      </w:pPr>
    </w:p>
    <w:bookmarkEnd w:id="87"/>
    <w:bookmarkEnd w:id="88"/>
    <w:p w:rsidR="00AC589A" w:rsidRPr="00AC589A" w:rsidRDefault="00AC589A" w:rsidP="00AC589A">
      <w:pPr>
        <w:shd w:val="clear" w:color="auto" w:fill="E0E0E0"/>
        <w:jc w:val="both"/>
        <w:rPr>
          <w:b/>
          <w:color w:val="0000FF"/>
          <w:u w:val="single"/>
          <w:shd w:val="clear" w:color="auto" w:fill="E6E6E6"/>
        </w:rPr>
      </w:pPr>
    </w:p>
    <w:p w:rsidR="00AC589A" w:rsidRPr="00AC589A" w:rsidRDefault="00D13D36" w:rsidP="00AC589A">
      <w:pPr>
        <w:shd w:val="clear" w:color="auto" w:fill="E0E0E0"/>
        <w:jc w:val="both"/>
        <w:rPr>
          <w:b/>
          <w:shd w:val="clear" w:color="auto" w:fill="E6E6E6"/>
        </w:rPr>
      </w:pPr>
      <w:hyperlink r:id="rId222"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D13D36" w:rsidP="00AC589A">
      <w:pPr>
        <w:shd w:val="clear" w:color="auto" w:fill="E0E0E0"/>
        <w:jc w:val="both"/>
        <w:rPr>
          <w:b/>
        </w:rPr>
      </w:pPr>
      <w:hyperlink r:id="rId223"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D13D36" w:rsidP="00AC589A">
      <w:pPr>
        <w:shd w:val="clear" w:color="auto" w:fill="E0E0E0"/>
        <w:jc w:val="both"/>
        <w:rPr>
          <w:b/>
        </w:rPr>
      </w:pPr>
      <w:hyperlink r:id="rId224"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25"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 xml:space="preserve">Άρθρο 5 </w:t>
      </w:r>
      <w:proofErr w:type="spellStart"/>
      <w:r w:rsidRPr="00AC589A">
        <w:rPr>
          <w:rFonts w:asciiTheme="minorHAnsi" w:hAnsiTheme="minorHAnsi" w:cstheme="minorHAnsi"/>
          <w:u w:val="single"/>
        </w:rPr>
        <w:t>περ</w:t>
      </w:r>
      <w:proofErr w:type="spellEnd"/>
      <w:r w:rsidRPr="00AC589A">
        <w:rPr>
          <w:rFonts w:asciiTheme="minorHAnsi" w:hAnsiTheme="minorHAnsi" w:cstheme="minorHAnsi"/>
          <w:u w:val="single"/>
        </w:rPr>
        <w:t>.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D13D36" w:rsidP="00AC589A">
      <w:pPr>
        <w:shd w:val="clear" w:color="auto" w:fill="E0E0E0"/>
        <w:jc w:val="both"/>
        <w:rPr>
          <w:b/>
          <w:shd w:val="clear" w:color="auto" w:fill="E6E6E6"/>
        </w:rPr>
      </w:pPr>
      <w:hyperlink r:id="rId226"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27"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28"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9"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lastRenderedPageBreak/>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30"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31"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3. </w:t>
      </w:r>
      <w:hyperlink r:id="rId232"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33"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34"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35"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D13D3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6"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D13D3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7"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w:t>
      </w:r>
      <w:proofErr w:type="spellStart"/>
      <w:r w:rsidRPr="00AC589A">
        <w:rPr>
          <w:shd w:val="clear" w:color="auto" w:fill="E6E6E6"/>
        </w:rPr>
        <w:t>β΄</w:t>
      </w:r>
      <w:proofErr w:type="spellEnd"/>
      <w:r w:rsidRPr="00AC589A">
        <w:rPr>
          <w:shd w:val="clear" w:color="auto" w:fill="E6E6E6"/>
        </w:rPr>
        <w:t xml:space="preserve">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38"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589A" w:rsidRPr="00AC589A" w:rsidRDefault="00AC589A" w:rsidP="00AC589A">
      <w:pPr>
        <w:jc w:val="both"/>
        <w:rPr>
          <w:b/>
          <w:sz w:val="16"/>
          <w:szCs w:val="16"/>
        </w:rPr>
      </w:pPr>
    </w:p>
    <w:p w:rsidR="00AC589A" w:rsidRPr="00AC589A" w:rsidRDefault="00D13D36" w:rsidP="00AC589A">
      <w:pPr>
        <w:shd w:val="clear" w:color="auto" w:fill="E0E0E0"/>
        <w:jc w:val="both"/>
        <w:rPr>
          <w:b/>
          <w:shd w:val="clear" w:color="auto" w:fill="E6E6E6"/>
        </w:rPr>
      </w:pPr>
      <w:hyperlink r:id="rId239"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D13D36" w:rsidP="00AC589A">
      <w:pPr>
        <w:shd w:val="clear" w:color="auto" w:fill="E0E0E0"/>
        <w:jc w:val="both"/>
        <w:rPr>
          <w:b/>
          <w:shd w:val="clear" w:color="auto" w:fill="E6E6E6"/>
        </w:rPr>
      </w:pPr>
      <w:hyperlink r:id="rId240"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D13D36" w:rsidP="00AC589A">
      <w:pPr>
        <w:shd w:val="clear" w:color="auto" w:fill="E0E0E0"/>
        <w:jc w:val="both"/>
        <w:rPr>
          <w:b/>
          <w:shd w:val="clear" w:color="auto" w:fill="E6E6E6"/>
        </w:rPr>
      </w:pPr>
      <w:hyperlink r:id="rId241"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Β΄/894/16-12-1994) και </w:t>
      </w:r>
      <w:hyperlink r:id="rId242"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43"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44"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45"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D13D36" w:rsidP="00AC589A">
      <w:pPr>
        <w:shd w:val="clear" w:color="auto" w:fill="E0E0E0"/>
        <w:jc w:val="both"/>
        <w:rPr>
          <w:b/>
          <w:shd w:val="clear" w:color="auto" w:fill="E6E6E6"/>
        </w:rPr>
      </w:pPr>
      <w:hyperlink r:id="rId246"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D13D3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48"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2.</w:t>
      </w:r>
      <w:hyperlink r:id="rId249"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50"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51"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D13D36" w:rsidP="00AC589A">
      <w:pPr>
        <w:shd w:val="clear" w:color="auto" w:fill="E0E0E0"/>
        <w:jc w:val="both"/>
        <w:rPr>
          <w:b/>
          <w:shd w:val="clear" w:color="auto" w:fill="E6E6E6"/>
        </w:rPr>
      </w:pPr>
      <w:hyperlink r:id="rId252"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D13D36" w:rsidP="00AC589A">
      <w:pPr>
        <w:shd w:val="clear" w:color="auto" w:fill="E0E0E0"/>
        <w:jc w:val="both"/>
        <w:rPr>
          <w:b/>
          <w:shd w:val="clear" w:color="auto" w:fill="E6E6E6"/>
        </w:rPr>
      </w:pPr>
      <w:hyperlink r:id="rId253"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54"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D13D36" w:rsidP="00AC589A">
      <w:pPr>
        <w:shd w:val="clear" w:color="auto" w:fill="E0E0E0"/>
        <w:jc w:val="both"/>
        <w:rPr>
          <w:b/>
          <w:shd w:val="clear" w:color="auto" w:fill="E6E6E6"/>
        </w:rPr>
      </w:pPr>
      <w:hyperlink r:id="rId255"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D13D3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1. </w:t>
      </w:r>
      <w:hyperlink r:id="rId257"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58"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59"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 xml:space="preserve">Άρθρο 1 </w:t>
      </w:r>
      <w:proofErr w:type="spellStart"/>
      <w:r w:rsidRPr="00AC589A">
        <w:rPr>
          <w:rFonts w:ascii="Calibri" w:hAnsi="Calibri"/>
          <w:color w:val="000000"/>
          <w:u w:val="single"/>
        </w:rPr>
        <w:t>περ</w:t>
      </w:r>
      <w:proofErr w:type="spellEnd"/>
      <w:r w:rsidRPr="00AC589A">
        <w:rPr>
          <w:rFonts w:ascii="Calibri" w:hAnsi="Calibri"/>
          <w:color w:val="000000"/>
          <w:u w:val="single"/>
        </w:rPr>
        <w:t>.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60"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61"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D13D36" w:rsidP="00AC589A">
      <w:pPr>
        <w:shd w:val="clear" w:color="auto" w:fill="E6E6E6"/>
        <w:jc w:val="both"/>
        <w:rPr>
          <w:rFonts w:cs="Tahoma"/>
          <w:b/>
          <w:color w:val="000000"/>
        </w:rPr>
      </w:pPr>
      <w:hyperlink r:id="rId262"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D13D36" w:rsidP="00AC589A">
      <w:pPr>
        <w:shd w:val="clear" w:color="auto" w:fill="E6E6E6"/>
        <w:jc w:val="both"/>
        <w:rPr>
          <w:rFonts w:cs="Tahoma"/>
          <w:b/>
          <w:color w:val="000000"/>
        </w:rPr>
      </w:pPr>
      <w:hyperlink r:id="rId263"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D13D36" w:rsidP="00AC589A">
      <w:pPr>
        <w:suppressAutoHyphens w:val="0"/>
        <w:autoSpaceDE w:val="0"/>
        <w:autoSpaceDN w:val="0"/>
        <w:adjustRightInd w:val="0"/>
        <w:jc w:val="both"/>
        <w:rPr>
          <w:rFonts w:eastAsia="Calibri"/>
          <w:b/>
          <w:bCs/>
          <w:lang w:eastAsia="el-GR"/>
        </w:rPr>
      </w:pPr>
      <w:hyperlink r:id="rId264"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και </w:t>
      </w:r>
      <w:proofErr w:type="spellStart"/>
      <w:r w:rsidRPr="00AC589A">
        <w:rPr>
          <w:rFonts w:ascii="Calibri" w:hAnsi="Calibri" w:cs="Tahoma"/>
          <w:color w:val="000000"/>
        </w:rPr>
        <w:t>β΄</w:t>
      </w:r>
      <w:proofErr w:type="spellEnd"/>
      <w:r w:rsidRPr="00AC589A">
        <w:rPr>
          <w:rFonts w:ascii="Calibri" w:hAnsi="Calibri" w:cs="Tahoma"/>
          <w:color w:val="000000"/>
        </w:rPr>
        <w:t xml:space="preserve">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C589A">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65"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66"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67"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68"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D13D36" w:rsidP="00AC589A">
      <w:pPr>
        <w:shd w:val="clear" w:color="auto" w:fill="E0E0E0"/>
        <w:jc w:val="both"/>
        <w:rPr>
          <w:b/>
          <w:shd w:val="clear" w:color="auto" w:fill="E6E6E6"/>
        </w:rPr>
      </w:pPr>
      <w:hyperlink r:id="rId269"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D13D36" w:rsidP="00AC589A">
      <w:pPr>
        <w:suppressAutoHyphens w:val="0"/>
        <w:autoSpaceDE w:val="0"/>
        <w:autoSpaceDN w:val="0"/>
        <w:adjustRightInd w:val="0"/>
        <w:jc w:val="both"/>
        <w:rPr>
          <w:rFonts w:eastAsia="Calibri"/>
          <w:b/>
          <w:bCs/>
          <w:lang w:eastAsia="el-GR"/>
        </w:rPr>
      </w:pPr>
      <w:hyperlink r:id="rId270"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 xml:space="preserve">(Οφειλές των επιχειρήσεων εκμίσθωσης οχημάτων προς τους Ο.Τ.Α. </w:t>
      </w:r>
      <w:proofErr w:type="spellStart"/>
      <w:r w:rsidRPr="00AC589A">
        <w:rPr>
          <w:rFonts w:ascii="Calibri" w:hAnsi="Calibri" w:cs="Tahoma"/>
          <w:color w:val="000000"/>
        </w:rPr>
        <w:t>α΄</w:t>
      </w:r>
      <w:proofErr w:type="spellEnd"/>
      <w:r w:rsidRPr="00AC589A">
        <w:rPr>
          <w:rFonts w:ascii="Calibri" w:hAnsi="Calibri" w:cs="Tahoma"/>
          <w:color w:val="000000"/>
        </w:rPr>
        <w:t xml:space="preserve">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C589A">
              <w:rPr>
                <w:rFonts w:ascii="Calibri" w:hAnsi="Calibri"/>
                <w:b/>
              </w:rPr>
              <w:lastRenderedPageBreak/>
              <w:t>3. Επισκευή, συντήρηση και προμήθεια καυσίμων οχημάτων κρατικών υπηρεσιών</w:t>
            </w:r>
            <w:bookmarkEnd w:id="93"/>
            <w:bookmarkEnd w:id="94"/>
          </w:p>
        </w:tc>
      </w:tr>
    </w:tbl>
    <w:p w:rsidR="00AC589A" w:rsidRPr="00AC589A" w:rsidRDefault="00AC589A" w:rsidP="00AC589A">
      <w:pPr>
        <w:jc w:val="both"/>
        <w:rPr>
          <w:b/>
          <w:sz w:val="16"/>
          <w:szCs w:val="16"/>
          <w:shd w:val="clear" w:color="auto" w:fill="E6E6E6"/>
        </w:rPr>
      </w:pPr>
    </w:p>
    <w:p w:rsidR="00AC589A" w:rsidRPr="00AC589A" w:rsidRDefault="00D13D36" w:rsidP="00AC589A">
      <w:pPr>
        <w:shd w:val="clear" w:color="auto" w:fill="E0E0E0"/>
        <w:jc w:val="both"/>
        <w:rPr>
          <w:b/>
          <w:shd w:val="clear" w:color="auto" w:fill="E6E6E6"/>
        </w:rPr>
      </w:pPr>
      <w:hyperlink r:id="rId271"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D13D36" w:rsidP="00AC589A">
      <w:pPr>
        <w:shd w:val="clear" w:color="auto" w:fill="E0E0E0"/>
        <w:jc w:val="both"/>
        <w:rPr>
          <w:b/>
          <w:shd w:val="clear" w:color="auto" w:fill="E6E6E6"/>
        </w:rPr>
      </w:pPr>
      <w:hyperlink r:id="rId272"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w:t>
      </w:r>
      <w:proofErr w:type="spellStart"/>
      <w:r w:rsidRPr="00AC589A">
        <w:rPr>
          <w:color w:val="000000"/>
        </w:rPr>
        <w:t>ύλην</w:t>
      </w:r>
      <w:proofErr w:type="spellEnd"/>
      <w:r w:rsidRPr="00AC589A">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D13D36" w:rsidP="00AC589A">
      <w:pPr>
        <w:shd w:val="clear" w:color="auto" w:fill="E0E0E0"/>
        <w:jc w:val="both"/>
        <w:rPr>
          <w:b/>
          <w:shd w:val="clear" w:color="auto" w:fill="E6E6E6"/>
        </w:rPr>
      </w:pPr>
      <w:hyperlink r:id="rId273"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D13D36" w:rsidP="00AC589A">
      <w:pPr>
        <w:shd w:val="clear" w:color="auto" w:fill="E0E0E0"/>
        <w:jc w:val="both"/>
        <w:rPr>
          <w:b/>
          <w:shd w:val="clear" w:color="auto" w:fill="E6E6E6"/>
        </w:rPr>
      </w:pPr>
      <w:hyperlink r:id="rId274"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75"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D13D36"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78"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C589A">
              <w:rPr>
                <w:rFonts w:ascii="Calibri" w:hAnsi="Calibri"/>
                <w:b/>
                <w:lang w:eastAsia="el-GR"/>
              </w:rPr>
              <w:t>4. Ζητήματα σχετικά με την ασφάλιση και τα τροχαία ατυχήματα</w:t>
            </w:r>
            <w:bookmarkEnd w:id="96"/>
          </w:p>
          <w:p w:rsidR="00AC589A" w:rsidRPr="00AC589A" w:rsidRDefault="00AC589A" w:rsidP="00AC589A">
            <w:pPr>
              <w:tabs>
                <w:tab w:val="left" w:pos="1188"/>
                <w:tab w:val="left" w:pos="3888"/>
              </w:tabs>
              <w:jc w:val="center"/>
              <w:outlineLvl w:val="1"/>
              <w:rPr>
                <w:rFonts w:ascii="Calibri" w:hAnsi="Calibri"/>
                <w:b/>
                <w:lang w:eastAsia="el-GR"/>
              </w:rPr>
            </w:pPr>
            <w:bookmarkStart w:id="98" w:name="_Toc34837644"/>
            <w:r w:rsidRPr="00AC589A">
              <w:rPr>
                <w:rFonts w:ascii="Calibri" w:hAnsi="Calibri"/>
                <w:b/>
                <w:lang w:eastAsia="el-GR"/>
              </w:rPr>
              <w:t>που προκαλούνται από οχήματα του Δημοσίου</w:t>
            </w:r>
            <w:bookmarkEnd w:id="97"/>
            <w:bookmarkEnd w:id="98"/>
          </w:p>
        </w:tc>
      </w:tr>
    </w:tbl>
    <w:p w:rsidR="00AC589A" w:rsidRPr="00AC589A" w:rsidRDefault="00AC589A" w:rsidP="00AC589A">
      <w:pPr>
        <w:suppressAutoHyphens w:val="0"/>
        <w:rPr>
          <w:rFonts w:ascii="Calibri" w:hAnsi="Calibri"/>
          <w:b/>
          <w:color w:val="000000"/>
          <w:u w:val="single"/>
        </w:rPr>
      </w:pPr>
    </w:p>
    <w:p w:rsidR="00AC589A" w:rsidRPr="00AC589A" w:rsidRDefault="00D13D36" w:rsidP="00AC589A">
      <w:pPr>
        <w:shd w:val="clear" w:color="auto" w:fill="E0E0E0"/>
        <w:jc w:val="both"/>
        <w:rPr>
          <w:b/>
          <w:shd w:val="clear" w:color="auto" w:fill="E6E6E6"/>
        </w:rPr>
      </w:pPr>
      <w:hyperlink r:id="rId279"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D13D36" w:rsidP="00AC589A">
      <w:pPr>
        <w:shd w:val="clear" w:color="auto" w:fill="E0E0E0"/>
        <w:jc w:val="both"/>
        <w:rPr>
          <w:b/>
          <w:shd w:val="clear" w:color="auto" w:fill="E6E6E6"/>
        </w:rPr>
      </w:pPr>
      <w:hyperlink r:id="rId280"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D13D36" w:rsidP="00AC589A">
      <w:pPr>
        <w:shd w:val="clear" w:color="auto" w:fill="E0E0E0"/>
        <w:jc w:val="both"/>
        <w:rPr>
          <w:b/>
          <w:shd w:val="clear" w:color="auto" w:fill="E6E6E6"/>
        </w:rPr>
      </w:pPr>
      <w:hyperlink r:id="rId281"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D13D36" w:rsidP="00AC589A">
      <w:pPr>
        <w:shd w:val="clear" w:color="auto" w:fill="E0E0E0"/>
        <w:jc w:val="both"/>
        <w:rPr>
          <w:b/>
          <w:shd w:val="clear" w:color="auto" w:fill="E6E6E6"/>
        </w:rPr>
      </w:pPr>
      <w:hyperlink r:id="rId282"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D13D36" w:rsidP="00AC589A">
      <w:pPr>
        <w:shd w:val="clear" w:color="auto" w:fill="E0E0E0"/>
        <w:jc w:val="both"/>
        <w:rPr>
          <w:b/>
          <w:shd w:val="clear" w:color="auto" w:fill="E6E6E6"/>
        </w:rPr>
      </w:pPr>
      <w:hyperlink r:id="rId283"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D13D36" w:rsidP="00AC589A">
      <w:pPr>
        <w:shd w:val="clear" w:color="auto" w:fill="E0E0E0"/>
        <w:jc w:val="both"/>
        <w:rPr>
          <w:b/>
          <w:shd w:val="clear" w:color="auto" w:fill="E6E6E6"/>
        </w:rPr>
      </w:pPr>
      <w:hyperlink r:id="rId284"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D13D36" w:rsidP="00AC589A">
      <w:pPr>
        <w:shd w:val="clear" w:color="auto" w:fill="E0E0E0"/>
        <w:jc w:val="both"/>
        <w:rPr>
          <w:b/>
          <w:shd w:val="clear" w:color="auto" w:fill="E6E6E6"/>
        </w:rPr>
      </w:pPr>
      <w:hyperlink r:id="rId285"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D13D36" w:rsidP="00AC589A">
      <w:pPr>
        <w:shd w:val="clear" w:color="auto" w:fill="E0E0E0"/>
        <w:jc w:val="both"/>
        <w:rPr>
          <w:b/>
          <w:shd w:val="clear" w:color="auto" w:fill="E6E6E6"/>
        </w:rPr>
      </w:pPr>
      <w:hyperlink r:id="rId286"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D13D36" w:rsidP="00AC589A">
      <w:pPr>
        <w:shd w:val="clear" w:color="auto" w:fill="E0E0E0"/>
        <w:jc w:val="both"/>
        <w:rPr>
          <w:b/>
          <w:shd w:val="clear" w:color="auto" w:fill="E6E6E6"/>
        </w:rPr>
      </w:pPr>
      <w:hyperlink r:id="rId287"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D13D36" w:rsidP="00AC589A">
      <w:pPr>
        <w:shd w:val="clear" w:color="auto" w:fill="E0E0E0"/>
        <w:jc w:val="both"/>
        <w:rPr>
          <w:b/>
          <w:shd w:val="clear" w:color="auto" w:fill="E6E6E6"/>
        </w:rPr>
      </w:pPr>
      <w:hyperlink r:id="rId288"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Γ. ΣΥΛΛΟΓΗ ΔΙΑΤΑΞΕΩΝ ΓΙΑ ΤΟ ΠΕΙΘΑΡΧΙΚΟ ΔΙΚΑΙΟ</w:t>
      </w:r>
      <w:bookmarkEnd w:id="100"/>
    </w:p>
    <w:p w:rsidR="00AC589A" w:rsidRPr="00AC589A" w:rsidRDefault="00AC589A" w:rsidP="00AC589A">
      <w:pPr>
        <w:tabs>
          <w:tab w:val="left" w:pos="1188"/>
          <w:tab w:val="left" w:pos="3888"/>
        </w:tabs>
        <w:jc w:val="center"/>
        <w:outlineLvl w:val="1"/>
        <w:rPr>
          <w:rFonts w:ascii="Calibri" w:hAnsi="Calibri"/>
          <w:b/>
        </w:rPr>
      </w:pPr>
      <w:bookmarkStart w:id="101" w:name="_Toc34837646"/>
      <w:r w:rsidRPr="00AC589A">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C589A">
              <w:rPr>
                <w:rFonts w:ascii="Calibri" w:hAnsi="Calibri"/>
                <w:b/>
              </w:rPr>
              <w:t>ΠΕΙΘΑΡΧΙΚΟ ΔΙΚΑΙΟ ΔΗΜΟΣΙΩΝ ΥΠΑΛΛΗΛΩΝ</w:t>
            </w:r>
            <w:bookmarkEnd w:id="103"/>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C589A">
              <w:rPr>
                <w:rFonts w:ascii="Calibri" w:hAnsi="Calibri"/>
                <w:b/>
                <w:lang w:eastAsia="el-GR"/>
              </w:rPr>
              <w:t>1. Γενικές Διατάξεις</w:t>
            </w:r>
            <w:bookmarkEnd w:id="105"/>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D13D36" w:rsidP="00AC589A">
      <w:pPr>
        <w:shd w:val="clear" w:color="auto" w:fill="E0E0E0"/>
        <w:suppressAutoHyphens w:val="0"/>
        <w:jc w:val="both"/>
        <w:rPr>
          <w:rFonts w:ascii="Calibri" w:hAnsi="Calibri"/>
          <w:shd w:val="clear" w:color="auto" w:fill="E6E6E6"/>
          <w:lang w:eastAsia="el-GR"/>
        </w:rPr>
      </w:pPr>
      <w:hyperlink r:id="rId289"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D13D36" w:rsidP="00AC589A">
      <w:pPr>
        <w:shd w:val="clear" w:color="auto" w:fill="E0E0E0"/>
        <w:suppressAutoHyphens w:val="0"/>
        <w:jc w:val="both"/>
        <w:rPr>
          <w:rFonts w:ascii="Calibri" w:hAnsi="Calibri"/>
          <w:b/>
          <w:lang w:eastAsia="el-GR"/>
        </w:rPr>
      </w:pPr>
      <w:hyperlink r:id="rId290"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D13D36" w:rsidP="00AC589A">
      <w:pPr>
        <w:shd w:val="clear" w:color="auto" w:fill="E0E0E0"/>
        <w:suppressAutoHyphens w:val="0"/>
        <w:jc w:val="both"/>
        <w:rPr>
          <w:rFonts w:ascii="Calibri" w:hAnsi="Calibri"/>
          <w:b/>
          <w:lang w:eastAsia="el-GR"/>
        </w:rPr>
      </w:pPr>
      <w:hyperlink r:id="rId291"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D13D36" w:rsidP="00AC589A">
      <w:pPr>
        <w:shd w:val="clear" w:color="auto" w:fill="E0E0E0"/>
        <w:suppressAutoHyphens w:val="0"/>
        <w:jc w:val="both"/>
        <w:rPr>
          <w:rFonts w:ascii="Calibri" w:hAnsi="Calibri"/>
          <w:b/>
          <w:shd w:val="clear" w:color="auto" w:fill="E6E6E6"/>
          <w:lang w:eastAsia="el-GR"/>
        </w:rPr>
      </w:pPr>
      <w:hyperlink r:id="rId292"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D13D36" w:rsidP="00AC589A">
      <w:pPr>
        <w:shd w:val="clear" w:color="auto" w:fill="E0E0E0"/>
        <w:jc w:val="both"/>
        <w:rPr>
          <w:rFonts w:ascii="Calibri" w:hAnsi="Calibri"/>
          <w:b/>
          <w:shd w:val="clear" w:color="auto" w:fill="E6E6E6"/>
        </w:rPr>
      </w:pPr>
      <w:hyperlink r:id="rId293"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294"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D13D36" w:rsidP="00AC589A">
      <w:pPr>
        <w:shd w:val="clear" w:color="auto" w:fill="E0E0E0"/>
        <w:tabs>
          <w:tab w:val="left" w:pos="720"/>
        </w:tabs>
        <w:jc w:val="both"/>
        <w:rPr>
          <w:rFonts w:ascii="Calibri" w:hAnsi="Calibri"/>
          <w:shd w:val="clear" w:color="auto" w:fill="E6E6E6"/>
        </w:rPr>
      </w:pPr>
      <w:hyperlink r:id="rId295"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296"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297"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298"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r w:rsidRPr="00AC589A">
        <w:rPr>
          <w:rFonts w:ascii="Calibri" w:hAnsi="Calibri"/>
          <w:color w:val="000000"/>
          <w:lang w:eastAsia="el-GR"/>
        </w:rPr>
        <w:t>΄</w:t>
      </w:r>
      <w:proofErr w:type="spellEnd"/>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299"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00"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01"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02"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 xml:space="preserve">Άρθρο Πρώτο/Υποπαράγραφος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03"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Πρώτο/Παράγραφος Στ.1 – Στ.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04"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05"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06"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07"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rPr>
      </w:pPr>
      <w:hyperlink r:id="rId308"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 xml:space="preserve">«Συγκρότηση Δευτεροβάθμιου Πειθαρχικού </w:t>
      </w:r>
      <w:proofErr w:type="spellStart"/>
      <w:r w:rsidR="00AC589A" w:rsidRPr="00AC589A">
        <w:rPr>
          <w:rFonts w:ascii="Calibri" w:hAnsi="Calibri"/>
          <w:b/>
        </w:rPr>
        <w:t>Συμβουλίου»</w:t>
      </w:r>
      <w:r w:rsidR="00AC589A" w:rsidRPr="00AC589A">
        <w:rPr>
          <w:rFonts w:ascii="Calibri" w:hAnsi="Calibri"/>
          <w:b/>
          <w:bCs/>
          <w:shd w:val="clear" w:color="auto" w:fill="E6E6E6"/>
          <w:lang w:eastAsia="el-GR"/>
        </w:rPr>
        <w:t>(ΦΕΚ</w:t>
      </w:r>
      <w:proofErr w:type="spellEnd"/>
      <w:r w:rsidR="00AC589A" w:rsidRPr="00AC589A">
        <w:rPr>
          <w:rFonts w:ascii="Calibri" w:hAnsi="Calibri"/>
          <w:b/>
          <w:bCs/>
          <w:shd w:val="clear" w:color="auto" w:fill="E6E6E6"/>
          <w:lang w:eastAsia="el-GR"/>
        </w:rPr>
        <w:t xml:space="preserve">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13D36" w:rsidP="00AC589A">
      <w:pPr>
        <w:shd w:val="clear" w:color="auto" w:fill="E6E6E6"/>
        <w:jc w:val="both"/>
        <w:rPr>
          <w:rFonts w:cs="Tahoma"/>
          <w:b/>
          <w:color w:val="000000"/>
        </w:rPr>
      </w:pPr>
      <w:hyperlink r:id="rId309"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10"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11"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AC589A">
        <w:rPr>
          <w:rFonts w:ascii="Calibri" w:hAnsi="Calibri"/>
          <w:color w:val="000000"/>
          <w:lang w:eastAsia="el-GR"/>
        </w:rPr>
        <w:t>β΄</w:t>
      </w:r>
      <w:proofErr w:type="spellEnd"/>
      <w:r w:rsidRPr="00AC589A">
        <w:rPr>
          <w:rFonts w:ascii="Calibri" w:hAnsi="Calibri"/>
          <w:color w:val="000000"/>
          <w:lang w:eastAsia="el-GR"/>
        </w:rPr>
        <w:t xml:space="preserve">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bCs/>
          <w:shd w:val="clear" w:color="auto" w:fill="E6E6E6"/>
          <w:lang w:eastAsia="el-GR"/>
        </w:rPr>
      </w:pPr>
      <w:hyperlink r:id="rId312"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lastRenderedPageBreak/>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b/>
          <w:bCs/>
          <w:shd w:val="clear" w:color="auto" w:fill="E6E6E6"/>
          <w:lang w:eastAsia="el-GR"/>
        </w:rPr>
      </w:pPr>
      <w:hyperlink r:id="rId313"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D13D36" w:rsidP="00AC589A">
      <w:pPr>
        <w:suppressAutoHyphens w:val="0"/>
        <w:spacing w:before="100" w:beforeAutospacing="1" w:after="100" w:afterAutospacing="1"/>
        <w:jc w:val="both"/>
        <w:rPr>
          <w:rFonts w:ascii="Calibri" w:hAnsi="Calibri"/>
          <w:b/>
          <w:shd w:val="clear" w:color="auto" w:fill="E6E6E6"/>
          <w:lang w:eastAsia="el-GR"/>
        </w:rPr>
      </w:pPr>
      <w:hyperlink r:id="rId314"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AC589A">
        <w:rPr>
          <w:rFonts w:ascii="Calibri" w:hAnsi="Calibri"/>
        </w:rPr>
        <w:t>α΄</w:t>
      </w:r>
      <w:proofErr w:type="spellEnd"/>
      <w:r w:rsidRPr="00AC589A">
        <w:rPr>
          <w:rFonts w:ascii="Calibri" w:hAnsi="Calibri"/>
        </w:rPr>
        <w:t xml:space="preserve"> βαθμού)</w:t>
      </w:r>
    </w:p>
    <w:p w:rsidR="00AC589A" w:rsidRPr="00AC589A" w:rsidRDefault="00AC589A" w:rsidP="00AC589A">
      <w:pPr>
        <w:jc w:val="both"/>
        <w:rPr>
          <w:rFonts w:ascii="Calibri" w:hAnsi="Calibri"/>
          <w:sz w:val="16"/>
          <w:szCs w:val="16"/>
        </w:rPr>
      </w:pPr>
    </w:p>
    <w:p w:rsidR="00AC589A" w:rsidRPr="00AC589A" w:rsidRDefault="00D13D36" w:rsidP="00AC589A">
      <w:pPr>
        <w:shd w:val="clear" w:color="auto" w:fill="E0E0E0"/>
        <w:tabs>
          <w:tab w:val="left" w:pos="720"/>
        </w:tabs>
        <w:suppressAutoHyphens w:val="0"/>
        <w:jc w:val="both"/>
        <w:rPr>
          <w:rFonts w:ascii="Calibri" w:hAnsi="Calibri"/>
          <w:b/>
          <w:bCs/>
          <w:shd w:val="clear" w:color="auto" w:fill="E6E6E6"/>
          <w:lang w:eastAsia="el-GR"/>
        </w:rPr>
      </w:pPr>
      <w:hyperlink r:id="rId315"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D13D36"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16"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xml:space="preserve">.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w:t>
      </w:r>
      <w:proofErr w:type="spellStart"/>
      <w:r w:rsidRPr="00AC589A">
        <w:rPr>
          <w:rFonts w:asciiTheme="minorHAnsi" w:hAnsiTheme="minorHAnsi"/>
        </w:rPr>
        <w:t>περ</w:t>
      </w:r>
      <w:proofErr w:type="spellEnd"/>
      <w:r w:rsidRPr="00AC589A">
        <w:rPr>
          <w:rFonts w:asciiTheme="minorHAnsi" w:hAnsiTheme="minorHAnsi"/>
        </w:rPr>
        <w:t>.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C589A">
              <w:rPr>
                <w:rFonts w:ascii="Calibri" w:hAnsi="Calibri"/>
                <w:b/>
                <w:bCs/>
                <w:szCs w:val="26"/>
                <w:lang w:eastAsia="el-GR"/>
              </w:rPr>
              <w:t>2. Ειδικές Διατάξεις</w:t>
            </w:r>
            <w:bookmarkEnd w:id="107"/>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D13D36" w:rsidP="00AC589A">
      <w:pPr>
        <w:shd w:val="clear" w:color="auto" w:fill="E0E0E0"/>
        <w:tabs>
          <w:tab w:val="left" w:pos="720"/>
        </w:tabs>
        <w:suppressAutoHyphens w:val="0"/>
        <w:jc w:val="both"/>
        <w:rPr>
          <w:rFonts w:ascii="Calibri" w:hAnsi="Calibri"/>
          <w:b/>
          <w:shd w:val="clear" w:color="auto" w:fill="E6E6E6"/>
          <w:lang w:eastAsia="el-GR"/>
        </w:rPr>
      </w:pPr>
      <w:hyperlink r:id="rId317"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w:t>
      </w:r>
      <w:proofErr w:type="spellStart"/>
      <w:r w:rsidRPr="00AC589A">
        <w:rPr>
          <w:rFonts w:ascii="Calibri" w:hAnsi="Calibri"/>
          <w:color w:val="000000"/>
          <w:u w:val="single"/>
          <w:lang w:eastAsia="el-GR"/>
        </w:rPr>
        <w:t>β΄</w:t>
      </w:r>
      <w:proofErr w:type="spellEnd"/>
      <w:r w:rsidRPr="00AC589A">
        <w:rPr>
          <w:rFonts w:ascii="Calibri" w:hAnsi="Calibri"/>
          <w:color w:val="000000"/>
          <w:u w:val="single"/>
          <w:lang w:eastAsia="el-GR"/>
        </w:rPr>
        <w:t>,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AC589A">
        <w:rPr>
          <w:rFonts w:ascii="Calibri" w:hAnsi="Calibri"/>
          <w:color w:val="000000"/>
          <w:lang w:eastAsia="el-GR"/>
        </w:rPr>
        <w:t>γ΄</w:t>
      </w:r>
      <w:proofErr w:type="spellEnd"/>
      <w:r w:rsidRPr="00AC589A">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18"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19"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lastRenderedPageBreak/>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D13D36" w:rsidP="00AC589A">
      <w:pPr>
        <w:shd w:val="clear" w:color="auto" w:fill="E0E0E0"/>
        <w:tabs>
          <w:tab w:val="left" w:pos="720"/>
        </w:tabs>
        <w:suppressAutoHyphens w:val="0"/>
        <w:jc w:val="both"/>
        <w:rPr>
          <w:rFonts w:ascii="Calibri" w:hAnsi="Calibri"/>
          <w:shd w:val="clear" w:color="auto" w:fill="E6E6E6"/>
          <w:lang w:eastAsia="el-GR"/>
        </w:rPr>
      </w:pPr>
      <w:hyperlink r:id="rId320"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D13D36"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1"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D13D36"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2"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13D36"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3"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13D36"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4"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D13D3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5"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13D36" w:rsidP="00AC589A">
      <w:pPr>
        <w:numPr>
          <w:ilvl w:val="0"/>
          <w:numId w:val="7"/>
        </w:numPr>
        <w:suppressAutoHyphens w:val="0"/>
        <w:ind w:left="357"/>
        <w:jc w:val="both"/>
        <w:rPr>
          <w:rFonts w:ascii="Arial Narrow" w:hAnsi="Arial Narrow" w:cs="Courier New"/>
          <w:b/>
          <w:iCs/>
          <w:color w:val="943634"/>
          <w:lang w:eastAsia="el-GR"/>
        </w:rPr>
      </w:pPr>
      <w:hyperlink r:id="rId326"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13D3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7"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D13D3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8"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D13D3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29"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3"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D13D36" w:rsidP="00AC589A">
      <w:pPr>
        <w:numPr>
          <w:ilvl w:val="0"/>
          <w:numId w:val="2"/>
        </w:numPr>
        <w:suppressAutoHyphens w:val="0"/>
        <w:spacing w:after="200" w:line="276" w:lineRule="auto"/>
        <w:ind w:left="360"/>
        <w:contextualSpacing/>
        <w:jc w:val="both"/>
        <w:rPr>
          <w:rFonts w:ascii="Arial Narrow" w:hAnsi="Arial Narrow"/>
          <w:lang w:eastAsia="el-GR"/>
        </w:rPr>
      </w:pPr>
      <w:hyperlink r:id="rId334"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D13D36"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5"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lastRenderedPageBreak/>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D13D36"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6"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D13D36"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7"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8"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39"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1"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43"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lastRenderedPageBreak/>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5"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6"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8"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lastRenderedPageBreak/>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D13D3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0"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color w:val="000000"/>
          <w:lang w:eastAsia="el-GR"/>
        </w:rPr>
      </w:pPr>
      <w:hyperlink r:id="rId351"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2"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D13D3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53"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9 «Τροποποίηση της περίπτωσης ιθ' της παρ. 2 του άρθρου 14 του ν. 2190/1994 (Α΄ 28)»</w:t>
      </w:r>
    </w:p>
    <w:p w:rsidR="00AC589A" w:rsidRPr="00AC589A" w:rsidRDefault="00D13D3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5"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Default="00AC589A" w:rsidP="009E3C8C">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E3C8C" w:rsidRPr="009E3C8C" w:rsidRDefault="009E3C8C" w:rsidP="009E3C8C">
      <w:pPr>
        <w:pStyle w:val="ae"/>
        <w:numPr>
          <w:ilvl w:val="0"/>
          <w:numId w:val="3"/>
        </w:numPr>
        <w:shd w:val="clear" w:color="auto" w:fill="FFFFFF" w:themeFill="background1"/>
        <w:tabs>
          <w:tab w:val="left" w:pos="720"/>
        </w:tabs>
        <w:suppressAutoHyphens w:val="0"/>
        <w:jc w:val="both"/>
        <w:rPr>
          <w:rFonts w:ascii="Calibri" w:hAnsi="Calibri"/>
          <w:b/>
          <w:shd w:val="clear" w:color="auto" w:fill="E6E6E6"/>
          <w:lang w:eastAsia="el-GR"/>
        </w:rPr>
      </w:pPr>
      <w:hyperlink r:id="rId356" w:history="1">
        <w:r w:rsidRPr="009E3C8C">
          <w:rPr>
            <w:rFonts w:ascii="Calibri" w:hAnsi="Calibri"/>
            <w:b/>
            <w:color w:val="0000FF"/>
            <w:shd w:val="clear" w:color="auto" w:fill="FFFFFF" w:themeFill="background1"/>
            <w:lang w:eastAsia="el-GR"/>
          </w:rPr>
          <w:t>Νόμος 4622/</w:t>
        </w:r>
        <w:r w:rsidRPr="009E3C8C">
          <w:rPr>
            <w:rFonts w:ascii="Calibri" w:hAnsi="Calibri"/>
            <w:b/>
            <w:color w:val="0000FF"/>
            <w:shd w:val="clear" w:color="auto" w:fill="FFFFFF" w:themeFill="background1"/>
            <w:lang w:eastAsia="el-GR"/>
          </w:rPr>
          <w:t>2</w:t>
        </w:r>
        <w:r w:rsidRPr="009E3C8C">
          <w:rPr>
            <w:rFonts w:ascii="Calibri" w:hAnsi="Calibri"/>
            <w:b/>
            <w:color w:val="0000FF"/>
            <w:shd w:val="clear" w:color="auto" w:fill="FFFFFF" w:themeFill="background1"/>
            <w:lang w:eastAsia="el-GR"/>
          </w:rPr>
          <w:t>019</w:t>
        </w:r>
        <w:r w:rsidRPr="009E3C8C">
          <w:rPr>
            <w:rFonts w:ascii="Calibri" w:hAnsi="Calibri"/>
            <w:b/>
            <w:color w:val="0000FF"/>
            <w:u w:val="single"/>
            <w:shd w:val="clear" w:color="auto" w:fill="FFFFFF" w:themeFill="background1"/>
            <w:lang w:eastAsia="el-GR"/>
          </w:rPr>
          <w:t xml:space="preserve"> </w:t>
        </w:r>
      </w:hyperlink>
      <w:r w:rsidRPr="009E3C8C">
        <w:rPr>
          <w:rFonts w:ascii="Calibri" w:hAnsi="Calibri"/>
          <w:b/>
          <w:shd w:val="clear" w:color="auto" w:fill="FFFFFF" w:themeFill="background1"/>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9E3C8C" w:rsidRPr="009E3C8C" w:rsidRDefault="009E3C8C" w:rsidP="009E3C8C">
      <w:pPr>
        <w:suppressAutoHyphens w:val="0"/>
        <w:spacing w:after="200" w:line="276" w:lineRule="auto"/>
        <w:jc w:val="both"/>
        <w:rPr>
          <w:rFonts w:ascii="Arial Narrow" w:hAnsi="Arial Narrow"/>
          <w:b/>
          <w:color w:val="000000"/>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57"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D13D36" w:rsidP="00AC589A">
      <w:pPr>
        <w:numPr>
          <w:ilvl w:val="0"/>
          <w:numId w:val="3"/>
        </w:numPr>
        <w:contextualSpacing/>
        <w:rPr>
          <w:rFonts w:ascii="Arial Narrow" w:hAnsi="Arial Narrow"/>
          <w:b/>
          <w:color w:val="000000"/>
          <w:lang w:eastAsia="el-GR"/>
        </w:rPr>
      </w:pPr>
      <w:hyperlink r:id="rId358"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9"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D13D3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60"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1"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2"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3"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64"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65"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C589A" w:rsidRPr="00AC589A" w:rsidRDefault="00D13D36"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7"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D13D36"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8"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6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7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7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7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xml:space="preserve">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7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7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w:t>
            </w:r>
            <w:r w:rsidRPr="00AA6E42">
              <w:rPr>
                <w:rFonts w:ascii="Calibri" w:hAnsi="Calibri" w:cs="Tahoma"/>
              </w:rPr>
              <w:lastRenderedPageBreak/>
              <w:t>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7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7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7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7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7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 xml:space="preserve">«Τροποποίηση του δευτέρου και τρίτου εδαφίου της περίπτωσης </w:t>
            </w:r>
            <w:proofErr w:type="spellStart"/>
            <w:r w:rsidRPr="00AA6E42">
              <w:rPr>
                <w:rFonts w:ascii="Calibri" w:hAnsi="Calibri" w:cs="Tahoma"/>
                <w:i/>
              </w:rPr>
              <w:t>α΄</w:t>
            </w:r>
            <w:proofErr w:type="spellEnd"/>
            <w:r w:rsidRPr="00AA6E42">
              <w:rPr>
                <w:rFonts w:ascii="Calibri" w:hAnsi="Calibri" w:cs="Tahoma"/>
                <w:i/>
              </w:rPr>
              <w:t xml:space="preserve"> της παρ. 6 του άρθρου 24 του ν. 4270/2014 (Α΄ 143)»</w:t>
            </w:r>
            <w:r w:rsidRPr="00AA6E42">
              <w:rPr>
                <w:rFonts w:ascii="Calibri" w:hAnsi="Calibri" w:cs="Tahoma"/>
              </w:rPr>
              <w:t xml:space="preserve"> του ν. </w:t>
            </w:r>
            <w:hyperlink r:id="rId38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w:t>
            </w:r>
            <w:r w:rsidRPr="00AA6E42">
              <w:rPr>
                <w:rFonts w:ascii="Calibri" w:hAnsi="Calibri" w:cs="Tahoma"/>
                <w:bCs/>
              </w:rPr>
              <w:lastRenderedPageBreak/>
              <w:t>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8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8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8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8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w:t>
            </w:r>
            <w:r w:rsidRPr="00AA6E42">
              <w:rPr>
                <w:rFonts w:ascii="Calibri" w:hAnsi="Calibri" w:cs="Tahoma"/>
                <w:i/>
              </w:rPr>
              <w:lastRenderedPageBreak/>
              <w:t>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8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8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8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8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38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9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39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39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39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39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39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39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39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39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39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0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0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0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0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0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0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0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0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0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0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1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w:t>
            </w:r>
            <w:r w:rsidRPr="00AA6E42">
              <w:rPr>
                <w:rFonts w:ascii="Calibri" w:hAnsi="Calibri" w:cs="Tahoma"/>
              </w:rPr>
              <w:lastRenderedPageBreak/>
              <w:t xml:space="preserve">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AA6E42">
              <w:rPr>
                <w:rFonts w:ascii="Calibri" w:hAnsi="Calibri" w:cs="Tahoma"/>
              </w:rPr>
              <w:t>δ΄</w:t>
            </w:r>
            <w:proofErr w:type="spellEnd"/>
            <w:r w:rsidRPr="00AA6E42">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95 «Σύνταξη και θεώρηση μελετών των ΟΤΑ </w:t>
            </w:r>
            <w:proofErr w:type="spellStart"/>
            <w:r w:rsidRPr="00AA6E42">
              <w:rPr>
                <w:rFonts w:ascii="Calibri" w:hAnsi="Calibri" w:cs="Tahoma"/>
              </w:rPr>
              <w:t>α΄</w:t>
            </w:r>
            <w:proofErr w:type="spellEnd"/>
            <w:r w:rsidRPr="00AA6E42">
              <w:rPr>
                <w:rFonts w:ascii="Calibri" w:hAnsi="Calibri" w:cs="Tahoma"/>
              </w:rPr>
              <w:t xml:space="preserve">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lastRenderedPageBreak/>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w:t>
            </w:r>
            <w:proofErr w:type="spellStart"/>
            <w:r w:rsidRPr="00AA6E42">
              <w:rPr>
                <w:rFonts w:ascii="Calibri" w:hAnsi="Calibri" w:cs="Tahoma"/>
              </w:rPr>
              <w:t>α΄</w:t>
            </w:r>
            <w:proofErr w:type="spellEnd"/>
            <w:r w:rsidRPr="00AA6E42">
              <w:rPr>
                <w:rFonts w:ascii="Calibri" w:hAnsi="Calibri" w:cs="Tahoma"/>
              </w:rPr>
              <w:t xml:space="preserve">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w:t>
            </w:r>
            <w:proofErr w:type="spellStart"/>
            <w:r w:rsidRPr="00AA6E42">
              <w:rPr>
                <w:rFonts w:ascii="Calibri" w:hAnsi="Calibri" w:cs="Tahoma"/>
              </w:rPr>
              <w:t>α΄</w:t>
            </w:r>
            <w:proofErr w:type="spellEnd"/>
            <w:r w:rsidRPr="00AA6E42">
              <w:rPr>
                <w:rFonts w:ascii="Calibri" w:hAnsi="Calibri" w:cs="Tahoma"/>
              </w:rPr>
              <w:t xml:space="preserve"> και </w:t>
            </w:r>
            <w:proofErr w:type="spellStart"/>
            <w:r w:rsidRPr="00AA6E42">
              <w:rPr>
                <w:rFonts w:ascii="Calibri" w:hAnsi="Calibri" w:cs="Tahoma"/>
              </w:rPr>
              <w:t>β΄</w:t>
            </w:r>
            <w:proofErr w:type="spellEnd"/>
            <w:r w:rsidRPr="00AA6E42">
              <w:rPr>
                <w:rFonts w:ascii="Calibri" w:hAnsi="Calibri" w:cs="Tahoma"/>
              </w:rPr>
              <w:t xml:space="preserve">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«Φορολογικές παρεμβάσεις για την ενίσχυση της αναπτυξιακής διαδικασίας της </w:t>
            </w:r>
            <w:r w:rsidRPr="00AA6E42">
              <w:rPr>
                <w:rFonts w:ascii="Calibri" w:hAnsi="Calibri" w:cs="Tahoma"/>
                <w:i/>
              </w:rPr>
              <w:lastRenderedPageBreak/>
              <w:t>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lastRenderedPageBreak/>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lastRenderedPageBreak/>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2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 xml:space="preserve">Ειδικό Αναπτυξιακό Πρόγραμμα Ο.Τ.Α. </w:t>
            </w:r>
            <w:proofErr w:type="spellStart"/>
            <w:r w:rsidRPr="00AA6E42">
              <w:rPr>
                <w:rFonts w:asciiTheme="minorHAnsi" w:hAnsiTheme="minorHAnsi" w:cs="Tahoma"/>
              </w:rPr>
              <w:t>α΄</w:t>
            </w:r>
            <w:proofErr w:type="spellEnd"/>
            <w:r w:rsidRPr="00AA6E42">
              <w:rPr>
                <w:rFonts w:asciiTheme="minorHAnsi" w:hAnsiTheme="minorHAnsi" w:cs="Tahoma"/>
              </w:rPr>
              <w:t xml:space="preserve"> και </w:t>
            </w:r>
            <w:proofErr w:type="spellStart"/>
            <w:r w:rsidRPr="00AA6E42">
              <w:rPr>
                <w:rFonts w:asciiTheme="minorHAnsi" w:hAnsiTheme="minorHAnsi" w:cs="Tahoma"/>
              </w:rPr>
              <w:t>β΄</w:t>
            </w:r>
            <w:proofErr w:type="spellEnd"/>
            <w:r w:rsidRPr="00AA6E42">
              <w:rPr>
                <w:rFonts w:asciiTheme="minorHAnsi" w:hAnsiTheme="minorHAnsi" w:cs="Tahoma"/>
              </w:rPr>
              <w:t xml:space="preserve">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w:t>
            </w:r>
            <w:r w:rsidRPr="00AA6E42">
              <w:rPr>
                <w:rFonts w:asciiTheme="minorHAnsi" w:hAnsiTheme="minorHAnsi"/>
              </w:rPr>
              <w:lastRenderedPageBreak/>
              <w:t>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w:t>
            </w:r>
            <w:proofErr w:type="spellStart"/>
            <w:r w:rsidRPr="00AA6E42">
              <w:rPr>
                <w:rFonts w:asciiTheme="minorHAnsi" w:hAnsiTheme="minorHAnsi"/>
              </w:rPr>
              <w:t>περ</w:t>
            </w:r>
            <w:proofErr w:type="spellEnd"/>
            <w:r w:rsidRPr="00AA6E42">
              <w:rPr>
                <w:rFonts w:asciiTheme="minorHAnsi" w:hAnsiTheme="minorHAnsi"/>
              </w:rPr>
              <w:t xml:space="preserve">. κ’ στην παρ. 1 του άρθρου 72 και </w:t>
            </w:r>
            <w:proofErr w:type="spellStart"/>
            <w:r w:rsidRPr="00AA6E42">
              <w:rPr>
                <w:rFonts w:asciiTheme="minorHAnsi" w:hAnsiTheme="minorHAnsi"/>
              </w:rPr>
              <w:t>περ</w:t>
            </w:r>
            <w:proofErr w:type="spellEnd"/>
            <w:r w:rsidRPr="00AA6E42">
              <w:rPr>
                <w:rFonts w:asciiTheme="minorHAnsi" w:hAnsiTheme="minorHAnsi"/>
              </w:rPr>
              <w:t>.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244 «Ρύθμιση για τον μηχανισμό αποτροπής συσσώρευσης </w:t>
            </w:r>
            <w:r w:rsidRPr="00AA6E42">
              <w:rPr>
                <w:rFonts w:ascii="Calibri" w:hAnsi="Calibri" w:cs="Tahoma"/>
              </w:rPr>
              <w:lastRenderedPageBreak/>
              <w:t>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3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lastRenderedPageBreak/>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w:t>
            </w:r>
            <w:proofErr w:type="spellStart"/>
            <w:r w:rsidRPr="00AA6E42">
              <w:rPr>
                <w:rFonts w:asciiTheme="minorHAnsi" w:hAnsiTheme="minorHAnsi"/>
              </w:rPr>
              <w:t>περ</w:t>
            </w:r>
            <w:proofErr w:type="spellEnd"/>
            <w:r w:rsidRPr="00AA6E42">
              <w:rPr>
                <w:rFonts w:asciiTheme="minorHAnsi" w:hAnsiTheme="minorHAnsi"/>
              </w:rPr>
              <w:t>.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2"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w:t>
            </w:r>
            <w:proofErr w:type="spellStart"/>
            <w:r w:rsidRPr="00AA6E42">
              <w:rPr>
                <w:rFonts w:asciiTheme="minorHAnsi" w:hAnsiTheme="minorHAnsi"/>
                <w:color w:val="000000"/>
                <w:shd w:val="clear" w:color="auto" w:fill="FFFFFF"/>
              </w:rPr>
              <w:t>περ</w:t>
            </w:r>
            <w:proofErr w:type="spellEnd"/>
            <w:r w:rsidRPr="00AA6E42">
              <w:rPr>
                <w:rFonts w:asciiTheme="minorHAnsi" w:hAnsiTheme="minorHAnsi"/>
                <w:color w:val="000000"/>
                <w:shd w:val="clear" w:color="auto" w:fill="FFFFFF"/>
              </w:rPr>
              <w:t>.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w:t>
            </w:r>
            <w:r w:rsidRPr="00AA6E42">
              <w:rPr>
                <w:rFonts w:asciiTheme="minorHAnsi" w:hAnsiTheme="minorHAnsi"/>
              </w:rPr>
              <w:lastRenderedPageBreak/>
              <w:t>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xml:space="preserve">’ της </w:t>
            </w:r>
            <w:proofErr w:type="spellStart"/>
            <w:r w:rsidRPr="005267AD">
              <w:rPr>
                <w:rFonts w:asciiTheme="minorHAnsi" w:hAnsiTheme="minorHAnsi" w:cs="Tahoma"/>
              </w:rPr>
              <w:t>περ</w:t>
            </w:r>
            <w:proofErr w:type="spellEnd"/>
            <w:r w:rsidRPr="005267AD">
              <w:rPr>
                <w:rFonts w:asciiTheme="minorHAnsi" w:hAnsiTheme="minorHAnsi" w:cs="Tahoma"/>
              </w:rPr>
              <w:t>.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34"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35"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lastRenderedPageBreak/>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36"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9E3C8C"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9E3C8C">
              <w:rPr>
                <w:rFonts w:ascii="Calibri" w:hAnsi="Calibri" w:cs="Tahoma"/>
                <w:b/>
                <w:sz w:val="28"/>
                <w:szCs w:val="28"/>
              </w:rPr>
              <w:t>:</w:t>
            </w:r>
          </w:p>
          <w:p w:rsidR="00364572" w:rsidRPr="009E3C8C" w:rsidRDefault="00364572" w:rsidP="00364572">
            <w:pPr>
              <w:jc w:val="center"/>
              <w:rPr>
                <w:rFonts w:ascii="Calibri" w:hAnsi="Calibri" w:cs="Tahoma"/>
                <w:b/>
                <w:sz w:val="28"/>
                <w:szCs w:val="28"/>
              </w:rPr>
            </w:pPr>
            <w:r w:rsidRPr="009E3C8C">
              <w:rPr>
                <w:rFonts w:ascii="Calibri" w:hAnsi="Calibri" w:cs="Tahoma"/>
                <w:b/>
                <w:sz w:val="28"/>
                <w:szCs w:val="28"/>
              </w:rPr>
              <w:t>ΜΕΡΟΣ Γ’</w:t>
            </w:r>
          </w:p>
          <w:p w:rsidR="00364572" w:rsidRPr="009E3C8C" w:rsidRDefault="00364572" w:rsidP="00364572">
            <w:pPr>
              <w:jc w:val="center"/>
              <w:rPr>
                <w:rFonts w:ascii="Calibri" w:hAnsi="Calibri" w:cs="Tahoma"/>
                <w:b/>
                <w:sz w:val="28"/>
                <w:szCs w:val="28"/>
              </w:rPr>
            </w:pPr>
            <w:r w:rsidRPr="009E3C8C">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 xml:space="preserve">Κυρώσεις σε βάρος συνδυασμών και υποψηφίων εκλογών δημοτικών και </w:t>
            </w:r>
            <w:r w:rsidR="00875C40" w:rsidRPr="00875C40">
              <w:rPr>
                <w:rFonts w:ascii="Calibri" w:hAnsi="Calibri" w:cs="Tahoma"/>
              </w:rPr>
              <w:lastRenderedPageBreak/>
              <w:t>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37"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565B4C" w:rsidRDefault="00565B4C" w:rsidP="00E70CCB">
      <w:pPr>
        <w:rPr>
          <w:rFonts w:ascii="Calibri" w:hAnsi="Calibri" w:cs="Tahoma"/>
          <w:b/>
          <w:color w:val="365F91"/>
        </w:rPr>
      </w:pPr>
      <w:bookmarkStart w:id="113" w:name="_GoBack"/>
      <w:bookmarkEnd w:id="113"/>
    </w:p>
    <w:p w:rsidR="00565B4C" w:rsidRDefault="00565B4C" w:rsidP="00E70CCB">
      <w:pPr>
        <w:rPr>
          <w:rFonts w:ascii="Calibri" w:hAnsi="Calibri" w:cs="Tahoma"/>
          <w:b/>
          <w:color w:val="365F91"/>
        </w:rPr>
      </w:pPr>
    </w:p>
    <w:p w:rsidR="00565B4C" w:rsidRDefault="00565B4C" w:rsidP="00E70CCB">
      <w:pPr>
        <w:rPr>
          <w:rFonts w:ascii="Calibri" w:hAnsi="Calibri" w:cs="Tahoma"/>
          <w:b/>
          <w:color w:val="365F91"/>
        </w:rPr>
      </w:pPr>
    </w:p>
    <w:p w:rsidR="00565B4C" w:rsidRDefault="00565B4C" w:rsidP="00E70CCB">
      <w:pPr>
        <w:rPr>
          <w:rFonts w:ascii="Calibri" w:hAnsi="Calibri" w:cs="Tahoma"/>
          <w:b/>
          <w:color w:val="365F91"/>
        </w:rPr>
      </w:pPr>
    </w:p>
    <w:p w:rsidR="00565B4C" w:rsidRDefault="00565B4C" w:rsidP="00E70CCB">
      <w:pPr>
        <w:rPr>
          <w:rFonts w:ascii="Calibri" w:hAnsi="Calibri" w:cs="Tahoma"/>
          <w:b/>
          <w:color w:val="365F91"/>
        </w:rPr>
      </w:pPr>
    </w:p>
    <w:p w:rsidR="00565B4C" w:rsidRDefault="00565B4C"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3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36" w:rsidRDefault="00D13D36" w:rsidP="00DA1AA7">
      <w:r>
        <w:separator/>
      </w:r>
    </w:p>
  </w:endnote>
  <w:endnote w:type="continuationSeparator" w:id="0">
    <w:p w:rsidR="00D13D36" w:rsidRDefault="00D13D3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72" w:rsidRDefault="00364572">
    <w:pPr>
      <w:pStyle w:val="a4"/>
      <w:jc w:val="right"/>
      <w:rPr>
        <w:lang w:val="en-US"/>
      </w:rPr>
    </w:pPr>
  </w:p>
  <w:p w:rsidR="00364572" w:rsidRPr="003F5553" w:rsidRDefault="0036457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64572" w:rsidRDefault="0036457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64572" w:rsidRPr="00E87BB5" w:rsidRDefault="0036457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64572" w:rsidRPr="00F24FC9" w:rsidRDefault="0036457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64572" w:rsidRPr="00F24FC9" w:rsidRDefault="00364572" w:rsidP="00F24FC9">
    <w:pPr>
      <w:pStyle w:val="a4"/>
      <w:jc w:val="right"/>
      <w:rPr>
        <w:lang w:val="en-US"/>
      </w:rPr>
    </w:pPr>
    <w:r>
      <w:rPr>
        <w:noProof/>
      </w:rPr>
      <w:fldChar w:fldCharType="begin"/>
    </w:r>
    <w:r>
      <w:rPr>
        <w:noProof/>
      </w:rPr>
      <w:instrText>PAGE   \* MERGEFORMAT</w:instrText>
    </w:r>
    <w:r>
      <w:rPr>
        <w:noProof/>
      </w:rPr>
      <w:fldChar w:fldCharType="separate"/>
    </w:r>
    <w:r w:rsidR="009E3C8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72" w:rsidRPr="00F24FC9" w:rsidRDefault="00364572" w:rsidP="00F24FC9">
    <w:pPr>
      <w:tabs>
        <w:tab w:val="center" w:pos="4153"/>
        <w:tab w:val="right" w:pos="8306"/>
      </w:tabs>
      <w:jc w:val="right"/>
      <w:rPr>
        <w:lang w:val="en-US"/>
      </w:rPr>
    </w:pPr>
  </w:p>
  <w:p w:rsidR="00364572" w:rsidRPr="00F24FC9" w:rsidRDefault="0036457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64572" w:rsidRPr="005226A9" w:rsidRDefault="0036457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64572" w:rsidRPr="00F24FC9" w:rsidRDefault="0036457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64572" w:rsidRPr="00F24FC9" w:rsidRDefault="0036457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72" w:rsidRPr="002E0B4A" w:rsidRDefault="00364572" w:rsidP="00033A90">
    <w:pPr>
      <w:pStyle w:val="a4"/>
      <w:rPr>
        <w:sz w:val="16"/>
        <w:szCs w:val="16"/>
        <w:lang w:val="en-US"/>
      </w:rPr>
    </w:pPr>
  </w:p>
  <w:p w:rsidR="00364572" w:rsidRPr="003F5553" w:rsidRDefault="0036457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64572" w:rsidRDefault="0036457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64572" w:rsidRPr="00E87BB5" w:rsidRDefault="0036457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64572" w:rsidRPr="007D2160" w:rsidRDefault="0036457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64572" w:rsidRPr="00033A90" w:rsidRDefault="00364572" w:rsidP="00033A90">
    <w:pPr>
      <w:pStyle w:val="a4"/>
      <w:jc w:val="right"/>
    </w:pPr>
    <w:r>
      <w:t xml:space="preserve">Σελίδα </w:t>
    </w:r>
    <w:r>
      <w:rPr>
        <w:b/>
        <w:bCs/>
      </w:rPr>
      <w:fldChar w:fldCharType="begin"/>
    </w:r>
    <w:r>
      <w:rPr>
        <w:b/>
        <w:bCs/>
      </w:rPr>
      <w:instrText>PAGE</w:instrText>
    </w:r>
    <w:r>
      <w:rPr>
        <w:b/>
        <w:bCs/>
      </w:rPr>
      <w:fldChar w:fldCharType="separate"/>
    </w:r>
    <w:r w:rsidR="00565B4C">
      <w:rPr>
        <w:b/>
        <w:bCs/>
        <w:noProof/>
      </w:rPr>
      <w:t>84</w:t>
    </w:r>
    <w:r>
      <w:rPr>
        <w:b/>
        <w:bCs/>
      </w:rPr>
      <w:fldChar w:fldCharType="end"/>
    </w:r>
    <w:r>
      <w:t xml:space="preserve"> από </w:t>
    </w:r>
    <w:r>
      <w:rPr>
        <w:b/>
        <w:bCs/>
      </w:rPr>
      <w:fldChar w:fldCharType="begin"/>
    </w:r>
    <w:r>
      <w:rPr>
        <w:b/>
        <w:bCs/>
      </w:rPr>
      <w:instrText>NUMPAGES</w:instrText>
    </w:r>
    <w:r>
      <w:rPr>
        <w:b/>
        <w:bCs/>
      </w:rPr>
      <w:fldChar w:fldCharType="separate"/>
    </w:r>
    <w:r w:rsidR="00565B4C">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36" w:rsidRDefault="00D13D36" w:rsidP="00DA1AA7">
      <w:r>
        <w:separator/>
      </w:r>
    </w:p>
  </w:footnote>
  <w:footnote w:type="continuationSeparator" w:id="0">
    <w:p w:rsidR="00D13D36" w:rsidRDefault="00D13D36"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7A329D"/>
    <w:multiLevelType w:val="hybridMultilevel"/>
    <w:tmpl w:val="3A4CB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3B124F5"/>
    <w:multiLevelType w:val="hybridMultilevel"/>
    <w:tmpl w:val="208E519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5"/>
  </w:num>
  <w:num w:numId="3">
    <w:abstractNumId w:val="34"/>
  </w:num>
  <w:num w:numId="4">
    <w:abstractNumId w:val="15"/>
  </w:num>
  <w:num w:numId="5">
    <w:abstractNumId w:val="6"/>
  </w:num>
  <w:num w:numId="6">
    <w:abstractNumId w:val="9"/>
  </w:num>
  <w:num w:numId="7">
    <w:abstractNumId w:val="20"/>
  </w:num>
  <w:num w:numId="8">
    <w:abstractNumId w:val="11"/>
  </w:num>
  <w:num w:numId="9">
    <w:abstractNumId w:val="7"/>
  </w:num>
  <w:num w:numId="10">
    <w:abstractNumId w:val="38"/>
  </w:num>
  <w:num w:numId="11">
    <w:abstractNumId w:val="24"/>
  </w:num>
  <w:num w:numId="12">
    <w:abstractNumId w:val="10"/>
  </w:num>
  <w:num w:numId="13">
    <w:abstractNumId w:val="12"/>
  </w:num>
  <w:num w:numId="14">
    <w:abstractNumId w:val="29"/>
  </w:num>
  <w:num w:numId="15">
    <w:abstractNumId w:val="26"/>
  </w:num>
  <w:num w:numId="16">
    <w:abstractNumId w:val="21"/>
  </w:num>
  <w:num w:numId="17">
    <w:abstractNumId w:val="32"/>
  </w:num>
  <w:num w:numId="18">
    <w:abstractNumId w:val="27"/>
  </w:num>
  <w:num w:numId="19">
    <w:abstractNumId w:val="39"/>
  </w:num>
  <w:num w:numId="20">
    <w:abstractNumId w:val="28"/>
  </w:num>
  <w:num w:numId="21">
    <w:abstractNumId w:val="14"/>
  </w:num>
  <w:num w:numId="22">
    <w:abstractNumId w:val="18"/>
  </w:num>
  <w:num w:numId="23">
    <w:abstractNumId w:val="4"/>
  </w:num>
  <w:num w:numId="24">
    <w:abstractNumId w:val="17"/>
  </w:num>
  <w:num w:numId="25">
    <w:abstractNumId w:val="22"/>
  </w:num>
  <w:num w:numId="26">
    <w:abstractNumId w:val="33"/>
  </w:num>
  <w:num w:numId="27">
    <w:abstractNumId w:val="8"/>
  </w:num>
  <w:num w:numId="28">
    <w:abstractNumId w:val="16"/>
  </w:num>
  <w:num w:numId="29">
    <w:abstractNumId w:val="30"/>
  </w:num>
  <w:num w:numId="30">
    <w:abstractNumId w:val="31"/>
  </w:num>
  <w:num w:numId="31">
    <w:abstractNumId w:val="13"/>
  </w:num>
  <w:num w:numId="32">
    <w:abstractNumId w:val="36"/>
  </w:num>
  <w:num w:numId="33">
    <w:abstractNumId w:val="0"/>
  </w:num>
  <w:num w:numId="34">
    <w:abstractNumId w:val="25"/>
  </w:num>
  <w:num w:numId="35">
    <w:abstractNumId w:val="37"/>
  </w:num>
  <w:num w:numId="36">
    <w:abstractNumId w:val="3"/>
  </w:num>
  <w:num w:numId="37">
    <w:abstractNumId w:val="23"/>
  </w:num>
  <w:num w:numId="38">
    <w:abstractNumId w:val="1"/>
  </w:num>
  <w:num w:numId="39">
    <w:abstractNumId w:val="19"/>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0D1"/>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8"/>
    <w:rsid w:val="004E5A1A"/>
    <w:rsid w:val="004E5B75"/>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792"/>
    <w:rsid w:val="0056585C"/>
    <w:rsid w:val="00565A36"/>
    <w:rsid w:val="00565B4C"/>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CA"/>
    <w:rsid w:val="00602118"/>
    <w:rsid w:val="00602184"/>
    <w:rsid w:val="00602259"/>
    <w:rsid w:val="00602263"/>
    <w:rsid w:val="00602300"/>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A2"/>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626"/>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3F"/>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75"/>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61"/>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C8C"/>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6B6"/>
    <w:rsid w:val="00A666F2"/>
    <w:rsid w:val="00A66793"/>
    <w:rsid w:val="00A667DF"/>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CD0"/>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14"/>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3D36"/>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2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71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E1"/>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 Type="http://schemas.openxmlformats.org/officeDocument/2006/relationships/hyperlink" Target="https://eur-lex.europa.eu/legal-content/EL/TXT/PDF/?uri=CELEX:32021R1483&amp;rid=1" TargetMode="External"/><Relationship Id="rId63"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15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2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 Type="http://schemas.openxmlformats.org/officeDocument/2006/relationships/hyperlink" Target="http://www.et.gr/idocs-nph/search/pdfViewerForm.html?args=5C7QrtC22wEzH9d6xfVpRXdtvSoClrL8n_gAkMy7leJ_zJjLAILKFuJInJ48_97uHrMts-zFzeyCiBSQOpYnT00MHhcXFRTs1C6lS1siir7N6CSKa6UaDYKvM9lX9PxG9IzPxQ_BIls." TargetMode="External"/><Relationship Id="rId74" Type="http://schemas.openxmlformats.org/officeDocument/2006/relationships/hyperlink" Target="http://www.et.gr/idocs-nph/search/pdfViewerForm.html?args=5C7QrtC22wEzH9d6xfVpRXdtvSoClrL8grxKqk0vP7Np6k5uE6xNduJInJ48_97uHrMts-zFzeyCiBSQOpYnT00MHhcXFRTsrfr9l_RdgKljbqLRMCxZSScvfMHeNn3YFleWqlwhoF0." TargetMode="External"/><Relationship Id="rId12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3" Type="http://schemas.openxmlformats.org/officeDocument/2006/relationships/hyperlink" Target="http://www.et.gr/idocs-nph/search/pdfViewerForm.html?args=5C7QrtC22wEzH9d6xfVpRXdtvSoClrL8grxKqk0vP7PuFUDqazHcNeJInJ48_97uHrMts-zFzeyCiBSQOpYnT00MHhcXFRTs4jI5venFi9iOs414w_5jR3bO2izc1jsYShq528ssbk0."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85" Type="http://schemas.openxmlformats.org/officeDocument/2006/relationships/hyperlink" Target="http://www.et.gr/idocs-nph/search/pdfViewerForm.html?args=5C7QrtC22wEzH9d6xfVpRXdtvSoClrL8dXU6pu5fwSx_zJjLAILKFuJInJ48_97uHrMts-zFzeyCiBSQOpYnT00MHhcXFRTslDw6UNeB6I8ySjxQTXGthAcJG3sw5RyaVfg32-UE--E."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2" Type="http://schemas.openxmlformats.org/officeDocument/2006/relationships/footer" Target="footer2.xml"/><Relationship Id="rId33" Type="http://schemas.openxmlformats.org/officeDocument/2006/relationships/hyperlink" Target="http://www.et.gr/idocs-nph/search/pdfViewerForm.html?args=5C7QrtC22wEzH9d6xfVpRXdtvSoClrL8D5z1kkrEK2PnMRVjyfnPUeJInJ48_97uHrMts-zFzeyCiBSQOpYnT00MHhcXFRTsfiJIIdRAL5qxf0Sjcw4EZSOc8PiaxFJC_H327_wjUFY." TargetMode="External"/><Relationship Id="rId10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2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8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3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4" Type="http://schemas.openxmlformats.org/officeDocument/2006/relationships/hyperlink" Target="http://www.et.gr/idocs-nph/search/pdfViewerForm.html?args=5C7QrtC22wEzH9d6xfVpRXdtvSoClrL8DSgLTYXAybXuFUDqazHcNeJInJ48_97uHrMts-zFzeyCiBSQOpYnT00MHhcXFRTscWC7-naAVXf7Vu6vJG4VWZJA3JPl038XqbylJ89Sytw." TargetMode="External"/><Relationship Id="rId75" Type="http://schemas.openxmlformats.org/officeDocument/2006/relationships/hyperlink" Target="http://www.et.gr/idocs-nph/search/pdfViewerForm.html?args=5C7QrtC22wEzH9d6xfVpRXdtvSoClrL8LVGnZcgDc4jNZ8op6Z_wSuJInJ48_97uHrMts-zFzeyCiBSQOpYnT00MHhcXFRTslrjbfwbvRJ7cmDpWab_2F7MmbnHkTe0x_uJgC86mpFs." TargetMode="External"/><Relationship Id="rId96" Type="http://schemas.openxmlformats.org/officeDocument/2006/relationships/hyperlink" Target="http://www.et.gr/idocs-nph/search/pdfViewerForm.html?args=5C7QrtC22wEzH9d6xfVpRXdtvSoClrL8D5z1kkrEK2PuFUDqazHcNeJInJ48_97uHrMts-zFzeyCiBSQOpYnT00MHhcXFRTsOzufRGCjTBoYYYDOXCYDUOsDX5AnaBdKvgQayk7nGsI." TargetMode="External"/><Relationship Id="rId14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6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8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5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2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3" Type="http://schemas.openxmlformats.org/officeDocument/2006/relationships/hyperlink" Target="https://eur-lex.europa.eu/legal-content/EL/TXT/PDF/?uri=CELEX:32021R1531&amp;rid=1" TargetMode="External"/><Relationship Id="rId11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2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 Type="http://schemas.openxmlformats.org/officeDocument/2006/relationships/hyperlink" Target="http://www.et.gr/idocs-nph/search/pdfViewerForm.html?args=5C7QrtC22wEzH9d6xfVpRXdtvSoClrL8D8x0hStPPkjnMRVjyfnPUeJInJ48_97uHrMts-zFzeyCiBSQOpYnT00MHhcXFRTs18GLHQ51NzHD7flWVksxJgS28_lVzyDOEJU9yeSmFb8." TargetMode="External"/><Relationship Id="rId65" Type="http://schemas.openxmlformats.org/officeDocument/2006/relationships/hyperlink" Target="http://www.et.gr/idocs-nph/search/pdfViewerForm.html?args=5C7QrtC22wEzH9d6xfVpRXdtvSoClrL8UGc_wT4JnIFp6k5uE6xNduJInJ48_97uHrMts-zFzeyCiBSQOpYnT00MHhcXFRTs5VY3WtsazxooPJt0DUXoE2yd9wyYRqNOOZQzdRmLww8." TargetMode="External"/><Relationship Id="rId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5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6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8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2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1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3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6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1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4" Type="http://schemas.openxmlformats.org/officeDocument/2006/relationships/hyperlink" Target="http://www.et.gr/idocs-nph/search/pdfViewerForm.html?args=5C7QrtC22wEzH9d6xfVpRXdtvSoClrL8BYtDYUbnqYFp6k5uE6xNduJInJ48_97uHrMts-zFzeyCiBSQOpYnT00MHhcXFRTsXqnUOgNZa34CkYRzDAY_r24V3h1J_tlK86njchZdh2E." TargetMode="External"/><Relationship Id="rId55" Type="http://schemas.openxmlformats.org/officeDocument/2006/relationships/hyperlink" Target="http://www.et.gr/idocs-nph/search/pdfViewerForm.html?args=5C7QrtC22wEzH9d6xfVpRXdtvSoClrL8fwH2QkBSoQ4tiDow6HlTE-JInJ48_97uHrMts-zFzeyCiBSQOpYnT00MHhcXFRTsMwV_7H4e5jRowCy3S1uS0VNedOEWTFt8cw62i0OguGM." TargetMode="External"/><Relationship Id="rId76" Type="http://schemas.openxmlformats.org/officeDocument/2006/relationships/hyperlink" Target="http://www.et.gr/idocs-nph/search/pdfViewerForm.html?args=5C7QrtC22wEzH9d6xfVpRXdtvSoClrL8LhLVOVT1k6a4ndCieBbLVuJInJ48_97uHrMts-zFzeyCiBSQOpYnT00MHhcXFRTsueB0f4jxDcJ9c6Vr0GNPL1AKBwz-L-DEbMP-WFcbqHQ." TargetMode="External"/><Relationship Id="rId97" Type="http://schemas.openxmlformats.org/officeDocument/2006/relationships/hyperlink" Target="http://www.et.gr/idocs-nph/search/pdfViewerForm.html?args=5C7QrtC22wEzH9d6xfVpRXdtvSoClrL8dXU6pu5fwSwliYHTRwL0-OJInJ48_97uHrMts-zFzeyCiBSQOpYnT00MHhcXFRTsnHzI9aACLSqFf-jsJCQg3IJZq-XxkDQ34DdZzD0qRSg." TargetMode="External"/><Relationship Id="rId1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 Type="http://schemas.openxmlformats.org/officeDocument/2006/relationships/footnotes" Target="footnotes.xml"/><Relationship Id="rId16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9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5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7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4" Type="http://schemas.openxmlformats.org/officeDocument/2006/relationships/hyperlink" Target="https://eur-lex.europa.eu/legal-content/EL/TXT/PDF/?uri=CELEX:32021R1532&amp;rid=1" TargetMode="External"/><Relationship Id="rId45" Type="http://schemas.openxmlformats.org/officeDocument/2006/relationships/hyperlink" Target="http://www.et.gr/idocs-nph/search/pdfViewerForm.html?args=5C7QrtC22wEzH9d6xfVpRXdtvSoClrL8gsm5rMx4atgtiDow6HlTE-JInJ48_97uHrMts-zFzeyCiBSQOpYnT00MHhcXFRTs3S303khCdP_fJQU-G7sg8Q79VbkrmpukQbI1LSCRcZk." TargetMode="External"/><Relationship Id="rId66" Type="http://schemas.openxmlformats.org/officeDocument/2006/relationships/hyperlink" Target="http://www.et.gr/idocs-nph/search/pdfViewerForm.html?args=5C7QrtC22wEzH9d6xfVpRXdtvSoClrL8BYtDYUbnqYH3U4LPcASlceJInJ48_97uHrMts-zFzeyCiBSQOpYnT00MHhcXFRTsiFUeqFvgN8C_LjAbxIxkiSCxK2BiAP0gWJN2vnHDyek." TargetMode="External"/><Relationship Id="rId87" Type="http://schemas.openxmlformats.org/officeDocument/2006/relationships/hyperlink" Target="http://www.et.gr/idocs-nph/search/pdfViewerForm.html?args=5C7QrtC22wEzH9d6xfVpRXdtvSoClrL8rJvj2NJOGAHNZ8op6Z_wSuJInJ48_97uHrMts-zFzeyCiBSQOpYnT00MHhcXFRTs1FW_HSnCy8gj42HZ1zHNN6RFk514cK_lLjqHE66wn4w." TargetMode="External"/><Relationship Id="rId11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3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9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0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2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8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3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4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6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4" Type="http://schemas.openxmlformats.org/officeDocument/2006/relationships/hyperlink" Target="https://www.hellenicparliament.gr/UserFiles/2f026f42-950c-4efc-b950-340c4fb76a24/11723722.pdf" TargetMode="External"/><Relationship Id="rId35" Type="http://schemas.openxmlformats.org/officeDocument/2006/relationships/hyperlink" Target="http://www.et.gr/idocs-nph/search/pdfViewerForm.html?args=5C7QrtC22wEzH9d6xfVpRXdtvSoClrL8CXEEjRXO2re4ndCieBbLVuJInJ48_97uHrMts-zFzeyCiBSQOpYnT00MHhcXFRTs06HzQaU6Wtb2lcI-1mEFNpNTOMdoP8p2DwL5LBcrTlk." TargetMode="External"/><Relationship Id="rId56" Type="http://schemas.openxmlformats.org/officeDocument/2006/relationships/hyperlink" Target="http://www.et.gr/idocs-nph/search/pdfViewerForm.html?args=5C7QrtC22wEzH9d6xfVpRXdtvSoClrL8xhctpSCfEbrNZ8op6Z_wSuJInJ48_97uHrMts-zFzeyCiBSQOpYnT00MHhcXFRTshOXesrJ38CEp7thZpY1w3exOXIwP_67nhgju_QEBCv4." TargetMode="External"/><Relationship Id="rId77" Type="http://schemas.openxmlformats.org/officeDocument/2006/relationships/hyperlink" Target="http://www.et.gr/idocs-nph/search/pdfViewerForm.html?args=5C7QrtC22wEzH9d6xfVpRXdtvSoClrL8LhLVOVT1k6Zp6k5uE6xNduJInJ48_97uHrMts-zFzeyCiBSQOpYnT00MHhcXFRTsqqPLtbcUF9zYfC67UUPNTjQreYhjTcOsnMw1_YPxhGM." TargetMode="External"/><Relationship Id="rId100" Type="http://schemas.openxmlformats.org/officeDocument/2006/relationships/hyperlink" Target="http://www.et.gr/idocs-nph/search/pdfViewerForm.html?args=5C7QrtC22wEzH9d6xfVpRXdtvSoClrL8BYtDYUbnqYFp6k5uE6xNduJInJ48_97uHrMts-zFzeyCiBSQOpYnT00MHhcXFRTsXqnUOgNZa34CkYRzDAY_r24V3h1J_tlK86njchZdh2E." TargetMode="External"/><Relationship Id="rId28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1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3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5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dXU6pu5fwSz3U4LPcASlceJInJ48_97uHrMts-zFzeyCiBSQOpYnT00MHhcXFRTs_vItIV71QcmfqoyZbyT9tEuGE__Y4AkkcvV1_dkxj5E." TargetMode="External"/><Relationship Id="rId12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4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3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5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5" Type="http://schemas.openxmlformats.org/officeDocument/2006/relationships/hyperlink" Target="https://eur-lex.europa.eu/legal-content/EL/TXT/PDF/?uri=CELEX:32021R1533&amp;rid=1" TargetMode="External"/><Relationship Id="rId46" Type="http://schemas.openxmlformats.org/officeDocument/2006/relationships/hyperlink" Target="http://www.et.gr/idocs-nph/search/pdfViewerForm.html?args=5C7QrtC22wEzH9d6xfVpRXdtvSoClrL8Qi46p0WDYBP3U4LPcASlceJInJ48_97uHrMts-zFzeyCiBSQOpYnT00MHhcXFRTsxRlnSo2VmomkeNu4XUKxM7WLJxJf0Wi3FM9Io4X8WNA." TargetMode="External"/><Relationship Id="rId67" Type="http://schemas.openxmlformats.org/officeDocument/2006/relationships/hyperlink" Target="http://www.et.gr/idocs-nph/search/pdfViewerForm.html?args=5C7QrtC22wEzH9d6xfVpRXdtvSoClrL8n_gAkMy7leK4ndCieBbLVuJInJ48_97uHrMts-zFzeyCiBSQOpYnT00MHhcXFRTskiSmdzIV8sGU2BStY99YsGAj25KJcYAczs5ZLMnYEfE." TargetMode="External"/><Relationship Id="rId27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4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88" Type="http://schemas.openxmlformats.org/officeDocument/2006/relationships/hyperlink" Target="http://www.et.gr/idocs-nph/search/pdfViewerForm.html?args=5C7QrtC22wEzH9d6xfVpRXdtvSoClrL8rJvj2NJOGAHNZ8op6Z_wSuJInJ48_97uHrMts-zFzeyCiBSQOpYnT00MHhcXFRTs1FW_HSnCy8gj42HZ1zHNN6RFk514cK_lLjqHE66wn4w." TargetMode="External"/><Relationship Id="rId11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5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3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5" Type="http://schemas.openxmlformats.org/officeDocument/2006/relationships/hyperlink" Target="https://www.hellenicparliament.gr/UserFiles/2f026f42-950c-4efc-b950-340c4fb76a24/11723722.pdf" TargetMode="External"/><Relationship Id="rId36" Type="http://schemas.openxmlformats.org/officeDocument/2006/relationships/hyperlink" Target="http://www.et.gr/idocs-nph/search/pdfViewerForm.html?args=5C7QrtC22wEzH9d6xfVpRXdtvSoClrL8CXEEjRXO2re4ndCieBbLVuJInJ48_97uHrMts-zFzeyCiBSQOpYnT00MHhcXFRTs06HzQaU6Wtb2lcI-1mEFNpNTOMdoP8p2DwL5LBcrTlk." TargetMode="External"/><Relationship Id="rId57" Type="http://schemas.openxmlformats.org/officeDocument/2006/relationships/hyperlink" Target="http://www.et.gr/idocs-nph/search/pdfViewerForm.html?args=5C7QrtC22wEzH9d6xfVpRXdtvSoClrL8xhctpSCfEbrNZ8op6Z_wSuJInJ48_97uHrMts-zFzeyCiBSQOpYnT00MHhcXFRTshOXesrJ38CEp7thZpY1w3exOXIwP_67nhgju_QEBCv4." TargetMode="External"/><Relationship Id="rId26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1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3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78" Type="http://schemas.openxmlformats.org/officeDocument/2006/relationships/hyperlink" Target="http://www.et.gr/idocs-nph/search/pdfViewerForm.html?args=5C7QrtC22wEzH9d6xfVpRXdtvSoClrL8rJvj2NJOGAHNZ8op6Z_wSuJInJ48_97uHrMts-zFzeyCiBSQOpYnT00MHhcXFRTs1FW_HSnCy8gj42HZ1zHNN6RFk514cK_lLjqHE66wn4w." TargetMode="External"/><Relationship Id="rId99" Type="http://schemas.openxmlformats.org/officeDocument/2006/relationships/hyperlink" Target="http://www.et.gr/idocs-nph/search/pdfViewerForm.html?args=5C7QrtC22wEzH9d6xfVpRXdtvSoClrL8BYtDYUbnqYHuFUDqazHcNeJInJ48_97uHrMts-zFzeyCiBSQOpYnT00MHhcXFRTsIX1GHwuA7CB5XDFNcsIgqkrOdjnzd7sROeqYDKvOxWI." TargetMode="External"/><Relationship Id="rId101" Type="http://schemas.openxmlformats.org/officeDocument/2006/relationships/hyperlink" Target="http://www.et.gr/idocs-nph/search/pdfViewerForm.html?args=5C7QrtC22wEzH9d6xfVpRXdtvSoClrL8rJvj2NJOGAHNZ8op6Z_wSuJInJ48_97uHrMts-zFzeyCiBSQOpYnT00MHhcXFRTs1FW_HSnCy8gj42HZ1zHNN6RFk514cK_lLjqHE66wn4w." TargetMode="External"/><Relationship Id="rId12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1.jpeg"/><Relationship Id="rId21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9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6" Type="http://schemas.openxmlformats.org/officeDocument/2006/relationships/hyperlink" Target="http://www.et.gr/idocs-nph/search/pdfViewerForm.html?args=5C7QrtC22wEzH9d6xfVpRXdtvSoClrL8tP77J3eAjAx5MXD0LzQTLWPU9yLzB8V68knBzLCmTXKaO6fpVZ6Lx9hLslJUqeiQqoP5tXN43PWBcQnzP3DtgM7djQEzG3JBvPW8N9dD6N0." TargetMode="External"/><Relationship Id="rId23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0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2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7" Type="http://schemas.openxmlformats.org/officeDocument/2006/relationships/hyperlink" Target="http://www.et.gr/idocs-nph/search/pdfViewerForm.html?args=5C7QrtC22wEzH9d6xfVpRXdtvSoClrL81WUyxwCdZHHuFUDqazHcNeJInJ48_97uHrMts-zFzeyCiBSQOpYnT00MHhcXFRTsZhvnSSHb0hodgNfn7DHUXsLgteIDUJYe9BPoLW7w76A." TargetMode="External"/><Relationship Id="rId68" Type="http://schemas.openxmlformats.org/officeDocument/2006/relationships/hyperlink" Target="http://www.et.gr/idocs-nph/search/pdfViewerForm.html?args=5C7QrtC22wEzH9d6xfVpRXdtvSoClrL8DSgLTYXAybUfP1Rf9veiteJInJ48_97uHrMts-zFzeyCiBSQOpYnT00MHhcXFRTsU6gzm2kVlAxdzwNjeIkte7MeZtwbH_mJKgSLD93TUdU." TargetMode="External"/><Relationship Id="rId89" Type="http://schemas.openxmlformats.org/officeDocument/2006/relationships/hyperlink" Target="http://www.et.gr/idocs-nph/search/pdfViewerForm.html?args=5C7QrtC22wEzH9d6xfVpRXdtvSoClrL8rJvj2NJOGAEfP1Rf9veiteJInJ48_97uHrMts-zFzeyCiBSQOpYnT00MHhcXFRTs6eyupqcfh2O018bAKnxBl9PKOwsRAr9HjlkOHpiW6jw." TargetMode="External"/><Relationship Id="rId11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4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0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38" Type="http://schemas.openxmlformats.org/officeDocument/2006/relationships/image" Target="media/image3.png"/><Relationship Id="rId16" Type="http://schemas.openxmlformats.org/officeDocument/2006/relationships/hyperlink" Target="https://www.hellenicparliament.gr/UserFiles/2f026f42-950c-4efc-b950-340c4fb76a24/11723722.pdf" TargetMode="External"/><Relationship Id="rId22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1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 Type="http://schemas.openxmlformats.org/officeDocument/2006/relationships/hyperlink" Target="http://www.et.gr/idocs-nph/search/pdfViewerForm.html?args=5C7QrtC22wEzH9d6xfVpRXdtvSoClrL8CXEEjRXO2rd_zJjLAILKFuJInJ48_97uHrMts-zFzeyCiBSQOpYnT00MHhcXFRTspRgLVuPwn15RTVdnJkm5L4ksFsqg_9Lv2Mv51-kW9YM." TargetMode="External"/><Relationship Id="rId58" Type="http://schemas.openxmlformats.org/officeDocument/2006/relationships/hyperlink" Target="http://www.et.gr/idocs-nph/search/pdfViewerForm.html?args=5C7QrtC22wEzH9d6xfVpRXdtvSoClrL8xhctpSCfEbotiDow6HlTE-JInJ48_97uHrMts-zFzeyCiBSQOpYnT00MHhcXFRTsNXVE97Q7Sx2Eq6HJBuhB4dKOwswvWhORhEq098uwuH4." TargetMode="External"/><Relationship Id="rId79" Type="http://schemas.openxmlformats.org/officeDocument/2006/relationships/hyperlink" Target="http://www.et.gr/idocs-nph/search/pdfViewerForm.html?args=5C7QrtC22wEzH9d6xfVpRXdtvSoClrL8Qi46p0WDYBP3U4LPcASlceJInJ48_97uHrMts-zFzeyCiBSQOpYnT00MHhcXFRTsxRlnSo2VmomkeNu4XUKxM7WLJxJf0Wi3FM9Io4X8WNA." TargetMode="External"/><Relationship Id="rId102" Type="http://schemas.openxmlformats.org/officeDocument/2006/relationships/hyperlink" Target="http://www.et.gr/idocs-nph/search/pdfViewerForm.html?args=5C7QrtC22wEzH9d6xfVpRXdtvSoClrL8dXU6pu5fwSx_zJjLAILKFuJInJ48_97uHrMts-zFzeyCiBSQOpYnT00MHhcXFRTslDw6UNeB6I8ySjxQTXGthAcJG3sw5RyaVfg32-UE--E."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90" Type="http://schemas.openxmlformats.org/officeDocument/2006/relationships/hyperlink" Target="http://www.et.gr/idocs-nph/search/pdfViewerForm.html?args=5C7QrtC22wEzH9d6xfVpRXdtvSoClrL8fwH2QkBSoQ4fP1Rf9veiteJInJ48_97uHrMts-zFzeyCiBSQOpYnT00MHhcXFRTsxL7r2BziHQBQSfpDzmSjULL3poG5ioIiQfgmQux50yM." TargetMode="External"/><Relationship Id="rId16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2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1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9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7" Type="http://schemas.openxmlformats.org/officeDocument/2006/relationships/hyperlink" Target="http://www.et.gr/idocs-nph/search/pdfViewerForm.html?args=5C7QrtC22wEzH9d6xfVpRXdtvSoClrL8n_gAkMy7leIliYHTRwL0-OJInJ48_97uHrMts-zFzeyCiBSQOpYnT00MHhcXFRTspIUxFAoh8Mb7lrErrfgu0Ael6AyS_TuYs6G24xPk-hs." TargetMode="External"/><Relationship Id="rId48" Type="http://schemas.openxmlformats.org/officeDocument/2006/relationships/hyperlink" Target="http://www.et.gr/idocs-nph/search/pdfViewerForm.html?args=5C7QrtC22wEzH9d6xfVpRXdtvSoClrL81WUyxwCdZHFp6k5uE6xNduJInJ48_97uHrMts-zFzeyCiBSQOpYnT00MHhcXFRTsEoAYuogQpV8EWz40zDDK7zVoGPx3HJ4dYXaYhVhSumQ." TargetMode="External"/><Relationship Id="rId69" Type="http://schemas.openxmlformats.org/officeDocument/2006/relationships/hyperlink" Target="http://www.et.gr/idocs-nph/search/pdfViewerForm.html?args=5C7QrtC22wEzH9d6xfVpRXdtvSoClrL8xhctpSCfEboliYHTRwL0-OJInJ48_97uHrMts-zFzeyCiBSQOpYnT00MHhcXFRTsBGE-Tal8toX7-mff1-rUxG1V9-s8OwOurJmLIFyJWhs." TargetMode="External"/><Relationship Id="rId11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3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80" Type="http://schemas.openxmlformats.org/officeDocument/2006/relationships/hyperlink" Target="http://www.et.gr/idocs-nph/search/pdfViewerForm.html?args=5C7QrtC22wEzH9d6xfVpRXdtvSoClrL8DSgLTYXAybX3U4LPcASlceJInJ48_97uHrMts-zFzeyCiBSQOpYnT00MHhcXFRTs06_4OxBEU9QPpzeP6z0EXgAbiEFyzofAXTbcQLRVaOU." TargetMode="External"/><Relationship Id="rId15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9" Type="http://schemas.openxmlformats.org/officeDocument/2006/relationships/footer" Target="footer3.xm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4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6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7" Type="http://schemas.openxmlformats.org/officeDocument/2006/relationships/hyperlink" Target="https://www.hellenicparliament.gr/UserFiles/2f026f42-950c-4efc-b950-340c4fb76a24/11723722.pdf" TargetMode="External"/><Relationship Id="rId38" Type="http://schemas.openxmlformats.org/officeDocument/2006/relationships/hyperlink" Target="http://www.et.gr/idocs-nph/search/pdfViewerForm.html?args=5C7QrtC22wEzH9d6xfVpRXdtvSoClrL8CXEEjRXO2rcliYHTRwL0-OJInJ48_97uHrMts-zFzeyCiBSQOpYnT00MHhcXFRTsrVh30TyblmrTYtwwQFHV3YyQhiQVKlzZSC73AVM2QUE." TargetMode="External"/><Relationship Id="rId59" Type="http://schemas.openxmlformats.org/officeDocument/2006/relationships/hyperlink" Target="http://www.et.gr/idocs-nph/search/pdfViewerForm.html?args=5C7QrtC22wEzH9d6xfVpRXdtvSoClrL8xhctpSCfEbp_zJjLAILKFuJInJ48_97uHrMts-zFzeyCiBSQOpYnT00MHhcXFRTsgpgjC8R_Y_fQjY6j4vGBAIkVC-1Lb4c1f8pNHZSNMEA." TargetMode="External"/><Relationship Id="rId103" Type="http://schemas.openxmlformats.org/officeDocument/2006/relationships/hyperlink" Target="http://www.et.gr/idocs-nph/search/pdfViewerForm.html?args=5C7QrtC22wEzH9d6xfVpRXdtvSoClrL8Of-xI5h2Ruh5MXD0LzQTLWPU9yLzB8V68knBzLCmTXKaO6fpVZ6Lx9hLslJUqeiQYjkWGnfaW1LJb5pEaOpLOVZ-Cd8-TYDsp9cd73XnnGM." TargetMode="External"/><Relationship Id="rId12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0" Type="http://schemas.openxmlformats.org/officeDocument/2006/relationships/hyperlink" Target="http://www.et.gr/idocs-nph/search/pdfViewerForm.html?args=5C7QrtC22wEzH9d6xfVpRXdtvSoClrL8xhctpSCfEbofP1Rf9veiteJInJ48_97uHrMts-zFzeyCiBSQOpYnT00MHhcXFRTsoyPsvncU9fuC83_fwdQ3oxhS1zJLJLQbXnJZ5WxulU4." TargetMode="External"/><Relationship Id="rId91" Type="http://schemas.openxmlformats.org/officeDocument/2006/relationships/hyperlink" Target="http://www.et.gr/idocs-nph/search/pdfViewerForm.html?args=5C7QrtC22wEzH9d6xfVpRXdtvSoClrL8fwH2QkBSoQ73U4LPcASlceJInJ48_97uHrMts-zFzeyCiBSQOpYnT00MHhcXFRTs70j40ctdIlZfIa_xqKWBHdNsVFlZ0XOxrmbzvAaCTs8." TargetMode="External"/><Relationship Id="rId14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0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2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5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40" Type="http://schemas.openxmlformats.org/officeDocument/2006/relationships/fontTable" Target="fontTable.xml"/><Relationship Id="rId28" Type="http://schemas.openxmlformats.org/officeDocument/2006/relationships/hyperlink" Target="http://www.et.gr/idocs-nph/search/pdfViewerForm.html?args=5C7QrtC22wEzH9d6xfVpRXdtvSoClrL8X9Cg1XiGJKVp6k5uE6xNduJInJ48_97uHrMts-zFzeyCiBSQOpYnT00MHhcXFRTsVcQS9voijxZ9X8Jzaa0zgKVamubr5TvJRgJ0p9FxGFI." TargetMode="External"/><Relationship Id="rId49" Type="http://schemas.openxmlformats.org/officeDocument/2006/relationships/hyperlink" Target="http://www.et.gr/idocs-nph/search/pdfViewerForm.html?args=5C7QrtC22wEzH9d6xfVpRXdtvSoClrL8n_gAkMy7leLnMRVjyfnPUeJInJ48_97uHrMts-zFzeyCiBSQOpYnT00MHhcXFRTsTddjRXI8iapaa2IliEXa_FjbHFxfuq0H9J-noTYM-SA." TargetMode="External"/><Relationship Id="rId11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7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60" Type="http://schemas.openxmlformats.org/officeDocument/2006/relationships/hyperlink" Target="http://www.et.gr/idocs-nph/search/pdfViewerForm.html?args=5C7QrtC22wEzH9d6xfVpRXdtvSoClrL8dXU6pu5fwSz3U4LPcASlceJInJ48_97uHrMts-zFzeyCiBSQOpYnT00MHhcXFRTs_vItIV71QcmfqoyZbyT9tEuGE__Y4AkkcvV1_dkxj5E." TargetMode="External"/><Relationship Id="rId81" Type="http://schemas.openxmlformats.org/officeDocument/2006/relationships/hyperlink" Target="http://www.et.gr/idocs-nph/search/pdfViewerForm.html?args=5C7QrtC22wEzH9d6xfVpRXdtvSoClrL8D5z1kkrEK2MtiDow6HlTE-JInJ48_97uHrMts-zFzeyCiBSQOpYnT00MHhcXFRTs_8xYAB9xAQGD5xc79YLx-55NevbgYppFKtrwEjzEbrc." TargetMode="External"/><Relationship Id="rId13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9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2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4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8" Type="http://schemas.openxmlformats.org/officeDocument/2006/relationships/hyperlink" Target="https://eur-lex.europa.eu/legal-content/EL/TXT/PDF/?uri=CELEX:32021R1472&amp;rid=1" TargetMode="External"/><Relationship Id="rId39" Type="http://schemas.openxmlformats.org/officeDocument/2006/relationships/hyperlink" Target="http://www.et.gr/idocs-nph/search/pdfViewerForm.html?args=5C7QrtC22wEzH9d6xfVpRXdtvSoClrL8CXEEjRXO2rcfP1Rf9veiteJInJ48_97uHrMts-zFzeyCiBSQOpYnT00MHhcXFRTsg1uxrbvb0oDfJQSgt8BnJmqbZksQKMCrvCjggcZRJ2Q." TargetMode="External"/><Relationship Id="rId26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0" Type="http://schemas.openxmlformats.org/officeDocument/2006/relationships/hyperlink" Target="http://www.et.gr/idocs-nph/search/pdfViewerForm.html?args=5C7QrtC22wEzH9d6xfVpRXdtvSoClrL8n_gAkMy7leLnMRVjyfnPUeJInJ48_97uHrMts-zFzeyCiBSQOpYnT00MHhcXFRTsTddjRXI8iapaa2IliEXa_FjbHFxfuq0H9J-noTYM-SA." TargetMode="External"/><Relationship Id="rId10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2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6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8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1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3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5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9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71" Type="http://schemas.openxmlformats.org/officeDocument/2006/relationships/hyperlink" Target="http://www.et.gr/idocs-nph/search/pdfViewerForm.html?args=5C7QrtC22wEzH9d6xfVpRXdtvSoClrL8xhctpSCfEbr3U4LPcASlceJInJ48_97uHrMts-zFzeyCiBSQOpYnT00MHhcXFRTs48s5h0Rr-y4F74muwCwvrdvAeNg-Vq3eY71Gg4jiaZI." TargetMode="External"/><Relationship Id="rId92" Type="http://schemas.openxmlformats.org/officeDocument/2006/relationships/hyperlink" Target="http://www.et.gr/idocs-nph/search/pdfViewerForm.html?args=5C7QrtC22wEzH9d6xfVpRXdtvSoClrL8xhctpSCfEbrnMRVjyfnPUeJInJ48_97uHrMts-zFzeyCiBSQOpYnT00MHhcXFRTspRdOfG-GT4w03em7fKCd7bLIiO-oUtV6bT2LjmUGTAc." TargetMode="External"/><Relationship Id="rId21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3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2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X9Cg1XiGJKVp6k5uE6xNduJInJ48_97uHrMts-zFzeyCiBSQOpYnT00MHhcXFRTsVcQS9voijxZ9X8Jzaa0zgKVamubr5TvJRgJ0p9FxGFI." TargetMode="External"/><Relationship Id="rId25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7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41" Type="http://schemas.openxmlformats.org/officeDocument/2006/relationships/theme" Target="theme/theme1.xml"/><Relationship Id="rId40" Type="http://schemas.openxmlformats.org/officeDocument/2006/relationships/hyperlink" Target="http://www.et.gr/idocs-nph/search/pdfViewerForm.html?args=5C7QrtC22wEzH9d6xfVpRXdtvSoClrL8CXEEjRXO2rf3U4LPcASlceJInJ48_97uHrMts-zFzeyCiBSQOpYnT00MHhcXFRTszXx7sD6qKtj1DYgE1gbe1oQ0EpR5GfKvvpJEF1fj5fA." TargetMode="External"/><Relationship Id="rId11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5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61" Type="http://schemas.openxmlformats.org/officeDocument/2006/relationships/hyperlink" Target="http://www.et.gr/idocs-nph/search/pdfViewerForm.html?args=5C7QrtC22wEzH9d6xfVpRXdtvSoClrL8UGc_wT4JnIHNZ8op6Z_wSuJInJ48_97uHrMts-zFzeyCiBSQOpYnT00MHhcXFRTstZuRjXHU8ZvoNl5HjFVbhCFyLUrGM2l9PbDVpVvRI5g." TargetMode="External"/><Relationship Id="rId82" Type="http://schemas.openxmlformats.org/officeDocument/2006/relationships/hyperlink" Target="http://www.et.gr/idocs-nph/search/pdfViewerForm.html?args=5C7QrtC22wEzH9d6xfVpRXdtvSoClrL8D5z1kkrEK2PnMRVjyfnPUeJInJ48_97uHrMts-zFzeyCiBSQOpYnT00MHhcXFRTsfiJIIdRAL5qxf0Sjcw4EZSOc8PiaxFJC_H327_wjUFY."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9" Type="http://schemas.openxmlformats.org/officeDocument/2006/relationships/hyperlink" Target="https://eur-lex.europa.eu/legal-content/EL/TXT/PDF/?uri=CELEX:32021R1474&amp;rid=1" TargetMode="External"/><Relationship Id="rId22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0" Type="http://schemas.openxmlformats.org/officeDocument/2006/relationships/hyperlink" Target="http://www.et.gr/idocs-nph/search/pdfViewerForm.html?args=5C7QrtC22wEzH9d6xfVpRXdtvSoClrL8UGc_wT4JnIFp6k5uE6xNduJInJ48_97uHrMts-zFzeyCiBSQOpYnT00MHhcXFRTs5VY3WtsazxooPJt0DUXoE2yd9wyYRqNOOZQzdRmLww8." TargetMode="External"/><Relationship Id="rId10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1" Type="http://schemas.openxmlformats.org/officeDocument/2006/relationships/hyperlink" Target="http://www.et.gr/idocs-nph/search/pdfViewerForm.html?args=5C7QrtC22wEzH9d6xfVpRXdtvSoClrL8n_gAkMy7leK4ndCieBbLVuJInJ48_97uHrMts-zFzeyCiBSQOpYnT00MHhcXFRTskiSmdzIV8sGU2BStY99YsGAj25KJcYAczs5ZLMnYEfE." TargetMode="External"/><Relationship Id="rId72" Type="http://schemas.openxmlformats.org/officeDocument/2006/relationships/hyperlink" Target="http://www.et.gr/idocs-nph/search/pdfViewerForm.html?args=5C7QrtC22wEzH9d6xfVpRXdtvSoClrL8dXU6pu5fwSwliYHTRwL0-OJInJ48_97uHrMts-zFzeyCiBSQOpYnT00MHhcXFRTsnHzI9aACLSqFf-jsJCQg3IJZq-XxkDQ34DdZzD0qRSg." TargetMode="External"/><Relationship Id="rId93" Type="http://schemas.openxmlformats.org/officeDocument/2006/relationships/hyperlink" Target="http://www.et.gr/idocs-nph/search/pdfViewerForm.html?args=5C7QrtC22wEzH9d6xfVpRXdtvSoClrL8xhctpSCfEbrnMRVjyfnPUeJInJ48_97uHrMts-zFzeyCiBSQOpYnT00MHhcXFRTspRdOfG-GT4w03em7fKCd7bLIiO-oUtV6bT2LjmUGTAc."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7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9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3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2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0" Type="http://schemas.openxmlformats.org/officeDocument/2006/relationships/hyperlink" Target="https://eur-lex.europa.eu/legal-content/EL/TXT/PDF/?uri=CELEX:32021R1475&amp;rid=1" TargetMode="External"/><Relationship Id="rId41" Type="http://schemas.openxmlformats.org/officeDocument/2006/relationships/hyperlink" Target="http://www.et.gr/idocs-nph/search/pdfViewerForm.html?args=5C7QrtC22wEzH9d6xfVpRXdtvSoClrL8CXEEjRXO2rfuFUDqazHcNeJInJ48_97uHrMts-zFzeyCiBSQOpYnT00MHhcXFRTspt6jCsJo8l0Bv3ERzjiWXmGjWtGmG_GylB6kpra8KEk." TargetMode="External"/><Relationship Id="rId62"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83" Type="http://schemas.openxmlformats.org/officeDocument/2006/relationships/hyperlink" Target="http://www.et.gr/idocs-nph/search/pdfViewerForm.html?args=5C7QrtC22wEzH9d6xfVpRXdtvSoClrL8D5z1kkrEK2PuFUDqazHcNeJInJ48_97uHrMts-zFzeyCiBSQOpYnT00MHhcXFRTsOzufRGCjTBoYYYDOXCYDUOsDX5AnaBdKvgQayk7nGsI." TargetMode="External"/><Relationship Id="rId17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6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8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1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0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2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 Type="http://schemas.openxmlformats.org/officeDocument/2006/relationships/image" Target="media/image2.jpeg"/><Relationship Id="rId31" Type="http://schemas.openxmlformats.org/officeDocument/2006/relationships/hyperlink" Target="http://www.et.gr/idocs-nph/search/pdfViewerForm.html?args=5C7QrtC22wEzH9d6xfVpRXdtvSoClrL8gsm5rMx4atgtiDow6HlTE-JInJ48_97uHrMts-zFzeyCiBSQOpYnT00MHhcXFRTs3S303khCdP_fJQU-G7sg8Q79VbkrmpukQbI1LSCRcZk." TargetMode="External"/><Relationship Id="rId52" Type="http://schemas.openxmlformats.org/officeDocument/2006/relationships/hyperlink" Target="http://www.et.gr/idocs-nph/search/pdfViewerForm.html?args=5C7QrtC22wEzH9d6xfVpRXdtvSoClrL8n_gAkMy7leIfP1Rf9veiteJInJ48_97uHrMts-zFzeyCiBSQOpYnT00MHhcXFRTsDgtkRLzweADejlP4vUAVBNA3t8ms3OAZCBhrgd3Da-g." TargetMode="External"/><Relationship Id="rId73" Type="http://schemas.openxmlformats.org/officeDocument/2006/relationships/hyperlink" Target="http://www.et.gr/idocs-nph/search/pdfViewerForm.html?args=5C7QrtC22wEzH9d6xfVpRXdtvSoClrL8dXU6pu5fwSzuFUDqazHcNeJInJ48_97uHrMts-zFzeyCiBSQOpYnT00MHhcXFRTsz8aE80ZrDabnBJ_B4Pt4-IBcS6ELnh8sVnBm4FcpHss." TargetMode="External"/><Relationship Id="rId94" Type="http://schemas.openxmlformats.org/officeDocument/2006/relationships/hyperlink" Target="http://www.et.gr/idocs-nph/search/pdfViewerForm.html?args=5C7QrtC22wEzH9d6xfVpRXdtvSoClrL8xhctpSCfEbofP1Rf9veiteJInJ48_97uHrMts-zFzeyCiBSQOpYnT00MHhcXFRTsoyPsvncU9fuC83_fwdQ3oxhS1zJLJLQbXnJZ5WxulU4." TargetMode="External"/><Relationship Id="rId14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6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3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5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7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2" Type="http://schemas.openxmlformats.org/officeDocument/2006/relationships/hyperlink" Target="http://www.et.gr/idocs-nph/search/pdfViewerForm.html?args=5C7QrtC22wEzH9d6xfVpRXdtvSoClrL8grxKqk0vP7P3U4LPcASlceJInJ48_97uHrMts-zFzeyCiBSQOpYnT00MHhcXFRTsb-bTgQnDCrS7sMmfpQjNMQMbClMYMEq4Ezkgnt2eJdI." TargetMode="External"/><Relationship Id="rId84" Type="http://schemas.openxmlformats.org/officeDocument/2006/relationships/hyperlink" Target="http://www.et.gr/idocs-nph/search/pdfViewerForm.html?args=5C7QrtC22wEzH9d6xfVpRXdtvSoClrL8D5z1kkrEK2PuFUDqazHcNeJInJ48_97uHrMts-zFzeyCiBSQOpYnT00MHhcXFRTsOzufRGCjTBoYYYDOXCYDUOsDX5AnaBdKvgQayk7nGsI." TargetMode="External"/><Relationship Id="rId13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8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n_gAkMy7leL3U4LPcASlceJInJ48_97uHrMts-zFzeyCiBSQOpYnT00MHhcXFRTsHH9yiWMNKUJvnpqfA2vnAPEp4uSzX4Tz1t2VfBfxs_o." TargetMode="External"/><Relationship Id="rId14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95" Type="http://schemas.openxmlformats.org/officeDocument/2006/relationships/hyperlink" Target="http://www.et.gr/idocs-nph/search/pdfViewerForm.html?args=5C7QrtC22wEzH9d6xfVpRXdtvSoClrL8D5z1kkrEK2PuFUDqazHcNeJInJ48_97uHrMts-zFzeyCiBSQOpYnT00MHhcXFRTsOzufRGCjTBoYYYDOXCYDUOsDX5AnaBdKvgQayk7nGsI."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2" Type="http://schemas.openxmlformats.org/officeDocument/2006/relationships/hyperlink" Target="https://eur-lex.europa.eu/legal-content/EL/TXT/PDF/?uri=CELEX:32021R1529&amp;rid=1" TargetMode="External"/><Relationship Id="rId64"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11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7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57D41-56F3-4132-8014-84438A16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35904</TotalTime>
  <Pages>84</Pages>
  <Words>38725</Words>
  <Characters>209121</Characters>
  <Application>Microsoft Office Word</Application>
  <DocSecurity>0</DocSecurity>
  <Lines>1742</Lines>
  <Paragraphs>494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247352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Tatiana Laskari</cp:lastModifiedBy>
  <cp:revision>881</cp:revision>
  <cp:lastPrinted>2021-08-30T08:53:00Z</cp:lastPrinted>
  <dcterms:created xsi:type="dcterms:W3CDTF">2021-07-27T08:35:00Z</dcterms:created>
  <dcterms:modified xsi:type="dcterms:W3CDTF">2021-09-21T10:04:00Z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