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FB7927">
              <w:rPr>
                <w:rFonts w:ascii="Arial Black" w:hAnsi="Arial Black" w:cs="Tahoma"/>
                <w:color w:val="000000"/>
                <w:sz w:val="36"/>
                <w:szCs w:val="36"/>
              </w:rPr>
              <w:t>2</w:t>
            </w:r>
            <w:r w:rsidR="006B3058" w:rsidRPr="006B3058">
              <w:rPr>
                <w:rFonts w:ascii="Arial Black" w:hAnsi="Arial Black" w:cs="Tahoma"/>
                <w:color w:val="000000"/>
                <w:sz w:val="36"/>
                <w:szCs w:val="36"/>
              </w:rPr>
              <w:t>7</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6B3058" w:rsidRPr="006B3058">
              <w:rPr>
                <w:rFonts w:ascii="Arial Black" w:hAnsi="Arial Black" w:cs="Tahoma"/>
                <w:color w:val="000000"/>
                <w:sz w:val="36"/>
                <w:szCs w:val="36"/>
              </w:rPr>
              <w:t>05</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6B3058" w:rsidRPr="006B3058">
              <w:rPr>
                <w:rFonts w:ascii="Arial Black" w:hAnsi="Arial Black" w:cs="Tahoma"/>
                <w:color w:val="000000"/>
                <w:sz w:val="36"/>
                <w:szCs w:val="36"/>
              </w:rPr>
              <w:t>7</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6B3058" w:rsidRPr="006B3058">
              <w:rPr>
                <w:rFonts w:ascii="Arial Black" w:hAnsi="Arial Black" w:cs="Tahoma"/>
                <w:color w:val="000000"/>
                <w:sz w:val="36"/>
                <w:szCs w:val="36"/>
              </w:rPr>
              <w:t>11</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BB3E0B">
              <w:rPr>
                <w:rFonts w:ascii="Arial Black" w:hAnsi="Arial Black" w:cs="Tahoma"/>
                <w:color w:val="000000"/>
                <w:sz w:val="36"/>
                <w:szCs w:val="36"/>
              </w:rPr>
              <w:t>7</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6B3058">
            <w:pPr>
              <w:jc w:val="right"/>
              <w:rPr>
                <w:rFonts w:ascii="Calibri" w:hAnsi="Calibri" w:cs="Tahoma"/>
                <w:b/>
                <w:color w:val="000000"/>
                <w:sz w:val="28"/>
                <w:szCs w:val="28"/>
              </w:rPr>
            </w:pPr>
            <w:r w:rsidRPr="00275187">
              <w:rPr>
                <w:rFonts w:ascii="Calibri" w:hAnsi="Calibri" w:cs="Tahoma"/>
                <w:b/>
                <w:color w:val="000000"/>
                <w:sz w:val="28"/>
                <w:szCs w:val="28"/>
              </w:rPr>
              <w:t>12</w:t>
            </w:r>
            <w:r w:rsidR="00BB3E0B">
              <w:rPr>
                <w:rFonts w:ascii="Calibri" w:hAnsi="Calibri" w:cs="Tahoma"/>
                <w:b/>
                <w:color w:val="000000"/>
                <w:sz w:val="28"/>
                <w:szCs w:val="28"/>
              </w:rPr>
              <w:t xml:space="preserve"> Ιουλ</w:t>
            </w:r>
            <w:r w:rsidR="00FB7927">
              <w:rPr>
                <w:rFonts w:ascii="Calibri" w:hAnsi="Calibri" w:cs="Tahoma"/>
                <w:b/>
                <w:color w:val="000000"/>
                <w:sz w:val="28"/>
                <w:szCs w:val="28"/>
              </w:rPr>
              <w:t>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21290F">
      <w:pPr>
        <w:pStyle w:val="1"/>
        <w:rPr>
          <w:rFonts w:ascii="Calibri" w:hAnsi="Calibri" w:cs="Tahoma"/>
          <w:sz w:val="32"/>
          <w:szCs w:val="32"/>
          <w:u w:val="single"/>
        </w:rPr>
      </w:pPr>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428D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1C365D">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7428D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7428D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7428D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7428D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7428D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7428D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7428D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37520">
        <w:rPr>
          <w:rFonts w:asciiTheme="minorHAnsi" w:hAnsiTheme="minorHAnsi" w:cstheme="minorHAnsi"/>
          <w:noProof/>
        </w:rPr>
        <w:t>3</w:t>
      </w:r>
    </w:p>
    <w:p w:rsidR="003958D7" w:rsidRPr="0063752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C3469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A86189">
        <w:rPr>
          <w:rFonts w:asciiTheme="minorHAnsi" w:hAnsiTheme="minorHAnsi" w:cstheme="minorHAnsi"/>
          <w:lang w:val="en-US"/>
        </w:rPr>
        <w:t>5</w:t>
      </w:r>
    </w:p>
    <w:p w:rsidR="003958D7" w:rsidRPr="0063752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637520">
        <w:rPr>
          <w:rFonts w:asciiTheme="minorHAnsi" w:hAnsiTheme="minorHAnsi" w:cstheme="minorHAnsi"/>
        </w:rPr>
        <w:t>6</w:t>
      </w:r>
    </w:p>
    <w:p w:rsidR="003958D7" w:rsidRPr="00637520" w:rsidRDefault="007428D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637520">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7428DE"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025AD9" w:rsidRPr="009F20FB" w:rsidRDefault="00025AD9" w:rsidP="00824884">
      <w:pPr>
        <w:rPr>
          <w:rFonts w:asciiTheme="minorHAnsi" w:hAnsiTheme="minorHAnsi" w:cstheme="minorHAnsi"/>
          <w:sz w:val="16"/>
          <w:szCs w:val="16"/>
        </w:rPr>
      </w:pPr>
      <w:bookmarkStart w:id="6" w:name="_Toc414451269"/>
      <w:bookmarkStart w:id="7" w:name="_Toc406074399"/>
    </w:p>
    <w:p w:rsidR="00F92AAA"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F92AAA" w:rsidRPr="00844450" w:rsidRDefault="00F92AAA" w:rsidP="00844450">
      <w:pPr>
        <w:rPr>
          <w:rFonts w:asciiTheme="minorHAnsi" w:hAnsiTheme="minorHAnsi" w:cstheme="minorHAnsi"/>
          <w:sz w:val="16"/>
          <w:szCs w:val="16"/>
        </w:rPr>
      </w:pPr>
    </w:p>
    <w:p w:rsidR="00844450" w:rsidRPr="00592AFB" w:rsidRDefault="007428DE"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7428DE"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C1420D" w:rsidRPr="0042429E" w:rsidRDefault="00C1420D" w:rsidP="004C211F">
      <w:pPr>
        <w:pStyle w:val="1"/>
        <w:rPr>
          <w:rFonts w:asciiTheme="minorHAnsi" w:hAnsiTheme="minorHAnsi"/>
          <w:b w:val="0"/>
          <w:bCs w:val="0"/>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3642C1" w:rsidTr="00E0185C">
        <w:trPr>
          <w:cantSplit/>
          <w:trHeight w:val="1528"/>
        </w:trPr>
        <w:tc>
          <w:tcPr>
            <w:tcW w:w="709" w:type="dxa"/>
            <w:tcBorders>
              <w:top w:val="double" w:sz="4" w:space="0" w:color="auto"/>
            </w:tcBorders>
            <w:shd w:val="clear" w:color="auto" w:fill="auto"/>
            <w:vAlign w:val="center"/>
          </w:tcPr>
          <w:p w:rsidR="00672BEC" w:rsidRPr="003642C1" w:rsidRDefault="00672BEC" w:rsidP="00672BEC">
            <w:pPr>
              <w:jc w:val="center"/>
              <w:rPr>
                <w:rFonts w:asciiTheme="minorHAnsi" w:hAnsiTheme="minorHAnsi" w:cstheme="minorHAnsi"/>
                <w:lang w:val="en-US"/>
              </w:rPr>
            </w:pPr>
            <w:r w:rsidRPr="003642C1">
              <w:rPr>
                <w:rFonts w:asciiTheme="minorHAnsi" w:hAnsiTheme="minorHAnsi" w:cstheme="minorHAnsi"/>
              </w:rPr>
              <w:t>1</w:t>
            </w:r>
          </w:p>
        </w:tc>
        <w:tc>
          <w:tcPr>
            <w:tcW w:w="3545" w:type="dxa"/>
            <w:shd w:val="clear" w:color="auto" w:fill="auto"/>
          </w:tcPr>
          <w:p w:rsidR="00711B74" w:rsidRPr="003642C1" w:rsidRDefault="00652711" w:rsidP="005D3459">
            <w:pPr>
              <w:shd w:val="clear" w:color="auto" w:fill="FFFFFF" w:themeFill="background1"/>
              <w:rPr>
                <w:rFonts w:asciiTheme="minorHAnsi" w:hAnsiTheme="minorHAnsi" w:cstheme="minorHAnsi"/>
              </w:rPr>
            </w:pPr>
            <w:r w:rsidRPr="003642C1">
              <w:rPr>
                <w:rFonts w:asciiTheme="minorHAnsi" w:hAnsiTheme="minorHAnsi" w:cstheme="minorHAnsi"/>
              </w:rPr>
              <w:t xml:space="preserve">ΑΠΟΦΑΣΗ ΤΩΝ ΥΠΟΥΡΓΩΝ </w:t>
            </w:r>
          </w:p>
          <w:p w:rsidR="003642C1" w:rsidRDefault="00275187" w:rsidP="005D3459">
            <w:pPr>
              <w:shd w:val="clear" w:color="auto" w:fill="FFFFFF" w:themeFill="background1"/>
              <w:rPr>
                <w:rFonts w:asciiTheme="minorHAnsi" w:hAnsiTheme="minorHAnsi" w:cstheme="minorHAnsi"/>
              </w:rPr>
            </w:pPr>
            <w:r w:rsidRPr="003642C1">
              <w:rPr>
                <w:rFonts w:asciiTheme="minorHAnsi" w:hAnsiTheme="minorHAnsi" w:cstheme="minorHAnsi"/>
              </w:rPr>
              <w:t xml:space="preserve">ΑΝΑΠΤΥΞΗΣ ΚΑΙ ΕΠΕΝΔΥΣΕΩΝ – ΠΡΟΣΤΑΣΙΑΣ ΤΟΥ ΠΟΛΙΤΗ – ΕΡΓΑΣΙΑΣ ΚΑΙ ΚΟΙΝΩΝΙΚΩΝ ΥΠΟΘΕΣΕΩΝ – </w:t>
            </w:r>
          </w:p>
          <w:p w:rsidR="00275187" w:rsidRPr="003642C1" w:rsidRDefault="00275187" w:rsidP="005D3459">
            <w:pPr>
              <w:shd w:val="clear" w:color="auto" w:fill="FFFFFF" w:themeFill="background1"/>
              <w:rPr>
                <w:rFonts w:asciiTheme="minorHAnsi" w:hAnsiTheme="minorHAnsi" w:cstheme="minorHAnsi"/>
              </w:rPr>
            </w:pPr>
            <w:r w:rsidRPr="003642C1">
              <w:rPr>
                <w:rFonts w:asciiTheme="minorHAnsi" w:hAnsiTheme="minorHAnsi" w:cstheme="minorHAnsi"/>
              </w:rPr>
              <w:t>ΥΓΕΙΑΣ – ΕΣΩΤΕΡΙΚΩΝ – ΥΠΟΔΟΜΩΝ ΚΑΙ ΜΕΤΑΦΟΡΩΝ – ΝΑΥΤΙΛΙΑΣ ΚΑΙ ΝΗΣΙΩΤΙΚΗΣ ΠΟΛΙΤΙΚΗΣ</w:t>
            </w:r>
          </w:p>
          <w:p w:rsidR="00A613EC" w:rsidRPr="003642C1" w:rsidRDefault="003541E2" w:rsidP="00711B74">
            <w:pPr>
              <w:shd w:val="clear" w:color="auto" w:fill="FFFFFF" w:themeFill="background1"/>
              <w:rPr>
                <w:rFonts w:asciiTheme="minorHAnsi" w:hAnsiTheme="minorHAnsi" w:cstheme="minorHAnsi"/>
              </w:rPr>
            </w:pPr>
            <w:proofErr w:type="spellStart"/>
            <w:r w:rsidRPr="003642C1">
              <w:rPr>
                <w:rFonts w:asciiTheme="minorHAnsi" w:hAnsiTheme="minorHAnsi" w:cstheme="minorHAnsi"/>
              </w:rPr>
              <w:t>Αριθ</w:t>
            </w:r>
            <w:r w:rsidR="00F82CA5" w:rsidRPr="003642C1">
              <w:rPr>
                <w:rFonts w:asciiTheme="minorHAnsi" w:hAnsiTheme="minorHAnsi" w:cstheme="minorHAnsi"/>
              </w:rPr>
              <w:t>μ</w:t>
            </w:r>
            <w:proofErr w:type="spellEnd"/>
            <w:r w:rsidR="00F82CA5" w:rsidRPr="003642C1">
              <w:rPr>
                <w:rFonts w:asciiTheme="minorHAnsi" w:hAnsiTheme="minorHAnsi" w:cstheme="minorHAnsi"/>
              </w:rPr>
              <w:t>.</w:t>
            </w:r>
            <w:r w:rsidR="00275187" w:rsidRPr="003642C1">
              <w:rPr>
                <w:rFonts w:asciiTheme="minorHAnsi" w:hAnsiTheme="minorHAnsi" w:cstheme="minorHAnsi"/>
              </w:rPr>
              <w:t xml:space="preserve"> Δ1α/ΓΠ.οικ. 42012</w:t>
            </w:r>
          </w:p>
          <w:p w:rsidR="00595282" w:rsidRPr="003642C1" w:rsidRDefault="007428DE" w:rsidP="00427010">
            <w:pPr>
              <w:shd w:val="clear" w:color="auto" w:fill="FFFFFF" w:themeFill="background1"/>
              <w:rPr>
                <w:rFonts w:asciiTheme="minorHAnsi" w:hAnsiTheme="minorHAnsi" w:cstheme="minorHAnsi"/>
                <w:lang w:eastAsia="el-GR"/>
              </w:rPr>
            </w:pPr>
            <w:hyperlink r:id="rId16" w:history="1">
              <w:r w:rsidR="00F82CA5" w:rsidRPr="003642C1">
                <w:rPr>
                  <w:rStyle w:val="-"/>
                  <w:rFonts w:asciiTheme="minorHAnsi" w:hAnsiTheme="minorHAnsi" w:cstheme="minorHAnsi"/>
                  <w:u w:val="none"/>
                </w:rPr>
                <w:t xml:space="preserve">ΦΕΚ Β </w:t>
              </w:r>
              <w:r w:rsidR="00275187" w:rsidRPr="003642C1">
                <w:rPr>
                  <w:rStyle w:val="-"/>
                  <w:rFonts w:asciiTheme="minorHAnsi" w:hAnsiTheme="minorHAnsi" w:cstheme="minorHAnsi"/>
                  <w:u w:val="none"/>
                </w:rPr>
                <w:t>2955/06</w:t>
              </w:r>
              <w:r w:rsidR="005D3459" w:rsidRPr="003642C1">
                <w:rPr>
                  <w:rStyle w:val="-"/>
                  <w:rFonts w:asciiTheme="minorHAnsi" w:hAnsiTheme="minorHAnsi" w:cstheme="minorHAnsi"/>
                  <w:u w:val="none"/>
                </w:rPr>
                <w:t>.07</w:t>
              </w:r>
              <w:r w:rsidR="00711B74" w:rsidRPr="003642C1">
                <w:rPr>
                  <w:rStyle w:val="-"/>
                  <w:rFonts w:asciiTheme="minorHAnsi" w:hAnsiTheme="minorHAnsi" w:cstheme="minorHAnsi"/>
                  <w:u w:val="none"/>
                </w:rPr>
                <w:t>.2021</w:t>
              </w:r>
            </w:hyperlink>
          </w:p>
        </w:tc>
        <w:tc>
          <w:tcPr>
            <w:tcW w:w="5527" w:type="dxa"/>
            <w:shd w:val="clear" w:color="auto" w:fill="auto"/>
            <w:vAlign w:val="center"/>
          </w:tcPr>
          <w:p w:rsidR="00672BEC" w:rsidRPr="003642C1" w:rsidRDefault="00275187" w:rsidP="00275187">
            <w:pPr>
              <w:shd w:val="clear" w:color="auto" w:fill="FFFFFF" w:themeFill="background1"/>
              <w:suppressAutoHyphens w:val="0"/>
              <w:autoSpaceDE w:val="0"/>
              <w:autoSpaceDN w:val="0"/>
              <w:adjustRightInd w:val="0"/>
              <w:jc w:val="both"/>
              <w:rPr>
                <w:rFonts w:asciiTheme="minorHAnsi" w:hAnsiTheme="minorHAnsi" w:cstheme="minorHAnsi"/>
              </w:rPr>
            </w:pPr>
            <w:r w:rsidRPr="003642C1">
              <w:rPr>
                <w:rFonts w:asciiTheme="minorHAnsi" w:hAnsiTheme="minorHAnsi" w:cstheme="minorHAnsi"/>
              </w:rPr>
              <w:t xml:space="preserve">“Τροποποίηση της υπό στοιχεία Δ1α/Γ.Π.οικ. 41332/2.7.2021 κοινής υπουργικής απόφασης «Έκτακτα μέτρα προστασίας της δημόσιας υγείας από τον κίνδυνο περαιτέρω διασποράς του </w:t>
            </w:r>
            <w:proofErr w:type="spellStart"/>
            <w:r w:rsidRPr="003642C1">
              <w:rPr>
                <w:rFonts w:asciiTheme="minorHAnsi" w:hAnsiTheme="minorHAnsi" w:cstheme="minorHAnsi"/>
              </w:rPr>
              <w:t>κορωνοϊού</w:t>
            </w:r>
            <w:proofErr w:type="spellEnd"/>
            <w:r w:rsidRPr="003642C1">
              <w:rPr>
                <w:rFonts w:asciiTheme="minorHAnsi" w:hAnsiTheme="minorHAnsi" w:cstheme="minorHAnsi"/>
              </w:rPr>
              <w:t xml:space="preserve"> </w:t>
            </w:r>
            <w:r w:rsidRPr="003642C1">
              <w:rPr>
                <w:rFonts w:asciiTheme="minorHAnsi" w:hAnsiTheme="minorHAnsi" w:cstheme="minorHAnsi"/>
                <w:lang w:val="en-US"/>
              </w:rPr>
              <w:t>COVID</w:t>
            </w:r>
            <w:r w:rsidRPr="003642C1">
              <w:rPr>
                <w:rFonts w:asciiTheme="minorHAnsi" w:hAnsiTheme="minorHAnsi" w:cstheme="minorHAnsi"/>
              </w:rPr>
              <w:t>-19 στο σύνολο της Επικράτειας για το διάστημα από τη Δευτέρα, 5 Ιουλίου 2021 και ώρα 6:00 έως και τη Δευτέρα, 12 Ιουλίου 2021 και ώρα 6:00</w:t>
            </w:r>
            <w:r w:rsidR="005D3459" w:rsidRPr="003642C1">
              <w:rPr>
                <w:rFonts w:asciiTheme="minorHAnsi" w:hAnsiTheme="minorHAnsi" w:cstheme="minorHAnsi"/>
              </w:rPr>
              <w:t>»</w:t>
            </w:r>
            <w:r w:rsidRPr="003642C1">
              <w:rPr>
                <w:rFonts w:asciiTheme="minorHAnsi" w:hAnsiTheme="minorHAnsi" w:cstheme="minorHAnsi"/>
              </w:rPr>
              <w:t xml:space="preserve"> (Β΄2879)”</w:t>
            </w:r>
          </w:p>
        </w:tc>
      </w:tr>
      <w:tr w:rsidR="00924934" w:rsidRPr="003642C1" w:rsidTr="003642C1">
        <w:tblPrEx>
          <w:shd w:val="clear" w:color="auto" w:fill="FFFFFF" w:themeFill="background1"/>
        </w:tblPrEx>
        <w:trPr>
          <w:cantSplit/>
          <w:trHeight w:val="1044"/>
        </w:trPr>
        <w:tc>
          <w:tcPr>
            <w:tcW w:w="709" w:type="dxa"/>
            <w:shd w:val="clear" w:color="auto" w:fill="auto"/>
            <w:vAlign w:val="center"/>
          </w:tcPr>
          <w:p w:rsidR="00924934" w:rsidRPr="003642C1" w:rsidRDefault="00924934" w:rsidP="00F32D07">
            <w:pPr>
              <w:jc w:val="center"/>
              <w:rPr>
                <w:rFonts w:asciiTheme="minorHAnsi" w:hAnsiTheme="minorHAnsi" w:cstheme="minorHAnsi"/>
              </w:rPr>
            </w:pPr>
            <w:r w:rsidRPr="003642C1">
              <w:rPr>
                <w:rFonts w:asciiTheme="minorHAnsi" w:hAnsiTheme="minorHAnsi" w:cstheme="minorHAnsi"/>
              </w:rPr>
              <w:t>2</w:t>
            </w:r>
          </w:p>
        </w:tc>
        <w:tc>
          <w:tcPr>
            <w:tcW w:w="3545" w:type="dxa"/>
            <w:shd w:val="clear" w:color="auto" w:fill="auto"/>
          </w:tcPr>
          <w:p w:rsidR="003642C1" w:rsidRDefault="00880B3A" w:rsidP="00C47927">
            <w:pPr>
              <w:rPr>
                <w:rFonts w:asciiTheme="minorHAnsi" w:hAnsiTheme="minorHAnsi"/>
              </w:rPr>
            </w:pPr>
            <w:r w:rsidRPr="003642C1">
              <w:rPr>
                <w:rFonts w:asciiTheme="minorHAnsi" w:hAnsiTheme="minorHAnsi"/>
              </w:rPr>
              <w:t>ΑΠΟΦΑΣΗ ΤΩΝ ΥΠΟΥΡΓΩΝ ΟΙΚΟΝΟΜΙΚΩΝ </w:t>
            </w:r>
            <w:r w:rsidR="00F82CA5" w:rsidRPr="003642C1">
              <w:rPr>
                <w:rFonts w:asciiTheme="minorHAnsi" w:hAnsiTheme="minorHAnsi"/>
              </w:rPr>
              <w:t>–</w:t>
            </w:r>
            <w:r w:rsidRPr="003642C1">
              <w:rPr>
                <w:rFonts w:asciiTheme="minorHAnsi" w:hAnsiTheme="minorHAnsi"/>
              </w:rPr>
              <w:t xml:space="preserve"> </w:t>
            </w:r>
          </w:p>
          <w:p w:rsidR="003642C1" w:rsidRDefault="0014071D" w:rsidP="00C47927">
            <w:pPr>
              <w:rPr>
                <w:rFonts w:asciiTheme="minorHAnsi" w:hAnsiTheme="minorHAnsi"/>
              </w:rPr>
            </w:pPr>
            <w:r w:rsidRPr="003642C1">
              <w:rPr>
                <w:rFonts w:asciiTheme="minorHAnsi" w:hAnsiTheme="minorHAnsi"/>
              </w:rPr>
              <w:t xml:space="preserve">ΑΝΑΠΤΥΞΗΣ ΚΑΙ ΕΠΕΝΔΥΣΕΩΝ – ΠΡΟΣΤΑΣΙΑΣ ΤΟΥ ΠΟΛΙΤΗ – ΕΡΓΑΣΙΑΣ ΚΑΙ ΚΟΙΝΩΝΙΚΩΝ ΥΠΟΘΕΣΕΩΝ – </w:t>
            </w:r>
          </w:p>
          <w:p w:rsidR="003642C1" w:rsidRDefault="0014071D" w:rsidP="00C47927">
            <w:pPr>
              <w:rPr>
                <w:rFonts w:asciiTheme="minorHAnsi" w:hAnsiTheme="minorHAnsi"/>
              </w:rPr>
            </w:pPr>
            <w:r w:rsidRPr="003642C1">
              <w:rPr>
                <w:rFonts w:asciiTheme="minorHAnsi" w:hAnsiTheme="minorHAnsi"/>
              </w:rPr>
              <w:t xml:space="preserve">ΥΓΕΙΑΣ – ΕΣΩΤΕΡΙΚΩΝ – ΥΠΟΔΟΜΩΝ ΚΑΙ ΜΕΤΑΦΟΡΩΝ – ΝΑΥΤΙΛΙΑΣ ΚΑΙ ΝΗΣΙΩΤΙΚΗΣ ΠΟΛΙΤΙΚΗΣ </w:t>
            </w:r>
            <w:r w:rsidR="003642C1">
              <w:rPr>
                <w:rFonts w:asciiTheme="minorHAnsi" w:hAnsiTheme="minorHAnsi"/>
              </w:rPr>
              <w:t>–</w:t>
            </w:r>
            <w:r w:rsidRPr="003642C1">
              <w:rPr>
                <w:rFonts w:asciiTheme="minorHAnsi" w:hAnsiTheme="minorHAnsi"/>
              </w:rPr>
              <w:t xml:space="preserve"> </w:t>
            </w:r>
          </w:p>
          <w:p w:rsidR="0014071D" w:rsidRPr="003642C1" w:rsidRDefault="0014071D" w:rsidP="00C47927">
            <w:pPr>
              <w:rPr>
                <w:rFonts w:asciiTheme="minorHAnsi" w:hAnsiTheme="minorHAnsi"/>
              </w:rPr>
            </w:pPr>
            <w:r w:rsidRPr="003642C1">
              <w:rPr>
                <w:rFonts w:asciiTheme="minorHAnsi" w:hAnsiTheme="minorHAnsi"/>
              </w:rPr>
              <w:t>ΕΠΙΚΡΑΤΕΙΑΣ</w:t>
            </w:r>
          </w:p>
          <w:p w:rsidR="00C47927" w:rsidRPr="003642C1" w:rsidRDefault="003541E2" w:rsidP="00C47927">
            <w:pPr>
              <w:rPr>
                <w:rFonts w:asciiTheme="minorHAnsi" w:hAnsiTheme="minorHAnsi" w:cstheme="minorHAnsi"/>
              </w:rPr>
            </w:pPr>
            <w:r w:rsidRPr="003642C1">
              <w:rPr>
                <w:rFonts w:asciiTheme="minorHAnsi" w:hAnsiTheme="minorHAnsi" w:cstheme="minorHAnsi"/>
              </w:rPr>
              <w:t>Αριθ</w:t>
            </w:r>
            <w:r w:rsidR="0014071D" w:rsidRPr="003642C1">
              <w:rPr>
                <w:rFonts w:asciiTheme="minorHAnsi" w:hAnsiTheme="minorHAnsi" w:cstheme="minorHAnsi"/>
              </w:rPr>
              <w:t>. Δ1α/Γ.Π.οικ. 42638</w:t>
            </w:r>
          </w:p>
          <w:p w:rsidR="001B4896" w:rsidRPr="003642C1" w:rsidRDefault="007428DE" w:rsidP="0014071D">
            <w:pPr>
              <w:rPr>
                <w:rFonts w:asciiTheme="minorHAnsi" w:hAnsiTheme="minorHAnsi" w:cstheme="minorHAnsi"/>
              </w:rPr>
            </w:pPr>
            <w:hyperlink r:id="rId17" w:history="1">
              <w:r w:rsidR="00F82CA5" w:rsidRPr="003642C1">
                <w:rPr>
                  <w:rStyle w:val="-"/>
                  <w:rFonts w:asciiTheme="minorHAnsi" w:hAnsiTheme="minorHAnsi" w:cstheme="minorHAnsi"/>
                  <w:u w:val="none"/>
                </w:rPr>
                <w:t xml:space="preserve">ΦΕΚ Β </w:t>
              </w:r>
              <w:r w:rsidR="00880B3A" w:rsidRPr="003642C1">
                <w:rPr>
                  <w:rStyle w:val="-"/>
                  <w:rFonts w:asciiTheme="minorHAnsi" w:hAnsiTheme="minorHAnsi" w:cstheme="minorHAnsi"/>
                  <w:u w:val="none"/>
                </w:rPr>
                <w:t>2</w:t>
              </w:r>
              <w:r w:rsidR="0014071D" w:rsidRPr="003642C1">
                <w:rPr>
                  <w:rStyle w:val="-"/>
                  <w:rFonts w:asciiTheme="minorHAnsi" w:hAnsiTheme="minorHAnsi" w:cstheme="minorHAnsi"/>
                  <w:u w:val="none"/>
                </w:rPr>
                <w:t>978</w:t>
              </w:r>
              <w:r w:rsidR="00880B3A" w:rsidRPr="003642C1">
                <w:rPr>
                  <w:rStyle w:val="-"/>
                  <w:rFonts w:asciiTheme="minorHAnsi" w:hAnsiTheme="minorHAnsi" w:cstheme="minorHAnsi"/>
                  <w:u w:val="none"/>
                </w:rPr>
                <w:t>/0</w:t>
              </w:r>
              <w:r w:rsidR="0014071D" w:rsidRPr="003642C1">
                <w:rPr>
                  <w:rStyle w:val="-"/>
                  <w:rFonts w:asciiTheme="minorHAnsi" w:hAnsiTheme="minorHAnsi" w:cstheme="minorHAnsi"/>
                  <w:u w:val="none"/>
                </w:rPr>
                <w:t>7</w:t>
              </w:r>
              <w:r w:rsidR="00880B3A" w:rsidRPr="003642C1">
                <w:rPr>
                  <w:rStyle w:val="-"/>
                  <w:rFonts w:asciiTheme="minorHAnsi" w:hAnsiTheme="minorHAnsi" w:cstheme="minorHAnsi"/>
                  <w:u w:val="none"/>
                </w:rPr>
                <w:t>.07</w:t>
              </w:r>
              <w:r w:rsidR="00C47927" w:rsidRPr="003642C1">
                <w:rPr>
                  <w:rStyle w:val="-"/>
                  <w:rFonts w:asciiTheme="minorHAnsi" w:hAnsiTheme="minorHAnsi" w:cstheme="minorHAnsi"/>
                  <w:u w:val="none"/>
                </w:rPr>
                <w:t>.2021</w:t>
              </w:r>
            </w:hyperlink>
          </w:p>
        </w:tc>
        <w:tc>
          <w:tcPr>
            <w:tcW w:w="5527" w:type="dxa"/>
            <w:shd w:val="clear" w:color="auto" w:fill="auto"/>
            <w:vAlign w:val="center"/>
          </w:tcPr>
          <w:p w:rsidR="00924934" w:rsidRPr="003642C1" w:rsidRDefault="0053077C" w:rsidP="0014071D">
            <w:pPr>
              <w:jc w:val="both"/>
              <w:rPr>
                <w:rFonts w:asciiTheme="minorHAnsi" w:hAnsiTheme="minorHAnsi" w:cstheme="minorHAnsi"/>
              </w:rPr>
            </w:pPr>
            <w:r w:rsidRPr="003642C1">
              <w:rPr>
                <w:rFonts w:asciiTheme="minorHAnsi" w:hAnsiTheme="minorHAnsi" w:cstheme="minorHAnsi"/>
              </w:rPr>
              <w:t>«</w:t>
            </w:r>
            <w:r w:rsidR="00D633F0" w:rsidRPr="003642C1">
              <w:rPr>
                <w:rFonts w:asciiTheme="minorHAnsi" w:hAnsiTheme="minorHAnsi"/>
              </w:rPr>
              <w:t xml:space="preserve">Προϋποθέσεις εισόδου στη Χώρα προς περιορισμό της διασποράς του </w:t>
            </w:r>
            <w:proofErr w:type="spellStart"/>
            <w:r w:rsidR="00D633F0" w:rsidRPr="003642C1">
              <w:rPr>
                <w:rFonts w:asciiTheme="minorHAnsi" w:hAnsiTheme="minorHAnsi"/>
              </w:rPr>
              <w:t>κορωνοϊού</w:t>
            </w:r>
            <w:proofErr w:type="spellEnd"/>
            <w:r w:rsidR="00D633F0" w:rsidRPr="003642C1">
              <w:rPr>
                <w:rFonts w:asciiTheme="minorHAnsi" w:hAnsiTheme="minorHAnsi"/>
              </w:rPr>
              <w:t xml:space="preserve"> COVID-19</w:t>
            </w:r>
            <w:r w:rsidRPr="003642C1">
              <w:rPr>
                <w:rFonts w:asciiTheme="minorHAnsi" w:hAnsiTheme="minorHAnsi" w:cstheme="minorHAnsi"/>
              </w:rPr>
              <w:t>»</w:t>
            </w:r>
          </w:p>
        </w:tc>
      </w:tr>
      <w:tr w:rsidR="00892FF9" w:rsidRPr="003642C1" w:rsidTr="003642C1">
        <w:tblPrEx>
          <w:shd w:val="clear" w:color="auto" w:fill="FFFFFF" w:themeFill="background1"/>
        </w:tblPrEx>
        <w:trPr>
          <w:cantSplit/>
          <w:trHeight w:val="1044"/>
        </w:trPr>
        <w:tc>
          <w:tcPr>
            <w:tcW w:w="709" w:type="dxa"/>
            <w:shd w:val="clear" w:color="auto" w:fill="DAEEF3" w:themeFill="accent5" w:themeFillTint="33"/>
            <w:vAlign w:val="center"/>
          </w:tcPr>
          <w:p w:rsidR="00892FF9" w:rsidRPr="003642C1" w:rsidRDefault="009005EE" w:rsidP="00B92DA1">
            <w:pPr>
              <w:jc w:val="center"/>
              <w:rPr>
                <w:rFonts w:asciiTheme="minorHAnsi" w:hAnsiTheme="minorHAnsi" w:cstheme="minorHAnsi"/>
              </w:rPr>
            </w:pPr>
            <w:r w:rsidRPr="003642C1">
              <w:rPr>
                <w:rFonts w:asciiTheme="minorHAnsi" w:hAnsiTheme="minorHAnsi" w:cstheme="minorHAnsi"/>
              </w:rPr>
              <w:t>3</w:t>
            </w:r>
          </w:p>
        </w:tc>
        <w:tc>
          <w:tcPr>
            <w:tcW w:w="3545" w:type="dxa"/>
            <w:shd w:val="clear" w:color="auto" w:fill="DAEEF3" w:themeFill="accent5" w:themeFillTint="33"/>
          </w:tcPr>
          <w:p w:rsidR="003642C1" w:rsidRDefault="00892FF9" w:rsidP="00F306F2">
            <w:pPr>
              <w:rPr>
                <w:rFonts w:asciiTheme="minorHAnsi" w:hAnsiTheme="minorHAnsi"/>
              </w:rPr>
            </w:pPr>
            <w:r w:rsidRPr="003642C1">
              <w:rPr>
                <w:rFonts w:asciiTheme="minorHAnsi" w:hAnsiTheme="minorHAnsi"/>
              </w:rPr>
              <w:t xml:space="preserve">ΑΠΟΦΑΣΗ ΤΩΝ ΥΠΟΥΡΓΩΝ </w:t>
            </w:r>
            <w:r w:rsidR="00F306F2" w:rsidRPr="003642C1">
              <w:rPr>
                <w:rFonts w:asciiTheme="minorHAnsi" w:hAnsiTheme="minorHAnsi"/>
              </w:rPr>
              <w:t xml:space="preserve">ΟΙΚΟΝΟΜΙΚΩΝ – </w:t>
            </w:r>
          </w:p>
          <w:p w:rsidR="003642C1" w:rsidRDefault="00F306F2" w:rsidP="00F306F2">
            <w:pPr>
              <w:rPr>
                <w:rFonts w:asciiTheme="minorHAnsi" w:hAnsiTheme="minorHAnsi"/>
              </w:rPr>
            </w:pPr>
            <w:r w:rsidRPr="003642C1">
              <w:rPr>
                <w:rFonts w:asciiTheme="minorHAnsi" w:hAnsiTheme="minorHAnsi"/>
              </w:rPr>
              <w:t xml:space="preserve">ΑΝΑΠΤΥΞΗΣ ΚΑΙ ΕΠΕΝΔΥΣΕΩΝ – ΠΡΟΣΤΑΣΙΑΣ ΤΟΥ ΠΟΛΙΤΗ – ΕΡΓΑΣΙΑΣ ΚΑΙ ΚΟΙΝΩΝΙΚΩΝ ΥΠΟΘΕΣΕΩΝ – </w:t>
            </w:r>
          </w:p>
          <w:p w:rsidR="00892FF9" w:rsidRPr="003642C1" w:rsidRDefault="00F306F2" w:rsidP="00F306F2">
            <w:pPr>
              <w:rPr>
                <w:rFonts w:asciiTheme="minorHAnsi" w:hAnsiTheme="minorHAnsi"/>
              </w:rPr>
            </w:pPr>
            <w:r w:rsidRPr="003642C1">
              <w:rPr>
                <w:rFonts w:asciiTheme="minorHAnsi" w:hAnsiTheme="minorHAnsi"/>
              </w:rPr>
              <w:t>ΥΓΕΙΑΣ - ΕΣΩΤΕΡΙΚΩΝ</w:t>
            </w:r>
          </w:p>
          <w:p w:rsidR="00892FF9" w:rsidRPr="003642C1" w:rsidRDefault="00892FF9" w:rsidP="00B92DA1">
            <w:pPr>
              <w:rPr>
                <w:rFonts w:asciiTheme="minorHAnsi" w:hAnsiTheme="minorHAnsi"/>
              </w:rPr>
            </w:pPr>
            <w:proofErr w:type="spellStart"/>
            <w:r w:rsidRPr="003642C1">
              <w:rPr>
                <w:rFonts w:asciiTheme="minorHAnsi" w:hAnsiTheme="minorHAnsi"/>
              </w:rPr>
              <w:t>Αριθμ</w:t>
            </w:r>
            <w:proofErr w:type="spellEnd"/>
            <w:r w:rsidRPr="003642C1">
              <w:rPr>
                <w:rFonts w:asciiTheme="minorHAnsi" w:hAnsiTheme="minorHAnsi"/>
              </w:rPr>
              <w:t xml:space="preserve">. </w:t>
            </w:r>
            <w:r w:rsidR="00F306F2" w:rsidRPr="003642C1">
              <w:rPr>
                <w:rFonts w:asciiTheme="minorHAnsi" w:hAnsiTheme="minorHAnsi"/>
              </w:rPr>
              <w:t>Δ1α/Γ.Π.οικ.42640</w:t>
            </w:r>
          </w:p>
          <w:p w:rsidR="00892FF9" w:rsidRPr="003642C1" w:rsidRDefault="007428DE" w:rsidP="00B92DA1">
            <w:pPr>
              <w:rPr>
                <w:rFonts w:asciiTheme="minorHAnsi" w:hAnsiTheme="minorHAnsi" w:cstheme="minorHAnsi"/>
              </w:rPr>
            </w:pPr>
            <w:hyperlink r:id="rId18" w:history="1">
              <w:r w:rsidR="00F306F2" w:rsidRPr="003642C1">
                <w:rPr>
                  <w:rStyle w:val="-"/>
                  <w:rFonts w:asciiTheme="minorHAnsi" w:hAnsiTheme="minorHAnsi"/>
                  <w:u w:val="none"/>
                </w:rPr>
                <w:t>ΦΕΚ Β 2979/07</w:t>
              </w:r>
              <w:r w:rsidR="00892FF9" w:rsidRPr="003642C1">
                <w:rPr>
                  <w:rStyle w:val="-"/>
                  <w:rFonts w:asciiTheme="minorHAnsi" w:hAnsiTheme="minorHAnsi"/>
                  <w:u w:val="none"/>
                </w:rPr>
                <w:t>.07.2021</w:t>
              </w:r>
            </w:hyperlink>
          </w:p>
        </w:tc>
        <w:tc>
          <w:tcPr>
            <w:tcW w:w="5527" w:type="dxa"/>
            <w:shd w:val="clear" w:color="auto" w:fill="DAEEF3" w:themeFill="accent5" w:themeFillTint="33"/>
            <w:vAlign w:val="center"/>
          </w:tcPr>
          <w:p w:rsidR="00892FF9" w:rsidRPr="003642C1" w:rsidRDefault="000F6344" w:rsidP="00F306F2">
            <w:pPr>
              <w:jc w:val="both"/>
              <w:rPr>
                <w:rFonts w:asciiTheme="minorHAnsi" w:hAnsiTheme="minorHAnsi" w:cstheme="minorHAnsi"/>
              </w:rPr>
            </w:pPr>
            <w:r w:rsidRPr="003642C1">
              <w:rPr>
                <w:rFonts w:asciiTheme="minorHAnsi" w:hAnsiTheme="minorHAnsi" w:cstheme="minorHAnsi"/>
              </w:rPr>
              <w:t>“</w:t>
            </w:r>
            <w:r w:rsidR="00F306F2" w:rsidRPr="003642C1">
              <w:rPr>
                <w:rFonts w:asciiTheme="minorHAnsi" w:hAnsiTheme="minorHAnsi"/>
              </w:rPr>
              <w:t xml:space="preserve">Τροποποίηση της υπό στοιχεία Δ1α/ΓΠ.οικ. 41332/2.7.2021 κοινής υπουργικής απόφασης «Έκτακτα μέτρα προστασίας της δημόσιας υγείας από τον κίνδυνο περαιτέρω διασποράς του </w:t>
            </w:r>
            <w:proofErr w:type="spellStart"/>
            <w:r w:rsidR="00F306F2" w:rsidRPr="003642C1">
              <w:rPr>
                <w:rFonts w:asciiTheme="minorHAnsi" w:hAnsiTheme="minorHAnsi"/>
              </w:rPr>
              <w:t>κορωνοϊού</w:t>
            </w:r>
            <w:proofErr w:type="spellEnd"/>
            <w:r w:rsidR="00F306F2" w:rsidRPr="003642C1">
              <w:rPr>
                <w:rFonts w:asciiTheme="minorHAnsi" w:hAnsiTheme="minorHAnsi"/>
              </w:rPr>
              <w:t xml:space="preserve"> COVID-19 στο σύνολο της Επικράτειας για το διάστημα από τη Δευτέρα, 5 Ιουλίου 2021 και ώρα 6:00 έως και τη Δευτέρα, 12 Ιουλίου 2021 και ώρα 6:00» (Β’ 2879)</w:t>
            </w:r>
            <w:r w:rsidRPr="003642C1">
              <w:rPr>
                <w:rFonts w:asciiTheme="minorHAnsi" w:hAnsiTheme="minorHAnsi" w:cstheme="minorHAnsi"/>
              </w:rPr>
              <w:t>”</w:t>
            </w:r>
          </w:p>
        </w:tc>
      </w:tr>
      <w:tr w:rsidR="00162092" w:rsidRPr="003642C1" w:rsidTr="003642C1">
        <w:tblPrEx>
          <w:shd w:val="clear" w:color="auto" w:fill="FFFFFF" w:themeFill="background1"/>
        </w:tblPrEx>
        <w:trPr>
          <w:cantSplit/>
          <w:trHeight w:val="1044"/>
        </w:trPr>
        <w:tc>
          <w:tcPr>
            <w:tcW w:w="709" w:type="dxa"/>
            <w:shd w:val="clear" w:color="auto" w:fill="auto"/>
            <w:vAlign w:val="center"/>
          </w:tcPr>
          <w:p w:rsidR="00162092" w:rsidRPr="003642C1" w:rsidRDefault="009005EE" w:rsidP="00B92DA1">
            <w:pPr>
              <w:jc w:val="center"/>
              <w:rPr>
                <w:rFonts w:asciiTheme="minorHAnsi" w:hAnsiTheme="minorHAnsi" w:cstheme="minorHAnsi"/>
              </w:rPr>
            </w:pPr>
            <w:r w:rsidRPr="003642C1">
              <w:rPr>
                <w:rFonts w:asciiTheme="minorHAnsi" w:hAnsiTheme="minorHAnsi" w:cstheme="minorHAnsi"/>
              </w:rPr>
              <w:t>4</w:t>
            </w:r>
          </w:p>
        </w:tc>
        <w:tc>
          <w:tcPr>
            <w:tcW w:w="3545" w:type="dxa"/>
            <w:shd w:val="clear" w:color="auto" w:fill="auto"/>
          </w:tcPr>
          <w:p w:rsidR="003642C1" w:rsidRDefault="004C4991" w:rsidP="004C4991">
            <w:pPr>
              <w:rPr>
                <w:rFonts w:asciiTheme="minorHAnsi" w:hAnsiTheme="minorHAnsi"/>
              </w:rPr>
            </w:pPr>
            <w:r w:rsidRPr="003642C1">
              <w:rPr>
                <w:rFonts w:asciiTheme="minorHAnsi" w:hAnsiTheme="minorHAnsi"/>
              </w:rPr>
              <w:t xml:space="preserve">ΑΠΟΦΑΣΗ </w:t>
            </w:r>
          </w:p>
          <w:p w:rsidR="00162092" w:rsidRPr="003642C1" w:rsidRDefault="004C4991" w:rsidP="004C4991">
            <w:pPr>
              <w:rPr>
                <w:rFonts w:asciiTheme="minorHAnsi" w:hAnsiTheme="minorHAnsi"/>
              </w:rPr>
            </w:pPr>
            <w:r w:rsidRPr="003642C1">
              <w:rPr>
                <w:rFonts w:asciiTheme="minorHAnsi" w:hAnsiTheme="minorHAnsi"/>
              </w:rPr>
              <w:t xml:space="preserve">ΤΩΝ ΑΝΑΠΛΗΡΩΤΩΝ ΥΠΟΥΡΓΩΝ ΟΙΚΟΝΟΜΙΚΩΝ – ΕΣΩΤΕΡΙΚΩΝ </w:t>
            </w:r>
          </w:p>
          <w:p w:rsidR="00162092" w:rsidRPr="003642C1" w:rsidRDefault="004C4991" w:rsidP="00B92DA1">
            <w:pPr>
              <w:rPr>
                <w:rFonts w:asciiTheme="minorHAnsi" w:hAnsiTheme="minorHAnsi"/>
              </w:rPr>
            </w:pPr>
            <w:proofErr w:type="spellStart"/>
            <w:r w:rsidRPr="003642C1">
              <w:rPr>
                <w:rFonts w:asciiTheme="minorHAnsi" w:hAnsiTheme="minorHAnsi"/>
              </w:rPr>
              <w:t>Αριθμ</w:t>
            </w:r>
            <w:proofErr w:type="spellEnd"/>
            <w:r w:rsidRPr="003642C1">
              <w:rPr>
                <w:rFonts w:asciiTheme="minorHAnsi" w:hAnsiTheme="minorHAnsi"/>
              </w:rPr>
              <w:t>. 48327</w:t>
            </w:r>
          </w:p>
          <w:p w:rsidR="00162092" w:rsidRPr="003642C1" w:rsidRDefault="007428DE" w:rsidP="00B92DA1">
            <w:pPr>
              <w:rPr>
                <w:rFonts w:asciiTheme="minorHAnsi" w:hAnsiTheme="minorHAnsi"/>
              </w:rPr>
            </w:pPr>
            <w:hyperlink r:id="rId19" w:history="1">
              <w:r w:rsidR="004C4991" w:rsidRPr="003642C1">
                <w:rPr>
                  <w:rStyle w:val="-"/>
                  <w:rFonts w:asciiTheme="minorHAnsi" w:hAnsiTheme="minorHAnsi"/>
                  <w:u w:val="none"/>
                </w:rPr>
                <w:t>ΦΕΚ Β 2992/08</w:t>
              </w:r>
              <w:r w:rsidR="00162092" w:rsidRPr="003642C1">
                <w:rPr>
                  <w:rStyle w:val="-"/>
                  <w:rFonts w:asciiTheme="minorHAnsi" w:hAnsiTheme="minorHAnsi"/>
                  <w:u w:val="none"/>
                </w:rPr>
                <w:t>.07.2021</w:t>
              </w:r>
            </w:hyperlink>
          </w:p>
          <w:p w:rsidR="00375CF3" w:rsidRPr="003642C1" w:rsidRDefault="00375CF3" w:rsidP="00B92DA1">
            <w:pPr>
              <w:rPr>
                <w:rFonts w:asciiTheme="minorHAnsi" w:hAnsiTheme="minorHAnsi" w:cstheme="minorHAnsi"/>
              </w:rPr>
            </w:pPr>
          </w:p>
        </w:tc>
        <w:tc>
          <w:tcPr>
            <w:tcW w:w="5527" w:type="dxa"/>
            <w:shd w:val="clear" w:color="auto" w:fill="auto"/>
            <w:vAlign w:val="center"/>
          </w:tcPr>
          <w:p w:rsidR="00162092" w:rsidRPr="003642C1" w:rsidRDefault="003642C1" w:rsidP="004C4991">
            <w:pPr>
              <w:jc w:val="both"/>
              <w:rPr>
                <w:rFonts w:asciiTheme="minorHAnsi" w:hAnsiTheme="minorHAnsi" w:cstheme="minorHAnsi"/>
              </w:rPr>
            </w:pPr>
            <w:r>
              <w:rPr>
                <w:rFonts w:asciiTheme="minorHAnsi" w:hAnsiTheme="minorHAnsi" w:cstheme="minorHAnsi"/>
              </w:rPr>
              <w:t>«</w:t>
            </w:r>
            <w:r w:rsidR="004C4991" w:rsidRPr="003642C1">
              <w:rPr>
                <w:rFonts w:asciiTheme="minorHAnsi" w:hAnsiTheme="minorHAnsi"/>
              </w:rPr>
              <w:t xml:space="preserve">Καθορισμός δόσεων και κατανομή ποσού συνολικού ύψους 1.142.000,00€ στον Δήμο </w:t>
            </w:r>
            <w:proofErr w:type="spellStart"/>
            <w:r w:rsidR="004C4991" w:rsidRPr="003642C1">
              <w:rPr>
                <w:rFonts w:asciiTheme="minorHAnsi" w:hAnsiTheme="minorHAnsi"/>
              </w:rPr>
              <w:t>Ναυπλιέων</w:t>
            </w:r>
            <w:proofErr w:type="spellEnd"/>
            <w:r w:rsidR="004C4991" w:rsidRPr="003642C1">
              <w:rPr>
                <w:rFonts w:asciiTheme="minorHAnsi" w:hAnsiTheme="minorHAnsi"/>
              </w:rPr>
              <w:t xml:space="preserve"> Νομού Αργολίδας, έναντι δικαιούμενων επιχορηγήσεων από τους Κεντρικούς Αυτοτελείς Πόρους (ΚΑΠ), για την κάλυψη λειτουργικών αναγκών της Δημοτικής Επιχείρησης Ύδρευσης- Α</w:t>
            </w:r>
            <w:r>
              <w:rPr>
                <w:rFonts w:asciiTheme="minorHAnsi" w:hAnsiTheme="minorHAnsi"/>
              </w:rPr>
              <w:t>ποχέτευσης Ναυπλίου»</w:t>
            </w:r>
          </w:p>
        </w:tc>
      </w:tr>
      <w:tr w:rsidR="00375CF3" w:rsidRPr="003642C1" w:rsidTr="003642C1">
        <w:tblPrEx>
          <w:shd w:val="clear" w:color="auto" w:fill="FFFFFF" w:themeFill="background1"/>
        </w:tblPrEx>
        <w:trPr>
          <w:cantSplit/>
          <w:trHeight w:val="1044"/>
        </w:trPr>
        <w:tc>
          <w:tcPr>
            <w:tcW w:w="709" w:type="dxa"/>
            <w:shd w:val="clear" w:color="auto" w:fill="auto"/>
            <w:vAlign w:val="center"/>
          </w:tcPr>
          <w:p w:rsidR="00375CF3" w:rsidRPr="003642C1" w:rsidRDefault="00375CF3" w:rsidP="00B92DA1">
            <w:pPr>
              <w:jc w:val="center"/>
              <w:rPr>
                <w:rFonts w:asciiTheme="minorHAnsi" w:hAnsiTheme="minorHAnsi" w:cstheme="minorHAnsi"/>
              </w:rPr>
            </w:pPr>
            <w:r w:rsidRPr="003642C1">
              <w:rPr>
                <w:rFonts w:asciiTheme="minorHAnsi" w:hAnsiTheme="minorHAnsi" w:cstheme="minorHAnsi"/>
              </w:rPr>
              <w:t>5</w:t>
            </w:r>
          </w:p>
        </w:tc>
        <w:tc>
          <w:tcPr>
            <w:tcW w:w="3545" w:type="dxa"/>
            <w:shd w:val="clear" w:color="auto" w:fill="auto"/>
          </w:tcPr>
          <w:p w:rsidR="003642C1" w:rsidRDefault="00375CF3" w:rsidP="00375CF3">
            <w:pPr>
              <w:rPr>
                <w:rFonts w:asciiTheme="minorHAnsi" w:hAnsiTheme="minorHAnsi"/>
              </w:rPr>
            </w:pPr>
            <w:r w:rsidRPr="003642C1">
              <w:rPr>
                <w:rFonts w:asciiTheme="minorHAnsi" w:hAnsiTheme="minorHAnsi"/>
              </w:rPr>
              <w:t>ΑΠΟΦΑΣΗ ΤΩΝ ΥΠΟΥΡΓΩΝ ΟΙΚΟΝΟΜΙΚΩΝ </w:t>
            </w:r>
            <w:r w:rsidR="003642C1">
              <w:rPr>
                <w:rFonts w:asciiTheme="minorHAnsi" w:hAnsiTheme="minorHAnsi"/>
              </w:rPr>
              <w:t>–</w:t>
            </w:r>
            <w:r w:rsidRPr="003642C1">
              <w:rPr>
                <w:rFonts w:asciiTheme="minorHAnsi" w:hAnsiTheme="minorHAnsi"/>
              </w:rPr>
              <w:t xml:space="preserve"> </w:t>
            </w:r>
          </w:p>
          <w:p w:rsidR="003642C1" w:rsidRDefault="00375CF3" w:rsidP="00375CF3">
            <w:pPr>
              <w:rPr>
                <w:rFonts w:asciiTheme="minorHAnsi" w:hAnsiTheme="minorHAnsi"/>
              </w:rPr>
            </w:pPr>
            <w:r w:rsidRPr="003642C1">
              <w:rPr>
                <w:rFonts w:asciiTheme="minorHAnsi" w:hAnsiTheme="minorHAnsi"/>
              </w:rPr>
              <w:t>ΑΝΑΠΤΥΞΗΣ ΚΑΙ ΕΠΕΝΔΥΣΕΩΝ - ΠΡΟΣΤΑΣΙΑΣ ΤΟΥ ΠΟΛΙΤΗ - ΕΘΝΙΚΗΣ ΑΜΥΝΑΣ </w:t>
            </w:r>
            <w:r w:rsidR="003642C1">
              <w:rPr>
                <w:rFonts w:asciiTheme="minorHAnsi" w:hAnsiTheme="minorHAnsi"/>
              </w:rPr>
              <w:t>–</w:t>
            </w:r>
            <w:r w:rsidRPr="003642C1">
              <w:rPr>
                <w:rFonts w:asciiTheme="minorHAnsi" w:hAnsiTheme="minorHAnsi"/>
              </w:rPr>
              <w:t xml:space="preserve"> </w:t>
            </w:r>
          </w:p>
          <w:p w:rsidR="003642C1" w:rsidRDefault="00375CF3" w:rsidP="00375CF3">
            <w:pPr>
              <w:rPr>
                <w:rFonts w:asciiTheme="minorHAnsi" w:hAnsiTheme="minorHAnsi"/>
              </w:rPr>
            </w:pPr>
            <w:r w:rsidRPr="003642C1">
              <w:rPr>
                <w:rFonts w:asciiTheme="minorHAnsi" w:hAnsiTheme="minorHAnsi"/>
              </w:rPr>
              <w:t>ΠΑΙΔΕΙΑΣ ΚΑΙ ΘΡΗΣΚΕΥΜΑΤΩΝ - ΕΡΓΑΣΙΑΣ ΚΑΙ ΚΟΙΝΩΝΙΚΩΝ ΥΠΟΘΕΣΕΩΝ </w:t>
            </w:r>
            <w:r w:rsidR="003642C1">
              <w:rPr>
                <w:rFonts w:asciiTheme="minorHAnsi" w:hAnsiTheme="minorHAnsi"/>
              </w:rPr>
              <w:t>–</w:t>
            </w:r>
            <w:r w:rsidRPr="003642C1">
              <w:rPr>
                <w:rFonts w:asciiTheme="minorHAnsi" w:hAnsiTheme="minorHAnsi"/>
              </w:rPr>
              <w:t xml:space="preserve"> </w:t>
            </w:r>
          </w:p>
          <w:p w:rsidR="003642C1" w:rsidRDefault="00375CF3" w:rsidP="00375CF3">
            <w:pPr>
              <w:rPr>
                <w:rFonts w:asciiTheme="minorHAnsi" w:hAnsiTheme="minorHAnsi"/>
              </w:rPr>
            </w:pPr>
            <w:r w:rsidRPr="003642C1">
              <w:rPr>
                <w:rFonts w:asciiTheme="minorHAnsi" w:hAnsiTheme="minorHAnsi"/>
              </w:rPr>
              <w:t>ΥΓΕΙΑΣ </w:t>
            </w:r>
            <w:r w:rsidR="003642C1">
              <w:rPr>
                <w:rFonts w:asciiTheme="minorHAnsi" w:hAnsiTheme="minorHAnsi"/>
              </w:rPr>
              <w:t>–</w:t>
            </w:r>
            <w:r w:rsidRPr="003642C1">
              <w:rPr>
                <w:rFonts w:asciiTheme="minorHAnsi" w:hAnsiTheme="minorHAnsi"/>
              </w:rPr>
              <w:t xml:space="preserve"> </w:t>
            </w:r>
          </w:p>
          <w:p w:rsidR="003642C1" w:rsidRDefault="00375CF3" w:rsidP="00375CF3">
            <w:pPr>
              <w:rPr>
                <w:rFonts w:asciiTheme="minorHAnsi" w:hAnsiTheme="minorHAnsi"/>
              </w:rPr>
            </w:pPr>
            <w:r w:rsidRPr="003642C1">
              <w:rPr>
                <w:rFonts w:asciiTheme="minorHAnsi" w:hAnsi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3642C1">
              <w:rPr>
                <w:rFonts w:asciiTheme="minorHAnsi" w:hAnsiTheme="minorHAnsi"/>
              </w:rPr>
              <w:t>–</w:t>
            </w:r>
            <w:r w:rsidRPr="003642C1">
              <w:rPr>
                <w:rFonts w:asciiTheme="minorHAnsi" w:hAnsiTheme="minorHAnsi"/>
              </w:rPr>
              <w:t xml:space="preserve"> </w:t>
            </w:r>
          </w:p>
          <w:p w:rsidR="003642C1" w:rsidRDefault="00375CF3" w:rsidP="00375CF3">
            <w:pPr>
              <w:rPr>
                <w:rFonts w:asciiTheme="minorHAnsi" w:hAnsiTheme="minorHAnsi"/>
              </w:rPr>
            </w:pPr>
            <w:r w:rsidRPr="003642C1">
              <w:rPr>
                <w:rFonts w:asciiTheme="minorHAnsi" w:hAnsiTheme="minorHAnsi"/>
              </w:rPr>
              <w:t xml:space="preserve">ΕΠΙΚΡΑΤΕΙΑΣ -  </w:t>
            </w:r>
          </w:p>
          <w:p w:rsidR="003642C1" w:rsidRDefault="00375CF3" w:rsidP="00375CF3">
            <w:pPr>
              <w:rPr>
                <w:rFonts w:asciiTheme="minorHAnsi" w:hAnsiTheme="minorHAnsi"/>
              </w:rPr>
            </w:pPr>
            <w:r w:rsidRPr="003642C1">
              <w:rPr>
                <w:rFonts w:asciiTheme="minorHAnsi" w:hAnsiTheme="minorHAnsi"/>
              </w:rPr>
              <w:t xml:space="preserve">ΥΦΥΠΟΥΡΓΟΥ </w:t>
            </w:r>
          </w:p>
          <w:p w:rsidR="00375CF3" w:rsidRPr="003642C1" w:rsidRDefault="00375CF3" w:rsidP="00375CF3">
            <w:pPr>
              <w:rPr>
                <w:rFonts w:asciiTheme="minorHAnsi" w:hAnsiTheme="minorHAnsi"/>
              </w:rPr>
            </w:pPr>
            <w:r w:rsidRPr="003642C1">
              <w:rPr>
                <w:rFonts w:asciiTheme="minorHAnsi" w:hAnsiTheme="minorHAnsi"/>
              </w:rPr>
              <w:t>ΣΤΟΝ ΠΡΩΘΥΠΟΥΡΓΟ</w:t>
            </w:r>
          </w:p>
          <w:p w:rsidR="00375CF3" w:rsidRPr="003642C1" w:rsidRDefault="00375CF3" w:rsidP="00375CF3">
            <w:pPr>
              <w:rPr>
                <w:rFonts w:asciiTheme="minorHAnsi" w:hAnsiTheme="minorHAnsi"/>
              </w:rPr>
            </w:pPr>
            <w:proofErr w:type="spellStart"/>
            <w:r w:rsidRPr="003642C1">
              <w:rPr>
                <w:rFonts w:asciiTheme="minorHAnsi" w:hAnsiTheme="minorHAnsi"/>
              </w:rPr>
              <w:t>Αριθμ</w:t>
            </w:r>
            <w:proofErr w:type="spellEnd"/>
            <w:r w:rsidRPr="003642C1">
              <w:rPr>
                <w:rFonts w:asciiTheme="minorHAnsi" w:hAnsiTheme="minorHAnsi"/>
              </w:rPr>
              <w:t>. Δ1α/Γ.Π.οικ. 43319</w:t>
            </w:r>
          </w:p>
          <w:p w:rsidR="00375CF3" w:rsidRPr="003642C1" w:rsidRDefault="007428DE" w:rsidP="00375CF3">
            <w:pPr>
              <w:rPr>
                <w:rFonts w:asciiTheme="minorHAnsi" w:hAnsiTheme="minorHAnsi"/>
              </w:rPr>
            </w:pPr>
            <w:hyperlink r:id="rId20" w:history="1">
              <w:r w:rsidR="00375CF3" w:rsidRPr="003642C1">
                <w:rPr>
                  <w:rStyle w:val="-"/>
                  <w:rFonts w:asciiTheme="minorHAnsi" w:hAnsiTheme="minorHAnsi"/>
                  <w:u w:val="none"/>
                </w:rPr>
                <w:t>ΦΕΚ Β 3066/09.07.2021</w:t>
              </w:r>
            </w:hyperlink>
          </w:p>
        </w:tc>
        <w:tc>
          <w:tcPr>
            <w:tcW w:w="5527" w:type="dxa"/>
            <w:shd w:val="clear" w:color="auto" w:fill="auto"/>
            <w:vAlign w:val="center"/>
          </w:tcPr>
          <w:p w:rsidR="00375CF3" w:rsidRPr="003642C1" w:rsidRDefault="00375CF3" w:rsidP="004C4991">
            <w:pPr>
              <w:jc w:val="both"/>
              <w:rPr>
                <w:rFonts w:asciiTheme="minorHAnsi" w:hAnsiTheme="minorHAnsi" w:cstheme="minorHAnsi"/>
              </w:rPr>
            </w:pPr>
            <w:r w:rsidRPr="003642C1">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3642C1">
              <w:rPr>
                <w:rFonts w:asciiTheme="minorHAnsi" w:hAnsiTheme="minorHAnsi"/>
              </w:rPr>
              <w:t>κορωνοϊού</w:t>
            </w:r>
            <w:proofErr w:type="spellEnd"/>
            <w:r w:rsidRPr="003642C1">
              <w:rPr>
                <w:rFonts w:asciiTheme="minorHAnsi" w:hAnsiTheme="minorHAnsi"/>
              </w:rPr>
              <w:t xml:space="preserve"> COVID-19 στο σύνολο της Επικράτειας για το διάστημα από τη Δευτέρα, 12 Ιουλίου 2021 και ώρα 06:00 έως και την Πέμπτη, 15 Ιουλίου 2021 και ώρα 06:00»</w:t>
            </w:r>
          </w:p>
        </w:tc>
      </w:tr>
    </w:tbl>
    <w:p w:rsidR="00892FF9" w:rsidRPr="00F82CA5" w:rsidRDefault="00892FF9"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3642C1" w:rsidRDefault="00301C70" w:rsidP="00960897">
            <w:pPr>
              <w:jc w:val="center"/>
              <w:rPr>
                <w:rFonts w:asciiTheme="minorHAnsi" w:hAnsiTheme="minorHAnsi" w:cstheme="minorHAnsi"/>
              </w:rPr>
            </w:pPr>
            <w:bookmarkStart w:id="30" w:name="_Toc34837617"/>
            <w:r w:rsidRPr="003642C1">
              <w:rPr>
                <w:rFonts w:asciiTheme="minorHAnsi" w:hAnsiTheme="minorHAnsi" w:cstheme="minorHAnsi"/>
              </w:rPr>
              <w:t xml:space="preserve">  1</w:t>
            </w:r>
          </w:p>
        </w:tc>
        <w:tc>
          <w:tcPr>
            <w:tcW w:w="3545" w:type="dxa"/>
            <w:shd w:val="clear" w:color="auto" w:fill="FFFFFF" w:themeFill="background1"/>
          </w:tcPr>
          <w:p w:rsidR="00234477" w:rsidRPr="003642C1" w:rsidRDefault="00301C70" w:rsidP="009E3072">
            <w:pPr>
              <w:rPr>
                <w:rFonts w:asciiTheme="minorHAnsi" w:hAnsiTheme="minorHAnsi" w:cstheme="minorHAnsi"/>
              </w:rPr>
            </w:pPr>
            <w:r w:rsidRPr="003642C1">
              <w:rPr>
                <w:rFonts w:asciiTheme="minorHAnsi" w:hAnsiTheme="minorHAnsi" w:cstheme="minorHAnsi"/>
              </w:rPr>
              <w:t xml:space="preserve">ΑΠΟΦΑΣΗ </w:t>
            </w:r>
            <w:r w:rsidR="0045314C" w:rsidRPr="003642C1">
              <w:rPr>
                <w:rFonts w:asciiTheme="minorHAnsi" w:hAnsiTheme="minorHAnsi" w:cstheme="minorHAnsi"/>
              </w:rPr>
              <w:t xml:space="preserve">ΤΟΥ </w:t>
            </w:r>
            <w:r w:rsidR="00DE3F21" w:rsidRPr="003642C1">
              <w:rPr>
                <w:rFonts w:asciiTheme="minorHAnsi" w:hAnsiTheme="minorHAnsi" w:cstheme="minorHAnsi"/>
              </w:rPr>
              <w:t>ΥΠΟΥΡΓΟΥ ΝΑΥΤΙΛΙΑΣ ΚΑΙ ΝΗΣΙΩΤΙΚΗΣ ΠΟΛΙΤΙΚΗΣ</w:t>
            </w:r>
          </w:p>
          <w:p w:rsidR="00301C70" w:rsidRPr="003642C1" w:rsidRDefault="00085D32" w:rsidP="009E3072">
            <w:pPr>
              <w:rPr>
                <w:rFonts w:asciiTheme="minorHAnsi" w:hAnsiTheme="minorHAnsi" w:cstheme="minorHAnsi"/>
              </w:rPr>
            </w:pPr>
            <w:proofErr w:type="spellStart"/>
            <w:r w:rsidRPr="003642C1">
              <w:rPr>
                <w:rFonts w:asciiTheme="minorHAnsi" w:hAnsiTheme="minorHAnsi" w:cstheme="minorHAnsi"/>
              </w:rPr>
              <w:t>Αριθ</w:t>
            </w:r>
            <w:r w:rsidR="00DE3F21" w:rsidRPr="003642C1">
              <w:rPr>
                <w:rFonts w:asciiTheme="minorHAnsi" w:hAnsiTheme="minorHAnsi" w:cstheme="minorHAnsi"/>
              </w:rPr>
              <w:t>μ</w:t>
            </w:r>
            <w:proofErr w:type="spellEnd"/>
            <w:r w:rsidR="00DE3F21" w:rsidRPr="003642C1">
              <w:rPr>
                <w:rFonts w:asciiTheme="minorHAnsi" w:hAnsiTheme="minorHAnsi" w:cstheme="minorHAnsi"/>
              </w:rPr>
              <w:t>. 2814.5/46534/2021</w:t>
            </w:r>
          </w:p>
          <w:p w:rsidR="00301C70" w:rsidRPr="003642C1" w:rsidRDefault="007428DE" w:rsidP="009E3072">
            <w:pPr>
              <w:rPr>
                <w:rFonts w:asciiTheme="minorHAnsi" w:hAnsiTheme="minorHAnsi" w:cstheme="minorHAnsi"/>
              </w:rPr>
            </w:pPr>
            <w:hyperlink r:id="rId21" w:history="1">
              <w:r w:rsidR="00DE3F21" w:rsidRPr="003642C1">
                <w:rPr>
                  <w:rStyle w:val="-"/>
                  <w:rFonts w:asciiTheme="minorHAnsi" w:hAnsiTheme="minorHAnsi" w:cstheme="minorHAnsi"/>
                  <w:u w:val="none"/>
                </w:rPr>
                <w:t>ΦΕΚ Β 2904/05.07</w:t>
              </w:r>
              <w:r w:rsidR="00301C70" w:rsidRPr="003642C1">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3642C1" w:rsidRDefault="004D61EE" w:rsidP="00DE3F21">
            <w:pPr>
              <w:suppressAutoHyphens w:val="0"/>
              <w:autoSpaceDE w:val="0"/>
              <w:autoSpaceDN w:val="0"/>
              <w:adjustRightInd w:val="0"/>
              <w:jc w:val="both"/>
              <w:rPr>
                <w:rFonts w:asciiTheme="minorHAnsi" w:hAnsiTheme="minorHAnsi" w:cstheme="minorHAnsi"/>
              </w:rPr>
            </w:pPr>
            <w:r w:rsidRPr="003642C1">
              <w:rPr>
                <w:rFonts w:asciiTheme="minorHAnsi" w:hAnsiTheme="minorHAnsi" w:cstheme="minorHAnsi"/>
              </w:rPr>
              <w:t>«</w:t>
            </w:r>
            <w:r w:rsidR="00DE3F21" w:rsidRPr="003642C1">
              <w:rPr>
                <w:rFonts w:asciiTheme="minorHAnsi" w:hAnsiTheme="minorHAnsi" w:cstheme="minorHAnsi"/>
              </w:rPr>
              <w:t xml:space="preserve">Καθορισμός πρόσθετης Επιχορήγησης του Οίκου </w:t>
            </w:r>
            <w:proofErr w:type="spellStart"/>
            <w:r w:rsidR="00DE3F21" w:rsidRPr="003642C1">
              <w:rPr>
                <w:rFonts w:asciiTheme="minorHAnsi" w:hAnsiTheme="minorHAnsi" w:cstheme="minorHAnsi"/>
              </w:rPr>
              <w:t>Ναύτου</w:t>
            </w:r>
            <w:proofErr w:type="spellEnd"/>
            <w:r w:rsidR="00DE3F21" w:rsidRPr="003642C1">
              <w:rPr>
                <w:rFonts w:asciiTheme="minorHAnsi" w:hAnsiTheme="minorHAnsi" w:cstheme="minorHAnsi"/>
              </w:rPr>
              <w:t xml:space="preserve"> για το οικονομικό έτος 2021 για την επιδότηση ανεργίας περιόδου 01-03-2021 έως και 30-04-2021</w:t>
            </w:r>
            <w:r w:rsidRPr="003642C1">
              <w:rPr>
                <w:rFonts w:asciiTheme="minorHAnsi" w:hAnsiTheme="minorHAnsi" w:cstheme="minorHAnsi"/>
              </w:rPr>
              <w:t>»</w:t>
            </w:r>
          </w:p>
        </w:tc>
      </w:tr>
      <w:tr w:rsidR="00301C70" w:rsidRPr="003642C1" w:rsidTr="00925DD9">
        <w:trPr>
          <w:cantSplit/>
          <w:trHeight w:val="970"/>
        </w:trPr>
        <w:tc>
          <w:tcPr>
            <w:tcW w:w="709" w:type="dxa"/>
            <w:shd w:val="clear" w:color="auto" w:fill="DAEEF3" w:themeFill="accent5" w:themeFillTint="33"/>
            <w:vAlign w:val="center"/>
          </w:tcPr>
          <w:p w:rsidR="00301C70" w:rsidRPr="003642C1" w:rsidRDefault="00301C70" w:rsidP="00960897">
            <w:pPr>
              <w:jc w:val="center"/>
              <w:rPr>
                <w:rFonts w:asciiTheme="minorHAnsi" w:hAnsiTheme="minorHAnsi" w:cstheme="minorHAnsi"/>
                <w:lang w:val="en-US"/>
              </w:rPr>
            </w:pPr>
            <w:r w:rsidRPr="003642C1">
              <w:rPr>
                <w:rFonts w:asciiTheme="minorHAnsi" w:hAnsiTheme="minorHAnsi" w:cstheme="minorHAnsi"/>
                <w:lang w:val="en-US"/>
              </w:rPr>
              <w:t>2</w:t>
            </w:r>
          </w:p>
        </w:tc>
        <w:tc>
          <w:tcPr>
            <w:tcW w:w="3545" w:type="dxa"/>
            <w:shd w:val="clear" w:color="auto" w:fill="DAEEF3" w:themeFill="accent5" w:themeFillTint="33"/>
          </w:tcPr>
          <w:p w:rsidR="000211F2" w:rsidRPr="003642C1" w:rsidRDefault="000211F2" w:rsidP="0037461C">
            <w:pPr>
              <w:rPr>
                <w:rFonts w:asciiTheme="minorHAnsi" w:hAnsiTheme="minorHAnsi" w:cstheme="minorHAnsi"/>
              </w:rPr>
            </w:pPr>
          </w:p>
          <w:p w:rsidR="00D87124" w:rsidRPr="003642C1" w:rsidRDefault="00D87124" w:rsidP="0037461C">
            <w:pPr>
              <w:rPr>
                <w:rFonts w:asciiTheme="minorHAnsi" w:hAnsiTheme="minorHAnsi" w:cstheme="minorHAnsi"/>
              </w:rPr>
            </w:pPr>
            <w:r w:rsidRPr="003642C1">
              <w:rPr>
                <w:rFonts w:asciiTheme="minorHAnsi" w:hAnsiTheme="minorHAnsi" w:cstheme="minorHAnsi"/>
              </w:rPr>
              <w:t xml:space="preserve">ΑΠΟΦΑΣΗ </w:t>
            </w:r>
            <w:r w:rsidR="00455E94" w:rsidRPr="003642C1">
              <w:rPr>
                <w:rFonts w:asciiTheme="minorHAnsi" w:hAnsiTheme="minorHAnsi" w:cstheme="minorHAnsi"/>
              </w:rPr>
              <w:t xml:space="preserve">ΤΟΥ </w:t>
            </w:r>
            <w:r w:rsidR="00DE3F21" w:rsidRPr="003642C1">
              <w:rPr>
                <w:rFonts w:asciiTheme="minorHAnsi" w:hAnsiTheme="minorHAnsi" w:cstheme="minorHAnsi"/>
              </w:rPr>
              <w:t>ΥΠΟΥΡΓΟΥ ΕΞΩΤΕΡΙΚΩΝ</w:t>
            </w:r>
          </w:p>
          <w:p w:rsidR="0037461C" w:rsidRPr="003642C1" w:rsidRDefault="00085D32" w:rsidP="0037461C">
            <w:pPr>
              <w:rPr>
                <w:rFonts w:asciiTheme="minorHAnsi" w:hAnsiTheme="minorHAnsi" w:cstheme="minorHAnsi"/>
              </w:rPr>
            </w:pPr>
            <w:proofErr w:type="spellStart"/>
            <w:r w:rsidRPr="003642C1">
              <w:rPr>
                <w:rFonts w:asciiTheme="minorHAnsi" w:hAnsiTheme="minorHAnsi" w:cstheme="minorHAnsi"/>
              </w:rPr>
              <w:t>Αριθ</w:t>
            </w:r>
            <w:r w:rsidR="00DE3F21" w:rsidRPr="003642C1">
              <w:rPr>
                <w:rFonts w:asciiTheme="minorHAnsi" w:hAnsiTheme="minorHAnsi" w:cstheme="minorHAnsi"/>
              </w:rPr>
              <w:t>μ</w:t>
            </w:r>
            <w:proofErr w:type="spellEnd"/>
            <w:r w:rsidR="00DE3F21" w:rsidRPr="003642C1">
              <w:rPr>
                <w:rFonts w:asciiTheme="minorHAnsi" w:hAnsiTheme="minorHAnsi" w:cstheme="minorHAnsi"/>
              </w:rPr>
              <w:t>. 1666-Ο/ΑΣ 295</w:t>
            </w:r>
          </w:p>
          <w:p w:rsidR="0037461C" w:rsidRPr="003642C1" w:rsidRDefault="007428DE" w:rsidP="00455E94">
            <w:pPr>
              <w:rPr>
                <w:rFonts w:asciiTheme="minorHAnsi" w:hAnsiTheme="minorHAnsi" w:cstheme="minorHAnsi"/>
              </w:rPr>
            </w:pPr>
            <w:hyperlink r:id="rId22" w:history="1">
              <w:r w:rsidR="000211F2" w:rsidRPr="003642C1">
                <w:rPr>
                  <w:rStyle w:val="-"/>
                  <w:rFonts w:asciiTheme="minorHAnsi" w:hAnsiTheme="minorHAnsi" w:cstheme="minorHAnsi"/>
                  <w:u w:val="none"/>
                </w:rPr>
                <w:t xml:space="preserve">ΦΕΚ Β </w:t>
              </w:r>
              <w:r w:rsidR="00DE3F21" w:rsidRPr="003642C1">
                <w:rPr>
                  <w:rStyle w:val="-"/>
                  <w:rFonts w:asciiTheme="minorHAnsi" w:hAnsiTheme="minorHAnsi" w:cstheme="minorHAnsi"/>
                  <w:u w:val="none"/>
                </w:rPr>
                <w:t>2939/05.07</w:t>
              </w:r>
              <w:r w:rsidR="0037461C" w:rsidRPr="003642C1">
                <w:rPr>
                  <w:rStyle w:val="-"/>
                  <w:rFonts w:asciiTheme="minorHAnsi" w:hAnsiTheme="minorHAnsi" w:cstheme="minorHAnsi"/>
                  <w:u w:val="none"/>
                </w:rPr>
                <w:t>.2021</w:t>
              </w:r>
            </w:hyperlink>
          </w:p>
        </w:tc>
        <w:tc>
          <w:tcPr>
            <w:tcW w:w="5527" w:type="dxa"/>
            <w:shd w:val="clear" w:color="auto" w:fill="DAEEF3" w:themeFill="accent5" w:themeFillTint="33"/>
            <w:vAlign w:val="center"/>
          </w:tcPr>
          <w:p w:rsidR="00301C70" w:rsidRPr="003642C1" w:rsidRDefault="00DE3F21" w:rsidP="00DE3F21">
            <w:pPr>
              <w:suppressAutoHyphens w:val="0"/>
              <w:autoSpaceDE w:val="0"/>
              <w:autoSpaceDN w:val="0"/>
              <w:adjustRightInd w:val="0"/>
              <w:jc w:val="both"/>
              <w:rPr>
                <w:rFonts w:asciiTheme="minorHAnsi" w:eastAsia="Calibri" w:hAnsiTheme="minorHAnsi" w:cs="MyriadPro-Semibold"/>
                <w:bCs/>
                <w:lang w:eastAsia="el-GR"/>
              </w:rPr>
            </w:pPr>
            <w:r w:rsidRPr="003642C1">
              <w:rPr>
                <w:rFonts w:asciiTheme="minorHAnsi" w:hAnsiTheme="minorHAnsi" w:cstheme="minorHAnsi"/>
              </w:rPr>
              <w:t>«Προϋποθέσεις παράτασης των υποτροφιών της Ε3 Διεύθυνσης του Υπουργείου Εξωτερικών σε παλαιούς ενεργούς αλλοδαπούς και ομογενείς σπουδαστές που φοιτούν σε εκπαιδευτικά ιδρύματα του Πανεπιστημιακού και του Τεχνολογικού τομέα της Ανώτατης Εκπαίδευσης της χώρας»</w:t>
            </w:r>
          </w:p>
        </w:tc>
      </w:tr>
      <w:tr w:rsidR="00D5268A" w:rsidRPr="003642C1" w:rsidTr="00925DD9">
        <w:tblPrEx>
          <w:shd w:val="clear" w:color="auto" w:fill="FFFFFF" w:themeFill="background1"/>
        </w:tblPrEx>
        <w:trPr>
          <w:cantSplit/>
          <w:trHeight w:val="970"/>
        </w:trPr>
        <w:tc>
          <w:tcPr>
            <w:tcW w:w="709" w:type="dxa"/>
            <w:shd w:val="clear" w:color="auto" w:fill="FFFFFF" w:themeFill="background1"/>
            <w:vAlign w:val="center"/>
          </w:tcPr>
          <w:p w:rsidR="00D5268A" w:rsidRPr="003642C1" w:rsidRDefault="00D5268A" w:rsidP="00D5268A">
            <w:pPr>
              <w:jc w:val="center"/>
              <w:rPr>
                <w:rFonts w:asciiTheme="minorHAnsi" w:hAnsiTheme="minorHAnsi" w:cstheme="minorHAnsi"/>
              </w:rPr>
            </w:pPr>
            <w:r w:rsidRPr="003642C1">
              <w:rPr>
                <w:rFonts w:asciiTheme="minorHAnsi" w:hAnsiTheme="minorHAnsi" w:cstheme="minorHAnsi"/>
              </w:rPr>
              <w:t>3</w:t>
            </w:r>
          </w:p>
        </w:tc>
        <w:tc>
          <w:tcPr>
            <w:tcW w:w="3545" w:type="dxa"/>
            <w:shd w:val="clear" w:color="auto" w:fill="FFFFFF" w:themeFill="background1"/>
          </w:tcPr>
          <w:p w:rsidR="00085D32" w:rsidRPr="003642C1" w:rsidRDefault="00085D32" w:rsidP="00D5268A">
            <w:pPr>
              <w:rPr>
                <w:rFonts w:asciiTheme="minorHAnsi" w:hAnsiTheme="minorHAnsi" w:cstheme="minorHAnsi"/>
              </w:rPr>
            </w:pPr>
          </w:p>
          <w:p w:rsidR="00A578C2" w:rsidRPr="003642C1" w:rsidRDefault="00A578C2" w:rsidP="00D5268A">
            <w:pPr>
              <w:rPr>
                <w:rFonts w:asciiTheme="minorHAnsi" w:hAnsiTheme="minorHAnsi" w:cstheme="minorHAnsi"/>
              </w:rPr>
            </w:pPr>
          </w:p>
          <w:p w:rsidR="002F652D" w:rsidRPr="003642C1" w:rsidRDefault="00D5268A" w:rsidP="00D5268A">
            <w:pPr>
              <w:rPr>
                <w:rFonts w:asciiTheme="minorHAnsi" w:hAnsiTheme="minorHAnsi" w:cstheme="minorHAnsi"/>
              </w:rPr>
            </w:pPr>
            <w:r w:rsidRPr="003642C1">
              <w:rPr>
                <w:rFonts w:asciiTheme="minorHAnsi" w:hAnsiTheme="minorHAnsi" w:cstheme="minorHAnsi"/>
              </w:rPr>
              <w:t xml:space="preserve">ΑΠΟΦΑΣΗ ΤΟΥ </w:t>
            </w:r>
            <w:r w:rsidR="00FF49F6" w:rsidRPr="003642C1">
              <w:rPr>
                <w:rFonts w:asciiTheme="minorHAnsi" w:hAnsiTheme="minorHAnsi" w:cstheme="minorHAnsi"/>
              </w:rPr>
              <w:t>ΥΦΥΠΟΥΡΓΟΥ ΑΝΑΠΤΥΞΗΣ ΚΑΙ ΕΠΕΝΔΥΣΕΩΝ</w:t>
            </w:r>
          </w:p>
          <w:p w:rsidR="00D5268A" w:rsidRPr="003642C1" w:rsidRDefault="00085D32" w:rsidP="00D5268A">
            <w:pPr>
              <w:rPr>
                <w:rFonts w:asciiTheme="minorHAnsi" w:hAnsiTheme="minorHAnsi" w:cstheme="minorHAnsi"/>
              </w:rPr>
            </w:pPr>
            <w:proofErr w:type="spellStart"/>
            <w:r w:rsidRPr="003642C1">
              <w:rPr>
                <w:rFonts w:asciiTheme="minorHAnsi" w:hAnsiTheme="minorHAnsi" w:cstheme="minorHAnsi"/>
              </w:rPr>
              <w:t>Αριθ</w:t>
            </w:r>
            <w:r w:rsidR="00FF49F6" w:rsidRPr="003642C1">
              <w:rPr>
                <w:rFonts w:asciiTheme="minorHAnsi" w:hAnsiTheme="minorHAnsi" w:cstheme="minorHAnsi"/>
              </w:rPr>
              <w:t>μ</w:t>
            </w:r>
            <w:proofErr w:type="spellEnd"/>
            <w:r w:rsidR="00FF49F6" w:rsidRPr="003642C1">
              <w:rPr>
                <w:rFonts w:asciiTheme="minorHAnsi" w:hAnsiTheme="minorHAnsi" w:cstheme="minorHAnsi"/>
              </w:rPr>
              <w:t>. 74978</w:t>
            </w:r>
          </w:p>
          <w:p w:rsidR="00D5268A" w:rsidRPr="003642C1" w:rsidRDefault="007428DE" w:rsidP="00D5268A">
            <w:pPr>
              <w:rPr>
                <w:rFonts w:asciiTheme="minorHAnsi" w:hAnsiTheme="minorHAnsi" w:cstheme="minorHAnsi"/>
              </w:rPr>
            </w:pPr>
            <w:hyperlink r:id="rId23" w:history="1">
              <w:r w:rsidR="00D5268A" w:rsidRPr="003642C1">
                <w:rPr>
                  <w:rStyle w:val="-"/>
                  <w:rFonts w:asciiTheme="minorHAnsi" w:hAnsiTheme="minorHAnsi" w:cstheme="minorHAnsi"/>
                  <w:u w:val="none"/>
                </w:rPr>
                <w:t>ΦΕΚ Β</w:t>
              </w:r>
              <w:r w:rsidR="003642C1">
                <w:rPr>
                  <w:rStyle w:val="-"/>
                  <w:rFonts w:asciiTheme="minorHAnsi" w:hAnsiTheme="minorHAnsi" w:cstheme="minorHAnsi"/>
                  <w:u w:val="none"/>
                </w:rPr>
                <w:t xml:space="preserve"> </w:t>
              </w:r>
              <w:r w:rsidR="00FF49F6" w:rsidRPr="003642C1">
                <w:rPr>
                  <w:rStyle w:val="-"/>
                  <w:rFonts w:asciiTheme="minorHAnsi" w:hAnsiTheme="minorHAnsi" w:cstheme="minorHAnsi"/>
                  <w:u w:val="none"/>
                </w:rPr>
                <w:t>2972/06.07</w:t>
              </w:r>
              <w:r w:rsidR="00D5268A" w:rsidRPr="003642C1">
                <w:rPr>
                  <w:rStyle w:val="-"/>
                  <w:rFonts w:asciiTheme="minorHAnsi" w:hAnsiTheme="minorHAnsi" w:cstheme="minorHAnsi"/>
                  <w:u w:val="none"/>
                </w:rPr>
                <w:t>.2021</w:t>
              </w:r>
            </w:hyperlink>
          </w:p>
          <w:p w:rsidR="009A3A10" w:rsidRPr="003642C1" w:rsidRDefault="009A3A10" w:rsidP="00D5268A">
            <w:pPr>
              <w:rPr>
                <w:rFonts w:asciiTheme="minorHAnsi" w:hAnsiTheme="minorHAnsi" w:cstheme="minorHAnsi"/>
              </w:rPr>
            </w:pPr>
          </w:p>
          <w:p w:rsidR="009A3A10" w:rsidRPr="003642C1" w:rsidRDefault="009A3A10" w:rsidP="00D5268A">
            <w:pPr>
              <w:rPr>
                <w:rFonts w:asciiTheme="minorHAnsi" w:hAnsiTheme="minorHAnsi" w:cstheme="minorHAnsi"/>
              </w:rPr>
            </w:pPr>
          </w:p>
        </w:tc>
        <w:tc>
          <w:tcPr>
            <w:tcW w:w="5527" w:type="dxa"/>
            <w:shd w:val="clear" w:color="auto" w:fill="FFFFFF" w:themeFill="background1"/>
            <w:vAlign w:val="center"/>
          </w:tcPr>
          <w:p w:rsidR="00D5268A" w:rsidRPr="003642C1" w:rsidRDefault="00A578C2" w:rsidP="00FF49F6">
            <w:pPr>
              <w:suppressAutoHyphens w:val="0"/>
              <w:autoSpaceDE w:val="0"/>
              <w:autoSpaceDN w:val="0"/>
              <w:adjustRightInd w:val="0"/>
              <w:jc w:val="both"/>
              <w:rPr>
                <w:rFonts w:asciiTheme="minorHAnsi" w:hAnsiTheme="minorHAnsi" w:cstheme="minorHAnsi"/>
              </w:rPr>
            </w:pPr>
            <w:r w:rsidRPr="003642C1">
              <w:rPr>
                <w:rFonts w:asciiTheme="minorHAnsi" w:hAnsiTheme="minorHAnsi" w:cstheme="minorHAnsi"/>
              </w:rPr>
              <w:t>“</w:t>
            </w:r>
            <w:r w:rsidR="00FF49F6" w:rsidRPr="003642C1">
              <w:rPr>
                <w:rFonts w:asciiTheme="minorHAnsi" w:hAnsiTheme="minorHAnsi" w:cstheme="minorHAnsi"/>
              </w:rPr>
              <w:t>5</w:t>
            </w:r>
            <w:r w:rsidR="00FF49F6" w:rsidRPr="003642C1">
              <w:rPr>
                <w:rFonts w:asciiTheme="minorHAnsi" w:hAnsiTheme="minorHAnsi" w:cstheme="minorHAnsi"/>
                <w:vertAlign w:val="superscript"/>
              </w:rPr>
              <w:t>η</w:t>
            </w:r>
            <w:r w:rsidR="00FF49F6" w:rsidRPr="003642C1">
              <w:rPr>
                <w:rFonts w:asciiTheme="minorHAnsi" w:hAnsiTheme="minorHAnsi" w:cstheme="minorHAnsi"/>
              </w:rPr>
              <w:t xml:space="preserve"> 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ΔΙΑΣΠΟΡΑΣ ΤΗΣ ΝΟΣΟΥ </w:t>
            </w:r>
            <w:r w:rsidR="00FF49F6" w:rsidRPr="003642C1">
              <w:rPr>
                <w:rFonts w:asciiTheme="minorHAnsi" w:hAnsiTheme="minorHAnsi" w:cstheme="minorHAnsi"/>
                <w:lang w:val="en-US"/>
              </w:rPr>
              <w:t>COVID</w:t>
            </w:r>
            <w:r w:rsidR="00FF49F6" w:rsidRPr="003642C1">
              <w:rPr>
                <w:rFonts w:asciiTheme="minorHAnsi" w:hAnsiTheme="minorHAnsi" w:cstheme="minorHAnsi"/>
              </w:rPr>
              <w:t>-19» (Β΄900)</w:t>
            </w:r>
            <w:r w:rsidRPr="003642C1">
              <w:rPr>
                <w:rFonts w:asciiTheme="minorHAnsi" w:hAnsiTheme="minorHAnsi" w:cstheme="minorHAnsi"/>
              </w:rPr>
              <w:t>”</w:t>
            </w:r>
          </w:p>
        </w:tc>
      </w:tr>
      <w:tr w:rsidR="009A3A10" w:rsidRPr="003642C1" w:rsidTr="003642C1">
        <w:tblPrEx>
          <w:shd w:val="clear" w:color="auto" w:fill="FFFFFF" w:themeFill="background1"/>
        </w:tblPrEx>
        <w:trPr>
          <w:cantSplit/>
          <w:trHeight w:val="970"/>
        </w:trPr>
        <w:tc>
          <w:tcPr>
            <w:tcW w:w="709" w:type="dxa"/>
            <w:shd w:val="clear" w:color="auto" w:fill="auto"/>
            <w:vAlign w:val="center"/>
          </w:tcPr>
          <w:p w:rsidR="009A3A10" w:rsidRPr="003642C1" w:rsidRDefault="009A3A10" w:rsidP="00D5268A">
            <w:pPr>
              <w:jc w:val="center"/>
              <w:rPr>
                <w:rFonts w:asciiTheme="minorHAnsi" w:hAnsiTheme="minorHAnsi" w:cstheme="minorHAnsi"/>
              </w:rPr>
            </w:pPr>
            <w:r w:rsidRPr="003642C1">
              <w:rPr>
                <w:rFonts w:asciiTheme="minorHAnsi" w:hAnsiTheme="minorHAnsi" w:cstheme="minorHAnsi"/>
              </w:rPr>
              <w:t>4</w:t>
            </w:r>
          </w:p>
        </w:tc>
        <w:tc>
          <w:tcPr>
            <w:tcW w:w="3545" w:type="dxa"/>
            <w:shd w:val="clear" w:color="auto" w:fill="auto"/>
          </w:tcPr>
          <w:p w:rsidR="00A578C2" w:rsidRPr="003642C1" w:rsidRDefault="009A3A10" w:rsidP="00466104">
            <w:pPr>
              <w:rPr>
                <w:rFonts w:asciiTheme="minorHAnsi" w:hAnsiTheme="minorHAnsi"/>
              </w:rPr>
            </w:pPr>
            <w:r w:rsidRPr="003642C1">
              <w:rPr>
                <w:rFonts w:asciiTheme="minorHAnsi" w:hAnsiTheme="minorHAnsi"/>
              </w:rPr>
              <w:t xml:space="preserve">ΑΠΟΦΑΣΗ </w:t>
            </w:r>
            <w:r w:rsidR="00466104" w:rsidRPr="003642C1">
              <w:rPr>
                <w:rFonts w:asciiTheme="minorHAnsi" w:hAnsiTheme="minorHAnsi"/>
              </w:rPr>
              <w:t xml:space="preserve">ΤΟΥ </w:t>
            </w:r>
            <w:r w:rsidR="00B308C8" w:rsidRPr="003642C1">
              <w:rPr>
                <w:rFonts w:asciiTheme="minorHAnsi" w:hAnsiTheme="minorHAnsi"/>
              </w:rPr>
              <w:t>ΥΦΥΠΟΥΡΓΟΥ ΠΟΛΙΤΙΣΜΟΥ ΚΑΙ ΑΘΛΗΤΙΣΜΟΥ</w:t>
            </w:r>
          </w:p>
          <w:p w:rsidR="009A3A10" w:rsidRPr="003642C1" w:rsidRDefault="00466104" w:rsidP="00466104">
            <w:pPr>
              <w:rPr>
                <w:rFonts w:asciiTheme="minorHAnsi" w:hAnsiTheme="minorHAnsi"/>
              </w:rPr>
            </w:pPr>
            <w:r w:rsidRPr="003642C1">
              <w:rPr>
                <w:rFonts w:asciiTheme="minorHAnsi" w:hAnsiTheme="minorHAnsi"/>
              </w:rPr>
              <w:t>ΚΑΙ ΤΡΟΦΙΜΩΝ</w:t>
            </w:r>
          </w:p>
          <w:p w:rsidR="009A3A10" w:rsidRPr="003642C1" w:rsidRDefault="00085D32" w:rsidP="00D5268A">
            <w:pPr>
              <w:rPr>
                <w:rFonts w:asciiTheme="minorHAnsi" w:hAnsiTheme="minorHAnsi"/>
              </w:rPr>
            </w:pPr>
            <w:proofErr w:type="spellStart"/>
            <w:r w:rsidRPr="003642C1">
              <w:rPr>
                <w:rFonts w:asciiTheme="minorHAnsi" w:hAnsiTheme="minorHAnsi"/>
              </w:rPr>
              <w:t>Aριθ</w:t>
            </w:r>
            <w:r w:rsidR="00B308C8" w:rsidRPr="003642C1">
              <w:rPr>
                <w:rFonts w:asciiTheme="minorHAnsi" w:hAnsiTheme="minorHAnsi"/>
              </w:rPr>
              <w:t>μ</w:t>
            </w:r>
            <w:proofErr w:type="spellEnd"/>
            <w:r w:rsidR="00B308C8" w:rsidRPr="003642C1">
              <w:rPr>
                <w:rFonts w:asciiTheme="minorHAnsi" w:hAnsiTheme="minorHAnsi"/>
              </w:rPr>
              <w:t>. 319616</w:t>
            </w:r>
          </w:p>
          <w:p w:rsidR="00E75696" w:rsidRPr="003642C1" w:rsidRDefault="007428DE" w:rsidP="00D5268A">
            <w:pPr>
              <w:rPr>
                <w:rFonts w:asciiTheme="minorHAnsi" w:hAnsiTheme="minorHAnsi"/>
              </w:rPr>
            </w:pPr>
            <w:hyperlink r:id="rId24" w:history="1">
              <w:r w:rsidR="00B308C8" w:rsidRPr="003642C1">
                <w:rPr>
                  <w:rStyle w:val="-"/>
                  <w:rFonts w:asciiTheme="minorHAnsi" w:hAnsiTheme="minorHAnsi"/>
                  <w:u w:val="none"/>
                </w:rPr>
                <w:t>ΦΕΚ Β 3019/09.07</w:t>
              </w:r>
              <w:r w:rsidR="009A3A10" w:rsidRPr="003642C1">
                <w:rPr>
                  <w:rStyle w:val="-"/>
                  <w:rFonts w:asciiTheme="minorHAnsi" w:hAnsiTheme="minorHAnsi"/>
                  <w:u w:val="none"/>
                </w:rPr>
                <w:t>.2021</w:t>
              </w:r>
            </w:hyperlink>
          </w:p>
        </w:tc>
        <w:tc>
          <w:tcPr>
            <w:tcW w:w="5527" w:type="dxa"/>
            <w:shd w:val="clear" w:color="auto" w:fill="auto"/>
            <w:vAlign w:val="center"/>
          </w:tcPr>
          <w:p w:rsidR="009A3A10" w:rsidRPr="003642C1" w:rsidRDefault="00B308C8" w:rsidP="00466104">
            <w:pPr>
              <w:suppressAutoHyphens w:val="0"/>
              <w:autoSpaceDE w:val="0"/>
              <w:autoSpaceDN w:val="0"/>
              <w:adjustRightInd w:val="0"/>
              <w:jc w:val="both"/>
              <w:rPr>
                <w:rFonts w:asciiTheme="minorHAnsi" w:hAnsiTheme="minorHAnsi" w:cstheme="minorHAnsi"/>
              </w:rPr>
            </w:pPr>
            <w:r w:rsidRPr="003642C1">
              <w:rPr>
                <w:rFonts w:asciiTheme="minorHAnsi" w:hAnsiTheme="minorHAnsi"/>
              </w:rPr>
              <w:t>«Ρυθμίσεις για τα σχολικά και διδακτικά έτη 2020- 2021 και 2021-2022 και τη διενέργεια πάσης φύσεως εξετάσεων των δομών καλλιτεχνικής εκπαίδευσης»</w:t>
            </w:r>
          </w:p>
        </w:tc>
      </w:tr>
    </w:tbl>
    <w:p w:rsidR="00375CF3" w:rsidRPr="00E24650" w:rsidRDefault="00375CF3" w:rsidP="00FB6A9F">
      <w:pPr>
        <w:pStyle w:val="1"/>
        <w:rPr>
          <w:rFonts w:ascii="Calibri" w:hAnsi="Calibri"/>
        </w:rPr>
      </w:pPr>
    </w:p>
    <w:p w:rsidR="003959AF" w:rsidRPr="00E2213B" w:rsidRDefault="00085D32" w:rsidP="00FB6A9F">
      <w:pPr>
        <w:pStyle w:val="1"/>
        <w:rPr>
          <w:rFonts w:ascii="Calibri" w:hAnsi="Calibri"/>
        </w:rPr>
      </w:pPr>
      <w:r w:rsidRPr="005F0382">
        <w:rPr>
          <w:rFonts w:ascii="Calibri" w:hAnsi="Calibri"/>
          <w:sz w:val="24"/>
          <w:szCs w:val="24"/>
        </w:rPr>
        <w:t xml:space="preserve"> </w:t>
      </w:r>
      <w:r w:rsidR="00E2465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1"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1"/>
      <w:tr w:rsidR="00242ACD" w:rsidRPr="00C34691" w:rsidTr="00301C70">
        <w:trPr>
          <w:cantSplit/>
          <w:trHeight w:val="672"/>
        </w:trPr>
        <w:tc>
          <w:tcPr>
            <w:tcW w:w="709" w:type="dxa"/>
            <w:shd w:val="clear" w:color="auto" w:fill="FFFFFF" w:themeFill="background1"/>
            <w:vAlign w:val="center"/>
          </w:tcPr>
          <w:p w:rsidR="00242ACD" w:rsidRPr="003A0DF2" w:rsidRDefault="00301C70" w:rsidP="00C05AB3">
            <w:pPr>
              <w:jc w:val="center"/>
              <w:rPr>
                <w:rFonts w:asciiTheme="minorHAnsi" w:hAnsiTheme="minorHAnsi" w:cstheme="minorHAnsi"/>
              </w:rPr>
            </w:pPr>
            <w:r w:rsidRPr="003A0DF2">
              <w:rPr>
                <w:rFonts w:asciiTheme="minorHAnsi" w:hAnsiTheme="minorHAnsi" w:cstheme="minorHAnsi"/>
              </w:rPr>
              <w:t>1</w:t>
            </w:r>
          </w:p>
        </w:tc>
        <w:tc>
          <w:tcPr>
            <w:tcW w:w="3545" w:type="dxa"/>
            <w:shd w:val="clear" w:color="auto" w:fill="FFFFFF" w:themeFill="background1"/>
          </w:tcPr>
          <w:p w:rsidR="00AF52E5" w:rsidRDefault="00DB1937" w:rsidP="009E3072">
            <w:pPr>
              <w:rPr>
                <w:rFonts w:asciiTheme="minorHAnsi" w:hAnsiTheme="minorHAnsi" w:cstheme="minorHAnsi"/>
                <w:lang w:eastAsia="el-GR"/>
              </w:rPr>
            </w:pPr>
            <w:r w:rsidRPr="003A0DF2">
              <w:rPr>
                <w:rFonts w:asciiTheme="minorHAnsi" w:hAnsiTheme="minorHAnsi" w:cstheme="minorHAnsi"/>
                <w:lang w:eastAsia="el-GR"/>
              </w:rPr>
              <w:t xml:space="preserve">ΑΠΟΦΑΣΗ ΤΩΝ ΥΠΟΥΡΓΩΝ ΟΙΚΟΝΟΜΙΚΩΝ  - </w:t>
            </w:r>
            <w:r w:rsidR="00623B0E" w:rsidRPr="00623B0E">
              <w:rPr>
                <w:rFonts w:asciiTheme="minorHAnsi" w:hAnsiTheme="minorHAnsi" w:cstheme="minorHAnsi"/>
                <w:lang w:eastAsia="el-GR"/>
              </w:rPr>
              <w:t xml:space="preserve"> </w:t>
            </w:r>
          </w:p>
          <w:p w:rsidR="00623B0E" w:rsidRPr="00623B0E" w:rsidRDefault="00623B0E" w:rsidP="009E3072">
            <w:pPr>
              <w:rPr>
                <w:rFonts w:asciiTheme="minorHAnsi" w:hAnsiTheme="minorHAnsi" w:cstheme="minorHAnsi"/>
                <w:lang w:eastAsia="el-GR"/>
              </w:rPr>
            </w:pPr>
            <w:r>
              <w:rPr>
                <w:rFonts w:asciiTheme="minorHAnsi" w:hAnsiTheme="minorHAnsi" w:cstheme="minorHAnsi"/>
                <w:lang w:eastAsia="el-GR"/>
              </w:rPr>
              <w:t>ΥΠΟΔΟΜΩΝ ΚΑΙ ΜΕΤΑΦΟΡΩΝ – ΝΑΥΤΙΛΙΑΣ ΚΑΙ ΝΗΣΙΩΤΙΚΗΣ ΠΟΛΙΤΙΚΗΣ</w:t>
            </w:r>
          </w:p>
          <w:p w:rsidR="00DB1937" w:rsidRPr="003A0DF2" w:rsidRDefault="00623B0E" w:rsidP="009E3072">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2870.0/46076</w:t>
            </w:r>
          </w:p>
          <w:p w:rsidR="00DB1937" w:rsidRPr="003A0DF2" w:rsidRDefault="007428DE" w:rsidP="00623B0E">
            <w:pPr>
              <w:rPr>
                <w:rFonts w:asciiTheme="minorHAnsi" w:hAnsiTheme="minorHAnsi" w:cstheme="minorHAnsi"/>
                <w:lang w:eastAsia="el-GR"/>
              </w:rPr>
            </w:pPr>
            <w:hyperlink r:id="rId25" w:history="1">
              <w:r w:rsidR="00B66C51" w:rsidRPr="00B66C51">
                <w:rPr>
                  <w:rStyle w:val="-"/>
                  <w:rFonts w:asciiTheme="minorHAnsi" w:hAnsiTheme="minorHAnsi" w:cstheme="minorHAnsi"/>
                  <w:lang w:eastAsia="el-GR"/>
                </w:rPr>
                <w:t>ΦΕΚ Β 2943/05.07.2021</w:t>
              </w:r>
            </w:hyperlink>
          </w:p>
        </w:tc>
        <w:tc>
          <w:tcPr>
            <w:tcW w:w="5527" w:type="dxa"/>
            <w:shd w:val="clear" w:color="auto" w:fill="FFFFFF" w:themeFill="background1"/>
            <w:vAlign w:val="center"/>
          </w:tcPr>
          <w:p w:rsidR="00242ACD" w:rsidRPr="003A0DF2" w:rsidRDefault="00623B0E" w:rsidP="00623B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στο στρατιωτικό προσωπικό </w:t>
            </w:r>
            <w:r w:rsidR="00F34B4A">
              <w:rPr>
                <w:rFonts w:asciiTheme="minorHAnsi" w:hAnsiTheme="minorHAnsi" w:cstheme="minorHAnsi"/>
              </w:rPr>
              <w:t>του Υπουργείου Ναυτιλίας και Νησιωτικής Πολιτικής για το έτος 2021</w:t>
            </w:r>
            <w:r>
              <w:rPr>
                <w:rFonts w:asciiTheme="minorHAnsi" w:hAnsiTheme="minorHAnsi" w:cstheme="minorHAnsi"/>
              </w:rPr>
              <w:t>»</w:t>
            </w:r>
          </w:p>
        </w:tc>
      </w:tr>
      <w:tr w:rsidR="00DB1937" w:rsidRPr="00C34691" w:rsidTr="00301C70">
        <w:tblPrEx>
          <w:shd w:val="clear" w:color="auto" w:fill="FFFFFF" w:themeFill="background1"/>
        </w:tblPrEx>
        <w:trPr>
          <w:cantSplit/>
          <w:trHeight w:val="672"/>
        </w:trPr>
        <w:tc>
          <w:tcPr>
            <w:tcW w:w="709" w:type="dxa"/>
            <w:shd w:val="clear" w:color="auto" w:fill="DAEEF3" w:themeFill="accent5" w:themeFillTint="33"/>
            <w:vAlign w:val="center"/>
          </w:tcPr>
          <w:p w:rsidR="00DB1937" w:rsidRPr="003A0DF2" w:rsidRDefault="00DB1937" w:rsidP="009E3072">
            <w:pPr>
              <w:jc w:val="center"/>
              <w:rPr>
                <w:rFonts w:asciiTheme="minorHAnsi" w:hAnsiTheme="minorHAnsi" w:cstheme="minorHAnsi"/>
              </w:rPr>
            </w:pPr>
            <w:r w:rsidRPr="003A0DF2">
              <w:rPr>
                <w:rFonts w:asciiTheme="minorHAnsi" w:hAnsiTheme="minorHAnsi" w:cstheme="minorHAnsi"/>
              </w:rPr>
              <w:t>2</w:t>
            </w:r>
          </w:p>
        </w:tc>
        <w:tc>
          <w:tcPr>
            <w:tcW w:w="3545" w:type="dxa"/>
            <w:shd w:val="clear" w:color="auto" w:fill="DAEEF3" w:themeFill="accent5" w:themeFillTint="33"/>
          </w:tcPr>
          <w:p w:rsidR="00DB1937" w:rsidRPr="003A0DF2" w:rsidRDefault="00DB1937" w:rsidP="00B92DA1">
            <w:pPr>
              <w:rPr>
                <w:rFonts w:asciiTheme="minorHAnsi" w:hAnsiTheme="minorHAnsi" w:cstheme="minorHAnsi"/>
                <w:lang w:eastAsia="el-GR"/>
              </w:rPr>
            </w:pPr>
            <w:r w:rsidRPr="003A0DF2">
              <w:rPr>
                <w:rFonts w:asciiTheme="minorHAnsi" w:hAnsiTheme="minorHAnsi" w:cstheme="minorHAnsi"/>
                <w:lang w:eastAsia="el-GR"/>
              </w:rPr>
              <w:t xml:space="preserve">ΑΠΟΦΑΣΗ ΤΩΝ ΥΠΟΥΡΓΩΝ ΟΙΚΟΝΟΜΙΚΩΝ – </w:t>
            </w:r>
          </w:p>
          <w:p w:rsidR="00DB1937" w:rsidRPr="003A0DF2" w:rsidRDefault="00DB1937" w:rsidP="00B92DA1">
            <w:pPr>
              <w:rPr>
                <w:rFonts w:asciiTheme="minorHAnsi" w:hAnsiTheme="minorHAnsi" w:cstheme="minorHAnsi"/>
                <w:lang w:eastAsia="el-GR"/>
              </w:rPr>
            </w:pPr>
            <w:r w:rsidRPr="003A0DF2">
              <w:rPr>
                <w:rFonts w:asciiTheme="minorHAnsi" w:hAnsiTheme="minorHAnsi" w:cstheme="minorHAnsi"/>
                <w:lang w:eastAsia="el-GR"/>
              </w:rPr>
              <w:t>ΕΡΓΑΣΙΑΣ ΚΑΙ ΚΟΙΝΩΝΙΚΩΝ ΥΠΟΘΕΣΕΩΝ</w:t>
            </w:r>
          </w:p>
          <w:p w:rsidR="00DB1937" w:rsidRPr="003A0DF2" w:rsidRDefault="009A0792" w:rsidP="00B92DA1">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47100</w:t>
            </w:r>
          </w:p>
          <w:p w:rsidR="00DB1937" w:rsidRPr="003A0DF2" w:rsidRDefault="007428DE" w:rsidP="00B92DA1">
            <w:pPr>
              <w:rPr>
                <w:rFonts w:asciiTheme="minorHAnsi" w:hAnsiTheme="minorHAnsi" w:cstheme="minorHAnsi"/>
                <w:lang w:eastAsia="el-GR"/>
              </w:rPr>
            </w:pPr>
            <w:hyperlink r:id="rId26" w:history="1">
              <w:r w:rsidR="009A0792" w:rsidRPr="00B66C51">
                <w:rPr>
                  <w:rStyle w:val="-"/>
                  <w:rFonts w:asciiTheme="minorHAnsi" w:hAnsiTheme="minorHAnsi" w:cstheme="minorHAnsi"/>
                  <w:lang w:eastAsia="el-GR"/>
                </w:rPr>
                <w:t>ΦΕΚ Β΄2975/06.07</w:t>
              </w:r>
              <w:r w:rsidR="00DB1937" w:rsidRPr="00B66C51">
                <w:rPr>
                  <w:rStyle w:val="-"/>
                  <w:rFonts w:asciiTheme="minorHAnsi" w:hAnsiTheme="minorHAnsi" w:cstheme="minorHAnsi"/>
                  <w:lang w:eastAsia="el-GR"/>
                </w:rPr>
                <w:t>.2021</w:t>
              </w:r>
            </w:hyperlink>
          </w:p>
        </w:tc>
        <w:tc>
          <w:tcPr>
            <w:tcW w:w="5527" w:type="dxa"/>
            <w:shd w:val="clear" w:color="auto" w:fill="DAEEF3" w:themeFill="accent5" w:themeFillTint="33"/>
            <w:vAlign w:val="center"/>
          </w:tcPr>
          <w:p w:rsidR="00DB1937" w:rsidRPr="003A0DF2" w:rsidRDefault="00DB1937" w:rsidP="009A0792">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w:t>
            </w:r>
            <w:r w:rsidR="009A0792">
              <w:rPr>
                <w:rFonts w:asciiTheme="minorHAnsi" w:hAnsiTheme="minorHAnsi" w:cstheme="minorHAnsi"/>
              </w:rPr>
              <w:t>Αναστολή συμβάσεων εργασίας εργαζομένων σε επιχειρήσεις – εργοδότες του ιδιωτικού τομέα κατά τον μήνα Ιούνιο 2021</w:t>
            </w:r>
            <w:r w:rsidRPr="003A0DF2">
              <w:rPr>
                <w:rFonts w:asciiTheme="minorHAnsi" w:hAnsiTheme="minorHAnsi" w:cstheme="minorHAnsi"/>
              </w:rPr>
              <w:t>»</w:t>
            </w:r>
          </w:p>
        </w:tc>
      </w:tr>
    </w:tbl>
    <w:p w:rsidR="005E0FFD" w:rsidRPr="00CF60A2" w:rsidRDefault="005E0FFD"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375CF3" w:rsidRDefault="00375CF3" w:rsidP="00E70CCB">
      <w:pPr>
        <w:rPr>
          <w:rFonts w:ascii="Calibri" w:hAnsi="Calibri" w:cs="Tahoma"/>
          <w:b/>
          <w:color w:val="365F91"/>
        </w:rPr>
      </w:pPr>
    </w:p>
    <w:p w:rsidR="00516739" w:rsidRDefault="00516739" w:rsidP="00E70CCB">
      <w:pPr>
        <w:rPr>
          <w:rFonts w:ascii="Calibri" w:hAnsi="Calibri" w:cs="Tahoma"/>
          <w:b/>
          <w:color w:val="365F91"/>
        </w:rPr>
      </w:pPr>
    </w:p>
    <w:p w:rsidR="00B66C51" w:rsidRDefault="00B66C51" w:rsidP="00E70CCB">
      <w:pPr>
        <w:rPr>
          <w:rFonts w:ascii="Calibri" w:hAnsi="Calibri" w:cs="Tahoma"/>
          <w:b/>
          <w:color w:val="365F91"/>
        </w:rPr>
      </w:pPr>
    </w:p>
    <w:p w:rsidR="00B66C51" w:rsidRDefault="00B66C51" w:rsidP="00E70CCB">
      <w:pPr>
        <w:rPr>
          <w:rFonts w:ascii="Calibri" w:hAnsi="Calibri" w:cs="Tahoma"/>
          <w:b/>
          <w:color w:val="365F91"/>
        </w:rPr>
      </w:pPr>
    </w:p>
    <w:p w:rsidR="00B66C51" w:rsidRDefault="00B66C51" w:rsidP="00E70CCB">
      <w:pPr>
        <w:rPr>
          <w:rFonts w:ascii="Calibri" w:hAnsi="Calibri" w:cs="Tahoma"/>
          <w:b/>
          <w:color w:val="365F91"/>
        </w:rPr>
      </w:pPr>
    </w:p>
    <w:p w:rsidR="006B371D" w:rsidRDefault="006B371D" w:rsidP="00E70CCB">
      <w:pPr>
        <w:rPr>
          <w:rFonts w:ascii="Calibri" w:hAnsi="Calibri" w:cs="Tahoma"/>
          <w:b/>
          <w:color w:val="365F91"/>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DE" w:rsidRDefault="007428DE" w:rsidP="00DA1AA7">
      <w:r>
        <w:separator/>
      </w:r>
    </w:p>
  </w:endnote>
  <w:endnote w:type="continuationSeparator" w:id="0">
    <w:p w:rsidR="007428DE" w:rsidRDefault="007428D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57" w:rsidRDefault="007111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E" w:rsidRDefault="009005EE">
    <w:pPr>
      <w:pStyle w:val="a4"/>
      <w:jc w:val="right"/>
      <w:rPr>
        <w:lang w:val="en-US"/>
      </w:rPr>
    </w:pPr>
  </w:p>
  <w:p w:rsidR="009005EE" w:rsidRPr="003F5553" w:rsidRDefault="009005E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005EE" w:rsidRPr="00FF56FC" w:rsidRDefault="009005E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9005EE" w:rsidRPr="00F24FC9" w:rsidRDefault="009005E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005EE" w:rsidRPr="00F24FC9" w:rsidRDefault="009005EE" w:rsidP="00F24FC9">
    <w:pPr>
      <w:pStyle w:val="a4"/>
      <w:jc w:val="right"/>
      <w:rPr>
        <w:lang w:val="en-US"/>
      </w:rPr>
    </w:pPr>
    <w:r>
      <w:rPr>
        <w:noProof/>
      </w:rPr>
      <w:fldChar w:fldCharType="begin"/>
    </w:r>
    <w:r>
      <w:rPr>
        <w:noProof/>
      </w:rPr>
      <w:instrText>PAGE   \* MERGEFORMAT</w:instrText>
    </w:r>
    <w:r>
      <w:rPr>
        <w:noProof/>
      </w:rPr>
      <w:fldChar w:fldCharType="separate"/>
    </w:r>
    <w:r w:rsidR="00C22259">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E" w:rsidRPr="00F24FC9" w:rsidRDefault="009005EE" w:rsidP="00F24FC9">
    <w:pPr>
      <w:tabs>
        <w:tab w:val="center" w:pos="4153"/>
        <w:tab w:val="right" w:pos="8306"/>
      </w:tabs>
      <w:jc w:val="right"/>
      <w:rPr>
        <w:lang w:val="en-US"/>
      </w:rPr>
    </w:pPr>
  </w:p>
  <w:p w:rsidR="009005EE" w:rsidRPr="00F24FC9" w:rsidRDefault="009005E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005EE" w:rsidRPr="00FF56FC" w:rsidRDefault="009005E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9005EE" w:rsidRPr="00F24FC9" w:rsidRDefault="009005E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E" w:rsidRPr="002E0B4A" w:rsidRDefault="009005EE" w:rsidP="00033A90">
    <w:pPr>
      <w:pStyle w:val="a4"/>
      <w:rPr>
        <w:sz w:val="16"/>
        <w:szCs w:val="16"/>
        <w:lang w:val="en-US"/>
      </w:rPr>
    </w:pPr>
  </w:p>
  <w:p w:rsidR="009005EE" w:rsidRPr="003F5553" w:rsidRDefault="009005E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005EE" w:rsidRPr="00FF56FC" w:rsidRDefault="009005E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9005EE" w:rsidRPr="007D2160" w:rsidRDefault="009005E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005EE" w:rsidRPr="00033A90" w:rsidRDefault="009005EE" w:rsidP="00033A90">
    <w:pPr>
      <w:pStyle w:val="a4"/>
      <w:jc w:val="right"/>
    </w:pPr>
    <w:r>
      <w:t xml:space="preserve">Σελίδα </w:t>
    </w:r>
    <w:r>
      <w:rPr>
        <w:b/>
        <w:bCs/>
      </w:rPr>
      <w:fldChar w:fldCharType="begin"/>
    </w:r>
    <w:r>
      <w:rPr>
        <w:b/>
        <w:bCs/>
      </w:rPr>
      <w:instrText>PAGE</w:instrText>
    </w:r>
    <w:r>
      <w:rPr>
        <w:b/>
        <w:bCs/>
      </w:rPr>
      <w:fldChar w:fldCharType="separate"/>
    </w:r>
    <w:r w:rsidR="00C22259">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C22259">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DE" w:rsidRDefault="007428DE" w:rsidP="00DA1AA7">
      <w:r>
        <w:separator/>
      </w:r>
    </w:p>
  </w:footnote>
  <w:footnote w:type="continuationSeparator" w:id="0">
    <w:p w:rsidR="007428DE" w:rsidRDefault="007428DE"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57" w:rsidRDefault="007111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57" w:rsidRDefault="007111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57" w:rsidRDefault="007111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3in;height:3in;visibility:visible" o:bullet="t">
        <v:imagedata r:id="rId1" o:title="MC900441467[1]"/>
      </v:shape>
    </w:pict>
  </w:numPicBullet>
  <w:numPicBullet w:numPicBulletId="1">
    <w:pict>
      <v:shape id="_x0000_i1207" type="#_x0000_t75" style="width:2in;height:2in;visibility:visible" o:bullet="t">
        <v:imagedata r:id="rId2" o:title="MC900441509[1]"/>
      </v:shape>
    </w:pict>
  </w:numPicBullet>
  <w:numPicBullet w:numPicBulletId="2">
    <w:pict>
      <v:shape id="_x0000_i1208" type="#_x0000_t75" alt="MC900441467[1]" style="width:16.6pt;height:16.6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44"/>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21"/>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792"/>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F27"/>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ED5"/>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318"/>
    <w:rsid w:val="00E14491"/>
    <w:rsid w:val="00E144A0"/>
    <w:rsid w:val="00E144AB"/>
    <w:rsid w:val="00E14640"/>
    <w:rsid w:val="00E14874"/>
    <w:rsid w:val="00E14947"/>
    <w:rsid w:val="00E14985"/>
    <w:rsid w:val="00E14AAB"/>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69081-A237-4F18-9382-46401A0E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18" Type="http://schemas.openxmlformats.org/officeDocument/2006/relationships/hyperlink" Target="http://www.et.gr/idocs-nph/search/pdfViewerForm.html?args=5C7QrtC22wEzH9d6xfVpRXdtvSoClrL8e4YY2si74Fdp6k5uE6xNduJInJ48_97uHrMts-zFzeyCiBSQOpYnT00MHhcXFRTsrOoPtjWmRM4C6erqNpUVbZ-DDPWCdx1PO6ykC-XRbuY." TargetMode="External"/><Relationship Id="rId26" Type="http://schemas.openxmlformats.org/officeDocument/2006/relationships/hyperlink" Target="http://www.et.gr/idocs-nph/search/pdfViewerForm.html?args=5C7QrtC22wEzH9d6xfVpRXdtvSoClrL8e4YY2si74FcliYHTRwL0-OJInJ48_97uHrMts-zFzeyCiBSQOpYnT00MHhcXFRTs1UYEaNJ3kwJLlrIZIMd5Onz0bLnuompvjFEuLmKwBns."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icMgJ4nZIIR_zJjLAILKFuJInJ48_97uHrMts-zFzeyCiBSQOpYnT00MHhcXFRTsImBG_ZWzPlgVKc9LuU6l4WyfEyroJ03NvmYyKeGFQp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t.gr/idocs-nph/search/pdfViewerForm.html?args=5C7QrtC22wEzH9d6xfVpRXdtvSoClrL8e4YY2si74FfuFUDqazHcNeJInJ48_97uHrMts-zFzeyCiBSQOpYnT00MHhcXFRTsjsOgIDY3ikwm5luDLAd7OyWdYJj3GCjnDFnigkz6S8o." TargetMode="External"/><Relationship Id="rId25" Type="http://schemas.openxmlformats.org/officeDocument/2006/relationships/hyperlink" Target="http://www.et.gr/idocs-nph/search/pdfViewerForm.html?args=5C7QrtC22wEzH9d6xfVpRXdtvSoClrL83i-wFkA-EdS4ndCieBbLVuJInJ48_97uHrMts-zFzeyCiBSQOpYnT00MHhcXFRTskZXF4t3FH843_FM2DhmIXS4M_BtdfcHmJUhYqozddOg."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38vig92cf9wliYHTRwL0-OJInJ48_97uHrMts-zFzeyCiBSQOpYnT00MHhcXFRTszi56oaNraj2Htw2PjSLxAjsbLWbuWiFPG1R2l_Gz93M." TargetMode="External"/><Relationship Id="rId20" Type="http://schemas.openxmlformats.org/officeDocument/2006/relationships/hyperlink" Target="http://www.et.gr/idocs-nph/search/pdfViewerForm.html?args=5C7QrtC22wEzH9d6xfVpRXdtvSoClrL8rto445gM5LYfP1Rf9veiteJInJ48_97uHrMts-zFzeyCiBSQOpYnT00MHhcXFRTs7Twj_0FZLMfZUXKqlNQ2jwVbB4C8olZ6aPFQ0tZnX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t.gr/idocs-nph/search/pdfViewerForm.html?args=5C7QrtC22wEzH9d6xfVpRXdtvSoClrL8g3By2FX_lVRp6k5uE6xNduJInJ48_97uHrMts-zFzeyCiBSQOpYnT00MHhcXFRTsaC1fcPbOVjC7HE4FhnKBVLGa7YEx9UzYmLTE_g_n7L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t.gr/idocs-nph/search/pdfViewerForm.html?args=5C7QrtC22wEzH9d6xfVpRXdtvSoClrL8e4YY2si74FfnMRVjyfnPUeJInJ48_97uHrMts-zFzeyCiBSQOpYnT00MHhcXFRTsyAFlGzJuipTUchpBLwXICzqMYBUhmc8vujBDVXQ0A34."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et.gr/idocs-nph/search/pdfViewerForm.html?args=5C7QrtC22wEzH9d6xfVpRXdtvSoClrL863onwxewgRPnMRVjyfnPUeJInJ48_97uHrMts-zFzeyCiBSQOpYnT00MHhcXFRTsr1atm0mT0IJAdnS9f5cLzkETYFypylstJx94tGtqeIA."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hyperlink" Target="http://www.et.gr/idocs-nph/search/pdfViewerForm.html?args=5C7QrtC22wEzH9d6xfVpRXdtvSoClrL8-EeHcwhahAtp6k5uE6xNduJInJ48_97uHrMts-zFzeyCiBSQOpYnT00MHhcXFRTsK5rNjGaJSPuGF4HOhs9Ps-aplKRC3KmlWls870pcYkk." TargetMode="External"/><Relationship Id="rId27" Type="http://schemas.openxmlformats.org/officeDocument/2006/relationships/image" Target="media/image6.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B1BE5-4B75-4FE7-B2AC-E20B5A58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1454</Words>
  <Characters>7855</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9291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311</cp:revision>
  <cp:lastPrinted>2021-06-22T07:58:00Z</cp:lastPrinted>
  <dcterms:created xsi:type="dcterms:W3CDTF">2021-05-24T07:57:00Z</dcterms:created>
  <dcterms:modified xsi:type="dcterms:W3CDTF">2021-07-12T08:43:00Z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