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9C4B33">
              <w:rPr>
                <w:rFonts w:ascii="Arial Black" w:hAnsi="Arial Black" w:cs="Tahoma"/>
                <w:b/>
                <w:color w:val="000000"/>
                <w:sz w:val="40"/>
                <w:szCs w:val="40"/>
              </w:rPr>
              <w:t>18</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9C4B33" w:rsidRPr="009C4B33">
              <w:rPr>
                <w:rFonts w:ascii="Arial Black" w:hAnsi="Arial Black" w:cs="Tahoma"/>
                <w:b/>
                <w:color w:val="000000"/>
                <w:sz w:val="40"/>
                <w:szCs w:val="40"/>
              </w:rPr>
              <w:t>03</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9C4B33">
              <w:rPr>
                <w:rFonts w:ascii="Arial Black" w:hAnsi="Arial Black" w:cs="Tahoma"/>
                <w:b/>
                <w:color w:val="000000"/>
                <w:sz w:val="40"/>
                <w:szCs w:val="40"/>
              </w:rPr>
              <w:t>5</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75777F">
              <w:rPr>
                <w:rFonts w:ascii="Arial Black" w:hAnsi="Arial Black" w:cs="Tahoma"/>
                <w:b/>
                <w:color w:val="000000"/>
                <w:sz w:val="40"/>
                <w:szCs w:val="40"/>
              </w:rPr>
              <w:t>07</w:t>
            </w:r>
            <w:r w:rsidR="00145FB7">
              <w:rPr>
                <w:rFonts w:ascii="Arial Black" w:hAnsi="Arial Black" w:cs="Tahoma"/>
                <w:b/>
                <w:color w:val="000000"/>
                <w:sz w:val="40"/>
                <w:szCs w:val="40"/>
              </w:rPr>
              <w:t>/0</w:t>
            </w:r>
            <w:r w:rsidR="00C36DD2">
              <w:rPr>
                <w:rFonts w:ascii="Arial Black" w:hAnsi="Arial Black" w:cs="Tahoma"/>
                <w:b/>
                <w:color w:val="000000"/>
                <w:sz w:val="40"/>
                <w:szCs w:val="40"/>
              </w:rPr>
              <w:t>5</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9C4B33">
            <w:pPr>
              <w:jc w:val="right"/>
              <w:rPr>
                <w:rFonts w:ascii="Calibri" w:hAnsi="Calibri" w:cs="Tahoma"/>
                <w:b/>
                <w:color w:val="000000"/>
                <w:sz w:val="28"/>
                <w:szCs w:val="28"/>
              </w:rPr>
            </w:pPr>
            <w:r>
              <w:rPr>
                <w:rFonts w:ascii="Calibri" w:hAnsi="Calibri" w:cs="Tahoma"/>
                <w:b/>
                <w:color w:val="000000"/>
                <w:sz w:val="28"/>
                <w:szCs w:val="28"/>
              </w:rPr>
              <w:t>10</w:t>
            </w:r>
            <w:r w:rsidR="00653EB9" w:rsidRPr="009C4B33">
              <w:rPr>
                <w:rFonts w:ascii="Calibri" w:hAnsi="Calibri" w:cs="Tahoma"/>
                <w:b/>
                <w:color w:val="000000"/>
                <w:sz w:val="28"/>
                <w:szCs w:val="28"/>
              </w:rPr>
              <w:t xml:space="preserve"> </w:t>
            </w:r>
            <w:r w:rsidR="00653EB9">
              <w:rPr>
                <w:rFonts w:ascii="Calibri" w:hAnsi="Calibri" w:cs="Tahoma"/>
                <w:b/>
                <w:color w:val="000000"/>
                <w:sz w:val="28"/>
                <w:szCs w:val="28"/>
              </w:rPr>
              <w:t>Μαΐου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4366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094E90">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843661"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843661"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E9111E" w:rsidRDefault="00843661"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6A6337">
        <w:rPr>
          <w:lang w:val="en-US"/>
        </w:rPr>
        <w:t>6</w:t>
      </w:r>
    </w:p>
    <w:p w:rsidR="003958D7" w:rsidRPr="00805751" w:rsidRDefault="0084366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6A6337">
        <w:rPr>
          <w:lang w:val="en-US"/>
        </w:rPr>
        <w:t>6</w:t>
      </w:r>
    </w:p>
    <w:p w:rsidR="003958D7" w:rsidRPr="00E9111E" w:rsidRDefault="00843661"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A13ADB">
        <w:rPr>
          <w:lang w:val="en-US"/>
        </w:rPr>
        <w:t>7</w:t>
      </w:r>
    </w:p>
    <w:p w:rsidR="003958D7" w:rsidRPr="00E9111E" w:rsidRDefault="00843661"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72D07">
        <w:rPr>
          <w:lang w:val="en-US"/>
        </w:rPr>
        <w:t>7</w:t>
      </w:r>
    </w:p>
    <w:p w:rsidR="003958D7" w:rsidRPr="00E9111E" w:rsidRDefault="00843661"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6A6337">
        <w:rPr>
          <w:lang w:val="en-US"/>
        </w:rPr>
        <w:t>7</w:t>
      </w:r>
    </w:p>
    <w:p w:rsidR="003958D7" w:rsidRPr="00E9111E"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A6337">
        <w:rPr>
          <w:lang w:val="en-US"/>
        </w:rPr>
        <w:t>7</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972D07">
        <w:rPr>
          <w:lang w:val="en-US"/>
        </w:rPr>
        <w:t>7</w:t>
      </w:r>
    </w:p>
    <w:p w:rsidR="003958D7" w:rsidRPr="005609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A13ADB">
        <w:rPr>
          <w:lang w:val="en-US"/>
        </w:rPr>
        <w:t>9</w:t>
      </w:r>
    </w:p>
    <w:p w:rsidR="003958D7" w:rsidRPr="00505564"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A13ADB">
        <w:rPr>
          <w:lang w:val="en-US"/>
        </w:rPr>
        <w:t>1</w:t>
      </w:r>
    </w:p>
    <w:p w:rsidR="003958D7" w:rsidRPr="00000CCF" w:rsidRDefault="00843661"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972D07">
        <w:rPr>
          <w:lang w:val="en-US"/>
        </w:rPr>
        <w:t>1</w:t>
      </w:r>
      <w:r w:rsidR="00A13ADB">
        <w:rPr>
          <w:lang w:val="en-US"/>
        </w:rPr>
        <w:t>1</w:t>
      </w:r>
    </w:p>
    <w:p w:rsidR="00173E63" w:rsidRPr="00805751" w:rsidRDefault="00173E63" w:rsidP="00173E63">
      <w:pPr>
        <w:pStyle w:val="10"/>
        <w:rPr>
          <w:rStyle w:val="-"/>
          <w:rFonts w:asciiTheme="minorHAnsi" w:hAnsiTheme="minorHAnsi" w:cstheme="minorHAnsi"/>
        </w:rPr>
      </w:pPr>
    </w:p>
    <w:p w:rsidR="003958D7" w:rsidRPr="00000CCF" w:rsidRDefault="00843661"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571339">
        <w:rPr>
          <w:lang w:val="en-US"/>
        </w:rPr>
        <w:t>1</w:t>
      </w:r>
      <w:r w:rsidR="00A13ADB">
        <w:rPr>
          <w:lang w:val="en-US"/>
        </w:rPr>
        <w:t>2</w:t>
      </w:r>
    </w:p>
    <w:p w:rsidR="00173E63" w:rsidRPr="00805751" w:rsidRDefault="00173E63">
      <w:pPr>
        <w:pStyle w:val="31"/>
        <w:rPr>
          <w:rStyle w:val="-"/>
          <w:rFonts w:asciiTheme="minorHAnsi" w:hAnsiTheme="minorHAnsi" w:cstheme="minorHAnsi"/>
          <w:noProof/>
        </w:rPr>
      </w:pPr>
    </w:p>
    <w:p w:rsidR="003958D7" w:rsidRPr="00571339" w:rsidRDefault="00843661">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571339" w:rsidRPr="00571339">
        <w:rPr>
          <w:rFonts w:asciiTheme="minorHAnsi" w:hAnsiTheme="minorHAnsi" w:cstheme="minorHAnsi"/>
          <w:lang w:val="en-US"/>
        </w:rPr>
        <w:t>1</w:t>
      </w:r>
      <w:r w:rsidR="00A13ADB">
        <w:rPr>
          <w:rFonts w:asciiTheme="minorHAnsi" w:hAnsiTheme="minorHAnsi" w:cstheme="minorHAnsi"/>
          <w:lang w:val="en-US"/>
        </w:rPr>
        <w:t>2</w:t>
      </w:r>
    </w:p>
    <w:p w:rsidR="003958D7" w:rsidRPr="00571339" w:rsidRDefault="00843661">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571339"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A13ADB">
        <w:rPr>
          <w:rFonts w:asciiTheme="minorHAnsi" w:hAnsiTheme="minorHAnsi" w:cstheme="minorHAnsi"/>
          <w:lang w:val="en-US"/>
        </w:rPr>
        <w:t>2</w:t>
      </w:r>
    </w:p>
    <w:p w:rsidR="003958D7" w:rsidRPr="00571339" w:rsidRDefault="00843661">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A13ADB">
        <w:rPr>
          <w:rFonts w:asciiTheme="minorHAnsi" w:hAnsiTheme="minorHAnsi" w:cstheme="minorHAnsi"/>
          <w:lang w:val="en-US"/>
        </w:rPr>
        <w:t>2</w:t>
      </w:r>
    </w:p>
    <w:p w:rsidR="003958D7" w:rsidRPr="00571339" w:rsidRDefault="00843661">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A13ADB">
        <w:rPr>
          <w:rFonts w:asciiTheme="minorHAnsi" w:hAnsiTheme="minorHAnsi" w:cstheme="minorHAnsi"/>
          <w:lang w:val="en-US"/>
        </w:rPr>
        <w:t>2</w:t>
      </w:r>
    </w:p>
    <w:p w:rsidR="003958D7" w:rsidRPr="00A13ADB" w:rsidRDefault="00843661">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A13ADB">
        <w:rPr>
          <w:rFonts w:asciiTheme="minorHAnsi" w:hAnsiTheme="minorHAnsi"/>
          <w:lang w:val="en-US"/>
        </w:rPr>
        <w:t>15</w:t>
      </w:r>
    </w:p>
    <w:p w:rsidR="003958D7" w:rsidRPr="00A13ADB" w:rsidRDefault="00843661"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A13ADB">
        <w:rPr>
          <w:rFonts w:asciiTheme="minorHAnsi" w:hAnsiTheme="minorHAnsi"/>
          <w:lang w:val="en-US"/>
        </w:rPr>
        <w:t>15</w:t>
      </w:r>
    </w:p>
    <w:p w:rsidR="003958D7" w:rsidRPr="00000CCF" w:rsidRDefault="00843661"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A13ADB">
        <w:rPr>
          <w:rFonts w:asciiTheme="minorHAnsi" w:hAnsiTheme="minorHAnsi"/>
          <w:lang w:val="en-US"/>
        </w:rPr>
        <w:t>15</w:t>
      </w:r>
    </w:p>
    <w:p w:rsidR="003958D7" w:rsidRPr="003C5C8C" w:rsidRDefault="00843661">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000CCF"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A13ADB">
        <w:rPr>
          <w:rFonts w:asciiTheme="minorHAnsi" w:hAnsiTheme="minorHAnsi"/>
          <w:lang w:val="en-US"/>
        </w:rPr>
        <w:t>16</w:t>
      </w:r>
    </w:p>
    <w:p w:rsidR="003958D7" w:rsidRPr="00000CCF" w:rsidRDefault="00843661"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A13ADB">
        <w:rPr>
          <w:rFonts w:asciiTheme="minorHAnsi" w:hAnsiTheme="minorHAnsi"/>
          <w:lang w:val="en-US"/>
        </w:rPr>
        <w:t>16</w:t>
      </w:r>
    </w:p>
    <w:p w:rsidR="00173E63" w:rsidRPr="00805751" w:rsidRDefault="00173E63" w:rsidP="00173E63">
      <w:pPr>
        <w:pStyle w:val="10"/>
        <w:rPr>
          <w:rStyle w:val="-"/>
          <w:rFonts w:asciiTheme="minorHAnsi" w:hAnsiTheme="minorHAnsi" w:cstheme="minorHAnsi"/>
        </w:rPr>
      </w:pPr>
    </w:p>
    <w:p w:rsidR="003958D7" w:rsidRPr="00DE32F0" w:rsidRDefault="00843661"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5415ED">
        <w:rPr>
          <w:lang w:val="en-US"/>
        </w:rPr>
        <w:t>17</w:t>
      </w:r>
    </w:p>
    <w:p w:rsidR="00173E63" w:rsidRPr="00805751" w:rsidRDefault="00173E63" w:rsidP="00173E63">
      <w:pPr>
        <w:pStyle w:val="10"/>
        <w:rPr>
          <w:rStyle w:val="-"/>
          <w:rFonts w:asciiTheme="minorHAnsi" w:hAnsiTheme="minorHAnsi" w:cstheme="minorHAnsi"/>
        </w:rPr>
      </w:pPr>
    </w:p>
    <w:p w:rsidR="003958D7" w:rsidRPr="00DE32F0" w:rsidRDefault="00843661"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5415ED">
        <w:rPr>
          <w:lang w:val="en-US"/>
        </w:rPr>
        <w:t>17</w:t>
      </w:r>
    </w:p>
    <w:p w:rsidR="00173E63" w:rsidRPr="00805751" w:rsidRDefault="00173E63">
      <w:pPr>
        <w:pStyle w:val="20"/>
        <w:rPr>
          <w:rStyle w:val="-"/>
          <w:rFonts w:asciiTheme="minorHAnsi" w:hAnsiTheme="minorHAnsi" w:cstheme="minorHAnsi"/>
          <w:b/>
          <w:bCs/>
          <w:noProof/>
        </w:rPr>
      </w:pPr>
    </w:p>
    <w:p w:rsidR="003958D7" w:rsidRPr="00DE32F0" w:rsidRDefault="00843661">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5415ED">
        <w:rPr>
          <w:lang w:val="en-US"/>
        </w:rPr>
        <w:t>17</w:t>
      </w:r>
    </w:p>
    <w:p w:rsidR="00173E63" w:rsidRPr="00805751" w:rsidRDefault="00173E63">
      <w:pPr>
        <w:pStyle w:val="20"/>
        <w:rPr>
          <w:rStyle w:val="-"/>
          <w:rFonts w:asciiTheme="minorHAnsi" w:hAnsiTheme="minorHAnsi" w:cstheme="minorHAnsi"/>
          <w:noProof/>
          <w:lang w:eastAsia="el-GR"/>
        </w:rPr>
      </w:pPr>
    </w:p>
    <w:p w:rsidR="003958D7" w:rsidRPr="00805751" w:rsidRDefault="0084366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DE32F0" w:rsidRDefault="00843661">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5415ED">
        <w:rPr>
          <w:lang w:val="en-US"/>
        </w:rPr>
        <w:t>17</w:t>
      </w:r>
    </w:p>
    <w:p w:rsidR="00173E63" w:rsidRPr="00805751" w:rsidRDefault="00173E63">
      <w:pPr>
        <w:pStyle w:val="20"/>
        <w:rPr>
          <w:rStyle w:val="-"/>
          <w:rFonts w:asciiTheme="minorHAnsi" w:hAnsiTheme="minorHAnsi" w:cstheme="minorHAnsi"/>
          <w:noProof/>
        </w:rPr>
      </w:pPr>
    </w:p>
    <w:p w:rsidR="003958D7" w:rsidRPr="00DE32F0" w:rsidRDefault="00843661">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5415ED">
        <w:rPr>
          <w:lang w:val="en-US"/>
        </w:rPr>
        <w:t>29</w:t>
      </w:r>
    </w:p>
    <w:p w:rsidR="00173E63" w:rsidRPr="00805751" w:rsidRDefault="00173E63">
      <w:pPr>
        <w:pStyle w:val="20"/>
        <w:rPr>
          <w:rStyle w:val="-"/>
          <w:rFonts w:asciiTheme="minorHAnsi" w:hAnsiTheme="minorHAnsi" w:cstheme="minorHAnsi"/>
          <w:noProof/>
          <w:lang w:eastAsia="el-GR"/>
        </w:rPr>
      </w:pPr>
    </w:p>
    <w:p w:rsidR="003958D7" w:rsidRPr="00DE32F0" w:rsidRDefault="00843661">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5415ED">
        <w:rPr>
          <w:lang w:val="en-US"/>
        </w:rPr>
        <w:t>29</w:t>
      </w:r>
    </w:p>
    <w:p w:rsidR="003958D7" w:rsidRPr="00583CC3" w:rsidRDefault="00843661">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367338">
        <w:rPr>
          <w:lang w:val="en-US"/>
        </w:rPr>
        <w:t>34</w:t>
      </w:r>
    </w:p>
    <w:p w:rsidR="003958D7" w:rsidRPr="00D44BEF" w:rsidRDefault="00843661">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367338">
        <w:rPr>
          <w:lang w:val="en-US"/>
        </w:rPr>
        <w:t>35</w:t>
      </w:r>
    </w:p>
    <w:p w:rsidR="003958D7" w:rsidRPr="00805751" w:rsidRDefault="0084366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0B341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367338">
        <w:rPr>
          <w:lang w:val="en-US"/>
        </w:rPr>
        <w:t>36</w:t>
      </w:r>
    </w:p>
    <w:p w:rsidR="00173E63" w:rsidRPr="00805751" w:rsidRDefault="00173E63">
      <w:pPr>
        <w:pStyle w:val="20"/>
        <w:rPr>
          <w:rStyle w:val="-"/>
          <w:rFonts w:asciiTheme="minorHAnsi" w:hAnsiTheme="minorHAnsi" w:cstheme="minorHAnsi"/>
          <w:b/>
          <w:noProof/>
        </w:rPr>
      </w:pPr>
    </w:p>
    <w:p w:rsidR="003958D7" w:rsidRPr="000B3415" w:rsidRDefault="00843661">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67338">
        <w:rPr>
          <w:lang w:val="en-US"/>
        </w:rPr>
        <w:t>38</w:t>
      </w:r>
    </w:p>
    <w:p w:rsidR="00173E63" w:rsidRPr="00805751" w:rsidRDefault="00173E63">
      <w:pPr>
        <w:pStyle w:val="20"/>
        <w:rPr>
          <w:rStyle w:val="-"/>
          <w:rFonts w:asciiTheme="minorHAnsi" w:hAnsiTheme="minorHAnsi" w:cstheme="minorHAnsi"/>
          <w:noProof/>
          <w:lang w:eastAsia="el-GR"/>
        </w:rPr>
      </w:pPr>
    </w:p>
    <w:p w:rsidR="003958D7" w:rsidRPr="000B3415" w:rsidRDefault="00843661">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67338">
        <w:rPr>
          <w:lang w:val="en-US"/>
        </w:rPr>
        <w:t>38</w:t>
      </w:r>
    </w:p>
    <w:p w:rsidR="003958D7" w:rsidRPr="000B3415" w:rsidRDefault="00843661">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583CC3">
        <w:rPr>
          <w:lang w:val="en-US"/>
        </w:rPr>
        <w:t>4</w:t>
      </w:r>
      <w:r w:rsidR="00367338">
        <w:rPr>
          <w:lang w:val="en-US"/>
        </w:rPr>
        <w:t>2</w:t>
      </w:r>
    </w:p>
    <w:p w:rsidR="00173E63" w:rsidRPr="00805751" w:rsidRDefault="00173E63">
      <w:pPr>
        <w:pStyle w:val="20"/>
        <w:rPr>
          <w:rStyle w:val="-"/>
          <w:rFonts w:asciiTheme="minorHAnsi" w:hAnsiTheme="minorHAnsi" w:cstheme="minorHAnsi"/>
          <w:b/>
          <w:noProof/>
        </w:rPr>
      </w:pPr>
    </w:p>
    <w:p w:rsidR="003958D7" w:rsidRPr="000B3415" w:rsidRDefault="00843661">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8F129F">
        <w:rPr>
          <w:lang w:val="en-US"/>
        </w:rPr>
        <w:t>44</w:t>
      </w:r>
    </w:p>
    <w:p w:rsidR="00173E63" w:rsidRPr="00805751" w:rsidRDefault="00173E63" w:rsidP="00173E63">
      <w:pPr>
        <w:pStyle w:val="10"/>
        <w:rPr>
          <w:rStyle w:val="-"/>
          <w:rFonts w:asciiTheme="minorHAnsi" w:hAnsiTheme="minorHAnsi" w:cstheme="minorHAnsi"/>
        </w:rPr>
      </w:pPr>
    </w:p>
    <w:p w:rsidR="003958D7" w:rsidRPr="000B3415" w:rsidRDefault="00843661"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583CC3">
        <w:rPr>
          <w:lang w:val="en-US"/>
        </w:rPr>
        <w:t>5</w:t>
      </w:r>
      <w:r w:rsidR="008F129F">
        <w:rPr>
          <w:lang w:val="en-US"/>
        </w:rPr>
        <w:t>1</w:t>
      </w:r>
    </w:p>
    <w:p w:rsidR="00173E63" w:rsidRPr="00805751" w:rsidRDefault="00173E63" w:rsidP="00173E63">
      <w:pPr>
        <w:pStyle w:val="10"/>
        <w:rPr>
          <w:rStyle w:val="-"/>
          <w:rFonts w:asciiTheme="minorHAnsi" w:hAnsiTheme="minorHAnsi" w:cstheme="minorHAnsi"/>
        </w:rPr>
      </w:pPr>
    </w:p>
    <w:p w:rsidR="003958D7" w:rsidRPr="000B3415" w:rsidRDefault="00843661"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583CC3">
        <w:rPr>
          <w:lang w:val="en-US"/>
        </w:rPr>
        <w:t>5</w:t>
      </w:r>
      <w:r w:rsidR="008F129F">
        <w:rPr>
          <w:lang w:val="en-US"/>
        </w:rPr>
        <w:t>1</w:t>
      </w:r>
    </w:p>
    <w:p w:rsidR="00173E63" w:rsidRPr="00805751" w:rsidRDefault="00173E63" w:rsidP="00173E63">
      <w:pPr>
        <w:pStyle w:val="10"/>
        <w:rPr>
          <w:rStyle w:val="-"/>
          <w:rFonts w:asciiTheme="minorHAnsi" w:hAnsiTheme="minorHAnsi" w:cstheme="minorHAnsi"/>
        </w:rPr>
      </w:pPr>
    </w:p>
    <w:p w:rsidR="003958D7" w:rsidRPr="000B3415" w:rsidRDefault="00843661"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8F129F">
        <w:rPr>
          <w:lang w:val="en-US"/>
        </w:rPr>
        <w:t>64</w:t>
      </w:r>
    </w:p>
    <w:p w:rsidR="00173E63" w:rsidRPr="00805751" w:rsidRDefault="00173E63" w:rsidP="00173E63">
      <w:pPr>
        <w:rPr>
          <w:rFonts w:asciiTheme="minorHAnsi" w:eastAsiaTheme="minorEastAsia" w:hAnsiTheme="minorHAnsi" w:cstheme="minorHAnsi"/>
        </w:rPr>
      </w:pPr>
    </w:p>
    <w:p w:rsidR="00173E63" w:rsidRPr="000B3415" w:rsidRDefault="00843661"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8F129F">
        <w:rPr>
          <w:lang w:val="en-US"/>
        </w:rPr>
        <w:t>64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843661" w:rsidP="007F3F01">
      <w:pPr>
        <w:pStyle w:val="1"/>
        <w:numPr>
          <w:ilvl w:val="0"/>
          <w:numId w:val="27"/>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1D1BE6" w:rsidRPr="006E7C3B" w:rsidRDefault="001D1BE6" w:rsidP="001D1BE6">
      <w:pPr>
        <w:rPr>
          <w:rFonts w:asciiTheme="minorHAnsi" w:hAnsiTheme="minorHAnsi" w:cstheme="minorHAnsi"/>
          <w:sz w:val="16"/>
          <w:szCs w:val="16"/>
        </w:rPr>
      </w:pPr>
      <w:bookmarkStart w:id="7" w:name="_Toc406074397"/>
      <w:bookmarkStart w:id="8" w:name="_Toc34837606"/>
    </w:p>
    <w:p w:rsidR="001472D4" w:rsidRPr="00A91F51" w:rsidRDefault="00102F67" w:rsidP="007F3F01">
      <w:pPr>
        <w:pStyle w:val="1"/>
        <w:numPr>
          <w:ilvl w:val="0"/>
          <w:numId w:val="27"/>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2965ED" w:rsidRPr="00A91F51" w:rsidRDefault="002965ED" w:rsidP="002965ED">
      <w:pPr>
        <w:rPr>
          <w:rFonts w:asciiTheme="minorHAnsi" w:hAnsi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1939B0" w:rsidRPr="00977520" w:rsidTr="00D14B31">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527"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7F6431" w:rsidRPr="000838D4" w:rsidTr="00D14B31">
        <w:trPr>
          <w:cantSplit/>
          <w:trHeight w:val="1155"/>
        </w:trPr>
        <w:tc>
          <w:tcPr>
            <w:tcW w:w="709" w:type="dxa"/>
            <w:shd w:val="clear" w:color="auto" w:fill="auto"/>
            <w:vAlign w:val="center"/>
          </w:tcPr>
          <w:p w:rsidR="007F6431" w:rsidRPr="001F2C6E" w:rsidRDefault="007F6431" w:rsidP="007F6431">
            <w:pPr>
              <w:jc w:val="center"/>
              <w:rPr>
                <w:rFonts w:asciiTheme="minorHAnsi" w:hAnsiTheme="minorHAnsi" w:cstheme="minorHAnsi"/>
                <w:lang w:val="en-US"/>
              </w:rPr>
            </w:pPr>
            <w:r w:rsidRPr="001F2C6E">
              <w:rPr>
                <w:rFonts w:asciiTheme="minorHAnsi" w:hAnsiTheme="minorHAnsi" w:cstheme="minorHAnsi"/>
                <w:lang w:val="en-US"/>
              </w:rPr>
              <w:t>1</w:t>
            </w:r>
          </w:p>
        </w:tc>
        <w:tc>
          <w:tcPr>
            <w:tcW w:w="3545" w:type="dxa"/>
            <w:shd w:val="clear" w:color="auto" w:fill="auto"/>
          </w:tcPr>
          <w:p w:rsidR="007F6431" w:rsidRDefault="007F6431" w:rsidP="007F6431">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12" w:history="1">
              <w:r w:rsidRPr="00EE2DFD">
                <w:rPr>
                  <w:rStyle w:val="-"/>
                  <w:rFonts w:asciiTheme="minorHAnsi" w:hAnsiTheme="minorHAnsi" w:cstheme="minorHAnsi"/>
                  <w:u w:val="none"/>
                  <w:lang w:eastAsia="el-GR"/>
                </w:rPr>
                <w:t>2021/757</w:t>
              </w:r>
            </w:hyperlink>
            <w:r w:rsidRPr="00EE2DFD">
              <w:rPr>
                <w:rFonts w:asciiTheme="minorHAnsi" w:hAnsiTheme="minorHAnsi" w:cstheme="minorHAnsi"/>
                <w:lang w:eastAsia="el-GR"/>
              </w:rPr>
              <w:t xml:space="preserve"> </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ΕΠΙΤΡΟΠΗΣ</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3ης Μαΐου 2021</w:t>
            </w:r>
          </w:p>
        </w:tc>
        <w:tc>
          <w:tcPr>
            <w:tcW w:w="5527" w:type="dxa"/>
            <w:shd w:val="clear" w:color="auto" w:fill="auto"/>
            <w:vAlign w:val="center"/>
          </w:tcPr>
          <w:p w:rsidR="007F6431" w:rsidRPr="00697B20" w:rsidRDefault="007F6431" w:rsidP="007F6431">
            <w:pPr>
              <w:suppressAutoHyphens w:val="0"/>
              <w:autoSpaceDE w:val="0"/>
              <w:autoSpaceDN w:val="0"/>
              <w:adjustRightInd w:val="0"/>
              <w:jc w:val="both"/>
              <w:rPr>
                <w:rFonts w:asciiTheme="minorHAnsi" w:hAnsiTheme="minorHAnsi" w:cstheme="minorHAnsi"/>
              </w:rPr>
            </w:pPr>
            <w:r w:rsidRPr="00697B20">
              <w:rPr>
                <w:rFonts w:asciiTheme="minorHAnsi" w:hAnsiTheme="minorHAnsi" w:cstheme="minorHAnsi"/>
              </w:rPr>
              <w:t>“</w:t>
            </w:r>
            <w:r w:rsidRPr="00EE2DFD">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Pr="00EE2DFD">
              <w:rPr>
                <w:rFonts w:asciiTheme="minorHAnsi" w:hAnsiTheme="minorHAnsi" w:cstheme="minorHAnsi"/>
              </w:rPr>
              <w:t>Ennstaler</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Steirerkas</w:t>
            </w:r>
            <w:proofErr w:type="spellEnd"/>
            <w:r w:rsidRPr="00EE2DFD">
              <w:rPr>
                <w:rFonts w:asciiTheme="minorHAnsi" w:hAnsiTheme="minorHAnsi" w:cstheme="minorHAnsi"/>
              </w:rPr>
              <w:t>» (ΠΟΠ)]</w:t>
            </w:r>
            <w:r w:rsidRPr="00697B20">
              <w:rPr>
                <w:rFonts w:asciiTheme="minorHAnsi" w:hAnsiTheme="minorHAnsi" w:cstheme="minorHAnsi"/>
              </w:rPr>
              <w:t>”</w:t>
            </w:r>
          </w:p>
        </w:tc>
      </w:tr>
      <w:tr w:rsidR="007F6431" w:rsidRPr="000838D4" w:rsidTr="00D14B31">
        <w:trPr>
          <w:cantSplit/>
          <w:trHeight w:val="1086"/>
        </w:trPr>
        <w:tc>
          <w:tcPr>
            <w:tcW w:w="709" w:type="dxa"/>
            <w:shd w:val="clear" w:color="auto" w:fill="DAEEF3" w:themeFill="accent5" w:themeFillTint="33"/>
            <w:vAlign w:val="center"/>
          </w:tcPr>
          <w:p w:rsidR="007F6431" w:rsidRPr="001F2C6E" w:rsidRDefault="007F6431" w:rsidP="007F6431">
            <w:pPr>
              <w:jc w:val="center"/>
              <w:rPr>
                <w:rFonts w:asciiTheme="minorHAnsi" w:hAnsiTheme="minorHAnsi" w:cstheme="minorHAnsi"/>
                <w:lang w:val="en-US"/>
              </w:rPr>
            </w:pPr>
            <w:r w:rsidRPr="001F2C6E">
              <w:rPr>
                <w:rFonts w:asciiTheme="minorHAnsi" w:hAnsiTheme="minorHAnsi" w:cstheme="minorHAnsi"/>
                <w:lang w:val="en-US"/>
              </w:rPr>
              <w:t>2</w:t>
            </w:r>
          </w:p>
        </w:tc>
        <w:tc>
          <w:tcPr>
            <w:tcW w:w="3545" w:type="dxa"/>
            <w:shd w:val="clear" w:color="auto" w:fill="DAEEF3" w:themeFill="accent5" w:themeFillTint="33"/>
          </w:tcPr>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13" w:history="1">
              <w:r w:rsidRPr="00EE2DFD">
                <w:rPr>
                  <w:rStyle w:val="-"/>
                  <w:rFonts w:asciiTheme="minorHAnsi" w:hAnsiTheme="minorHAnsi" w:cstheme="minorHAnsi"/>
                  <w:u w:val="none"/>
                  <w:lang w:eastAsia="el-GR"/>
                </w:rPr>
                <w:t>2021/725</w:t>
              </w:r>
            </w:hyperlink>
            <w:r w:rsidRPr="00EE2DFD">
              <w:rPr>
                <w:rFonts w:asciiTheme="minorHAnsi" w:hAnsiTheme="minorHAnsi" w:cstheme="minorHAnsi"/>
                <w:lang w:eastAsia="el-GR"/>
              </w:rPr>
              <w:t xml:space="preserve"> </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ΕΠΙΤΡΟΠΗΣ</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4ης Μαΐου 2021</w:t>
            </w:r>
          </w:p>
        </w:tc>
        <w:tc>
          <w:tcPr>
            <w:tcW w:w="5527" w:type="dxa"/>
            <w:shd w:val="clear" w:color="auto" w:fill="DAEEF3" w:themeFill="accent5" w:themeFillTint="33"/>
            <w:vAlign w:val="center"/>
          </w:tcPr>
          <w:p w:rsidR="007F6431" w:rsidRPr="00EE2DFD" w:rsidRDefault="007F6431" w:rsidP="007F6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2DFD">
              <w:rPr>
                <w:rFonts w:asciiTheme="minorHAnsi" w:hAnsiTheme="minorHAnsi" w:cstheme="minorHAnsi"/>
              </w:rPr>
              <w:t>σχετικά με παρέκκλιση, για το έτος 2021, από τους εκτελεστικούς κανονισμούς (ΕΕ) αριθ. 809/2014, (ΕΕ) αριθ. 180/2014, (ΕΕ) αριθ. 181/2014, (ΕΕ) 2017/892, (ΕΕ) 2016/1150, (ΕΕ) 2018/274, (ΕΕ) αριθ. 615/2014 και (ΕΕ) 2015/1368 όσον αφορά ορισμένους διοικητικούς και επιτόπιους ελέγχους που πραγματοποιούνται στο πλαίσιο της κοινής γεωργικής πολιτικής</w:t>
            </w:r>
            <w:r>
              <w:rPr>
                <w:rFonts w:asciiTheme="minorHAnsi" w:hAnsiTheme="minorHAnsi" w:cstheme="minorHAnsi"/>
              </w:rPr>
              <w:t>»</w:t>
            </w:r>
          </w:p>
        </w:tc>
      </w:tr>
      <w:tr w:rsidR="007F6431" w:rsidRPr="000838D4" w:rsidTr="00D14B31">
        <w:trPr>
          <w:cantSplit/>
          <w:trHeight w:val="1086"/>
        </w:trPr>
        <w:tc>
          <w:tcPr>
            <w:tcW w:w="709" w:type="dxa"/>
            <w:shd w:val="clear" w:color="auto" w:fill="auto"/>
            <w:vAlign w:val="center"/>
          </w:tcPr>
          <w:p w:rsidR="007F6431" w:rsidRPr="001F2C6E" w:rsidRDefault="007F6431" w:rsidP="007F6431">
            <w:pPr>
              <w:jc w:val="center"/>
              <w:rPr>
                <w:rFonts w:asciiTheme="minorHAnsi" w:hAnsiTheme="minorHAnsi" w:cstheme="minorHAnsi"/>
                <w:lang w:val="en-US"/>
              </w:rPr>
            </w:pPr>
            <w:r w:rsidRPr="001F2C6E">
              <w:rPr>
                <w:rFonts w:asciiTheme="minorHAnsi" w:hAnsiTheme="minorHAnsi" w:cstheme="minorHAnsi"/>
                <w:lang w:val="en-US"/>
              </w:rPr>
              <w:t>3</w:t>
            </w:r>
          </w:p>
        </w:tc>
        <w:tc>
          <w:tcPr>
            <w:tcW w:w="3545" w:type="dxa"/>
            <w:shd w:val="clear" w:color="auto" w:fill="auto"/>
          </w:tcPr>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14" w:history="1">
              <w:r w:rsidRPr="00EE2DFD">
                <w:rPr>
                  <w:rStyle w:val="-"/>
                  <w:rFonts w:asciiTheme="minorHAnsi" w:hAnsiTheme="minorHAnsi" w:cstheme="minorHAnsi"/>
                  <w:u w:val="none"/>
                  <w:lang w:eastAsia="el-GR"/>
                </w:rPr>
                <w:t>2021/726</w:t>
              </w:r>
            </w:hyperlink>
            <w:r w:rsidRPr="00EE2DFD">
              <w:rPr>
                <w:rFonts w:asciiTheme="minorHAnsi" w:hAnsiTheme="minorHAnsi" w:cstheme="minorHAnsi"/>
                <w:lang w:eastAsia="el-GR"/>
              </w:rPr>
              <w:t xml:space="preserve"> </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ΕΠΙΤΡΟΠΗΣ</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4ης Μαΐου 2021</w:t>
            </w:r>
          </w:p>
        </w:tc>
        <w:tc>
          <w:tcPr>
            <w:tcW w:w="5527" w:type="dxa"/>
            <w:shd w:val="clear" w:color="auto" w:fill="auto"/>
            <w:vAlign w:val="center"/>
          </w:tcPr>
          <w:p w:rsidR="007F6431" w:rsidRPr="00EE2DFD" w:rsidRDefault="007F6431" w:rsidP="007F6431">
            <w:pPr>
              <w:suppressAutoHyphens w:val="0"/>
              <w:autoSpaceDE w:val="0"/>
              <w:autoSpaceDN w:val="0"/>
              <w:adjustRightInd w:val="0"/>
              <w:jc w:val="both"/>
              <w:rPr>
                <w:rFonts w:asciiTheme="minorHAnsi" w:hAnsiTheme="minorHAnsi" w:cstheme="minorHAnsi"/>
              </w:rPr>
            </w:pPr>
            <w:r w:rsidRPr="00697B20">
              <w:rPr>
                <w:rFonts w:asciiTheme="minorHAnsi" w:hAnsiTheme="minorHAnsi" w:cstheme="minorHAnsi"/>
              </w:rPr>
              <w:t>“</w:t>
            </w:r>
            <w:r w:rsidRPr="00EE2DFD">
              <w:rPr>
                <w:rFonts w:asciiTheme="minorHAnsi" w:hAnsiTheme="minorHAnsi" w:cstheme="minorHAnsi"/>
              </w:rPr>
              <w:t xml:space="preserve">για την τροποποίηση του εκτελεστικού κανονισμού (ΕΕ) αριθ. 540/2011 όσον αφορά τις περιόδους έγκρισης των δραστικών ουσιών «ιός τύπου κοκκιώσεων </w:t>
            </w:r>
            <w:proofErr w:type="spellStart"/>
            <w:r w:rsidRPr="00EE2DFD">
              <w:rPr>
                <w:rFonts w:asciiTheme="minorHAnsi" w:hAnsiTheme="minorHAnsi" w:cstheme="minorHAnsi"/>
              </w:rPr>
              <w:t>Adoxophyes</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orana</w:t>
            </w:r>
            <w:proofErr w:type="spellEnd"/>
            <w:r w:rsidRPr="00EE2DFD">
              <w:rPr>
                <w:rFonts w:asciiTheme="minorHAnsi" w:hAnsiTheme="minorHAnsi" w:cstheme="minorHAnsi"/>
              </w:rPr>
              <w:t>» και «</w:t>
            </w:r>
            <w:proofErr w:type="spellStart"/>
            <w:r w:rsidRPr="00EE2DFD">
              <w:rPr>
                <w:rFonts w:asciiTheme="minorHAnsi" w:hAnsiTheme="minorHAnsi" w:cstheme="minorHAnsi"/>
              </w:rPr>
              <w:t>flutriafol</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φλουτριαφόλη</w:t>
            </w:r>
            <w:proofErr w:type="spellEnd"/>
            <w:r w:rsidRPr="00EE2DFD">
              <w:rPr>
                <w:rFonts w:asciiTheme="minorHAnsi" w:hAnsiTheme="minorHAnsi" w:cstheme="minorHAnsi"/>
              </w:rPr>
              <w:t>)»</w:t>
            </w:r>
            <w:r w:rsidRPr="00697B20">
              <w:rPr>
                <w:rFonts w:asciiTheme="minorHAnsi" w:hAnsiTheme="minorHAnsi" w:cstheme="minorHAnsi"/>
              </w:rPr>
              <w:t>”</w:t>
            </w:r>
            <w:r w:rsidRPr="00EE2DFD">
              <w:rPr>
                <w:rFonts w:asciiTheme="minorHAnsi" w:hAnsiTheme="minorHAnsi" w:cstheme="minorHAnsi"/>
              </w:rPr>
              <w:t xml:space="preserve"> </w:t>
            </w:r>
          </w:p>
          <w:p w:rsidR="007F6431" w:rsidRPr="00697B20" w:rsidRDefault="007F6431" w:rsidP="007F6431">
            <w:pPr>
              <w:suppressAutoHyphens w:val="0"/>
              <w:autoSpaceDE w:val="0"/>
              <w:autoSpaceDN w:val="0"/>
              <w:adjustRightInd w:val="0"/>
              <w:jc w:val="center"/>
              <w:rPr>
                <w:rFonts w:asciiTheme="minorHAnsi" w:hAnsiTheme="minorHAnsi" w:cstheme="minorHAnsi"/>
                <w:sz w:val="22"/>
                <w:szCs w:val="22"/>
              </w:rPr>
            </w:pPr>
            <w:r w:rsidRPr="00697B20">
              <w:rPr>
                <w:rFonts w:asciiTheme="minorHAnsi" w:hAnsiTheme="minorHAnsi" w:cstheme="minorHAnsi"/>
                <w:sz w:val="22"/>
                <w:szCs w:val="22"/>
              </w:rPr>
              <w:t>(Κείμενο που παρουσιάζει ενδιαφέρον για τον ΕΟΧ)</w:t>
            </w:r>
          </w:p>
        </w:tc>
      </w:tr>
      <w:tr w:rsidR="007F6431" w:rsidRPr="000838D4" w:rsidTr="007F6431">
        <w:trPr>
          <w:cantSplit/>
          <w:trHeight w:val="413"/>
        </w:trPr>
        <w:tc>
          <w:tcPr>
            <w:tcW w:w="709" w:type="dxa"/>
            <w:shd w:val="clear" w:color="auto" w:fill="DAEEF3" w:themeFill="accent5" w:themeFillTint="33"/>
            <w:vAlign w:val="center"/>
          </w:tcPr>
          <w:p w:rsidR="007F6431" w:rsidRPr="001F2C6E" w:rsidRDefault="007F6431" w:rsidP="007F6431">
            <w:pPr>
              <w:jc w:val="center"/>
              <w:rPr>
                <w:rFonts w:asciiTheme="minorHAnsi" w:hAnsiTheme="minorHAnsi" w:cstheme="minorHAnsi"/>
                <w:lang w:val="en-US"/>
              </w:rPr>
            </w:pPr>
            <w:r w:rsidRPr="001F2C6E">
              <w:rPr>
                <w:rFonts w:asciiTheme="minorHAnsi" w:hAnsiTheme="minorHAnsi" w:cstheme="minorHAnsi"/>
                <w:lang w:val="en-US"/>
              </w:rPr>
              <w:t>4</w:t>
            </w:r>
          </w:p>
        </w:tc>
        <w:tc>
          <w:tcPr>
            <w:tcW w:w="3545" w:type="dxa"/>
            <w:shd w:val="clear" w:color="auto" w:fill="DAEEF3" w:themeFill="accent5" w:themeFillTint="33"/>
          </w:tcPr>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15" w:history="1">
              <w:r w:rsidRPr="00EE2DFD">
                <w:rPr>
                  <w:rStyle w:val="-"/>
                  <w:rFonts w:asciiTheme="minorHAnsi" w:hAnsiTheme="minorHAnsi" w:cstheme="minorHAnsi"/>
                  <w:u w:val="none"/>
                  <w:lang w:eastAsia="el-GR"/>
                </w:rPr>
                <w:t>2021/733</w:t>
              </w:r>
            </w:hyperlink>
            <w:r w:rsidRPr="00EE2DFD">
              <w:rPr>
                <w:rFonts w:asciiTheme="minorHAnsi" w:hAnsiTheme="minorHAnsi" w:cstheme="minorHAnsi"/>
                <w:lang w:eastAsia="el-GR"/>
              </w:rPr>
              <w:t xml:space="preserve"> </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ΕΠΙΤΡΟΠΗΣ</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5ης Μαΐου 2021</w:t>
            </w:r>
          </w:p>
        </w:tc>
        <w:tc>
          <w:tcPr>
            <w:tcW w:w="5527" w:type="dxa"/>
            <w:shd w:val="clear" w:color="auto" w:fill="DAEEF3" w:themeFill="accent5" w:themeFillTint="33"/>
            <w:vAlign w:val="center"/>
          </w:tcPr>
          <w:p w:rsidR="007F6431" w:rsidRPr="00EE2DFD" w:rsidRDefault="007F6431" w:rsidP="007F6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2DFD">
              <w:rPr>
                <w:rFonts w:asciiTheme="minorHAnsi" w:hAnsiTheme="minorHAnsi" w:cstheme="minorHAnsi"/>
              </w:rPr>
              <w:t xml:space="preserve">για την τροποποίηση του εκτελεστικού κανονισμού (ΕΕ) αριθ. 887/2011 και του εκτελεστικού κανονισμού (ΕΕ) 2017/961 όσον αφορά την επωνυμία του κατόχου της άδειας για το παρασκεύασμα </w:t>
            </w:r>
            <w:proofErr w:type="spellStart"/>
            <w:r w:rsidRPr="00EE2DFD">
              <w:rPr>
                <w:rFonts w:asciiTheme="minorHAnsi" w:hAnsiTheme="minorHAnsi" w:cstheme="minorHAnsi"/>
              </w:rPr>
              <w:t>Enterococcus</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faecium</w:t>
            </w:r>
            <w:proofErr w:type="spellEnd"/>
            <w:r w:rsidRPr="00EE2DFD">
              <w:rPr>
                <w:rFonts w:asciiTheme="minorHAnsi" w:hAnsiTheme="minorHAnsi" w:cstheme="minorHAnsi"/>
              </w:rPr>
              <w:t xml:space="preserve"> CECT 4515 ως πρόσθετη ύλη ζωοτροφών, και για την τροποποίηση του εκτελεστικού κανονισμού (ΕΕ) 2020/1395 όσον αφορά την επωνυμία του κατόχου της άδειας για το παρασκεύασμα </w:t>
            </w:r>
            <w:proofErr w:type="spellStart"/>
            <w:r w:rsidRPr="00EE2DFD">
              <w:rPr>
                <w:rFonts w:asciiTheme="minorHAnsi" w:hAnsiTheme="minorHAnsi" w:cstheme="minorHAnsi"/>
              </w:rPr>
              <w:t>Bacillus</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amyloliquefaciens</w:t>
            </w:r>
            <w:proofErr w:type="spellEnd"/>
            <w:r w:rsidRPr="00EE2DFD">
              <w:rPr>
                <w:rFonts w:asciiTheme="minorHAnsi" w:hAnsiTheme="minorHAnsi" w:cstheme="minorHAnsi"/>
              </w:rPr>
              <w:t xml:space="preserve"> CECT 5940 ως πρόσθετη ύλη ζωοτροφών</w:t>
            </w:r>
            <w:r>
              <w:rPr>
                <w:rFonts w:asciiTheme="minorHAnsi" w:hAnsiTheme="minorHAnsi" w:cstheme="minorHAnsi"/>
              </w:rPr>
              <w:t>»</w:t>
            </w:r>
            <w:r w:rsidRPr="00EE2DFD">
              <w:rPr>
                <w:rFonts w:asciiTheme="minorHAnsi" w:hAnsiTheme="minorHAnsi" w:cstheme="minorHAnsi"/>
              </w:rPr>
              <w:t xml:space="preserve"> </w:t>
            </w:r>
          </w:p>
          <w:p w:rsidR="007F6431" w:rsidRPr="00697B20" w:rsidRDefault="007F6431" w:rsidP="007F6431">
            <w:pPr>
              <w:suppressAutoHyphens w:val="0"/>
              <w:autoSpaceDE w:val="0"/>
              <w:autoSpaceDN w:val="0"/>
              <w:adjustRightInd w:val="0"/>
              <w:jc w:val="center"/>
              <w:rPr>
                <w:rFonts w:asciiTheme="minorHAnsi" w:hAnsiTheme="minorHAnsi" w:cstheme="minorHAnsi"/>
                <w:sz w:val="22"/>
                <w:szCs w:val="22"/>
              </w:rPr>
            </w:pPr>
            <w:r w:rsidRPr="00697B20">
              <w:rPr>
                <w:rFonts w:asciiTheme="minorHAnsi" w:hAnsiTheme="minorHAnsi" w:cstheme="minorHAnsi"/>
                <w:sz w:val="22"/>
                <w:szCs w:val="22"/>
              </w:rPr>
              <w:t>(Κείμενο που παρουσιάζει ενδιαφέρον για τον ΕΟΧ)</w:t>
            </w:r>
          </w:p>
        </w:tc>
      </w:tr>
      <w:tr w:rsidR="007F6431" w:rsidRPr="000838D4" w:rsidTr="007F6431">
        <w:trPr>
          <w:cantSplit/>
          <w:trHeight w:val="882"/>
        </w:trPr>
        <w:tc>
          <w:tcPr>
            <w:tcW w:w="709" w:type="dxa"/>
            <w:shd w:val="clear" w:color="auto" w:fill="auto"/>
            <w:vAlign w:val="center"/>
          </w:tcPr>
          <w:p w:rsidR="007F6431" w:rsidRPr="001F2C6E" w:rsidRDefault="007F6431" w:rsidP="007F6431">
            <w:pPr>
              <w:jc w:val="center"/>
              <w:rPr>
                <w:rFonts w:asciiTheme="minorHAnsi" w:hAnsiTheme="minorHAnsi" w:cstheme="minorHAnsi"/>
                <w:lang w:val="en-US"/>
              </w:rPr>
            </w:pPr>
            <w:r w:rsidRPr="001F2C6E">
              <w:rPr>
                <w:rFonts w:asciiTheme="minorHAnsi" w:hAnsiTheme="minorHAnsi" w:cstheme="minorHAnsi"/>
                <w:lang w:val="en-US"/>
              </w:rPr>
              <w:t>5</w:t>
            </w:r>
          </w:p>
        </w:tc>
        <w:tc>
          <w:tcPr>
            <w:tcW w:w="3545" w:type="dxa"/>
            <w:shd w:val="clear" w:color="auto" w:fill="auto"/>
          </w:tcPr>
          <w:p w:rsidR="007F6431" w:rsidRDefault="007F6431" w:rsidP="007F6431">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16" w:history="1">
              <w:r w:rsidRPr="00EE2DFD">
                <w:rPr>
                  <w:rStyle w:val="-"/>
                  <w:rFonts w:asciiTheme="minorHAnsi" w:hAnsiTheme="minorHAnsi" w:cstheme="minorHAnsi"/>
                  <w:u w:val="none"/>
                  <w:lang w:eastAsia="el-GR"/>
                </w:rPr>
                <w:t>2021/734</w:t>
              </w:r>
            </w:hyperlink>
            <w:r w:rsidRPr="00EE2DFD">
              <w:rPr>
                <w:rFonts w:asciiTheme="minorHAnsi" w:hAnsiTheme="minorHAnsi" w:cstheme="minorHAnsi"/>
                <w:lang w:eastAsia="el-GR"/>
              </w:rPr>
              <w:t xml:space="preserve"> </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ΕΠΙΤΡΟΠΗΣ</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5ης Μαΐου 2021</w:t>
            </w:r>
          </w:p>
        </w:tc>
        <w:tc>
          <w:tcPr>
            <w:tcW w:w="5527" w:type="dxa"/>
            <w:shd w:val="clear" w:color="auto" w:fill="auto"/>
            <w:vAlign w:val="center"/>
          </w:tcPr>
          <w:p w:rsidR="007F6431" w:rsidRPr="00EE2DFD" w:rsidRDefault="007F6431" w:rsidP="007F6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2DFD">
              <w:rPr>
                <w:rFonts w:asciiTheme="minorHAnsi" w:hAnsiTheme="minorHAnsi" w:cstheme="minorHAnsi"/>
              </w:rPr>
              <w:t>για την τροποποίηση του εκτελεστικού κανονισμού (ΕΕ) 2021/521 για τον καθορισμό ειδικών ρυθμίσεων σχετικά με τον μηχανισμό εξάρτησης ορισμένων προϊόντων από την προϋπόθεση της προσκόμισης άδειας εξαγωγής</w:t>
            </w:r>
            <w:r>
              <w:rPr>
                <w:rFonts w:asciiTheme="minorHAnsi" w:hAnsiTheme="minorHAnsi" w:cstheme="minorHAnsi"/>
              </w:rPr>
              <w:t>»</w:t>
            </w:r>
          </w:p>
        </w:tc>
      </w:tr>
      <w:tr w:rsidR="007F6431" w:rsidRPr="00820399" w:rsidTr="000760E0">
        <w:trPr>
          <w:cantSplit/>
        </w:trPr>
        <w:tc>
          <w:tcPr>
            <w:tcW w:w="709" w:type="dxa"/>
            <w:shd w:val="clear" w:color="auto" w:fill="auto"/>
            <w:vAlign w:val="center"/>
          </w:tcPr>
          <w:p w:rsidR="007F6431" w:rsidRPr="00820399" w:rsidRDefault="007F6431" w:rsidP="007F6431">
            <w:pPr>
              <w:jc w:val="center"/>
              <w:rPr>
                <w:rFonts w:asciiTheme="minorHAnsi" w:hAnsiTheme="minorHAnsi" w:cstheme="minorHAnsi"/>
              </w:rPr>
            </w:pPr>
            <w:r w:rsidRPr="00820399">
              <w:rPr>
                <w:rFonts w:asciiTheme="minorHAnsi" w:hAnsiTheme="minorHAnsi" w:cstheme="minorHAnsi"/>
              </w:rPr>
              <w:lastRenderedPageBreak/>
              <w:t>6</w:t>
            </w:r>
          </w:p>
        </w:tc>
        <w:tc>
          <w:tcPr>
            <w:tcW w:w="3545" w:type="dxa"/>
            <w:shd w:val="clear" w:color="auto" w:fill="auto"/>
          </w:tcPr>
          <w:p w:rsidR="007F6431" w:rsidRDefault="007F6431" w:rsidP="007F6431">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17" w:history="1">
              <w:r w:rsidRPr="00EE2DFD">
                <w:rPr>
                  <w:rStyle w:val="-"/>
                  <w:rFonts w:asciiTheme="minorHAnsi" w:hAnsiTheme="minorHAnsi" w:cstheme="minorHAnsi"/>
                  <w:u w:val="none"/>
                  <w:lang w:eastAsia="el-GR"/>
                </w:rPr>
                <w:t>2021/743</w:t>
              </w:r>
            </w:hyperlink>
            <w:r w:rsidRPr="00EE2DFD">
              <w:rPr>
                <w:rFonts w:asciiTheme="minorHAnsi" w:hAnsiTheme="minorHAnsi" w:cstheme="minorHAnsi"/>
                <w:lang w:eastAsia="el-GR"/>
              </w:rPr>
              <w:t xml:space="preserve"> </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ΤΟΥ ΣΥΜΒΟΥΛΙΟΥ</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6ης Μαΐου 2021</w:t>
            </w:r>
          </w:p>
        </w:tc>
        <w:tc>
          <w:tcPr>
            <w:tcW w:w="5527" w:type="dxa"/>
            <w:shd w:val="clear" w:color="auto" w:fill="auto"/>
            <w:vAlign w:val="center"/>
          </w:tcPr>
          <w:p w:rsidR="007F6431" w:rsidRPr="00EE2DFD" w:rsidRDefault="007F6431" w:rsidP="007F6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2DFD">
              <w:rPr>
                <w:rFonts w:asciiTheme="minorHAnsi" w:hAnsiTheme="minorHAnsi" w:cstheme="minorHAnsi"/>
              </w:rPr>
              <w:t>για την εφαρμογή του κανονισμού (ΕΕ) αριθ. 36/2012 σχετικά με περιοριστικά μέτρα λόγω της κατάστασης στη Συρία</w:t>
            </w:r>
            <w:r>
              <w:rPr>
                <w:rFonts w:asciiTheme="minorHAnsi" w:hAnsiTheme="minorHAnsi" w:cstheme="minorHAnsi"/>
              </w:rPr>
              <w:t>»</w:t>
            </w:r>
          </w:p>
        </w:tc>
      </w:tr>
      <w:tr w:rsidR="007F6431" w:rsidRPr="00820399" w:rsidTr="000760E0">
        <w:trPr>
          <w:cantSplit/>
        </w:trPr>
        <w:tc>
          <w:tcPr>
            <w:tcW w:w="709" w:type="dxa"/>
            <w:shd w:val="clear" w:color="auto" w:fill="DAEEF3" w:themeFill="accent5" w:themeFillTint="33"/>
            <w:vAlign w:val="center"/>
          </w:tcPr>
          <w:p w:rsidR="007F6431" w:rsidRPr="00820399" w:rsidRDefault="007F6431" w:rsidP="007F6431">
            <w:pPr>
              <w:jc w:val="center"/>
              <w:rPr>
                <w:rFonts w:asciiTheme="minorHAnsi" w:hAnsiTheme="minorHAnsi" w:cstheme="minorHAnsi"/>
              </w:rPr>
            </w:pPr>
            <w:r w:rsidRPr="00820399">
              <w:rPr>
                <w:rFonts w:asciiTheme="minorHAnsi" w:hAnsiTheme="minorHAnsi" w:cstheme="minorHAnsi"/>
              </w:rPr>
              <w:t>7</w:t>
            </w:r>
          </w:p>
        </w:tc>
        <w:tc>
          <w:tcPr>
            <w:tcW w:w="3545" w:type="dxa"/>
            <w:shd w:val="clear" w:color="auto" w:fill="DAEEF3" w:themeFill="accent5" w:themeFillTint="33"/>
          </w:tcPr>
          <w:p w:rsidR="007F6431" w:rsidRDefault="007F6431" w:rsidP="007F6431">
            <w:pPr>
              <w:tabs>
                <w:tab w:val="left" w:pos="1491"/>
              </w:tabs>
              <w:rPr>
                <w:rFonts w:asciiTheme="minorHAnsi" w:hAnsiTheme="minorHAnsi" w:cstheme="minorHAnsi"/>
                <w:lang w:eastAsia="el-GR"/>
              </w:rPr>
            </w:pPr>
          </w:p>
          <w:p w:rsidR="007F6431" w:rsidRDefault="007F6431" w:rsidP="007F6431">
            <w:pPr>
              <w:tabs>
                <w:tab w:val="left" w:pos="1491"/>
              </w:tabs>
              <w:rPr>
                <w:rFonts w:asciiTheme="minorHAnsi" w:hAnsiTheme="minorHAnsi" w:cstheme="minorHAnsi"/>
                <w:lang w:eastAsia="el-GR"/>
              </w:rPr>
            </w:pPr>
          </w:p>
          <w:p w:rsidR="007F6431" w:rsidRDefault="007F6431" w:rsidP="007F6431">
            <w:pPr>
              <w:tabs>
                <w:tab w:val="left" w:pos="1491"/>
              </w:tabs>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18" w:history="1">
              <w:r w:rsidRPr="00EE2DFD">
                <w:rPr>
                  <w:rStyle w:val="-"/>
                  <w:rFonts w:asciiTheme="minorHAnsi" w:hAnsiTheme="minorHAnsi" w:cstheme="minorHAnsi"/>
                  <w:u w:val="none"/>
                  <w:lang w:eastAsia="el-GR"/>
                </w:rPr>
                <w:t>2021/744</w:t>
              </w:r>
            </w:hyperlink>
            <w:r w:rsidRPr="00EE2DFD">
              <w:rPr>
                <w:rFonts w:asciiTheme="minorHAnsi" w:hAnsiTheme="minorHAnsi" w:cstheme="minorHAnsi"/>
                <w:lang w:eastAsia="el-GR"/>
              </w:rPr>
              <w:t xml:space="preserve"> </w:t>
            </w:r>
          </w:p>
          <w:p w:rsidR="007F6431" w:rsidRPr="00EE2DFD" w:rsidRDefault="007F6431" w:rsidP="007F6431">
            <w:pPr>
              <w:tabs>
                <w:tab w:val="left" w:pos="1491"/>
              </w:tabs>
              <w:rPr>
                <w:rFonts w:asciiTheme="minorHAnsi" w:hAnsiTheme="minorHAnsi" w:cstheme="minorHAnsi"/>
                <w:lang w:eastAsia="el-GR"/>
              </w:rPr>
            </w:pPr>
            <w:r w:rsidRPr="00EE2DFD">
              <w:rPr>
                <w:rFonts w:asciiTheme="minorHAnsi" w:hAnsiTheme="minorHAnsi" w:cstheme="minorHAnsi"/>
                <w:lang w:eastAsia="el-GR"/>
              </w:rPr>
              <w:t>ΤΗΣ ΕΠΙΤΡΟΠΗΣ</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6ης Μαΐου 2021</w:t>
            </w:r>
          </w:p>
        </w:tc>
        <w:tc>
          <w:tcPr>
            <w:tcW w:w="5527" w:type="dxa"/>
            <w:shd w:val="clear" w:color="auto" w:fill="DAEEF3" w:themeFill="accent5" w:themeFillTint="33"/>
            <w:vAlign w:val="center"/>
          </w:tcPr>
          <w:p w:rsidR="007F6431" w:rsidRPr="00EE2DFD" w:rsidRDefault="007F6431" w:rsidP="007F6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2DFD">
              <w:rPr>
                <w:rFonts w:asciiTheme="minorHAnsi" w:hAnsiTheme="minorHAnsi" w:cstheme="minorHAnsi"/>
              </w:rPr>
              <w:t>σχετικά με τον καθορισμό τεχνικών πληροφοριών για τον υπολογισμό των τεχνικών προβλέψεων και των βασικών ιδίων κεφαλαίων προς αναφορά με ημερομηνίες αναφοράς από την 31η Μαρτίου 2021 έως την 29η Ιουνίου 2021, σύμφωνα με την οδηγία 2009/138/ΕΚ του Ευρωπαϊκού Κοινοβουλίου και του Συμβουλίου σχετικά με την ανάληψη και την άσκηση δραστηριοτήτων ασφάλισης και αντασφάλισης</w:t>
            </w:r>
            <w:r>
              <w:rPr>
                <w:rFonts w:asciiTheme="minorHAnsi" w:hAnsiTheme="minorHAnsi" w:cstheme="minorHAnsi"/>
              </w:rPr>
              <w:t>»</w:t>
            </w:r>
            <w:r w:rsidRPr="00EE2DFD">
              <w:rPr>
                <w:rFonts w:asciiTheme="minorHAnsi" w:hAnsiTheme="minorHAnsi" w:cstheme="minorHAnsi"/>
              </w:rPr>
              <w:t xml:space="preserve"> </w:t>
            </w:r>
          </w:p>
          <w:p w:rsidR="007F6431" w:rsidRPr="0081566E" w:rsidRDefault="007F6431" w:rsidP="007F6431">
            <w:pPr>
              <w:suppressAutoHyphens w:val="0"/>
              <w:autoSpaceDE w:val="0"/>
              <w:autoSpaceDN w:val="0"/>
              <w:adjustRightInd w:val="0"/>
              <w:jc w:val="center"/>
              <w:rPr>
                <w:rFonts w:asciiTheme="minorHAnsi" w:hAnsiTheme="minorHAnsi" w:cstheme="minorHAnsi"/>
                <w:sz w:val="22"/>
                <w:szCs w:val="22"/>
              </w:rPr>
            </w:pPr>
            <w:r w:rsidRPr="0081566E">
              <w:rPr>
                <w:rFonts w:asciiTheme="minorHAnsi" w:hAnsiTheme="minorHAnsi" w:cstheme="minorHAnsi"/>
                <w:sz w:val="22"/>
                <w:szCs w:val="22"/>
              </w:rPr>
              <w:t>(Κείμενο που παρουσιάζει ενδιαφέρον για τον ΕΟΧ)</w:t>
            </w:r>
          </w:p>
        </w:tc>
      </w:tr>
      <w:tr w:rsidR="007F6431" w:rsidRPr="00820399" w:rsidTr="000760E0">
        <w:trPr>
          <w:cantSplit/>
        </w:trPr>
        <w:tc>
          <w:tcPr>
            <w:tcW w:w="709" w:type="dxa"/>
            <w:shd w:val="clear" w:color="auto" w:fill="auto"/>
            <w:vAlign w:val="center"/>
          </w:tcPr>
          <w:p w:rsidR="007F6431" w:rsidRPr="00820399" w:rsidRDefault="007F6431" w:rsidP="007F6431">
            <w:pPr>
              <w:jc w:val="center"/>
              <w:rPr>
                <w:rFonts w:asciiTheme="minorHAnsi" w:hAnsiTheme="minorHAnsi" w:cstheme="minorHAnsi"/>
              </w:rPr>
            </w:pPr>
            <w:r w:rsidRPr="00820399">
              <w:rPr>
                <w:rFonts w:asciiTheme="minorHAnsi" w:hAnsiTheme="minorHAnsi" w:cstheme="minorHAnsi"/>
              </w:rPr>
              <w:t>8</w:t>
            </w:r>
          </w:p>
        </w:tc>
        <w:tc>
          <w:tcPr>
            <w:tcW w:w="3545" w:type="dxa"/>
            <w:shd w:val="clear" w:color="auto" w:fill="auto"/>
          </w:tcPr>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19" w:history="1">
              <w:r w:rsidRPr="00EE2DFD">
                <w:rPr>
                  <w:rStyle w:val="-"/>
                  <w:rFonts w:asciiTheme="minorHAnsi" w:hAnsiTheme="minorHAnsi" w:cstheme="minorHAnsi"/>
                  <w:u w:val="none"/>
                  <w:lang w:eastAsia="el-GR"/>
                </w:rPr>
                <w:t>2021/745</w:t>
              </w:r>
            </w:hyperlink>
            <w:r w:rsidRPr="00EE2DFD">
              <w:rPr>
                <w:rFonts w:asciiTheme="minorHAnsi" w:hAnsiTheme="minorHAnsi" w:cstheme="minorHAnsi"/>
                <w:lang w:eastAsia="el-GR"/>
              </w:rPr>
              <w:t xml:space="preserve"> </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ΕΠΙΤΡΟΠΗΣ</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6ης Μαΐου 2021</w:t>
            </w:r>
          </w:p>
        </w:tc>
        <w:tc>
          <w:tcPr>
            <w:tcW w:w="5527" w:type="dxa"/>
            <w:shd w:val="clear" w:color="auto" w:fill="auto"/>
            <w:vAlign w:val="center"/>
          </w:tcPr>
          <w:p w:rsidR="007F6431" w:rsidRPr="00EE2DFD" w:rsidRDefault="007F6431" w:rsidP="007F6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2DFD">
              <w:rPr>
                <w:rFonts w:asciiTheme="minorHAnsi" w:hAnsiTheme="minorHAnsi" w:cstheme="minorHAnsi"/>
              </w:rPr>
              <w:t xml:space="preserve">για την τροποποίηση του εκτελεστικού κανονισμού (ΕΕ) αριθ. 540/2011 όσον αφορά την παράταση των περιόδων έγκρισης των δραστικών ουσιών θειικό </w:t>
            </w:r>
            <w:proofErr w:type="spellStart"/>
            <w:r w:rsidRPr="00EE2DFD">
              <w:rPr>
                <w:rFonts w:asciiTheme="minorHAnsi" w:hAnsiTheme="minorHAnsi" w:cstheme="minorHAnsi"/>
              </w:rPr>
              <w:t>αργιλιοαμμώνιο</w:t>
            </w:r>
            <w:proofErr w:type="spellEnd"/>
            <w:r w:rsidRPr="00EE2DFD">
              <w:rPr>
                <w:rFonts w:asciiTheme="minorHAnsi" w:hAnsiTheme="minorHAnsi" w:cstheme="minorHAnsi"/>
              </w:rPr>
              <w:t xml:space="preserve">, πυριτικό αργίλιο, </w:t>
            </w:r>
            <w:proofErr w:type="spellStart"/>
            <w:r w:rsidRPr="00EE2DFD">
              <w:rPr>
                <w:rFonts w:asciiTheme="minorHAnsi" w:hAnsiTheme="minorHAnsi" w:cstheme="minorHAnsi"/>
              </w:rPr>
              <w:t>beflubutamid</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benthiavalicarb</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bifenazate</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boscalid</w:t>
            </w:r>
            <w:proofErr w:type="spellEnd"/>
            <w:r w:rsidRPr="00EE2DFD">
              <w:rPr>
                <w:rFonts w:asciiTheme="minorHAnsi" w:hAnsiTheme="minorHAnsi" w:cstheme="minorHAnsi"/>
              </w:rPr>
              <w:t xml:space="preserve">, ανθρακικό ασβέστιο, </w:t>
            </w:r>
            <w:proofErr w:type="spellStart"/>
            <w:r w:rsidRPr="00EE2DFD">
              <w:rPr>
                <w:rFonts w:asciiTheme="minorHAnsi" w:hAnsiTheme="minorHAnsi" w:cstheme="minorHAnsi"/>
              </w:rPr>
              <w:t>καπτάν</w:t>
            </w:r>
            <w:proofErr w:type="spellEnd"/>
            <w:r w:rsidRPr="00EE2DFD">
              <w:rPr>
                <w:rFonts w:asciiTheme="minorHAnsi" w:hAnsiTheme="minorHAnsi" w:cstheme="minorHAnsi"/>
              </w:rPr>
              <w:t xml:space="preserve">, διοξείδιο του άνθρακα, </w:t>
            </w:r>
            <w:proofErr w:type="spellStart"/>
            <w:r w:rsidRPr="00EE2DFD">
              <w:rPr>
                <w:rFonts w:asciiTheme="minorHAnsi" w:hAnsiTheme="minorHAnsi" w:cstheme="minorHAnsi"/>
              </w:rPr>
              <w:t>cymoxanil</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dimethomorph</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ethephon</w:t>
            </w:r>
            <w:proofErr w:type="spellEnd"/>
            <w:r w:rsidRPr="00EE2DFD">
              <w:rPr>
                <w:rFonts w:asciiTheme="minorHAnsi" w:hAnsiTheme="minorHAnsi" w:cstheme="minorHAnsi"/>
              </w:rPr>
              <w:t xml:space="preserve">, εκχύλισμα τεϊόδεντρου, </w:t>
            </w:r>
            <w:proofErr w:type="spellStart"/>
            <w:r w:rsidRPr="00EE2DFD">
              <w:rPr>
                <w:rFonts w:asciiTheme="minorHAnsi" w:hAnsiTheme="minorHAnsi" w:cstheme="minorHAnsi"/>
              </w:rPr>
              <w:t>famoxadone</w:t>
            </w:r>
            <w:proofErr w:type="spellEnd"/>
            <w:r w:rsidRPr="00EE2DFD">
              <w:rPr>
                <w:rFonts w:asciiTheme="minorHAnsi" w:hAnsiTheme="minorHAnsi" w:cstheme="minorHAnsi"/>
              </w:rPr>
              <w:t xml:space="preserve">, υπολείμματα απόσταξης λίπους, λιπαρά οξέα C7 έως C20, </w:t>
            </w:r>
            <w:proofErr w:type="spellStart"/>
            <w:r w:rsidRPr="00EE2DFD">
              <w:rPr>
                <w:rFonts w:asciiTheme="minorHAnsi" w:hAnsiTheme="minorHAnsi" w:cstheme="minorHAnsi"/>
              </w:rPr>
              <w:t>flumioxazine</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fluoxastrobin</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flurochloridone</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φολπέτ</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φορμετανάτη</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γιββερελλικό</w:t>
            </w:r>
            <w:proofErr w:type="spellEnd"/>
            <w:r w:rsidRPr="00EE2DFD">
              <w:rPr>
                <w:rFonts w:asciiTheme="minorHAnsi" w:hAnsiTheme="minorHAnsi" w:cstheme="minorHAnsi"/>
              </w:rPr>
              <w:t xml:space="preserve"> οξύ, </w:t>
            </w:r>
            <w:proofErr w:type="spellStart"/>
            <w:r w:rsidRPr="00EE2DFD">
              <w:rPr>
                <w:rFonts w:asciiTheme="minorHAnsi" w:hAnsiTheme="minorHAnsi" w:cstheme="minorHAnsi"/>
              </w:rPr>
              <w:t>γιβερελίνες</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heptamaloxyloglucan</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υδρολυμένες</w:t>
            </w:r>
            <w:proofErr w:type="spellEnd"/>
            <w:r w:rsidRPr="00EE2DFD">
              <w:rPr>
                <w:rFonts w:asciiTheme="minorHAnsi" w:hAnsiTheme="minorHAnsi" w:cstheme="minorHAnsi"/>
              </w:rPr>
              <w:t xml:space="preserve"> πρωτεΐνες, θειικός σίδηρος, </w:t>
            </w:r>
            <w:proofErr w:type="spellStart"/>
            <w:r w:rsidRPr="00EE2DFD">
              <w:rPr>
                <w:rFonts w:asciiTheme="minorHAnsi" w:hAnsiTheme="minorHAnsi" w:cstheme="minorHAnsi"/>
              </w:rPr>
              <w:t>metazachlor</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metribuzin</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milbemectin</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Paecilomyces</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lilacinus</w:t>
            </w:r>
            <w:proofErr w:type="spellEnd"/>
            <w:r w:rsidRPr="00EE2DFD">
              <w:rPr>
                <w:rFonts w:asciiTheme="minorHAnsi" w:hAnsiTheme="minorHAnsi" w:cstheme="minorHAnsi"/>
              </w:rPr>
              <w:t xml:space="preserve"> στέλεχος 251, </w:t>
            </w:r>
            <w:proofErr w:type="spellStart"/>
            <w:r w:rsidRPr="00EE2DFD">
              <w:rPr>
                <w:rFonts w:asciiTheme="minorHAnsi" w:hAnsiTheme="minorHAnsi" w:cstheme="minorHAnsi"/>
              </w:rPr>
              <w:t>phemmedipham</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phosmet</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pirimiphos-methyl</w:t>
            </w:r>
            <w:proofErr w:type="spellEnd"/>
            <w:r w:rsidRPr="00EE2DFD">
              <w:rPr>
                <w:rFonts w:asciiTheme="minorHAnsi" w:hAnsiTheme="minorHAnsi" w:cstheme="minorHAnsi"/>
              </w:rPr>
              <w:t>, φυτικά έλαια/</w:t>
            </w:r>
            <w:proofErr w:type="spellStart"/>
            <w:r w:rsidRPr="00EE2DFD">
              <w:rPr>
                <w:rFonts w:asciiTheme="minorHAnsi" w:hAnsiTheme="minorHAnsi" w:cstheme="minorHAnsi"/>
              </w:rPr>
              <w:t>κραμβέλαιο</w:t>
            </w:r>
            <w:proofErr w:type="spellEnd"/>
            <w:r w:rsidRPr="00EE2DFD">
              <w:rPr>
                <w:rFonts w:asciiTheme="minorHAnsi" w:hAnsiTheme="minorHAnsi" w:cstheme="minorHAnsi"/>
              </w:rPr>
              <w:t xml:space="preserve">, όξινο ανθρακικό κάλιο, </w:t>
            </w:r>
            <w:proofErr w:type="spellStart"/>
            <w:r w:rsidRPr="00EE2DFD">
              <w:rPr>
                <w:rFonts w:asciiTheme="minorHAnsi" w:hAnsiTheme="minorHAnsi" w:cstheme="minorHAnsi"/>
              </w:rPr>
              <w:t>propamocarb</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prothioconazole</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χαλαζιακή</w:t>
            </w:r>
            <w:proofErr w:type="spellEnd"/>
            <w:r w:rsidRPr="00EE2DFD">
              <w:rPr>
                <w:rFonts w:asciiTheme="minorHAnsi" w:hAnsiTheme="minorHAnsi" w:cstheme="minorHAnsi"/>
              </w:rPr>
              <w:t xml:space="preserve"> άμμος, ιχθυέλαιο, απωθητικά (λόγω οσμή</w:t>
            </w:r>
            <w:r w:rsidR="000760E0">
              <w:rPr>
                <w:rFonts w:asciiTheme="minorHAnsi" w:hAnsiTheme="minorHAnsi" w:cstheme="minorHAnsi"/>
              </w:rPr>
              <w:t>ς) ζωικής ή φυτικής προέλευσης/</w:t>
            </w:r>
            <w:r w:rsidRPr="00EE2DFD">
              <w:rPr>
                <w:rFonts w:asciiTheme="minorHAnsi" w:hAnsiTheme="minorHAnsi" w:cstheme="minorHAnsi"/>
              </w:rPr>
              <w:t>λίπος προβάτου, S-</w:t>
            </w:r>
            <w:proofErr w:type="spellStart"/>
            <w:r w:rsidRPr="00EE2DFD">
              <w:rPr>
                <w:rFonts w:asciiTheme="minorHAnsi" w:hAnsiTheme="minorHAnsi" w:cstheme="minorHAnsi"/>
              </w:rPr>
              <w:t>metolachlor</w:t>
            </w:r>
            <w:proofErr w:type="spellEnd"/>
            <w:r w:rsidRPr="00EE2DFD">
              <w:rPr>
                <w:rFonts w:asciiTheme="minorHAnsi" w:hAnsiTheme="minorHAnsi" w:cstheme="minorHAnsi"/>
              </w:rPr>
              <w:t xml:space="preserve">, </w:t>
            </w:r>
            <w:proofErr w:type="spellStart"/>
            <w:r w:rsidRPr="00EE2DFD">
              <w:rPr>
                <w:rFonts w:asciiTheme="minorHAnsi" w:hAnsiTheme="minorHAnsi" w:cstheme="minorHAnsi"/>
              </w:rPr>
              <w:t>φερομόνες</w:t>
            </w:r>
            <w:proofErr w:type="spellEnd"/>
            <w:r w:rsidRPr="00EE2DFD">
              <w:rPr>
                <w:rFonts w:asciiTheme="minorHAnsi" w:hAnsiTheme="minorHAnsi" w:cstheme="minorHAnsi"/>
              </w:rPr>
              <w:t xml:space="preserve"> λεπιδοπτέρων ευθείας αλύσου, </w:t>
            </w:r>
            <w:proofErr w:type="spellStart"/>
            <w:r w:rsidRPr="00EE2DFD">
              <w:rPr>
                <w:rFonts w:asciiTheme="minorHAnsi" w:hAnsiTheme="minorHAnsi" w:cstheme="minorHAnsi"/>
              </w:rPr>
              <w:t>tebuconazole</w:t>
            </w:r>
            <w:proofErr w:type="spellEnd"/>
            <w:r w:rsidRPr="00EE2DFD">
              <w:rPr>
                <w:rFonts w:asciiTheme="minorHAnsi" w:hAnsiTheme="minorHAnsi" w:cstheme="minorHAnsi"/>
              </w:rPr>
              <w:t xml:space="preserve"> και ουρία</w:t>
            </w:r>
            <w:r>
              <w:rPr>
                <w:rFonts w:asciiTheme="minorHAnsi" w:hAnsiTheme="minorHAnsi" w:cstheme="minorHAnsi"/>
              </w:rPr>
              <w:t>»</w:t>
            </w:r>
            <w:r w:rsidRPr="00EE2DFD">
              <w:rPr>
                <w:rFonts w:asciiTheme="minorHAnsi" w:hAnsiTheme="minorHAnsi" w:cstheme="minorHAnsi"/>
              </w:rPr>
              <w:t xml:space="preserve"> </w:t>
            </w:r>
          </w:p>
          <w:p w:rsidR="007F6431" w:rsidRPr="00EE2DFD" w:rsidRDefault="007F6431" w:rsidP="007F6431">
            <w:pPr>
              <w:suppressAutoHyphens w:val="0"/>
              <w:autoSpaceDE w:val="0"/>
              <w:autoSpaceDN w:val="0"/>
              <w:adjustRightInd w:val="0"/>
              <w:jc w:val="center"/>
              <w:rPr>
                <w:rFonts w:asciiTheme="minorHAnsi" w:hAnsiTheme="minorHAnsi" w:cstheme="minorHAnsi"/>
                <w:sz w:val="22"/>
                <w:szCs w:val="22"/>
              </w:rPr>
            </w:pPr>
            <w:r w:rsidRPr="00EE2DFD">
              <w:rPr>
                <w:rFonts w:asciiTheme="minorHAnsi" w:hAnsiTheme="minorHAnsi" w:cstheme="minorHAnsi"/>
                <w:sz w:val="22"/>
                <w:szCs w:val="22"/>
              </w:rPr>
              <w:t>(Κείμενο που παρουσιάζει ενδιαφέρον για τον ΕΟΧ)</w:t>
            </w:r>
          </w:p>
        </w:tc>
      </w:tr>
      <w:tr w:rsidR="007F6431" w:rsidRPr="00820399" w:rsidTr="000760E0">
        <w:trPr>
          <w:cantSplit/>
        </w:trPr>
        <w:tc>
          <w:tcPr>
            <w:tcW w:w="709" w:type="dxa"/>
            <w:shd w:val="clear" w:color="auto" w:fill="DAEEF3" w:themeFill="accent5" w:themeFillTint="33"/>
            <w:vAlign w:val="center"/>
          </w:tcPr>
          <w:p w:rsidR="007F6431" w:rsidRPr="00820399" w:rsidRDefault="007F6431" w:rsidP="007F6431">
            <w:pPr>
              <w:jc w:val="center"/>
              <w:rPr>
                <w:rFonts w:asciiTheme="minorHAnsi" w:hAnsiTheme="minorHAnsi" w:cstheme="minorHAnsi"/>
              </w:rPr>
            </w:pPr>
            <w:r w:rsidRPr="00820399">
              <w:rPr>
                <w:rFonts w:asciiTheme="minorHAnsi" w:hAnsiTheme="minorHAnsi" w:cstheme="minorHAnsi"/>
              </w:rPr>
              <w:t>9</w:t>
            </w:r>
          </w:p>
        </w:tc>
        <w:tc>
          <w:tcPr>
            <w:tcW w:w="3545" w:type="dxa"/>
            <w:shd w:val="clear" w:color="auto" w:fill="DAEEF3" w:themeFill="accent5" w:themeFillTint="33"/>
          </w:tcPr>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20" w:history="1">
              <w:r w:rsidRPr="00EE2DFD">
                <w:rPr>
                  <w:rStyle w:val="-"/>
                  <w:rFonts w:asciiTheme="minorHAnsi" w:hAnsiTheme="minorHAnsi" w:cstheme="minorHAnsi"/>
                  <w:u w:val="none"/>
                  <w:lang w:eastAsia="el-GR"/>
                </w:rPr>
                <w:t>2021/758</w:t>
              </w:r>
            </w:hyperlink>
            <w:r w:rsidRPr="00EE2DFD">
              <w:rPr>
                <w:rFonts w:asciiTheme="minorHAnsi" w:hAnsiTheme="minorHAnsi" w:cstheme="minorHAnsi"/>
                <w:lang w:eastAsia="el-GR"/>
              </w:rPr>
              <w:t xml:space="preserve"> </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ΕΠΙΤΡΟΠΗΣ</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7ης Μαΐου 2021</w:t>
            </w:r>
          </w:p>
        </w:tc>
        <w:tc>
          <w:tcPr>
            <w:tcW w:w="5527" w:type="dxa"/>
            <w:shd w:val="clear" w:color="auto" w:fill="DAEEF3" w:themeFill="accent5" w:themeFillTint="33"/>
            <w:vAlign w:val="center"/>
          </w:tcPr>
          <w:p w:rsidR="007F6431" w:rsidRPr="00EE2DFD" w:rsidRDefault="007F6431" w:rsidP="007F6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2DFD">
              <w:rPr>
                <w:rFonts w:asciiTheme="minorHAnsi" w:hAnsiTheme="minorHAnsi" w:cstheme="minorHAnsi"/>
              </w:rPr>
              <w:t>σχετικά με το καθεστώς ορισμένων προϊόντων ως πρόσθετων υλών ζωοτροφών στο πλαίσιο του κανονισμού (ΕΚ) αριθ. 1831/2003 του Ευρωπαϊκού Κοινοβουλίου και του Συμβουλίου και την απόσυρση από την αγορά ορισμένων πρόσθετων υλών ζωοτροφών</w:t>
            </w:r>
            <w:r>
              <w:rPr>
                <w:rFonts w:asciiTheme="minorHAnsi" w:hAnsiTheme="minorHAnsi" w:cstheme="minorHAnsi"/>
              </w:rPr>
              <w:t>»</w:t>
            </w:r>
            <w:r w:rsidRPr="00EE2DFD">
              <w:rPr>
                <w:rFonts w:asciiTheme="minorHAnsi" w:hAnsiTheme="minorHAnsi" w:cstheme="minorHAnsi"/>
              </w:rPr>
              <w:t xml:space="preserve"> </w:t>
            </w:r>
          </w:p>
          <w:p w:rsidR="007F6431" w:rsidRPr="00EE2DFD" w:rsidRDefault="007F6431" w:rsidP="007F6431">
            <w:pPr>
              <w:suppressAutoHyphens w:val="0"/>
              <w:autoSpaceDE w:val="0"/>
              <w:autoSpaceDN w:val="0"/>
              <w:adjustRightInd w:val="0"/>
              <w:jc w:val="center"/>
              <w:rPr>
                <w:rFonts w:asciiTheme="minorHAnsi" w:hAnsiTheme="minorHAnsi" w:cstheme="minorHAnsi"/>
                <w:sz w:val="22"/>
                <w:szCs w:val="22"/>
              </w:rPr>
            </w:pPr>
            <w:r w:rsidRPr="00EE2DFD">
              <w:rPr>
                <w:rFonts w:asciiTheme="minorHAnsi" w:hAnsiTheme="minorHAnsi" w:cstheme="minorHAnsi"/>
                <w:sz w:val="22"/>
                <w:szCs w:val="22"/>
              </w:rPr>
              <w:t>(Κείμενο που παρουσιάζει ενδιαφέρον για τον ΕΟΧ)</w:t>
            </w:r>
          </w:p>
        </w:tc>
      </w:tr>
      <w:tr w:rsidR="007F6431" w:rsidRPr="00820399" w:rsidTr="00033AD0">
        <w:trPr>
          <w:cantSplit/>
        </w:trPr>
        <w:tc>
          <w:tcPr>
            <w:tcW w:w="709" w:type="dxa"/>
            <w:shd w:val="clear" w:color="auto" w:fill="auto"/>
            <w:vAlign w:val="center"/>
          </w:tcPr>
          <w:p w:rsidR="007F6431" w:rsidRPr="00820399" w:rsidRDefault="007F6431" w:rsidP="007F6431">
            <w:pPr>
              <w:jc w:val="center"/>
              <w:rPr>
                <w:rFonts w:asciiTheme="minorHAnsi" w:hAnsiTheme="minorHAnsi" w:cstheme="minorHAnsi"/>
              </w:rPr>
            </w:pPr>
            <w:r w:rsidRPr="00820399">
              <w:rPr>
                <w:rFonts w:asciiTheme="minorHAnsi" w:hAnsiTheme="minorHAnsi" w:cstheme="minorHAnsi"/>
              </w:rPr>
              <w:lastRenderedPageBreak/>
              <w:t>10</w:t>
            </w:r>
          </w:p>
        </w:tc>
        <w:tc>
          <w:tcPr>
            <w:tcW w:w="3545" w:type="dxa"/>
            <w:shd w:val="clear" w:color="auto" w:fill="auto"/>
          </w:tcPr>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21" w:history="1">
              <w:r w:rsidRPr="00EE2DFD">
                <w:rPr>
                  <w:rStyle w:val="-"/>
                  <w:rFonts w:asciiTheme="minorHAnsi" w:hAnsiTheme="minorHAnsi" w:cstheme="minorHAnsi"/>
                  <w:u w:val="none"/>
                  <w:lang w:eastAsia="el-GR"/>
                </w:rPr>
                <w:t>2021/759</w:t>
              </w:r>
            </w:hyperlink>
            <w:r w:rsidRPr="00EE2DFD">
              <w:rPr>
                <w:rFonts w:asciiTheme="minorHAnsi" w:hAnsiTheme="minorHAnsi" w:cstheme="minorHAnsi"/>
                <w:lang w:eastAsia="el-GR"/>
              </w:rPr>
              <w:t xml:space="preserve"> </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ΕΠΙΤΡΟΠΗΣ</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7ης Μαΐου 2021</w:t>
            </w:r>
          </w:p>
        </w:tc>
        <w:tc>
          <w:tcPr>
            <w:tcW w:w="5527" w:type="dxa"/>
            <w:shd w:val="clear" w:color="auto" w:fill="auto"/>
            <w:vAlign w:val="center"/>
          </w:tcPr>
          <w:p w:rsidR="007F6431" w:rsidRPr="00EE2DFD" w:rsidRDefault="007F6431" w:rsidP="007F6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2DFD">
              <w:rPr>
                <w:rFonts w:asciiTheme="minorHAnsi" w:hAnsiTheme="minorHAnsi" w:cstheme="minorHAnsi"/>
              </w:rPr>
              <w:t xml:space="preserve">για την τροποποίηση του εκτελεστικού κανονισμού (ΕΕ) 2019/2072 όσον αφορά τις εξαιρέσεις από την απαίτηση για </w:t>
            </w:r>
            <w:proofErr w:type="spellStart"/>
            <w:r w:rsidRPr="00EE2DFD">
              <w:rPr>
                <w:rFonts w:asciiTheme="minorHAnsi" w:hAnsiTheme="minorHAnsi" w:cstheme="minorHAnsi"/>
              </w:rPr>
              <w:t>φυτοϋγειονομικό</w:t>
            </w:r>
            <w:proofErr w:type="spellEnd"/>
            <w:r w:rsidRPr="00EE2DFD">
              <w:rPr>
                <w:rFonts w:asciiTheme="minorHAnsi" w:hAnsiTheme="minorHAnsi" w:cstheme="minorHAnsi"/>
              </w:rPr>
              <w:t xml:space="preserve"> διαβατήριο, το καθεστώς της Ιταλίας, της Ιρλανδίας, της Λιθουανίας, της Σλοβενίας και της Σλοβακίας ή ορισμένων περιοχών τους ως προστατευόμενων ζωνών, και την αναφορά σε προστατευόμενη ζώνη στην Πορτογαλία</w:t>
            </w:r>
            <w:r>
              <w:rPr>
                <w:rFonts w:asciiTheme="minorHAnsi" w:hAnsiTheme="minorHAnsi" w:cstheme="minorHAnsi"/>
              </w:rPr>
              <w:t>»</w:t>
            </w:r>
          </w:p>
        </w:tc>
      </w:tr>
      <w:tr w:rsidR="007F6431" w:rsidRPr="00820399" w:rsidTr="00033AD0">
        <w:trPr>
          <w:cantSplit/>
        </w:trPr>
        <w:tc>
          <w:tcPr>
            <w:tcW w:w="709" w:type="dxa"/>
            <w:shd w:val="clear" w:color="auto" w:fill="DAEEF3" w:themeFill="accent5" w:themeFillTint="33"/>
            <w:vAlign w:val="center"/>
          </w:tcPr>
          <w:p w:rsidR="007F6431" w:rsidRPr="00820399" w:rsidRDefault="007F6431" w:rsidP="007F6431">
            <w:pPr>
              <w:jc w:val="center"/>
              <w:rPr>
                <w:rFonts w:asciiTheme="minorHAnsi" w:hAnsiTheme="minorHAnsi" w:cstheme="minorHAnsi"/>
              </w:rPr>
            </w:pPr>
            <w:r w:rsidRPr="00820399">
              <w:rPr>
                <w:rFonts w:asciiTheme="minorHAnsi" w:hAnsiTheme="minorHAnsi" w:cstheme="minorHAnsi"/>
              </w:rPr>
              <w:t>11</w:t>
            </w:r>
          </w:p>
        </w:tc>
        <w:tc>
          <w:tcPr>
            <w:tcW w:w="3545" w:type="dxa"/>
            <w:shd w:val="clear" w:color="auto" w:fill="DAEEF3" w:themeFill="accent5" w:themeFillTint="33"/>
          </w:tcPr>
          <w:p w:rsidR="007F6431" w:rsidRDefault="007F6431" w:rsidP="007F6431">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22" w:history="1">
              <w:r w:rsidRPr="00EE2DFD">
                <w:rPr>
                  <w:rStyle w:val="-"/>
                  <w:rFonts w:asciiTheme="minorHAnsi" w:hAnsiTheme="minorHAnsi" w:cstheme="minorHAnsi"/>
                  <w:u w:val="none"/>
                  <w:lang w:eastAsia="el-GR"/>
                </w:rPr>
                <w:t>2021/760</w:t>
              </w:r>
            </w:hyperlink>
            <w:r w:rsidRPr="00EE2DFD">
              <w:rPr>
                <w:rFonts w:asciiTheme="minorHAnsi" w:hAnsiTheme="minorHAnsi" w:cstheme="minorHAnsi"/>
                <w:lang w:eastAsia="el-GR"/>
              </w:rPr>
              <w:t xml:space="preserve"> </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ΕΠΙΤΡΟΠΗΣ</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7ης Μαΐου 2021</w:t>
            </w:r>
          </w:p>
        </w:tc>
        <w:tc>
          <w:tcPr>
            <w:tcW w:w="5527" w:type="dxa"/>
            <w:shd w:val="clear" w:color="auto" w:fill="DAEEF3" w:themeFill="accent5" w:themeFillTint="33"/>
            <w:vAlign w:val="center"/>
          </w:tcPr>
          <w:p w:rsidR="007F6431" w:rsidRPr="00EE2DFD" w:rsidRDefault="007F6431" w:rsidP="007F6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2DFD">
              <w:rPr>
                <w:rFonts w:asciiTheme="minorHAnsi" w:hAnsiTheme="minorHAnsi" w:cstheme="minorHAnsi"/>
              </w:rPr>
              <w:t>για την τροποποίηση των εκτελεστικών κανονισμών (ΕΕ) 2020/761 και (ΕΕ) 2020/1988 όσον αφορά το σύστημα διαχείρισης ορισμένων δασμολογικών ποσοστώσεων με πιστοποιητικά και την κατάργηση του εκτελεστικού κανονισμού (ΕΕ) 2020/991</w:t>
            </w:r>
            <w:r>
              <w:rPr>
                <w:rFonts w:asciiTheme="minorHAnsi" w:hAnsiTheme="minorHAnsi" w:cstheme="minorHAnsi"/>
              </w:rPr>
              <w:t>»</w:t>
            </w:r>
          </w:p>
        </w:tc>
      </w:tr>
      <w:tr w:rsidR="007F6431" w:rsidRPr="00820399" w:rsidTr="00033AD0">
        <w:trPr>
          <w:cantSplit/>
        </w:trPr>
        <w:tc>
          <w:tcPr>
            <w:tcW w:w="709" w:type="dxa"/>
            <w:shd w:val="clear" w:color="auto" w:fill="auto"/>
            <w:vAlign w:val="center"/>
          </w:tcPr>
          <w:p w:rsidR="007F6431" w:rsidRPr="00820399" w:rsidRDefault="007F6431" w:rsidP="007F6431">
            <w:pPr>
              <w:jc w:val="center"/>
              <w:rPr>
                <w:rFonts w:asciiTheme="minorHAnsi" w:hAnsiTheme="minorHAnsi" w:cstheme="minorHAnsi"/>
              </w:rPr>
            </w:pPr>
            <w:r>
              <w:rPr>
                <w:rFonts w:asciiTheme="minorHAnsi" w:hAnsiTheme="minorHAnsi" w:cstheme="minorHAnsi"/>
              </w:rPr>
              <w:t>12</w:t>
            </w:r>
          </w:p>
        </w:tc>
        <w:tc>
          <w:tcPr>
            <w:tcW w:w="3545" w:type="dxa"/>
            <w:shd w:val="clear" w:color="auto" w:fill="auto"/>
          </w:tcPr>
          <w:p w:rsidR="007F6431" w:rsidRDefault="007F6431" w:rsidP="007F6431">
            <w:pPr>
              <w:rPr>
                <w:rFonts w:asciiTheme="minorHAnsi" w:hAnsiTheme="minorHAnsi" w:cstheme="minorHAnsi"/>
                <w:lang w:eastAsia="el-GR"/>
              </w:rPr>
            </w:pPr>
          </w:p>
          <w:p w:rsidR="007F6431" w:rsidRDefault="007F6431" w:rsidP="007F6431">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23" w:history="1">
              <w:r w:rsidRPr="00EE2DFD">
                <w:rPr>
                  <w:rStyle w:val="-"/>
                  <w:rFonts w:asciiTheme="minorHAnsi" w:hAnsiTheme="minorHAnsi" w:cstheme="minorHAnsi"/>
                  <w:u w:val="none"/>
                  <w:lang w:eastAsia="el-GR"/>
                </w:rPr>
                <w:t>2021/761</w:t>
              </w:r>
            </w:hyperlink>
            <w:r w:rsidRPr="00EE2DFD">
              <w:rPr>
                <w:rFonts w:asciiTheme="minorHAnsi" w:hAnsiTheme="minorHAnsi" w:cstheme="minorHAnsi"/>
                <w:lang w:eastAsia="el-GR"/>
              </w:rPr>
              <w:t xml:space="preserve"> </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ΕΠΙΤΡΟΠΗΣ</w:t>
            </w:r>
          </w:p>
          <w:p w:rsidR="007F6431" w:rsidRPr="00EE2DFD" w:rsidRDefault="007F6431" w:rsidP="007F6431">
            <w:pPr>
              <w:rPr>
                <w:rFonts w:asciiTheme="minorHAnsi" w:hAnsiTheme="minorHAnsi" w:cstheme="minorHAnsi"/>
                <w:lang w:eastAsia="el-GR"/>
              </w:rPr>
            </w:pPr>
            <w:r w:rsidRPr="00EE2DFD">
              <w:rPr>
                <w:rFonts w:asciiTheme="minorHAnsi" w:hAnsiTheme="minorHAnsi" w:cstheme="minorHAnsi"/>
                <w:lang w:eastAsia="el-GR"/>
              </w:rPr>
              <w:t>της 7ης Μαΐου 2021</w:t>
            </w:r>
          </w:p>
        </w:tc>
        <w:tc>
          <w:tcPr>
            <w:tcW w:w="5527" w:type="dxa"/>
            <w:shd w:val="clear" w:color="auto" w:fill="auto"/>
            <w:vAlign w:val="center"/>
          </w:tcPr>
          <w:p w:rsidR="007F6431" w:rsidRPr="00EE2DFD" w:rsidRDefault="007F6431" w:rsidP="007F6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2DFD">
              <w:rPr>
                <w:rFonts w:asciiTheme="minorHAnsi" w:hAnsiTheme="minorHAnsi" w:cstheme="minorHAnsi"/>
              </w:rPr>
              <w:t xml:space="preserve">για την τροποποίηση των παραρτημάτων I έως IV του εκτελεστικού κανονισμού (ΕΕ) 2017/717 όσον αφορά τα υποδείγματα ζωοτεχνικών πιστοποιητικών για τα ζώα αναπαραγωγής και το αναπαραγωγικό υλικό </w:t>
            </w:r>
            <w:r>
              <w:rPr>
                <w:rFonts w:asciiTheme="minorHAnsi" w:hAnsiTheme="minorHAnsi" w:cstheme="minorHAnsi"/>
              </w:rPr>
              <w:t>τους»</w:t>
            </w:r>
            <w:r w:rsidRPr="00EE2DFD">
              <w:rPr>
                <w:rFonts w:asciiTheme="minorHAnsi" w:hAnsiTheme="minorHAnsi" w:cstheme="minorHAnsi"/>
              </w:rPr>
              <w:t xml:space="preserve"> </w:t>
            </w:r>
          </w:p>
          <w:p w:rsidR="007F6431" w:rsidRPr="00EE2DFD" w:rsidRDefault="007F6431" w:rsidP="007F6431">
            <w:pPr>
              <w:suppressAutoHyphens w:val="0"/>
              <w:autoSpaceDE w:val="0"/>
              <w:autoSpaceDN w:val="0"/>
              <w:adjustRightInd w:val="0"/>
              <w:jc w:val="center"/>
              <w:rPr>
                <w:rFonts w:asciiTheme="minorHAnsi" w:hAnsiTheme="minorHAnsi" w:cstheme="minorHAnsi"/>
                <w:sz w:val="22"/>
                <w:szCs w:val="22"/>
              </w:rPr>
            </w:pPr>
            <w:r w:rsidRPr="00EE2DFD">
              <w:rPr>
                <w:rFonts w:asciiTheme="minorHAnsi" w:hAnsiTheme="minorHAnsi" w:cstheme="minorHAnsi"/>
                <w:sz w:val="22"/>
                <w:szCs w:val="22"/>
              </w:rPr>
              <w:t>(Κείμενο που παρουσιάζει ενδιαφέρον για τον ΕΟΧ)</w:t>
            </w:r>
          </w:p>
        </w:tc>
      </w:tr>
    </w:tbl>
    <w:p w:rsidR="001C6EAB" w:rsidRPr="0098481B" w:rsidRDefault="001C6EAB" w:rsidP="004B5380">
      <w:pPr>
        <w:rPr>
          <w:sz w:val="16"/>
          <w:szCs w:val="16"/>
        </w:rPr>
      </w:pPr>
    </w:p>
    <w:p w:rsidR="00BE7838" w:rsidRPr="00592AFB" w:rsidRDefault="00843661" w:rsidP="00864324">
      <w:pPr>
        <w:pStyle w:val="1"/>
        <w:numPr>
          <w:ilvl w:val="0"/>
          <w:numId w:val="27"/>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1C6EAB" w:rsidRDefault="001C6EAB" w:rsidP="006B5A3A">
      <w:pPr>
        <w:rPr>
          <w:rFonts w:asciiTheme="minorHAnsi" w:hAnsiTheme="minorHAnsi"/>
          <w:sz w:val="16"/>
          <w:szCs w:val="16"/>
        </w:rPr>
      </w:pPr>
    </w:p>
    <w:p w:rsidR="00996CD0" w:rsidRPr="0034368E" w:rsidRDefault="00480DE3" w:rsidP="00864324">
      <w:pPr>
        <w:pStyle w:val="1"/>
        <w:numPr>
          <w:ilvl w:val="0"/>
          <w:numId w:val="27"/>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D05E0E" w:rsidRDefault="009C0B07" w:rsidP="00EF0D0A">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1A3C39" w:rsidRDefault="001A3C39" w:rsidP="0022741B">
      <w:pPr>
        <w:rPr>
          <w:rFonts w:asciiTheme="minorHAnsi" w:hAnsiTheme="minorHAnsi"/>
          <w:sz w:val="16"/>
          <w:szCs w:val="16"/>
        </w:rPr>
      </w:pPr>
    </w:p>
    <w:tbl>
      <w:tblPr>
        <w:tblW w:w="9782" w:type="dxa"/>
        <w:tblInd w:w="107" w:type="dxa"/>
        <w:shd w:val="clear" w:color="auto" w:fill="DAEEF3"/>
        <w:tblLayout w:type="fixed"/>
        <w:tblLook w:val="04A0" w:firstRow="1" w:lastRow="0" w:firstColumn="1" w:lastColumn="0" w:noHBand="0" w:noVBand="1"/>
      </w:tblPr>
      <w:tblGrid>
        <w:gridCol w:w="709"/>
        <w:gridCol w:w="3545"/>
        <w:gridCol w:w="5528"/>
      </w:tblGrid>
      <w:tr w:rsidR="004D7239" w:rsidRPr="0095285E" w:rsidTr="0019430B">
        <w:trPr>
          <w:cantSplit/>
          <w:tblHeader/>
        </w:trPr>
        <w:tc>
          <w:tcPr>
            <w:tcW w:w="709" w:type="dxa"/>
            <w:tcBorders>
              <w:top w:val="double" w:sz="4" w:space="0" w:color="auto"/>
              <w:bottom w:val="double" w:sz="4" w:space="0" w:color="auto"/>
            </w:tcBorders>
            <w:shd w:val="clear" w:color="auto" w:fill="DAEEF3"/>
            <w:vAlign w:val="center"/>
            <w:hideMark/>
          </w:tcPr>
          <w:p w:rsidR="004D7239" w:rsidRPr="00977520" w:rsidRDefault="004D7239" w:rsidP="002F51C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D7239" w:rsidRPr="00977520" w:rsidRDefault="004D7239" w:rsidP="002F51C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4D7239" w:rsidRPr="00977520" w:rsidRDefault="004D7239" w:rsidP="002F51CE">
            <w:pPr>
              <w:jc w:val="center"/>
              <w:rPr>
                <w:rFonts w:ascii="Calibri" w:hAnsi="Calibri" w:cs="Tahoma"/>
                <w:b/>
              </w:rPr>
            </w:pPr>
            <w:r w:rsidRPr="00977520">
              <w:rPr>
                <w:rFonts w:ascii="Calibri" w:hAnsi="Calibri" w:cs="Tahoma"/>
                <w:b/>
              </w:rPr>
              <w:t>ΤΙΤΛΟΣ</w:t>
            </w:r>
          </w:p>
        </w:tc>
      </w:tr>
      <w:tr w:rsidR="0019430B" w:rsidRPr="00DF3EB9" w:rsidTr="0019430B">
        <w:trPr>
          <w:cantSplit/>
          <w:trHeight w:val="996"/>
        </w:trPr>
        <w:tc>
          <w:tcPr>
            <w:tcW w:w="709" w:type="dxa"/>
            <w:tcBorders>
              <w:top w:val="double" w:sz="4" w:space="0" w:color="auto"/>
            </w:tcBorders>
            <w:shd w:val="clear" w:color="auto" w:fill="auto"/>
            <w:vAlign w:val="center"/>
          </w:tcPr>
          <w:p w:rsidR="0019430B" w:rsidRPr="00E94E84" w:rsidRDefault="0019430B" w:rsidP="0019430B">
            <w:pPr>
              <w:jc w:val="center"/>
              <w:rPr>
                <w:rFonts w:asciiTheme="minorHAnsi" w:hAnsiTheme="minorHAnsi" w:cstheme="minorHAnsi"/>
                <w:lang w:val="en-US"/>
              </w:rPr>
            </w:pPr>
            <w:r w:rsidRPr="00E94E84">
              <w:rPr>
                <w:rFonts w:asciiTheme="minorHAnsi" w:hAnsiTheme="minorHAnsi" w:cstheme="minorHAnsi"/>
              </w:rPr>
              <w:t>1</w:t>
            </w:r>
          </w:p>
        </w:tc>
        <w:tc>
          <w:tcPr>
            <w:tcW w:w="3545" w:type="dxa"/>
            <w:tcBorders>
              <w:top w:val="double" w:sz="4" w:space="0" w:color="auto"/>
            </w:tcBorders>
            <w:shd w:val="clear" w:color="auto" w:fill="auto"/>
          </w:tcPr>
          <w:p w:rsidR="00C15304" w:rsidRDefault="00C15304" w:rsidP="0019430B">
            <w:pPr>
              <w:rPr>
                <w:rFonts w:asciiTheme="minorHAnsi" w:hAnsiTheme="minorHAnsi" w:cstheme="minorHAnsi"/>
              </w:rPr>
            </w:pPr>
          </w:p>
          <w:p w:rsidR="00C15304" w:rsidRDefault="00C15304" w:rsidP="0019430B">
            <w:pPr>
              <w:rPr>
                <w:rFonts w:asciiTheme="minorHAnsi" w:hAnsiTheme="minorHAnsi" w:cstheme="minorHAnsi"/>
              </w:rPr>
            </w:pPr>
          </w:p>
          <w:p w:rsidR="0019430B" w:rsidRPr="00B917CD" w:rsidRDefault="0019430B" w:rsidP="0019430B">
            <w:pPr>
              <w:rPr>
                <w:rFonts w:asciiTheme="minorHAnsi" w:hAnsiTheme="minorHAnsi" w:cstheme="minorHAnsi"/>
                <w:bCs/>
                <w:color w:val="3399FF"/>
                <w:lang w:eastAsia="el-GR"/>
              </w:rPr>
            </w:pPr>
            <w:r w:rsidRPr="00B917CD">
              <w:rPr>
                <w:rFonts w:asciiTheme="minorHAnsi" w:hAnsiTheme="minorHAnsi" w:cstheme="minorHAnsi"/>
              </w:rPr>
              <w:t>ΑΠΟΦΑΣΗ ΤΟΥ ΠΡΩΘΥΠΟΥΡΓΟΥ</w:t>
            </w:r>
            <w:r w:rsidRPr="00B917CD">
              <w:rPr>
                <w:rFonts w:asciiTheme="minorHAnsi" w:hAnsiTheme="minorHAnsi" w:cstheme="minorHAnsi"/>
                <w:bCs/>
                <w:color w:val="3399FF"/>
                <w:lang w:eastAsia="el-GR"/>
              </w:rPr>
              <w:t xml:space="preserve"> </w:t>
            </w:r>
          </w:p>
          <w:p w:rsidR="0019430B" w:rsidRPr="00B917CD" w:rsidRDefault="0019430B" w:rsidP="0019430B">
            <w:pPr>
              <w:rPr>
                <w:rFonts w:asciiTheme="minorHAnsi" w:hAnsiTheme="minorHAnsi" w:cstheme="minorHAnsi"/>
              </w:rPr>
            </w:pPr>
            <w:r w:rsidRPr="00B917CD">
              <w:rPr>
                <w:rFonts w:asciiTheme="minorHAnsi" w:hAnsiTheme="minorHAnsi" w:cstheme="minorHAnsi"/>
              </w:rPr>
              <w:t>Αρ</w:t>
            </w:r>
            <w:r>
              <w:rPr>
                <w:rFonts w:asciiTheme="minorHAnsi" w:hAnsiTheme="minorHAnsi" w:cstheme="minorHAnsi"/>
              </w:rPr>
              <w:t>ιθ</w:t>
            </w:r>
            <w:r w:rsidRPr="00B917CD">
              <w:rPr>
                <w:rFonts w:asciiTheme="minorHAnsi" w:hAnsiTheme="minorHAnsi" w:cstheme="minorHAnsi"/>
              </w:rPr>
              <w:t xml:space="preserve">. Υ 18 </w:t>
            </w:r>
          </w:p>
          <w:p w:rsidR="0019430B" w:rsidRPr="00B917CD" w:rsidRDefault="00843661" w:rsidP="0019430B">
            <w:pPr>
              <w:rPr>
                <w:rFonts w:asciiTheme="minorHAnsi" w:hAnsiTheme="minorHAnsi" w:cstheme="minorHAnsi"/>
                <w:color w:val="000000"/>
                <w:lang w:eastAsia="el-GR"/>
              </w:rPr>
            </w:pPr>
            <w:hyperlink r:id="rId24" w:history="1">
              <w:r w:rsidR="0019430B">
                <w:rPr>
                  <w:rStyle w:val="-"/>
                  <w:rFonts w:asciiTheme="minorHAnsi" w:hAnsiTheme="minorHAnsi" w:cstheme="minorHAnsi"/>
                  <w:bCs/>
                  <w:u w:val="none"/>
                  <w:lang w:eastAsia="el-GR"/>
                </w:rPr>
                <w:t>ΦΕΚ B 1827/</w:t>
              </w:r>
              <w:r w:rsidR="0019430B" w:rsidRPr="00B917CD">
                <w:rPr>
                  <w:rStyle w:val="-"/>
                  <w:rFonts w:asciiTheme="minorHAnsi" w:hAnsiTheme="minorHAnsi" w:cstheme="minorHAnsi"/>
                  <w:bCs/>
                  <w:u w:val="none"/>
                  <w:lang w:eastAsia="el-GR"/>
                </w:rPr>
                <w:t>05.05.2021</w:t>
              </w:r>
              <w:r w:rsidR="0019430B" w:rsidRPr="00B917CD">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19430B" w:rsidRPr="00B917CD" w:rsidRDefault="00C15304" w:rsidP="0019430B">
            <w:pPr>
              <w:suppressAutoHyphens w:val="0"/>
              <w:autoSpaceDE w:val="0"/>
              <w:autoSpaceDN w:val="0"/>
              <w:adjustRightInd w:val="0"/>
              <w:jc w:val="both"/>
              <w:rPr>
                <w:rFonts w:asciiTheme="minorHAnsi" w:eastAsia="Calibri" w:hAnsiTheme="minorHAnsi" w:cstheme="minorHAnsi"/>
                <w:bCs/>
                <w:lang w:eastAsia="el-GR"/>
              </w:rPr>
            </w:pPr>
            <w:r w:rsidRPr="00C15304">
              <w:rPr>
                <w:rFonts w:asciiTheme="minorHAnsi" w:hAnsiTheme="minorHAnsi" w:cstheme="minorHAnsi"/>
              </w:rPr>
              <w:t>“</w:t>
            </w:r>
            <w:r w:rsidR="0019430B" w:rsidRPr="00B917CD">
              <w:rPr>
                <w:rFonts w:asciiTheme="minorHAnsi" w:hAnsiTheme="minorHAnsi" w:cstheme="minorHAnsi"/>
              </w:rPr>
              <w:t xml:space="preserve">Τροποποίηση της υπό στοιχεία Υ 10/26-2-2021 απόφασης «Ανάθεση αρμοδιοτήτων στην Προϊσταμένη της Μονάδας Διοικητικής και Οικονομικής Υποστήριξης, στους Προϊσταμένους Διευθύνσεων, Τμημάτων, Αυτοτελών Τμημάτων και Γραφείων της Προεδρίας της Κυβέρνησης και στον Γενικό Διευθυντή του </w:t>
            </w:r>
            <w:r>
              <w:rPr>
                <w:rFonts w:asciiTheme="minorHAnsi" w:hAnsiTheme="minorHAnsi" w:cstheme="minorHAnsi"/>
              </w:rPr>
              <w:t>Εθνικού Τυπογραφείου» (Β΄ 1044)</w:t>
            </w:r>
            <w:r w:rsidRPr="00C15304">
              <w:rPr>
                <w:rFonts w:asciiTheme="minorHAnsi" w:hAnsiTheme="minorHAnsi" w:cstheme="minorHAnsi"/>
              </w:rPr>
              <w:t>”</w:t>
            </w:r>
            <w:r w:rsidR="0019430B" w:rsidRPr="00B917CD">
              <w:rPr>
                <w:rFonts w:asciiTheme="minorHAnsi" w:hAnsiTheme="minorHAnsi" w:cstheme="minorHAnsi"/>
              </w:rPr>
              <w:t xml:space="preserve"> </w:t>
            </w:r>
          </w:p>
        </w:tc>
      </w:tr>
      <w:tr w:rsidR="0019430B" w:rsidRPr="00820399" w:rsidTr="00C15304">
        <w:trPr>
          <w:cantSplit/>
          <w:trHeight w:val="698"/>
        </w:trPr>
        <w:tc>
          <w:tcPr>
            <w:tcW w:w="709" w:type="dxa"/>
            <w:shd w:val="clear" w:color="auto" w:fill="DAEEF3" w:themeFill="accent5" w:themeFillTint="33"/>
            <w:vAlign w:val="center"/>
          </w:tcPr>
          <w:p w:rsidR="0019430B" w:rsidRPr="004B003A" w:rsidRDefault="0019430B" w:rsidP="0019430B">
            <w:pPr>
              <w:jc w:val="center"/>
              <w:rPr>
                <w:rFonts w:asciiTheme="minorHAnsi" w:hAnsiTheme="minorHAnsi" w:cstheme="minorHAnsi"/>
                <w:lang w:val="en-US"/>
              </w:rPr>
            </w:pPr>
            <w:r w:rsidRPr="004B003A">
              <w:rPr>
                <w:rFonts w:asciiTheme="minorHAnsi" w:hAnsiTheme="minorHAnsi" w:cstheme="minorHAnsi"/>
                <w:lang w:val="en-US"/>
              </w:rPr>
              <w:t>2</w:t>
            </w:r>
          </w:p>
        </w:tc>
        <w:tc>
          <w:tcPr>
            <w:tcW w:w="3545" w:type="dxa"/>
            <w:shd w:val="clear" w:color="auto" w:fill="DAEEF3" w:themeFill="accent5" w:themeFillTint="33"/>
          </w:tcPr>
          <w:p w:rsidR="00C15304" w:rsidRDefault="0019430B" w:rsidP="0019430B">
            <w:pPr>
              <w:rPr>
                <w:rFonts w:asciiTheme="minorHAnsi" w:hAnsiTheme="minorHAnsi" w:cstheme="minorHAnsi"/>
              </w:rPr>
            </w:pPr>
            <w:r w:rsidRPr="00BA0283">
              <w:rPr>
                <w:rFonts w:asciiTheme="minorHAnsi" w:hAnsiTheme="minorHAnsi" w:cstheme="minorHAnsi"/>
              </w:rPr>
              <w:t xml:space="preserve">ΑΠΟΦΑΣΗ ΤΟΥ ΠΡΩΘΥΠΟΥΡΓΟΥ ΚΑΙ ΤΟΥ ΥΠΟΥΡΓΟΥ </w:t>
            </w:r>
          </w:p>
          <w:p w:rsidR="0019430B" w:rsidRPr="00BA0283" w:rsidRDefault="0019430B" w:rsidP="0019430B">
            <w:pPr>
              <w:rPr>
                <w:rFonts w:asciiTheme="minorHAnsi" w:hAnsiTheme="minorHAnsi" w:cstheme="minorHAnsi"/>
                <w:bCs/>
                <w:color w:val="3399FF"/>
                <w:lang w:eastAsia="el-GR"/>
              </w:rPr>
            </w:pPr>
            <w:r w:rsidRPr="00BA0283">
              <w:rPr>
                <w:rFonts w:asciiTheme="minorHAnsi" w:hAnsiTheme="minorHAnsi" w:cstheme="minorHAnsi"/>
              </w:rPr>
              <w:t>ΑΝΑΠΤΥΞΗΣ ΚΑΙ ΕΠΕΝΔΥΣΕΩΝ</w:t>
            </w:r>
            <w:r w:rsidRPr="00BA0283">
              <w:rPr>
                <w:rFonts w:asciiTheme="minorHAnsi" w:hAnsiTheme="minorHAnsi" w:cstheme="minorHAnsi"/>
                <w:bCs/>
                <w:color w:val="3399FF"/>
                <w:lang w:eastAsia="el-GR"/>
              </w:rPr>
              <w:t xml:space="preserve"> </w:t>
            </w:r>
          </w:p>
          <w:p w:rsidR="0019430B" w:rsidRPr="00BA0283" w:rsidRDefault="0019430B" w:rsidP="0019430B">
            <w:pPr>
              <w:rPr>
                <w:rFonts w:asciiTheme="minorHAnsi" w:hAnsiTheme="minorHAnsi" w:cstheme="minorHAnsi"/>
              </w:rPr>
            </w:pPr>
            <w:r w:rsidRPr="00BA0283">
              <w:rPr>
                <w:rFonts w:asciiTheme="minorHAnsi" w:hAnsiTheme="minorHAnsi" w:cstheme="minorHAnsi"/>
              </w:rPr>
              <w:t>Αρ</w:t>
            </w:r>
            <w:r>
              <w:rPr>
                <w:rFonts w:asciiTheme="minorHAnsi" w:hAnsiTheme="minorHAnsi" w:cstheme="minorHAnsi"/>
              </w:rPr>
              <w:t>ιθ</w:t>
            </w:r>
            <w:r w:rsidRPr="00BA0283">
              <w:rPr>
                <w:rFonts w:asciiTheme="minorHAnsi" w:hAnsiTheme="minorHAnsi" w:cstheme="minorHAnsi"/>
              </w:rPr>
              <w:t xml:space="preserve">. 51875 </w:t>
            </w:r>
          </w:p>
          <w:p w:rsidR="0019430B" w:rsidRPr="00BA0283" w:rsidRDefault="00843661" w:rsidP="0019430B">
            <w:pPr>
              <w:rPr>
                <w:rFonts w:asciiTheme="minorHAnsi" w:hAnsiTheme="minorHAnsi" w:cstheme="minorHAnsi"/>
                <w:lang w:eastAsia="el-GR"/>
              </w:rPr>
            </w:pPr>
            <w:hyperlink r:id="rId25" w:history="1">
              <w:r w:rsidR="0019430B">
                <w:rPr>
                  <w:rStyle w:val="-"/>
                  <w:rFonts w:asciiTheme="minorHAnsi" w:hAnsiTheme="minorHAnsi" w:cstheme="minorHAnsi"/>
                  <w:bCs/>
                  <w:u w:val="none"/>
                  <w:lang w:eastAsia="el-GR"/>
                </w:rPr>
                <w:t>ΦΕΚ B 1867/</w:t>
              </w:r>
              <w:r w:rsidR="0019430B" w:rsidRPr="00BA0283">
                <w:rPr>
                  <w:rStyle w:val="-"/>
                  <w:rFonts w:asciiTheme="minorHAnsi" w:hAnsiTheme="minorHAnsi" w:cstheme="minorHAnsi"/>
                  <w:bCs/>
                  <w:u w:val="none"/>
                  <w:lang w:eastAsia="el-GR"/>
                </w:rPr>
                <w:t>07.05.2021</w:t>
              </w:r>
              <w:r w:rsidR="0019430B" w:rsidRPr="00BA0283">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19430B" w:rsidRPr="00BA0283" w:rsidRDefault="0019430B" w:rsidP="0019430B">
            <w:pPr>
              <w:suppressAutoHyphens w:val="0"/>
              <w:autoSpaceDE w:val="0"/>
              <w:autoSpaceDN w:val="0"/>
              <w:adjustRightInd w:val="0"/>
              <w:jc w:val="both"/>
              <w:rPr>
                <w:rFonts w:asciiTheme="minorHAnsi" w:hAnsiTheme="minorHAnsi" w:cstheme="minorHAnsi"/>
              </w:rPr>
            </w:pPr>
            <w:r w:rsidRPr="00BA0283">
              <w:rPr>
                <w:rFonts w:asciiTheme="minorHAnsi" w:hAnsiTheme="minorHAnsi" w:cstheme="minorHAnsi"/>
              </w:rPr>
              <w:t xml:space="preserve">«Ανάθεση αρμοδιοτήτων στον Υφυπουργό Ανάπτυξης και Επενδύσεων, Ιωάννη Τσακίρη» </w:t>
            </w:r>
          </w:p>
        </w:tc>
      </w:tr>
    </w:tbl>
    <w:p w:rsidR="004D7239" w:rsidRDefault="004D7239" w:rsidP="0022741B">
      <w:pPr>
        <w:rPr>
          <w:rFonts w:asciiTheme="minorHAnsi" w:hAnsiTheme="minorHAnsi"/>
          <w:sz w:val="16"/>
          <w:szCs w:val="16"/>
        </w:rPr>
      </w:pPr>
    </w:p>
    <w:p w:rsidR="00030275" w:rsidRDefault="00030275" w:rsidP="0022741B">
      <w:pPr>
        <w:rPr>
          <w:rFonts w:asciiTheme="minorHAnsi" w:hAnsiTheme="minorHAnsi"/>
          <w:sz w:val="16"/>
          <w:szCs w:val="16"/>
        </w:rPr>
      </w:pPr>
    </w:p>
    <w:p w:rsidR="00030275" w:rsidRDefault="00030275" w:rsidP="0022741B">
      <w:pPr>
        <w:rPr>
          <w:rFonts w:asciiTheme="minorHAnsi" w:hAnsiTheme="minorHAnsi"/>
          <w:sz w:val="16"/>
          <w:szCs w:val="16"/>
        </w:rPr>
      </w:pPr>
    </w:p>
    <w:p w:rsidR="00030275" w:rsidRDefault="00030275" w:rsidP="0022741B">
      <w:pPr>
        <w:rPr>
          <w:rFonts w:asciiTheme="minorHAnsi" w:hAnsiTheme="minorHAnsi"/>
          <w:sz w:val="16"/>
          <w:szCs w:val="16"/>
        </w:rPr>
      </w:pPr>
    </w:p>
    <w:p w:rsidR="00030275" w:rsidRDefault="00030275" w:rsidP="0022741B">
      <w:pPr>
        <w:rPr>
          <w:rFonts w:asciiTheme="minorHAnsi" w:hAnsiTheme="minorHAnsi"/>
          <w:sz w:val="16"/>
          <w:szCs w:val="16"/>
          <w:lang w:val="en-US"/>
        </w:rPr>
      </w:pPr>
      <w:r>
        <w:rPr>
          <w:rFonts w:asciiTheme="minorHAnsi" w:hAnsiTheme="minorHAnsi"/>
          <w:sz w:val="16"/>
          <w:szCs w:val="16"/>
          <w:lang w:val="en-US"/>
        </w:rPr>
        <w:t>\</w:t>
      </w:r>
    </w:p>
    <w:p w:rsidR="00030275" w:rsidRPr="00030275" w:rsidRDefault="00030275" w:rsidP="0022741B">
      <w:pPr>
        <w:rPr>
          <w:rFonts w:asciiTheme="minorHAnsi" w:hAnsiTheme="minorHAnsi"/>
          <w:sz w:val="16"/>
          <w:szCs w:val="16"/>
          <w:lang w:val="en-US"/>
        </w:rPr>
      </w:pPr>
    </w:p>
    <w:p w:rsidR="00870F13" w:rsidRDefault="00FE5D0C" w:rsidP="00F37441">
      <w:pPr>
        <w:pStyle w:val="1"/>
        <w:numPr>
          <w:ilvl w:val="0"/>
          <w:numId w:val="27"/>
        </w:numPr>
        <w:rPr>
          <w:rFonts w:ascii="Calibri" w:hAnsi="Calibri"/>
          <w:sz w:val="32"/>
          <w:szCs w:val="32"/>
        </w:rPr>
      </w:pPr>
      <w:bookmarkStart w:id="20"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107DC3" w:rsidRDefault="00107DC3" w:rsidP="00F72414">
      <w:pPr>
        <w:rPr>
          <w:rFonts w:asciiTheme="minorHAnsi" w:hAnsiTheme="minorHAnsi" w:cstheme="minorHAnsi"/>
          <w:sz w:val="16"/>
          <w:szCs w:val="16"/>
        </w:rPr>
      </w:pPr>
      <w:bookmarkStart w:id="22" w:name="_Toc34837612"/>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394C44" w:rsidRPr="0095285E" w:rsidTr="00030275">
        <w:trPr>
          <w:cantSplit/>
          <w:tblHeader/>
        </w:trPr>
        <w:tc>
          <w:tcPr>
            <w:tcW w:w="709" w:type="dxa"/>
            <w:tcBorders>
              <w:top w:val="double" w:sz="4" w:space="0" w:color="auto"/>
              <w:bottom w:val="double" w:sz="4" w:space="0" w:color="auto"/>
            </w:tcBorders>
            <w:shd w:val="clear" w:color="auto" w:fill="DAEEF3"/>
            <w:vAlign w:val="center"/>
            <w:hideMark/>
          </w:tcPr>
          <w:p w:rsidR="00394C44" w:rsidRPr="00977520" w:rsidRDefault="00394C44" w:rsidP="004153B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394C44" w:rsidRPr="00977520" w:rsidRDefault="00394C44" w:rsidP="004153BA">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527" w:type="dxa"/>
            <w:tcBorders>
              <w:top w:val="double" w:sz="4" w:space="0" w:color="auto"/>
              <w:bottom w:val="double" w:sz="4" w:space="0" w:color="auto"/>
            </w:tcBorders>
            <w:shd w:val="clear" w:color="auto" w:fill="DAEEF3"/>
            <w:vAlign w:val="center"/>
            <w:hideMark/>
          </w:tcPr>
          <w:p w:rsidR="00394C44" w:rsidRPr="00977520" w:rsidRDefault="00394C44" w:rsidP="004153BA">
            <w:pPr>
              <w:jc w:val="center"/>
              <w:rPr>
                <w:rFonts w:ascii="Calibri" w:hAnsi="Calibri" w:cs="Tahoma"/>
                <w:b/>
              </w:rPr>
            </w:pPr>
            <w:r w:rsidRPr="00977520">
              <w:rPr>
                <w:rFonts w:ascii="Calibri" w:hAnsi="Calibri" w:cs="Tahoma"/>
                <w:b/>
              </w:rPr>
              <w:t>ΤΙΤΛΟΣ</w:t>
            </w:r>
          </w:p>
        </w:tc>
      </w:tr>
      <w:tr w:rsidR="00030275" w:rsidRPr="00DF3EB9" w:rsidTr="00030275">
        <w:trPr>
          <w:cantSplit/>
          <w:trHeight w:val="216"/>
        </w:trPr>
        <w:tc>
          <w:tcPr>
            <w:tcW w:w="709" w:type="dxa"/>
            <w:tcBorders>
              <w:top w:val="double" w:sz="4" w:space="0" w:color="auto"/>
            </w:tcBorders>
            <w:shd w:val="clear" w:color="auto" w:fill="auto"/>
            <w:vAlign w:val="center"/>
          </w:tcPr>
          <w:p w:rsidR="00030275" w:rsidRPr="00E94E84" w:rsidRDefault="00030275" w:rsidP="00030275">
            <w:pPr>
              <w:jc w:val="center"/>
              <w:rPr>
                <w:rFonts w:asciiTheme="minorHAnsi" w:hAnsiTheme="minorHAnsi" w:cstheme="minorHAnsi"/>
                <w:lang w:val="en-US"/>
              </w:rPr>
            </w:pPr>
            <w:r w:rsidRPr="00E94E84">
              <w:rPr>
                <w:rFonts w:asciiTheme="minorHAnsi" w:hAnsiTheme="minorHAnsi" w:cstheme="minorHAnsi"/>
              </w:rPr>
              <w:t>1</w:t>
            </w:r>
          </w:p>
        </w:tc>
        <w:tc>
          <w:tcPr>
            <w:tcW w:w="3545" w:type="dxa"/>
            <w:tcBorders>
              <w:top w:val="double" w:sz="4" w:space="0" w:color="auto"/>
            </w:tcBorders>
            <w:shd w:val="clear" w:color="auto" w:fill="auto"/>
          </w:tcPr>
          <w:p w:rsidR="00030275" w:rsidRDefault="00030275" w:rsidP="00030275">
            <w:pPr>
              <w:jc w:val="center"/>
              <w:rPr>
                <w:rFonts w:asciiTheme="minorHAnsi" w:hAnsiTheme="minorHAnsi" w:cstheme="minorHAnsi"/>
              </w:rPr>
            </w:pPr>
          </w:p>
          <w:p w:rsidR="00030275" w:rsidRDefault="00030275" w:rsidP="00030275">
            <w:pPr>
              <w:jc w:val="center"/>
              <w:rPr>
                <w:rFonts w:asciiTheme="minorHAnsi" w:hAnsiTheme="minorHAnsi" w:cstheme="minorHAnsi"/>
              </w:rPr>
            </w:pPr>
          </w:p>
          <w:p w:rsidR="00030275" w:rsidRPr="009416EF" w:rsidRDefault="00030275" w:rsidP="00030275">
            <w:pPr>
              <w:jc w:val="center"/>
              <w:rPr>
                <w:rFonts w:asciiTheme="minorHAnsi" w:hAnsiTheme="minorHAnsi" w:cstheme="minorHAnsi"/>
              </w:rPr>
            </w:pPr>
            <w:r w:rsidRPr="009416EF">
              <w:rPr>
                <w:rFonts w:asciiTheme="minorHAnsi" w:hAnsiTheme="minorHAnsi" w:cstheme="minorHAnsi"/>
              </w:rPr>
              <w:t xml:space="preserve">Πράξη 9 της 26-4-2021 </w:t>
            </w:r>
          </w:p>
          <w:p w:rsidR="00030275" w:rsidRPr="009416EF" w:rsidRDefault="00843661" w:rsidP="00030275">
            <w:pPr>
              <w:jc w:val="center"/>
              <w:rPr>
                <w:rFonts w:asciiTheme="minorHAnsi" w:hAnsiTheme="minorHAnsi" w:cstheme="minorHAnsi"/>
                <w:lang w:eastAsia="el-GR"/>
              </w:rPr>
            </w:pPr>
            <w:hyperlink r:id="rId26" w:history="1">
              <w:r w:rsidR="00030275">
                <w:rPr>
                  <w:rStyle w:val="-"/>
                  <w:rFonts w:asciiTheme="minorHAnsi" w:hAnsiTheme="minorHAnsi" w:cstheme="minorHAnsi"/>
                  <w:bCs/>
                  <w:u w:val="none"/>
                  <w:lang w:eastAsia="el-GR"/>
                </w:rPr>
                <w:t>ΦΕΚ A 71/</w:t>
              </w:r>
              <w:r w:rsidR="00030275" w:rsidRPr="009416EF">
                <w:rPr>
                  <w:rStyle w:val="-"/>
                  <w:rFonts w:asciiTheme="minorHAnsi" w:hAnsiTheme="minorHAnsi" w:cstheme="minorHAnsi"/>
                  <w:bCs/>
                  <w:u w:val="none"/>
                  <w:lang w:eastAsia="el-GR"/>
                </w:rPr>
                <w:t>05.05.2021</w:t>
              </w:r>
              <w:r w:rsidR="00030275" w:rsidRPr="009416EF">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030275" w:rsidRPr="00140E84" w:rsidRDefault="00140E84" w:rsidP="00030275">
            <w:pPr>
              <w:suppressAutoHyphens w:val="0"/>
              <w:autoSpaceDE w:val="0"/>
              <w:autoSpaceDN w:val="0"/>
              <w:adjustRightInd w:val="0"/>
              <w:jc w:val="both"/>
              <w:rPr>
                <w:rFonts w:asciiTheme="minorHAnsi" w:eastAsia="Calibri" w:hAnsiTheme="minorHAnsi" w:cstheme="minorHAnsi"/>
                <w:bCs/>
                <w:lang w:eastAsia="el-GR"/>
              </w:rPr>
            </w:pPr>
            <w:r w:rsidRPr="00140E84">
              <w:rPr>
                <w:rFonts w:asciiTheme="minorHAnsi" w:hAnsiTheme="minorHAnsi" w:cstheme="minorHAnsi"/>
              </w:rPr>
              <w:t>&lt;&lt;</w:t>
            </w:r>
            <w:r w:rsidR="00030275" w:rsidRPr="009416EF">
              <w:rPr>
                <w:rFonts w:asciiTheme="minorHAnsi" w:hAnsiTheme="minorHAnsi" w:cstheme="minorHAnsi"/>
              </w:rPr>
              <w:t xml:space="preserve">Τροποποίηση της </w:t>
            </w:r>
            <w:proofErr w:type="spellStart"/>
            <w:r w:rsidR="00030275" w:rsidRPr="009416EF">
              <w:rPr>
                <w:rFonts w:asciiTheme="minorHAnsi" w:hAnsiTheme="minorHAnsi" w:cstheme="minorHAnsi"/>
              </w:rPr>
              <w:t>υπ</w:t>
            </w:r>
            <w:proofErr w:type="spellEnd"/>
            <w:r w:rsidR="00030275" w:rsidRPr="009416EF">
              <w:rPr>
                <w:rFonts w:asciiTheme="minorHAnsi" w:hAnsiTheme="minorHAnsi" w:cstheme="minorHAnsi"/>
              </w:rPr>
              <w:t xml:space="preserve">΄ </w:t>
            </w:r>
            <w:proofErr w:type="spellStart"/>
            <w:r w:rsidR="00030275" w:rsidRPr="009416EF">
              <w:rPr>
                <w:rFonts w:asciiTheme="minorHAnsi" w:hAnsiTheme="minorHAnsi" w:cstheme="minorHAnsi"/>
              </w:rPr>
              <w:t>αρ</w:t>
            </w:r>
            <w:proofErr w:type="spellEnd"/>
            <w:r w:rsidR="00030275" w:rsidRPr="009416EF">
              <w:rPr>
                <w:rFonts w:asciiTheme="minorHAnsi" w:hAnsiTheme="minorHAnsi" w:cstheme="minorHAnsi"/>
              </w:rPr>
              <w:t>. 39/31.10.2019 Πράξης Υπουργικού Συμβουλίου «Σύσταση, συγκρότηση και λειτουργία της Διυπουργικής Επιτροπής για τον συντονισμό και την επιτάχυνση των διαδικασιών υλοποίησης του θεσμού "Πολιτιστική Πρωτεύουσα της Ευρώπης 2021" για τ</w:t>
            </w:r>
            <w:r>
              <w:rPr>
                <w:rFonts w:asciiTheme="minorHAnsi" w:hAnsiTheme="minorHAnsi" w:cstheme="minorHAnsi"/>
              </w:rPr>
              <w:t>ην πόλη της Ελευσίνας» (Α΄ 174)</w:t>
            </w:r>
            <w:r w:rsidRPr="00140E84">
              <w:rPr>
                <w:rFonts w:asciiTheme="minorHAnsi" w:hAnsiTheme="minorHAnsi" w:cstheme="minorHAnsi"/>
              </w:rPr>
              <w:t>&gt;&gt;</w:t>
            </w:r>
          </w:p>
        </w:tc>
      </w:tr>
    </w:tbl>
    <w:p w:rsidR="00394C44" w:rsidRPr="00F72414" w:rsidRDefault="00394C44" w:rsidP="00F72414">
      <w:pPr>
        <w:rPr>
          <w:rFonts w:asciiTheme="minorHAnsi" w:hAnsiTheme="minorHAnsi" w:cstheme="minorHAnsi"/>
          <w:sz w:val="16"/>
          <w:szCs w:val="16"/>
        </w:rPr>
      </w:pPr>
    </w:p>
    <w:p w:rsidR="003E03F0" w:rsidRPr="00424917" w:rsidRDefault="00FE5D0C" w:rsidP="00F37441">
      <w:pPr>
        <w:pStyle w:val="1"/>
        <w:numPr>
          <w:ilvl w:val="0"/>
          <w:numId w:val="27"/>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D31ABF" w:rsidRPr="00D9640F" w:rsidRDefault="00D31ABF" w:rsidP="002A4CC2">
      <w:pPr>
        <w:rPr>
          <w:rFonts w:asciiTheme="minorHAnsi" w:hAnsiTheme="minorHAnsi" w:cstheme="minorHAnsi"/>
          <w:sz w:val="16"/>
          <w:szCs w:val="16"/>
        </w:rPr>
      </w:pPr>
      <w:bookmarkStart w:id="23" w:name="_7._ΥΠΟΥΡΓΙΚΕΣ_ΑΠΟΦΑΣΕΙΣ"/>
      <w:bookmarkStart w:id="24" w:name="_Toc406074402"/>
      <w:bookmarkEnd w:id="23"/>
    </w:p>
    <w:p w:rsidR="004C525D" w:rsidRPr="000025BE" w:rsidRDefault="00843661" w:rsidP="00F37441">
      <w:pPr>
        <w:pStyle w:val="1"/>
        <w:numPr>
          <w:ilvl w:val="0"/>
          <w:numId w:val="27"/>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8"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56110" w:rsidRDefault="00256110" w:rsidP="00256110">
      <w:pPr>
        <w:rPr>
          <w:rFonts w:asciiTheme="minorHAnsi" w:hAnsiTheme="minorHAnsi" w:cstheme="minorHAnsi"/>
          <w:sz w:val="16"/>
          <w:szCs w:val="16"/>
        </w:rPr>
      </w:pPr>
    </w:p>
    <w:tbl>
      <w:tblPr>
        <w:tblW w:w="9782" w:type="dxa"/>
        <w:tblInd w:w="107" w:type="dxa"/>
        <w:shd w:val="clear" w:color="auto" w:fill="DAEEF3"/>
        <w:tblLayout w:type="fixed"/>
        <w:tblLook w:val="04A0" w:firstRow="1" w:lastRow="0" w:firstColumn="1" w:lastColumn="0" w:noHBand="0" w:noVBand="1"/>
      </w:tblPr>
      <w:tblGrid>
        <w:gridCol w:w="744"/>
        <w:gridCol w:w="3510"/>
        <w:gridCol w:w="5528"/>
      </w:tblGrid>
      <w:tr w:rsidR="00256110" w:rsidRPr="0095285E" w:rsidTr="00140E84">
        <w:trPr>
          <w:cantSplit/>
          <w:tblHeader/>
        </w:trPr>
        <w:tc>
          <w:tcPr>
            <w:tcW w:w="744"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1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140E84" w:rsidRPr="00DF3EB9" w:rsidTr="00140E84">
        <w:trPr>
          <w:cantSplit/>
          <w:trHeight w:val="996"/>
        </w:trPr>
        <w:tc>
          <w:tcPr>
            <w:tcW w:w="744" w:type="dxa"/>
            <w:tcBorders>
              <w:top w:val="double" w:sz="4" w:space="0" w:color="auto"/>
            </w:tcBorders>
            <w:shd w:val="clear" w:color="auto" w:fill="auto"/>
            <w:vAlign w:val="center"/>
          </w:tcPr>
          <w:p w:rsidR="00140E84" w:rsidRPr="004B003A" w:rsidRDefault="00140E84" w:rsidP="00140E84">
            <w:pPr>
              <w:jc w:val="center"/>
              <w:rPr>
                <w:rFonts w:asciiTheme="minorHAnsi" w:hAnsiTheme="minorHAnsi" w:cstheme="minorHAnsi"/>
                <w:lang w:val="en-US"/>
              </w:rPr>
            </w:pPr>
            <w:r w:rsidRPr="004B003A">
              <w:rPr>
                <w:rFonts w:asciiTheme="minorHAnsi" w:hAnsiTheme="minorHAnsi" w:cstheme="minorHAnsi"/>
              </w:rPr>
              <w:t>1</w:t>
            </w:r>
          </w:p>
        </w:tc>
        <w:tc>
          <w:tcPr>
            <w:tcW w:w="3510" w:type="dxa"/>
            <w:tcBorders>
              <w:top w:val="double" w:sz="4" w:space="0" w:color="auto"/>
            </w:tcBorders>
            <w:shd w:val="clear" w:color="auto" w:fill="auto"/>
          </w:tcPr>
          <w:p w:rsidR="00140E84" w:rsidRPr="00EF138A" w:rsidRDefault="00140E84" w:rsidP="00140E84">
            <w:pPr>
              <w:rPr>
                <w:rFonts w:asciiTheme="minorHAnsi" w:hAnsiTheme="minorHAnsi" w:cstheme="minorHAnsi"/>
                <w:bCs/>
                <w:color w:val="3399FF"/>
                <w:lang w:eastAsia="el-GR"/>
              </w:rPr>
            </w:pPr>
            <w:r w:rsidRPr="00EF138A">
              <w:rPr>
                <w:rFonts w:asciiTheme="minorHAnsi" w:hAnsiTheme="minorHAnsi" w:cstheme="minorHAnsi"/>
              </w:rPr>
              <w:t>ΑΠΟΦΑΣΗ ΤΟΥ ΥΠΟΥΡΓΟΥ ΕΣΩΤΕΡΙΚΩΝ</w:t>
            </w:r>
            <w:r w:rsidRPr="00EF138A">
              <w:rPr>
                <w:rFonts w:asciiTheme="minorHAnsi" w:hAnsiTheme="minorHAnsi" w:cstheme="minorHAnsi"/>
                <w:bCs/>
                <w:color w:val="3399FF"/>
                <w:lang w:eastAsia="el-GR"/>
              </w:rPr>
              <w:t xml:space="preserve"> </w:t>
            </w:r>
          </w:p>
          <w:p w:rsidR="00140E84" w:rsidRPr="00EF138A" w:rsidRDefault="00140E84" w:rsidP="00140E84">
            <w:pPr>
              <w:rPr>
                <w:rFonts w:asciiTheme="minorHAnsi" w:hAnsiTheme="minorHAnsi" w:cstheme="minorHAnsi"/>
              </w:rPr>
            </w:pPr>
            <w:r w:rsidRPr="00EF138A">
              <w:rPr>
                <w:rFonts w:asciiTheme="minorHAnsi" w:hAnsiTheme="minorHAnsi" w:cstheme="minorHAnsi"/>
              </w:rPr>
              <w:t>Αρ</w:t>
            </w:r>
            <w:r w:rsidR="005056F9">
              <w:rPr>
                <w:rFonts w:asciiTheme="minorHAnsi" w:hAnsiTheme="minorHAnsi" w:cstheme="minorHAnsi"/>
              </w:rPr>
              <w:t>ιθ</w:t>
            </w:r>
            <w:r w:rsidRPr="00EF138A">
              <w:rPr>
                <w:rFonts w:asciiTheme="minorHAnsi" w:hAnsiTheme="minorHAnsi" w:cstheme="minorHAnsi"/>
              </w:rPr>
              <w:t xml:space="preserve">. ΔΙΔΚ/Φ.38/οικ.7418  </w:t>
            </w:r>
          </w:p>
          <w:p w:rsidR="00140E84" w:rsidRPr="00750492" w:rsidRDefault="00843661" w:rsidP="00140E84">
            <w:pPr>
              <w:rPr>
                <w:rFonts w:asciiTheme="minorHAnsi" w:hAnsiTheme="minorHAnsi" w:cstheme="minorHAnsi"/>
                <w:lang w:eastAsia="el-GR"/>
              </w:rPr>
            </w:pPr>
            <w:hyperlink r:id="rId27" w:history="1">
              <w:r w:rsidR="005056F9">
                <w:rPr>
                  <w:rStyle w:val="-"/>
                  <w:rFonts w:asciiTheme="minorHAnsi" w:hAnsiTheme="minorHAnsi" w:cstheme="minorHAnsi"/>
                  <w:bCs/>
                  <w:u w:val="none"/>
                  <w:lang w:eastAsia="el-GR"/>
                </w:rPr>
                <w:t>ΦΕΚ B 1792/</w:t>
              </w:r>
              <w:r w:rsidR="00140E84" w:rsidRPr="00EF138A">
                <w:rPr>
                  <w:rStyle w:val="-"/>
                  <w:rFonts w:asciiTheme="minorHAnsi" w:hAnsiTheme="minorHAnsi" w:cstheme="minorHAnsi"/>
                  <w:bCs/>
                  <w:u w:val="none"/>
                  <w:lang w:eastAsia="el-GR"/>
                </w:rPr>
                <w:t>29.04.2021</w:t>
              </w:r>
              <w:r w:rsidR="00140E84" w:rsidRPr="00EF138A">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140E84" w:rsidRPr="00EF138A" w:rsidRDefault="00140E84" w:rsidP="00140E84">
            <w:pPr>
              <w:suppressAutoHyphens w:val="0"/>
              <w:autoSpaceDE w:val="0"/>
              <w:autoSpaceDN w:val="0"/>
              <w:adjustRightInd w:val="0"/>
              <w:jc w:val="both"/>
              <w:rPr>
                <w:rFonts w:asciiTheme="minorHAnsi" w:hAnsiTheme="minorHAnsi" w:cstheme="minorHAnsi"/>
              </w:rPr>
            </w:pPr>
            <w:r w:rsidRPr="00EF138A">
              <w:rPr>
                <w:rFonts w:asciiTheme="minorHAnsi" w:hAnsiTheme="minorHAnsi" w:cstheme="minorHAnsi"/>
              </w:rPr>
              <w:t xml:space="preserve">«Σύσταση Συμβουλίου Επιλογής Προϊσταμένων (Σ.Ε.Π.) του Εθνικού Κέντρου Δημόσιας Διοίκησης και Αυτοδιοίκησης (Ε.Κ.Δ.Δ.Α.)» </w:t>
            </w:r>
          </w:p>
        </w:tc>
      </w:tr>
      <w:tr w:rsidR="00140E84" w:rsidRPr="00820399" w:rsidTr="00750492">
        <w:trPr>
          <w:cantSplit/>
          <w:trHeight w:val="698"/>
        </w:trPr>
        <w:tc>
          <w:tcPr>
            <w:tcW w:w="744" w:type="dxa"/>
            <w:shd w:val="clear" w:color="auto" w:fill="DAEEF3" w:themeFill="accent5" w:themeFillTint="33"/>
            <w:vAlign w:val="center"/>
          </w:tcPr>
          <w:p w:rsidR="00140E84" w:rsidRPr="004B003A" w:rsidRDefault="00140E84" w:rsidP="00140E84">
            <w:pPr>
              <w:jc w:val="center"/>
              <w:rPr>
                <w:rFonts w:asciiTheme="minorHAnsi" w:hAnsiTheme="minorHAnsi" w:cstheme="minorHAnsi"/>
                <w:lang w:val="en-US"/>
              </w:rPr>
            </w:pPr>
            <w:r w:rsidRPr="004B003A">
              <w:rPr>
                <w:rStyle w:val="-"/>
                <w:rFonts w:asciiTheme="minorHAnsi" w:hAnsiTheme="minorHAnsi" w:cstheme="minorHAnsi"/>
                <w:color w:val="auto"/>
                <w:u w:val="none"/>
              </w:rPr>
              <w:t xml:space="preserve"> </w:t>
            </w:r>
            <w:r w:rsidRPr="004B003A">
              <w:rPr>
                <w:rFonts w:asciiTheme="minorHAnsi" w:hAnsiTheme="minorHAnsi" w:cstheme="minorHAnsi"/>
                <w:lang w:val="en-US"/>
              </w:rPr>
              <w:t>2</w:t>
            </w:r>
          </w:p>
        </w:tc>
        <w:tc>
          <w:tcPr>
            <w:tcW w:w="3510" w:type="dxa"/>
            <w:shd w:val="clear" w:color="auto" w:fill="DAEEF3" w:themeFill="accent5" w:themeFillTint="33"/>
          </w:tcPr>
          <w:p w:rsidR="00140E84" w:rsidRPr="00940BFB" w:rsidRDefault="00140E84" w:rsidP="00140E84">
            <w:pPr>
              <w:rPr>
                <w:rFonts w:asciiTheme="minorHAnsi" w:hAnsiTheme="minorHAnsi" w:cstheme="minorHAnsi"/>
                <w:bCs/>
                <w:color w:val="3399FF"/>
                <w:lang w:eastAsia="el-GR"/>
              </w:rPr>
            </w:pPr>
            <w:r w:rsidRPr="00940BFB">
              <w:rPr>
                <w:rFonts w:asciiTheme="minorHAnsi" w:hAnsiTheme="minorHAnsi" w:cstheme="minorHAnsi"/>
              </w:rPr>
              <w:t>ΑΠΟΦΑΣΗ ΤΟΥ ΥΠΟΥΡΓΟΥ ΕΣΩΤΕΡΙΚΩΝ</w:t>
            </w:r>
            <w:r w:rsidRPr="00940BFB">
              <w:rPr>
                <w:rFonts w:asciiTheme="minorHAnsi" w:hAnsiTheme="minorHAnsi" w:cstheme="minorHAnsi"/>
                <w:bCs/>
                <w:color w:val="3399FF"/>
                <w:lang w:eastAsia="el-GR"/>
              </w:rPr>
              <w:t xml:space="preserve"> </w:t>
            </w:r>
          </w:p>
          <w:p w:rsidR="00140E84" w:rsidRPr="00940BFB" w:rsidRDefault="00140E84" w:rsidP="00140E84">
            <w:pPr>
              <w:rPr>
                <w:rFonts w:asciiTheme="minorHAnsi" w:hAnsiTheme="minorHAnsi" w:cstheme="minorHAnsi"/>
              </w:rPr>
            </w:pPr>
            <w:r w:rsidRPr="00940BFB">
              <w:rPr>
                <w:rFonts w:asciiTheme="minorHAnsi" w:hAnsiTheme="minorHAnsi" w:cstheme="minorHAnsi"/>
              </w:rPr>
              <w:t>Αρ</w:t>
            </w:r>
            <w:r w:rsidR="005056F9">
              <w:rPr>
                <w:rFonts w:asciiTheme="minorHAnsi" w:hAnsiTheme="minorHAnsi" w:cstheme="minorHAnsi"/>
              </w:rPr>
              <w:t>ιθ</w:t>
            </w:r>
            <w:r w:rsidRPr="00940BFB">
              <w:rPr>
                <w:rFonts w:asciiTheme="minorHAnsi" w:hAnsiTheme="minorHAnsi" w:cstheme="minorHAnsi"/>
              </w:rPr>
              <w:t xml:space="preserve">. ΔΙΠΑΑΔ/Φ.Κ./72/7658 </w:t>
            </w:r>
          </w:p>
          <w:p w:rsidR="00140E84" w:rsidRPr="00750492" w:rsidRDefault="00843661" w:rsidP="00140E84">
            <w:pPr>
              <w:rPr>
                <w:rFonts w:asciiTheme="minorHAnsi" w:hAnsiTheme="minorHAnsi" w:cstheme="minorHAnsi"/>
                <w:lang w:eastAsia="el-GR"/>
              </w:rPr>
            </w:pPr>
            <w:hyperlink r:id="rId28" w:history="1">
              <w:r w:rsidR="005056F9">
                <w:rPr>
                  <w:rStyle w:val="-"/>
                  <w:rFonts w:asciiTheme="minorHAnsi" w:hAnsiTheme="minorHAnsi" w:cstheme="minorHAnsi"/>
                  <w:bCs/>
                  <w:u w:val="none"/>
                  <w:lang w:eastAsia="el-GR"/>
                </w:rPr>
                <w:t>ΦΕΚ B 1839/</w:t>
              </w:r>
              <w:r w:rsidR="00140E84" w:rsidRPr="00940BFB">
                <w:rPr>
                  <w:rStyle w:val="-"/>
                  <w:rFonts w:asciiTheme="minorHAnsi" w:hAnsiTheme="minorHAnsi" w:cstheme="minorHAnsi"/>
                  <w:bCs/>
                  <w:u w:val="none"/>
                  <w:lang w:eastAsia="el-GR"/>
                </w:rPr>
                <w:t>07.05.2021</w:t>
              </w:r>
              <w:r w:rsidR="00140E84" w:rsidRPr="00940BFB">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140E84" w:rsidRPr="00940BFB" w:rsidRDefault="00140E84" w:rsidP="00140E84">
            <w:pPr>
              <w:suppressAutoHyphens w:val="0"/>
              <w:autoSpaceDE w:val="0"/>
              <w:autoSpaceDN w:val="0"/>
              <w:adjustRightInd w:val="0"/>
              <w:jc w:val="both"/>
              <w:rPr>
                <w:rFonts w:asciiTheme="minorHAnsi" w:hAnsiTheme="minorHAnsi" w:cstheme="minorHAnsi"/>
              </w:rPr>
            </w:pPr>
            <w:r w:rsidRPr="00940BFB">
              <w:rPr>
                <w:rFonts w:asciiTheme="minorHAnsi" w:hAnsiTheme="minorHAnsi" w:cstheme="minorHAnsi"/>
              </w:rPr>
              <w:t xml:space="preserve">«Κατανομή προσωπικού στο Υπουργείο Υγείας» </w:t>
            </w:r>
          </w:p>
        </w:tc>
      </w:tr>
      <w:tr w:rsidR="00140E84" w:rsidRPr="00820399" w:rsidTr="00140E84">
        <w:trPr>
          <w:cantSplit/>
        </w:trPr>
        <w:tc>
          <w:tcPr>
            <w:tcW w:w="744" w:type="dxa"/>
            <w:shd w:val="clear" w:color="auto" w:fill="auto"/>
            <w:vAlign w:val="center"/>
          </w:tcPr>
          <w:p w:rsidR="00140E84" w:rsidRPr="004B003A" w:rsidRDefault="00140E84" w:rsidP="00140E84">
            <w:pPr>
              <w:jc w:val="center"/>
              <w:rPr>
                <w:rFonts w:asciiTheme="minorHAnsi" w:hAnsiTheme="minorHAnsi" w:cstheme="minorHAnsi"/>
              </w:rPr>
            </w:pPr>
            <w:r w:rsidRPr="004B003A">
              <w:rPr>
                <w:rFonts w:asciiTheme="minorHAnsi" w:hAnsiTheme="minorHAnsi" w:cstheme="minorHAnsi"/>
              </w:rPr>
              <w:t>3</w:t>
            </w:r>
          </w:p>
        </w:tc>
        <w:tc>
          <w:tcPr>
            <w:tcW w:w="3510" w:type="dxa"/>
            <w:shd w:val="clear" w:color="auto" w:fill="auto"/>
          </w:tcPr>
          <w:p w:rsidR="00140E84" w:rsidRPr="00C65702" w:rsidRDefault="00140E84" w:rsidP="00140E84">
            <w:pPr>
              <w:rPr>
                <w:rFonts w:asciiTheme="minorHAnsi" w:hAnsiTheme="minorHAnsi" w:cstheme="minorHAnsi"/>
                <w:bCs/>
                <w:color w:val="3399FF"/>
                <w:lang w:eastAsia="el-GR"/>
              </w:rPr>
            </w:pPr>
            <w:r w:rsidRPr="00C65702">
              <w:rPr>
                <w:rFonts w:asciiTheme="minorHAnsi" w:hAnsiTheme="minorHAnsi" w:cstheme="minorHAnsi"/>
              </w:rPr>
              <w:t>ΑΠΟΦΑΣΗ ΤΟΥ ΥΠΟΥΡΓΟΥ ΕΣΩΤΕΡΙΚΩΝ</w:t>
            </w:r>
            <w:r w:rsidRPr="00C65702">
              <w:rPr>
                <w:rFonts w:asciiTheme="minorHAnsi" w:hAnsiTheme="minorHAnsi" w:cstheme="minorHAnsi"/>
                <w:bCs/>
                <w:color w:val="3399FF"/>
                <w:lang w:eastAsia="el-GR"/>
              </w:rPr>
              <w:t xml:space="preserve"> </w:t>
            </w:r>
          </w:p>
          <w:p w:rsidR="00140E84" w:rsidRDefault="00140E84" w:rsidP="00140E84">
            <w:pPr>
              <w:rPr>
                <w:rFonts w:asciiTheme="minorHAnsi" w:hAnsiTheme="minorHAnsi" w:cstheme="minorHAnsi"/>
              </w:rPr>
            </w:pPr>
            <w:r w:rsidRPr="00C65702">
              <w:rPr>
                <w:rFonts w:asciiTheme="minorHAnsi" w:hAnsiTheme="minorHAnsi" w:cstheme="minorHAnsi"/>
              </w:rPr>
              <w:t>Αρ</w:t>
            </w:r>
            <w:r w:rsidR="005056F9">
              <w:rPr>
                <w:rFonts w:asciiTheme="minorHAnsi" w:hAnsiTheme="minorHAnsi" w:cstheme="minorHAnsi"/>
              </w:rPr>
              <w:t>ιθ</w:t>
            </w:r>
            <w:r w:rsidRPr="00C65702">
              <w:rPr>
                <w:rFonts w:asciiTheme="minorHAnsi" w:hAnsiTheme="minorHAnsi" w:cstheme="minorHAnsi"/>
              </w:rPr>
              <w:t xml:space="preserve">. ΔΙΠΑΑΔ/Φ.Κ./73/6707  </w:t>
            </w:r>
          </w:p>
          <w:p w:rsidR="00140E84" w:rsidRPr="00750492" w:rsidRDefault="00843661" w:rsidP="00140E84">
            <w:pPr>
              <w:rPr>
                <w:rFonts w:asciiTheme="minorHAnsi" w:hAnsiTheme="minorHAnsi" w:cstheme="minorHAnsi"/>
                <w:lang w:eastAsia="el-GR"/>
              </w:rPr>
            </w:pPr>
            <w:hyperlink r:id="rId29" w:history="1">
              <w:r w:rsidR="005056F9">
                <w:rPr>
                  <w:rStyle w:val="-"/>
                  <w:rFonts w:asciiTheme="minorHAnsi" w:hAnsiTheme="minorHAnsi" w:cstheme="minorHAnsi"/>
                  <w:bCs/>
                  <w:u w:val="none"/>
                  <w:lang w:eastAsia="el-GR"/>
                </w:rPr>
                <w:t>ΦΕΚ B 1847/</w:t>
              </w:r>
              <w:r w:rsidR="00140E84" w:rsidRPr="00C65702">
                <w:rPr>
                  <w:rStyle w:val="-"/>
                  <w:rFonts w:asciiTheme="minorHAnsi" w:hAnsiTheme="minorHAnsi" w:cstheme="minorHAnsi"/>
                  <w:bCs/>
                  <w:u w:val="none"/>
                  <w:lang w:eastAsia="el-GR"/>
                </w:rPr>
                <w:t>07.05.2021</w:t>
              </w:r>
              <w:r w:rsidR="00140E84" w:rsidRPr="00C65702">
                <w:rPr>
                  <w:rStyle w:val="-"/>
                  <w:rFonts w:asciiTheme="minorHAnsi" w:hAnsiTheme="minorHAnsi" w:cstheme="minorHAnsi"/>
                  <w:u w:val="none"/>
                  <w:lang w:eastAsia="el-GR"/>
                </w:rPr>
                <w:t> </w:t>
              </w:r>
            </w:hyperlink>
          </w:p>
        </w:tc>
        <w:tc>
          <w:tcPr>
            <w:tcW w:w="5528" w:type="dxa"/>
            <w:shd w:val="clear" w:color="auto" w:fill="auto"/>
            <w:vAlign w:val="center"/>
          </w:tcPr>
          <w:p w:rsidR="00140E84" w:rsidRPr="00C65702" w:rsidRDefault="00140E84" w:rsidP="00140E84">
            <w:pPr>
              <w:suppressAutoHyphens w:val="0"/>
              <w:autoSpaceDE w:val="0"/>
              <w:autoSpaceDN w:val="0"/>
              <w:adjustRightInd w:val="0"/>
              <w:jc w:val="both"/>
              <w:rPr>
                <w:rFonts w:asciiTheme="minorHAnsi" w:hAnsiTheme="minorHAnsi" w:cstheme="minorHAnsi"/>
              </w:rPr>
            </w:pPr>
            <w:r w:rsidRPr="00C65702">
              <w:rPr>
                <w:rFonts w:asciiTheme="minorHAnsi" w:hAnsiTheme="minorHAnsi" w:cstheme="minorHAnsi"/>
              </w:rPr>
              <w:t xml:space="preserve">«Κατανομή προσωπικού στο Υπουργείο Παιδείας και Θρησκευμάτων» </w:t>
            </w:r>
          </w:p>
        </w:tc>
      </w:tr>
    </w:tbl>
    <w:p w:rsidR="007660D6" w:rsidRPr="003E648E" w:rsidRDefault="007660D6" w:rsidP="008C2903">
      <w:pPr>
        <w:pStyle w:val="1"/>
        <w:rPr>
          <w:rStyle w:val="-"/>
          <w:rFonts w:ascii="Calibri" w:hAnsi="Calibri"/>
          <w:color w:val="auto"/>
          <w:u w:val="none"/>
        </w:rPr>
      </w:pPr>
    </w:p>
    <w:p w:rsidR="00F25593" w:rsidRDefault="001E1548" w:rsidP="008C2903">
      <w:pPr>
        <w:pStyle w:val="1"/>
        <w:rPr>
          <w:rStyle w:val="-"/>
          <w:rFonts w:ascii="Calibri" w:hAnsi="Calibri"/>
          <w:color w:val="auto"/>
          <w:sz w:val="24"/>
          <w:szCs w:val="24"/>
          <w:u w:val="none"/>
        </w:rPr>
      </w:pPr>
      <w:r>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6D0E71" w:rsidRPr="006D0E71">
        <w:rPr>
          <w:rStyle w:val="-"/>
          <w:rFonts w:ascii="Calibri" w:hAnsi="Calibri"/>
          <w:color w:val="auto"/>
          <w:sz w:val="24"/>
          <w:szCs w:val="24"/>
          <w:u w:val="none"/>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02052" w:rsidRPr="0095285E" w:rsidTr="00002C5E">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002C5E" w:rsidRPr="00C81AED" w:rsidTr="00002C5E">
        <w:trPr>
          <w:cantSplit/>
          <w:trHeight w:val="839"/>
        </w:trPr>
        <w:tc>
          <w:tcPr>
            <w:tcW w:w="709" w:type="dxa"/>
            <w:tcBorders>
              <w:top w:val="double" w:sz="4" w:space="0" w:color="auto"/>
            </w:tcBorders>
            <w:shd w:val="clear" w:color="auto" w:fill="auto"/>
            <w:vAlign w:val="center"/>
          </w:tcPr>
          <w:p w:rsidR="00002C5E" w:rsidRPr="00C81AED" w:rsidRDefault="00002C5E" w:rsidP="00002C5E">
            <w:pPr>
              <w:jc w:val="center"/>
              <w:rPr>
                <w:rFonts w:asciiTheme="minorHAnsi" w:hAnsiTheme="minorHAnsi" w:cstheme="minorHAnsi"/>
                <w:lang w:val="en-US"/>
              </w:rPr>
            </w:pPr>
            <w:r w:rsidRPr="00C81AED">
              <w:rPr>
                <w:rFonts w:asciiTheme="minorHAnsi" w:hAnsiTheme="minorHAnsi" w:cstheme="minorHAnsi"/>
              </w:rPr>
              <w:t>1</w:t>
            </w:r>
          </w:p>
        </w:tc>
        <w:tc>
          <w:tcPr>
            <w:tcW w:w="3545" w:type="dxa"/>
            <w:tcBorders>
              <w:top w:val="double" w:sz="4" w:space="0" w:color="auto"/>
            </w:tcBorders>
            <w:shd w:val="clear" w:color="auto" w:fill="auto"/>
          </w:tcPr>
          <w:p w:rsidR="000D7016" w:rsidRDefault="000D7016" w:rsidP="00002C5E">
            <w:pPr>
              <w:rPr>
                <w:rFonts w:asciiTheme="minorHAnsi" w:hAnsiTheme="minorHAnsi" w:cstheme="minorHAnsi"/>
              </w:rPr>
            </w:pPr>
          </w:p>
          <w:p w:rsidR="000D7016" w:rsidRDefault="000D7016" w:rsidP="00002C5E">
            <w:pPr>
              <w:rPr>
                <w:rFonts w:asciiTheme="minorHAnsi" w:hAnsiTheme="minorHAnsi" w:cstheme="minorHAnsi"/>
              </w:rPr>
            </w:pPr>
          </w:p>
          <w:p w:rsidR="00002C5E" w:rsidRDefault="00002C5E" w:rsidP="00002C5E">
            <w:pPr>
              <w:rPr>
                <w:rFonts w:asciiTheme="minorHAnsi" w:hAnsiTheme="minorHAnsi" w:cstheme="minorHAnsi"/>
              </w:rPr>
            </w:pPr>
            <w:r w:rsidRPr="00CE2434">
              <w:rPr>
                <w:rFonts w:asciiTheme="minorHAnsi" w:hAnsiTheme="minorHAnsi" w:cstheme="minorHAnsi"/>
              </w:rPr>
              <w:t xml:space="preserve">ΑΠΟΦΑΣΗ ΤΩΝ ΥΠΟΥΡΓΩΝ ΕΣΩΤΕΡΙΚΩΝ </w:t>
            </w:r>
            <w:r>
              <w:rPr>
                <w:rFonts w:asciiTheme="minorHAnsi" w:hAnsiTheme="minorHAnsi" w:cstheme="minorHAnsi"/>
              </w:rPr>
              <w:t>–</w:t>
            </w:r>
            <w:r w:rsidRPr="00CE2434">
              <w:rPr>
                <w:rFonts w:asciiTheme="minorHAnsi" w:hAnsiTheme="minorHAnsi" w:cstheme="minorHAnsi"/>
              </w:rPr>
              <w:t xml:space="preserve"> </w:t>
            </w:r>
          </w:p>
          <w:p w:rsidR="00002C5E" w:rsidRDefault="00002C5E" w:rsidP="00002C5E">
            <w:pPr>
              <w:rPr>
                <w:rFonts w:asciiTheme="minorHAnsi" w:hAnsiTheme="minorHAnsi" w:cstheme="minorHAnsi"/>
              </w:rPr>
            </w:pPr>
            <w:r w:rsidRPr="00CE2434">
              <w:rPr>
                <w:rFonts w:asciiTheme="minorHAnsi" w:hAnsiTheme="minorHAnsi" w:cstheme="minorHAnsi"/>
              </w:rPr>
              <w:t xml:space="preserve">ΑΓΡΟΤΙΚΗΣ ΑΝΑΠΤΥΞΗΣ </w:t>
            </w:r>
          </w:p>
          <w:p w:rsidR="00002C5E" w:rsidRDefault="00002C5E" w:rsidP="00002C5E">
            <w:pPr>
              <w:rPr>
                <w:rFonts w:asciiTheme="minorHAnsi" w:hAnsiTheme="minorHAnsi" w:cstheme="minorHAnsi"/>
                <w:bCs/>
                <w:color w:val="3399FF"/>
                <w:lang w:eastAsia="el-GR"/>
              </w:rPr>
            </w:pPr>
            <w:r w:rsidRPr="00CE2434">
              <w:rPr>
                <w:rFonts w:asciiTheme="minorHAnsi" w:hAnsiTheme="minorHAnsi" w:cstheme="minorHAnsi"/>
              </w:rPr>
              <w:t>ΚΑΙ ΤΡΟΦΙΜΩΝ</w:t>
            </w:r>
            <w:r w:rsidRPr="00CE2434">
              <w:rPr>
                <w:rFonts w:asciiTheme="minorHAnsi" w:hAnsiTheme="minorHAnsi" w:cstheme="minorHAnsi"/>
                <w:bCs/>
                <w:color w:val="3399FF"/>
                <w:lang w:eastAsia="el-GR"/>
              </w:rPr>
              <w:t xml:space="preserve"> </w:t>
            </w:r>
          </w:p>
          <w:p w:rsidR="00002C5E" w:rsidRPr="00CE2434" w:rsidRDefault="00002C5E" w:rsidP="00002C5E">
            <w:pPr>
              <w:rPr>
                <w:rFonts w:asciiTheme="minorHAnsi" w:hAnsiTheme="minorHAnsi" w:cstheme="minorHAnsi"/>
              </w:rPr>
            </w:pPr>
            <w:r w:rsidRPr="00CE2434">
              <w:rPr>
                <w:rFonts w:asciiTheme="minorHAnsi" w:hAnsiTheme="minorHAnsi" w:cstheme="minorHAnsi"/>
              </w:rPr>
              <w:t>Αρ</w:t>
            </w:r>
            <w:r>
              <w:rPr>
                <w:rFonts w:asciiTheme="minorHAnsi" w:hAnsiTheme="minorHAnsi" w:cstheme="minorHAnsi"/>
              </w:rPr>
              <w:t xml:space="preserve">ιθ. </w:t>
            </w:r>
            <w:r w:rsidRPr="00CE2434">
              <w:rPr>
                <w:rFonts w:asciiTheme="minorHAnsi" w:hAnsiTheme="minorHAnsi" w:cstheme="minorHAnsi"/>
              </w:rPr>
              <w:t xml:space="preserve">748/111049 </w:t>
            </w:r>
          </w:p>
          <w:p w:rsidR="00002C5E" w:rsidRPr="00CE2434" w:rsidRDefault="00843661" w:rsidP="00002C5E">
            <w:pPr>
              <w:rPr>
                <w:rFonts w:asciiTheme="minorHAnsi" w:hAnsiTheme="minorHAnsi" w:cstheme="minorHAnsi"/>
                <w:lang w:eastAsia="el-GR"/>
              </w:rPr>
            </w:pPr>
            <w:hyperlink r:id="rId30" w:history="1">
              <w:r w:rsidR="00205C75">
                <w:rPr>
                  <w:rStyle w:val="-"/>
                  <w:rFonts w:asciiTheme="minorHAnsi" w:hAnsiTheme="minorHAnsi" w:cstheme="minorHAnsi"/>
                  <w:bCs/>
                  <w:u w:val="none"/>
                  <w:lang w:eastAsia="el-GR"/>
                </w:rPr>
                <w:t>ΦΕΚ B 1788/</w:t>
              </w:r>
              <w:r w:rsidR="00002C5E" w:rsidRPr="00CE2434">
                <w:rPr>
                  <w:rStyle w:val="-"/>
                  <w:rFonts w:asciiTheme="minorHAnsi" w:hAnsiTheme="minorHAnsi" w:cstheme="minorHAnsi"/>
                  <w:bCs/>
                  <w:u w:val="none"/>
                  <w:lang w:eastAsia="el-GR"/>
                </w:rPr>
                <w:t>29.04.2021</w:t>
              </w:r>
              <w:r w:rsidR="00002C5E" w:rsidRPr="00CE2434">
                <w:rPr>
                  <w:rStyle w:val="-"/>
                  <w:rFonts w:asciiTheme="minorHAnsi" w:hAnsiTheme="minorHAnsi" w:cstheme="minorHAnsi"/>
                  <w:u w:val="none"/>
                  <w:lang w:eastAsia="el-GR"/>
                </w:rPr>
                <w:t> </w:t>
              </w:r>
            </w:hyperlink>
          </w:p>
          <w:p w:rsidR="00002C5E" w:rsidRPr="00CE2434" w:rsidRDefault="00002C5E" w:rsidP="00002C5E">
            <w:pPr>
              <w:rPr>
                <w:rFonts w:asciiTheme="minorHAnsi" w:hAnsiTheme="minorHAnsi" w:cstheme="minorHAnsi"/>
                <w:bCs/>
                <w:color w:val="3399FF"/>
                <w:lang w:eastAsia="el-GR"/>
              </w:rPr>
            </w:pPr>
          </w:p>
        </w:tc>
        <w:tc>
          <w:tcPr>
            <w:tcW w:w="5527" w:type="dxa"/>
            <w:tcBorders>
              <w:top w:val="double" w:sz="4" w:space="0" w:color="auto"/>
            </w:tcBorders>
            <w:shd w:val="clear" w:color="auto" w:fill="auto"/>
            <w:vAlign w:val="center"/>
          </w:tcPr>
          <w:p w:rsidR="00002C5E" w:rsidRPr="00CE2434" w:rsidRDefault="0080727F" w:rsidP="00002C5E">
            <w:pPr>
              <w:suppressAutoHyphens w:val="0"/>
              <w:autoSpaceDE w:val="0"/>
              <w:autoSpaceDN w:val="0"/>
              <w:adjustRightInd w:val="0"/>
              <w:jc w:val="both"/>
              <w:rPr>
                <w:rFonts w:asciiTheme="minorHAnsi" w:hAnsiTheme="minorHAnsi" w:cstheme="minorHAnsi"/>
              </w:rPr>
            </w:pPr>
            <w:r w:rsidRPr="0080727F">
              <w:rPr>
                <w:rFonts w:asciiTheme="minorHAnsi" w:hAnsiTheme="minorHAnsi" w:cstheme="minorHAnsi"/>
              </w:rPr>
              <w:t>“</w:t>
            </w:r>
            <w:r w:rsidR="00002C5E" w:rsidRPr="00CE2434">
              <w:rPr>
                <w:rFonts w:asciiTheme="minorHAnsi" w:hAnsiTheme="minorHAnsi" w:cstheme="minorHAnsi"/>
              </w:rPr>
              <w:t xml:space="preserve">Ανάθεση καθηκόντων του ΟΠΕΚΕΠΕ ως Οργανισμού Πληρωμών στο πλαίσιο διαχείρισης του Ευρωπαϊκού Γεωργικού Ταμείου Αγροτικής Ανάπτυξης στις Διευθύνσεις Αγροτικής Οικονομίας των Περιφερειών και στις Διευθύνσεις Αγροτικής Οικονομίας και Κτηνιατρικής των Περιφερειακών Ενοτήτων για ενέργειες του </w:t>
            </w:r>
            <w:proofErr w:type="spellStart"/>
            <w:r w:rsidR="00002C5E" w:rsidRPr="00CE2434">
              <w:rPr>
                <w:rFonts w:asciiTheme="minorHAnsi" w:hAnsiTheme="minorHAnsi" w:cstheme="minorHAnsi"/>
              </w:rPr>
              <w:t>υπομέτρου</w:t>
            </w:r>
            <w:proofErr w:type="spellEnd"/>
            <w:r w:rsidR="00002C5E" w:rsidRPr="00CE2434">
              <w:rPr>
                <w:rFonts w:asciiTheme="minorHAnsi" w:hAnsiTheme="minorHAnsi" w:cstheme="minorHAnsi"/>
              </w:rPr>
              <w:t xml:space="preserve"> 4.1. «Στήριξη επενδύσεων στις γεωργικές εκμεταλλεύσεις» και συγκεκριμένα της Δράσης 4.1.2 «Υλοποίηση επενδύσεων που συμβάλλουν στην εξοικον</w:t>
            </w:r>
            <w:r>
              <w:rPr>
                <w:rFonts w:asciiTheme="minorHAnsi" w:hAnsiTheme="minorHAnsi" w:cstheme="minorHAnsi"/>
              </w:rPr>
              <w:t>όμηση ύδατος» του ΠΑΑ 2014-2020</w:t>
            </w:r>
            <w:r w:rsidRPr="0080727F">
              <w:rPr>
                <w:rFonts w:asciiTheme="minorHAnsi" w:hAnsiTheme="minorHAnsi" w:cstheme="minorHAnsi"/>
              </w:rPr>
              <w:t>”</w:t>
            </w:r>
            <w:r w:rsidR="00002C5E" w:rsidRPr="00CE2434">
              <w:rPr>
                <w:rFonts w:asciiTheme="minorHAnsi" w:hAnsiTheme="minorHAnsi" w:cstheme="minorHAnsi"/>
              </w:rPr>
              <w:t xml:space="preserve"> </w:t>
            </w:r>
          </w:p>
        </w:tc>
      </w:tr>
      <w:tr w:rsidR="00002C5E" w:rsidRPr="00C81AED" w:rsidTr="000D7016">
        <w:trPr>
          <w:cantSplit/>
          <w:trHeight w:val="839"/>
        </w:trPr>
        <w:tc>
          <w:tcPr>
            <w:tcW w:w="709" w:type="dxa"/>
            <w:shd w:val="clear" w:color="auto" w:fill="auto"/>
            <w:vAlign w:val="center"/>
          </w:tcPr>
          <w:p w:rsidR="00002C5E" w:rsidRPr="00C81AED" w:rsidRDefault="00002C5E" w:rsidP="00002C5E">
            <w:pPr>
              <w:jc w:val="center"/>
              <w:rPr>
                <w:rFonts w:asciiTheme="minorHAnsi" w:hAnsiTheme="minorHAnsi" w:cstheme="minorHAnsi"/>
                <w:lang w:val="en-US"/>
              </w:rPr>
            </w:pPr>
            <w:r w:rsidRPr="00C81AED">
              <w:rPr>
                <w:rFonts w:asciiTheme="minorHAnsi" w:hAnsiTheme="minorHAnsi" w:cstheme="minorHAnsi"/>
                <w:lang w:val="en-US"/>
              </w:rPr>
              <w:lastRenderedPageBreak/>
              <w:t>2</w:t>
            </w:r>
          </w:p>
        </w:tc>
        <w:tc>
          <w:tcPr>
            <w:tcW w:w="3545" w:type="dxa"/>
            <w:shd w:val="clear" w:color="auto" w:fill="auto"/>
          </w:tcPr>
          <w:p w:rsidR="00002C5E" w:rsidRPr="00672F49" w:rsidRDefault="00002C5E" w:rsidP="00002C5E">
            <w:pPr>
              <w:rPr>
                <w:rFonts w:asciiTheme="minorHAnsi" w:hAnsiTheme="minorHAnsi" w:cstheme="minorHAnsi"/>
                <w:bCs/>
                <w:color w:val="3399FF"/>
                <w:lang w:eastAsia="el-GR"/>
              </w:rPr>
            </w:pPr>
            <w:r w:rsidRPr="00672F49">
              <w:rPr>
                <w:rFonts w:asciiTheme="minorHAnsi" w:hAnsiTheme="minorHAnsi" w:cstheme="minorHAnsi"/>
              </w:rPr>
              <w:t>ΑΠΟΦΑΣΗ ΤΩΝ ΥΠΟΥΡΓΩΝ ΟΙΚΟΝΟΜΙΚΩΝ - ΥΓΕΙΑΣ - ΕΣΩΤΕΡΙΚΩΝ</w:t>
            </w:r>
            <w:r w:rsidRPr="00672F49">
              <w:rPr>
                <w:rFonts w:asciiTheme="minorHAnsi" w:hAnsiTheme="minorHAnsi" w:cstheme="minorHAnsi"/>
                <w:bCs/>
                <w:color w:val="3399FF"/>
                <w:lang w:eastAsia="el-GR"/>
              </w:rPr>
              <w:t xml:space="preserve"> </w:t>
            </w:r>
          </w:p>
          <w:p w:rsidR="00002C5E" w:rsidRPr="00672F49" w:rsidRDefault="00002C5E" w:rsidP="00002C5E">
            <w:pPr>
              <w:rPr>
                <w:rFonts w:asciiTheme="minorHAnsi" w:hAnsiTheme="minorHAnsi" w:cstheme="minorHAnsi"/>
              </w:rPr>
            </w:pPr>
            <w:r w:rsidRPr="00672F49">
              <w:rPr>
                <w:rFonts w:asciiTheme="minorHAnsi" w:hAnsiTheme="minorHAnsi" w:cstheme="minorHAnsi"/>
              </w:rPr>
              <w:t>Αρ</w:t>
            </w:r>
            <w:r>
              <w:rPr>
                <w:rFonts w:asciiTheme="minorHAnsi" w:hAnsiTheme="minorHAnsi" w:cstheme="minorHAnsi"/>
              </w:rPr>
              <w:t>ιθ</w:t>
            </w:r>
            <w:r w:rsidRPr="00672F49">
              <w:rPr>
                <w:rFonts w:asciiTheme="minorHAnsi" w:hAnsiTheme="minorHAnsi" w:cstheme="minorHAnsi"/>
              </w:rPr>
              <w:t xml:space="preserve">. </w:t>
            </w:r>
            <w:proofErr w:type="spellStart"/>
            <w:r w:rsidRPr="00672F49">
              <w:rPr>
                <w:rFonts w:asciiTheme="minorHAnsi" w:hAnsiTheme="minorHAnsi" w:cstheme="minorHAnsi"/>
              </w:rPr>
              <w:t>Πα</w:t>
            </w:r>
            <w:proofErr w:type="spellEnd"/>
            <w:r w:rsidRPr="00672F49">
              <w:rPr>
                <w:rFonts w:asciiTheme="minorHAnsi" w:hAnsiTheme="minorHAnsi" w:cstheme="minorHAnsi"/>
              </w:rPr>
              <w:t>/</w:t>
            </w:r>
            <w:proofErr w:type="spellStart"/>
            <w:r w:rsidRPr="00672F49">
              <w:rPr>
                <w:rFonts w:asciiTheme="minorHAnsi" w:hAnsiTheme="minorHAnsi" w:cstheme="minorHAnsi"/>
              </w:rPr>
              <w:t>Γ.Π.οικ</w:t>
            </w:r>
            <w:proofErr w:type="spellEnd"/>
            <w:r w:rsidRPr="00672F49">
              <w:rPr>
                <w:rFonts w:asciiTheme="minorHAnsi" w:hAnsiTheme="minorHAnsi" w:cstheme="minorHAnsi"/>
              </w:rPr>
              <w:t xml:space="preserve">. 23464  </w:t>
            </w:r>
          </w:p>
          <w:p w:rsidR="00002C5E" w:rsidRPr="00672F49" w:rsidRDefault="00843661" w:rsidP="00002C5E">
            <w:pPr>
              <w:rPr>
                <w:rFonts w:asciiTheme="minorHAnsi" w:hAnsiTheme="minorHAnsi" w:cstheme="minorHAnsi"/>
              </w:rPr>
            </w:pPr>
            <w:hyperlink r:id="rId31" w:history="1">
              <w:r w:rsidR="00002C5E">
                <w:rPr>
                  <w:rStyle w:val="-"/>
                  <w:rFonts w:asciiTheme="minorHAnsi" w:hAnsiTheme="minorHAnsi" w:cstheme="minorHAnsi"/>
                  <w:bCs/>
                  <w:u w:val="none"/>
                  <w:lang w:eastAsia="el-GR"/>
                </w:rPr>
                <w:t>ΦΕΚ B 1801/</w:t>
              </w:r>
              <w:r w:rsidR="00002C5E" w:rsidRPr="00672F49">
                <w:rPr>
                  <w:rStyle w:val="-"/>
                  <w:rFonts w:asciiTheme="minorHAnsi" w:hAnsiTheme="minorHAnsi" w:cstheme="minorHAnsi"/>
                  <w:bCs/>
                  <w:u w:val="none"/>
                  <w:lang w:eastAsia="el-GR"/>
                </w:rPr>
                <w:t>29.04.2021</w:t>
              </w:r>
              <w:r w:rsidR="00002C5E" w:rsidRPr="00672F49">
                <w:rPr>
                  <w:rStyle w:val="-"/>
                  <w:rFonts w:asciiTheme="minorHAnsi" w:hAnsiTheme="minorHAnsi" w:cstheme="minorHAnsi"/>
                  <w:u w:val="none"/>
                  <w:lang w:eastAsia="el-GR"/>
                </w:rPr>
                <w:t> </w:t>
              </w:r>
            </w:hyperlink>
          </w:p>
        </w:tc>
        <w:tc>
          <w:tcPr>
            <w:tcW w:w="5527" w:type="dxa"/>
            <w:shd w:val="clear" w:color="auto" w:fill="auto"/>
            <w:vAlign w:val="center"/>
          </w:tcPr>
          <w:p w:rsidR="00002C5E" w:rsidRPr="00672F49" w:rsidRDefault="00002C5E" w:rsidP="00002C5E">
            <w:pPr>
              <w:suppressAutoHyphens w:val="0"/>
              <w:autoSpaceDE w:val="0"/>
              <w:autoSpaceDN w:val="0"/>
              <w:adjustRightInd w:val="0"/>
              <w:jc w:val="both"/>
              <w:rPr>
                <w:rFonts w:asciiTheme="minorHAnsi" w:hAnsiTheme="minorHAnsi" w:cstheme="minorHAnsi"/>
              </w:rPr>
            </w:pPr>
            <w:r w:rsidRPr="00672F49">
              <w:rPr>
                <w:rFonts w:asciiTheme="minorHAnsi" w:hAnsiTheme="minorHAnsi" w:cstheme="minorHAnsi"/>
              </w:rPr>
              <w:t xml:space="preserve">«Μετατροπή κενών οργανικών θέσεων προσωπικού στο Κέντρο Υγείας (Κ.Υ.) Ίου, αρμοδιότητας 2ης Υγειονομικής Περιφέρειας Πειραιώς και Αιγαίου» </w:t>
            </w:r>
          </w:p>
        </w:tc>
      </w:tr>
      <w:tr w:rsidR="00002C5E" w:rsidRPr="00C81AED" w:rsidTr="000D7016">
        <w:trPr>
          <w:cantSplit/>
          <w:trHeight w:val="975"/>
        </w:trPr>
        <w:tc>
          <w:tcPr>
            <w:tcW w:w="709" w:type="dxa"/>
            <w:shd w:val="clear" w:color="auto" w:fill="DAEEF3" w:themeFill="accent5" w:themeFillTint="33"/>
            <w:vAlign w:val="center"/>
          </w:tcPr>
          <w:p w:rsidR="00002C5E" w:rsidRPr="00C81AED" w:rsidRDefault="00002C5E" w:rsidP="00002C5E">
            <w:pPr>
              <w:jc w:val="center"/>
              <w:rPr>
                <w:rFonts w:asciiTheme="minorHAnsi" w:hAnsiTheme="minorHAnsi" w:cstheme="minorHAnsi"/>
              </w:rPr>
            </w:pPr>
            <w:r w:rsidRPr="00C81AED">
              <w:rPr>
                <w:rFonts w:asciiTheme="minorHAnsi" w:hAnsiTheme="minorHAnsi" w:cstheme="minorHAnsi"/>
              </w:rPr>
              <w:t>3</w:t>
            </w:r>
          </w:p>
        </w:tc>
        <w:tc>
          <w:tcPr>
            <w:tcW w:w="3545" w:type="dxa"/>
            <w:shd w:val="clear" w:color="auto" w:fill="DAEEF3" w:themeFill="accent5" w:themeFillTint="33"/>
          </w:tcPr>
          <w:p w:rsidR="000D7016" w:rsidRDefault="00002C5E" w:rsidP="00002C5E">
            <w:pPr>
              <w:rPr>
                <w:rFonts w:asciiTheme="minorHAnsi" w:hAnsiTheme="minorHAnsi" w:cstheme="minorHAnsi"/>
              </w:rPr>
            </w:pPr>
            <w:r w:rsidRPr="006A7DBE">
              <w:rPr>
                <w:rFonts w:asciiTheme="minorHAnsi" w:hAnsiTheme="minorHAnsi" w:cstheme="minorHAnsi"/>
              </w:rPr>
              <w:t xml:space="preserve">ΑΠΟΦΑΣΗ ΤΩΝ ΥΠΟΥΡΓΩΝ ΑΝΑΠΤΥΞΗΣ ΚΑΙ ΕΠΕΝΔΥΣΕΩΝ - ΠΑΙΔΕΙΑΣ ΚΑΙ ΘΡΗΣΚΕΥΜΑΤΩΝ - ΕΡΓΑΣΙΑΣ ΚΑΙ ΚΟΙΝΩΝΙΚΩΝ ΥΠΟΘΕΣΕΩΝ </w:t>
            </w:r>
            <w:r w:rsidR="000D7016">
              <w:rPr>
                <w:rFonts w:asciiTheme="minorHAnsi" w:hAnsiTheme="minorHAnsi" w:cstheme="minorHAnsi"/>
              </w:rPr>
              <w:t>–</w:t>
            </w:r>
            <w:r w:rsidRPr="006A7DBE">
              <w:rPr>
                <w:rFonts w:asciiTheme="minorHAnsi" w:hAnsiTheme="minorHAnsi" w:cstheme="minorHAnsi"/>
              </w:rPr>
              <w:t xml:space="preserve"> </w:t>
            </w:r>
          </w:p>
          <w:p w:rsidR="00002C5E" w:rsidRPr="006A7DBE" w:rsidRDefault="00002C5E" w:rsidP="00002C5E">
            <w:pPr>
              <w:rPr>
                <w:rFonts w:asciiTheme="minorHAnsi" w:hAnsiTheme="minorHAnsi" w:cstheme="minorHAnsi"/>
                <w:bCs/>
                <w:color w:val="3399FF"/>
                <w:lang w:eastAsia="el-GR"/>
              </w:rPr>
            </w:pPr>
            <w:r w:rsidRPr="006A7DBE">
              <w:rPr>
                <w:rFonts w:asciiTheme="minorHAnsi" w:hAnsiTheme="minorHAnsi" w:cstheme="minorHAnsi"/>
              </w:rPr>
              <w:t>ΥΓΕΙΑΣ - ΕΣΩΤΕΡΙΚΩΝ - ΜΕΤΑΝΑΣΤΕΥΣΗΣ ΚΑΙ ΑΣΥΛΟΥ - ΕΠΙΚΡΑΤΕΙΑΣ</w:t>
            </w:r>
            <w:r w:rsidRPr="006A7DBE">
              <w:rPr>
                <w:rFonts w:asciiTheme="minorHAnsi" w:hAnsiTheme="minorHAnsi" w:cstheme="minorHAnsi"/>
                <w:bCs/>
                <w:color w:val="3399FF"/>
                <w:lang w:eastAsia="el-GR"/>
              </w:rPr>
              <w:t xml:space="preserve"> </w:t>
            </w:r>
          </w:p>
          <w:p w:rsidR="00002C5E" w:rsidRPr="006A7DBE" w:rsidRDefault="00002C5E" w:rsidP="00002C5E">
            <w:pPr>
              <w:rPr>
                <w:rFonts w:asciiTheme="minorHAnsi" w:hAnsiTheme="minorHAnsi" w:cstheme="minorHAnsi"/>
              </w:rPr>
            </w:pPr>
            <w:r w:rsidRPr="006A7DBE">
              <w:rPr>
                <w:rFonts w:asciiTheme="minorHAnsi" w:hAnsiTheme="minorHAnsi" w:cstheme="minorHAnsi"/>
              </w:rPr>
              <w:t>Αρ</w:t>
            </w:r>
            <w:r>
              <w:rPr>
                <w:rFonts w:asciiTheme="minorHAnsi" w:hAnsiTheme="minorHAnsi" w:cstheme="minorHAnsi"/>
              </w:rPr>
              <w:t>ιθ</w:t>
            </w:r>
            <w:r w:rsidRPr="006A7DBE">
              <w:rPr>
                <w:rFonts w:asciiTheme="minorHAnsi" w:hAnsiTheme="minorHAnsi" w:cstheme="minorHAnsi"/>
              </w:rPr>
              <w:t>. Δ1α/</w:t>
            </w:r>
            <w:proofErr w:type="spellStart"/>
            <w:r w:rsidRPr="006A7DBE">
              <w:rPr>
                <w:rFonts w:asciiTheme="minorHAnsi" w:hAnsiTheme="minorHAnsi" w:cstheme="minorHAnsi"/>
              </w:rPr>
              <w:t>ΓΠ.οικ</w:t>
            </w:r>
            <w:proofErr w:type="spellEnd"/>
            <w:r w:rsidRPr="006A7DBE">
              <w:rPr>
                <w:rFonts w:asciiTheme="minorHAnsi" w:hAnsiTheme="minorHAnsi" w:cstheme="minorHAnsi"/>
              </w:rPr>
              <w:t xml:space="preserve">. 27707 </w:t>
            </w:r>
          </w:p>
          <w:p w:rsidR="00002C5E" w:rsidRPr="006A7DBE" w:rsidRDefault="00843661" w:rsidP="00002C5E">
            <w:pPr>
              <w:rPr>
                <w:rFonts w:asciiTheme="minorHAnsi" w:hAnsiTheme="minorHAnsi" w:cstheme="minorHAnsi"/>
                <w:bCs/>
                <w:color w:val="3399FF"/>
                <w:lang w:eastAsia="el-GR"/>
              </w:rPr>
            </w:pPr>
            <w:hyperlink r:id="rId32" w:history="1">
              <w:r w:rsidR="00002C5E">
                <w:rPr>
                  <w:rStyle w:val="-"/>
                  <w:rFonts w:asciiTheme="minorHAnsi" w:hAnsiTheme="minorHAnsi" w:cstheme="minorHAnsi"/>
                  <w:bCs/>
                  <w:u w:val="none"/>
                  <w:lang w:eastAsia="el-GR"/>
                </w:rPr>
                <w:t>ΦΕΚ B 1825/</w:t>
              </w:r>
              <w:r w:rsidR="00002C5E" w:rsidRPr="006A7DBE">
                <w:rPr>
                  <w:rStyle w:val="-"/>
                  <w:rFonts w:asciiTheme="minorHAnsi" w:hAnsiTheme="minorHAnsi" w:cstheme="minorHAnsi"/>
                  <w:bCs/>
                  <w:u w:val="none"/>
                  <w:lang w:eastAsia="el-GR"/>
                </w:rPr>
                <w:t>05.05.2021</w:t>
              </w:r>
              <w:r w:rsidR="00002C5E" w:rsidRPr="006A7DBE">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002C5E" w:rsidRPr="006A7DBE" w:rsidRDefault="00002C5E" w:rsidP="00002C5E">
            <w:pPr>
              <w:autoSpaceDE w:val="0"/>
              <w:autoSpaceDN w:val="0"/>
              <w:adjustRightInd w:val="0"/>
              <w:jc w:val="both"/>
              <w:rPr>
                <w:rFonts w:asciiTheme="minorHAnsi" w:hAnsiTheme="minorHAnsi" w:cstheme="minorHAnsi"/>
                <w:sz w:val="20"/>
                <w:szCs w:val="20"/>
              </w:rPr>
            </w:pPr>
            <w:r w:rsidRPr="006A7DBE">
              <w:rPr>
                <w:rFonts w:asciiTheme="minorHAnsi" w:hAnsiTheme="minorHAnsi" w:cstheme="minorHAnsi"/>
              </w:rPr>
              <w:t xml:space="preserve">«Εφαρμογή του υποχρεωτικού μέτρου του διαγνωστικού ελέγχου </w:t>
            </w:r>
            <w:proofErr w:type="spellStart"/>
            <w:r w:rsidRPr="006A7DBE">
              <w:rPr>
                <w:rFonts w:asciiTheme="minorHAnsi" w:hAnsiTheme="minorHAnsi" w:cstheme="minorHAnsi"/>
              </w:rPr>
              <w:t>νόσησης</w:t>
            </w:r>
            <w:proofErr w:type="spellEnd"/>
            <w:r w:rsidRPr="006A7DBE">
              <w:rPr>
                <w:rFonts w:asciiTheme="minorHAnsi" w:hAnsiTheme="minorHAnsi" w:cstheme="minorHAnsi"/>
              </w:rPr>
              <w:t xml:space="preserve"> (δωρεάν αυτοδιαγνωστικός έλεγχος) από τον </w:t>
            </w:r>
            <w:proofErr w:type="spellStart"/>
            <w:r w:rsidRPr="006A7DBE">
              <w:rPr>
                <w:rFonts w:asciiTheme="minorHAnsi" w:hAnsiTheme="minorHAnsi" w:cstheme="minorHAnsi"/>
              </w:rPr>
              <w:t>κορωνοϊό</w:t>
            </w:r>
            <w:proofErr w:type="spellEnd"/>
            <w:r w:rsidRPr="006A7DBE">
              <w:rPr>
                <w:rFonts w:asciiTheme="minorHAnsi" w:hAnsiTheme="minorHAnsi" w:cstheme="minorHAnsi"/>
              </w:rPr>
              <w:t xml:space="preserve"> COVID-19 σε μαθητές/</w:t>
            </w:r>
            <w:proofErr w:type="spellStart"/>
            <w:r w:rsidRPr="006A7DBE">
              <w:rPr>
                <w:rFonts w:asciiTheme="minorHAnsi" w:hAnsiTheme="minorHAnsi" w:cstheme="minorHAnsi"/>
              </w:rPr>
              <w:t>τριες</w:t>
            </w:r>
            <w:proofErr w:type="spellEnd"/>
            <w:r w:rsidRPr="006A7DBE">
              <w:rPr>
                <w:rFonts w:asciiTheme="minorHAnsi" w:hAnsiTheme="minorHAnsi" w:cstheme="minorHAnsi"/>
              </w:rPr>
              <w:t>, εκπαιδευτικούς, μέλη Ειδικού Εκπαιδευτικού Προσωπικού (ΕΕΠ) και Ειδικού Βοηθητικού Προσωπικού (ΕΒΠ), διοικητικό και λοιπό προσωπικό όλων των σχολικών μονάδων της Πρωτοβάθμιας και Δευτεροβάθμιας Εκπαίδευσης»</w:t>
            </w:r>
          </w:p>
        </w:tc>
      </w:tr>
      <w:tr w:rsidR="00002C5E" w:rsidRPr="00820399" w:rsidTr="000D7016">
        <w:trPr>
          <w:cantSplit/>
        </w:trPr>
        <w:tc>
          <w:tcPr>
            <w:tcW w:w="709" w:type="dxa"/>
            <w:shd w:val="clear" w:color="auto" w:fill="auto"/>
            <w:vAlign w:val="center"/>
          </w:tcPr>
          <w:p w:rsidR="00002C5E" w:rsidRPr="00820399" w:rsidRDefault="00002C5E" w:rsidP="00002C5E">
            <w:pPr>
              <w:jc w:val="center"/>
              <w:rPr>
                <w:rFonts w:asciiTheme="minorHAnsi" w:hAnsiTheme="minorHAnsi" w:cstheme="minorHAnsi"/>
                <w:lang w:val="en-US"/>
              </w:rPr>
            </w:pPr>
            <w:r w:rsidRPr="00820399">
              <w:rPr>
                <w:rFonts w:asciiTheme="minorHAnsi" w:hAnsiTheme="minorHAnsi" w:cstheme="minorHAnsi"/>
                <w:lang w:val="en-US"/>
              </w:rPr>
              <w:t>4</w:t>
            </w:r>
          </w:p>
        </w:tc>
        <w:tc>
          <w:tcPr>
            <w:tcW w:w="3545" w:type="dxa"/>
            <w:shd w:val="clear" w:color="auto" w:fill="auto"/>
          </w:tcPr>
          <w:p w:rsidR="00002C5E" w:rsidRDefault="00002C5E" w:rsidP="00002C5E">
            <w:pPr>
              <w:rPr>
                <w:rFonts w:asciiTheme="minorHAnsi" w:hAnsiTheme="minorHAnsi" w:cstheme="minorHAnsi"/>
                <w:bCs/>
                <w:color w:val="3399FF"/>
                <w:lang w:eastAsia="el-GR"/>
              </w:rPr>
            </w:pPr>
            <w:r w:rsidRPr="0093534B">
              <w:rPr>
                <w:rFonts w:asciiTheme="minorHAnsi" w:hAnsiTheme="minorHAnsi" w:cstheme="minorHAnsi"/>
              </w:rPr>
              <w:t>ΑΠΟΦΑΣΗ ΤΩΝ ΥΠΟΥΡΓΩΝ ΑΝΑΠΤΥΞΗΣ ΚΑΙ ΕΠΕΝΔΥΣΕΩΝ - ΠΑΙΔΕΙΑΣ ΚΑΙ ΘΡΗΣΚΕΥΜΑΤΩΝ - ΕΡΓΑΣΙΑΣ ΚΑΙ ΚΟΙΝΩΝΙΚΩΝ ΥΠΟΘΕΣΕΩΝ - ΥΓΕΙΑΣ - ΕΣΩΤΕΡΙΚΩΝ - ΕΠΙΚΡΑΤΕΙΑΣ</w:t>
            </w:r>
            <w:r w:rsidRPr="0093534B">
              <w:rPr>
                <w:rFonts w:asciiTheme="minorHAnsi" w:hAnsiTheme="minorHAnsi" w:cstheme="minorHAnsi"/>
                <w:bCs/>
                <w:color w:val="3399FF"/>
                <w:lang w:eastAsia="el-GR"/>
              </w:rPr>
              <w:t xml:space="preserve"> </w:t>
            </w:r>
          </w:p>
          <w:p w:rsidR="00002C5E" w:rsidRPr="0093534B" w:rsidRDefault="00002C5E" w:rsidP="00002C5E">
            <w:pPr>
              <w:rPr>
                <w:rFonts w:asciiTheme="minorHAnsi" w:hAnsiTheme="minorHAnsi" w:cstheme="minorHAnsi"/>
              </w:rPr>
            </w:pPr>
            <w:r w:rsidRPr="0093534B">
              <w:rPr>
                <w:rFonts w:asciiTheme="minorHAnsi" w:hAnsiTheme="minorHAnsi" w:cstheme="minorHAnsi"/>
              </w:rPr>
              <w:t>Αρ</w:t>
            </w:r>
            <w:r>
              <w:rPr>
                <w:rFonts w:asciiTheme="minorHAnsi" w:hAnsiTheme="minorHAnsi" w:cstheme="minorHAnsi"/>
              </w:rPr>
              <w:t>ιθ</w:t>
            </w:r>
            <w:r w:rsidRPr="0093534B">
              <w:rPr>
                <w:rFonts w:asciiTheme="minorHAnsi" w:hAnsiTheme="minorHAnsi" w:cstheme="minorHAnsi"/>
              </w:rPr>
              <w:t xml:space="preserve">. Δ1α/Γ.Π.οικ.28259 </w:t>
            </w:r>
          </w:p>
          <w:p w:rsidR="00002C5E" w:rsidRPr="00002C5E" w:rsidRDefault="00843661" w:rsidP="00002C5E">
            <w:pPr>
              <w:rPr>
                <w:rFonts w:asciiTheme="minorHAnsi" w:hAnsiTheme="minorHAnsi" w:cstheme="minorHAnsi"/>
                <w:lang w:eastAsia="el-GR"/>
              </w:rPr>
            </w:pPr>
            <w:hyperlink r:id="rId33" w:history="1">
              <w:r w:rsidR="00002C5E">
                <w:rPr>
                  <w:rStyle w:val="-"/>
                  <w:rFonts w:asciiTheme="minorHAnsi" w:hAnsiTheme="minorHAnsi" w:cstheme="minorHAnsi"/>
                  <w:bCs/>
                  <w:u w:val="none"/>
                  <w:lang w:eastAsia="el-GR"/>
                </w:rPr>
                <w:t>ΦΕΚ B 1866/</w:t>
              </w:r>
              <w:r w:rsidR="00002C5E" w:rsidRPr="0093534B">
                <w:rPr>
                  <w:rStyle w:val="-"/>
                  <w:rFonts w:asciiTheme="minorHAnsi" w:hAnsiTheme="minorHAnsi" w:cstheme="minorHAnsi"/>
                  <w:bCs/>
                  <w:u w:val="none"/>
                  <w:lang w:eastAsia="el-GR"/>
                </w:rPr>
                <w:t>07.05.2021</w:t>
              </w:r>
              <w:r w:rsidR="00002C5E" w:rsidRPr="0093534B">
                <w:rPr>
                  <w:rStyle w:val="-"/>
                  <w:rFonts w:asciiTheme="minorHAnsi" w:hAnsiTheme="minorHAnsi" w:cstheme="minorHAnsi"/>
                  <w:u w:val="none"/>
                  <w:lang w:eastAsia="el-GR"/>
                </w:rPr>
                <w:t> </w:t>
              </w:r>
            </w:hyperlink>
          </w:p>
        </w:tc>
        <w:tc>
          <w:tcPr>
            <w:tcW w:w="5527" w:type="dxa"/>
            <w:shd w:val="clear" w:color="auto" w:fill="auto"/>
            <w:vAlign w:val="center"/>
          </w:tcPr>
          <w:p w:rsidR="00002C5E" w:rsidRPr="0093534B" w:rsidRDefault="00002C5E" w:rsidP="00002C5E">
            <w:pPr>
              <w:autoSpaceDE w:val="0"/>
              <w:autoSpaceDN w:val="0"/>
              <w:adjustRightInd w:val="0"/>
              <w:jc w:val="both"/>
              <w:rPr>
                <w:rFonts w:asciiTheme="minorHAnsi" w:hAnsiTheme="minorHAnsi" w:cstheme="minorHAnsi"/>
              </w:rPr>
            </w:pPr>
            <w:r w:rsidRPr="0093534B">
              <w:rPr>
                <w:rFonts w:asciiTheme="minorHAnsi" w:hAnsiTheme="minorHAnsi" w:cstheme="minorHAnsi"/>
              </w:rPr>
              <w:t xml:space="preserve">«Εφαρμογή του υποχρεωτικού μέτρου του διαγνωστικού ελέγχου </w:t>
            </w:r>
            <w:proofErr w:type="spellStart"/>
            <w:r w:rsidRPr="0093534B">
              <w:rPr>
                <w:rFonts w:asciiTheme="minorHAnsi" w:hAnsiTheme="minorHAnsi" w:cstheme="minorHAnsi"/>
              </w:rPr>
              <w:t>νόσησης</w:t>
            </w:r>
            <w:proofErr w:type="spellEnd"/>
            <w:r w:rsidRPr="0093534B">
              <w:rPr>
                <w:rFonts w:asciiTheme="minorHAnsi" w:hAnsiTheme="minorHAnsi" w:cstheme="minorHAnsi"/>
              </w:rPr>
              <w:t xml:space="preserve"> από τον </w:t>
            </w:r>
            <w:proofErr w:type="spellStart"/>
            <w:r w:rsidRPr="0093534B">
              <w:rPr>
                <w:rFonts w:asciiTheme="minorHAnsi" w:hAnsiTheme="minorHAnsi" w:cstheme="minorHAnsi"/>
              </w:rPr>
              <w:t>κορωνοϊό</w:t>
            </w:r>
            <w:proofErr w:type="spellEnd"/>
            <w:r w:rsidRPr="0093534B">
              <w:rPr>
                <w:rFonts w:asciiTheme="minorHAnsi" w:hAnsiTheme="minorHAnsi" w:cstheme="minorHAnsi"/>
              </w:rPr>
              <w:t xml:space="preserve"> COVID-19 σε φοιτητές, διδακτικό και λοιπό προσωπικό των ανώτατων εκπαιδευτικών ιδρυμάτων» </w:t>
            </w:r>
          </w:p>
        </w:tc>
      </w:tr>
      <w:tr w:rsidR="00002C5E" w:rsidRPr="00820399" w:rsidTr="000D7016">
        <w:trPr>
          <w:cantSplit/>
        </w:trPr>
        <w:tc>
          <w:tcPr>
            <w:tcW w:w="709" w:type="dxa"/>
            <w:shd w:val="clear" w:color="auto" w:fill="DAEEF3" w:themeFill="accent5" w:themeFillTint="33"/>
            <w:vAlign w:val="center"/>
          </w:tcPr>
          <w:p w:rsidR="00002C5E" w:rsidRPr="00820399" w:rsidRDefault="00002C5E" w:rsidP="00002C5E">
            <w:pPr>
              <w:jc w:val="center"/>
              <w:rPr>
                <w:rFonts w:asciiTheme="minorHAnsi" w:hAnsiTheme="minorHAnsi" w:cstheme="minorHAnsi"/>
              </w:rPr>
            </w:pPr>
            <w:r w:rsidRPr="00820399">
              <w:rPr>
                <w:rFonts w:asciiTheme="minorHAnsi" w:hAnsiTheme="minorHAnsi" w:cstheme="minorHAnsi"/>
              </w:rPr>
              <w:t>5</w:t>
            </w:r>
          </w:p>
        </w:tc>
        <w:tc>
          <w:tcPr>
            <w:tcW w:w="3545" w:type="dxa"/>
            <w:shd w:val="clear" w:color="auto" w:fill="DAEEF3" w:themeFill="accent5" w:themeFillTint="33"/>
          </w:tcPr>
          <w:p w:rsidR="000D7016" w:rsidRDefault="00002C5E" w:rsidP="00002C5E">
            <w:pPr>
              <w:rPr>
                <w:rFonts w:asciiTheme="minorHAnsi" w:hAnsiTheme="minorHAnsi" w:cstheme="minorHAnsi"/>
              </w:rPr>
            </w:pPr>
            <w:r w:rsidRPr="005A5179">
              <w:rPr>
                <w:rFonts w:asciiTheme="minorHAnsi" w:hAnsiTheme="minorHAnsi" w:cstheme="minorHAnsi"/>
              </w:rPr>
              <w:t>ΑΠΟΦΑΣΗ ΤΩΝ ΥΠΟΥΡΓΩΝ ΠΡΟΣΤΑΣΙΑΣ ΤΟΥ ΠΟΛΙΤΗ - ΕΘΝΙΚΗΣ ΑΜΥΝΑΣ </w:t>
            </w:r>
            <w:r w:rsidR="000D7016">
              <w:rPr>
                <w:rFonts w:asciiTheme="minorHAnsi" w:hAnsiTheme="minorHAnsi" w:cstheme="minorHAnsi"/>
              </w:rPr>
              <w:t>–</w:t>
            </w:r>
            <w:r w:rsidRPr="005A5179">
              <w:rPr>
                <w:rFonts w:asciiTheme="minorHAnsi" w:hAnsiTheme="minorHAnsi" w:cstheme="minorHAnsi"/>
              </w:rPr>
              <w:t xml:space="preserve"> </w:t>
            </w:r>
          </w:p>
          <w:p w:rsidR="000D7016" w:rsidRDefault="00002C5E" w:rsidP="00002C5E">
            <w:pPr>
              <w:rPr>
                <w:rFonts w:asciiTheme="minorHAnsi" w:hAnsiTheme="minorHAnsi" w:cstheme="minorHAnsi"/>
              </w:rPr>
            </w:pPr>
            <w:r w:rsidRPr="005A5179">
              <w:rPr>
                <w:rFonts w:asciiTheme="minorHAnsi" w:hAnsiTheme="minorHAnsi" w:cstheme="minorHAnsi"/>
              </w:rPr>
              <w:t>ΠΑΙΔΕΙΑΣ ΚΑΙ ΘΡΗΣΚΕΥΜΑΤΩΝ</w:t>
            </w:r>
            <w:r w:rsidR="000D7016" w:rsidRPr="000D7016">
              <w:rPr>
                <w:rFonts w:asciiTheme="minorHAnsi" w:hAnsiTheme="minorHAnsi" w:cstheme="minorHAnsi"/>
              </w:rPr>
              <w:t xml:space="preserve"> - </w:t>
            </w:r>
            <w:r w:rsidRPr="005A5179">
              <w:rPr>
                <w:rFonts w:asciiTheme="minorHAnsi" w:hAnsiTheme="minorHAnsi" w:cstheme="minorHAnsi"/>
              </w:rPr>
              <w:t xml:space="preserve"> ΕΡΓΑΣΙΑΣ ΚΑΙ ΚΟΙΝΩΝΙΚΩΝ ΥΠΟΘΕΣΕΩΝ </w:t>
            </w:r>
            <w:r w:rsidR="000D7016">
              <w:rPr>
                <w:rFonts w:asciiTheme="minorHAnsi" w:hAnsiTheme="minorHAnsi" w:cstheme="minorHAnsi"/>
              </w:rPr>
              <w:t>–</w:t>
            </w:r>
            <w:r w:rsidRPr="005A5179">
              <w:rPr>
                <w:rFonts w:asciiTheme="minorHAnsi" w:hAnsiTheme="minorHAnsi" w:cstheme="minorHAnsi"/>
              </w:rPr>
              <w:t xml:space="preserve"> </w:t>
            </w:r>
          </w:p>
          <w:p w:rsidR="000D7016" w:rsidRDefault="00002C5E" w:rsidP="00002C5E">
            <w:pPr>
              <w:rPr>
                <w:rFonts w:asciiTheme="minorHAnsi" w:hAnsiTheme="minorHAnsi" w:cstheme="minorHAnsi"/>
              </w:rPr>
            </w:pPr>
            <w:r w:rsidRPr="005A5179">
              <w:rPr>
                <w:rFonts w:asciiTheme="minorHAnsi" w:hAnsiTheme="minorHAnsi" w:cstheme="minorHAnsi"/>
              </w:rPr>
              <w:t>ΥΓΕΙΑΣ </w:t>
            </w:r>
            <w:r w:rsidR="000D7016">
              <w:rPr>
                <w:rFonts w:asciiTheme="minorHAnsi" w:hAnsiTheme="minorHAnsi" w:cstheme="minorHAnsi"/>
              </w:rPr>
              <w:t>–</w:t>
            </w:r>
            <w:r w:rsidRPr="005A5179">
              <w:rPr>
                <w:rFonts w:asciiTheme="minorHAnsi" w:hAnsiTheme="minorHAnsi" w:cstheme="minorHAnsi"/>
              </w:rPr>
              <w:t xml:space="preserve"> </w:t>
            </w:r>
          </w:p>
          <w:p w:rsidR="00562ADE" w:rsidRDefault="00002C5E" w:rsidP="00002C5E">
            <w:pPr>
              <w:rPr>
                <w:rFonts w:asciiTheme="minorHAnsi" w:hAnsiTheme="minorHAnsi" w:cstheme="minorHAnsi"/>
              </w:rPr>
            </w:pPr>
            <w:r w:rsidRPr="005A5179">
              <w:rPr>
                <w:rFonts w:asciiTheme="minorHAnsi" w:hAnsiTheme="minorHAnsi" w:cstheme="minorHAnsi"/>
              </w:rPr>
              <w:t xml:space="preserve">ΠΟΛΙΤΙΣΜΟΥ ΚΑΙ ΑΘΛΗΤΙΣΜΟΥ - ΔΙΚΑΙΟΣΥΝΗΣ - ΕΣΩΤΕΡΙΚΩΝ - ΨΗΦΙΑΚΗΣ ΔΙΑΚΥΒΕΡΝΗΣΗΣ - ΝΑΥΤΙΛΙΑΣ ΚΑΙ ΝΗΣΙΩΤΙΚΗΣ ΠΟΛΙΤΙΚΗΣ – </w:t>
            </w:r>
          </w:p>
          <w:p w:rsidR="00002C5E" w:rsidRPr="005A5179" w:rsidRDefault="00002C5E" w:rsidP="00002C5E">
            <w:pPr>
              <w:rPr>
                <w:rFonts w:asciiTheme="minorHAnsi" w:hAnsiTheme="minorHAnsi" w:cstheme="minorHAnsi"/>
              </w:rPr>
            </w:pPr>
            <w:r w:rsidRPr="005A5179">
              <w:rPr>
                <w:rFonts w:asciiTheme="minorHAnsi" w:hAnsiTheme="minorHAnsi" w:cstheme="minorHAnsi"/>
              </w:rPr>
              <w:t>ΕΠΙΚΡΑΤΕΙΑΣ</w:t>
            </w:r>
          </w:p>
          <w:p w:rsidR="00002C5E" w:rsidRPr="005A5179" w:rsidRDefault="00002C5E" w:rsidP="00002C5E">
            <w:pPr>
              <w:rPr>
                <w:rFonts w:asciiTheme="minorHAnsi" w:hAnsiTheme="minorHAnsi" w:cstheme="minorHAnsi"/>
              </w:rPr>
            </w:pPr>
            <w:r w:rsidRPr="005A5179">
              <w:rPr>
                <w:rFonts w:asciiTheme="minorHAnsi" w:hAnsiTheme="minorHAnsi" w:cstheme="minorHAnsi"/>
              </w:rPr>
              <w:t>Αρ</w:t>
            </w:r>
            <w:r>
              <w:rPr>
                <w:rFonts w:asciiTheme="minorHAnsi" w:hAnsiTheme="minorHAnsi" w:cstheme="minorHAnsi"/>
              </w:rPr>
              <w:t>ιθ</w:t>
            </w:r>
            <w:r w:rsidRPr="005A5179">
              <w:rPr>
                <w:rFonts w:asciiTheme="minorHAnsi" w:hAnsiTheme="minorHAnsi" w:cstheme="minorHAnsi"/>
              </w:rPr>
              <w:t xml:space="preserve">. Δ1α/Γ.Π.οικ.28499 </w:t>
            </w:r>
          </w:p>
          <w:p w:rsidR="00002C5E" w:rsidRPr="005A5179" w:rsidRDefault="00843661" w:rsidP="00002C5E">
            <w:pPr>
              <w:rPr>
                <w:rFonts w:asciiTheme="minorHAnsi" w:hAnsiTheme="minorHAnsi" w:cstheme="minorHAnsi"/>
                <w:lang w:eastAsia="el-GR"/>
              </w:rPr>
            </w:pPr>
            <w:hyperlink r:id="rId34" w:history="1">
              <w:r w:rsidR="00002C5E">
                <w:rPr>
                  <w:rStyle w:val="-"/>
                  <w:rFonts w:asciiTheme="minorHAnsi" w:hAnsiTheme="minorHAnsi" w:cstheme="minorHAnsi"/>
                  <w:bCs/>
                  <w:u w:val="none"/>
                  <w:lang w:eastAsia="el-GR"/>
                </w:rPr>
                <w:t>ΦΕΚ B 1870/</w:t>
              </w:r>
              <w:r w:rsidR="00002C5E" w:rsidRPr="005A5179">
                <w:rPr>
                  <w:rStyle w:val="-"/>
                  <w:rFonts w:asciiTheme="minorHAnsi" w:hAnsiTheme="minorHAnsi" w:cstheme="minorHAnsi"/>
                  <w:bCs/>
                  <w:u w:val="none"/>
                  <w:lang w:eastAsia="el-GR"/>
                </w:rPr>
                <w:t>07.05.2021</w:t>
              </w:r>
              <w:r w:rsidR="00002C5E" w:rsidRPr="005A5179">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002C5E" w:rsidRPr="005A5179" w:rsidRDefault="00562ADE" w:rsidP="00002C5E">
            <w:pPr>
              <w:autoSpaceDE w:val="0"/>
              <w:autoSpaceDN w:val="0"/>
              <w:adjustRightInd w:val="0"/>
              <w:jc w:val="both"/>
              <w:rPr>
                <w:rFonts w:asciiTheme="minorHAnsi" w:hAnsiTheme="minorHAnsi" w:cstheme="minorHAnsi"/>
              </w:rPr>
            </w:pPr>
            <w:r w:rsidRPr="0080727F">
              <w:rPr>
                <w:rFonts w:asciiTheme="minorHAnsi" w:hAnsiTheme="minorHAnsi" w:cstheme="minorHAnsi"/>
              </w:rPr>
              <w:t>“</w:t>
            </w:r>
            <w:r w:rsidR="00002C5E" w:rsidRPr="005A5179">
              <w:rPr>
                <w:rFonts w:asciiTheme="minorHAnsi" w:hAnsiTheme="minorHAnsi" w:cstheme="minorHAnsi"/>
              </w:rPr>
              <w:t>Τροποποίηση της υπό στοιχεία Δ1α/</w:t>
            </w:r>
            <w:proofErr w:type="spellStart"/>
            <w:r w:rsidR="00002C5E" w:rsidRPr="005A5179">
              <w:rPr>
                <w:rFonts w:asciiTheme="minorHAnsi" w:hAnsiTheme="minorHAnsi" w:cstheme="minorHAnsi"/>
              </w:rPr>
              <w:t>Γ.Π.οικ</w:t>
            </w:r>
            <w:proofErr w:type="spellEnd"/>
            <w:r w:rsidR="00002C5E" w:rsidRPr="005A5179">
              <w:rPr>
                <w:rFonts w:asciiTheme="minorHAnsi" w:hAnsiTheme="minorHAnsi" w:cstheme="minorHAnsi"/>
              </w:rPr>
              <w:t xml:space="preserve">. 26390/24.4.2021 κοινής υπουργικής απόφασης «Εφαρμογή του υποχρεωτικού μέτρου του διαγνωστικού ελέγχου </w:t>
            </w:r>
            <w:proofErr w:type="spellStart"/>
            <w:r w:rsidR="00002C5E" w:rsidRPr="005A5179">
              <w:rPr>
                <w:rFonts w:asciiTheme="minorHAnsi" w:hAnsiTheme="minorHAnsi" w:cstheme="minorHAnsi"/>
              </w:rPr>
              <w:t>νόσησης</w:t>
            </w:r>
            <w:proofErr w:type="spellEnd"/>
            <w:r w:rsidR="00002C5E" w:rsidRPr="005A5179">
              <w:rPr>
                <w:rFonts w:asciiTheme="minorHAnsi" w:hAnsiTheme="minorHAnsi" w:cstheme="minorHAnsi"/>
              </w:rPr>
              <w:t xml:space="preserve"> από τον </w:t>
            </w:r>
            <w:proofErr w:type="spellStart"/>
            <w:r w:rsidR="00002C5E" w:rsidRPr="005A5179">
              <w:rPr>
                <w:rFonts w:asciiTheme="minorHAnsi" w:hAnsiTheme="minorHAnsi" w:cstheme="minorHAnsi"/>
              </w:rPr>
              <w:t>κορωνοϊό</w:t>
            </w:r>
            <w:proofErr w:type="spellEnd"/>
            <w:r w:rsidR="00002C5E" w:rsidRPr="005A5179">
              <w:rPr>
                <w:rFonts w:asciiTheme="minorHAnsi" w:hAnsiTheme="minorHAnsi" w:cstheme="minorHAnsi"/>
              </w:rPr>
              <w:t xml:space="preserve"> COVID-19 σε υπαλλήλους του Δημοσίου που παρέχουν εργασία με φυσική παρουσία στον τόπο εργασίας» (Β’ 168</w:t>
            </w:r>
            <w:r>
              <w:rPr>
                <w:rFonts w:asciiTheme="minorHAnsi" w:hAnsiTheme="minorHAnsi" w:cstheme="minorHAnsi"/>
              </w:rPr>
              <w:t>6)</w:t>
            </w:r>
            <w:r w:rsidRPr="0080727F">
              <w:rPr>
                <w:rFonts w:asciiTheme="minorHAnsi" w:hAnsiTheme="minorHAnsi" w:cstheme="minorHAnsi"/>
              </w:rPr>
              <w:t>”</w:t>
            </w:r>
            <w:r w:rsidR="00002C5E" w:rsidRPr="005A5179">
              <w:rPr>
                <w:rFonts w:asciiTheme="minorHAnsi" w:hAnsiTheme="minorHAnsi" w:cstheme="minorHAnsi"/>
              </w:rPr>
              <w:t xml:space="preserve"> </w:t>
            </w:r>
          </w:p>
        </w:tc>
      </w:tr>
      <w:tr w:rsidR="00002C5E" w:rsidRPr="00820399" w:rsidTr="00002C5E">
        <w:trPr>
          <w:cantSplit/>
        </w:trPr>
        <w:tc>
          <w:tcPr>
            <w:tcW w:w="709" w:type="dxa"/>
            <w:shd w:val="clear" w:color="auto" w:fill="auto"/>
            <w:vAlign w:val="center"/>
          </w:tcPr>
          <w:p w:rsidR="00002C5E" w:rsidRPr="00820399" w:rsidRDefault="00002C5E" w:rsidP="00002C5E">
            <w:pPr>
              <w:jc w:val="center"/>
              <w:rPr>
                <w:rFonts w:asciiTheme="minorHAnsi" w:hAnsiTheme="minorHAnsi" w:cstheme="minorHAnsi"/>
              </w:rPr>
            </w:pPr>
            <w:r w:rsidRPr="00820399">
              <w:rPr>
                <w:rFonts w:asciiTheme="minorHAnsi" w:hAnsiTheme="minorHAnsi" w:cstheme="minorHAnsi"/>
              </w:rPr>
              <w:lastRenderedPageBreak/>
              <w:t>6</w:t>
            </w:r>
          </w:p>
        </w:tc>
        <w:tc>
          <w:tcPr>
            <w:tcW w:w="3545" w:type="dxa"/>
            <w:shd w:val="clear" w:color="auto" w:fill="auto"/>
          </w:tcPr>
          <w:p w:rsidR="0080727F" w:rsidRDefault="00002C5E" w:rsidP="00002C5E">
            <w:pPr>
              <w:rPr>
                <w:rFonts w:asciiTheme="minorHAnsi" w:hAnsiTheme="minorHAnsi" w:cstheme="minorHAnsi"/>
              </w:rPr>
            </w:pPr>
            <w:r w:rsidRPr="00B829E3">
              <w:rPr>
                <w:rFonts w:asciiTheme="minorHAnsi" w:hAnsiTheme="minorHAnsi" w:cstheme="minorHAnsi"/>
              </w:rPr>
              <w:t xml:space="preserve">ΑΠΟΦΑΣΗ ΤΩΝ ΥΠΟΥΡΓΩΝ ΟΙΚΟΝΟΜΙΚΩΝ </w:t>
            </w:r>
            <w:r w:rsidR="0080727F">
              <w:rPr>
                <w:rFonts w:asciiTheme="minorHAnsi" w:hAnsiTheme="minorHAnsi" w:cstheme="minorHAnsi"/>
              </w:rPr>
              <w:t>–</w:t>
            </w:r>
            <w:r w:rsidRPr="00B829E3">
              <w:rPr>
                <w:rFonts w:asciiTheme="minorHAnsi" w:hAnsiTheme="minorHAnsi" w:cstheme="minorHAnsi"/>
              </w:rPr>
              <w:t xml:space="preserve"> </w:t>
            </w:r>
          </w:p>
          <w:p w:rsidR="0080727F" w:rsidRDefault="00002C5E" w:rsidP="00002C5E">
            <w:pPr>
              <w:rPr>
                <w:rFonts w:asciiTheme="minorHAnsi" w:hAnsiTheme="minorHAnsi" w:cstheme="minorHAnsi"/>
              </w:rPr>
            </w:pPr>
            <w:r w:rsidRPr="00B829E3">
              <w:rPr>
                <w:rFonts w:asciiTheme="minorHAnsi" w:hAnsiTheme="minorHAnsi" w:cstheme="minorHAnsi"/>
              </w:rPr>
              <w:t>ΑΝΑΠΤΥΞΗΣ ΚΑΙ ΕΠΕΝΔΥΣΕΩΝ - ΠΡΟΣΤΑΣΙΑΣ ΤΟΥ ΠΟΛΙΤΗ - ΕΘΝΙΚΗΣ ΑΜΥΝΑΣ </w:t>
            </w:r>
            <w:r w:rsidR="0080727F">
              <w:rPr>
                <w:rFonts w:asciiTheme="minorHAnsi" w:hAnsiTheme="minorHAnsi" w:cstheme="minorHAnsi"/>
              </w:rPr>
              <w:t>–</w:t>
            </w:r>
            <w:r w:rsidRPr="00B829E3">
              <w:rPr>
                <w:rFonts w:asciiTheme="minorHAnsi" w:hAnsiTheme="minorHAnsi" w:cstheme="minorHAnsi"/>
              </w:rPr>
              <w:t xml:space="preserve"> </w:t>
            </w:r>
          </w:p>
          <w:p w:rsidR="0080727F" w:rsidRDefault="00002C5E" w:rsidP="00002C5E">
            <w:pPr>
              <w:rPr>
                <w:rFonts w:asciiTheme="minorHAnsi" w:hAnsiTheme="minorHAnsi" w:cstheme="minorHAnsi"/>
              </w:rPr>
            </w:pPr>
            <w:r w:rsidRPr="00B829E3">
              <w:rPr>
                <w:rFonts w:asciiTheme="minorHAnsi" w:hAnsiTheme="minorHAnsi" w:cstheme="minorHAnsi"/>
              </w:rPr>
              <w:t>ΠΑΙΔΕΙΑΣ ΚΑΙ ΘΡΗΣΚΕΥΜΑΤΩΝ - ΕΡΓΑΣΙΑΣ ΚΑΙ ΚΟΙΝΩΝΙΚΩΝ ΥΠΟΘΕΣΕΩΝ </w:t>
            </w:r>
            <w:r w:rsidR="0080727F">
              <w:rPr>
                <w:rFonts w:asciiTheme="minorHAnsi" w:hAnsiTheme="minorHAnsi" w:cstheme="minorHAnsi"/>
              </w:rPr>
              <w:t>–</w:t>
            </w:r>
            <w:r w:rsidRPr="00B829E3">
              <w:rPr>
                <w:rFonts w:asciiTheme="minorHAnsi" w:hAnsiTheme="minorHAnsi" w:cstheme="minorHAnsi"/>
              </w:rPr>
              <w:t xml:space="preserve"> </w:t>
            </w:r>
          </w:p>
          <w:p w:rsidR="0080727F" w:rsidRDefault="00002C5E" w:rsidP="00002C5E">
            <w:pPr>
              <w:rPr>
                <w:rFonts w:asciiTheme="minorHAnsi" w:hAnsiTheme="minorHAnsi" w:cstheme="minorHAnsi"/>
              </w:rPr>
            </w:pPr>
            <w:r w:rsidRPr="00B829E3">
              <w:rPr>
                <w:rFonts w:asciiTheme="minorHAnsi" w:hAnsiTheme="minorHAnsi" w:cstheme="minorHAnsi"/>
              </w:rPr>
              <w:t xml:space="preserve">ΥΓΕΙΑΣ </w:t>
            </w:r>
            <w:r w:rsidR="0080727F">
              <w:rPr>
                <w:rFonts w:asciiTheme="minorHAnsi" w:hAnsiTheme="minorHAnsi" w:cstheme="minorHAnsi"/>
              </w:rPr>
              <w:t>–</w:t>
            </w:r>
            <w:r w:rsidRPr="00B829E3">
              <w:rPr>
                <w:rFonts w:asciiTheme="minorHAnsi" w:hAnsiTheme="minorHAnsi" w:cstheme="minorHAnsi"/>
              </w:rPr>
              <w:t xml:space="preserve"> </w:t>
            </w:r>
          </w:p>
          <w:p w:rsidR="0080727F" w:rsidRDefault="00002C5E" w:rsidP="00002C5E">
            <w:pPr>
              <w:rPr>
                <w:rFonts w:asciiTheme="minorHAnsi" w:hAnsiTheme="minorHAnsi" w:cstheme="minorHAnsi"/>
              </w:rPr>
            </w:pPr>
            <w:r w:rsidRPr="00B829E3">
              <w:rPr>
                <w:rFonts w:asciiTheme="minorHAnsi" w:hAnsiTheme="minorHAnsi" w:cstheme="minorHAnsi"/>
              </w:rPr>
              <w:t xml:space="preserve">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r w:rsidR="0080727F">
              <w:rPr>
                <w:rFonts w:asciiTheme="minorHAnsi" w:hAnsiTheme="minorHAnsi" w:cstheme="minorHAnsi"/>
              </w:rPr>
              <w:br/>
            </w:r>
            <w:r w:rsidRPr="00B829E3">
              <w:rPr>
                <w:rFonts w:asciiTheme="minorHAnsi" w:hAnsiTheme="minorHAnsi" w:cstheme="minorHAnsi"/>
              </w:rPr>
              <w:t xml:space="preserve">ΑΓΡΟΤΙΚΗΣ ΑΝΑΠΤΥΞΗΣ </w:t>
            </w:r>
          </w:p>
          <w:p w:rsidR="0080727F" w:rsidRDefault="00002C5E" w:rsidP="00002C5E">
            <w:pPr>
              <w:rPr>
                <w:rFonts w:asciiTheme="minorHAnsi" w:hAnsiTheme="minorHAnsi" w:cstheme="minorHAnsi"/>
              </w:rPr>
            </w:pPr>
            <w:r w:rsidRPr="00B829E3">
              <w:rPr>
                <w:rFonts w:asciiTheme="minorHAnsi" w:hAnsiTheme="minorHAnsi" w:cstheme="minorHAnsi"/>
              </w:rPr>
              <w:t>ΚΑΙ ΤΡΟΦΙΜΩΝ </w:t>
            </w:r>
            <w:r w:rsidR="0080727F">
              <w:rPr>
                <w:rFonts w:asciiTheme="minorHAnsi" w:hAnsiTheme="minorHAnsi" w:cstheme="minorHAnsi"/>
              </w:rPr>
              <w:t>–</w:t>
            </w:r>
            <w:r w:rsidRPr="00B829E3">
              <w:rPr>
                <w:rFonts w:asciiTheme="minorHAnsi" w:hAnsiTheme="minorHAnsi" w:cstheme="minorHAnsi"/>
              </w:rPr>
              <w:t xml:space="preserve"> </w:t>
            </w:r>
          </w:p>
          <w:p w:rsidR="0080727F" w:rsidRDefault="00002C5E" w:rsidP="00002C5E">
            <w:pPr>
              <w:rPr>
                <w:rFonts w:asciiTheme="minorHAnsi" w:hAnsiTheme="minorHAnsi" w:cstheme="minorHAnsi"/>
              </w:rPr>
            </w:pPr>
            <w:r w:rsidRPr="00B829E3">
              <w:rPr>
                <w:rFonts w:asciiTheme="minorHAnsi" w:hAnsiTheme="minorHAnsi" w:cstheme="minorHAnsi"/>
              </w:rPr>
              <w:t>ΕΠΙΚΡΑΤΕΙΑΣ </w:t>
            </w:r>
            <w:r w:rsidR="0080727F">
              <w:rPr>
                <w:rFonts w:asciiTheme="minorHAnsi" w:hAnsiTheme="minorHAnsi" w:cstheme="minorHAnsi"/>
              </w:rPr>
              <w:t>–</w:t>
            </w:r>
            <w:r w:rsidRPr="00B829E3">
              <w:rPr>
                <w:rFonts w:asciiTheme="minorHAnsi" w:hAnsiTheme="minorHAnsi" w:cstheme="minorHAnsi"/>
              </w:rPr>
              <w:t xml:space="preserve"> </w:t>
            </w:r>
          </w:p>
          <w:p w:rsidR="0080727F" w:rsidRDefault="00002C5E" w:rsidP="00002C5E">
            <w:pPr>
              <w:rPr>
                <w:rFonts w:asciiTheme="minorHAnsi" w:hAnsiTheme="minorHAnsi" w:cstheme="minorHAnsi"/>
              </w:rPr>
            </w:pPr>
            <w:r w:rsidRPr="00B829E3">
              <w:rPr>
                <w:rFonts w:asciiTheme="minorHAnsi" w:hAnsiTheme="minorHAnsi" w:cstheme="minorHAnsi"/>
              </w:rPr>
              <w:t xml:space="preserve">ΤΟΥ ΥΦΥΠΟΥΡΓΟΥ </w:t>
            </w:r>
          </w:p>
          <w:p w:rsidR="00002C5E" w:rsidRPr="00B829E3" w:rsidRDefault="00002C5E" w:rsidP="00002C5E">
            <w:pPr>
              <w:rPr>
                <w:rFonts w:asciiTheme="minorHAnsi" w:hAnsiTheme="minorHAnsi" w:cstheme="minorHAnsi"/>
              </w:rPr>
            </w:pPr>
            <w:r w:rsidRPr="00B829E3">
              <w:rPr>
                <w:rFonts w:asciiTheme="minorHAnsi" w:hAnsiTheme="minorHAnsi" w:cstheme="minorHAnsi"/>
              </w:rPr>
              <w:t>ΣΤΟΝ ΠΡΩΘΥΠΟΥΡΓΟ</w:t>
            </w:r>
          </w:p>
          <w:p w:rsidR="00002C5E" w:rsidRPr="00B829E3" w:rsidRDefault="00002C5E" w:rsidP="00002C5E">
            <w:pPr>
              <w:rPr>
                <w:rFonts w:asciiTheme="minorHAnsi" w:hAnsiTheme="minorHAnsi" w:cstheme="minorHAnsi"/>
              </w:rPr>
            </w:pPr>
            <w:r w:rsidRPr="00B829E3">
              <w:rPr>
                <w:rFonts w:asciiTheme="minorHAnsi" w:hAnsiTheme="minorHAnsi" w:cstheme="minorHAnsi"/>
              </w:rPr>
              <w:t>Αρ</w:t>
            </w:r>
            <w:r>
              <w:rPr>
                <w:rFonts w:asciiTheme="minorHAnsi" w:hAnsiTheme="minorHAnsi" w:cstheme="minorHAnsi"/>
              </w:rPr>
              <w:t>ιθ</w:t>
            </w:r>
            <w:r w:rsidRPr="00B829E3">
              <w:rPr>
                <w:rFonts w:asciiTheme="minorHAnsi" w:hAnsiTheme="minorHAnsi" w:cstheme="minorHAnsi"/>
              </w:rPr>
              <w:t>. Δ1α/</w:t>
            </w:r>
            <w:proofErr w:type="spellStart"/>
            <w:r w:rsidRPr="00B829E3">
              <w:rPr>
                <w:rFonts w:asciiTheme="minorHAnsi" w:hAnsiTheme="minorHAnsi" w:cstheme="minorHAnsi"/>
              </w:rPr>
              <w:t>Γ.Π.οικ</w:t>
            </w:r>
            <w:proofErr w:type="spellEnd"/>
            <w:r w:rsidRPr="00B829E3">
              <w:rPr>
                <w:rFonts w:asciiTheme="minorHAnsi" w:hAnsiTheme="minorHAnsi" w:cstheme="minorHAnsi"/>
              </w:rPr>
              <w:t xml:space="preserve">. 28503 </w:t>
            </w:r>
          </w:p>
          <w:p w:rsidR="00002C5E" w:rsidRPr="005A5179" w:rsidRDefault="00843661" w:rsidP="00002C5E">
            <w:pPr>
              <w:rPr>
                <w:rFonts w:asciiTheme="minorHAnsi" w:hAnsiTheme="minorHAnsi" w:cstheme="minorHAnsi"/>
              </w:rPr>
            </w:pPr>
            <w:hyperlink r:id="rId35" w:history="1">
              <w:r w:rsidR="00002C5E">
                <w:rPr>
                  <w:rStyle w:val="-"/>
                  <w:rFonts w:asciiTheme="minorHAnsi" w:hAnsiTheme="minorHAnsi" w:cstheme="minorHAnsi"/>
                  <w:bCs/>
                  <w:u w:val="none"/>
                  <w:lang w:eastAsia="el-GR"/>
                </w:rPr>
                <w:t>ΦΕΚ B 1872/</w:t>
              </w:r>
              <w:r w:rsidR="00002C5E" w:rsidRPr="00B829E3">
                <w:rPr>
                  <w:rStyle w:val="-"/>
                  <w:rFonts w:asciiTheme="minorHAnsi" w:hAnsiTheme="minorHAnsi" w:cstheme="minorHAnsi"/>
                  <w:bCs/>
                  <w:u w:val="none"/>
                  <w:lang w:eastAsia="el-GR"/>
                </w:rPr>
                <w:t>08.05.2021</w:t>
              </w:r>
              <w:r w:rsidR="00002C5E" w:rsidRPr="00914234">
                <w:rPr>
                  <w:rStyle w:val="-"/>
                  <w:lang w:eastAsia="el-GR"/>
                </w:rPr>
                <w:t> </w:t>
              </w:r>
            </w:hyperlink>
          </w:p>
        </w:tc>
        <w:tc>
          <w:tcPr>
            <w:tcW w:w="5527" w:type="dxa"/>
            <w:shd w:val="clear" w:color="auto" w:fill="auto"/>
            <w:vAlign w:val="center"/>
          </w:tcPr>
          <w:p w:rsidR="00002C5E" w:rsidRPr="00B829E3" w:rsidRDefault="00002C5E" w:rsidP="00002C5E">
            <w:pPr>
              <w:autoSpaceDE w:val="0"/>
              <w:autoSpaceDN w:val="0"/>
              <w:adjustRightInd w:val="0"/>
              <w:jc w:val="both"/>
              <w:rPr>
                <w:rFonts w:asciiTheme="minorHAnsi" w:hAnsiTheme="minorHAnsi" w:cstheme="minorHAnsi"/>
              </w:rPr>
            </w:pPr>
            <w:r w:rsidRPr="00B829E3">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B829E3">
              <w:rPr>
                <w:rFonts w:asciiTheme="minorHAnsi" w:hAnsiTheme="minorHAnsi" w:cstheme="minorHAnsi"/>
              </w:rPr>
              <w:t>κορωνοϊού</w:t>
            </w:r>
            <w:proofErr w:type="spellEnd"/>
            <w:r w:rsidRPr="00B829E3">
              <w:rPr>
                <w:rFonts w:asciiTheme="minorHAnsi" w:hAnsiTheme="minorHAnsi" w:cstheme="minorHAnsi"/>
              </w:rPr>
              <w:t xml:space="preserve"> COVID-19 στο σύνολο της Επικράτειας για το διάστημα από τη Δευτέρα, 10 Μαΐου 2021 και ώρα 6:00 έως και την Παρασκευή, 14 Μαΐου 2021 και ώρα 6:00» </w:t>
            </w:r>
          </w:p>
        </w:tc>
      </w:tr>
    </w:tbl>
    <w:p w:rsidR="00033E2F" w:rsidRPr="00716D5B" w:rsidRDefault="00033E2F" w:rsidP="00982288">
      <w:pPr>
        <w:rPr>
          <w:rFonts w:asciiTheme="minorHAnsi" w:hAnsiTheme="minorHAnsi" w:cstheme="minorHAnsi"/>
          <w:sz w:val="16"/>
          <w:szCs w:val="16"/>
        </w:rPr>
      </w:pPr>
      <w:bookmarkStart w:id="35" w:name="_Toc34837616"/>
    </w:p>
    <w:p w:rsidR="00BC0E35" w:rsidRPr="003164E9" w:rsidRDefault="00D17792" w:rsidP="008F53A4">
      <w:pPr>
        <w:pStyle w:val="1"/>
        <w:rPr>
          <w:rFonts w:ascii="Calibri" w:hAnsi="Calibri"/>
          <w:sz w:val="24"/>
          <w:szCs w:val="24"/>
        </w:rPr>
      </w:pPr>
      <w:r w:rsidRPr="00716D5B">
        <w:rPr>
          <w:rFonts w:ascii="Calibri" w:hAnsi="Calibri"/>
          <w:sz w:val="24"/>
          <w:szCs w:val="24"/>
        </w:rPr>
        <w:t xml:space="preserve">       </w:t>
      </w:r>
      <w:r w:rsidR="00E13470" w:rsidRPr="00CE13BB">
        <w:rPr>
          <w:rFonts w:ascii="Calibri" w:hAnsi="Calibri"/>
          <w:sz w:val="24"/>
          <w:szCs w:val="24"/>
        </w:rPr>
        <w:t xml:space="preserve"> </w:t>
      </w:r>
      <w:r w:rsidR="005E3CDA" w:rsidRPr="009A64EA">
        <w:rPr>
          <w:rFonts w:ascii="Calibri" w:hAnsi="Calibri"/>
          <w:sz w:val="24"/>
          <w:szCs w:val="24"/>
        </w:rPr>
        <w:t xml:space="preserve">     </w:t>
      </w:r>
      <w:r w:rsidR="006D0E71" w:rsidRPr="009A64EA">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6" w:name="_Toc406074406"/>
      <w:bookmarkEnd w:id="33"/>
      <w:bookmarkEnd w:id="34"/>
      <w:bookmarkEnd w:id="35"/>
    </w:p>
    <w:p w:rsidR="00463DF1" w:rsidRPr="00D17792" w:rsidRDefault="00D17792" w:rsidP="00FB6A9F">
      <w:pPr>
        <w:pStyle w:val="1"/>
        <w:rPr>
          <w:rFonts w:ascii="Calibri" w:hAnsi="Calibri"/>
          <w:lang w:val="en-US"/>
        </w:rPr>
      </w:pPr>
      <w:bookmarkStart w:id="37" w:name="_Toc414451278"/>
      <w:r>
        <w:rPr>
          <w:rFonts w:ascii="Calibri" w:hAnsi="Calibri"/>
          <w:lang w:val="en-US"/>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4D7D2F">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4D7D2F" w:rsidRPr="00820399" w:rsidTr="004D7D2F">
        <w:trPr>
          <w:cantSplit/>
          <w:trHeight w:val="954"/>
        </w:trPr>
        <w:tc>
          <w:tcPr>
            <w:tcW w:w="709" w:type="dxa"/>
            <w:tcBorders>
              <w:top w:val="double" w:sz="4" w:space="0" w:color="auto"/>
            </w:tcBorders>
            <w:shd w:val="clear" w:color="auto" w:fill="auto"/>
            <w:vAlign w:val="center"/>
          </w:tcPr>
          <w:p w:rsidR="004D7D2F" w:rsidRPr="00820399" w:rsidRDefault="004D7D2F" w:rsidP="004D7D2F">
            <w:pPr>
              <w:jc w:val="center"/>
              <w:rPr>
                <w:rFonts w:asciiTheme="minorHAnsi" w:hAnsiTheme="minorHAnsi" w:cstheme="minorHAnsi"/>
              </w:rPr>
            </w:pPr>
            <w:r w:rsidRPr="00820399">
              <w:rPr>
                <w:rFonts w:asciiTheme="minorHAnsi" w:hAnsiTheme="minorHAnsi" w:cstheme="minorHAnsi"/>
              </w:rPr>
              <w:t>1</w:t>
            </w:r>
          </w:p>
        </w:tc>
        <w:tc>
          <w:tcPr>
            <w:tcW w:w="3545" w:type="dxa"/>
            <w:tcBorders>
              <w:top w:val="double" w:sz="4" w:space="0" w:color="auto"/>
            </w:tcBorders>
            <w:shd w:val="clear" w:color="auto" w:fill="auto"/>
          </w:tcPr>
          <w:p w:rsidR="004D7D2F" w:rsidRPr="004D7D2F" w:rsidRDefault="004D7D2F" w:rsidP="004D7D2F">
            <w:pPr>
              <w:rPr>
                <w:rFonts w:asciiTheme="minorHAnsi" w:hAnsiTheme="minorHAnsi" w:cstheme="minorHAnsi"/>
                <w:bCs/>
                <w:color w:val="3399FF"/>
                <w:lang w:eastAsia="el-GR"/>
              </w:rPr>
            </w:pPr>
            <w:r w:rsidRPr="004D7D2F">
              <w:rPr>
                <w:rFonts w:asciiTheme="minorHAnsi" w:hAnsiTheme="minorHAnsi" w:cstheme="minorHAnsi"/>
              </w:rPr>
              <w:t>ΑΠΟΦΑΣΗ ΤΟΥ ΥΠΟΥΡΓΟΥ ΕΡΓΑΣΙΑΣ ΚΑΙ ΚΟΙΝΩΝΙΚΩΝ ΥΠΟΘΕΣΕΩΝ</w:t>
            </w:r>
            <w:r w:rsidRPr="004D7D2F">
              <w:rPr>
                <w:rFonts w:asciiTheme="minorHAnsi" w:hAnsiTheme="minorHAnsi" w:cstheme="minorHAnsi"/>
                <w:bCs/>
                <w:color w:val="3399FF"/>
                <w:lang w:eastAsia="el-GR"/>
              </w:rPr>
              <w:t xml:space="preserve"> </w:t>
            </w:r>
          </w:p>
          <w:p w:rsidR="004D7D2F" w:rsidRPr="004D7D2F" w:rsidRDefault="004D7D2F" w:rsidP="004D7D2F">
            <w:pPr>
              <w:rPr>
                <w:rFonts w:asciiTheme="minorHAnsi" w:hAnsiTheme="minorHAnsi" w:cstheme="minorHAnsi"/>
              </w:rPr>
            </w:pPr>
            <w:r w:rsidRPr="004D7D2F">
              <w:rPr>
                <w:rFonts w:asciiTheme="minorHAnsi" w:hAnsiTheme="minorHAnsi" w:cstheme="minorHAnsi"/>
              </w:rPr>
              <w:t xml:space="preserve">Αριθ. 22306  </w:t>
            </w:r>
          </w:p>
          <w:p w:rsidR="004D7D2F" w:rsidRPr="004D7D2F" w:rsidRDefault="00843661" w:rsidP="004D7D2F">
            <w:pPr>
              <w:rPr>
                <w:rFonts w:asciiTheme="minorHAnsi" w:hAnsiTheme="minorHAnsi" w:cstheme="minorHAnsi"/>
                <w:lang w:eastAsia="el-GR"/>
              </w:rPr>
            </w:pPr>
            <w:hyperlink r:id="rId36" w:history="1">
              <w:r w:rsidR="004D7D2F" w:rsidRPr="004D7D2F">
                <w:rPr>
                  <w:rStyle w:val="-"/>
                  <w:rFonts w:asciiTheme="minorHAnsi" w:hAnsiTheme="minorHAnsi" w:cstheme="minorHAnsi"/>
                  <w:bCs/>
                  <w:u w:val="none"/>
                  <w:lang w:eastAsia="el-GR"/>
                </w:rPr>
                <w:t>ΦΕΚ B 1817/29.04.2021</w:t>
              </w:r>
              <w:r w:rsidR="004D7D2F" w:rsidRPr="004D7D2F">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4D7D2F" w:rsidRPr="004D7D2F" w:rsidRDefault="004D7D2F" w:rsidP="004D7D2F">
            <w:pPr>
              <w:suppressAutoHyphens w:val="0"/>
              <w:autoSpaceDE w:val="0"/>
              <w:autoSpaceDN w:val="0"/>
              <w:adjustRightInd w:val="0"/>
              <w:jc w:val="both"/>
              <w:rPr>
                <w:rFonts w:asciiTheme="minorHAnsi" w:hAnsiTheme="minorHAnsi" w:cstheme="minorHAnsi"/>
              </w:rPr>
            </w:pPr>
            <w:r w:rsidRPr="004D7D2F">
              <w:rPr>
                <w:rFonts w:asciiTheme="minorHAnsi" w:hAnsiTheme="minorHAnsi" w:cstheme="minorHAnsi"/>
              </w:rPr>
              <w:t xml:space="preserve">«Μετατροπή τριών (3) θέσεων Ιδιωτικού Δικαίου Αορίστου Χρόνου, σε οργανικές θέσεις δημοσίου δικαίου» </w:t>
            </w:r>
          </w:p>
        </w:tc>
      </w:tr>
      <w:tr w:rsidR="004D7D2F" w:rsidRPr="00820399" w:rsidTr="00D57702">
        <w:trPr>
          <w:cantSplit/>
          <w:trHeight w:val="698"/>
        </w:trPr>
        <w:tc>
          <w:tcPr>
            <w:tcW w:w="709" w:type="dxa"/>
            <w:shd w:val="clear" w:color="auto" w:fill="DAEEF3" w:themeFill="accent5" w:themeFillTint="33"/>
            <w:vAlign w:val="center"/>
          </w:tcPr>
          <w:p w:rsidR="004D7D2F" w:rsidRPr="00820399" w:rsidRDefault="004D7D2F" w:rsidP="004D7D2F">
            <w:pPr>
              <w:jc w:val="center"/>
              <w:rPr>
                <w:rFonts w:asciiTheme="minorHAnsi" w:hAnsiTheme="minorHAnsi" w:cstheme="minorHAnsi"/>
                <w:lang w:val="en-US"/>
              </w:rPr>
            </w:pPr>
            <w:r w:rsidRPr="00820399">
              <w:rPr>
                <w:rFonts w:asciiTheme="minorHAnsi" w:hAnsiTheme="minorHAnsi" w:cstheme="minorHAnsi"/>
                <w:lang w:val="en-US"/>
              </w:rPr>
              <w:t>2</w:t>
            </w:r>
          </w:p>
        </w:tc>
        <w:tc>
          <w:tcPr>
            <w:tcW w:w="3545" w:type="dxa"/>
            <w:shd w:val="clear" w:color="auto" w:fill="DAEEF3" w:themeFill="accent5" w:themeFillTint="33"/>
          </w:tcPr>
          <w:p w:rsidR="004D7D2F" w:rsidRPr="004D7D2F" w:rsidRDefault="004D7D2F" w:rsidP="004D7D2F">
            <w:pPr>
              <w:rPr>
                <w:rFonts w:asciiTheme="minorHAnsi" w:hAnsiTheme="minorHAnsi" w:cstheme="minorHAnsi"/>
                <w:bCs/>
                <w:color w:val="3399FF"/>
                <w:lang w:eastAsia="el-GR"/>
              </w:rPr>
            </w:pPr>
            <w:r w:rsidRPr="004D7D2F">
              <w:rPr>
                <w:rFonts w:asciiTheme="minorHAnsi" w:hAnsiTheme="minorHAnsi" w:cstheme="minorHAnsi"/>
              </w:rPr>
              <w:t>ΑΠΟΦΑΣΗ ΤΟΥ ΥΦΥΠΟΥΡΓΟΥ ΕΘΝΙΚΗΣ ΑΜΥΝΑΣ</w:t>
            </w:r>
            <w:r w:rsidRPr="004D7D2F">
              <w:rPr>
                <w:rFonts w:asciiTheme="minorHAnsi" w:hAnsiTheme="minorHAnsi" w:cstheme="minorHAnsi"/>
                <w:bCs/>
                <w:color w:val="3399FF"/>
                <w:lang w:eastAsia="el-GR"/>
              </w:rPr>
              <w:t xml:space="preserve"> </w:t>
            </w:r>
          </w:p>
          <w:p w:rsidR="004D7D2F" w:rsidRPr="004D7D2F" w:rsidRDefault="004D7D2F" w:rsidP="004D7D2F">
            <w:pPr>
              <w:rPr>
                <w:rFonts w:asciiTheme="minorHAnsi" w:hAnsiTheme="minorHAnsi" w:cstheme="minorHAnsi"/>
              </w:rPr>
            </w:pPr>
            <w:r w:rsidRPr="004D7D2F">
              <w:rPr>
                <w:rFonts w:asciiTheme="minorHAnsi" w:hAnsiTheme="minorHAnsi" w:cstheme="minorHAnsi"/>
              </w:rPr>
              <w:t xml:space="preserve">Αριθ. Φ.400/51/562697/Σ.307  </w:t>
            </w:r>
          </w:p>
          <w:p w:rsidR="004D7D2F" w:rsidRPr="004D7D2F" w:rsidRDefault="00843661" w:rsidP="004D7D2F">
            <w:pPr>
              <w:rPr>
                <w:rFonts w:asciiTheme="minorHAnsi" w:hAnsiTheme="minorHAnsi" w:cstheme="minorHAnsi"/>
              </w:rPr>
            </w:pPr>
            <w:hyperlink r:id="rId37" w:history="1">
              <w:r w:rsidR="004D7D2F" w:rsidRPr="004D7D2F">
                <w:rPr>
                  <w:rStyle w:val="-"/>
                  <w:rFonts w:asciiTheme="minorHAnsi" w:hAnsiTheme="minorHAnsi" w:cstheme="minorHAnsi"/>
                  <w:bCs/>
                  <w:u w:val="none"/>
                  <w:lang w:eastAsia="el-GR"/>
                </w:rPr>
                <w:t>ΦΕΚ B 1836/06.05.2021</w:t>
              </w:r>
              <w:r w:rsidR="004D7D2F" w:rsidRPr="004D7D2F">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4D7D2F" w:rsidRPr="004D7D2F" w:rsidRDefault="004D7D2F" w:rsidP="004D7D2F">
            <w:pPr>
              <w:suppressAutoHyphens w:val="0"/>
              <w:autoSpaceDE w:val="0"/>
              <w:autoSpaceDN w:val="0"/>
              <w:adjustRightInd w:val="0"/>
              <w:jc w:val="both"/>
              <w:rPr>
                <w:rFonts w:asciiTheme="minorHAnsi" w:hAnsiTheme="minorHAnsi" w:cstheme="minorHAnsi"/>
              </w:rPr>
            </w:pPr>
            <w:r w:rsidRPr="004D7D2F">
              <w:rPr>
                <w:rFonts w:asciiTheme="minorHAnsi" w:hAnsiTheme="minorHAnsi" w:cstheme="minorHAnsi"/>
              </w:rPr>
              <w:t xml:space="preserve">«Διενέργεια μοριακού ελέγχου ανίχνευσης </w:t>
            </w:r>
            <w:proofErr w:type="spellStart"/>
            <w:r w:rsidRPr="004D7D2F">
              <w:rPr>
                <w:rFonts w:asciiTheme="minorHAnsi" w:hAnsiTheme="minorHAnsi" w:cstheme="minorHAnsi"/>
              </w:rPr>
              <w:t>κορωνοϊού</w:t>
            </w:r>
            <w:proofErr w:type="spellEnd"/>
            <w:r w:rsidRPr="004D7D2F">
              <w:rPr>
                <w:rFonts w:asciiTheme="minorHAnsi" w:hAnsiTheme="minorHAnsi" w:cstheme="minorHAnsi"/>
              </w:rPr>
              <w:t xml:space="preserve"> COVID-19 (PCR) στους υπόχρεους για κατάταξη στις Ένοπλες Δυνάμεις» </w:t>
            </w:r>
          </w:p>
        </w:tc>
      </w:tr>
      <w:tr w:rsidR="004D7D2F" w:rsidRPr="00820399" w:rsidTr="004D7D2F">
        <w:trPr>
          <w:cantSplit/>
        </w:trPr>
        <w:tc>
          <w:tcPr>
            <w:tcW w:w="709" w:type="dxa"/>
            <w:shd w:val="clear" w:color="auto" w:fill="auto"/>
            <w:vAlign w:val="center"/>
          </w:tcPr>
          <w:p w:rsidR="004D7D2F" w:rsidRPr="00820399" w:rsidRDefault="004D7D2F" w:rsidP="004D7D2F">
            <w:pPr>
              <w:jc w:val="center"/>
              <w:rPr>
                <w:rFonts w:asciiTheme="minorHAnsi" w:hAnsiTheme="minorHAnsi" w:cstheme="minorHAnsi"/>
              </w:rPr>
            </w:pPr>
            <w:r w:rsidRPr="00820399">
              <w:rPr>
                <w:rFonts w:asciiTheme="minorHAnsi" w:hAnsiTheme="minorHAnsi" w:cstheme="minorHAnsi"/>
              </w:rPr>
              <w:t>3</w:t>
            </w:r>
          </w:p>
        </w:tc>
        <w:tc>
          <w:tcPr>
            <w:tcW w:w="3545" w:type="dxa"/>
            <w:shd w:val="clear" w:color="auto" w:fill="auto"/>
          </w:tcPr>
          <w:p w:rsidR="004D7D2F" w:rsidRPr="004D7D2F" w:rsidRDefault="004D7D2F" w:rsidP="004D7D2F">
            <w:pPr>
              <w:rPr>
                <w:rFonts w:asciiTheme="minorHAnsi" w:hAnsiTheme="minorHAnsi" w:cstheme="minorHAnsi"/>
                <w:bCs/>
                <w:color w:val="3399FF"/>
                <w:lang w:eastAsia="el-GR"/>
              </w:rPr>
            </w:pPr>
            <w:r w:rsidRPr="004D7D2F">
              <w:rPr>
                <w:rFonts w:asciiTheme="minorHAnsi" w:hAnsiTheme="minorHAnsi" w:cstheme="minorHAnsi"/>
              </w:rPr>
              <w:t>ΑΠΟΦΑΣΗ ΤΗΣ ΥΦΥΠΟΥΡΓΟΥ ΕΡΓΑΣΙΑΣ ΚΑΙ ΚΟΙΝΩΝΙΚΩΝ ΥΠΟΘΕΣΕΩΝ</w:t>
            </w:r>
            <w:r w:rsidRPr="004D7D2F">
              <w:rPr>
                <w:rFonts w:asciiTheme="minorHAnsi" w:hAnsiTheme="minorHAnsi" w:cstheme="minorHAnsi"/>
                <w:bCs/>
                <w:color w:val="3399FF"/>
                <w:lang w:eastAsia="el-GR"/>
              </w:rPr>
              <w:t xml:space="preserve"> </w:t>
            </w:r>
          </w:p>
          <w:p w:rsidR="004D7D2F" w:rsidRPr="004D7D2F" w:rsidRDefault="004D7D2F" w:rsidP="004D7D2F">
            <w:pPr>
              <w:rPr>
                <w:rFonts w:asciiTheme="minorHAnsi" w:hAnsiTheme="minorHAnsi" w:cstheme="minorHAnsi"/>
              </w:rPr>
            </w:pPr>
            <w:r w:rsidRPr="004D7D2F">
              <w:rPr>
                <w:rFonts w:asciiTheme="minorHAnsi" w:hAnsiTheme="minorHAnsi" w:cstheme="minorHAnsi"/>
              </w:rPr>
              <w:t xml:space="preserve">Αριθ. 25046  </w:t>
            </w:r>
          </w:p>
          <w:p w:rsidR="004D7D2F" w:rsidRPr="004D7D2F" w:rsidRDefault="00843661" w:rsidP="004D7D2F">
            <w:pPr>
              <w:rPr>
                <w:rFonts w:asciiTheme="minorHAnsi" w:hAnsiTheme="minorHAnsi" w:cstheme="minorHAnsi"/>
                <w:bCs/>
                <w:color w:val="3399FF"/>
                <w:lang w:eastAsia="el-GR"/>
              </w:rPr>
            </w:pPr>
            <w:hyperlink r:id="rId38" w:history="1">
              <w:r w:rsidR="004D7D2F" w:rsidRPr="004D7D2F">
                <w:rPr>
                  <w:rStyle w:val="-"/>
                  <w:rFonts w:asciiTheme="minorHAnsi" w:hAnsiTheme="minorHAnsi" w:cstheme="minorHAnsi"/>
                  <w:bCs/>
                  <w:u w:val="none"/>
                  <w:lang w:eastAsia="el-GR"/>
                </w:rPr>
                <w:t>ΦΕΚ B 1836/06.05.2021</w:t>
              </w:r>
              <w:r w:rsidR="004D7D2F" w:rsidRPr="004D7D2F">
                <w:rPr>
                  <w:rStyle w:val="-"/>
                  <w:rFonts w:asciiTheme="minorHAnsi" w:hAnsiTheme="minorHAnsi" w:cstheme="minorHAnsi"/>
                  <w:u w:val="none"/>
                  <w:lang w:eastAsia="el-GR"/>
                </w:rPr>
                <w:t> </w:t>
              </w:r>
            </w:hyperlink>
          </w:p>
        </w:tc>
        <w:tc>
          <w:tcPr>
            <w:tcW w:w="5527" w:type="dxa"/>
            <w:shd w:val="clear" w:color="auto" w:fill="auto"/>
            <w:vAlign w:val="center"/>
          </w:tcPr>
          <w:p w:rsidR="004D7D2F" w:rsidRPr="004D7D2F" w:rsidRDefault="004D7D2F" w:rsidP="004D7D2F">
            <w:pPr>
              <w:suppressAutoHyphens w:val="0"/>
              <w:autoSpaceDE w:val="0"/>
              <w:autoSpaceDN w:val="0"/>
              <w:adjustRightInd w:val="0"/>
              <w:jc w:val="both"/>
              <w:rPr>
                <w:rFonts w:asciiTheme="minorHAnsi" w:hAnsiTheme="minorHAnsi" w:cstheme="minorHAnsi"/>
              </w:rPr>
            </w:pPr>
            <w:r w:rsidRPr="004D7D2F">
              <w:rPr>
                <w:rFonts w:asciiTheme="minorHAnsi" w:hAnsiTheme="minorHAnsi" w:cstheme="minorHAnsi"/>
              </w:rPr>
              <w:t xml:space="preserve">«Παράταση ισχύος εγκριτικών αποφάσεων του Ελάχιστου Εγγυημένου Εισοδήματος που εκδόθηκαν τον Αύγουστο του έτους 2020» </w:t>
            </w:r>
          </w:p>
        </w:tc>
      </w:tr>
      <w:tr w:rsidR="004D7D2F" w:rsidRPr="00820399" w:rsidTr="00D57702">
        <w:trPr>
          <w:cantSplit/>
        </w:trPr>
        <w:tc>
          <w:tcPr>
            <w:tcW w:w="709" w:type="dxa"/>
            <w:shd w:val="clear" w:color="auto" w:fill="auto"/>
            <w:vAlign w:val="center"/>
          </w:tcPr>
          <w:p w:rsidR="004D7D2F" w:rsidRPr="00820399" w:rsidRDefault="004D7D2F" w:rsidP="004D7D2F">
            <w:pPr>
              <w:jc w:val="center"/>
              <w:rPr>
                <w:rFonts w:asciiTheme="minorHAnsi" w:hAnsiTheme="minorHAnsi" w:cstheme="minorHAnsi"/>
                <w:lang w:val="en-US"/>
              </w:rPr>
            </w:pPr>
            <w:r w:rsidRPr="00820399">
              <w:rPr>
                <w:rFonts w:asciiTheme="minorHAnsi" w:hAnsiTheme="minorHAnsi" w:cstheme="minorHAnsi"/>
                <w:lang w:val="en-US"/>
              </w:rPr>
              <w:lastRenderedPageBreak/>
              <w:t>4</w:t>
            </w:r>
          </w:p>
        </w:tc>
        <w:tc>
          <w:tcPr>
            <w:tcW w:w="3545" w:type="dxa"/>
            <w:shd w:val="clear" w:color="auto" w:fill="auto"/>
          </w:tcPr>
          <w:p w:rsidR="00D57702" w:rsidRDefault="00D57702" w:rsidP="004D7D2F">
            <w:pPr>
              <w:rPr>
                <w:rFonts w:asciiTheme="minorHAnsi" w:hAnsiTheme="minorHAnsi" w:cstheme="minorHAnsi"/>
              </w:rPr>
            </w:pPr>
          </w:p>
          <w:p w:rsidR="004D7D2F" w:rsidRPr="004D7D2F" w:rsidRDefault="004D7D2F" w:rsidP="004D7D2F">
            <w:pPr>
              <w:rPr>
                <w:rFonts w:asciiTheme="minorHAnsi" w:hAnsiTheme="minorHAnsi" w:cstheme="minorHAnsi"/>
                <w:bCs/>
                <w:color w:val="3399FF"/>
                <w:lang w:eastAsia="el-GR"/>
              </w:rPr>
            </w:pPr>
            <w:r w:rsidRPr="004D7D2F">
              <w:rPr>
                <w:rFonts w:asciiTheme="minorHAnsi" w:hAnsiTheme="minorHAnsi" w:cstheme="minorHAnsi"/>
              </w:rPr>
              <w:t>ΑΠΟΦΑΣΗ ΤΟΥ ΥΦΥΠΟΥΡΓΟΥ ΥΠΟΔΟΜΩΝ ΚΑΙ ΜΕΤΑΦΟΡΩΝ</w:t>
            </w:r>
            <w:r w:rsidRPr="004D7D2F">
              <w:rPr>
                <w:rFonts w:asciiTheme="minorHAnsi" w:hAnsiTheme="minorHAnsi" w:cstheme="minorHAnsi"/>
                <w:bCs/>
                <w:color w:val="3399FF"/>
                <w:lang w:eastAsia="el-GR"/>
              </w:rPr>
              <w:t xml:space="preserve"> </w:t>
            </w:r>
          </w:p>
          <w:p w:rsidR="004D7D2F" w:rsidRPr="004D7D2F" w:rsidRDefault="004D7D2F" w:rsidP="004D7D2F">
            <w:pPr>
              <w:rPr>
                <w:rFonts w:asciiTheme="minorHAnsi" w:hAnsiTheme="minorHAnsi" w:cstheme="minorHAnsi"/>
              </w:rPr>
            </w:pPr>
            <w:r w:rsidRPr="004D7D2F">
              <w:rPr>
                <w:rFonts w:asciiTheme="minorHAnsi" w:hAnsiTheme="minorHAnsi" w:cstheme="minorHAnsi"/>
              </w:rPr>
              <w:t xml:space="preserve">Αριθ. Δ30/A3/113358  </w:t>
            </w:r>
          </w:p>
          <w:p w:rsidR="004D7D2F" w:rsidRPr="004D7D2F" w:rsidRDefault="00843661" w:rsidP="004D7D2F">
            <w:pPr>
              <w:rPr>
                <w:rFonts w:asciiTheme="minorHAnsi" w:hAnsiTheme="minorHAnsi" w:cstheme="minorHAnsi"/>
                <w:lang w:eastAsia="el-GR"/>
              </w:rPr>
            </w:pPr>
            <w:hyperlink r:id="rId39" w:history="1">
              <w:r w:rsidR="004D7D2F" w:rsidRPr="004D7D2F">
                <w:rPr>
                  <w:rStyle w:val="-"/>
                  <w:rFonts w:asciiTheme="minorHAnsi" w:hAnsiTheme="minorHAnsi" w:cstheme="minorHAnsi"/>
                  <w:bCs/>
                  <w:u w:val="none"/>
                  <w:lang w:eastAsia="el-GR"/>
                </w:rPr>
                <w:t>ΦΕΚ B 1845/07.05.2021</w:t>
              </w:r>
              <w:r w:rsidR="004D7D2F" w:rsidRPr="004D7D2F">
                <w:rPr>
                  <w:rStyle w:val="-"/>
                  <w:rFonts w:asciiTheme="minorHAnsi" w:hAnsiTheme="minorHAnsi" w:cstheme="minorHAnsi"/>
                  <w:u w:val="none"/>
                  <w:lang w:eastAsia="el-GR"/>
                </w:rPr>
                <w:t> </w:t>
              </w:r>
            </w:hyperlink>
          </w:p>
          <w:p w:rsidR="004D7D2F" w:rsidRPr="004D7D2F" w:rsidRDefault="004D7D2F" w:rsidP="004D7D2F">
            <w:pPr>
              <w:rPr>
                <w:rFonts w:asciiTheme="minorHAnsi" w:hAnsiTheme="minorHAnsi" w:cstheme="minorHAnsi"/>
              </w:rPr>
            </w:pPr>
          </w:p>
        </w:tc>
        <w:tc>
          <w:tcPr>
            <w:tcW w:w="5527" w:type="dxa"/>
            <w:shd w:val="clear" w:color="auto" w:fill="auto"/>
            <w:vAlign w:val="center"/>
          </w:tcPr>
          <w:p w:rsidR="004D7D2F" w:rsidRPr="00D57702" w:rsidRDefault="00D57702" w:rsidP="004D7D2F">
            <w:pPr>
              <w:suppressAutoHyphens w:val="0"/>
              <w:autoSpaceDE w:val="0"/>
              <w:autoSpaceDN w:val="0"/>
              <w:adjustRightInd w:val="0"/>
              <w:jc w:val="both"/>
              <w:rPr>
                <w:rFonts w:asciiTheme="minorHAnsi" w:hAnsiTheme="minorHAnsi" w:cstheme="minorHAnsi"/>
                <w:sz w:val="20"/>
                <w:szCs w:val="20"/>
                <w:lang w:eastAsia="el-GR"/>
              </w:rPr>
            </w:pPr>
            <w:r w:rsidRPr="00D57702">
              <w:rPr>
                <w:rFonts w:asciiTheme="minorHAnsi" w:hAnsiTheme="minorHAnsi" w:cstheme="minorHAnsi"/>
                <w:sz w:val="20"/>
                <w:szCs w:val="20"/>
                <w:lang w:eastAsia="el-GR"/>
              </w:rPr>
              <w:t>Ημερομηνία επανακυκλοφορίας</w:t>
            </w:r>
            <w:r w:rsidR="004D7D2F" w:rsidRPr="00D57702">
              <w:rPr>
                <w:rFonts w:asciiTheme="minorHAnsi" w:hAnsiTheme="minorHAnsi" w:cstheme="minorHAnsi"/>
                <w:sz w:val="20"/>
                <w:szCs w:val="20"/>
                <w:lang w:eastAsia="el-GR"/>
              </w:rPr>
              <w:t>: 10.05.2021</w:t>
            </w:r>
          </w:p>
          <w:p w:rsidR="004D7D2F" w:rsidRPr="004D7D2F" w:rsidRDefault="00D57702" w:rsidP="004D7D2F">
            <w:pPr>
              <w:suppressAutoHyphens w:val="0"/>
              <w:autoSpaceDE w:val="0"/>
              <w:autoSpaceDN w:val="0"/>
              <w:adjustRightInd w:val="0"/>
              <w:jc w:val="both"/>
              <w:rPr>
                <w:rFonts w:asciiTheme="minorHAnsi" w:hAnsiTheme="minorHAnsi" w:cstheme="minorHAnsi"/>
              </w:rPr>
            </w:pPr>
            <w:r w:rsidRPr="00D57702">
              <w:rPr>
                <w:rFonts w:asciiTheme="minorHAnsi" w:hAnsiTheme="minorHAnsi" w:cstheme="minorHAnsi"/>
              </w:rPr>
              <w:t>“</w:t>
            </w:r>
            <w:proofErr w:type="spellStart"/>
            <w:r w:rsidR="004D7D2F" w:rsidRPr="004D7D2F">
              <w:rPr>
                <w:rFonts w:asciiTheme="minorHAnsi" w:hAnsiTheme="minorHAnsi" w:cstheme="minorHAnsi"/>
              </w:rPr>
              <w:t>Επικαιροποίη</w:t>
            </w:r>
            <w:r>
              <w:rPr>
                <w:rFonts w:asciiTheme="minorHAnsi" w:hAnsiTheme="minorHAnsi" w:cstheme="minorHAnsi"/>
              </w:rPr>
              <w:t>ση</w:t>
            </w:r>
            <w:proofErr w:type="spellEnd"/>
            <w:r>
              <w:rPr>
                <w:rFonts w:asciiTheme="minorHAnsi" w:hAnsiTheme="minorHAnsi" w:cstheme="minorHAnsi"/>
              </w:rPr>
              <w:t xml:space="preserve"> διατάξεων της </w:t>
            </w:r>
            <w:proofErr w:type="spellStart"/>
            <w:r>
              <w:rPr>
                <w:rFonts w:asciiTheme="minorHAnsi" w:hAnsiTheme="minorHAnsi" w:cstheme="minorHAnsi"/>
              </w:rPr>
              <w:t>υπ</w:t>
            </w:r>
            <w:proofErr w:type="spellEnd"/>
            <w:r>
              <w:rPr>
                <w:rFonts w:asciiTheme="minorHAnsi" w:hAnsiTheme="minorHAnsi" w:cstheme="minorHAnsi"/>
              </w:rPr>
              <w:t xml:space="preserve">΄ </w:t>
            </w:r>
            <w:proofErr w:type="spellStart"/>
            <w:r>
              <w:rPr>
                <w:rFonts w:asciiTheme="minorHAnsi" w:hAnsiTheme="minorHAnsi" w:cstheme="minorHAnsi"/>
              </w:rPr>
              <w:t>αρ</w:t>
            </w:r>
            <w:proofErr w:type="spellEnd"/>
            <w:r>
              <w:rPr>
                <w:rFonts w:asciiTheme="minorHAnsi" w:hAnsiTheme="minorHAnsi" w:cstheme="minorHAnsi"/>
              </w:rPr>
              <w:t>. 50984/</w:t>
            </w:r>
            <w:r w:rsidR="004D7D2F" w:rsidRPr="004D7D2F">
              <w:rPr>
                <w:rFonts w:asciiTheme="minorHAnsi" w:hAnsiTheme="minorHAnsi" w:cstheme="minorHAnsi"/>
              </w:rPr>
              <w:t>7947/22.11.2013 απόφασης του Υφυπουργού Υποδομών, Μεταφορών και Δικτύων «Άδεια οδήγησης, εκπαίδευση και εξέταση υποψηφίων οδηγών μοτοποδηλάτων, μοτοσικλ</w:t>
            </w:r>
            <w:r>
              <w:rPr>
                <w:rFonts w:asciiTheme="minorHAnsi" w:hAnsiTheme="minorHAnsi" w:cstheme="minorHAnsi"/>
              </w:rPr>
              <w:t>ετών και αυτοκινήτων» (Β΄ 3056)</w:t>
            </w:r>
            <w:r w:rsidRPr="00D57702">
              <w:rPr>
                <w:rFonts w:asciiTheme="minorHAnsi" w:hAnsiTheme="minorHAnsi" w:cstheme="minorHAnsi"/>
              </w:rPr>
              <w:t>”</w:t>
            </w:r>
            <w:r w:rsidR="004D7D2F" w:rsidRPr="004D7D2F">
              <w:rPr>
                <w:rFonts w:asciiTheme="minorHAnsi" w:hAnsiTheme="minorHAnsi" w:cstheme="minorHAnsi"/>
              </w:rPr>
              <w:t xml:space="preserve"> </w:t>
            </w:r>
          </w:p>
        </w:tc>
      </w:tr>
      <w:tr w:rsidR="004D7D2F" w:rsidRPr="00820399" w:rsidTr="00D57702">
        <w:trPr>
          <w:cantSplit/>
        </w:trPr>
        <w:tc>
          <w:tcPr>
            <w:tcW w:w="709" w:type="dxa"/>
            <w:shd w:val="clear" w:color="auto" w:fill="DAEEF3" w:themeFill="accent5" w:themeFillTint="33"/>
            <w:vAlign w:val="center"/>
          </w:tcPr>
          <w:p w:rsidR="004D7D2F" w:rsidRPr="00820399" w:rsidRDefault="004D7D2F" w:rsidP="004D7D2F">
            <w:pPr>
              <w:jc w:val="center"/>
              <w:rPr>
                <w:rFonts w:asciiTheme="minorHAnsi" w:hAnsiTheme="minorHAnsi" w:cstheme="minorHAnsi"/>
              </w:rPr>
            </w:pPr>
            <w:r w:rsidRPr="00820399">
              <w:rPr>
                <w:rFonts w:asciiTheme="minorHAnsi" w:hAnsiTheme="minorHAnsi" w:cstheme="minorHAnsi"/>
              </w:rPr>
              <w:t>5</w:t>
            </w:r>
          </w:p>
        </w:tc>
        <w:tc>
          <w:tcPr>
            <w:tcW w:w="3545" w:type="dxa"/>
            <w:shd w:val="clear" w:color="auto" w:fill="DAEEF3" w:themeFill="accent5" w:themeFillTint="33"/>
          </w:tcPr>
          <w:p w:rsidR="00D57702" w:rsidRDefault="00D57702" w:rsidP="004D7D2F">
            <w:pPr>
              <w:rPr>
                <w:rFonts w:asciiTheme="minorHAnsi" w:hAnsiTheme="minorHAnsi" w:cstheme="minorHAnsi"/>
              </w:rPr>
            </w:pPr>
          </w:p>
          <w:p w:rsidR="00D57702" w:rsidRDefault="00D57702" w:rsidP="004D7D2F">
            <w:pPr>
              <w:rPr>
                <w:rFonts w:asciiTheme="minorHAnsi" w:hAnsiTheme="minorHAnsi" w:cstheme="minorHAnsi"/>
              </w:rPr>
            </w:pPr>
          </w:p>
          <w:p w:rsidR="00D57702" w:rsidRDefault="004D7D2F" w:rsidP="004D7D2F">
            <w:pPr>
              <w:rPr>
                <w:rFonts w:asciiTheme="minorHAnsi" w:hAnsiTheme="minorHAnsi" w:cstheme="minorHAnsi"/>
              </w:rPr>
            </w:pPr>
            <w:r w:rsidRPr="004D7D2F">
              <w:rPr>
                <w:rFonts w:asciiTheme="minorHAnsi" w:hAnsiTheme="minorHAnsi" w:cstheme="minorHAnsi"/>
              </w:rPr>
              <w:t xml:space="preserve">ΑΠΟΦΑΣΗ ΤΗΣ ΥΠΟΥΡΓΟΥ </w:t>
            </w:r>
          </w:p>
          <w:p w:rsidR="004D7D2F" w:rsidRPr="004D7D2F" w:rsidRDefault="004D7D2F" w:rsidP="004D7D2F">
            <w:pPr>
              <w:rPr>
                <w:rFonts w:asciiTheme="minorHAnsi" w:hAnsiTheme="minorHAnsi" w:cstheme="minorHAnsi"/>
                <w:bCs/>
                <w:color w:val="3399FF"/>
                <w:lang w:eastAsia="el-GR"/>
              </w:rPr>
            </w:pPr>
            <w:r w:rsidRPr="004D7D2F">
              <w:rPr>
                <w:rFonts w:asciiTheme="minorHAnsi" w:hAnsiTheme="minorHAnsi" w:cstheme="minorHAnsi"/>
              </w:rPr>
              <w:t>ΚΑΙ ΤΟΥ ΥΦΥΠΟΥΡΓΟΥ ΠΟΛΙΤΙΣΜΟΥ ΚΑΙ ΑΘΛΗΤΙΣΜΟΥ</w:t>
            </w:r>
            <w:r w:rsidRPr="004D7D2F">
              <w:rPr>
                <w:rFonts w:asciiTheme="minorHAnsi" w:hAnsiTheme="minorHAnsi" w:cstheme="minorHAnsi"/>
                <w:bCs/>
                <w:color w:val="3399FF"/>
                <w:lang w:eastAsia="el-GR"/>
              </w:rPr>
              <w:t xml:space="preserve"> </w:t>
            </w:r>
          </w:p>
          <w:p w:rsidR="004D7D2F" w:rsidRPr="004D7D2F" w:rsidRDefault="004D7D2F" w:rsidP="004D7D2F">
            <w:pPr>
              <w:rPr>
                <w:rFonts w:asciiTheme="minorHAnsi" w:hAnsiTheme="minorHAnsi" w:cstheme="minorHAnsi"/>
                <w:lang w:eastAsia="el-GR"/>
              </w:rPr>
            </w:pPr>
            <w:r w:rsidRPr="004D7D2F">
              <w:rPr>
                <w:rFonts w:asciiTheme="minorHAnsi" w:hAnsiTheme="minorHAnsi" w:cstheme="minorHAnsi"/>
              </w:rPr>
              <w:t xml:space="preserve">Αριθ. ΥΠΠΟΑ/ΥΓ/ΓΔΟΥ/173041  </w:t>
            </w:r>
            <w:hyperlink r:id="rId40" w:history="1">
              <w:r w:rsidRPr="004D7D2F">
                <w:rPr>
                  <w:rStyle w:val="-"/>
                  <w:rFonts w:asciiTheme="minorHAnsi" w:hAnsiTheme="minorHAnsi" w:cstheme="minorHAnsi"/>
                  <w:bCs/>
                  <w:u w:val="none"/>
                  <w:lang w:eastAsia="el-GR"/>
                </w:rPr>
                <w:t>ΦΕΚ B 1848/07.05.2021</w:t>
              </w:r>
              <w:r w:rsidRPr="004D7D2F">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4D7D2F" w:rsidRPr="004D7D2F" w:rsidRDefault="00D57702" w:rsidP="004D7D2F">
            <w:pPr>
              <w:suppressAutoHyphens w:val="0"/>
              <w:autoSpaceDE w:val="0"/>
              <w:autoSpaceDN w:val="0"/>
              <w:adjustRightInd w:val="0"/>
              <w:jc w:val="both"/>
              <w:rPr>
                <w:rFonts w:asciiTheme="minorHAnsi" w:hAnsiTheme="minorHAnsi" w:cstheme="minorHAnsi"/>
                <w:lang w:eastAsia="el-GR"/>
              </w:rPr>
            </w:pPr>
            <w:r w:rsidRPr="00D57702">
              <w:rPr>
                <w:rFonts w:asciiTheme="minorHAnsi" w:hAnsiTheme="minorHAnsi" w:cstheme="minorHAnsi"/>
              </w:rPr>
              <w:t>“</w:t>
            </w:r>
            <w:r w:rsidR="004D7D2F" w:rsidRPr="004D7D2F">
              <w:rPr>
                <w:rFonts w:asciiTheme="minorHAnsi" w:hAnsiTheme="minorHAnsi" w:cstheme="minorHAnsi"/>
              </w:rPr>
              <w:t>Τροποποίη</w:t>
            </w:r>
            <w:r>
              <w:rPr>
                <w:rFonts w:asciiTheme="minorHAnsi" w:hAnsiTheme="minorHAnsi" w:cstheme="minorHAnsi"/>
              </w:rPr>
              <w:t>ση της υπό στοιχεία ΥΠΠΟΑ/ΓΔΟΥ/</w:t>
            </w:r>
            <w:r w:rsidR="004D7D2F" w:rsidRPr="004D7D2F">
              <w:rPr>
                <w:rFonts w:asciiTheme="minorHAnsi" w:hAnsiTheme="minorHAnsi" w:cstheme="minorHAnsi"/>
              </w:rPr>
              <w:t xml:space="preserve">182148/5665/11887/21.4.2020 κοινής απόφασης της Υπουργού και του Υφυπουργού Πολιτισμού και Αθλητισμού, με θέμα «Ορισμός κατηγοριών δαπανών με </w:t>
            </w:r>
            <w:proofErr w:type="spellStart"/>
            <w:r w:rsidR="004D7D2F" w:rsidRPr="004D7D2F">
              <w:rPr>
                <w:rFonts w:asciiTheme="minorHAnsi" w:hAnsiTheme="minorHAnsi" w:cstheme="minorHAnsi"/>
              </w:rPr>
              <w:t>Διατάκτη</w:t>
            </w:r>
            <w:proofErr w:type="spellEnd"/>
            <w:r w:rsidR="004D7D2F" w:rsidRPr="004D7D2F">
              <w:rPr>
                <w:rFonts w:asciiTheme="minorHAnsi" w:hAnsiTheme="minorHAnsi" w:cstheme="minorHAnsi"/>
              </w:rPr>
              <w:t xml:space="preserve"> τον Υπουργό και τον Υφυπουργό ή άλλο όργανο, ορισμός αποφαινόμενου οργάνου και ορισμός Δευτερευόντων </w:t>
            </w:r>
            <w:proofErr w:type="spellStart"/>
            <w:r w:rsidR="004D7D2F" w:rsidRPr="004D7D2F">
              <w:rPr>
                <w:rFonts w:asciiTheme="minorHAnsi" w:hAnsiTheme="minorHAnsi" w:cstheme="minorHAnsi"/>
              </w:rPr>
              <w:t>Διατακτών</w:t>
            </w:r>
            <w:proofErr w:type="spellEnd"/>
            <w:r w:rsidR="004D7D2F" w:rsidRPr="004D7D2F">
              <w:rPr>
                <w:rFonts w:asciiTheme="minorHAnsi" w:hAnsiTheme="minorHAnsi" w:cstheme="minorHAnsi"/>
              </w:rPr>
              <w:t xml:space="preserve"> στο Υπουργείο Πολιτ</w:t>
            </w:r>
            <w:r>
              <w:rPr>
                <w:rFonts w:asciiTheme="minorHAnsi" w:hAnsiTheme="minorHAnsi" w:cstheme="minorHAnsi"/>
              </w:rPr>
              <w:t>ισμού και Αθλητισμού» (Β’ 1579)</w:t>
            </w:r>
            <w:r w:rsidRPr="00D57702">
              <w:rPr>
                <w:rFonts w:asciiTheme="minorHAnsi" w:hAnsiTheme="minorHAnsi" w:cstheme="minorHAnsi"/>
              </w:rPr>
              <w:t>”</w:t>
            </w:r>
            <w:r w:rsidR="004D7D2F" w:rsidRPr="004D7D2F">
              <w:rPr>
                <w:rFonts w:asciiTheme="minorHAnsi" w:hAnsiTheme="minorHAnsi" w:cstheme="minorHAnsi"/>
              </w:rPr>
              <w:t xml:space="preserve"> </w:t>
            </w:r>
          </w:p>
        </w:tc>
      </w:tr>
      <w:tr w:rsidR="004D7D2F" w:rsidRPr="00820399" w:rsidTr="00D57702">
        <w:trPr>
          <w:cantSplit/>
        </w:trPr>
        <w:tc>
          <w:tcPr>
            <w:tcW w:w="709" w:type="dxa"/>
            <w:shd w:val="clear" w:color="auto" w:fill="auto"/>
            <w:vAlign w:val="center"/>
          </w:tcPr>
          <w:p w:rsidR="004D7D2F" w:rsidRPr="00820399" w:rsidRDefault="004D7D2F" w:rsidP="004D7D2F">
            <w:pPr>
              <w:jc w:val="center"/>
              <w:rPr>
                <w:rFonts w:asciiTheme="minorHAnsi" w:hAnsiTheme="minorHAnsi" w:cstheme="minorHAnsi"/>
              </w:rPr>
            </w:pPr>
            <w:r w:rsidRPr="00820399">
              <w:rPr>
                <w:rFonts w:asciiTheme="minorHAnsi" w:hAnsiTheme="minorHAnsi" w:cstheme="minorHAnsi"/>
              </w:rPr>
              <w:t>6</w:t>
            </w:r>
          </w:p>
        </w:tc>
        <w:tc>
          <w:tcPr>
            <w:tcW w:w="3545" w:type="dxa"/>
            <w:shd w:val="clear" w:color="auto" w:fill="auto"/>
          </w:tcPr>
          <w:p w:rsidR="004D7D2F" w:rsidRPr="004D7D2F" w:rsidRDefault="004D7D2F" w:rsidP="004D7D2F">
            <w:pPr>
              <w:rPr>
                <w:rFonts w:asciiTheme="minorHAnsi" w:hAnsiTheme="minorHAnsi" w:cstheme="minorHAnsi"/>
                <w:bCs/>
                <w:color w:val="3399FF"/>
                <w:lang w:eastAsia="el-GR"/>
              </w:rPr>
            </w:pPr>
            <w:r w:rsidRPr="004D7D2F">
              <w:rPr>
                <w:rFonts w:asciiTheme="minorHAnsi" w:hAnsiTheme="minorHAnsi" w:cstheme="minorHAnsi"/>
              </w:rPr>
              <w:t>ΑΠΟΦΑΣΗ ΤΟΥ ΥΠΟΥΡΓΟΥ ΕΠΙΚΡΑΤΕΙΑΣ</w:t>
            </w:r>
            <w:r w:rsidRPr="004D7D2F">
              <w:rPr>
                <w:rFonts w:asciiTheme="minorHAnsi" w:hAnsiTheme="minorHAnsi" w:cstheme="minorHAnsi"/>
                <w:bCs/>
                <w:color w:val="3399FF"/>
                <w:lang w:eastAsia="el-GR"/>
              </w:rPr>
              <w:t xml:space="preserve"> </w:t>
            </w:r>
          </w:p>
          <w:p w:rsidR="004D7D2F" w:rsidRPr="004D7D2F" w:rsidRDefault="004D7D2F" w:rsidP="004D7D2F">
            <w:pPr>
              <w:rPr>
                <w:rFonts w:asciiTheme="minorHAnsi" w:hAnsiTheme="minorHAnsi" w:cstheme="minorHAnsi"/>
              </w:rPr>
            </w:pPr>
            <w:r w:rsidRPr="004D7D2F">
              <w:rPr>
                <w:rFonts w:asciiTheme="minorHAnsi" w:hAnsiTheme="minorHAnsi" w:cstheme="minorHAnsi"/>
              </w:rPr>
              <w:t xml:space="preserve">Αριθ. 10517ΕΞ2021  </w:t>
            </w:r>
          </w:p>
          <w:p w:rsidR="004D7D2F" w:rsidRPr="004D7D2F" w:rsidRDefault="00843661" w:rsidP="004D7D2F">
            <w:pPr>
              <w:rPr>
                <w:rFonts w:asciiTheme="minorHAnsi" w:hAnsiTheme="minorHAnsi" w:cstheme="minorHAnsi"/>
                <w:lang w:eastAsia="el-GR"/>
              </w:rPr>
            </w:pPr>
            <w:hyperlink r:id="rId41" w:history="1">
              <w:r w:rsidR="004D7D2F" w:rsidRPr="004D7D2F">
                <w:rPr>
                  <w:rStyle w:val="-"/>
                  <w:rFonts w:asciiTheme="minorHAnsi" w:hAnsiTheme="minorHAnsi" w:cstheme="minorHAnsi"/>
                  <w:bCs/>
                  <w:u w:val="none"/>
                  <w:lang w:eastAsia="el-GR"/>
                </w:rPr>
                <w:t>ΦΕΚ B 1850/07.05.2021</w:t>
              </w:r>
              <w:r w:rsidR="004D7D2F" w:rsidRPr="004D7D2F">
                <w:rPr>
                  <w:rStyle w:val="-"/>
                  <w:rFonts w:asciiTheme="minorHAnsi" w:hAnsiTheme="minorHAnsi" w:cstheme="minorHAnsi"/>
                  <w:u w:val="none"/>
                  <w:lang w:eastAsia="el-GR"/>
                </w:rPr>
                <w:t> </w:t>
              </w:r>
            </w:hyperlink>
          </w:p>
        </w:tc>
        <w:tc>
          <w:tcPr>
            <w:tcW w:w="5527" w:type="dxa"/>
            <w:shd w:val="clear" w:color="auto" w:fill="auto"/>
            <w:vAlign w:val="center"/>
          </w:tcPr>
          <w:p w:rsidR="004D7D2F" w:rsidRPr="004D7D2F" w:rsidRDefault="004D7D2F" w:rsidP="004D7D2F">
            <w:pPr>
              <w:suppressAutoHyphens w:val="0"/>
              <w:autoSpaceDE w:val="0"/>
              <w:autoSpaceDN w:val="0"/>
              <w:adjustRightInd w:val="0"/>
              <w:jc w:val="both"/>
              <w:rPr>
                <w:rFonts w:asciiTheme="minorHAnsi" w:hAnsiTheme="minorHAnsi" w:cstheme="minorHAnsi"/>
              </w:rPr>
            </w:pPr>
            <w:r w:rsidRPr="004D7D2F">
              <w:rPr>
                <w:rFonts w:asciiTheme="minorHAnsi" w:hAnsiTheme="minorHAnsi" w:cstheme="minorHAnsi"/>
              </w:rPr>
              <w:t xml:space="preserve">«Διάθεση διαδικτυακής υπηρεσίας για λήψη στοιχείων Φορολογικού Μητρώου από τους ΕΛΚΕ των Α.Ε.Ι.» </w:t>
            </w:r>
          </w:p>
        </w:tc>
      </w:tr>
      <w:tr w:rsidR="004D7D2F" w:rsidRPr="00820399" w:rsidTr="00D57702">
        <w:trPr>
          <w:cantSplit/>
        </w:trPr>
        <w:tc>
          <w:tcPr>
            <w:tcW w:w="709" w:type="dxa"/>
            <w:shd w:val="clear" w:color="auto" w:fill="DAEEF3" w:themeFill="accent5" w:themeFillTint="33"/>
            <w:vAlign w:val="center"/>
          </w:tcPr>
          <w:p w:rsidR="004D7D2F" w:rsidRPr="00820399" w:rsidRDefault="004D7D2F" w:rsidP="004D7D2F">
            <w:pPr>
              <w:jc w:val="center"/>
              <w:rPr>
                <w:rFonts w:asciiTheme="minorHAnsi" w:hAnsiTheme="minorHAnsi" w:cstheme="minorHAnsi"/>
              </w:rPr>
            </w:pPr>
            <w:r w:rsidRPr="00820399">
              <w:rPr>
                <w:rFonts w:asciiTheme="minorHAnsi" w:hAnsiTheme="minorHAnsi" w:cstheme="minorHAnsi"/>
              </w:rPr>
              <w:t>7</w:t>
            </w:r>
          </w:p>
        </w:tc>
        <w:tc>
          <w:tcPr>
            <w:tcW w:w="3545" w:type="dxa"/>
            <w:shd w:val="clear" w:color="auto" w:fill="DAEEF3" w:themeFill="accent5" w:themeFillTint="33"/>
          </w:tcPr>
          <w:p w:rsidR="004D7D2F" w:rsidRPr="004D7D2F" w:rsidRDefault="004D7D2F" w:rsidP="004D7D2F">
            <w:pPr>
              <w:rPr>
                <w:rFonts w:asciiTheme="minorHAnsi" w:hAnsiTheme="minorHAnsi" w:cstheme="minorHAnsi"/>
                <w:lang w:eastAsia="el-GR"/>
              </w:rPr>
            </w:pPr>
            <w:r w:rsidRPr="004D7D2F">
              <w:rPr>
                <w:rFonts w:asciiTheme="minorHAnsi" w:hAnsiTheme="minorHAnsi" w:cstheme="minorHAnsi"/>
              </w:rPr>
              <w:t>ΑΠΟΦΑΣΗ ΤΟΥ ΥΦΥΠΟΥΡΓΟΥ ΠΕΡΙΒΑΛΛΟΝΤΟΣ ΚΑΙ ΕΝΕΡΓΕΙΑΣ</w:t>
            </w:r>
            <w:r w:rsidRPr="004D7D2F">
              <w:rPr>
                <w:rFonts w:asciiTheme="minorHAnsi" w:hAnsiTheme="minorHAnsi" w:cstheme="minorHAnsi"/>
                <w:bCs/>
                <w:color w:val="3399FF"/>
                <w:lang w:eastAsia="el-GR"/>
              </w:rPr>
              <w:t xml:space="preserve"> </w:t>
            </w:r>
            <w:r w:rsidRPr="004D7D2F">
              <w:rPr>
                <w:rFonts w:asciiTheme="minorHAnsi" w:hAnsiTheme="minorHAnsi" w:cstheme="minorHAnsi"/>
              </w:rPr>
              <w:t xml:space="preserve">Αριθ. ΥΠΕΝ/ΔΑΟΚΑ/39105/1618 </w:t>
            </w:r>
            <w:hyperlink r:id="rId42" w:history="1">
              <w:r w:rsidRPr="004D7D2F">
                <w:rPr>
                  <w:rStyle w:val="-"/>
                  <w:rFonts w:asciiTheme="minorHAnsi" w:hAnsiTheme="minorHAnsi" w:cstheme="minorHAnsi"/>
                  <w:bCs/>
                  <w:u w:val="none"/>
                  <w:lang w:eastAsia="el-GR"/>
                </w:rPr>
                <w:t>ΦΕΚ B 1851/07.05.2021</w:t>
              </w:r>
              <w:r w:rsidRPr="004D7D2F">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4D7D2F" w:rsidRPr="004D7D2F" w:rsidRDefault="004D7D2F" w:rsidP="004D7D2F">
            <w:pPr>
              <w:suppressAutoHyphens w:val="0"/>
              <w:autoSpaceDE w:val="0"/>
              <w:autoSpaceDN w:val="0"/>
              <w:adjustRightInd w:val="0"/>
              <w:jc w:val="both"/>
              <w:rPr>
                <w:rFonts w:asciiTheme="minorHAnsi" w:hAnsiTheme="minorHAnsi" w:cstheme="minorHAnsi"/>
              </w:rPr>
            </w:pPr>
            <w:r w:rsidRPr="004D7D2F">
              <w:rPr>
                <w:rFonts w:asciiTheme="minorHAnsi" w:hAnsiTheme="minorHAnsi" w:cstheme="minorHAnsi"/>
              </w:rPr>
              <w:t xml:space="preserve">«Συμπλήρωση εργασιών για τις οποίες δεν απαιτείται έκδοση άδειας ή έγκριση εργασιών δόμησης μικρής κλίμακας, στην παρ. 1 του άρθρου 30 του ν. 4495/2017» </w:t>
            </w:r>
          </w:p>
        </w:tc>
      </w:tr>
      <w:tr w:rsidR="004D7D2F" w:rsidRPr="00820399" w:rsidTr="00D57702">
        <w:trPr>
          <w:cantSplit/>
        </w:trPr>
        <w:tc>
          <w:tcPr>
            <w:tcW w:w="709" w:type="dxa"/>
            <w:shd w:val="clear" w:color="auto" w:fill="auto"/>
            <w:vAlign w:val="center"/>
          </w:tcPr>
          <w:p w:rsidR="004D7D2F" w:rsidRPr="00820399" w:rsidRDefault="004D7D2F" w:rsidP="004D7D2F">
            <w:pPr>
              <w:jc w:val="center"/>
              <w:rPr>
                <w:rFonts w:asciiTheme="minorHAnsi" w:hAnsiTheme="minorHAnsi" w:cstheme="minorHAnsi"/>
              </w:rPr>
            </w:pPr>
            <w:r w:rsidRPr="00820399">
              <w:rPr>
                <w:rFonts w:asciiTheme="minorHAnsi" w:hAnsiTheme="minorHAnsi" w:cstheme="minorHAnsi"/>
              </w:rPr>
              <w:t>8</w:t>
            </w:r>
          </w:p>
        </w:tc>
        <w:tc>
          <w:tcPr>
            <w:tcW w:w="3545" w:type="dxa"/>
            <w:shd w:val="clear" w:color="auto" w:fill="auto"/>
          </w:tcPr>
          <w:p w:rsidR="004D7D2F" w:rsidRPr="004D7D2F" w:rsidRDefault="004D7D2F" w:rsidP="004D7D2F">
            <w:pPr>
              <w:rPr>
                <w:rFonts w:asciiTheme="minorHAnsi" w:hAnsiTheme="minorHAnsi" w:cstheme="minorHAnsi"/>
                <w:bCs/>
                <w:color w:val="3399FF"/>
                <w:lang w:eastAsia="el-GR"/>
              </w:rPr>
            </w:pPr>
            <w:r w:rsidRPr="004D7D2F">
              <w:rPr>
                <w:rFonts w:asciiTheme="minorHAnsi" w:hAnsiTheme="minorHAnsi" w:cstheme="minorHAnsi"/>
              </w:rPr>
              <w:t>ΑΠΟΦΑΣΗ ΤΟΥ ΥΠΟΥΡΓΟΥ ΕΠΙΚΡΑΤΕΙΑΣ</w:t>
            </w:r>
            <w:r w:rsidRPr="004D7D2F">
              <w:rPr>
                <w:rFonts w:asciiTheme="minorHAnsi" w:hAnsiTheme="minorHAnsi" w:cstheme="minorHAnsi"/>
                <w:bCs/>
                <w:color w:val="3399FF"/>
                <w:lang w:eastAsia="el-GR"/>
              </w:rPr>
              <w:t xml:space="preserve"> </w:t>
            </w:r>
          </w:p>
          <w:p w:rsidR="004D7D2F" w:rsidRPr="004D7D2F" w:rsidRDefault="004D7D2F" w:rsidP="004D7D2F">
            <w:pPr>
              <w:rPr>
                <w:rFonts w:asciiTheme="minorHAnsi" w:hAnsiTheme="minorHAnsi" w:cstheme="minorHAnsi"/>
              </w:rPr>
            </w:pPr>
            <w:r w:rsidRPr="004D7D2F">
              <w:rPr>
                <w:rFonts w:asciiTheme="minorHAnsi" w:hAnsiTheme="minorHAnsi" w:cstheme="minorHAnsi"/>
              </w:rPr>
              <w:t xml:space="preserve">Αριθ. 12698 ΕΞ 2021  </w:t>
            </w:r>
          </w:p>
          <w:p w:rsidR="004D7D2F" w:rsidRPr="004D7D2F" w:rsidRDefault="00843661" w:rsidP="004D7D2F">
            <w:pPr>
              <w:rPr>
                <w:rFonts w:asciiTheme="minorHAnsi" w:hAnsiTheme="minorHAnsi" w:cstheme="minorHAnsi"/>
                <w:lang w:eastAsia="el-GR"/>
              </w:rPr>
            </w:pPr>
            <w:hyperlink r:id="rId43" w:history="1">
              <w:r w:rsidR="004D7D2F" w:rsidRPr="004D7D2F">
                <w:rPr>
                  <w:rStyle w:val="-"/>
                  <w:rFonts w:asciiTheme="minorHAnsi" w:hAnsiTheme="minorHAnsi" w:cstheme="minorHAnsi"/>
                  <w:bCs/>
                  <w:u w:val="none"/>
                  <w:lang w:eastAsia="el-GR"/>
                </w:rPr>
                <w:t>ΦΕΚ B 1851/07.05.2021</w:t>
              </w:r>
              <w:r w:rsidR="004D7D2F" w:rsidRPr="004D7D2F">
                <w:rPr>
                  <w:rStyle w:val="-"/>
                  <w:rFonts w:asciiTheme="minorHAnsi" w:hAnsiTheme="minorHAnsi" w:cstheme="minorHAnsi"/>
                  <w:u w:val="none"/>
                  <w:lang w:eastAsia="el-GR"/>
                </w:rPr>
                <w:t> </w:t>
              </w:r>
            </w:hyperlink>
          </w:p>
        </w:tc>
        <w:tc>
          <w:tcPr>
            <w:tcW w:w="5527" w:type="dxa"/>
            <w:shd w:val="clear" w:color="auto" w:fill="auto"/>
            <w:vAlign w:val="center"/>
          </w:tcPr>
          <w:p w:rsidR="004D7D2F" w:rsidRPr="004D7D2F" w:rsidRDefault="004D7D2F" w:rsidP="004D7D2F">
            <w:pPr>
              <w:suppressAutoHyphens w:val="0"/>
              <w:autoSpaceDE w:val="0"/>
              <w:autoSpaceDN w:val="0"/>
              <w:adjustRightInd w:val="0"/>
              <w:jc w:val="both"/>
              <w:rPr>
                <w:rFonts w:asciiTheme="minorHAnsi" w:hAnsiTheme="minorHAnsi" w:cstheme="minorHAnsi"/>
              </w:rPr>
            </w:pPr>
            <w:r w:rsidRPr="004D7D2F">
              <w:rPr>
                <w:rFonts w:asciiTheme="minorHAnsi" w:hAnsiTheme="minorHAnsi" w:cstheme="minorHAnsi"/>
              </w:rPr>
              <w:t xml:space="preserve">«Παροχή Υπηρεσίας </w:t>
            </w:r>
            <w:proofErr w:type="spellStart"/>
            <w:r w:rsidRPr="004D7D2F">
              <w:rPr>
                <w:rFonts w:asciiTheme="minorHAnsi" w:hAnsiTheme="minorHAnsi" w:cstheme="minorHAnsi"/>
              </w:rPr>
              <w:t>Αυθεντικοποίησης</w:t>
            </w:r>
            <w:proofErr w:type="spellEnd"/>
            <w:r w:rsidRPr="004D7D2F">
              <w:rPr>
                <w:rFonts w:asciiTheme="minorHAnsi" w:hAnsiTheme="minorHAnsi" w:cstheme="minorHAnsi"/>
              </w:rPr>
              <w:t xml:space="preserve"> υπαλλήλων Φορέων Δημόσιας Διοίκησης (oAuth2.0.PA)» </w:t>
            </w:r>
          </w:p>
        </w:tc>
      </w:tr>
      <w:tr w:rsidR="004D7D2F" w:rsidRPr="00820399" w:rsidTr="00D57702">
        <w:trPr>
          <w:cantSplit/>
        </w:trPr>
        <w:tc>
          <w:tcPr>
            <w:tcW w:w="709" w:type="dxa"/>
            <w:shd w:val="clear" w:color="auto" w:fill="DAEEF3" w:themeFill="accent5" w:themeFillTint="33"/>
            <w:vAlign w:val="center"/>
          </w:tcPr>
          <w:p w:rsidR="004D7D2F" w:rsidRPr="00820399" w:rsidRDefault="004D7D2F" w:rsidP="004D7D2F">
            <w:pPr>
              <w:jc w:val="center"/>
              <w:rPr>
                <w:rFonts w:asciiTheme="minorHAnsi" w:hAnsiTheme="minorHAnsi" w:cstheme="minorHAnsi"/>
              </w:rPr>
            </w:pPr>
            <w:r w:rsidRPr="00820399">
              <w:rPr>
                <w:rFonts w:asciiTheme="minorHAnsi" w:hAnsiTheme="minorHAnsi" w:cstheme="minorHAnsi"/>
              </w:rPr>
              <w:t>9</w:t>
            </w:r>
          </w:p>
        </w:tc>
        <w:tc>
          <w:tcPr>
            <w:tcW w:w="3545" w:type="dxa"/>
            <w:shd w:val="clear" w:color="auto" w:fill="DAEEF3" w:themeFill="accent5" w:themeFillTint="33"/>
          </w:tcPr>
          <w:p w:rsidR="00D57702" w:rsidRDefault="004D7D2F" w:rsidP="004D7D2F">
            <w:pPr>
              <w:rPr>
                <w:rFonts w:asciiTheme="minorHAnsi" w:hAnsiTheme="minorHAnsi" w:cstheme="minorHAnsi"/>
              </w:rPr>
            </w:pPr>
            <w:r w:rsidRPr="004D7D2F">
              <w:rPr>
                <w:rFonts w:asciiTheme="minorHAnsi" w:hAnsiTheme="minorHAnsi" w:cstheme="minorHAnsi"/>
              </w:rPr>
              <w:t xml:space="preserve">ΑΠΟΦΑΣΗ </w:t>
            </w:r>
          </w:p>
          <w:p w:rsidR="00D57702" w:rsidRDefault="004D7D2F" w:rsidP="004D7D2F">
            <w:pPr>
              <w:rPr>
                <w:rFonts w:asciiTheme="minorHAnsi" w:hAnsiTheme="minorHAnsi" w:cstheme="minorHAnsi"/>
              </w:rPr>
            </w:pPr>
            <w:r w:rsidRPr="004D7D2F">
              <w:rPr>
                <w:rFonts w:asciiTheme="minorHAnsi" w:hAnsiTheme="minorHAnsi" w:cstheme="minorHAnsi"/>
              </w:rPr>
              <w:t xml:space="preserve">ΤΟΥ ΑΝΑΠΛΗΡΩΤΗ ΥΠΟΥΡΓΟΥ ΟΙΚΟΝΟΜΙΚΩΝ </w:t>
            </w:r>
          </w:p>
          <w:p w:rsidR="004D7D2F" w:rsidRPr="004D7D2F" w:rsidRDefault="004D7D2F" w:rsidP="004D7D2F">
            <w:pPr>
              <w:rPr>
                <w:rFonts w:asciiTheme="minorHAnsi" w:hAnsiTheme="minorHAnsi" w:cstheme="minorHAnsi"/>
                <w:bCs/>
                <w:color w:val="3399FF"/>
                <w:lang w:eastAsia="el-GR"/>
              </w:rPr>
            </w:pPr>
            <w:r w:rsidRPr="004D7D2F">
              <w:rPr>
                <w:rFonts w:asciiTheme="minorHAnsi" w:hAnsiTheme="minorHAnsi" w:cstheme="minorHAnsi"/>
              </w:rPr>
              <w:t>ΚΑΙ ΤΟΥ ΥΦΥΠΟΥΡΓΟΥ ΟΙΚΟΝΟΜΙΚΩΝ</w:t>
            </w:r>
            <w:r w:rsidRPr="004D7D2F">
              <w:rPr>
                <w:rFonts w:asciiTheme="minorHAnsi" w:hAnsiTheme="minorHAnsi" w:cstheme="minorHAnsi"/>
                <w:bCs/>
                <w:color w:val="3399FF"/>
                <w:lang w:eastAsia="el-GR"/>
              </w:rPr>
              <w:t xml:space="preserve"> </w:t>
            </w:r>
          </w:p>
          <w:p w:rsidR="004D7D2F" w:rsidRPr="004D7D2F" w:rsidRDefault="004D7D2F" w:rsidP="004D7D2F">
            <w:pPr>
              <w:rPr>
                <w:rFonts w:asciiTheme="minorHAnsi" w:hAnsiTheme="minorHAnsi" w:cstheme="minorHAnsi"/>
              </w:rPr>
            </w:pPr>
            <w:r w:rsidRPr="004D7D2F">
              <w:rPr>
                <w:rFonts w:asciiTheme="minorHAnsi" w:hAnsiTheme="minorHAnsi" w:cstheme="minorHAnsi"/>
              </w:rPr>
              <w:t xml:space="preserve">Αριθ. 52938  </w:t>
            </w:r>
          </w:p>
          <w:p w:rsidR="004D7D2F" w:rsidRPr="004D7D2F" w:rsidRDefault="00843661" w:rsidP="004D7D2F">
            <w:pPr>
              <w:rPr>
                <w:rFonts w:asciiTheme="minorHAnsi" w:hAnsiTheme="minorHAnsi" w:cstheme="minorHAnsi"/>
              </w:rPr>
            </w:pPr>
            <w:hyperlink r:id="rId44" w:history="1">
              <w:r w:rsidR="004D7D2F" w:rsidRPr="004D7D2F">
                <w:rPr>
                  <w:rStyle w:val="-"/>
                  <w:rFonts w:asciiTheme="minorHAnsi" w:hAnsiTheme="minorHAnsi" w:cstheme="minorHAnsi"/>
                  <w:bCs/>
                  <w:u w:val="none"/>
                  <w:lang w:eastAsia="el-GR"/>
                </w:rPr>
                <w:t>ΦΕΚ B 1852/07.05.2021</w:t>
              </w:r>
              <w:r w:rsidR="004D7D2F" w:rsidRPr="004D7D2F">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4D7D2F" w:rsidRPr="004D7D2F" w:rsidRDefault="004D7D2F" w:rsidP="004D7D2F">
            <w:pPr>
              <w:suppressAutoHyphens w:val="0"/>
              <w:autoSpaceDE w:val="0"/>
              <w:autoSpaceDN w:val="0"/>
              <w:adjustRightInd w:val="0"/>
              <w:jc w:val="both"/>
              <w:rPr>
                <w:rFonts w:asciiTheme="minorHAnsi" w:hAnsiTheme="minorHAnsi" w:cstheme="minorHAnsi"/>
              </w:rPr>
            </w:pPr>
            <w:r w:rsidRPr="004D7D2F">
              <w:rPr>
                <w:rFonts w:asciiTheme="minorHAnsi" w:hAnsiTheme="minorHAnsi" w:cstheme="minorHAnsi"/>
              </w:rPr>
              <w:t xml:space="preserve">«Παράταση των μέτρων του τρίτου και τέταρτου εδαφίου της περ. α’ της παρ.  2 του άρθρου 13 του ν. 4690/2020 (Α’ 104), όπως ισχύει» </w:t>
            </w:r>
          </w:p>
        </w:tc>
      </w:tr>
    </w:tbl>
    <w:p w:rsidR="004F364F" w:rsidRDefault="004F364F" w:rsidP="00E70EFA">
      <w:pPr>
        <w:rPr>
          <w:rFonts w:ascii="Calibri" w:hAnsi="Calibri"/>
          <w:sz w:val="16"/>
          <w:szCs w:val="16"/>
        </w:rPr>
      </w:pPr>
      <w:bookmarkStart w:id="38" w:name="_Toc34837617"/>
    </w:p>
    <w:p w:rsidR="00995B25" w:rsidRDefault="00995B25" w:rsidP="00E70EFA">
      <w:pPr>
        <w:rPr>
          <w:rFonts w:ascii="Calibri" w:hAnsi="Calibri"/>
          <w:sz w:val="16"/>
          <w:szCs w:val="16"/>
        </w:rPr>
      </w:pPr>
    </w:p>
    <w:p w:rsidR="00995B25" w:rsidRDefault="00995B25" w:rsidP="00E70EFA">
      <w:pPr>
        <w:rPr>
          <w:rFonts w:ascii="Calibri" w:hAnsi="Calibri"/>
          <w:sz w:val="16"/>
          <w:szCs w:val="16"/>
        </w:rPr>
      </w:pPr>
    </w:p>
    <w:p w:rsidR="00995B25" w:rsidRDefault="00995B25" w:rsidP="00E70EFA">
      <w:pPr>
        <w:rPr>
          <w:rFonts w:ascii="Calibri" w:hAnsi="Calibri"/>
          <w:sz w:val="16"/>
          <w:szCs w:val="16"/>
        </w:rPr>
      </w:pPr>
    </w:p>
    <w:p w:rsidR="00995B25" w:rsidRDefault="00995B25" w:rsidP="00E70EFA">
      <w:pPr>
        <w:rPr>
          <w:rFonts w:ascii="Calibri" w:hAnsi="Calibri"/>
          <w:sz w:val="16"/>
          <w:szCs w:val="16"/>
        </w:rPr>
      </w:pPr>
    </w:p>
    <w:p w:rsidR="00995B25" w:rsidRDefault="00995B25" w:rsidP="00E70EFA">
      <w:pPr>
        <w:rPr>
          <w:rFonts w:ascii="Calibri" w:hAnsi="Calibri"/>
          <w:sz w:val="16"/>
          <w:szCs w:val="16"/>
        </w:rPr>
      </w:pPr>
    </w:p>
    <w:p w:rsidR="00995B25" w:rsidRDefault="00995B25" w:rsidP="00E70EFA">
      <w:pPr>
        <w:rPr>
          <w:rFonts w:ascii="Calibri" w:hAnsi="Calibri"/>
          <w:sz w:val="16"/>
          <w:szCs w:val="16"/>
        </w:rPr>
      </w:pPr>
    </w:p>
    <w:p w:rsidR="00995B25" w:rsidRDefault="00995B25" w:rsidP="00E70EFA">
      <w:pPr>
        <w:rPr>
          <w:rFonts w:ascii="Calibri" w:hAnsi="Calibri"/>
          <w:sz w:val="16"/>
          <w:szCs w:val="16"/>
        </w:rPr>
      </w:pPr>
    </w:p>
    <w:p w:rsidR="00995B25" w:rsidRDefault="00995B25" w:rsidP="00E70EFA">
      <w:pPr>
        <w:rPr>
          <w:rFonts w:ascii="Calibri" w:hAnsi="Calibri"/>
          <w:sz w:val="16"/>
          <w:szCs w:val="16"/>
        </w:rPr>
      </w:pPr>
    </w:p>
    <w:p w:rsidR="00995B25" w:rsidRDefault="00995B25" w:rsidP="00E70EFA">
      <w:pPr>
        <w:rPr>
          <w:rFonts w:ascii="Calibri" w:hAnsi="Calibri"/>
          <w:sz w:val="16"/>
          <w:szCs w:val="16"/>
        </w:rPr>
      </w:pPr>
    </w:p>
    <w:p w:rsidR="00995B25" w:rsidRDefault="00995B25" w:rsidP="00E70EFA">
      <w:pPr>
        <w:rPr>
          <w:rFonts w:ascii="Calibri" w:hAnsi="Calibri"/>
          <w:sz w:val="16"/>
          <w:szCs w:val="16"/>
        </w:rPr>
      </w:pPr>
    </w:p>
    <w:p w:rsidR="00995B25" w:rsidRDefault="00995B25" w:rsidP="00E70EFA">
      <w:pPr>
        <w:rPr>
          <w:rFonts w:ascii="Calibri" w:hAnsi="Calibri"/>
          <w:sz w:val="16"/>
          <w:szCs w:val="16"/>
        </w:rPr>
      </w:pPr>
    </w:p>
    <w:p w:rsidR="003959AF" w:rsidRPr="00FB50CA" w:rsidRDefault="00660E3D" w:rsidP="00FB6A9F">
      <w:pPr>
        <w:pStyle w:val="1"/>
        <w:rPr>
          <w:rFonts w:ascii="Calibri" w:hAnsi="Calibri"/>
        </w:rPr>
      </w:pPr>
      <w:r w:rsidRPr="00F35D20">
        <w:rPr>
          <w:rFonts w:ascii="Calibri" w:hAnsi="Calibri"/>
          <w:sz w:val="24"/>
          <w:szCs w:val="24"/>
        </w:rPr>
        <w:lastRenderedPageBreak/>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93BAA" w:rsidRPr="0095285E" w:rsidTr="00386627">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995B25" w:rsidRPr="00820399" w:rsidTr="00386627">
        <w:trPr>
          <w:cantSplit/>
          <w:trHeight w:val="970"/>
        </w:trPr>
        <w:tc>
          <w:tcPr>
            <w:tcW w:w="709" w:type="dxa"/>
            <w:tcBorders>
              <w:top w:val="double" w:sz="4" w:space="0" w:color="auto"/>
            </w:tcBorders>
            <w:shd w:val="clear" w:color="auto" w:fill="auto"/>
            <w:vAlign w:val="center"/>
          </w:tcPr>
          <w:p w:rsidR="00995B25" w:rsidRPr="00820399" w:rsidRDefault="00995B25" w:rsidP="00995B25">
            <w:pPr>
              <w:jc w:val="center"/>
              <w:rPr>
                <w:rFonts w:asciiTheme="minorHAnsi" w:hAnsiTheme="minorHAnsi" w:cstheme="minorHAnsi"/>
              </w:rPr>
            </w:pPr>
            <w:bookmarkStart w:id="40" w:name="_Toc34837618"/>
            <w:r w:rsidRPr="00820399">
              <w:rPr>
                <w:rFonts w:asciiTheme="minorHAnsi" w:hAnsiTheme="minorHAnsi" w:cstheme="minorHAnsi"/>
              </w:rPr>
              <w:t>1</w:t>
            </w:r>
          </w:p>
        </w:tc>
        <w:tc>
          <w:tcPr>
            <w:tcW w:w="3544" w:type="dxa"/>
            <w:tcBorders>
              <w:top w:val="double" w:sz="4" w:space="0" w:color="auto"/>
            </w:tcBorders>
            <w:shd w:val="clear" w:color="auto" w:fill="auto"/>
          </w:tcPr>
          <w:p w:rsidR="00386627" w:rsidRDefault="00386627" w:rsidP="00995B25">
            <w:pPr>
              <w:rPr>
                <w:rFonts w:asciiTheme="minorHAnsi" w:hAnsiTheme="minorHAnsi" w:cstheme="minorHAnsi"/>
              </w:rPr>
            </w:pPr>
          </w:p>
          <w:p w:rsidR="00386627" w:rsidRDefault="00995B25" w:rsidP="00995B25">
            <w:pPr>
              <w:rPr>
                <w:rFonts w:asciiTheme="minorHAnsi" w:hAnsiTheme="minorHAnsi" w:cstheme="minorHAnsi"/>
              </w:rPr>
            </w:pPr>
            <w:r w:rsidRPr="006A0948">
              <w:rPr>
                <w:rFonts w:asciiTheme="minorHAnsi" w:hAnsiTheme="minorHAnsi" w:cstheme="minorHAnsi"/>
              </w:rPr>
              <w:t xml:space="preserve">ΑΠΟΦΑΣΗ ΤΩΝ ΥΠΟΥΡΓΩΝ ΟΙΚΟΝΟΜΙΚΩΝ </w:t>
            </w:r>
            <w:r w:rsidR="00386627">
              <w:rPr>
                <w:rFonts w:asciiTheme="minorHAnsi" w:hAnsiTheme="minorHAnsi" w:cstheme="minorHAnsi"/>
              </w:rPr>
              <w:t>–</w:t>
            </w:r>
            <w:r w:rsidRPr="006A0948">
              <w:rPr>
                <w:rFonts w:asciiTheme="minorHAnsi" w:hAnsiTheme="minorHAnsi" w:cstheme="minorHAnsi"/>
              </w:rPr>
              <w:t xml:space="preserve"> </w:t>
            </w:r>
          </w:p>
          <w:p w:rsidR="00386627" w:rsidRDefault="00995B25" w:rsidP="00995B25">
            <w:pPr>
              <w:rPr>
                <w:rFonts w:asciiTheme="minorHAnsi" w:hAnsiTheme="minorHAnsi" w:cstheme="minorHAnsi"/>
              </w:rPr>
            </w:pPr>
            <w:r w:rsidRPr="006A0948">
              <w:rPr>
                <w:rFonts w:asciiTheme="minorHAnsi" w:hAnsiTheme="minorHAnsi" w:cstheme="minorHAnsi"/>
              </w:rPr>
              <w:t xml:space="preserve">ΕΡΓΑΣΙΑΣ ΚΑΙ ΚΟΙΝΩΝΙΚΩΝ ΥΠΟΘΕΣΕΩΝ </w:t>
            </w:r>
            <w:r w:rsidR="00386627">
              <w:rPr>
                <w:rFonts w:asciiTheme="minorHAnsi" w:hAnsiTheme="minorHAnsi" w:cstheme="minorHAnsi"/>
              </w:rPr>
              <w:t>–</w:t>
            </w:r>
            <w:r w:rsidRPr="006A0948">
              <w:rPr>
                <w:rFonts w:asciiTheme="minorHAnsi" w:hAnsiTheme="minorHAnsi" w:cstheme="minorHAnsi"/>
              </w:rPr>
              <w:t xml:space="preserve"> </w:t>
            </w:r>
          </w:p>
          <w:p w:rsidR="00995B25" w:rsidRDefault="00995B25" w:rsidP="00995B25">
            <w:pPr>
              <w:rPr>
                <w:rFonts w:asciiTheme="minorHAnsi" w:hAnsiTheme="minorHAnsi" w:cstheme="minorHAnsi"/>
                <w:bCs/>
                <w:color w:val="3399FF"/>
                <w:lang w:eastAsia="el-GR"/>
              </w:rPr>
            </w:pPr>
            <w:r w:rsidRPr="006A0948">
              <w:rPr>
                <w:rFonts w:asciiTheme="minorHAnsi" w:hAnsiTheme="minorHAnsi" w:cstheme="minorHAnsi"/>
              </w:rPr>
              <w:t>ΝΑΥΤΙΛΙΑΣ ΚΑΙ ΝΗΣΙΩΤΙΚΗΣ ΠΟΛΙΤΙΚΗΣ</w:t>
            </w:r>
            <w:r w:rsidRPr="006A0948">
              <w:rPr>
                <w:rFonts w:asciiTheme="minorHAnsi" w:hAnsiTheme="minorHAnsi" w:cstheme="minorHAnsi"/>
                <w:bCs/>
                <w:color w:val="3399FF"/>
                <w:lang w:eastAsia="el-GR"/>
              </w:rPr>
              <w:t xml:space="preserve"> </w:t>
            </w:r>
          </w:p>
          <w:p w:rsidR="00995B25" w:rsidRPr="006A0948" w:rsidRDefault="00995B25" w:rsidP="00995B25">
            <w:pPr>
              <w:rPr>
                <w:rFonts w:asciiTheme="minorHAnsi" w:hAnsiTheme="minorHAnsi" w:cstheme="minorHAnsi"/>
              </w:rPr>
            </w:pPr>
            <w:r w:rsidRPr="006A0948">
              <w:rPr>
                <w:rFonts w:asciiTheme="minorHAnsi" w:hAnsiTheme="minorHAnsi" w:cstheme="minorHAnsi"/>
              </w:rPr>
              <w:t>Αρ</w:t>
            </w:r>
            <w:r w:rsidR="00386627">
              <w:rPr>
                <w:rFonts w:asciiTheme="minorHAnsi" w:hAnsiTheme="minorHAnsi" w:cstheme="minorHAnsi"/>
              </w:rPr>
              <w:t>ιθ</w:t>
            </w:r>
            <w:r w:rsidRPr="006A0948">
              <w:rPr>
                <w:rFonts w:asciiTheme="minorHAnsi" w:hAnsiTheme="minorHAnsi" w:cstheme="minorHAnsi"/>
              </w:rPr>
              <w:t xml:space="preserve">. Δ.15/Δ’/10390/402  </w:t>
            </w:r>
          </w:p>
          <w:p w:rsidR="00995B25" w:rsidRPr="00995B25" w:rsidRDefault="00843661" w:rsidP="00995B25">
            <w:pPr>
              <w:rPr>
                <w:rFonts w:asciiTheme="minorHAnsi" w:hAnsiTheme="minorHAnsi" w:cstheme="minorHAnsi"/>
                <w:lang w:eastAsia="el-GR"/>
              </w:rPr>
            </w:pPr>
            <w:hyperlink r:id="rId45" w:history="1">
              <w:r w:rsidR="00386627">
                <w:rPr>
                  <w:rStyle w:val="-"/>
                  <w:rFonts w:asciiTheme="minorHAnsi" w:hAnsiTheme="minorHAnsi" w:cstheme="minorHAnsi"/>
                  <w:bCs/>
                  <w:u w:val="none"/>
                  <w:lang w:eastAsia="el-GR"/>
                </w:rPr>
                <w:t>ΦΕΚ B 1787/</w:t>
              </w:r>
              <w:r w:rsidR="00995B25" w:rsidRPr="006A0948">
                <w:rPr>
                  <w:rStyle w:val="-"/>
                  <w:rFonts w:asciiTheme="minorHAnsi" w:hAnsiTheme="minorHAnsi" w:cstheme="minorHAnsi"/>
                  <w:bCs/>
                  <w:u w:val="none"/>
                  <w:lang w:eastAsia="el-GR"/>
                </w:rPr>
                <w:t>29.04.2021</w:t>
              </w:r>
              <w:r w:rsidR="00995B25" w:rsidRPr="006A0948">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995B25" w:rsidRPr="006A0948" w:rsidRDefault="00386627" w:rsidP="00995B25">
            <w:pPr>
              <w:suppressAutoHyphens w:val="0"/>
              <w:autoSpaceDE w:val="0"/>
              <w:autoSpaceDN w:val="0"/>
              <w:adjustRightInd w:val="0"/>
              <w:jc w:val="both"/>
              <w:rPr>
                <w:rFonts w:asciiTheme="minorHAnsi" w:hAnsiTheme="minorHAnsi" w:cstheme="minorHAnsi"/>
              </w:rPr>
            </w:pPr>
            <w:r w:rsidRPr="00386627">
              <w:rPr>
                <w:rFonts w:asciiTheme="minorHAnsi" w:hAnsiTheme="minorHAnsi" w:cstheme="minorHAnsi"/>
              </w:rPr>
              <w:t>“</w:t>
            </w:r>
            <w:r w:rsidR="00995B25" w:rsidRPr="006A0948">
              <w:rPr>
                <w:rFonts w:asciiTheme="minorHAnsi" w:hAnsiTheme="minorHAnsi" w:cstheme="minorHAnsi"/>
              </w:rPr>
              <w:t>Τροποποίηση της υπό στοιχεία Δ. 15/Δ7οικ. 37177/1459/22-9-2020 κοινής υπουργικής απόφασης «Καθορισμός όρων υπαγωγής και διαδικασία εφαρμογής των παρ. 3 και 4 του άρθρου 123 του ν. 4714/2020 (Α’ 148) για τις επιχειρήσεις - εργοδότες που δραστηριοποιούνται στον κλάδο των ακτοπλοϊκών μεταφορών, αναλογικά με την κάλυψη από τον κρατικό προϋπολογισμό, των ασφαλιστικών εισφορών εργαζόμενων που ασφαλίζονται σ</w:t>
            </w:r>
            <w:r>
              <w:rPr>
                <w:rFonts w:asciiTheme="minorHAnsi" w:hAnsiTheme="minorHAnsi" w:cstheme="minorHAnsi"/>
              </w:rPr>
              <w:t>τον e-ΕΦΚΑ, πλην NAT» (Β’ 4111)</w:t>
            </w:r>
            <w:r w:rsidRPr="00386627">
              <w:rPr>
                <w:rFonts w:asciiTheme="minorHAnsi" w:hAnsiTheme="minorHAnsi" w:cstheme="minorHAnsi"/>
              </w:rPr>
              <w:t>”</w:t>
            </w:r>
            <w:r w:rsidR="00995B25" w:rsidRPr="006A0948">
              <w:rPr>
                <w:rFonts w:asciiTheme="minorHAnsi" w:hAnsiTheme="minorHAnsi" w:cstheme="minorHAnsi"/>
              </w:rPr>
              <w:t xml:space="preserve"> </w:t>
            </w:r>
          </w:p>
        </w:tc>
      </w:tr>
      <w:tr w:rsidR="00995B25" w:rsidRPr="00820399" w:rsidTr="00386627">
        <w:trPr>
          <w:cantSplit/>
        </w:trPr>
        <w:tc>
          <w:tcPr>
            <w:tcW w:w="709" w:type="dxa"/>
            <w:shd w:val="clear" w:color="auto" w:fill="DAEEF3" w:themeFill="accent5" w:themeFillTint="33"/>
            <w:vAlign w:val="center"/>
          </w:tcPr>
          <w:p w:rsidR="00995B25" w:rsidRPr="00820399" w:rsidRDefault="00995B25" w:rsidP="00995B25">
            <w:pPr>
              <w:jc w:val="center"/>
              <w:rPr>
                <w:rFonts w:asciiTheme="minorHAnsi" w:hAnsiTheme="minorHAnsi" w:cstheme="minorHAnsi"/>
              </w:rPr>
            </w:pPr>
            <w:r w:rsidRPr="00820399">
              <w:rPr>
                <w:rFonts w:asciiTheme="minorHAnsi" w:hAnsiTheme="minorHAnsi" w:cstheme="minorHAnsi"/>
              </w:rPr>
              <w:t>2</w:t>
            </w:r>
          </w:p>
        </w:tc>
        <w:tc>
          <w:tcPr>
            <w:tcW w:w="3544" w:type="dxa"/>
            <w:shd w:val="clear" w:color="auto" w:fill="DAEEF3" w:themeFill="accent5" w:themeFillTint="33"/>
          </w:tcPr>
          <w:p w:rsidR="00386627" w:rsidRDefault="00995B25" w:rsidP="00995B25">
            <w:pPr>
              <w:rPr>
                <w:rFonts w:asciiTheme="minorHAnsi" w:hAnsiTheme="minorHAnsi" w:cstheme="minorHAnsi"/>
              </w:rPr>
            </w:pPr>
            <w:r w:rsidRPr="009511A1">
              <w:rPr>
                <w:rFonts w:asciiTheme="minorHAnsi" w:hAnsiTheme="minorHAnsi" w:cstheme="minorHAnsi"/>
              </w:rPr>
              <w:t>ΑΠΟΦΑΣΗ ΤΩΝ ΥΠΟΥΡΓΩΝ ΟΙΚΟΝΟΜΙΚΩΝ </w:t>
            </w:r>
            <w:r w:rsidR="00386627">
              <w:rPr>
                <w:rFonts w:asciiTheme="minorHAnsi" w:hAnsiTheme="minorHAnsi" w:cstheme="minorHAnsi"/>
              </w:rPr>
              <w:t>–</w:t>
            </w:r>
            <w:r w:rsidRPr="009511A1">
              <w:rPr>
                <w:rFonts w:asciiTheme="minorHAnsi" w:hAnsiTheme="minorHAnsi" w:cstheme="minorHAnsi"/>
              </w:rPr>
              <w:t xml:space="preserve"> </w:t>
            </w:r>
          </w:p>
          <w:p w:rsidR="00995B25" w:rsidRPr="009511A1" w:rsidRDefault="00995B25" w:rsidP="00995B25">
            <w:pPr>
              <w:rPr>
                <w:rFonts w:asciiTheme="minorHAnsi" w:hAnsiTheme="minorHAnsi" w:cstheme="minorHAnsi"/>
                <w:bCs/>
                <w:color w:val="3399FF"/>
                <w:lang w:eastAsia="el-GR"/>
              </w:rPr>
            </w:pPr>
            <w:r w:rsidRPr="009511A1">
              <w:rPr>
                <w:rFonts w:asciiTheme="minorHAnsi" w:hAnsiTheme="minorHAnsi" w:cstheme="minorHAnsi"/>
              </w:rPr>
              <w:t>ΠΟΛΙΤΙΣΜΟΥ ΚΑΙ ΑΘΛΗΤΙΣΜΟΥ</w:t>
            </w:r>
            <w:r w:rsidRPr="009511A1">
              <w:rPr>
                <w:rFonts w:asciiTheme="minorHAnsi" w:hAnsiTheme="minorHAnsi" w:cstheme="minorHAnsi"/>
                <w:bCs/>
                <w:color w:val="3399FF"/>
                <w:lang w:eastAsia="el-GR"/>
              </w:rPr>
              <w:t xml:space="preserve"> </w:t>
            </w:r>
          </w:p>
          <w:p w:rsidR="00995B25" w:rsidRPr="009511A1" w:rsidRDefault="00995B25" w:rsidP="00995B25">
            <w:pPr>
              <w:rPr>
                <w:rFonts w:asciiTheme="minorHAnsi" w:hAnsiTheme="minorHAnsi" w:cstheme="minorHAnsi"/>
              </w:rPr>
            </w:pPr>
            <w:r w:rsidRPr="009511A1">
              <w:rPr>
                <w:rFonts w:asciiTheme="minorHAnsi" w:hAnsiTheme="minorHAnsi" w:cstheme="minorHAnsi"/>
              </w:rPr>
              <w:t>Αρ</w:t>
            </w:r>
            <w:r w:rsidR="00386627">
              <w:rPr>
                <w:rFonts w:asciiTheme="minorHAnsi" w:hAnsiTheme="minorHAnsi" w:cstheme="minorHAnsi"/>
              </w:rPr>
              <w:t>ιθ</w:t>
            </w:r>
            <w:r w:rsidRPr="009511A1">
              <w:rPr>
                <w:rFonts w:asciiTheme="minorHAnsi" w:hAnsiTheme="minorHAnsi" w:cstheme="minorHAnsi"/>
              </w:rPr>
              <w:t xml:space="preserve">. 192483 </w:t>
            </w:r>
          </w:p>
          <w:p w:rsidR="00995B25" w:rsidRPr="009511A1" w:rsidRDefault="00843661" w:rsidP="00995B25">
            <w:pPr>
              <w:rPr>
                <w:rFonts w:asciiTheme="minorHAnsi" w:hAnsiTheme="minorHAnsi" w:cstheme="minorHAnsi"/>
                <w:bCs/>
                <w:color w:val="3399FF"/>
                <w:lang w:eastAsia="el-GR"/>
              </w:rPr>
            </w:pPr>
            <w:hyperlink r:id="rId46" w:history="1">
              <w:r w:rsidR="00386627">
                <w:rPr>
                  <w:rStyle w:val="-"/>
                  <w:rFonts w:asciiTheme="minorHAnsi" w:hAnsiTheme="minorHAnsi" w:cstheme="minorHAnsi"/>
                  <w:bCs/>
                  <w:u w:val="none"/>
                  <w:lang w:eastAsia="el-GR"/>
                </w:rPr>
                <w:t>ΦΕΚ B 1826/</w:t>
              </w:r>
              <w:r w:rsidR="00995B25" w:rsidRPr="009511A1">
                <w:rPr>
                  <w:rStyle w:val="-"/>
                  <w:rFonts w:asciiTheme="minorHAnsi" w:hAnsiTheme="minorHAnsi" w:cstheme="minorHAnsi"/>
                  <w:bCs/>
                  <w:u w:val="none"/>
                  <w:lang w:eastAsia="el-GR"/>
                </w:rPr>
                <w:t>05.05.2021</w:t>
              </w:r>
              <w:r w:rsidR="00995B25" w:rsidRPr="009511A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995B25" w:rsidRPr="009511A1" w:rsidRDefault="00995B25" w:rsidP="00995B25">
            <w:pPr>
              <w:suppressAutoHyphens w:val="0"/>
              <w:autoSpaceDE w:val="0"/>
              <w:autoSpaceDN w:val="0"/>
              <w:adjustRightInd w:val="0"/>
              <w:jc w:val="both"/>
              <w:rPr>
                <w:rFonts w:asciiTheme="minorHAnsi" w:hAnsiTheme="minorHAnsi" w:cstheme="minorHAnsi"/>
              </w:rPr>
            </w:pPr>
            <w:r w:rsidRPr="009511A1">
              <w:rPr>
                <w:rFonts w:asciiTheme="minorHAnsi" w:hAnsiTheme="minorHAnsi" w:cstheme="minorHAnsi"/>
              </w:rPr>
              <w:t xml:space="preserve">«Καθορισμός του πλαισίου, των όρων, των προϋποθέσεων και των κριτηρίων κατανομής της προβλεπόμενης στην παρ. 1 του άρθρου 119 του ν. 4790/2021 (Α’ 48), εφάπαξ οικονομικής ενίσχυσης στα </w:t>
            </w:r>
            <w:proofErr w:type="spellStart"/>
            <w:r w:rsidRPr="009511A1">
              <w:rPr>
                <w:rFonts w:asciiTheme="minorHAnsi" w:hAnsiTheme="minorHAnsi" w:cstheme="minorHAnsi"/>
              </w:rPr>
              <w:t>δικαιούχα</w:t>
            </w:r>
            <w:proofErr w:type="spellEnd"/>
            <w:r w:rsidRPr="009511A1">
              <w:rPr>
                <w:rFonts w:asciiTheme="minorHAnsi" w:hAnsiTheme="minorHAnsi" w:cstheme="minorHAnsi"/>
              </w:rPr>
              <w:t xml:space="preserve"> ερασιτεχνικά αθλητικά σωματεία» </w:t>
            </w:r>
          </w:p>
        </w:tc>
      </w:tr>
      <w:tr w:rsidR="00995B25" w:rsidRPr="00820399" w:rsidTr="00386627">
        <w:trPr>
          <w:cantSplit/>
        </w:trPr>
        <w:tc>
          <w:tcPr>
            <w:tcW w:w="709" w:type="dxa"/>
            <w:shd w:val="clear" w:color="auto" w:fill="auto"/>
            <w:vAlign w:val="center"/>
          </w:tcPr>
          <w:p w:rsidR="00995B25" w:rsidRPr="00820399" w:rsidRDefault="00995B25" w:rsidP="00995B25">
            <w:pPr>
              <w:jc w:val="center"/>
              <w:rPr>
                <w:rFonts w:asciiTheme="minorHAnsi" w:hAnsiTheme="minorHAnsi" w:cstheme="minorHAnsi"/>
              </w:rPr>
            </w:pPr>
            <w:r w:rsidRPr="00820399">
              <w:rPr>
                <w:rFonts w:asciiTheme="minorHAnsi" w:hAnsiTheme="minorHAnsi" w:cstheme="minorHAnsi"/>
              </w:rPr>
              <w:t>3</w:t>
            </w:r>
          </w:p>
        </w:tc>
        <w:tc>
          <w:tcPr>
            <w:tcW w:w="3544" w:type="dxa"/>
            <w:shd w:val="clear" w:color="auto" w:fill="auto"/>
          </w:tcPr>
          <w:p w:rsidR="00386627" w:rsidRDefault="00995B25" w:rsidP="00995B25">
            <w:pPr>
              <w:rPr>
                <w:rFonts w:asciiTheme="minorHAnsi" w:hAnsiTheme="minorHAnsi" w:cstheme="minorHAnsi"/>
              </w:rPr>
            </w:pPr>
            <w:r w:rsidRPr="00C5635C">
              <w:rPr>
                <w:rFonts w:asciiTheme="minorHAnsi" w:hAnsiTheme="minorHAnsi" w:cstheme="minorHAnsi"/>
              </w:rPr>
              <w:t>ΑΠΟΦΑΣΗ ΤΩΝ ΥΠΟΥΡΓΩΝ ΟΙΚΟΝΟΜΙΚΩΝ </w:t>
            </w:r>
            <w:r w:rsidR="00386627">
              <w:rPr>
                <w:rFonts w:asciiTheme="minorHAnsi" w:hAnsiTheme="minorHAnsi" w:cstheme="minorHAnsi"/>
              </w:rPr>
              <w:t>–</w:t>
            </w:r>
            <w:r w:rsidRPr="00C5635C">
              <w:rPr>
                <w:rFonts w:asciiTheme="minorHAnsi" w:hAnsiTheme="minorHAnsi" w:cstheme="minorHAnsi"/>
              </w:rPr>
              <w:t xml:space="preserve"> </w:t>
            </w:r>
          </w:p>
          <w:p w:rsidR="00386627" w:rsidRDefault="00995B25" w:rsidP="00995B25">
            <w:pPr>
              <w:rPr>
                <w:rFonts w:asciiTheme="minorHAnsi" w:hAnsiTheme="minorHAnsi" w:cstheme="minorHAnsi"/>
              </w:rPr>
            </w:pPr>
            <w:r w:rsidRPr="00C5635C">
              <w:rPr>
                <w:rFonts w:asciiTheme="minorHAnsi" w:hAnsiTheme="minorHAnsi" w:cstheme="minorHAnsi"/>
              </w:rPr>
              <w:t>ΠΡΟΣΤΑΣΙΑΣ ΤΟΥ ΠΟΛΙΤΗ - ΕΘΝΙΚΗΣ ΑΜΥΝΑΣ </w:t>
            </w:r>
            <w:r w:rsidR="00386627">
              <w:rPr>
                <w:rFonts w:asciiTheme="minorHAnsi" w:hAnsiTheme="minorHAnsi" w:cstheme="minorHAnsi"/>
              </w:rPr>
              <w:t>–</w:t>
            </w:r>
            <w:r w:rsidRPr="00C5635C">
              <w:rPr>
                <w:rFonts w:asciiTheme="minorHAnsi" w:hAnsiTheme="minorHAnsi" w:cstheme="minorHAnsi"/>
              </w:rPr>
              <w:t xml:space="preserve"> </w:t>
            </w:r>
          </w:p>
          <w:p w:rsidR="00995B25" w:rsidRPr="00C5635C" w:rsidRDefault="00995B25" w:rsidP="00995B25">
            <w:pPr>
              <w:rPr>
                <w:rFonts w:asciiTheme="minorHAnsi" w:hAnsiTheme="minorHAnsi" w:cstheme="minorHAnsi"/>
                <w:bCs/>
                <w:color w:val="3399FF"/>
                <w:lang w:eastAsia="el-GR"/>
              </w:rPr>
            </w:pPr>
            <w:r w:rsidRPr="00C5635C">
              <w:rPr>
                <w:rFonts w:asciiTheme="minorHAnsi" w:hAnsiTheme="minorHAnsi" w:cstheme="minorHAnsi"/>
              </w:rPr>
              <w:t>ΠΑΙΔΕΙΑΣ ΚΑΙ ΘΡΗΣΚΕΥΜΑΤΩΝ</w:t>
            </w:r>
            <w:r w:rsidRPr="00C5635C">
              <w:rPr>
                <w:rFonts w:asciiTheme="minorHAnsi" w:hAnsiTheme="minorHAnsi" w:cstheme="minorHAnsi"/>
                <w:bCs/>
                <w:color w:val="3399FF"/>
                <w:lang w:eastAsia="el-GR"/>
              </w:rPr>
              <w:t xml:space="preserve"> </w:t>
            </w:r>
          </w:p>
          <w:p w:rsidR="00995B25" w:rsidRPr="00C5635C" w:rsidRDefault="00995B25" w:rsidP="00995B25">
            <w:pPr>
              <w:rPr>
                <w:rFonts w:asciiTheme="minorHAnsi" w:hAnsiTheme="minorHAnsi" w:cstheme="minorHAnsi"/>
              </w:rPr>
            </w:pPr>
            <w:r w:rsidRPr="00C5635C">
              <w:rPr>
                <w:rFonts w:asciiTheme="minorHAnsi" w:hAnsiTheme="minorHAnsi" w:cstheme="minorHAnsi"/>
              </w:rPr>
              <w:t>Αρ</w:t>
            </w:r>
            <w:r w:rsidR="00386627">
              <w:rPr>
                <w:rFonts w:asciiTheme="minorHAnsi" w:hAnsiTheme="minorHAnsi" w:cstheme="minorHAnsi"/>
              </w:rPr>
              <w:t>ιθ</w:t>
            </w:r>
            <w:r w:rsidRPr="00C5635C">
              <w:rPr>
                <w:rFonts w:asciiTheme="minorHAnsi" w:hAnsiTheme="minorHAnsi" w:cstheme="minorHAnsi"/>
              </w:rPr>
              <w:t xml:space="preserve">. 6000/2/265-α’  </w:t>
            </w:r>
          </w:p>
          <w:p w:rsidR="00995B25" w:rsidRPr="00C5635C" w:rsidRDefault="00843661" w:rsidP="00995B25">
            <w:pPr>
              <w:rPr>
                <w:rFonts w:asciiTheme="minorHAnsi" w:hAnsiTheme="minorHAnsi" w:cstheme="minorHAnsi"/>
              </w:rPr>
            </w:pPr>
            <w:hyperlink r:id="rId47" w:history="1">
              <w:r w:rsidR="00386627">
                <w:rPr>
                  <w:rStyle w:val="-"/>
                  <w:rFonts w:asciiTheme="minorHAnsi" w:hAnsiTheme="minorHAnsi" w:cstheme="minorHAnsi"/>
                  <w:bCs/>
                  <w:u w:val="none"/>
                  <w:lang w:eastAsia="el-GR"/>
                </w:rPr>
                <w:t>ΦΕΚ B 1836/</w:t>
              </w:r>
              <w:r w:rsidR="00995B25" w:rsidRPr="00C5635C">
                <w:rPr>
                  <w:rStyle w:val="-"/>
                  <w:rFonts w:asciiTheme="minorHAnsi" w:hAnsiTheme="minorHAnsi" w:cstheme="minorHAnsi"/>
                  <w:bCs/>
                  <w:u w:val="none"/>
                  <w:lang w:eastAsia="el-GR"/>
                </w:rPr>
                <w:t>06.05.2021</w:t>
              </w:r>
              <w:r w:rsidR="00995B25" w:rsidRPr="00C5635C">
                <w:rPr>
                  <w:rStyle w:val="-"/>
                  <w:rFonts w:asciiTheme="minorHAnsi" w:hAnsiTheme="minorHAnsi" w:cstheme="minorHAnsi"/>
                  <w:u w:val="none"/>
                  <w:lang w:eastAsia="el-GR"/>
                </w:rPr>
                <w:t> </w:t>
              </w:r>
            </w:hyperlink>
          </w:p>
        </w:tc>
        <w:tc>
          <w:tcPr>
            <w:tcW w:w="5528" w:type="dxa"/>
            <w:shd w:val="clear" w:color="auto" w:fill="auto"/>
            <w:vAlign w:val="center"/>
          </w:tcPr>
          <w:p w:rsidR="00995B25" w:rsidRPr="00C5635C" w:rsidRDefault="00995B25" w:rsidP="00995B25">
            <w:pPr>
              <w:suppressAutoHyphens w:val="0"/>
              <w:autoSpaceDE w:val="0"/>
              <w:autoSpaceDN w:val="0"/>
              <w:adjustRightInd w:val="0"/>
              <w:jc w:val="both"/>
              <w:rPr>
                <w:rFonts w:asciiTheme="minorHAnsi" w:hAnsiTheme="minorHAnsi" w:cstheme="minorHAnsi"/>
              </w:rPr>
            </w:pPr>
            <w:r w:rsidRPr="00C5635C">
              <w:rPr>
                <w:rFonts w:asciiTheme="minorHAnsi" w:hAnsiTheme="minorHAnsi" w:cstheme="minorHAnsi"/>
              </w:rPr>
              <w:t xml:space="preserve">«Καθορισμός αριθμού εισαγομένων στις Σχολές Αστυφυλάκων και Αξιωματικών της Ελληνικής Αστυνομίας κατά το ακαδημαϊκό έτος 2021  - 2022, ύστερα από τη συμμετοχή τους στις πανελλαδικές εξετάσεις του σχολικού έτους 2020-2021» </w:t>
            </w:r>
          </w:p>
        </w:tc>
      </w:tr>
      <w:tr w:rsidR="00995B25" w:rsidRPr="00820399" w:rsidTr="00386627">
        <w:trPr>
          <w:cantSplit/>
        </w:trPr>
        <w:tc>
          <w:tcPr>
            <w:tcW w:w="709" w:type="dxa"/>
            <w:shd w:val="clear" w:color="auto" w:fill="DAEEF3" w:themeFill="accent5" w:themeFillTint="33"/>
            <w:vAlign w:val="center"/>
          </w:tcPr>
          <w:p w:rsidR="00995B25" w:rsidRPr="00820399" w:rsidRDefault="00995B25" w:rsidP="00995B25">
            <w:pPr>
              <w:jc w:val="center"/>
              <w:rPr>
                <w:rFonts w:asciiTheme="minorHAnsi" w:hAnsiTheme="minorHAnsi" w:cstheme="minorHAnsi"/>
              </w:rPr>
            </w:pPr>
            <w:r w:rsidRPr="00820399">
              <w:rPr>
                <w:rFonts w:asciiTheme="minorHAnsi" w:hAnsiTheme="minorHAnsi" w:cstheme="minorHAnsi"/>
              </w:rPr>
              <w:t>4</w:t>
            </w:r>
          </w:p>
        </w:tc>
        <w:tc>
          <w:tcPr>
            <w:tcW w:w="3544" w:type="dxa"/>
            <w:shd w:val="clear" w:color="auto" w:fill="DAEEF3" w:themeFill="accent5" w:themeFillTint="33"/>
          </w:tcPr>
          <w:p w:rsidR="00386627" w:rsidRDefault="00995B25" w:rsidP="00995B25">
            <w:pPr>
              <w:rPr>
                <w:rFonts w:asciiTheme="minorHAnsi" w:hAnsiTheme="minorHAnsi" w:cstheme="minorHAnsi"/>
              </w:rPr>
            </w:pPr>
            <w:r w:rsidRPr="00CA4083">
              <w:rPr>
                <w:rFonts w:asciiTheme="minorHAnsi" w:hAnsiTheme="minorHAnsi" w:cstheme="minorHAnsi"/>
              </w:rPr>
              <w:t>ΑΠΟΦΑΣΗ ΤΩΝ ΥΠΟΥΡΓΩΝ ΟΙΚΟΝΟΜΙΚΩΝ </w:t>
            </w:r>
            <w:r w:rsidR="00386627">
              <w:rPr>
                <w:rFonts w:asciiTheme="minorHAnsi" w:hAnsiTheme="minorHAnsi" w:cstheme="minorHAnsi"/>
              </w:rPr>
              <w:t>–</w:t>
            </w:r>
            <w:r w:rsidRPr="00CA4083">
              <w:rPr>
                <w:rFonts w:asciiTheme="minorHAnsi" w:hAnsiTheme="minorHAnsi" w:cstheme="minorHAnsi"/>
              </w:rPr>
              <w:t xml:space="preserve"> </w:t>
            </w:r>
          </w:p>
          <w:p w:rsidR="00386627" w:rsidRDefault="00995B25" w:rsidP="00995B25">
            <w:pPr>
              <w:rPr>
                <w:rFonts w:asciiTheme="minorHAnsi" w:hAnsiTheme="minorHAnsi" w:cstheme="minorHAnsi"/>
              </w:rPr>
            </w:pPr>
            <w:r w:rsidRPr="00CA4083">
              <w:rPr>
                <w:rFonts w:asciiTheme="minorHAnsi" w:hAnsiTheme="minorHAnsi" w:cstheme="minorHAnsi"/>
              </w:rPr>
              <w:t>ΑΝΑΠΤΥΞΗΣ ΚΑΙ ΕΠΕΝΔΥΣΕΩΝ - ΠΑΙΔΕΙΑΣ ΚΑΙ ΘΡΗΣΚΕΥΜΑΤΩΝ - ΕΡΓΑΣΙΑΣ ΚΑΙ ΚΟΙΝΩΝΙΚΩΝ ΥΠΟΘΕΣΕΩΝ </w:t>
            </w:r>
            <w:r w:rsidR="00386627">
              <w:rPr>
                <w:rFonts w:asciiTheme="minorHAnsi" w:hAnsiTheme="minorHAnsi" w:cstheme="minorHAnsi"/>
              </w:rPr>
              <w:t>–</w:t>
            </w:r>
            <w:r w:rsidRPr="00CA4083">
              <w:rPr>
                <w:rFonts w:asciiTheme="minorHAnsi" w:hAnsiTheme="minorHAnsi" w:cstheme="minorHAnsi"/>
              </w:rPr>
              <w:t xml:space="preserve"> </w:t>
            </w:r>
          </w:p>
          <w:p w:rsidR="00386627" w:rsidRDefault="00995B25" w:rsidP="00995B25">
            <w:pPr>
              <w:rPr>
                <w:rFonts w:asciiTheme="minorHAnsi" w:hAnsiTheme="minorHAnsi" w:cstheme="minorHAnsi"/>
              </w:rPr>
            </w:pPr>
            <w:r w:rsidRPr="00CA4083">
              <w:rPr>
                <w:rFonts w:asciiTheme="minorHAnsi" w:hAnsiTheme="minorHAnsi" w:cstheme="minorHAnsi"/>
              </w:rPr>
              <w:t xml:space="preserve">ΥΓΕΙΑΣ </w:t>
            </w:r>
            <w:r w:rsidR="00386627">
              <w:rPr>
                <w:rFonts w:asciiTheme="minorHAnsi" w:hAnsiTheme="minorHAnsi" w:cstheme="minorHAnsi"/>
              </w:rPr>
              <w:t>–</w:t>
            </w:r>
            <w:r w:rsidRPr="00CA4083">
              <w:rPr>
                <w:rFonts w:asciiTheme="minorHAnsi" w:hAnsiTheme="minorHAnsi" w:cstheme="minorHAnsi"/>
              </w:rPr>
              <w:t xml:space="preserve"> </w:t>
            </w:r>
          </w:p>
          <w:p w:rsidR="00386627" w:rsidRDefault="00995B25" w:rsidP="00995B25">
            <w:pPr>
              <w:rPr>
                <w:rFonts w:asciiTheme="minorHAnsi" w:hAnsiTheme="minorHAnsi" w:cstheme="minorHAnsi"/>
              </w:rPr>
            </w:pPr>
            <w:r w:rsidRPr="00CA4083">
              <w:rPr>
                <w:rFonts w:asciiTheme="minorHAnsi" w:hAnsiTheme="minorHAnsi" w:cstheme="minorHAnsi"/>
              </w:rPr>
              <w:t xml:space="preserve">ΥΠΟΔΟΜΩΝ ΚΑΙ ΜΕΤΑΦΟΡΩΝ - ΝΑΥΤΙΛΙΑΣ ΚΑΙ ΝΗΣΙΩΤΙΚΗΣ ΠΟΛΙΤΙΚΗΣ – </w:t>
            </w:r>
          </w:p>
          <w:p w:rsidR="00995B25" w:rsidRPr="00CA4083" w:rsidRDefault="00995B25" w:rsidP="00995B25">
            <w:pPr>
              <w:rPr>
                <w:rFonts w:asciiTheme="minorHAnsi" w:hAnsiTheme="minorHAnsi" w:cstheme="minorHAnsi"/>
              </w:rPr>
            </w:pPr>
            <w:r w:rsidRPr="00CA4083">
              <w:rPr>
                <w:rFonts w:asciiTheme="minorHAnsi" w:hAnsiTheme="minorHAnsi" w:cstheme="minorHAnsi"/>
              </w:rPr>
              <w:t>ΕΠΙΚΡΑΤΕΙΑΣ</w:t>
            </w:r>
          </w:p>
          <w:p w:rsidR="00995B25" w:rsidRPr="00CA4083" w:rsidRDefault="00995B25" w:rsidP="00995B25">
            <w:pPr>
              <w:rPr>
                <w:rFonts w:asciiTheme="minorHAnsi" w:hAnsiTheme="minorHAnsi" w:cstheme="minorHAnsi"/>
              </w:rPr>
            </w:pPr>
            <w:r w:rsidRPr="00CA4083">
              <w:rPr>
                <w:rFonts w:asciiTheme="minorHAnsi" w:hAnsiTheme="minorHAnsi" w:cstheme="minorHAnsi"/>
              </w:rPr>
              <w:t>Αρ</w:t>
            </w:r>
            <w:r w:rsidR="00386627">
              <w:rPr>
                <w:rFonts w:asciiTheme="minorHAnsi" w:hAnsiTheme="minorHAnsi" w:cstheme="minorHAnsi"/>
              </w:rPr>
              <w:t>ιθ</w:t>
            </w:r>
            <w:r w:rsidRPr="00CA4083">
              <w:rPr>
                <w:rFonts w:asciiTheme="minorHAnsi" w:hAnsiTheme="minorHAnsi" w:cstheme="minorHAnsi"/>
              </w:rPr>
              <w:t xml:space="preserve">. Δ1α/Γ.Π.οικ.28501 </w:t>
            </w:r>
          </w:p>
          <w:p w:rsidR="00995B25" w:rsidRPr="00CA4083" w:rsidRDefault="00843661" w:rsidP="00995B25">
            <w:pPr>
              <w:rPr>
                <w:rFonts w:asciiTheme="minorHAnsi" w:hAnsiTheme="minorHAnsi" w:cstheme="minorHAnsi"/>
                <w:lang w:eastAsia="el-GR"/>
              </w:rPr>
            </w:pPr>
            <w:hyperlink r:id="rId48" w:history="1">
              <w:r w:rsidR="00386627">
                <w:rPr>
                  <w:rStyle w:val="-"/>
                  <w:rFonts w:asciiTheme="minorHAnsi" w:hAnsiTheme="minorHAnsi" w:cstheme="minorHAnsi"/>
                  <w:bCs/>
                  <w:u w:val="none"/>
                  <w:lang w:eastAsia="el-GR"/>
                </w:rPr>
                <w:t>ΦΕΚ B 1871/</w:t>
              </w:r>
              <w:r w:rsidR="00995B25" w:rsidRPr="00CA4083">
                <w:rPr>
                  <w:rStyle w:val="-"/>
                  <w:rFonts w:asciiTheme="minorHAnsi" w:hAnsiTheme="minorHAnsi" w:cstheme="minorHAnsi"/>
                  <w:bCs/>
                  <w:u w:val="none"/>
                  <w:lang w:eastAsia="el-GR"/>
                </w:rPr>
                <w:t>08.05.2021</w:t>
              </w:r>
              <w:r w:rsidR="00995B25" w:rsidRPr="00CA4083">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995B25" w:rsidRPr="00CA4083" w:rsidRDefault="00386627" w:rsidP="00995B25">
            <w:pPr>
              <w:suppressAutoHyphens w:val="0"/>
              <w:autoSpaceDE w:val="0"/>
              <w:autoSpaceDN w:val="0"/>
              <w:adjustRightInd w:val="0"/>
              <w:jc w:val="both"/>
              <w:rPr>
                <w:rFonts w:asciiTheme="minorHAnsi" w:hAnsiTheme="minorHAnsi" w:cstheme="minorHAnsi"/>
              </w:rPr>
            </w:pPr>
            <w:r w:rsidRPr="00386627">
              <w:rPr>
                <w:rFonts w:asciiTheme="minorHAnsi" w:hAnsiTheme="minorHAnsi" w:cstheme="minorHAnsi"/>
              </w:rPr>
              <w:t>“</w:t>
            </w:r>
            <w:r w:rsidR="00995B25" w:rsidRPr="00CA4083">
              <w:rPr>
                <w:rFonts w:asciiTheme="minorHAnsi" w:hAnsiTheme="minorHAnsi" w:cstheme="minorHAnsi"/>
              </w:rPr>
              <w:t>Τροποποίηση της υπό στοιχεία Δ1α/</w:t>
            </w:r>
            <w:proofErr w:type="spellStart"/>
            <w:r w:rsidR="00995B25" w:rsidRPr="00CA4083">
              <w:rPr>
                <w:rFonts w:asciiTheme="minorHAnsi" w:hAnsiTheme="minorHAnsi" w:cstheme="minorHAnsi"/>
              </w:rPr>
              <w:t>Γ.Π.οικ</w:t>
            </w:r>
            <w:proofErr w:type="spellEnd"/>
            <w:r w:rsidR="00995B25" w:rsidRPr="00CA4083">
              <w:rPr>
                <w:rFonts w:asciiTheme="minorHAnsi" w:hAnsiTheme="minorHAnsi" w:cstheme="minorHAnsi"/>
              </w:rPr>
              <w:t xml:space="preserve">. 24525/18.4.2021 κοινής υπουργικής απόφασης «Εφαρμογή του υποχρεωτικού μέτρου του διαγνωστικού ελέγχου </w:t>
            </w:r>
            <w:proofErr w:type="spellStart"/>
            <w:r w:rsidR="00995B25" w:rsidRPr="00CA4083">
              <w:rPr>
                <w:rFonts w:asciiTheme="minorHAnsi" w:hAnsiTheme="minorHAnsi" w:cstheme="minorHAnsi"/>
              </w:rPr>
              <w:t>νόσησης</w:t>
            </w:r>
            <w:proofErr w:type="spellEnd"/>
            <w:r w:rsidR="00995B25" w:rsidRPr="00CA4083">
              <w:rPr>
                <w:rFonts w:asciiTheme="minorHAnsi" w:hAnsiTheme="minorHAnsi" w:cstheme="minorHAnsi"/>
              </w:rPr>
              <w:t xml:space="preserve"> από τον </w:t>
            </w:r>
            <w:proofErr w:type="spellStart"/>
            <w:r w:rsidR="00995B25" w:rsidRPr="00CA4083">
              <w:rPr>
                <w:rFonts w:asciiTheme="minorHAnsi" w:hAnsiTheme="minorHAnsi" w:cstheme="minorHAnsi"/>
              </w:rPr>
              <w:t>κορωνοϊό</w:t>
            </w:r>
            <w:proofErr w:type="spellEnd"/>
            <w:r w:rsidR="00995B25" w:rsidRPr="00CA4083">
              <w:rPr>
                <w:rFonts w:asciiTheme="minorHAnsi" w:hAnsiTheme="minorHAnsi" w:cstheme="minorHAnsi"/>
              </w:rPr>
              <w:t xml:space="preserve"> COVID-19 σε εργαζόμενους του ιδιωτικού τομέα που παρέχουν την εργασία του</w:t>
            </w:r>
            <w:r>
              <w:rPr>
                <w:rFonts w:asciiTheme="minorHAnsi" w:hAnsiTheme="minorHAnsi" w:cstheme="minorHAnsi"/>
              </w:rPr>
              <w:t>ς με φυσική παρουσία» (Β’ 1588)</w:t>
            </w:r>
            <w:r w:rsidRPr="00386627">
              <w:rPr>
                <w:rFonts w:asciiTheme="minorHAnsi" w:hAnsiTheme="minorHAnsi" w:cstheme="minorHAnsi"/>
              </w:rPr>
              <w:t>”</w:t>
            </w:r>
            <w:r w:rsidR="00995B25" w:rsidRPr="00CA4083">
              <w:rPr>
                <w:rFonts w:asciiTheme="minorHAnsi" w:hAnsiTheme="minorHAnsi" w:cstheme="minorHAnsi"/>
              </w:rPr>
              <w:t xml:space="preserve"> </w:t>
            </w:r>
          </w:p>
        </w:tc>
      </w:tr>
    </w:tbl>
    <w:p w:rsidR="002E449D" w:rsidRPr="00705398" w:rsidRDefault="002E449D" w:rsidP="002E449D">
      <w:pPr>
        <w:rPr>
          <w:rFonts w:asciiTheme="minorHAnsi" w:hAnsiTheme="minorHAnsi" w:cstheme="minorHAnsi"/>
          <w:sz w:val="16"/>
          <w:szCs w:val="16"/>
        </w:rPr>
      </w:pPr>
    </w:p>
    <w:p w:rsidR="007775B2" w:rsidRPr="0029630E" w:rsidRDefault="00C16AF9" w:rsidP="00C21951">
      <w:pPr>
        <w:pStyle w:val="1"/>
        <w:numPr>
          <w:ilvl w:val="0"/>
          <w:numId w:val="27"/>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End w:id="39"/>
      <w:bookmarkEnd w:id="40"/>
    </w:p>
    <w:p w:rsidR="003D7BF6" w:rsidRDefault="003D7BF6" w:rsidP="00FB712E">
      <w:bookmarkStart w:id="43" w:name="_Toc34837619"/>
    </w:p>
    <w:p w:rsidR="00C00CF6" w:rsidRDefault="00C00CF6" w:rsidP="00FB712E"/>
    <w:p w:rsidR="00C00CF6" w:rsidRDefault="00C00CF6" w:rsidP="00FB712E"/>
    <w:p w:rsidR="00C00CF6" w:rsidRDefault="00C00CF6" w:rsidP="00FB712E"/>
    <w:p w:rsidR="00C00CF6" w:rsidRDefault="00C00CF6" w:rsidP="00FB712E"/>
    <w:p w:rsidR="00C00CF6" w:rsidRPr="00E51B9D" w:rsidRDefault="00C00CF6"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5404B4">
      <w:pPr>
        <w:pStyle w:val="3"/>
        <w:numPr>
          <w:ilvl w:val="0"/>
          <w:numId w:val="21"/>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4D5486" w:rsidRPr="00CD6979" w:rsidRDefault="004D5486" w:rsidP="00792B65">
      <w:pPr>
        <w:jc w:val="both"/>
        <w:rPr>
          <w:rFonts w:asciiTheme="minorHAnsi" w:hAnsiTheme="minorHAnsi"/>
          <w:sz w:val="16"/>
          <w:szCs w:val="16"/>
        </w:rPr>
      </w:pPr>
      <w:bookmarkStart w:id="48" w:name="_Toc406074412"/>
    </w:p>
    <w:p w:rsidR="001840FD" w:rsidRPr="006153F2" w:rsidRDefault="00480DE3" w:rsidP="00671DD9">
      <w:pPr>
        <w:pStyle w:val="3"/>
        <w:numPr>
          <w:ilvl w:val="0"/>
          <w:numId w:val="21"/>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F839E8" w:rsidRPr="005325D4" w:rsidTr="00611A47">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611A47" w:rsidRPr="00AB7E3E" w:rsidTr="00611A47">
        <w:trPr>
          <w:cantSplit/>
        </w:trPr>
        <w:tc>
          <w:tcPr>
            <w:tcW w:w="709" w:type="dxa"/>
            <w:tcBorders>
              <w:top w:val="double" w:sz="4" w:space="0" w:color="auto"/>
            </w:tcBorders>
            <w:shd w:val="clear" w:color="auto" w:fill="auto"/>
            <w:vAlign w:val="center"/>
          </w:tcPr>
          <w:p w:rsidR="00611A47" w:rsidRPr="00DF4D20" w:rsidRDefault="00611A47" w:rsidP="00611A47">
            <w:pPr>
              <w:jc w:val="center"/>
              <w:rPr>
                <w:rFonts w:asciiTheme="minorHAnsi" w:hAnsiTheme="minorHAnsi" w:cstheme="minorHAnsi"/>
                <w:lang w:val="en-US"/>
              </w:rPr>
            </w:pPr>
            <w:r w:rsidRPr="00DF4D20">
              <w:rPr>
                <w:rFonts w:asciiTheme="minorHAnsi" w:hAnsiTheme="minorHAnsi" w:cstheme="minorHAnsi"/>
                <w:lang w:val="en-US"/>
              </w:rPr>
              <w:t>1</w:t>
            </w:r>
          </w:p>
        </w:tc>
        <w:tc>
          <w:tcPr>
            <w:tcW w:w="3544" w:type="dxa"/>
            <w:tcBorders>
              <w:top w:val="double" w:sz="4" w:space="0" w:color="auto"/>
            </w:tcBorders>
            <w:shd w:val="clear" w:color="auto" w:fill="auto"/>
          </w:tcPr>
          <w:p w:rsidR="00611A47" w:rsidRDefault="00611A47" w:rsidP="00611A47">
            <w:pPr>
              <w:rPr>
                <w:rFonts w:asciiTheme="minorHAnsi" w:hAnsiTheme="minorHAnsi" w:cstheme="minorHAnsi"/>
                <w:bCs/>
                <w:color w:val="3399FF"/>
                <w:lang w:eastAsia="el-GR"/>
              </w:rPr>
            </w:pPr>
            <w:r>
              <w:rPr>
                <w:rFonts w:asciiTheme="minorHAnsi" w:hAnsiTheme="minorHAnsi" w:cstheme="minorHAnsi"/>
              </w:rPr>
              <w:t>ΑΠΟΦΑΣΗ ΤΗΣ</w:t>
            </w:r>
            <w:r w:rsidRPr="008078B1">
              <w:rPr>
                <w:rFonts w:asciiTheme="minorHAnsi" w:hAnsiTheme="minorHAnsi" w:cstheme="minorHAnsi"/>
              </w:rPr>
              <w:t xml:space="preserve"> ΣΥΝΤΟΝΙΣΤΡΙΑ</w:t>
            </w:r>
            <w:r>
              <w:rPr>
                <w:rFonts w:asciiTheme="minorHAnsi" w:hAnsiTheme="minorHAnsi" w:cstheme="minorHAnsi"/>
              </w:rPr>
              <w:t>Σ</w:t>
            </w:r>
            <w:r w:rsidRPr="008078B1">
              <w:rPr>
                <w:rFonts w:asciiTheme="minorHAnsi" w:hAnsiTheme="minorHAnsi" w:cstheme="minorHAnsi"/>
              </w:rPr>
              <w:t xml:space="preserve"> ΤΗΣ ΑΠΟΚΕΝΤΡΩΜΕΝΗΣ ΔΙΟΙΚΗΣΗΣ ΚΡΗΤΗΣ</w:t>
            </w:r>
            <w:r w:rsidRPr="008078B1">
              <w:rPr>
                <w:rFonts w:asciiTheme="minorHAnsi" w:hAnsiTheme="minorHAnsi" w:cstheme="minorHAnsi"/>
                <w:bCs/>
                <w:color w:val="3399FF"/>
                <w:lang w:eastAsia="el-GR"/>
              </w:rPr>
              <w:t xml:space="preserve"> </w:t>
            </w:r>
          </w:p>
          <w:p w:rsidR="00611A47" w:rsidRDefault="00611A47" w:rsidP="00611A47">
            <w:pPr>
              <w:rPr>
                <w:rFonts w:asciiTheme="minorHAnsi" w:hAnsiTheme="minorHAnsi" w:cstheme="minorHAnsi"/>
              </w:rPr>
            </w:pPr>
            <w:r>
              <w:rPr>
                <w:rFonts w:asciiTheme="minorHAnsi" w:hAnsiTheme="minorHAnsi" w:cstheme="minorHAnsi"/>
              </w:rPr>
              <w:t xml:space="preserve">Αριθ. 3296 </w:t>
            </w:r>
            <w:r w:rsidRPr="008078B1">
              <w:rPr>
                <w:rFonts w:asciiTheme="minorHAnsi" w:hAnsiTheme="minorHAnsi" w:cstheme="minorHAnsi"/>
              </w:rPr>
              <w:t xml:space="preserve"> </w:t>
            </w:r>
          </w:p>
          <w:p w:rsidR="00611A47" w:rsidRPr="008078B1" w:rsidRDefault="00843661" w:rsidP="00611A47">
            <w:pPr>
              <w:rPr>
                <w:rFonts w:asciiTheme="minorHAnsi" w:hAnsiTheme="minorHAnsi" w:cstheme="minorHAnsi"/>
                <w:lang w:eastAsia="el-GR"/>
              </w:rPr>
            </w:pPr>
            <w:hyperlink r:id="rId49" w:history="1">
              <w:r w:rsidR="00611A47">
                <w:rPr>
                  <w:rStyle w:val="-"/>
                  <w:rFonts w:asciiTheme="minorHAnsi" w:hAnsiTheme="minorHAnsi" w:cstheme="minorHAnsi"/>
                  <w:bCs/>
                  <w:u w:val="none"/>
                  <w:lang w:eastAsia="el-GR"/>
                </w:rPr>
                <w:t>ΦΕΚ B 1809/</w:t>
              </w:r>
              <w:r w:rsidR="00611A47" w:rsidRPr="008078B1">
                <w:rPr>
                  <w:rStyle w:val="-"/>
                  <w:rFonts w:asciiTheme="minorHAnsi" w:hAnsiTheme="minorHAnsi" w:cstheme="minorHAnsi"/>
                  <w:bCs/>
                  <w:u w:val="none"/>
                  <w:lang w:eastAsia="el-GR"/>
                </w:rPr>
                <w:t>29.04.2021</w:t>
              </w:r>
            </w:hyperlink>
          </w:p>
        </w:tc>
        <w:tc>
          <w:tcPr>
            <w:tcW w:w="5528" w:type="dxa"/>
            <w:tcBorders>
              <w:top w:val="double" w:sz="4" w:space="0" w:color="auto"/>
            </w:tcBorders>
            <w:shd w:val="clear" w:color="auto" w:fill="auto"/>
            <w:vAlign w:val="center"/>
          </w:tcPr>
          <w:p w:rsidR="00611A47" w:rsidRPr="008078B1" w:rsidRDefault="00611A47" w:rsidP="00611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78B1">
              <w:rPr>
                <w:rFonts w:asciiTheme="minorHAnsi" w:hAnsiTheme="minorHAnsi" w:cstheme="minorHAnsi"/>
              </w:rPr>
              <w:t>Τροποποίηση της συστατικής πράξης της Δημοτικής Επιχείρησης Ύδρευσης - Αποχέ</w:t>
            </w:r>
            <w:r>
              <w:rPr>
                <w:rFonts w:asciiTheme="minorHAnsi" w:hAnsiTheme="minorHAnsi" w:cstheme="minorHAnsi"/>
              </w:rPr>
              <w:t xml:space="preserve">τευσης Χανίων (Δ.Ε.Υ.Α. Χανίων)» </w:t>
            </w:r>
          </w:p>
        </w:tc>
      </w:tr>
      <w:tr w:rsidR="00611A47" w:rsidRPr="00384FE9" w:rsidTr="00611A47">
        <w:trPr>
          <w:cantSplit/>
        </w:trPr>
        <w:tc>
          <w:tcPr>
            <w:tcW w:w="709" w:type="dxa"/>
            <w:shd w:val="clear" w:color="auto" w:fill="DAEEF3" w:themeFill="accent5" w:themeFillTint="33"/>
            <w:vAlign w:val="center"/>
          </w:tcPr>
          <w:p w:rsidR="00611A47" w:rsidRPr="001617F3" w:rsidRDefault="00611A47" w:rsidP="00611A47">
            <w:pPr>
              <w:jc w:val="center"/>
              <w:rPr>
                <w:rFonts w:asciiTheme="minorHAnsi" w:hAnsiTheme="minorHAnsi" w:cstheme="minorHAnsi"/>
              </w:rPr>
            </w:pPr>
            <w:r w:rsidRPr="001617F3">
              <w:rPr>
                <w:rFonts w:asciiTheme="minorHAnsi" w:hAnsiTheme="minorHAnsi" w:cstheme="minorHAnsi"/>
              </w:rPr>
              <w:t>2</w:t>
            </w:r>
          </w:p>
        </w:tc>
        <w:tc>
          <w:tcPr>
            <w:tcW w:w="3544" w:type="dxa"/>
            <w:shd w:val="clear" w:color="auto" w:fill="DAEEF3" w:themeFill="accent5" w:themeFillTint="33"/>
          </w:tcPr>
          <w:p w:rsidR="00611A47" w:rsidRDefault="00611A47" w:rsidP="00611A47">
            <w:pPr>
              <w:rPr>
                <w:rFonts w:asciiTheme="minorHAnsi" w:hAnsiTheme="minorHAnsi" w:cstheme="minorHAnsi"/>
                <w:bCs/>
                <w:color w:val="3399FF"/>
                <w:lang w:eastAsia="el-GR"/>
              </w:rPr>
            </w:pPr>
            <w:r>
              <w:rPr>
                <w:rFonts w:asciiTheme="minorHAnsi" w:hAnsiTheme="minorHAnsi" w:cstheme="minorHAnsi"/>
              </w:rPr>
              <w:t>ΑΠΟΦΑΣΗ ΤΗΣ</w:t>
            </w:r>
            <w:r w:rsidRPr="008078B1">
              <w:rPr>
                <w:rFonts w:asciiTheme="minorHAnsi" w:hAnsiTheme="minorHAnsi" w:cstheme="minorHAnsi"/>
              </w:rPr>
              <w:t xml:space="preserve"> ΣΥΝΤΟΝΙΣΤΡΙΑ</w:t>
            </w:r>
            <w:r>
              <w:rPr>
                <w:rFonts w:asciiTheme="minorHAnsi" w:hAnsiTheme="minorHAnsi" w:cstheme="minorHAnsi"/>
              </w:rPr>
              <w:t>Σ</w:t>
            </w:r>
            <w:r w:rsidRPr="008078B1">
              <w:rPr>
                <w:rFonts w:asciiTheme="minorHAnsi" w:hAnsiTheme="minorHAnsi" w:cstheme="minorHAnsi"/>
              </w:rPr>
              <w:t xml:space="preserve"> ΤΗΣ ΑΠΟΚΕΝΤΡΩΜΕΝΗΣ ΔΙΟΙΚΗΣΗΣ ΚΡΗΤΗΣ</w:t>
            </w:r>
            <w:r w:rsidRPr="008078B1">
              <w:rPr>
                <w:rFonts w:asciiTheme="minorHAnsi" w:hAnsiTheme="minorHAnsi" w:cstheme="minorHAnsi"/>
                <w:bCs/>
                <w:color w:val="3399FF"/>
                <w:lang w:eastAsia="el-GR"/>
              </w:rPr>
              <w:t xml:space="preserve"> </w:t>
            </w:r>
          </w:p>
          <w:p w:rsidR="00611A47" w:rsidRDefault="00611A47" w:rsidP="00611A47">
            <w:pPr>
              <w:rPr>
                <w:rFonts w:asciiTheme="minorHAnsi" w:hAnsiTheme="minorHAnsi" w:cstheme="minorHAnsi"/>
              </w:rPr>
            </w:pPr>
            <w:r>
              <w:rPr>
                <w:rFonts w:asciiTheme="minorHAnsi" w:hAnsiTheme="minorHAnsi" w:cstheme="minorHAnsi"/>
              </w:rPr>
              <w:t xml:space="preserve">Αριθ. 3374 </w:t>
            </w:r>
            <w:r w:rsidRPr="008078B1">
              <w:rPr>
                <w:rFonts w:asciiTheme="minorHAnsi" w:hAnsiTheme="minorHAnsi" w:cstheme="minorHAnsi"/>
              </w:rPr>
              <w:t xml:space="preserve"> </w:t>
            </w:r>
          </w:p>
          <w:p w:rsidR="00611A47" w:rsidRPr="008078B1" w:rsidRDefault="00843661" w:rsidP="00611A47">
            <w:pPr>
              <w:rPr>
                <w:rFonts w:asciiTheme="minorHAnsi" w:hAnsiTheme="minorHAnsi" w:cstheme="minorHAnsi"/>
                <w:lang w:eastAsia="el-GR"/>
              </w:rPr>
            </w:pPr>
            <w:hyperlink r:id="rId50" w:history="1">
              <w:r w:rsidR="00611A47">
                <w:rPr>
                  <w:rStyle w:val="-"/>
                  <w:rFonts w:asciiTheme="minorHAnsi" w:hAnsiTheme="minorHAnsi" w:cstheme="minorHAnsi"/>
                  <w:bCs/>
                  <w:u w:val="none"/>
                  <w:lang w:eastAsia="el-GR"/>
                </w:rPr>
                <w:t>ΦΕΚ B 1809/</w:t>
              </w:r>
              <w:r w:rsidR="00611A47" w:rsidRPr="008078B1">
                <w:rPr>
                  <w:rStyle w:val="-"/>
                  <w:rFonts w:asciiTheme="minorHAnsi" w:hAnsiTheme="minorHAnsi" w:cstheme="minorHAnsi"/>
                  <w:bCs/>
                  <w:u w:val="none"/>
                  <w:lang w:eastAsia="el-GR"/>
                </w:rPr>
                <w:t>29.04.2021</w:t>
              </w:r>
            </w:hyperlink>
          </w:p>
        </w:tc>
        <w:tc>
          <w:tcPr>
            <w:tcW w:w="5528" w:type="dxa"/>
            <w:shd w:val="clear" w:color="auto" w:fill="DAEEF3" w:themeFill="accent5" w:themeFillTint="33"/>
            <w:vAlign w:val="center"/>
          </w:tcPr>
          <w:p w:rsidR="00611A47" w:rsidRPr="008078B1" w:rsidRDefault="00611A47" w:rsidP="00611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78B1">
              <w:rPr>
                <w:rFonts w:asciiTheme="minorHAnsi" w:hAnsiTheme="minorHAnsi" w:cstheme="minorHAnsi"/>
              </w:rPr>
              <w:t xml:space="preserve">Τροποποίηση της συστατικής πράξης της Δημοτικής Επιχείρησης Ύδρευσης - Αποχέτευσης Βόρειου Άξονα Ν. </w:t>
            </w:r>
            <w:r>
              <w:rPr>
                <w:rFonts w:asciiTheme="minorHAnsi" w:hAnsiTheme="minorHAnsi" w:cstheme="minorHAnsi"/>
              </w:rPr>
              <w:t xml:space="preserve">Χανίων (Δ.Ε.Υ.Α.Β.Α. Ν. Χανίων)» </w:t>
            </w:r>
          </w:p>
        </w:tc>
      </w:tr>
    </w:tbl>
    <w:p w:rsidR="004A5CB7" w:rsidRPr="00C71FB2" w:rsidRDefault="004A5CB7" w:rsidP="004A5CB7">
      <w:pPr>
        <w:rPr>
          <w:rFonts w:asciiTheme="minorHAnsi" w:hAnsiTheme="minorHAnsi" w:cstheme="minorHAnsi"/>
          <w:sz w:val="16"/>
          <w:szCs w:val="16"/>
        </w:rPr>
      </w:pPr>
      <w:bookmarkStart w:id="53" w:name="_Toc34837623"/>
    </w:p>
    <w:p w:rsidR="00E07FB3" w:rsidRPr="00EF4B43" w:rsidRDefault="00480DE3" w:rsidP="00671DD9">
      <w:pPr>
        <w:pStyle w:val="3"/>
        <w:numPr>
          <w:ilvl w:val="0"/>
          <w:numId w:val="21"/>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DE3BC2" w:rsidRPr="00223920" w:rsidRDefault="00DE3BC2" w:rsidP="00545E16">
      <w:pPr>
        <w:rPr>
          <w:rFonts w:asciiTheme="minorHAnsi" w:hAnsiTheme="minorHAnsi"/>
          <w:sz w:val="16"/>
          <w:szCs w:val="16"/>
        </w:rPr>
      </w:pPr>
    </w:p>
    <w:p w:rsidR="00480DE3" w:rsidRPr="00A161DD" w:rsidRDefault="00843661" w:rsidP="003E435A">
      <w:pPr>
        <w:pStyle w:val="3"/>
        <w:spacing w:before="0" w:after="0"/>
        <w:ind w:left="360"/>
        <w:jc w:val="left"/>
        <w:rPr>
          <w:rFonts w:ascii="Calibri" w:hAnsi="Calibri"/>
          <w:szCs w:val="24"/>
        </w:rPr>
      </w:pPr>
      <w:hyperlink r:id="rId51"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8912B9" w:rsidRPr="005325D4" w:rsidTr="00277EDA">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277EDA" w:rsidRPr="00E21BF8" w:rsidTr="00277EDA">
        <w:trPr>
          <w:cantSplit/>
          <w:trHeight w:val="666"/>
        </w:trPr>
        <w:tc>
          <w:tcPr>
            <w:tcW w:w="709" w:type="dxa"/>
            <w:tcBorders>
              <w:top w:val="double" w:sz="4" w:space="0" w:color="auto"/>
            </w:tcBorders>
            <w:shd w:val="clear" w:color="auto" w:fill="auto"/>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1</w:t>
            </w:r>
          </w:p>
        </w:tc>
        <w:tc>
          <w:tcPr>
            <w:tcW w:w="3544" w:type="dxa"/>
            <w:tcBorders>
              <w:top w:val="double" w:sz="4" w:space="0" w:color="auto"/>
            </w:tcBorders>
            <w:shd w:val="clear" w:color="auto" w:fill="auto"/>
          </w:tcPr>
          <w:p w:rsidR="00277EDA" w:rsidRDefault="00277EDA" w:rsidP="00277EDA">
            <w:pPr>
              <w:rPr>
                <w:rFonts w:asciiTheme="minorHAnsi" w:hAnsiTheme="minorHAnsi" w:cstheme="minorHAnsi"/>
              </w:rPr>
            </w:pPr>
            <w:r w:rsidRPr="0015311C">
              <w:rPr>
                <w:rFonts w:asciiTheme="minorHAnsi" w:hAnsiTheme="minorHAnsi" w:cstheme="minorHAnsi"/>
              </w:rPr>
              <w:t xml:space="preserve">ΑΠΟΦΑΣΗ </w:t>
            </w:r>
          </w:p>
          <w:p w:rsidR="00277EDA" w:rsidRPr="0015311C" w:rsidRDefault="00277EDA" w:rsidP="00277EDA">
            <w:pPr>
              <w:rPr>
                <w:rFonts w:asciiTheme="minorHAnsi" w:hAnsiTheme="minorHAnsi" w:cstheme="minorHAnsi"/>
                <w:bCs/>
                <w:color w:val="3399FF"/>
                <w:lang w:eastAsia="el-GR"/>
              </w:rPr>
            </w:pPr>
            <w:r w:rsidRPr="0015311C">
              <w:rPr>
                <w:rFonts w:asciiTheme="minorHAnsi" w:hAnsiTheme="minorHAnsi" w:cstheme="minorHAnsi"/>
              </w:rPr>
              <w:t>ΤΟΥ ΔΙΟΙΚΗΤΙΚΟΥ ΣΥΜΒΟΥΛΙΟΥ ΤΟΥ ΕΛΛΗΝΙΚΟΥ ΚΕΝΤΡΟΥ ΘΑΛΑΣΣΙΩΝ ΕΡΕΥΝΩΝ</w:t>
            </w:r>
            <w:r w:rsidRPr="0015311C">
              <w:rPr>
                <w:rFonts w:asciiTheme="minorHAnsi" w:hAnsiTheme="minorHAnsi" w:cstheme="minorHAnsi"/>
                <w:bCs/>
                <w:color w:val="3399FF"/>
                <w:lang w:eastAsia="el-GR"/>
              </w:rPr>
              <w:t xml:space="preserve"> </w:t>
            </w:r>
          </w:p>
          <w:p w:rsidR="00277EDA" w:rsidRPr="0015311C" w:rsidRDefault="00277EDA" w:rsidP="00277EDA">
            <w:pPr>
              <w:rPr>
                <w:rFonts w:asciiTheme="minorHAnsi" w:hAnsiTheme="minorHAnsi" w:cstheme="minorHAnsi"/>
              </w:rPr>
            </w:pPr>
            <w:r w:rsidRPr="0015311C">
              <w:rPr>
                <w:rFonts w:asciiTheme="minorHAnsi" w:hAnsiTheme="minorHAnsi" w:cstheme="minorHAnsi"/>
              </w:rPr>
              <w:t>Αρ</w:t>
            </w:r>
            <w:r>
              <w:rPr>
                <w:rFonts w:asciiTheme="minorHAnsi" w:hAnsiTheme="minorHAnsi" w:cstheme="minorHAnsi"/>
              </w:rPr>
              <w:t>ιθ</w:t>
            </w:r>
            <w:r w:rsidRPr="0015311C">
              <w:rPr>
                <w:rFonts w:asciiTheme="minorHAnsi" w:hAnsiTheme="minorHAnsi" w:cstheme="minorHAnsi"/>
              </w:rPr>
              <w:t xml:space="preserve">. 370/Β3  </w:t>
            </w:r>
          </w:p>
          <w:p w:rsidR="00277EDA" w:rsidRPr="00277EDA" w:rsidRDefault="00843661" w:rsidP="00277EDA">
            <w:pPr>
              <w:rPr>
                <w:rFonts w:asciiTheme="minorHAnsi" w:hAnsiTheme="minorHAnsi" w:cstheme="minorHAnsi"/>
                <w:lang w:eastAsia="el-GR"/>
              </w:rPr>
            </w:pPr>
            <w:hyperlink r:id="rId52" w:history="1">
              <w:r w:rsidR="00277EDA">
                <w:rPr>
                  <w:rStyle w:val="-"/>
                  <w:rFonts w:asciiTheme="minorHAnsi" w:hAnsiTheme="minorHAnsi" w:cstheme="minorHAnsi"/>
                  <w:bCs/>
                  <w:u w:val="none"/>
                  <w:lang w:eastAsia="el-GR"/>
                </w:rPr>
                <w:t>ΦΕΚ B 1746/</w:t>
              </w:r>
              <w:r w:rsidR="00277EDA" w:rsidRPr="0015311C">
                <w:rPr>
                  <w:rStyle w:val="-"/>
                  <w:rFonts w:asciiTheme="minorHAnsi" w:hAnsiTheme="minorHAnsi" w:cstheme="minorHAnsi"/>
                  <w:bCs/>
                  <w:u w:val="none"/>
                  <w:lang w:eastAsia="el-GR"/>
                </w:rPr>
                <w:t>28.04.2021</w:t>
              </w:r>
              <w:r w:rsidR="00277EDA" w:rsidRPr="0015311C">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277EDA" w:rsidRPr="0015311C" w:rsidRDefault="00277EDA" w:rsidP="00277EDA">
            <w:pPr>
              <w:suppressAutoHyphens w:val="0"/>
              <w:autoSpaceDE w:val="0"/>
              <w:autoSpaceDN w:val="0"/>
              <w:adjustRightInd w:val="0"/>
              <w:jc w:val="both"/>
              <w:rPr>
                <w:rFonts w:asciiTheme="minorHAnsi" w:hAnsiTheme="minorHAnsi" w:cstheme="minorHAnsi"/>
              </w:rPr>
            </w:pPr>
            <w:r w:rsidRPr="0015311C">
              <w:rPr>
                <w:rFonts w:asciiTheme="minorHAnsi" w:hAnsiTheme="minorHAnsi" w:cstheme="minorHAnsi"/>
              </w:rPr>
              <w:t xml:space="preserve">«Έγκριση καταβολής υπερωριακών αποζημιώσεων στο πλαίσιο του </w:t>
            </w:r>
            <w:proofErr w:type="spellStart"/>
            <w:r w:rsidRPr="0015311C">
              <w:rPr>
                <w:rFonts w:asciiTheme="minorHAnsi" w:hAnsiTheme="minorHAnsi" w:cstheme="minorHAnsi"/>
              </w:rPr>
              <w:t>Υποέργου</w:t>
            </w:r>
            <w:proofErr w:type="spellEnd"/>
            <w:r w:rsidRPr="0015311C">
              <w:rPr>
                <w:rFonts w:asciiTheme="minorHAnsi" w:hAnsiTheme="minorHAnsi" w:cstheme="minorHAnsi"/>
              </w:rPr>
              <w:t xml:space="preserve"> 4 της Πράξης με </w:t>
            </w:r>
            <w:proofErr w:type="spellStart"/>
            <w:r w:rsidRPr="0015311C">
              <w:rPr>
                <w:rFonts w:asciiTheme="minorHAnsi" w:hAnsiTheme="minorHAnsi" w:cstheme="minorHAnsi"/>
              </w:rPr>
              <w:t>κωδ</w:t>
            </w:r>
            <w:proofErr w:type="spellEnd"/>
            <w:r w:rsidRPr="0015311C">
              <w:rPr>
                <w:rFonts w:asciiTheme="minorHAnsi" w:hAnsiTheme="minorHAnsi" w:cstheme="minorHAnsi"/>
              </w:rPr>
              <w:t xml:space="preserve"> ΟΠΣ (MIS) 5049912» </w:t>
            </w:r>
          </w:p>
        </w:tc>
      </w:tr>
      <w:tr w:rsidR="00277EDA" w:rsidRPr="00384FE9" w:rsidTr="009568D0">
        <w:trPr>
          <w:cantSplit/>
        </w:trPr>
        <w:tc>
          <w:tcPr>
            <w:tcW w:w="709" w:type="dxa"/>
            <w:shd w:val="clear" w:color="auto" w:fill="DAEEF3" w:themeFill="accent5" w:themeFillTint="33"/>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2</w:t>
            </w:r>
          </w:p>
        </w:tc>
        <w:tc>
          <w:tcPr>
            <w:tcW w:w="3544" w:type="dxa"/>
            <w:shd w:val="clear" w:color="auto" w:fill="DAEEF3" w:themeFill="accent5" w:themeFillTint="33"/>
          </w:tcPr>
          <w:p w:rsidR="00277EDA" w:rsidRDefault="00277EDA" w:rsidP="00277EDA">
            <w:pPr>
              <w:rPr>
                <w:rFonts w:asciiTheme="minorHAnsi" w:hAnsiTheme="minorHAnsi" w:cstheme="minorHAnsi"/>
              </w:rPr>
            </w:pPr>
            <w:r>
              <w:rPr>
                <w:rFonts w:asciiTheme="minorHAnsi" w:hAnsiTheme="minorHAnsi" w:cstheme="minorHAnsi"/>
              </w:rPr>
              <w:t>ΑΠΟΦΑΣΗ ΤΟΥ ΠΡΟΕΔΡΟΥ</w:t>
            </w:r>
            <w:r w:rsidRPr="00980077">
              <w:rPr>
                <w:rFonts w:asciiTheme="minorHAnsi" w:hAnsiTheme="minorHAnsi" w:cstheme="minorHAnsi"/>
              </w:rPr>
              <w:t xml:space="preserve"> </w:t>
            </w:r>
          </w:p>
          <w:p w:rsidR="009568D0" w:rsidRDefault="00277EDA" w:rsidP="00277EDA">
            <w:pPr>
              <w:rPr>
                <w:rFonts w:asciiTheme="minorHAnsi" w:hAnsiTheme="minorHAnsi" w:cstheme="minorHAnsi"/>
              </w:rPr>
            </w:pPr>
            <w:r w:rsidRPr="00980077">
              <w:rPr>
                <w:rFonts w:asciiTheme="minorHAnsi" w:hAnsiTheme="minorHAnsi" w:cstheme="minorHAnsi"/>
              </w:rPr>
              <w:t xml:space="preserve">ΤΟΥ ΠΝΕΥΜΑΤΙΚΟΥ - ΚΟΙΝΩΝΙΚΟΥ - ΑΘΛΗΤΙΚΟΥ ΚΕΝΤΡΟΥ </w:t>
            </w:r>
          </w:p>
          <w:p w:rsidR="00277EDA" w:rsidRDefault="00277EDA" w:rsidP="00277EDA">
            <w:pPr>
              <w:rPr>
                <w:rFonts w:asciiTheme="minorHAnsi" w:hAnsiTheme="minorHAnsi" w:cstheme="minorHAnsi"/>
                <w:bCs/>
                <w:color w:val="3399FF"/>
                <w:lang w:eastAsia="el-GR"/>
              </w:rPr>
            </w:pPr>
            <w:r w:rsidRPr="00980077">
              <w:rPr>
                <w:rFonts w:asciiTheme="minorHAnsi" w:hAnsiTheme="minorHAnsi" w:cstheme="minorHAnsi"/>
              </w:rPr>
              <w:t>ΔΗΜΟΥ ΙΕΡΑΣ ΠΟΛΕΩΣ ΜΕΣΟΛΟΓΓΙΟΥ</w:t>
            </w:r>
            <w:r w:rsidRPr="00980077">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100 </w:t>
            </w:r>
            <w:r w:rsidRPr="00980077">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53" w:history="1">
              <w:r w:rsidR="00277EDA">
                <w:rPr>
                  <w:rStyle w:val="-"/>
                  <w:rFonts w:asciiTheme="minorHAnsi" w:hAnsiTheme="minorHAnsi" w:cstheme="minorHAnsi"/>
                  <w:bCs/>
                  <w:u w:val="none"/>
                  <w:lang w:eastAsia="el-GR"/>
                </w:rPr>
                <w:t>ΦΕΚ B 1782/</w:t>
              </w:r>
              <w:r w:rsidR="00277EDA" w:rsidRPr="00980077">
                <w:rPr>
                  <w:rStyle w:val="-"/>
                  <w:rFonts w:asciiTheme="minorHAnsi" w:hAnsiTheme="minorHAnsi" w:cstheme="minorHAnsi"/>
                  <w:bCs/>
                  <w:u w:val="none"/>
                  <w:lang w:eastAsia="el-GR"/>
                </w:rPr>
                <w:t>29.04.2021</w:t>
              </w:r>
              <w:r w:rsidR="00277EDA" w:rsidRPr="00980077">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77EDA" w:rsidRPr="00980077"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0077">
              <w:rPr>
                <w:rFonts w:asciiTheme="minorHAnsi" w:hAnsiTheme="minorHAnsi" w:cstheme="minorHAnsi"/>
              </w:rPr>
              <w:t>Κατανομή ωρών υπερωριακής εργασίας πρακτικογράφου Διοικητικού Συμβουλίου και υπαλλήλων: ΤΕ Βιβλιοθηκονόμων, ΤΕ Βρεφονηπιοκόμων, ΔΕ Βοηθών Βρεφονηπιοκόμων, ΠΕ1 Διοικητικού, ΔΕ Διοικητικού, ΤΕ Μουσικών και ΥΕ Εργατώ</w:t>
            </w:r>
            <w:r>
              <w:rPr>
                <w:rFonts w:asciiTheme="minorHAnsi" w:hAnsiTheme="minorHAnsi" w:cstheme="minorHAnsi"/>
              </w:rPr>
              <w:t xml:space="preserve">ν καθαριότητας, ΤΕ πληροφορικής» </w:t>
            </w:r>
          </w:p>
        </w:tc>
      </w:tr>
      <w:tr w:rsidR="00277EDA" w:rsidRPr="00384FE9" w:rsidTr="00277EDA">
        <w:trPr>
          <w:cantSplit/>
        </w:trPr>
        <w:tc>
          <w:tcPr>
            <w:tcW w:w="709" w:type="dxa"/>
            <w:shd w:val="clear" w:color="auto" w:fill="auto"/>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3</w:t>
            </w:r>
          </w:p>
        </w:tc>
        <w:tc>
          <w:tcPr>
            <w:tcW w:w="3544" w:type="dxa"/>
            <w:shd w:val="clear" w:color="auto" w:fill="auto"/>
          </w:tcPr>
          <w:p w:rsidR="009568D0" w:rsidRDefault="00277EDA" w:rsidP="00277EDA">
            <w:pPr>
              <w:rPr>
                <w:rFonts w:asciiTheme="minorHAnsi" w:hAnsiTheme="minorHAnsi" w:cstheme="minorHAnsi"/>
              </w:rPr>
            </w:pPr>
            <w:r>
              <w:rPr>
                <w:rFonts w:asciiTheme="minorHAnsi" w:hAnsiTheme="minorHAnsi" w:cstheme="minorHAnsi"/>
              </w:rPr>
              <w:t>ΑΠΟΦΑΣΗ ΤΟΥ</w:t>
            </w:r>
            <w:r w:rsidRPr="00980077">
              <w:rPr>
                <w:rFonts w:asciiTheme="minorHAnsi" w:hAnsiTheme="minorHAnsi" w:cstheme="minorHAnsi"/>
              </w:rPr>
              <w:t xml:space="preserve"> ΠΡΟΕ</w:t>
            </w:r>
            <w:r>
              <w:rPr>
                <w:rFonts w:asciiTheme="minorHAnsi" w:hAnsiTheme="minorHAnsi" w:cstheme="minorHAnsi"/>
              </w:rPr>
              <w:t>ΔΡΟΥ</w:t>
            </w:r>
            <w:r w:rsidRPr="00980077">
              <w:rPr>
                <w:rFonts w:asciiTheme="minorHAnsi" w:hAnsiTheme="minorHAnsi" w:cstheme="minorHAnsi"/>
              </w:rPr>
              <w:t xml:space="preserve"> </w:t>
            </w:r>
          </w:p>
          <w:p w:rsidR="00277EDA" w:rsidRDefault="00277EDA" w:rsidP="00277EDA">
            <w:pPr>
              <w:rPr>
                <w:rFonts w:asciiTheme="minorHAnsi" w:hAnsiTheme="minorHAnsi" w:cstheme="minorHAnsi"/>
                <w:bCs/>
                <w:color w:val="3399FF"/>
                <w:lang w:eastAsia="el-GR"/>
              </w:rPr>
            </w:pPr>
            <w:r w:rsidRPr="00980077">
              <w:rPr>
                <w:rFonts w:asciiTheme="minorHAnsi" w:hAnsiTheme="minorHAnsi" w:cstheme="minorHAnsi"/>
              </w:rPr>
              <w:t>ΤΟΥ ΔΙΟΙΚΗΤΙΚΟΥ ΣΥΜΒΟΥΛΙΟΥ ΤΟΥ ΓΡΑΦΕΙΟΥ ΕΥΡΕΣΕΩΣ ΝΑΥΤΙΚΗΣ ΕΡΓΑΣΙΑΣ</w:t>
            </w:r>
            <w:r w:rsidRPr="00980077">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2802 </w:t>
            </w:r>
            <w:r w:rsidRPr="00980077">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54" w:history="1">
              <w:r w:rsidR="00277EDA">
                <w:rPr>
                  <w:rStyle w:val="-"/>
                  <w:rFonts w:asciiTheme="minorHAnsi" w:hAnsiTheme="minorHAnsi" w:cstheme="minorHAnsi"/>
                  <w:bCs/>
                  <w:u w:val="none"/>
                  <w:lang w:eastAsia="el-GR"/>
                </w:rPr>
                <w:t>ΦΕΚ B 1782/</w:t>
              </w:r>
              <w:r w:rsidR="00277EDA" w:rsidRPr="00980077">
                <w:rPr>
                  <w:rStyle w:val="-"/>
                  <w:rFonts w:asciiTheme="minorHAnsi" w:hAnsiTheme="minorHAnsi" w:cstheme="minorHAnsi"/>
                  <w:bCs/>
                  <w:u w:val="none"/>
                  <w:lang w:eastAsia="el-GR"/>
                </w:rPr>
                <w:t>29.04.2021</w:t>
              </w:r>
              <w:r w:rsidR="00277EDA" w:rsidRPr="00980077">
                <w:rPr>
                  <w:rStyle w:val="-"/>
                  <w:rFonts w:asciiTheme="minorHAnsi" w:hAnsiTheme="minorHAnsi" w:cstheme="minorHAnsi"/>
                  <w:u w:val="none"/>
                  <w:lang w:eastAsia="el-GR"/>
                </w:rPr>
                <w:t> </w:t>
              </w:r>
            </w:hyperlink>
          </w:p>
        </w:tc>
        <w:tc>
          <w:tcPr>
            <w:tcW w:w="5528" w:type="dxa"/>
            <w:shd w:val="clear" w:color="auto" w:fill="auto"/>
            <w:vAlign w:val="center"/>
          </w:tcPr>
          <w:p w:rsidR="00277EDA" w:rsidRPr="00980077"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0077">
              <w:rPr>
                <w:rFonts w:asciiTheme="minorHAnsi" w:hAnsiTheme="minorHAnsi" w:cstheme="minorHAnsi"/>
              </w:rPr>
              <w:t>Υπερωριακή απασχόληση προσωπικού του Γραφείου Ευρέσεως Ναυτικής Εργασί</w:t>
            </w:r>
            <w:r>
              <w:rPr>
                <w:rFonts w:asciiTheme="minorHAnsi" w:hAnsiTheme="minorHAnsi" w:cstheme="minorHAnsi"/>
              </w:rPr>
              <w:t xml:space="preserve">ας, για το Α’ εξάμηνο του 2021» </w:t>
            </w:r>
          </w:p>
        </w:tc>
      </w:tr>
      <w:tr w:rsidR="00277EDA" w:rsidRPr="00384FE9" w:rsidTr="009568D0">
        <w:trPr>
          <w:cantSplit/>
        </w:trPr>
        <w:tc>
          <w:tcPr>
            <w:tcW w:w="709" w:type="dxa"/>
            <w:shd w:val="clear" w:color="auto" w:fill="auto"/>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lastRenderedPageBreak/>
              <w:t>4</w:t>
            </w:r>
          </w:p>
        </w:tc>
        <w:tc>
          <w:tcPr>
            <w:tcW w:w="3544" w:type="dxa"/>
            <w:shd w:val="clear" w:color="auto" w:fill="auto"/>
          </w:tcPr>
          <w:p w:rsidR="009568D0" w:rsidRDefault="009568D0" w:rsidP="00277EDA">
            <w:pPr>
              <w:rPr>
                <w:rFonts w:asciiTheme="minorHAnsi" w:hAnsiTheme="minorHAnsi" w:cstheme="minorHAnsi"/>
              </w:rPr>
            </w:pPr>
          </w:p>
          <w:p w:rsidR="009568D0" w:rsidRDefault="00277EDA" w:rsidP="00277EDA">
            <w:pPr>
              <w:rPr>
                <w:rFonts w:asciiTheme="minorHAnsi" w:hAnsiTheme="minorHAnsi" w:cstheme="minorHAnsi"/>
              </w:rPr>
            </w:pPr>
            <w:r>
              <w:rPr>
                <w:rFonts w:asciiTheme="minorHAnsi" w:hAnsiTheme="minorHAnsi" w:cstheme="minorHAnsi"/>
              </w:rPr>
              <w:t>ΑΠΟΦΑΣΗ ΤΟΥ ΠΡΟΕΔΡΟΥ</w:t>
            </w:r>
            <w:r w:rsidRPr="00980077">
              <w:rPr>
                <w:rFonts w:asciiTheme="minorHAnsi" w:hAnsiTheme="minorHAnsi" w:cstheme="minorHAnsi"/>
              </w:rPr>
              <w:t xml:space="preserve"> </w:t>
            </w:r>
          </w:p>
          <w:p w:rsidR="00277EDA" w:rsidRDefault="00277EDA" w:rsidP="00277EDA">
            <w:pPr>
              <w:rPr>
                <w:rFonts w:asciiTheme="minorHAnsi" w:hAnsiTheme="minorHAnsi" w:cstheme="minorHAnsi"/>
                <w:bCs/>
                <w:color w:val="3399FF"/>
                <w:lang w:eastAsia="el-GR"/>
              </w:rPr>
            </w:pPr>
            <w:r w:rsidRPr="00980077">
              <w:rPr>
                <w:rFonts w:asciiTheme="minorHAnsi" w:hAnsiTheme="minorHAnsi" w:cstheme="minorHAnsi"/>
              </w:rPr>
              <w:t>ΤΟΥ ΕΙΔΙΚΟΥ ΔΙΑΒΑΘΜΙΔΙΚΟΥ ΣΥΝΔΕΣΜΟΥ ΝΟΜΟΥ ΑΤΤΙΚΗΣ</w:t>
            </w:r>
            <w:r w:rsidRPr="00980077">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4282 </w:t>
            </w:r>
            <w:r w:rsidRPr="00980077">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55" w:history="1">
              <w:r w:rsidR="00277EDA">
                <w:rPr>
                  <w:rStyle w:val="-"/>
                  <w:rFonts w:asciiTheme="minorHAnsi" w:hAnsiTheme="minorHAnsi" w:cstheme="minorHAnsi"/>
                  <w:bCs/>
                  <w:u w:val="none"/>
                  <w:lang w:eastAsia="el-GR"/>
                </w:rPr>
                <w:t>ΦΕΚ B 1782/</w:t>
              </w:r>
              <w:r w:rsidR="00277EDA" w:rsidRPr="00980077">
                <w:rPr>
                  <w:rStyle w:val="-"/>
                  <w:rFonts w:asciiTheme="minorHAnsi" w:hAnsiTheme="minorHAnsi" w:cstheme="minorHAnsi"/>
                  <w:bCs/>
                  <w:u w:val="none"/>
                  <w:lang w:eastAsia="el-GR"/>
                </w:rPr>
                <w:t>29.04.2021</w:t>
              </w:r>
              <w:r w:rsidR="00277EDA" w:rsidRPr="00980077">
                <w:rPr>
                  <w:rStyle w:val="-"/>
                  <w:rFonts w:asciiTheme="minorHAnsi" w:hAnsiTheme="minorHAnsi" w:cstheme="minorHAnsi"/>
                  <w:u w:val="none"/>
                  <w:lang w:eastAsia="el-GR"/>
                </w:rPr>
                <w:t> </w:t>
              </w:r>
            </w:hyperlink>
          </w:p>
        </w:tc>
        <w:tc>
          <w:tcPr>
            <w:tcW w:w="5528" w:type="dxa"/>
            <w:shd w:val="clear" w:color="auto" w:fill="auto"/>
            <w:vAlign w:val="center"/>
          </w:tcPr>
          <w:p w:rsidR="00277EDA" w:rsidRPr="00980077"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0077">
              <w:rPr>
                <w:rFonts w:asciiTheme="minorHAnsi" w:hAnsiTheme="minorHAnsi" w:cstheme="minorHAnsi"/>
              </w:rPr>
              <w:t xml:space="preserve">Καθιέρωση απογευματινής υπερωριακής εργασίας πέρα από τις ώρες υποχρεωτικής απασχόλησης, καθώς και απασχόλησης κατά τις Κυριακές και εξαιρέσιμες ημέρες και νυκτερινές ώρες, Ιδιωτικού Δικαίου Ορισμένου Χρόνου προσωπικού του Ειδικού </w:t>
            </w:r>
            <w:proofErr w:type="spellStart"/>
            <w:r w:rsidRPr="00980077">
              <w:rPr>
                <w:rFonts w:asciiTheme="minorHAnsi" w:hAnsiTheme="minorHAnsi" w:cstheme="minorHAnsi"/>
              </w:rPr>
              <w:t>Διαβαθμιδικού</w:t>
            </w:r>
            <w:proofErr w:type="spellEnd"/>
            <w:r w:rsidRPr="00980077">
              <w:rPr>
                <w:rFonts w:asciiTheme="minorHAnsi" w:hAnsiTheme="minorHAnsi" w:cstheme="minorHAnsi"/>
              </w:rPr>
              <w:t xml:space="preserve"> Συνδέσμου</w:t>
            </w:r>
            <w:r>
              <w:rPr>
                <w:rFonts w:asciiTheme="minorHAnsi" w:hAnsiTheme="minorHAnsi" w:cstheme="minorHAnsi"/>
              </w:rPr>
              <w:t xml:space="preserve"> Νομού Αττικής για το έτος 2021» </w:t>
            </w:r>
          </w:p>
        </w:tc>
      </w:tr>
      <w:tr w:rsidR="00277EDA" w:rsidRPr="00384FE9" w:rsidTr="009568D0">
        <w:trPr>
          <w:cantSplit/>
        </w:trPr>
        <w:tc>
          <w:tcPr>
            <w:tcW w:w="709" w:type="dxa"/>
            <w:shd w:val="clear" w:color="auto" w:fill="DAEEF3" w:themeFill="accent5" w:themeFillTint="33"/>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5</w:t>
            </w:r>
          </w:p>
        </w:tc>
        <w:tc>
          <w:tcPr>
            <w:tcW w:w="3544" w:type="dxa"/>
            <w:shd w:val="clear" w:color="auto" w:fill="DAEEF3" w:themeFill="accent5" w:themeFillTint="33"/>
          </w:tcPr>
          <w:p w:rsidR="00277EDA" w:rsidRDefault="00277EDA" w:rsidP="00277EDA">
            <w:pPr>
              <w:rPr>
                <w:rFonts w:asciiTheme="minorHAnsi" w:hAnsiTheme="minorHAnsi" w:cstheme="minorHAnsi"/>
                <w:bCs/>
                <w:color w:val="3399FF"/>
                <w:lang w:eastAsia="el-GR"/>
              </w:rPr>
            </w:pPr>
            <w:r>
              <w:rPr>
                <w:rFonts w:asciiTheme="minorHAnsi" w:hAnsiTheme="minorHAnsi" w:cstheme="minorHAnsi"/>
              </w:rPr>
              <w:t>ΑΠΟΦΑΣΗ ΤΟΥ ΔΗΜΑΡΧΟΥ</w:t>
            </w:r>
            <w:r w:rsidRPr="00623EA4">
              <w:rPr>
                <w:rFonts w:asciiTheme="minorHAnsi" w:hAnsiTheme="minorHAnsi" w:cstheme="minorHAnsi"/>
              </w:rPr>
              <w:t xml:space="preserve"> ΠΥΛΗΣ</w:t>
            </w:r>
            <w:r w:rsidRPr="00623EA4">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42 </w:t>
            </w:r>
            <w:r w:rsidRPr="00623EA4">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56" w:history="1">
              <w:r w:rsidR="00277EDA">
                <w:rPr>
                  <w:rStyle w:val="-"/>
                  <w:rFonts w:asciiTheme="minorHAnsi" w:hAnsiTheme="minorHAnsi" w:cstheme="minorHAnsi"/>
                  <w:bCs/>
                  <w:u w:val="none"/>
                  <w:lang w:eastAsia="el-GR"/>
                </w:rPr>
                <w:t>ΦΕΚ B 1783/</w:t>
              </w:r>
              <w:r w:rsidR="00277EDA" w:rsidRPr="00623EA4">
                <w:rPr>
                  <w:rStyle w:val="-"/>
                  <w:rFonts w:asciiTheme="minorHAnsi" w:hAnsiTheme="minorHAnsi" w:cstheme="minorHAnsi"/>
                  <w:bCs/>
                  <w:u w:val="none"/>
                  <w:lang w:eastAsia="el-GR"/>
                </w:rPr>
                <w:t>29.04.2021</w:t>
              </w:r>
              <w:r w:rsidR="00277EDA" w:rsidRPr="00623EA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77EDA" w:rsidRPr="00623EA4"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3EA4">
              <w:rPr>
                <w:rFonts w:asciiTheme="minorHAnsi" w:hAnsiTheme="minorHAnsi" w:cstheme="minorHAnsi"/>
              </w:rPr>
              <w:t xml:space="preserve">Τροποποίηση της υπ’ </w:t>
            </w:r>
            <w:proofErr w:type="spellStart"/>
            <w:r w:rsidRPr="00623EA4">
              <w:rPr>
                <w:rFonts w:asciiTheme="minorHAnsi" w:hAnsiTheme="minorHAnsi" w:cstheme="minorHAnsi"/>
              </w:rPr>
              <w:t>αρ</w:t>
            </w:r>
            <w:proofErr w:type="spellEnd"/>
            <w:r w:rsidRPr="00623EA4">
              <w:rPr>
                <w:rFonts w:asciiTheme="minorHAnsi" w:hAnsiTheme="minorHAnsi" w:cstheme="minorHAnsi"/>
              </w:rPr>
              <w:t>. 2/2021 απόφασης για την καθιέρωση υπερωριακής απασχόλησης σ</w:t>
            </w:r>
            <w:r>
              <w:rPr>
                <w:rFonts w:asciiTheme="minorHAnsi" w:hAnsiTheme="minorHAnsi" w:cstheme="minorHAnsi"/>
              </w:rPr>
              <w:t xml:space="preserve">τον Δήμο Πύλης για το έτος 2021» </w:t>
            </w:r>
          </w:p>
        </w:tc>
      </w:tr>
      <w:tr w:rsidR="00277EDA" w:rsidRPr="00384FE9" w:rsidTr="009568D0">
        <w:trPr>
          <w:cantSplit/>
        </w:trPr>
        <w:tc>
          <w:tcPr>
            <w:tcW w:w="709" w:type="dxa"/>
            <w:shd w:val="clear" w:color="auto" w:fill="auto"/>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6</w:t>
            </w:r>
          </w:p>
        </w:tc>
        <w:tc>
          <w:tcPr>
            <w:tcW w:w="3544" w:type="dxa"/>
            <w:shd w:val="clear" w:color="auto" w:fill="auto"/>
          </w:tcPr>
          <w:p w:rsidR="009568D0" w:rsidRDefault="009568D0" w:rsidP="00277EDA">
            <w:pPr>
              <w:rPr>
                <w:rFonts w:asciiTheme="minorHAnsi" w:hAnsiTheme="minorHAnsi" w:cstheme="minorHAnsi"/>
              </w:rPr>
            </w:pPr>
          </w:p>
          <w:p w:rsidR="009568D0" w:rsidRDefault="009568D0" w:rsidP="00277EDA">
            <w:pPr>
              <w:rPr>
                <w:rFonts w:asciiTheme="minorHAnsi" w:hAnsiTheme="minorHAnsi" w:cstheme="minorHAnsi"/>
              </w:rPr>
            </w:pPr>
          </w:p>
          <w:p w:rsidR="00277EDA" w:rsidRDefault="00277EDA" w:rsidP="00277EDA">
            <w:pPr>
              <w:rPr>
                <w:rFonts w:asciiTheme="minorHAnsi" w:hAnsiTheme="minorHAnsi" w:cstheme="minorHAnsi"/>
                <w:bCs/>
                <w:color w:val="3399FF"/>
                <w:lang w:eastAsia="el-GR"/>
              </w:rPr>
            </w:pPr>
            <w:r>
              <w:rPr>
                <w:rFonts w:asciiTheme="minorHAnsi" w:hAnsiTheme="minorHAnsi" w:cstheme="minorHAnsi"/>
              </w:rPr>
              <w:t>ΑΠΟΦΑΣΗ ΤΟΥ ΔΗΜΑΡΧΟΥ</w:t>
            </w:r>
            <w:r w:rsidRPr="00623EA4">
              <w:rPr>
                <w:rFonts w:asciiTheme="minorHAnsi" w:hAnsiTheme="minorHAnsi" w:cstheme="minorHAnsi"/>
              </w:rPr>
              <w:t xml:space="preserve"> ΣΥΡΟΥ - ΕΡΜΟΥΠΟΛΗΣ</w:t>
            </w:r>
            <w:r w:rsidRPr="00623EA4">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70 </w:t>
            </w:r>
            <w:r w:rsidRPr="00623EA4">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57" w:history="1">
              <w:r w:rsidR="00277EDA">
                <w:rPr>
                  <w:rStyle w:val="-"/>
                  <w:rFonts w:asciiTheme="minorHAnsi" w:hAnsiTheme="minorHAnsi" w:cstheme="minorHAnsi"/>
                  <w:bCs/>
                  <w:u w:val="none"/>
                  <w:lang w:eastAsia="el-GR"/>
                </w:rPr>
                <w:t>ΦΕΚ B 1783/</w:t>
              </w:r>
              <w:r w:rsidR="00277EDA" w:rsidRPr="00623EA4">
                <w:rPr>
                  <w:rStyle w:val="-"/>
                  <w:rFonts w:asciiTheme="minorHAnsi" w:hAnsiTheme="minorHAnsi" w:cstheme="minorHAnsi"/>
                  <w:bCs/>
                  <w:u w:val="none"/>
                  <w:lang w:eastAsia="el-GR"/>
                </w:rPr>
                <w:t>29.04.2021</w:t>
              </w:r>
              <w:r w:rsidR="00277EDA" w:rsidRPr="00623EA4">
                <w:rPr>
                  <w:rStyle w:val="-"/>
                  <w:rFonts w:asciiTheme="minorHAnsi" w:hAnsiTheme="minorHAnsi" w:cstheme="minorHAnsi"/>
                  <w:u w:val="none"/>
                  <w:lang w:eastAsia="el-GR"/>
                </w:rPr>
                <w:t> </w:t>
              </w:r>
            </w:hyperlink>
          </w:p>
        </w:tc>
        <w:tc>
          <w:tcPr>
            <w:tcW w:w="5528" w:type="dxa"/>
            <w:shd w:val="clear" w:color="auto" w:fill="auto"/>
            <w:vAlign w:val="center"/>
          </w:tcPr>
          <w:p w:rsidR="00277EDA" w:rsidRPr="00623EA4"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3EA4">
              <w:rPr>
                <w:rFonts w:asciiTheme="minorHAnsi" w:hAnsiTheme="minorHAnsi" w:cstheme="minorHAnsi"/>
              </w:rPr>
              <w:t xml:space="preserve">1η τροποποίηση - συμπλήρωση της υπ' </w:t>
            </w:r>
            <w:proofErr w:type="spellStart"/>
            <w:r w:rsidRPr="00623EA4">
              <w:rPr>
                <w:rFonts w:asciiTheme="minorHAnsi" w:hAnsiTheme="minorHAnsi" w:cstheme="minorHAnsi"/>
              </w:rPr>
              <w:t>αρ</w:t>
            </w:r>
            <w:proofErr w:type="spellEnd"/>
            <w:r w:rsidRPr="00623EA4">
              <w:rPr>
                <w:rFonts w:asciiTheme="minorHAnsi" w:hAnsiTheme="minorHAnsi" w:cstheme="minorHAnsi"/>
              </w:rPr>
              <w:t>. 312/ 2020 (</w:t>
            </w:r>
            <w:proofErr w:type="spellStart"/>
            <w:r w:rsidRPr="00623EA4">
              <w:rPr>
                <w:rFonts w:asciiTheme="minorHAnsi" w:hAnsiTheme="minorHAnsi" w:cstheme="minorHAnsi"/>
              </w:rPr>
              <w:t>απ</w:t>
            </w:r>
            <w:proofErr w:type="spellEnd"/>
            <w:r w:rsidRPr="00623EA4">
              <w:rPr>
                <w:rFonts w:asciiTheme="minorHAnsi" w:hAnsiTheme="minorHAnsi" w:cstheme="minorHAnsi"/>
              </w:rPr>
              <w:t>: 24039/18-12-2020) απόφασης Δημάρχου Σύρου - Ερμούπολης περί καθιέρωσης και κατανομής υπερωριακής εργασίας με αμοιβή, πέραν του κανονικού ωραρίου των υπαλλήλων της Διεύθυνσης Καθαριότητας, Περιβάλλοντος και Αγροτικής Πολιτικής και της Διεύθυνσης Διοικητικών Υπηρεσιών του Δήμου Σύρου - Ερμούπολης</w:t>
            </w:r>
            <w:r>
              <w:rPr>
                <w:rFonts w:asciiTheme="minorHAnsi" w:hAnsiTheme="minorHAnsi" w:cstheme="minorHAnsi"/>
              </w:rPr>
              <w:t xml:space="preserve"> για την περίοδο έως 31-12-2021» </w:t>
            </w:r>
          </w:p>
        </w:tc>
      </w:tr>
      <w:tr w:rsidR="00277EDA" w:rsidRPr="00384FE9" w:rsidTr="009568D0">
        <w:trPr>
          <w:cantSplit/>
        </w:trPr>
        <w:tc>
          <w:tcPr>
            <w:tcW w:w="709" w:type="dxa"/>
            <w:shd w:val="clear" w:color="auto" w:fill="DAEEF3" w:themeFill="accent5" w:themeFillTint="33"/>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7</w:t>
            </w:r>
          </w:p>
        </w:tc>
        <w:tc>
          <w:tcPr>
            <w:tcW w:w="3544" w:type="dxa"/>
            <w:shd w:val="clear" w:color="auto" w:fill="DAEEF3" w:themeFill="accent5" w:themeFillTint="33"/>
          </w:tcPr>
          <w:p w:rsidR="009568D0" w:rsidRDefault="00277EDA" w:rsidP="00277EDA">
            <w:pPr>
              <w:rPr>
                <w:rFonts w:asciiTheme="minorHAnsi" w:hAnsiTheme="minorHAnsi" w:cstheme="minorHAnsi"/>
              </w:rPr>
            </w:pPr>
            <w:r>
              <w:rPr>
                <w:rFonts w:asciiTheme="minorHAnsi" w:hAnsiTheme="minorHAnsi" w:cstheme="minorHAnsi"/>
              </w:rPr>
              <w:t>ΑΠΟΦΑΣΗ ΤΟΥ ΔΗΜΑΡΧΟΥ</w:t>
            </w:r>
            <w:r w:rsidRPr="00623EA4">
              <w:rPr>
                <w:rFonts w:asciiTheme="minorHAnsi" w:hAnsiTheme="minorHAnsi" w:cstheme="minorHAnsi"/>
              </w:rPr>
              <w:t xml:space="preserve"> </w:t>
            </w:r>
          </w:p>
          <w:p w:rsidR="00277EDA" w:rsidRDefault="00277EDA" w:rsidP="00277EDA">
            <w:pPr>
              <w:rPr>
                <w:rFonts w:asciiTheme="minorHAnsi" w:hAnsiTheme="minorHAnsi" w:cstheme="minorHAnsi"/>
                <w:bCs/>
                <w:color w:val="3399FF"/>
                <w:lang w:eastAsia="el-GR"/>
              </w:rPr>
            </w:pPr>
            <w:r w:rsidRPr="00623EA4">
              <w:rPr>
                <w:rFonts w:asciiTheme="minorHAnsi" w:hAnsiTheme="minorHAnsi" w:cstheme="minorHAnsi"/>
              </w:rPr>
              <w:t>ΙΕΡΑΣ ΠΟΛΗΣ ΜΕΣΟΛΟΓΓΙΟΥ</w:t>
            </w:r>
            <w:r w:rsidRPr="00623EA4">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596 </w:t>
            </w:r>
            <w:r w:rsidRPr="00623EA4">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58" w:history="1">
              <w:r w:rsidR="00277EDA">
                <w:rPr>
                  <w:rStyle w:val="-"/>
                  <w:rFonts w:asciiTheme="minorHAnsi" w:hAnsiTheme="minorHAnsi" w:cstheme="minorHAnsi"/>
                  <w:bCs/>
                  <w:u w:val="none"/>
                  <w:lang w:eastAsia="el-GR"/>
                </w:rPr>
                <w:t>ΦΕΚ B 1783/</w:t>
              </w:r>
              <w:r w:rsidR="00277EDA" w:rsidRPr="00623EA4">
                <w:rPr>
                  <w:rStyle w:val="-"/>
                  <w:rFonts w:asciiTheme="minorHAnsi" w:hAnsiTheme="minorHAnsi" w:cstheme="minorHAnsi"/>
                  <w:bCs/>
                  <w:u w:val="none"/>
                  <w:lang w:eastAsia="el-GR"/>
                </w:rPr>
                <w:t>29.04.2021</w:t>
              </w:r>
              <w:r w:rsidR="00277EDA" w:rsidRPr="00623EA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77EDA" w:rsidRPr="00623EA4"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3EA4">
              <w:rPr>
                <w:rFonts w:asciiTheme="minorHAnsi" w:hAnsiTheme="minorHAnsi" w:cstheme="minorHAnsi"/>
              </w:rPr>
              <w:t>Καθιέρωση υπερωριακής εργασίας υπαλλήλων της Διεύθυνσης Οικονομ</w:t>
            </w:r>
            <w:r>
              <w:rPr>
                <w:rFonts w:asciiTheme="minorHAnsi" w:hAnsiTheme="minorHAnsi" w:cstheme="minorHAnsi"/>
              </w:rPr>
              <w:t xml:space="preserve">ικών Υπηρεσιών για το έτος 2021» </w:t>
            </w:r>
          </w:p>
        </w:tc>
      </w:tr>
      <w:tr w:rsidR="00277EDA" w:rsidRPr="00384FE9" w:rsidTr="009568D0">
        <w:trPr>
          <w:cantSplit/>
        </w:trPr>
        <w:tc>
          <w:tcPr>
            <w:tcW w:w="709" w:type="dxa"/>
            <w:shd w:val="clear" w:color="auto" w:fill="auto"/>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8</w:t>
            </w:r>
          </w:p>
        </w:tc>
        <w:tc>
          <w:tcPr>
            <w:tcW w:w="3544" w:type="dxa"/>
            <w:shd w:val="clear" w:color="auto" w:fill="auto"/>
          </w:tcPr>
          <w:p w:rsidR="009568D0" w:rsidRDefault="00277EDA" w:rsidP="00277EDA">
            <w:pPr>
              <w:rPr>
                <w:rFonts w:asciiTheme="minorHAnsi" w:hAnsiTheme="minorHAnsi" w:cstheme="minorHAnsi"/>
              </w:rPr>
            </w:pPr>
            <w:r>
              <w:rPr>
                <w:rFonts w:asciiTheme="minorHAnsi" w:hAnsiTheme="minorHAnsi" w:cstheme="minorHAnsi"/>
              </w:rPr>
              <w:t xml:space="preserve">ΑΠΟΦΑΣΗ </w:t>
            </w:r>
          </w:p>
          <w:p w:rsidR="00277EDA" w:rsidRDefault="00277EDA" w:rsidP="00277EDA">
            <w:pPr>
              <w:rPr>
                <w:rFonts w:asciiTheme="minorHAnsi" w:hAnsiTheme="minorHAnsi" w:cstheme="minorHAnsi"/>
                <w:bCs/>
                <w:color w:val="3399FF"/>
                <w:lang w:eastAsia="el-GR"/>
              </w:rPr>
            </w:pPr>
            <w:r>
              <w:rPr>
                <w:rFonts w:asciiTheme="minorHAnsi" w:hAnsiTheme="minorHAnsi" w:cstheme="minorHAnsi"/>
              </w:rPr>
              <w:t>ΤΟΥ ΓΕΝΙΚΟΥ ΓΡΑΜΜΑΤΕΑ</w:t>
            </w:r>
            <w:r w:rsidRPr="00623EA4">
              <w:rPr>
                <w:rFonts w:asciiTheme="minorHAnsi" w:hAnsiTheme="minorHAnsi" w:cstheme="minorHAnsi"/>
              </w:rPr>
              <w:t xml:space="preserve"> ΔΗΜΟΥ ΚΟΡΥΔΑΛΛΟΥ</w:t>
            </w:r>
            <w:r w:rsidRPr="00623EA4">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6148 </w:t>
            </w:r>
            <w:r w:rsidRPr="00623EA4">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59" w:history="1">
              <w:r w:rsidR="00277EDA">
                <w:rPr>
                  <w:rStyle w:val="-"/>
                  <w:rFonts w:asciiTheme="minorHAnsi" w:hAnsiTheme="minorHAnsi" w:cstheme="minorHAnsi"/>
                  <w:bCs/>
                  <w:u w:val="none"/>
                  <w:lang w:eastAsia="el-GR"/>
                </w:rPr>
                <w:t>ΦΕΚ B 1783/</w:t>
              </w:r>
              <w:r w:rsidR="00277EDA" w:rsidRPr="00623EA4">
                <w:rPr>
                  <w:rStyle w:val="-"/>
                  <w:rFonts w:asciiTheme="minorHAnsi" w:hAnsiTheme="minorHAnsi" w:cstheme="minorHAnsi"/>
                  <w:bCs/>
                  <w:u w:val="none"/>
                  <w:lang w:eastAsia="el-GR"/>
                </w:rPr>
                <w:t>29.04.2021</w:t>
              </w:r>
              <w:r w:rsidR="00277EDA" w:rsidRPr="00623EA4">
                <w:rPr>
                  <w:rStyle w:val="-"/>
                  <w:rFonts w:asciiTheme="minorHAnsi" w:hAnsiTheme="minorHAnsi" w:cstheme="minorHAnsi"/>
                  <w:u w:val="none"/>
                  <w:lang w:eastAsia="el-GR"/>
                </w:rPr>
                <w:t> </w:t>
              </w:r>
            </w:hyperlink>
          </w:p>
        </w:tc>
        <w:tc>
          <w:tcPr>
            <w:tcW w:w="5528" w:type="dxa"/>
            <w:shd w:val="clear" w:color="auto" w:fill="auto"/>
            <w:vAlign w:val="center"/>
          </w:tcPr>
          <w:p w:rsidR="00277EDA" w:rsidRPr="00623EA4" w:rsidRDefault="00277EDA" w:rsidP="00277EDA">
            <w:pPr>
              <w:suppressAutoHyphens w:val="0"/>
              <w:autoSpaceDE w:val="0"/>
              <w:autoSpaceDN w:val="0"/>
              <w:adjustRightInd w:val="0"/>
              <w:jc w:val="both"/>
              <w:rPr>
                <w:rFonts w:asciiTheme="minorHAnsi" w:hAnsiTheme="minorHAnsi" w:cstheme="minorHAnsi"/>
              </w:rPr>
            </w:pPr>
            <w:r w:rsidRPr="00623EA4">
              <w:rPr>
                <w:rFonts w:asciiTheme="minorHAnsi" w:hAnsiTheme="minorHAnsi" w:cstheme="minorHAnsi"/>
              </w:rPr>
              <w:t xml:space="preserve">“Τροποποίηση της υπ’ </w:t>
            </w:r>
            <w:proofErr w:type="spellStart"/>
            <w:r w:rsidRPr="00623EA4">
              <w:rPr>
                <w:rFonts w:asciiTheme="minorHAnsi" w:hAnsiTheme="minorHAnsi" w:cstheme="minorHAnsi"/>
              </w:rPr>
              <w:t>αρ</w:t>
            </w:r>
            <w:proofErr w:type="spellEnd"/>
            <w:r w:rsidRPr="00623EA4">
              <w:rPr>
                <w:rFonts w:asciiTheme="minorHAnsi" w:hAnsiTheme="minorHAnsi" w:cstheme="minorHAnsi"/>
              </w:rPr>
              <w:t>. 21394/3-12-2020 απόφασης Γενικού Γραμματέα: «Καθιέρωση υπερωριακής εργασίας (απογευματινή, νυκτερινή, Κυριακών και εξαιρέσιμων ημερών) πέραν της υποχρεωτικής στο προσωπικό του Δήμου Κορυδαλλού</w:t>
            </w:r>
            <w:r>
              <w:rPr>
                <w:rFonts w:asciiTheme="minorHAnsi" w:hAnsiTheme="minorHAnsi" w:cstheme="minorHAnsi"/>
              </w:rPr>
              <w:t>, για το Α΄ εξάμηνο έτους 2021»</w:t>
            </w:r>
            <w:r w:rsidRPr="00623EA4">
              <w:rPr>
                <w:rFonts w:asciiTheme="minorHAnsi" w:hAnsiTheme="minorHAnsi" w:cstheme="minorHAnsi"/>
              </w:rPr>
              <w:t>”</w:t>
            </w:r>
            <w:r>
              <w:rPr>
                <w:rFonts w:asciiTheme="minorHAnsi" w:hAnsiTheme="minorHAnsi" w:cstheme="minorHAnsi"/>
              </w:rPr>
              <w:t xml:space="preserve"> </w:t>
            </w:r>
          </w:p>
        </w:tc>
      </w:tr>
      <w:tr w:rsidR="00277EDA" w:rsidRPr="00384FE9" w:rsidTr="009568D0">
        <w:trPr>
          <w:cantSplit/>
        </w:trPr>
        <w:tc>
          <w:tcPr>
            <w:tcW w:w="709" w:type="dxa"/>
            <w:shd w:val="clear" w:color="auto" w:fill="DAEEF3" w:themeFill="accent5" w:themeFillTint="33"/>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9</w:t>
            </w:r>
          </w:p>
        </w:tc>
        <w:tc>
          <w:tcPr>
            <w:tcW w:w="3544" w:type="dxa"/>
            <w:shd w:val="clear" w:color="auto" w:fill="DAEEF3" w:themeFill="accent5" w:themeFillTint="33"/>
          </w:tcPr>
          <w:p w:rsidR="00277EDA" w:rsidRDefault="00277EDA" w:rsidP="00277EDA">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623EA4">
              <w:rPr>
                <w:rFonts w:asciiTheme="minorHAnsi" w:hAnsiTheme="minorHAnsi" w:cstheme="minorHAnsi"/>
              </w:rPr>
              <w:t xml:space="preserve"> ΠΕΛΟΠΟΝΝΗΣΟΥ</w:t>
            </w:r>
            <w:r w:rsidRPr="00623EA4">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107660 </w:t>
            </w:r>
            <w:r w:rsidRPr="00623EA4">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60" w:history="1">
              <w:r w:rsidR="00277EDA">
                <w:rPr>
                  <w:rStyle w:val="-"/>
                  <w:rFonts w:asciiTheme="minorHAnsi" w:hAnsiTheme="minorHAnsi" w:cstheme="minorHAnsi"/>
                  <w:bCs/>
                  <w:u w:val="none"/>
                  <w:lang w:eastAsia="el-GR"/>
                </w:rPr>
                <w:t>ΦΕΚ B 1783/</w:t>
              </w:r>
              <w:r w:rsidR="00277EDA" w:rsidRPr="00623EA4">
                <w:rPr>
                  <w:rStyle w:val="-"/>
                  <w:rFonts w:asciiTheme="minorHAnsi" w:hAnsiTheme="minorHAnsi" w:cstheme="minorHAnsi"/>
                  <w:bCs/>
                  <w:u w:val="none"/>
                  <w:lang w:eastAsia="el-GR"/>
                </w:rPr>
                <w:t>29.04.2021</w:t>
              </w:r>
              <w:r w:rsidR="00277EDA" w:rsidRPr="00623EA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77EDA" w:rsidRPr="00623EA4"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3EA4">
              <w:rPr>
                <w:rFonts w:asciiTheme="minorHAnsi" w:hAnsiTheme="minorHAnsi" w:cstheme="minorHAnsi"/>
              </w:rPr>
              <w:t>Υπερωριακή απασχόληση πρ</w:t>
            </w:r>
            <w:r>
              <w:rPr>
                <w:rFonts w:asciiTheme="minorHAnsi" w:hAnsiTheme="minorHAnsi" w:cstheme="minorHAnsi"/>
              </w:rPr>
              <w:t xml:space="preserve">οσωπικού Δακοκτονίας έτους 2021» </w:t>
            </w:r>
          </w:p>
        </w:tc>
      </w:tr>
      <w:tr w:rsidR="00277EDA" w:rsidRPr="00384FE9" w:rsidTr="00277EDA">
        <w:trPr>
          <w:cantSplit/>
        </w:trPr>
        <w:tc>
          <w:tcPr>
            <w:tcW w:w="709" w:type="dxa"/>
            <w:shd w:val="clear" w:color="auto" w:fill="auto"/>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10</w:t>
            </w:r>
          </w:p>
        </w:tc>
        <w:tc>
          <w:tcPr>
            <w:tcW w:w="3544" w:type="dxa"/>
            <w:shd w:val="clear" w:color="auto" w:fill="auto"/>
          </w:tcPr>
          <w:p w:rsidR="00277EDA" w:rsidRPr="00750FA8" w:rsidRDefault="00277EDA" w:rsidP="00277EDA">
            <w:pPr>
              <w:rPr>
                <w:rFonts w:asciiTheme="minorHAnsi" w:hAnsiTheme="minorHAnsi" w:cstheme="minorHAnsi"/>
                <w:bCs/>
                <w:color w:val="3399FF"/>
                <w:lang w:eastAsia="el-GR"/>
              </w:rPr>
            </w:pPr>
            <w:r w:rsidRPr="00750FA8">
              <w:rPr>
                <w:rFonts w:asciiTheme="minorHAnsi" w:hAnsiTheme="minorHAnsi" w:cstheme="minorHAnsi"/>
              </w:rPr>
              <w:t>ΑΠΟΦΑΣΗ ΤΟΥ ΔΗΜΑΡΧΟΥ ΒΟΛΟΥ</w:t>
            </w:r>
            <w:r w:rsidRPr="00750FA8">
              <w:rPr>
                <w:rFonts w:asciiTheme="minorHAnsi" w:hAnsiTheme="minorHAnsi" w:cstheme="minorHAnsi"/>
                <w:bCs/>
                <w:color w:val="3399FF"/>
                <w:lang w:eastAsia="el-GR"/>
              </w:rPr>
              <w:t xml:space="preserve"> </w:t>
            </w:r>
          </w:p>
          <w:p w:rsidR="00277EDA" w:rsidRPr="00750FA8" w:rsidRDefault="00277EDA" w:rsidP="00277EDA">
            <w:pPr>
              <w:rPr>
                <w:rFonts w:asciiTheme="minorHAnsi" w:hAnsiTheme="minorHAnsi" w:cstheme="minorHAnsi"/>
              </w:rPr>
            </w:pPr>
            <w:r w:rsidRPr="00750FA8">
              <w:rPr>
                <w:rFonts w:asciiTheme="minorHAnsi" w:hAnsiTheme="minorHAnsi" w:cstheme="minorHAnsi"/>
              </w:rPr>
              <w:t>Αρ</w:t>
            </w:r>
            <w:r>
              <w:rPr>
                <w:rFonts w:asciiTheme="minorHAnsi" w:hAnsiTheme="minorHAnsi" w:cstheme="minorHAnsi"/>
              </w:rPr>
              <w:t>ιθ</w:t>
            </w:r>
            <w:r w:rsidRPr="00750FA8">
              <w:rPr>
                <w:rFonts w:asciiTheme="minorHAnsi" w:hAnsiTheme="minorHAnsi" w:cstheme="minorHAnsi"/>
              </w:rPr>
              <w:t xml:space="preserve">. 29667  </w:t>
            </w:r>
          </w:p>
          <w:p w:rsidR="00277EDA" w:rsidRPr="00750FA8" w:rsidRDefault="00843661" w:rsidP="00277EDA">
            <w:pPr>
              <w:rPr>
                <w:rFonts w:asciiTheme="minorHAnsi" w:hAnsiTheme="minorHAnsi" w:cstheme="minorHAnsi"/>
                <w:bCs/>
                <w:color w:val="3399FF"/>
                <w:lang w:eastAsia="el-GR"/>
              </w:rPr>
            </w:pPr>
            <w:hyperlink r:id="rId61" w:history="1">
              <w:r w:rsidR="00277EDA">
                <w:rPr>
                  <w:rStyle w:val="-"/>
                  <w:rFonts w:asciiTheme="minorHAnsi" w:hAnsiTheme="minorHAnsi" w:cstheme="minorHAnsi"/>
                  <w:bCs/>
                  <w:u w:val="none"/>
                  <w:lang w:eastAsia="el-GR"/>
                </w:rPr>
                <w:t>ΦΕΚ B 1801/</w:t>
              </w:r>
              <w:r w:rsidR="00277EDA" w:rsidRPr="00750FA8">
                <w:rPr>
                  <w:rStyle w:val="-"/>
                  <w:rFonts w:asciiTheme="minorHAnsi" w:hAnsiTheme="minorHAnsi" w:cstheme="minorHAnsi"/>
                  <w:bCs/>
                  <w:u w:val="none"/>
                  <w:lang w:eastAsia="el-GR"/>
                </w:rPr>
                <w:t>29.04.2021</w:t>
              </w:r>
              <w:r w:rsidR="00277EDA" w:rsidRPr="00750FA8">
                <w:rPr>
                  <w:rStyle w:val="-"/>
                  <w:rFonts w:asciiTheme="minorHAnsi" w:hAnsiTheme="minorHAnsi" w:cstheme="minorHAnsi"/>
                  <w:u w:val="none"/>
                  <w:lang w:eastAsia="el-GR"/>
                </w:rPr>
                <w:t> </w:t>
              </w:r>
            </w:hyperlink>
          </w:p>
        </w:tc>
        <w:tc>
          <w:tcPr>
            <w:tcW w:w="5528" w:type="dxa"/>
            <w:shd w:val="clear" w:color="auto" w:fill="auto"/>
            <w:vAlign w:val="center"/>
          </w:tcPr>
          <w:p w:rsidR="00277EDA" w:rsidRPr="00750FA8" w:rsidRDefault="00277EDA" w:rsidP="00277EDA">
            <w:pPr>
              <w:suppressAutoHyphens w:val="0"/>
              <w:autoSpaceDE w:val="0"/>
              <w:autoSpaceDN w:val="0"/>
              <w:adjustRightInd w:val="0"/>
              <w:jc w:val="both"/>
              <w:rPr>
                <w:rFonts w:asciiTheme="minorHAnsi" w:hAnsiTheme="minorHAnsi" w:cstheme="minorHAnsi"/>
              </w:rPr>
            </w:pPr>
            <w:r w:rsidRPr="00750FA8">
              <w:rPr>
                <w:rFonts w:asciiTheme="minorHAnsi" w:hAnsiTheme="minorHAnsi" w:cstheme="minorHAnsi"/>
              </w:rPr>
              <w:t>«Τροποποίηση της υπ’ </w:t>
            </w:r>
            <w:proofErr w:type="spellStart"/>
            <w:r w:rsidRPr="00750FA8">
              <w:rPr>
                <w:rFonts w:asciiTheme="minorHAnsi" w:hAnsiTheme="minorHAnsi" w:cstheme="minorHAnsi"/>
              </w:rPr>
              <w:t>αρ</w:t>
            </w:r>
            <w:proofErr w:type="spellEnd"/>
            <w:r w:rsidRPr="00750FA8">
              <w:rPr>
                <w:rFonts w:asciiTheme="minorHAnsi" w:hAnsiTheme="minorHAnsi" w:cstheme="minorHAnsi"/>
              </w:rPr>
              <w:t xml:space="preserve">. 91884/29-12-2020 απόφασης καθιέρωσης υπερωριακής απασχόλησης προσωπικού της Διεύθυνσης Βιώσιμης Κινητικότητας του Δήμου Βόλου, στη διάρκεια του α’ εξαμήνου του έτους 2021» </w:t>
            </w:r>
          </w:p>
        </w:tc>
      </w:tr>
      <w:tr w:rsidR="00277EDA" w:rsidRPr="00384FE9" w:rsidTr="009568D0">
        <w:trPr>
          <w:cantSplit/>
        </w:trPr>
        <w:tc>
          <w:tcPr>
            <w:tcW w:w="709" w:type="dxa"/>
            <w:shd w:val="clear" w:color="auto" w:fill="DAEEF3" w:themeFill="accent5" w:themeFillTint="33"/>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11</w:t>
            </w:r>
          </w:p>
        </w:tc>
        <w:tc>
          <w:tcPr>
            <w:tcW w:w="3544" w:type="dxa"/>
            <w:shd w:val="clear" w:color="auto" w:fill="DAEEF3" w:themeFill="accent5" w:themeFillTint="33"/>
          </w:tcPr>
          <w:p w:rsidR="00277EDA" w:rsidRDefault="00277EDA" w:rsidP="00277EDA">
            <w:pPr>
              <w:rPr>
                <w:rFonts w:asciiTheme="minorHAnsi" w:hAnsiTheme="minorHAnsi" w:cstheme="minorHAnsi"/>
                <w:bCs/>
                <w:color w:val="3399FF"/>
                <w:lang w:eastAsia="el-GR"/>
              </w:rPr>
            </w:pPr>
            <w:r>
              <w:rPr>
                <w:rFonts w:asciiTheme="minorHAnsi" w:hAnsiTheme="minorHAnsi" w:cstheme="minorHAnsi"/>
              </w:rPr>
              <w:t>ΑΠΟΦΑΣΗ ΤΟΥ ΔΗΜΑΡΧΟΥ</w:t>
            </w:r>
            <w:r w:rsidRPr="00C3269F">
              <w:rPr>
                <w:rFonts w:asciiTheme="minorHAnsi" w:hAnsiTheme="minorHAnsi" w:cstheme="minorHAnsi"/>
              </w:rPr>
              <w:t xml:space="preserve"> ΑΛΜΥΡΟΥ</w:t>
            </w:r>
            <w:r w:rsidRPr="00C3269F">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78/2021 </w:t>
            </w:r>
            <w:r w:rsidRPr="00C3269F">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62" w:history="1">
              <w:r w:rsidR="00277EDA">
                <w:rPr>
                  <w:rStyle w:val="-"/>
                  <w:rFonts w:asciiTheme="minorHAnsi" w:hAnsiTheme="minorHAnsi" w:cstheme="minorHAnsi"/>
                  <w:bCs/>
                  <w:u w:val="none"/>
                  <w:lang w:eastAsia="el-GR"/>
                </w:rPr>
                <w:t>ΦΕΚ B 1841/</w:t>
              </w:r>
              <w:r w:rsidR="00277EDA" w:rsidRPr="00C3269F">
                <w:rPr>
                  <w:rStyle w:val="-"/>
                  <w:rFonts w:asciiTheme="minorHAnsi" w:hAnsiTheme="minorHAnsi" w:cstheme="minorHAnsi"/>
                  <w:bCs/>
                  <w:u w:val="none"/>
                  <w:lang w:eastAsia="el-GR"/>
                </w:rPr>
                <w:t>07.05.2021</w:t>
              </w:r>
              <w:r w:rsidR="00277EDA" w:rsidRPr="00C3269F">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77EDA" w:rsidRPr="00C3269F"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269F">
              <w:rPr>
                <w:rFonts w:asciiTheme="minorHAnsi" w:hAnsiTheme="minorHAnsi" w:cstheme="minorHAnsi"/>
              </w:rPr>
              <w:t>Τροποποίηση της υπ’ </w:t>
            </w:r>
            <w:proofErr w:type="spellStart"/>
            <w:r w:rsidRPr="00C3269F">
              <w:rPr>
                <w:rFonts w:asciiTheme="minorHAnsi" w:hAnsiTheme="minorHAnsi" w:cstheme="minorHAnsi"/>
              </w:rPr>
              <w:t>αρ</w:t>
            </w:r>
            <w:proofErr w:type="spellEnd"/>
            <w:r w:rsidRPr="00C3269F">
              <w:rPr>
                <w:rFonts w:asciiTheme="minorHAnsi" w:hAnsiTheme="minorHAnsi" w:cstheme="minorHAnsi"/>
              </w:rPr>
              <w:t>. 3/2021 (Β’ 146) απόφασης Δημάρχου περί καθιέρωσης υπερωριακής εργασίας έτους 2021 για το υπηρετούν μόνιμο, ΙΔΑΧ και Ι</w:t>
            </w:r>
            <w:r>
              <w:rPr>
                <w:rFonts w:asciiTheme="minorHAnsi" w:hAnsiTheme="minorHAnsi" w:cstheme="minorHAnsi"/>
              </w:rPr>
              <w:t xml:space="preserve">ΔΟΧ προσωπικό του Δήμου Αλμυρού» </w:t>
            </w:r>
          </w:p>
        </w:tc>
      </w:tr>
      <w:tr w:rsidR="00277EDA" w:rsidRPr="00384FE9" w:rsidTr="00277EDA">
        <w:trPr>
          <w:cantSplit/>
        </w:trPr>
        <w:tc>
          <w:tcPr>
            <w:tcW w:w="709" w:type="dxa"/>
            <w:shd w:val="clear" w:color="auto" w:fill="auto"/>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lastRenderedPageBreak/>
              <w:t>12</w:t>
            </w:r>
          </w:p>
        </w:tc>
        <w:tc>
          <w:tcPr>
            <w:tcW w:w="3544" w:type="dxa"/>
            <w:shd w:val="clear" w:color="auto" w:fill="auto"/>
          </w:tcPr>
          <w:p w:rsidR="00277EDA" w:rsidRDefault="00277EDA" w:rsidP="00277EDA">
            <w:pPr>
              <w:rPr>
                <w:rFonts w:asciiTheme="minorHAnsi" w:hAnsiTheme="minorHAnsi" w:cstheme="minorHAnsi"/>
                <w:bCs/>
                <w:color w:val="3399FF"/>
                <w:lang w:eastAsia="el-GR"/>
              </w:rPr>
            </w:pPr>
            <w:r>
              <w:rPr>
                <w:rFonts w:asciiTheme="minorHAnsi" w:hAnsiTheme="minorHAnsi" w:cstheme="minorHAnsi"/>
              </w:rPr>
              <w:t>ΑΠΟΦΑΣΗ ΤΟΥ ΔΗΜΑΡΧΟΥ</w:t>
            </w:r>
            <w:r w:rsidRPr="00C3269F">
              <w:rPr>
                <w:rFonts w:asciiTheme="minorHAnsi" w:hAnsiTheme="minorHAnsi" w:cstheme="minorHAnsi"/>
              </w:rPr>
              <w:t xml:space="preserve"> ΣΗΤΕΙΑΣ</w:t>
            </w:r>
            <w:r w:rsidRPr="00C3269F">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391 </w:t>
            </w:r>
            <w:r w:rsidRPr="00C3269F">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63" w:history="1">
              <w:r w:rsidR="00277EDA">
                <w:rPr>
                  <w:rStyle w:val="-"/>
                  <w:rFonts w:asciiTheme="minorHAnsi" w:hAnsiTheme="minorHAnsi" w:cstheme="minorHAnsi"/>
                  <w:bCs/>
                  <w:u w:val="none"/>
                  <w:lang w:eastAsia="el-GR"/>
                </w:rPr>
                <w:t>ΦΕΚ B 1841/</w:t>
              </w:r>
              <w:r w:rsidR="00277EDA" w:rsidRPr="00C3269F">
                <w:rPr>
                  <w:rStyle w:val="-"/>
                  <w:rFonts w:asciiTheme="minorHAnsi" w:hAnsiTheme="minorHAnsi" w:cstheme="minorHAnsi"/>
                  <w:bCs/>
                  <w:u w:val="none"/>
                  <w:lang w:eastAsia="el-GR"/>
                </w:rPr>
                <w:t>07.05.2021</w:t>
              </w:r>
              <w:r w:rsidR="00277EDA" w:rsidRPr="00C3269F">
                <w:rPr>
                  <w:rStyle w:val="-"/>
                  <w:rFonts w:asciiTheme="minorHAnsi" w:hAnsiTheme="minorHAnsi" w:cstheme="minorHAnsi"/>
                  <w:u w:val="none"/>
                  <w:lang w:eastAsia="el-GR"/>
                </w:rPr>
                <w:t> </w:t>
              </w:r>
            </w:hyperlink>
          </w:p>
        </w:tc>
        <w:tc>
          <w:tcPr>
            <w:tcW w:w="5528" w:type="dxa"/>
            <w:shd w:val="clear" w:color="auto" w:fill="auto"/>
            <w:vAlign w:val="center"/>
          </w:tcPr>
          <w:p w:rsidR="00277EDA" w:rsidRPr="00C3269F"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269F">
              <w:rPr>
                <w:rFonts w:asciiTheme="minorHAnsi" w:hAnsiTheme="minorHAnsi" w:cstheme="minorHAnsi"/>
              </w:rPr>
              <w:t>Τροποποίηση της υπ’ </w:t>
            </w:r>
            <w:proofErr w:type="spellStart"/>
            <w:r w:rsidRPr="00C3269F">
              <w:rPr>
                <w:rFonts w:asciiTheme="minorHAnsi" w:hAnsiTheme="minorHAnsi" w:cstheme="minorHAnsi"/>
              </w:rPr>
              <w:t>αρ</w:t>
            </w:r>
            <w:proofErr w:type="spellEnd"/>
            <w:r w:rsidRPr="00C3269F">
              <w:rPr>
                <w:rFonts w:asciiTheme="minorHAnsi" w:hAnsiTheme="minorHAnsi" w:cstheme="minorHAnsi"/>
              </w:rPr>
              <w:t xml:space="preserve">. 22/08-01-2021 απόφασης σχετικά με την έγκριση υπερωριακής απασχόλησης υπαλλήλων του Δήμου Σητείας για </w:t>
            </w:r>
            <w:r>
              <w:rPr>
                <w:rFonts w:asciiTheme="minorHAnsi" w:hAnsiTheme="minorHAnsi" w:cstheme="minorHAnsi"/>
              </w:rPr>
              <w:t xml:space="preserve">το έτος 2021» </w:t>
            </w:r>
          </w:p>
        </w:tc>
      </w:tr>
      <w:tr w:rsidR="00277EDA" w:rsidRPr="00384FE9" w:rsidTr="009568D0">
        <w:trPr>
          <w:cantSplit/>
        </w:trPr>
        <w:tc>
          <w:tcPr>
            <w:tcW w:w="709" w:type="dxa"/>
            <w:shd w:val="clear" w:color="auto" w:fill="DAEEF3" w:themeFill="accent5" w:themeFillTint="33"/>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13</w:t>
            </w:r>
          </w:p>
        </w:tc>
        <w:tc>
          <w:tcPr>
            <w:tcW w:w="3544" w:type="dxa"/>
            <w:shd w:val="clear" w:color="auto" w:fill="DAEEF3" w:themeFill="accent5" w:themeFillTint="33"/>
          </w:tcPr>
          <w:p w:rsidR="00277EDA" w:rsidRDefault="00277EDA" w:rsidP="00277EDA">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C3269F">
              <w:rPr>
                <w:rFonts w:asciiTheme="minorHAnsi" w:hAnsiTheme="minorHAnsi" w:cstheme="minorHAnsi"/>
              </w:rPr>
              <w:t xml:space="preserve"> ΒΟΡΕΙΟΥ ΑΙΓΑΙΟΥ</w:t>
            </w:r>
            <w:r w:rsidRPr="00C3269F">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429 </w:t>
            </w:r>
            <w:r w:rsidRPr="00C3269F">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64" w:history="1">
              <w:r w:rsidR="00277EDA">
                <w:rPr>
                  <w:rStyle w:val="-"/>
                  <w:rFonts w:asciiTheme="minorHAnsi" w:hAnsiTheme="minorHAnsi" w:cstheme="minorHAnsi"/>
                  <w:bCs/>
                  <w:u w:val="none"/>
                  <w:lang w:eastAsia="el-GR"/>
                </w:rPr>
                <w:t>ΦΕΚ B 1841/</w:t>
              </w:r>
              <w:r w:rsidR="00277EDA" w:rsidRPr="00C3269F">
                <w:rPr>
                  <w:rStyle w:val="-"/>
                  <w:rFonts w:asciiTheme="minorHAnsi" w:hAnsiTheme="minorHAnsi" w:cstheme="minorHAnsi"/>
                  <w:bCs/>
                  <w:u w:val="none"/>
                  <w:lang w:eastAsia="el-GR"/>
                </w:rPr>
                <w:t>07.05.2021</w:t>
              </w:r>
              <w:r w:rsidR="00277EDA" w:rsidRPr="00C3269F">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77EDA" w:rsidRPr="00C3269F"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269F">
              <w:rPr>
                <w:rFonts w:asciiTheme="minorHAnsi" w:hAnsiTheme="minorHAnsi" w:cstheme="minorHAnsi"/>
              </w:rPr>
              <w:t>Έγκριση υπερωριακής απασχόλησης υπαλλήλων της Δ/</w:t>
            </w:r>
            <w:proofErr w:type="spellStart"/>
            <w:r w:rsidRPr="00C3269F">
              <w:rPr>
                <w:rFonts w:asciiTheme="minorHAnsi" w:hAnsiTheme="minorHAnsi" w:cstheme="minorHAnsi"/>
              </w:rPr>
              <w:t>νσης</w:t>
            </w:r>
            <w:proofErr w:type="spellEnd"/>
            <w:r w:rsidRPr="00C3269F">
              <w:rPr>
                <w:rFonts w:asciiTheme="minorHAnsi" w:hAnsiTheme="minorHAnsi" w:cstheme="minorHAnsi"/>
              </w:rPr>
              <w:t xml:space="preserve"> Διά Βίου Μάθησης Απασχόλησης και Εμπορίου της Περιφέρειας</w:t>
            </w:r>
            <w:r>
              <w:rPr>
                <w:rFonts w:asciiTheme="minorHAnsi" w:hAnsiTheme="minorHAnsi" w:cstheme="minorHAnsi"/>
              </w:rPr>
              <w:t xml:space="preserve"> Βορείου Αιγαίου έως 31/12/2021» </w:t>
            </w:r>
          </w:p>
        </w:tc>
      </w:tr>
      <w:tr w:rsidR="00277EDA" w:rsidRPr="00384FE9" w:rsidTr="00277EDA">
        <w:trPr>
          <w:cantSplit/>
        </w:trPr>
        <w:tc>
          <w:tcPr>
            <w:tcW w:w="709" w:type="dxa"/>
            <w:shd w:val="clear" w:color="auto" w:fill="auto"/>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14</w:t>
            </w:r>
          </w:p>
        </w:tc>
        <w:tc>
          <w:tcPr>
            <w:tcW w:w="3544" w:type="dxa"/>
            <w:shd w:val="clear" w:color="auto" w:fill="auto"/>
          </w:tcPr>
          <w:p w:rsidR="009568D0" w:rsidRDefault="00277EDA" w:rsidP="00277EDA">
            <w:pPr>
              <w:rPr>
                <w:rFonts w:asciiTheme="minorHAnsi" w:hAnsiTheme="minorHAnsi" w:cstheme="minorHAnsi"/>
              </w:rPr>
            </w:pPr>
            <w:r>
              <w:rPr>
                <w:rFonts w:asciiTheme="minorHAnsi" w:hAnsiTheme="minorHAnsi" w:cstheme="minorHAnsi"/>
              </w:rPr>
              <w:t>ΑΠΟΦΑΣΗ ΤΟΥ ΔΗΜΑΡΧΟΥ</w:t>
            </w:r>
            <w:r w:rsidRPr="00C3269F">
              <w:rPr>
                <w:rFonts w:asciiTheme="minorHAnsi" w:hAnsiTheme="minorHAnsi" w:cstheme="minorHAnsi"/>
              </w:rPr>
              <w:t xml:space="preserve"> </w:t>
            </w:r>
          </w:p>
          <w:p w:rsidR="00277EDA" w:rsidRDefault="00277EDA" w:rsidP="00277EDA">
            <w:pPr>
              <w:rPr>
                <w:rFonts w:asciiTheme="minorHAnsi" w:hAnsiTheme="minorHAnsi" w:cstheme="minorHAnsi"/>
                <w:bCs/>
                <w:color w:val="3399FF"/>
                <w:lang w:eastAsia="el-GR"/>
              </w:rPr>
            </w:pPr>
            <w:r w:rsidRPr="00C3269F">
              <w:rPr>
                <w:rFonts w:asciiTheme="minorHAnsi" w:hAnsiTheme="minorHAnsi" w:cstheme="minorHAnsi"/>
              </w:rPr>
              <w:t>ΙΕΡΑΣ ΠΟΛΗΣ ΜΕΣΟΛΟΓΓΙΟΥ</w:t>
            </w:r>
            <w:r w:rsidRPr="00C3269F">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527 </w:t>
            </w:r>
            <w:r w:rsidRPr="00C3269F">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65" w:history="1">
              <w:r w:rsidR="00277EDA">
                <w:rPr>
                  <w:rStyle w:val="-"/>
                  <w:rFonts w:asciiTheme="minorHAnsi" w:hAnsiTheme="minorHAnsi" w:cstheme="minorHAnsi"/>
                  <w:bCs/>
                  <w:u w:val="none"/>
                  <w:lang w:eastAsia="el-GR"/>
                </w:rPr>
                <w:t>ΦΕΚ B 1841/</w:t>
              </w:r>
              <w:r w:rsidR="00277EDA" w:rsidRPr="00C3269F">
                <w:rPr>
                  <w:rStyle w:val="-"/>
                  <w:rFonts w:asciiTheme="minorHAnsi" w:hAnsiTheme="minorHAnsi" w:cstheme="minorHAnsi"/>
                  <w:bCs/>
                  <w:u w:val="none"/>
                  <w:lang w:eastAsia="el-GR"/>
                </w:rPr>
                <w:t>07.05.2021</w:t>
              </w:r>
              <w:r w:rsidR="00277EDA" w:rsidRPr="00C3269F">
                <w:rPr>
                  <w:rStyle w:val="-"/>
                  <w:rFonts w:asciiTheme="minorHAnsi" w:hAnsiTheme="minorHAnsi" w:cstheme="minorHAnsi"/>
                  <w:u w:val="none"/>
                  <w:lang w:eastAsia="el-GR"/>
                </w:rPr>
                <w:t> </w:t>
              </w:r>
            </w:hyperlink>
          </w:p>
        </w:tc>
        <w:tc>
          <w:tcPr>
            <w:tcW w:w="5528" w:type="dxa"/>
            <w:shd w:val="clear" w:color="auto" w:fill="auto"/>
            <w:vAlign w:val="center"/>
          </w:tcPr>
          <w:p w:rsidR="00277EDA" w:rsidRPr="00C3269F"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269F">
              <w:rPr>
                <w:rFonts w:asciiTheme="minorHAnsi" w:hAnsiTheme="minorHAnsi" w:cstheme="minorHAnsi"/>
              </w:rPr>
              <w:t>Καθιέρωση υπερωριακής εργασίας υπαλλήλων της Δ/</w:t>
            </w:r>
            <w:proofErr w:type="spellStart"/>
            <w:r w:rsidRPr="00C3269F">
              <w:rPr>
                <w:rFonts w:asciiTheme="minorHAnsi" w:hAnsiTheme="minorHAnsi" w:cstheme="minorHAnsi"/>
              </w:rPr>
              <w:t>νσης</w:t>
            </w:r>
            <w:proofErr w:type="spellEnd"/>
            <w:r w:rsidRPr="00C3269F">
              <w:rPr>
                <w:rFonts w:asciiTheme="minorHAnsi" w:hAnsiTheme="minorHAnsi" w:cstheme="minorHAnsi"/>
              </w:rPr>
              <w:t xml:space="preserve"> Οικονομ</w:t>
            </w:r>
            <w:r>
              <w:rPr>
                <w:rFonts w:asciiTheme="minorHAnsi" w:hAnsiTheme="minorHAnsi" w:cstheme="minorHAnsi"/>
              </w:rPr>
              <w:t xml:space="preserve">ικών Υπηρεσιών για το έτος 2021» </w:t>
            </w:r>
          </w:p>
        </w:tc>
      </w:tr>
      <w:tr w:rsidR="00277EDA" w:rsidRPr="00384FE9" w:rsidTr="009568D0">
        <w:trPr>
          <w:cantSplit/>
        </w:trPr>
        <w:tc>
          <w:tcPr>
            <w:tcW w:w="709" w:type="dxa"/>
            <w:shd w:val="clear" w:color="auto" w:fill="DAEEF3" w:themeFill="accent5" w:themeFillTint="33"/>
            <w:vAlign w:val="center"/>
          </w:tcPr>
          <w:p w:rsidR="00277EDA" w:rsidRPr="001617F3" w:rsidRDefault="00277EDA" w:rsidP="00277EDA">
            <w:pPr>
              <w:jc w:val="center"/>
              <w:rPr>
                <w:rFonts w:asciiTheme="minorHAnsi" w:hAnsiTheme="minorHAnsi" w:cstheme="minorHAnsi"/>
              </w:rPr>
            </w:pPr>
            <w:r w:rsidRPr="001617F3">
              <w:rPr>
                <w:rFonts w:asciiTheme="minorHAnsi" w:hAnsiTheme="minorHAnsi" w:cstheme="minorHAnsi"/>
              </w:rPr>
              <w:t>15</w:t>
            </w:r>
          </w:p>
        </w:tc>
        <w:tc>
          <w:tcPr>
            <w:tcW w:w="3544" w:type="dxa"/>
            <w:shd w:val="clear" w:color="auto" w:fill="DAEEF3" w:themeFill="accent5" w:themeFillTint="33"/>
          </w:tcPr>
          <w:p w:rsidR="009568D0" w:rsidRDefault="009568D0" w:rsidP="00277EDA">
            <w:pPr>
              <w:rPr>
                <w:rFonts w:asciiTheme="minorHAnsi" w:hAnsiTheme="minorHAnsi" w:cstheme="minorHAnsi"/>
              </w:rPr>
            </w:pPr>
          </w:p>
          <w:p w:rsidR="00277EDA" w:rsidRDefault="00277EDA" w:rsidP="00277EDA">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B6688A">
              <w:rPr>
                <w:rFonts w:asciiTheme="minorHAnsi" w:hAnsiTheme="minorHAnsi" w:cstheme="minorHAnsi"/>
              </w:rPr>
              <w:t xml:space="preserve"> ΗΠΕΙΡΟΥ</w:t>
            </w:r>
            <w:r w:rsidRPr="00B6688A">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4859 </w:t>
            </w:r>
            <w:r w:rsidRPr="00B6688A">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66" w:history="1">
              <w:r w:rsidR="00277EDA">
                <w:rPr>
                  <w:rStyle w:val="-"/>
                  <w:rFonts w:asciiTheme="minorHAnsi" w:hAnsiTheme="minorHAnsi" w:cstheme="minorHAnsi"/>
                  <w:bCs/>
                  <w:u w:val="none"/>
                  <w:lang w:eastAsia="el-GR"/>
                </w:rPr>
                <w:t>ΦΕΚ B 1843/</w:t>
              </w:r>
              <w:r w:rsidR="00277EDA" w:rsidRPr="00B6688A">
                <w:rPr>
                  <w:rStyle w:val="-"/>
                  <w:rFonts w:asciiTheme="minorHAnsi" w:hAnsiTheme="minorHAnsi" w:cstheme="minorHAnsi"/>
                  <w:bCs/>
                  <w:u w:val="none"/>
                  <w:lang w:eastAsia="el-GR"/>
                </w:rPr>
                <w:t>07.05.2021</w:t>
              </w:r>
              <w:r w:rsidR="00277EDA" w:rsidRPr="00B6688A">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77EDA" w:rsidRPr="00B6688A"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688A">
              <w:rPr>
                <w:rFonts w:asciiTheme="minorHAnsi" w:hAnsiTheme="minorHAnsi" w:cstheme="minorHAnsi"/>
              </w:rPr>
              <w:t>Καθιέρωση υπερωριακής εργασίας, με αμοιβή, κατά τις απογευματινές, νυχτερινές ώρες, καθώς και κατά τις Κυριακές και εξαιρέσιμες ημέρες, των υπαλλήλων του Τμήματος Κτηνιατρικής και του Τμήματος Αλιείας της ΔΑΟΚ Π.Ε. Ιωαννίνων και της Διεύθυνσης Κ</w:t>
            </w:r>
            <w:r>
              <w:rPr>
                <w:rFonts w:asciiTheme="minorHAnsi" w:hAnsiTheme="minorHAnsi" w:cstheme="minorHAnsi"/>
              </w:rPr>
              <w:t xml:space="preserve">τηνιατρικής Περιφέρειας Ηπείρου» </w:t>
            </w:r>
          </w:p>
        </w:tc>
      </w:tr>
      <w:tr w:rsidR="00277EDA" w:rsidRPr="00384FE9" w:rsidTr="009568D0">
        <w:trPr>
          <w:cantSplit/>
        </w:trPr>
        <w:tc>
          <w:tcPr>
            <w:tcW w:w="709" w:type="dxa"/>
            <w:shd w:val="clear" w:color="auto" w:fill="auto"/>
            <w:vAlign w:val="center"/>
          </w:tcPr>
          <w:p w:rsidR="00277EDA" w:rsidRPr="001617F3" w:rsidRDefault="00277EDA" w:rsidP="00277EDA">
            <w:pPr>
              <w:jc w:val="center"/>
              <w:rPr>
                <w:rFonts w:asciiTheme="minorHAnsi" w:hAnsiTheme="minorHAnsi" w:cstheme="minorHAnsi"/>
              </w:rPr>
            </w:pPr>
            <w:r>
              <w:rPr>
                <w:rFonts w:asciiTheme="minorHAnsi" w:hAnsiTheme="minorHAnsi" w:cstheme="minorHAnsi"/>
              </w:rPr>
              <w:t>16</w:t>
            </w:r>
          </w:p>
        </w:tc>
        <w:tc>
          <w:tcPr>
            <w:tcW w:w="3544" w:type="dxa"/>
            <w:shd w:val="clear" w:color="auto" w:fill="auto"/>
          </w:tcPr>
          <w:p w:rsidR="009568D0" w:rsidRDefault="009568D0" w:rsidP="00277EDA">
            <w:pPr>
              <w:rPr>
                <w:rFonts w:asciiTheme="minorHAnsi" w:hAnsiTheme="minorHAnsi" w:cstheme="minorHAnsi"/>
              </w:rPr>
            </w:pPr>
          </w:p>
          <w:p w:rsidR="00277EDA" w:rsidRDefault="00277EDA" w:rsidP="00277EDA">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B6688A">
              <w:rPr>
                <w:rFonts w:asciiTheme="minorHAnsi" w:hAnsiTheme="minorHAnsi" w:cstheme="minorHAnsi"/>
              </w:rPr>
              <w:t xml:space="preserve"> ΗΠΕΙΡΟΥ</w:t>
            </w:r>
            <w:r w:rsidRPr="00B6688A">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52805/86 </w:t>
            </w:r>
            <w:r w:rsidRPr="00B6688A">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67" w:history="1">
              <w:r w:rsidR="00277EDA">
                <w:rPr>
                  <w:rStyle w:val="-"/>
                  <w:rFonts w:asciiTheme="minorHAnsi" w:hAnsiTheme="minorHAnsi" w:cstheme="minorHAnsi"/>
                  <w:bCs/>
                  <w:u w:val="none"/>
                  <w:lang w:eastAsia="el-GR"/>
                </w:rPr>
                <w:t>ΦΕΚ B 1843/</w:t>
              </w:r>
              <w:r w:rsidR="00277EDA" w:rsidRPr="00B6688A">
                <w:rPr>
                  <w:rStyle w:val="-"/>
                  <w:rFonts w:asciiTheme="minorHAnsi" w:hAnsiTheme="minorHAnsi" w:cstheme="minorHAnsi"/>
                  <w:bCs/>
                  <w:u w:val="none"/>
                  <w:lang w:eastAsia="el-GR"/>
                </w:rPr>
                <w:t>07.05.2021</w:t>
              </w:r>
              <w:r w:rsidR="00277EDA" w:rsidRPr="00B6688A">
                <w:rPr>
                  <w:rStyle w:val="-"/>
                  <w:rFonts w:asciiTheme="minorHAnsi" w:hAnsiTheme="minorHAnsi" w:cstheme="minorHAnsi"/>
                  <w:u w:val="none"/>
                  <w:lang w:eastAsia="el-GR"/>
                </w:rPr>
                <w:t> </w:t>
              </w:r>
            </w:hyperlink>
          </w:p>
        </w:tc>
        <w:tc>
          <w:tcPr>
            <w:tcW w:w="5528" w:type="dxa"/>
            <w:shd w:val="clear" w:color="auto" w:fill="auto"/>
            <w:vAlign w:val="center"/>
          </w:tcPr>
          <w:p w:rsidR="00277EDA" w:rsidRPr="00B6688A" w:rsidRDefault="00277EDA" w:rsidP="00277EDA">
            <w:pPr>
              <w:suppressAutoHyphens w:val="0"/>
              <w:autoSpaceDE w:val="0"/>
              <w:autoSpaceDN w:val="0"/>
              <w:adjustRightInd w:val="0"/>
              <w:jc w:val="both"/>
              <w:rPr>
                <w:rFonts w:asciiTheme="minorHAnsi" w:hAnsiTheme="minorHAnsi" w:cstheme="minorHAnsi"/>
              </w:rPr>
            </w:pPr>
            <w:r w:rsidRPr="002B6CE0">
              <w:rPr>
                <w:rFonts w:asciiTheme="minorHAnsi" w:hAnsiTheme="minorHAnsi" w:cstheme="minorHAnsi"/>
              </w:rPr>
              <w:t>“</w:t>
            </w:r>
            <w:r w:rsidRPr="00B6688A">
              <w:rPr>
                <w:rFonts w:asciiTheme="minorHAnsi" w:hAnsiTheme="minorHAnsi" w:cstheme="minorHAnsi"/>
              </w:rPr>
              <w:t>Καθιέρωση υπερωριακής εργασίας για το έτος 2021, για το προσωπικό που υπηρετεί στην Περιφερειακή Ενότητα Πρέβεζας και συγκροτεί την ομάδα εργασίας του EΠ «Επιχειρησιακό Πρόγραμμα Επισιτιστικής και Βασικής Υλικής Συνδρομής, για το ΤΕΒΑ/FEAD 20</w:t>
            </w:r>
            <w:r>
              <w:rPr>
                <w:rFonts w:asciiTheme="minorHAnsi" w:hAnsiTheme="minorHAnsi" w:cstheme="minorHAnsi"/>
              </w:rPr>
              <w:t>14-2020, Πράξη: ΤΕΒΑ 2015-2016»</w:t>
            </w:r>
            <w:r w:rsidRPr="002B6CE0">
              <w:rPr>
                <w:rFonts w:asciiTheme="minorHAnsi" w:hAnsiTheme="minorHAnsi" w:cstheme="minorHAnsi"/>
              </w:rPr>
              <w:t>”</w:t>
            </w:r>
            <w:r>
              <w:rPr>
                <w:rFonts w:asciiTheme="minorHAnsi" w:hAnsiTheme="minorHAnsi" w:cstheme="minorHAnsi"/>
              </w:rPr>
              <w:t xml:space="preserve"> </w:t>
            </w:r>
          </w:p>
        </w:tc>
      </w:tr>
      <w:tr w:rsidR="00277EDA" w:rsidRPr="00384FE9" w:rsidTr="009568D0">
        <w:trPr>
          <w:cantSplit/>
        </w:trPr>
        <w:tc>
          <w:tcPr>
            <w:tcW w:w="709" w:type="dxa"/>
            <w:shd w:val="clear" w:color="auto" w:fill="DAEEF3" w:themeFill="accent5" w:themeFillTint="33"/>
            <w:vAlign w:val="center"/>
          </w:tcPr>
          <w:p w:rsidR="00277EDA" w:rsidRPr="001617F3" w:rsidRDefault="00277EDA" w:rsidP="00277EDA">
            <w:pPr>
              <w:jc w:val="center"/>
              <w:rPr>
                <w:rFonts w:asciiTheme="minorHAnsi" w:hAnsiTheme="minorHAnsi" w:cstheme="minorHAnsi"/>
              </w:rPr>
            </w:pPr>
            <w:r>
              <w:rPr>
                <w:rFonts w:asciiTheme="minorHAnsi" w:hAnsiTheme="minorHAnsi" w:cstheme="minorHAnsi"/>
              </w:rPr>
              <w:t>17</w:t>
            </w:r>
          </w:p>
        </w:tc>
        <w:tc>
          <w:tcPr>
            <w:tcW w:w="3544" w:type="dxa"/>
            <w:shd w:val="clear" w:color="auto" w:fill="DAEEF3" w:themeFill="accent5" w:themeFillTint="33"/>
          </w:tcPr>
          <w:p w:rsidR="009568D0" w:rsidRDefault="009568D0" w:rsidP="00277EDA">
            <w:pPr>
              <w:rPr>
                <w:rFonts w:asciiTheme="minorHAnsi" w:hAnsiTheme="minorHAnsi" w:cstheme="minorHAnsi"/>
              </w:rPr>
            </w:pPr>
          </w:p>
          <w:p w:rsidR="00277EDA" w:rsidRDefault="00277EDA" w:rsidP="00277EDA">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B6688A">
              <w:rPr>
                <w:rFonts w:asciiTheme="minorHAnsi" w:hAnsiTheme="minorHAnsi" w:cstheme="minorHAnsi"/>
              </w:rPr>
              <w:t xml:space="preserve"> ΗΠΕΙΡΟΥ</w:t>
            </w:r>
            <w:r w:rsidRPr="00B6688A">
              <w:rPr>
                <w:rFonts w:asciiTheme="minorHAnsi" w:hAnsiTheme="minorHAnsi" w:cstheme="minorHAnsi"/>
                <w:bCs/>
                <w:color w:val="3399FF"/>
                <w:lang w:eastAsia="el-GR"/>
              </w:rPr>
              <w:t xml:space="preserve"> </w:t>
            </w:r>
          </w:p>
          <w:p w:rsidR="00277EDA" w:rsidRDefault="00277EDA" w:rsidP="00277EDA">
            <w:pPr>
              <w:rPr>
                <w:rFonts w:asciiTheme="minorHAnsi" w:hAnsiTheme="minorHAnsi" w:cstheme="minorHAnsi"/>
              </w:rPr>
            </w:pPr>
            <w:r>
              <w:rPr>
                <w:rFonts w:asciiTheme="minorHAnsi" w:hAnsiTheme="minorHAnsi" w:cstheme="minorHAnsi"/>
              </w:rPr>
              <w:t xml:space="preserve">Αριθ. 55504/1215 </w:t>
            </w:r>
            <w:r w:rsidRPr="00B6688A">
              <w:rPr>
                <w:rFonts w:asciiTheme="minorHAnsi" w:hAnsiTheme="minorHAnsi" w:cstheme="minorHAnsi"/>
              </w:rPr>
              <w:t xml:space="preserve"> </w:t>
            </w:r>
          </w:p>
          <w:p w:rsidR="00277EDA" w:rsidRPr="00277EDA" w:rsidRDefault="00843661" w:rsidP="00277EDA">
            <w:pPr>
              <w:rPr>
                <w:rFonts w:asciiTheme="minorHAnsi" w:hAnsiTheme="minorHAnsi" w:cstheme="minorHAnsi"/>
                <w:lang w:eastAsia="el-GR"/>
              </w:rPr>
            </w:pPr>
            <w:hyperlink r:id="rId68" w:history="1">
              <w:r w:rsidR="00277EDA">
                <w:rPr>
                  <w:rStyle w:val="-"/>
                  <w:rFonts w:asciiTheme="minorHAnsi" w:hAnsiTheme="minorHAnsi" w:cstheme="minorHAnsi"/>
                  <w:bCs/>
                  <w:u w:val="none"/>
                  <w:lang w:eastAsia="el-GR"/>
                </w:rPr>
                <w:t>ΦΕΚ B 1843/</w:t>
              </w:r>
              <w:r w:rsidR="00277EDA" w:rsidRPr="00B6688A">
                <w:rPr>
                  <w:rStyle w:val="-"/>
                  <w:rFonts w:asciiTheme="minorHAnsi" w:hAnsiTheme="minorHAnsi" w:cstheme="minorHAnsi"/>
                  <w:bCs/>
                  <w:u w:val="none"/>
                  <w:lang w:eastAsia="el-GR"/>
                </w:rPr>
                <w:t>07.05.2021</w:t>
              </w:r>
              <w:r w:rsidR="00277EDA" w:rsidRPr="00B6688A">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77EDA" w:rsidRPr="00B6688A" w:rsidRDefault="00277EDA" w:rsidP="00277ED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688A">
              <w:rPr>
                <w:rFonts w:asciiTheme="minorHAnsi" w:hAnsiTheme="minorHAnsi" w:cstheme="minorHAnsi"/>
              </w:rPr>
              <w:t>Καθιέρωση υπερωριακής εργασίας με αμοιβή, κατά τις απογευματινές ώρες, για το προσωπικό που υπηρετεί στο Τμήμα Δημόσιας Υγιεινής και στο Τμήμα Πρόληψης και Προαγωγής Υγείας της Διεύθυνσης Δημόσιας Υγείας της Περιφέρειας Ηπείρου για τ</w:t>
            </w:r>
            <w:r>
              <w:rPr>
                <w:rFonts w:asciiTheme="minorHAnsi" w:hAnsiTheme="minorHAnsi" w:cstheme="minorHAnsi"/>
              </w:rPr>
              <w:t xml:space="preserve">ο έτος 2021» </w:t>
            </w:r>
          </w:p>
        </w:tc>
      </w:tr>
      <w:tr w:rsidR="00277EDA" w:rsidRPr="00384FE9" w:rsidTr="009568D0">
        <w:trPr>
          <w:cantSplit/>
        </w:trPr>
        <w:tc>
          <w:tcPr>
            <w:tcW w:w="709" w:type="dxa"/>
            <w:shd w:val="clear" w:color="auto" w:fill="auto"/>
            <w:vAlign w:val="center"/>
          </w:tcPr>
          <w:p w:rsidR="00277EDA" w:rsidRPr="001617F3" w:rsidRDefault="00277EDA" w:rsidP="00277EDA">
            <w:pPr>
              <w:jc w:val="center"/>
              <w:rPr>
                <w:rFonts w:asciiTheme="minorHAnsi" w:hAnsiTheme="minorHAnsi" w:cstheme="minorHAnsi"/>
              </w:rPr>
            </w:pPr>
            <w:r>
              <w:rPr>
                <w:rFonts w:asciiTheme="minorHAnsi" w:hAnsiTheme="minorHAnsi" w:cstheme="minorHAnsi"/>
              </w:rPr>
              <w:t>18</w:t>
            </w:r>
          </w:p>
        </w:tc>
        <w:tc>
          <w:tcPr>
            <w:tcW w:w="3544" w:type="dxa"/>
            <w:shd w:val="clear" w:color="auto" w:fill="auto"/>
          </w:tcPr>
          <w:p w:rsidR="009568D0" w:rsidRDefault="009568D0" w:rsidP="00277EDA">
            <w:pPr>
              <w:rPr>
                <w:rFonts w:asciiTheme="minorHAnsi" w:hAnsiTheme="minorHAnsi" w:cstheme="minorHAnsi"/>
              </w:rPr>
            </w:pPr>
          </w:p>
          <w:p w:rsidR="009568D0" w:rsidRDefault="009568D0" w:rsidP="00277EDA">
            <w:pPr>
              <w:rPr>
                <w:rFonts w:asciiTheme="minorHAnsi" w:hAnsiTheme="minorHAnsi" w:cstheme="minorHAnsi"/>
              </w:rPr>
            </w:pPr>
          </w:p>
          <w:p w:rsidR="009568D0" w:rsidRDefault="009568D0" w:rsidP="00277EDA">
            <w:pPr>
              <w:rPr>
                <w:rFonts w:asciiTheme="minorHAnsi" w:hAnsiTheme="minorHAnsi" w:cstheme="minorHAnsi"/>
              </w:rPr>
            </w:pPr>
          </w:p>
          <w:p w:rsidR="009568D0" w:rsidRDefault="009568D0" w:rsidP="00277EDA">
            <w:pPr>
              <w:rPr>
                <w:rFonts w:asciiTheme="minorHAnsi" w:hAnsiTheme="minorHAnsi" w:cstheme="minorHAnsi"/>
              </w:rPr>
            </w:pPr>
          </w:p>
          <w:p w:rsidR="00277EDA" w:rsidRPr="00D46C20" w:rsidRDefault="00277EDA" w:rsidP="00277EDA">
            <w:pPr>
              <w:rPr>
                <w:rFonts w:asciiTheme="minorHAnsi" w:hAnsiTheme="minorHAnsi" w:cstheme="minorHAnsi"/>
                <w:bCs/>
                <w:color w:val="3399FF"/>
                <w:lang w:eastAsia="el-GR"/>
              </w:rPr>
            </w:pPr>
            <w:r w:rsidRPr="00D46C20">
              <w:rPr>
                <w:rFonts w:asciiTheme="minorHAnsi" w:hAnsiTheme="minorHAnsi" w:cstheme="minorHAnsi"/>
              </w:rPr>
              <w:t>ΑΠΟΦΑΣΗ ΤΟΥ ΥΦΥΠΟΥΡΓΟΥ ΠΡΟΣΤΑΣΙΑΣ ΤΟΥ ΠΟΛΙΤΗ</w:t>
            </w:r>
            <w:r w:rsidRPr="00D46C20">
              <w:rPr>
                <w:rFonts w:asciiTheme="minorHAnsi" w:hAnsiTheme="minorHAnsi" w:cstheme="minorHAnsi"/>
                <w:bCs/>
                <w:color w:val="3399FF"/>
                <w:lang w:eastAsia="el-GR"/>
              </w:rPr>
              <w:t xml:space="preserve"> </w:t>
            </w:r>
          </w:p>
          <w:p w:rsidR="00277EDA" w:rsidRPr="00D46C20" w:rsidRDefault="00277EDA" w:rsidP="00277EDA">
            <w:pPr>
              <w:rPr>
                <w:rFonts w:asciiTheme="minorHAnsi" w:hAnsiTheme="minorHAnsi" w:cstheme="minorHAnsi"/>
              </w:rPr>
            </w:pPr>
            <w:r w:rsidRPr="00D46C20">
              <w:rPr>
                <w:rFonts w:asciiTheme="minorHAnsi" w:hAnsiTheme="minorHAnsi" w:cstheme="minorHAnsi"/>
              </w:rPr>
              <w:t>Αρ</w:t>
            </w:r>
            <w:r>
              <w:rPr>
                <w:rFonts w:asciiTheme="minorHAnsi" w:hAnsiTheme="minorHAnsi" w:cstheme="minorHAnsi"/>
              </w:rPr>
              <w:t>ιθ</w:t>
            </w:r>
            <w:r w:rsidRPr="00D46C20">
              <w:rPr>
                <w:rFonts w:asciiTheme="minorHAnsi" w:hAnsiTheme="minorHAnsi" w:cstheme="minorHAnsi"/>
              </w:rPr>
              <w:t xml:space="preserve">. 3401  </w:t>
            </w:r>
          </w:p>
          <w:p w:rsidR="00277EDA" w:rsidRPr="00277EDA" w:rsidRDefault="00843661" w:rsidP="00277EDA">
            <w:pPr>
              <w:rPr>
                <w:rFonts w:asciiTheme="minorHAnsi" w:hAnsiTheme="minorHAnsi" w:cstheme="minorHAnsi"/>
                <w:lang w:eastAsia="el-GR"/>
              </w:rPr>
            </w:pPr>
            <w:hyperlink r:id="rId69" w:history="1">
              <w:r w:rsidR="00277EDA">
                <w:rPr>
                  <w:rStyle w:val="-"/>
                  <w:rFonts w:asciiTheme="minorHAnsi" w:hAnsiTheme="minorHAnsi" w:cstheme="minorHAnsi"/>
                  <w:bCs/>
                  <w:u w:val="none"/>
                  <w:lang w:eastAsia="el-GR"/>
                </w:rPr>
                <w:t>ΦΕΚ B 1847/</w:t>
              </w:r>
              <w:r w:rsidR="00277EDA" w:rsidRPr="00D46C20">
                <w:rPr>
                  <w:rStyle w:val="-"/>
                  <w:rFonts w:asciiTheme="minorHAnsi" w:hAnsiTheme="minorHAnsi" w:cstheme="minorHAnsi"/>
                  <w:bCs/>
                  <w:u w:val="none"/>
                  <w:lang w:eastAsia="el-GR"/>
                </w:rPr>
                <w:t>07.05.2021</w:t>
              </w:r>
              <w:r w:rsidR="00277EDA" w:rsidRPr="00D46C20">
                <w:rPr>
                  <w:rStyle w:val="-"/>
                  <w:rFonts w:asciiTheme="minorHAnsi" w:hAnsiTheme="minorHAnsi" w:cstheme="minorHAnsi"/>
                  <w:u w:val="none"/>
                  <w:lang w:eastAsia="el-GR"/>
                </w:rPr>
                <w:t> </w:t>
              </w:r>
            </w:hyperlink>
          </w:p>
        </w:tc>
        <w:tc>
          <w:tcPr>
            <w:tcW w:w="5528" w:type="dxa"/>
            <w:shd w:val="clear" w:color="auto" w:fill="auto"/>
            <w:vAlign w:val="center"/>
          </w:tcPr>
          <w:p w:rsidR="00277EDA" w:rsidRPr="00D46C20" w:rsidRDefault="009568D0" w:rsidP="00277EDA">
            <w:pPr>
              <w:suppressAutoHyphens w:val="0"/>
              <w:autoSpaceDE w:val="0"/>
              <w:autoSpaceDN w:val="0"/>
              <w:adjustRightInd w:val="0"/>
              <w:jc w:val="both"/>
              <w:rPr>
                <w:rFonts w:asciiTheme="minorHAnsi" w:hAnsiTheme="minorHAnsi" w:cstheme="minorHAnsi"/>
              </w:rPr>
            </w:pPr>
            <w:r w:rsidRPr="009568D0">
              <w:rPr>
                <w:rFonts w:asciiTheme="minorHAnsi" w:hAnsiTheme="minorHAnsi" w:cstheme="minorHAnsi"/>
              </w:rPr>
              <w:t>“</w:t>
            </w:r>
            <w:r w:rsidR="00277EDA" w:rsidRPr="00D46C20">
              <w:rPr>
                <w:rFonts w:asciiTheme="minorHAnsi" w:hAnsiTheme="minorHAnsi" w:cstheme="minorHAnsi"/>
              </w:rPr>
              <w:t>Τροποποίηση της υπ’ </w:t>
            </w:r>
            <w:proofErr w:type="spellStart"/>
            <w:r w:rsidR="00277EDA" w:rsidRPr="00D46C20">
              <w:rPr>
                <w:rFonts w:asciiTheme="minorHAnsi" w:hAnsiTheme="minorHAnsi" w:cstheme="minorHAnsi"/>
              </w:rPr>
              <w:t>αρ</w:t>
            </w:r>
            <w:proofErr w:type="spellEnd"/>
            <w:r w:rsidR="00277EDA" w:rsidRPr="00D46C20">
              <w:rPr>
                <w:rFonts w:asciiTheme="minorHAnsi" w:hAnsiTheme="minorHAnsi" w:cstheme="minorHAnsi"/>
              </w:rPr>
              <w:t>. 12/2.1.2021 απόφασης του Υφυπουργού Προστασίας του Πολίτη «Καθιέρωση υπερωριακής εργασίας κατά τις απογευματινές ώρες πέραν του υποχρεωτικού ωραρίου καθώς και κατά τις νυχτερινές ώρες ή κατά τις Κυριακές και εξαιρέσιμες ημέρες για το έτος 2021, για το μόνιμο και με σχέση εργασίας ιδιωτικού δικαίου αορίστου και ορισμένου χρόνου προσωπικό που υπηρετεί στη Γενική Γραμματεία Πολιτικής Προστασίας, καθώς και για το προσωπικό που υπηρετεί με απόσπαση ή διάθεση σε αυτήν» (Β’ 82), κατά το μέρος που αφορά στο ανώτατο όριο των υπαλλήλων για τους οποίους εγκρίνεται υπερωρι</w:t>
            </w:r>
            <w:r>
              <w:rPr>
                <w:rFonts w:asciiTheme="minorHAnsi" w:hAnsiTheme="minorHAnsi" w:cstheme="minorHAnsi"/>
              </w:rPr>
              <w:t>ακή απασχόληση για το έτος 2021</w:t>
            </w:r>
            <w:r w:rsidRPr="009568D0">
              <w:rPr>
                <w:rFonts w:asciiTheme="minorHAnsi" w:hAnsiTheme="minorHAnsi" w:cstheme="minorHAnsi"/>
              </w:rPr>
              <w:t>”</w:t>
            </w:r>
            <w:r w:rsidR="00277EDA" w:rsidRPr="00D46C20">
              <w:rPr>
                <w:rFonts w:asciiTheme="minorHAnsi" w:hAnsiTheme="minorHAnsi" w:cstheme="minorHAnsi"/>
              </w:rPr>
              <w:t xml:space="preserve"> </w:t>
            </w:r>
          </w:p>
        </w:tc>
      </w:tr>
      <w:tr w:rsidR="00277EDA" w:rsidRPr="00384FE9" w:rsidTr="00277EDA">
        <w:trPr>
          <w:cantSplit/>
        </w:trPr>
        <w:tc>
          <w:tcPr>
            <w:tcW w:w="709" w:type="dxa"/>
            <w:shd w:val="clear" w:color="auto" w:fill="auto"/>
            <w:vAlign w:val="center"/>
          </w:tcPr>
          <w:p w:rsidR="00277EDA" w:rsidRPr="001617F3" w:rsidRDefault="00277EDA" w:rsidP="00277EDA">
            <w:pPr>
              <w:jc w:val="center"/>
              <w:rPr>
                <w:rFonts w:asciiTheme="minorHAnsi" w:hAnsiTheme="minorHAnsi" w:cstheme="minorHAnsi"/>
              </w:rPr>
            </w:pPr>
            <w:r>
              <w:rPr>
                <w:rFonts w:asciiTheme="minorHAnsi" w:hAnsiTheme="minorHAnsi" w:cstheme="minorHAnsi"/>
              </w:rPr>
              <w:lastRenderedPageBreak/>
              <w:t>19</w:t>
            </w:r>
          </w:p>
        </w:tc>
        <w:tc>
          <w:tcPr>
            <w:tcW w:w="3544" w:type="dxa"/>
            <w:shd w:val="clear" w:color="auto" w:fill="auto"/>
          </w:tcPr>
          <w:p w:rsidR="009568D0" w:rsidRDefault="009568D0" w:rsidP="00277EDA">
            <w:pPr>
              <w:rPr>
                <w:rFonts w:asciiTheme="minorHAnsi" w:hAnsiTheme="minorHAnsi" w:cstheme="minorHAnsi"/>
              </w:rPr>
            </w:pPr>
          </w:p>
          <w:p w:rsidR="009568D0" w:rsidRDefault="00277EDA" w:rsidP="00277EDA">
            <w:pPr>
              <w:rPr>
                <w:rFonts w:asciiTheme="minorHAnsi" w:hAnsiTheme="minorHAnsi" w:cstheme="minorHAnsi"/>
              </w:rPr>
            </w:pPr>
            <w:r w:rsidRPr="00E8595A">
              <w:rPr>
                <w:rFonts w:asciiTheme="minorHAnsi" w:hAnsiTheme="minorHAnsi" w:cstheme="minorHAnsi"/>
              </w:rPr>
              <w:t xml:space="preserve">ΑΠΟΦΑΣΗ </w:t>
            </w:r>
          </w:p>
          <w:p w:rsidR="00277EDA" w:rsidRPr="00E8595A" w:rsidRDefault="00277EDA" w:rsidP="00277EDA">
            <w:pPr>
              <w:rPr>
                <w:rFonts w:asciiTheme="minorHAnsi" w:hAnsiTheme="minorHAnsi" w:cstheme="minorHAnsi"/>
                <w:bCs/>
                <w:color w:val="3399FF"/>
                <w:lang w:eastAsia="el-GR"/>
              </w:rPr>
            </w:pPr>
            <w:r w:rsidRPr="00E8595A">
              <w:rPr>
                <w:rFonts w:asciiTheme="minorHAnsi" w:hAnsiTheme="minorHAnsi" w:cstheme="minorHAnsi"/>
              </w:rPr>
              <w:t>ΤΟΥ ΥΠΗΡΕΣΙΑΚΟΥ ΓΡΑΜΜΑΤΕΑ ΤΟΥ ΥΠΟΥΡΓΕΙΟΥ ΠΕΡΙΒΑΛΛΟΝΤΟΣ ΚΑΙ ΕΝΕΡΓΕΙΑΣ</w:t>
            </w:r>
            <w:r w:rsidRPr="00E8595A">
              <w:rPr>
                <w:rFonts w:asciiTheme="minorHAnsi" w:hAnsiTheme="minorHAnsi" w:cstheme="minorHAnsi"/>
                <w:bCs/>
                <w:color w:val="3399FF"/>
                <w:lang w:eastAsia="el-GR"/>
              </w:rPr>
              <w:t xml:space="preserve"> </w:t>
            </w:r>
          </w:p>
          <w:p w:rsidR="00277EDA" w:rsidRPr="00277EDA" w:rsidRDefault="00277EDA" w:rsidP="00277EDA">
            <w:pPr>
              <w:rPr>
                <w:rFonts w:asciiTheme="minorHAnsi" w:hAnsiTheme="minorHAnsi" w:cstheme="minorHAnsi"/>
                <w:lang w:eastAsia="el-GR"/>
              </w:rPr>
            </w:pPr>
            <w:r w:rsidRPr="00E8595A">
              <w:rPr>
                <w:rFonts w:asciiTheme="minorHAnsi" w:hAnsiTheme="minorHAnsi" w:cstheme="minorHAnsi"/>
              </w:rPr>
              <w:t>Αρ</w:t>
            </w:r>
            <w:r>
              <w:rPr>
                <w:rFonts w:asciiTheme="minorHAnsi" w:hAnsiTheme="minorHAnsi" w:cstheme="minorHAnsi"/>
              </w:rPr>
              <w:t>ιθ</w:t>
            </w:r>
            <w:r w:rsidRPr="00E8595A">
              <w:rPr>
                <w:rFonts w:asciiTheme="minorHAnsi" w:hAnsiTheme="minorHAnsi" w:cstheme="minorHAnsi"/>
              </w:rPr>
              <w:t xml:space="preserve">. </w:t>
            </w:r>
            <w:proofErr w:type="spellStart"/>
            <w:r w:rsidRPr="00E8595A">
              <w:rPr>
                <w:rFonts w:asciiTheme="minorHAnsi" w:hAnsiTheme="minorHAnsi" w:cstheme="minorHAnsi"/>
              </w:rPr>
              <w:t>οικ.ΥΠΕΝ</w:t>
            </w:r>
            <w:proofErr w:type="spellEnd"/>
            <w:r w:rsidRPr="00E8595A">
              <w:rPr>
                <w:rFonts w:asciiTheme="minorHAnsi" w:hAnsiTheme="minorHAnsi" w:cstheme="minorHAnsi"/>
              </w:rPr>
              <w:t xml:space="preserve">/ΔΔΥ/40288/2618  </w:t>
            </w:r>
            <w:hyperlink r:id="rId70" w:history="1">
              <w:r>
                <w:rPr>
                  <w:rStyle w:val="-"/>
                  <w:rFonts w:asciiTheme="minorHAnsi" w:hAnsiTheme="minorHAnsi" w:cstheme="minorHAnsi"/>
                  <w:bCs/>
                  <w:u w:val="none"/>
                  <w:lang w:eastAsia="el-GR"/>
                </w:rPr>
                <w:t>ΦΕΚ B 1849/</w:t>
              </w:r>
              <w:r w:rsidRPr="00E8595A">
                <w:rPr>
                  <w:rStyle w:val="-"/>
                  <w:rFonts w:asciiTheme="minorHAnsi" w:hAnsiTheme="minorHAnsi" w:cstheme="minorHAnsi"/>
                  <w:bCs/>
                  <w:u w:val="none"/>
                  <w:lang w:eastAsia="el-GR"/>
                </w:rPr>
                <w:t>07.05.2021</w:t>
              </w:r>
              <w:r w:rsidRPr="00E8595A">
                <w:rPr>
                  <w:rStyle w:val="-"/>
                  <w:rFonts w:asciiTheme="minorHAnsi" w:hAnsiTheme="minorHAnsi" w:cstheme="minorHAnsi"/>
                  <w:u w:val="none"/>
                  <w:lang w:eastAsia="el-GR"/>
                </w:rPr>
                <w:t> </w:t>
              </w:r>
            </w:hyperlink>
          </w:p>
        </w:tc>
        <w:tc>
          <w:tcPr>
            <w:tcW w:w="5528" w:type="dxa"/>
            <w:shd w:val="clear" w:color="auto" w:fill="auto"/>
            <w:vAlign w:val="center"/>
          </w:tcPr>
          <w:p w:rsidR="00277EDA" w:rsidRPr="00E8595A" w:rsidRDefault="00277EDA" w:rsidP="00277EDA">
            <w:pPr>
              <w:suppressAutoHyphens w:val="0"/>
              <w:autoSpaceDE w:val="0"/>
              <w:autoSpaceDN w:val="0"/>
              <w:adjustRightInd w:val="0"/>
              <w:jc w:val="both"/>
              <w:rPr>
                <w:rFonts w:asciiTheme="minorHAnsi" w:hAnsiTheme="minorHAnsi" w:cstheme="minorHAnsi"/>
              </w:rPr>
            </w:pPr>
            <w:r w:rsidRPr="00E8595A">
              <w:rPr>
                <w:rFonts w:asciiTheme="minorHAnsi" w:hAnsiTheme="minorHAnsi" w:cstheme="minorHAnsi"/>
              </w:rPr>
              <w:t xml:space="preserve">«Τροποποίηση </w:t>
            </w:r>
            <w:r w:rsidR="009568D0">
              <w:rPr>
                <w:rFonts w:asciiTheme="minorHAnsi" w:hAnsiTheme="minorHAnsi" w:cstheme="minorHAnsi"/>
              </w:rPr>
              <w:t>της υπό στοιχεία ΥΠΕΝ/ΔΔΥ/8239/</w:t>
            </w:r>
            <w:r w:rsidRPr="00E8595A">
              <w:rPr>
                <w:rFonts w:asciiTheme="minorHAnsi" w:hAnsiTheme="minorHAnsi" w:cstheme="minorHAnsi"/>
              </w:rPr>
              <w:t xml:space="preserve">571/27.01.2021 (Β΄ 542) απόφασης περί έγκρισης υπερωριακής απογευματινής απασχόλησης προσωπικού που υπηρετεί στα Γραφεία της Πολιτικής Ηγεσίας του Υπουργείου και δεν καλύπτει οργανικές θέσεις, για το χρονικό διάστημα από τη δημοσίευση της παρούσης έως και 30.06.2021» </w:t>
            </w:r>
          </w:p>
        </w:tc>
      </w:tr>
    </w:tbl>
    <w:p w:rsidR="000B28EF" w:rsidRPr="002125A2" w:rsidRDefault="000B28EF" w:rsidP="000B28EF">
      <w:pPr>
        <w:rPr>
          <w:rFonts w:asciiTheme="minorHAnsi" w:hAnsiTheme="minorHAnsi" w:cstheme="minorHAnsi"/>
          <w:sz w:val="16"/>
          <w:szCs w:val="16"/>
        </w:rPr>
      </w:pPr>
    </w:p>
    <w:p w:rsidR="009025CD" w:rsidRPr="00CB28D7" w:rsidRDefault="00480DE3" w:rsidP="00671DD9">
      <w:pPr>
        <w:pStyle w:val="3"/>
        <w:numPr>
          <w:ilvl w:val="0"/>
          <w:numId w:val="33"/>
        </w:numPr>
        <w:spacing w:before="0" w:after="0"/>
        <w:jc w:val="left"/>
        <w:rPr>
          <w:rStyle w:val="-"/>
          <w:rFonts w:ascii="Calibri" w:hAnsi="Calibri"/>
          <w:color w:val="auto"/>
          <w:szCs w:val="24"/>
          <w:u w:val="none"/>
        </w:rPr>
      </w:pPr>
      <w:bookmarkStart w:id="58" w:name="_Toc406074416"/>
      <w:bookmarkStart w:id="59" w:name="_Toc34837625"/>
      <w:r w:rsidRPr="00801C1E">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88362B" w:rsidRPr="005325D4" w:rsidTr="00B0395E">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B0395E" w:rsidRPr="00C12CE8" w:rsidTr="00B0395E">
        <w:trPr>
          <w:cantSplit/>
          <w:trHeight w:val="666"/>
        </w:trPr>
        <w:tc>
          <w:tcPr>
            <w:tcW w:w="709" w:type="dxa"/>
            <w:tcBorders>
              <w:top w:val="double" w:sz="4" w:space="0" w:color="auto"/>
            </w:tcBorders>
            <w:shd w:val="clear" w:color="auto" w:fill="auto"/>
            <w:vAlign w:val="center"/>
          </w:tcPr>
          <w:p w:rsidR="00B0395E" w:rsidRPr="000A43F1" w:rsidRDefault="00B0395E" w:rsidP="00B0395E">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B0395E" w:rsidRDefault="00B0395E" w:rsidP="00B0395E">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E1C28">
              <w:rPr>
                <w:rFonts w:asciiTheme="minorHAnsi" w:hAnsiTheme="minorHAnsi" w:cstheme="minorHAnsi"/>
              </w:rPr>
              <w:t xml:space="preserve"> ΑΠΟΚΕΝΤΡΩΜΕΝΗΣ ΔΙΟΙΚΗΣΗΣ ΑΙΓΑΙΟΥ</w:t>
            </w:r>
            <w:r w:rsidRPr="007E1C28">
              <w:rPr>
                <w:rFonts w:asciiTheme="minorHAnsi" w:hAnsiTheme="minorHAnsi" w:cstheme="minorHAnsi"/>
                <w:bCs/>
                <w:color w:val="3399FF"/>
                <w:lang w:eastAsia="el-GR"/>
              </w:rPr>
              <w:t xml:space="preserve"> </w:t>
            </w:r>
          </w:p>
          <w:p w:rsidR="00B0395E" w:rsidRDefault="00B0395E" w:rsidP="00B0395E">
            <w:pPr>
              <w:rPr>
                <w:rFonts w:asciiTheme="minorHAnsi" w:hAnsiTheme="minorHAnsi" w:cstheme="minorHAnsi"/>
              </w:rPr>
            </w:pPr>
            <w:r>
              <w:rPr>
                <w:rFonts w:asciiTheme="minorHAnsi" w:hAnsiTheme="minorHAnsi" w:cstheme="minorHAnsi"/>
              </w:rPr>
              <w:t xml:space="preserve">Αριθ. 18802 </w:t>
            </w:r>
            <w:r w:rsidRPr="007E1C28">
              <w:rPr>
                <w:rFonts w:asciiTheme="minorHAnsi" w:hAnsiTheme="minorHAnsi" w:cstheme="minorHAnsi"/>
              </w:rPr>
              <w:t xml:space="preserve"> </w:t>
            </w:r>
          </w:p>
          <w:p w:rsidR="00B0395E" w:rsidRPr="007E1C28" w:rsidRDefault="00843661" w:rsidP="00B0395E">
            <w:pPr>
              <w:rPr>
                <w:rFonts w:asciiTheme="minorHAnsi" w:hAnsiTheme="minorHAnsi" w:cstheme="minorHAnsi"/>
                <w:bCs/>
                <w:color w:val="3399FF"/>
                <w:lang w:eastAsia="el-GR"/>
              </w:rPr>
            </w:pPr>
            <w:hyperlink r:id="rId71" w:history="1">
              <w:r w:rsidR="00B0395E">
                <w:rPr>
                  <w:rStyle w:val="-"/>
                  <w:rFonts w:asciiTheme="minorHAnsi" w:hAnsiTheme="minorHAnsi" w:cstheme="minorHAnsi"/>
                  <w:bCs/>
                  <w:u w:val="none"/>
                  <w:lang w:eastAsia="el-GR"/>
                </w:rPr>
                <w:t>ΦΕΚ B 1801/</w:t>
              </w:r>
              <w:r w:rsidR="00B0395E" w:rsidRPr="007E1C28">
                <w:rPr>
                  <w:rStyle w:val="-"/>
                  <w:rFonts w:asciiTheme="minorHAnsi" w:hAnsiTheme="minorHAnsi" w:cstheme="minorHAnsi"/>
                  <w:bCs/>
                  <w:u w:val="none"/>
                  <w:lang w:eastAsia="el-GR"/>
                </w:rPr>
                <w:t>29.04.2021</w:t>
              </w:r>
              <w:r w:rsidR="00B0395E" w:rsidRPr="007E1C28">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B0395E" w:rsidRPr="007E1C28" w:rsidRDefault="00B0395E" w:rsidP="00B0395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1C28">
              <w:rPr>
                <w:rFonts w:asciiTheme="minorHAnsi" w:hAnsiTheme="minorHAnsi" w:cstheme="minorHAnsi"/>
              </w:rPr>
              <w:t>Καθορισμός του ανώτατου ορίου των επιτρεπόμενων κατ’ έτος ημερών μετακίνησης εκτός έδρας των υπαλλήλων της Δημοτικής Επιχείρησης Ύδρευσης Αποχέτευση</w:t>
            </w:r>
            <w:r>
              <w:rPr>
                <w:rFonts w:asciiTheme="minorHAnsi" w:hAnsiTheme="minorHAnsi" w:cstheme="minorHAnsi"/>
              </w:rPr>
              <w:t xml:space="preserve">ς Δήμου Ρόδου, για το έτος 2021» </w:t>
            </w:r>
          </w:p>
        </w:tc>
      </w:tr>
      <w:tr w:rsidR="00B0395E" w:rsidRPr="00BE26C2" w:rsidTr="00D32F40">
        <w:trPr>
          <w:cantSplit/>
        </w:trPr>
        <w:tc>
          <w:tcPr>
            <w:tcW w:w="709" w:type="dxa"/>
            <w:shd w:val="clear" w:color="auto" w:fill="DAEEF3" w:themeFill="accent5" w:themeFillTint="33"/>
            <w:vAlign w:val="center"/>
          </w:tcPr>
          <w:p w:rsidR="00B0395E" w:rsidRPr="00BE26C2" w:rsidRDefault="00B0395E" w:rsidP="00B0395E">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B0395E" w:rsidRDefault="00B0395E" w:rsidP="00B0395E">
            <w:pPr>
              <w:rPr>
                <w:rFonts w:asciiTheme="minorHAnsi" w:hAnsiTheme="minorHAnsi" w:cstheme="minorHAnsi"/>
              </w:rPr>
            </w:pPr>
            <w:r>
              <w:rPr>
                <w:rFonts w:asciiTheme="minorHAnsi" w:hAnsiTheme="minorHAnsi" w:cstheme="minorHAnsi"/>
              </w:rPr>
              <w:t>ΑΠΟΦΑΣΗ ΤΟΥ ΣΥΝΤΟΝΙΣΤΗ</w:t>
            </w:r>
            <w:r w:rsidRPr="007E1C28">
              <w:rPr>
                <w:rFonts w:asciiTheme="minorHAnsi" w:hAnsiTheme="minorHAnsi" w:cstheme="minorHAnsi"/>
              </w:rPr>
              <w:t xml:space="preserve"> ΑΠΟΚΕΝΤΡΩΜΕΝΗΣ ΔΙΟΙΚΗΣΗΣ ΘΕΣΣΑΛΙΑΣ - ΣΤΕΡΕΑΣ ΕΛΛΑΔΑΣ</w:t>
            </w:r>
            <w:r w:rsidRPr="007E1C28">
              <w:rPr>
                <w:rFonts w:asciiTheme="minorHAnsi" w:hAnsiTheme="minorHAnsi" w:cstheme="minorHAnsi"/>
                <w:bCs/>
                <w:color w:val="3399FF"/>
                <w:lang w:eastAsia="el-GR"/>
              </w:rPr>
              <w:t xml:space="preserve"> </w:t>
            </w:r>
            <w:r>
              <w:rPr>
                <w:rFonts w:asciiTheme="minorHAnsi" w:hAnsiTheme="minorHAnsi" w:cstheme="minorHAnsi"/>
              </w:rPr>
              <w:t xml:space="preserve">Αριθ. 73025 </w:t>
            </w:r>
            <w:r w:rsidRPr="007E1C28">
              <w:rPr>
                <w:rFonts w:asciiTheme="minorHAnsi" w:hAnsiTheme="minorHAnsi" w:cstheme="minorHAnsi"/>
              </w:rPr>
              <w:t xml:space="preserve"> </w:t>
            </w:r>
          </w:p>
          <w:p w:rsidR="00B0395E" w:rsidRPr="007E1C28" w:rsidRDefault="00843661" w:rsidP="00B0395E">
            <w:pPr>
              <w:rPr>
                <w:rFonts w:asciiTheme="minorHAnsi" w:hAnsiTheme="minorHAnsi" w:cstheme="minorHAnsi"/>
                <w:bCs/>
                <w:color w:val="3399FF"/>
                <w:lang w:eastAsia="el-GR"/>
              </w:rPr>
            </w:pPr>
            <w:hyperlink r:id="rId72" w:history="1">
              <w:r w:rsidR="00B0395E">
                <w:rPr>
                  <w:rStyle w:val="-"/>
                  <w:rFonts w:asciiTheme="minorHAnsi" w:hAnsiTheme="minorHAnsi" w:cstheme="minorHAnsi"/>
                  <w:bCs/>
                  <w:u w:val="none"/>
                  <w:lang w:eastAsia="el-GR"/>
                </w:rPr>
                <w:t>ΦΕΚ B 1801/</w:t>
              </w:r>
              <w:r w:rsidR="00B0395E" w:rsidRPr="007E1C28">
                <w:rPr>
                  <w:rStyle w:val="-"/>
                  <w:rFonts w:asciiTheme="minorHAnsi" w:hAnsiTheme="minorHAnsi" w:cstheme="minorHAnsi"/>
                  <w:bCs/>
                  <w:u w:val="none"/>
                  <w:lang w:eastAsia="el-GR"/>
                </w:rPr>
                <w:t>29.04.2021</w:t>
              </w:r>
              <w:r w:rsidR="00B0395E" w:rsidRPr="007E1C28">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B0395E" w:rsidRPr="007E1C28" w:rsidRDefault="00B0395E" w:rsidP="00B0395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1C28">
              <w:rPr>
                <w:rFonts w:asciiTheme="minorHAnsi" w:hAnsiTheme="minorHAnsi" w:cstheme="minorHAnsi"/>
              </w:rPr>
              <w:t>Καθορισμός ανώτατου ορίου επιτρεπόμενων κατ’ έτος ημερών μετακίνησης εκτός έδρας υπαλλήλου κλάδου Τ.Ε.17 Διοικητικού-Λογιστικού του Δήμου Αλοννήσου του</w:t>
            </w:r>
            <w:r>
              <w:rPr>
                <w:rFonts w:asciiTheme="minorHAnsi" w:hAnsiTheme="minorHAnsi" w:cstheme="minorHAnsi"/>
              </w:rPr>
              <w:t xml:space="preserve"> Ν. Μαγνησίας, για το έτος 2021» </w:t>
            </w:r>
          </w:p>
        </w:tc>
      </w:tr>
      <w:tr w:rsidR="00B0395E" w:rsidRPr="00BE26C2" w:rsidTr="00B0395E">
        <w:trPr>
          <w:cantSplit/>
        </w:trPr>
        <w:tc>
          <w:tcPr>
            <w:tcW w:w="709" w:type="dxa"/>
            <w:shd w:val="clear" w:color="auto" w:fill="auto"/>
            <w:vAlign w:val="center"/>
          </w:tcPr>
          <w:p w:rsidR="00B0395E" w:rsidRPr="00BE26C2" w:rsidRDefault="00B0395E" w:rsidP="00B0395E">
            <w:pPr>
              <w:jc w:val="center"/>
              <w:rPr>
                <w:rFonts w:asciiTheme="minorHAnsi" w:hAnsiTheme="minorHAnsi" w:cstheme="minorHAnsi"/>
              </w:rPr>
            </w:pPr>
            <w:r w:rsidRPr="00BE26C2">
              <w:rPr>
                <w:rFonts w:asciiTheme="minorHAnsi" w:hAnsiTheme="minorHAnsi" w:cstheme="minorHAnsi"/>
              </w:rPr>
              <w:t>3</w:t>
            </w:r>
          </w:p>
        </w:tc>
        <w:tc>
          <w:tcPr>
            <w:tcW w:w="3544" w:type="dxa"/>
            <w:shd w:val="clear" w:color="auto" w:fill="auto"/>
          </w:tcPr>
          <w:p w:rsidR="00B0395E" w:rsidRDefault="00B0395E" w:rsidP="00B0395E">
            <w:pPr>
              <w:rPr>
                <w:rFonts w:asciiTheme="minorHAnsi" w:hAnsiTheme="minorHAnsi" w:cstheme="minorHAnsi"/>
              </w:rPr>
            </w:pPr>
            <w:r>
              <w:rPr>
                <w:rFonts w:asciiTheme="minorHAnsi" w:hAnsiTheme="minorHAnsi" w:cstheme="minorHAnsi"/>
              </w:rPr>
              <w:t>ΑΠΟΦΑΣΗ ΤΟΥ ΣΥΝΤΟΝΙΣΤΗ</w:t>
            </w:r>
            <w:r w:rsidRPr="007E1C28">
              <w:rPr>
                <w:rFonts w:asciiTheme="minorHAnsi" w:hAnsiTheme="minorHAnsi" w:cstheme="minorHAnsi"/>
              </w:rPr>
              <w:t xml:space="preserve"> ΑΠΟΚΕΝΤΡΩΜΕΝΗΣ ΔΙΟΙΚΗΣΗΣ ΘΕΣΣΑΛΙΑΣ - ΣΤΕΡΕΑΣ ΕΛΛΑΔΑΣ</w:t>
            </w:r>
            <w:r w:rsidRPr="007E1C28">
              <w:rPr>
                <w:rFonts w:asciiTheme="minorHAnsi" w:hAnsiTheme="minorHAnsi" w:cstheme="minorHAnsi"/>
                <w:bCs/>
                <w:color w:val="3399FF"/>
                <w:lang w:eastAsia="el-GR"/>
              </w:rPr>
              <w:t xml:space="preserve"> </w:t>
            </w:r>
            <w:r>
              <w:rPr>
                <w:rFonts w:asciiTheme="minorHAnsi" w:hAnsiTheme="minorHAnsi" w:cstheme="minorHAnsi"/>
              </w:rPr>
              <w:t xml:space="preserve">Αριθ. 73204 </w:t>
            </w:r>
            <w:r w:rsidRPr="007E1C28">
              <w:rPr>
                <w:rFonts w:asciiTheme="minorHAnsi" w:hAnsiTheme="minorHAnsi" w:cstheme="minorHAnsi"/>
              </w:rPr>
              <w:t xml:space="preserve"> </w:t>
            </w:r>
          </w:p>
          <w:p w:rsidR="00B0395E" w:rsidRPr="007E1C28" w:rsidRDefault="00843661" w:rsidP="00B0395E">
            <w:pPr>
              <w:rPr>
                <w:rFonts w:asciiTheme="minorHAnsi" w:hAnsiTheme="minorHAnsi" w:cstheme="minorHAnsi"/>
              </w:rPr>
            </w:pPr>
            <w:hyperlink r:id="rId73" w:history="1">
              <w:r w:rsidR="00B0395E">
                <w:rPr>
                  <w:rStyle w:val="-"/>
                  <w:rFonts w:asciiTheme="minorHAnsi" w:hAnsiTheme="minorHAnsi" w:cstheme="minorHAnsi"/>
                  <w:bCs/>
                  <w:u w:val="none"/>
                  <w:lang w:eastAsia="el-GR"/>
                </w:rPr>
                <w:t>ΦΕΚ B 1801/</w:t>
              </w:r>
              <w:r w:rsidR="00B0395E" w:rsidRPr="007E1C28">
                <w:rPr>
                  <w:rStyle w:val="-"/>
                  <w:rFonts w:asciiTheme="minorHAnsi" w:hAnsiTheme="minorHAnsi" w:cstheme="minorHAnsi"/>
                  <w:bCs/>
                  <w:u w:val="none"/>
                  <w:lang w:eastAsia="el-GR"/>
                </w:rPr>
                <w:t>29.04.2021</w:t>
              </w:r>
              <w:r w:rsidR="00B0395E" w:rsidRPr="007E1C28">
                <w:rPr>
                  <w:rStyle w:val="-"/>
                  <w:rFonts w:asciiTheme="minorHAnsi" w:hAnsiTheme="minorHAnsi" w:cstheme="minorHAnsi"/>
                  <w:u w:val="none"/>
                  <w:lang w:eastAsia="el-GR"/>
                </w:rPr>
                <w:t> </w:t>
              </w:r>
            </w:hyperlink>
          </w:p>
        </w:tc>
        <w:tc>
          <w:tcPr>
            <w:tcW w:w="5528" w:type="dxa"/>
            <w:shd w:val="clear" w:color="auto" w:fill="auto"/>
            <w:vAlign w:val="center"/>
          </w:tcPr>
          <w:p w:rsidR="00B0395E" w:rsidRPr="007E1C28" w:rsidRDefault="00B0395E" w:rsidP="00B0395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1C28">
              <w:rPr>
                <w:rFonts w:asciiTheme="minorHAnsi" w:hAnsiTheme="minorHAnsi" w:cstheme="minorHAnsi"/>
              </w:rPr>
              <w:t xml:space="preserve">Ανώτατο όριο </w:t>
            </w:r>
            <w:proofErr w:type="spellStart"/>
            <w:r w:rsidRPr="007E1C28">
              <w:rPr>
                <w:rFonts w:asciiTheme="minorHAnsi" w:hAnsiTheme="minorHAnsi" w:cstheme="minorHAnsi"/>
              </w:rPr>
              <w:t>επιτρεπομένων</w:t>
            </w:r>
            <w:proofErr w:type="spellEnd"/>
            <w:r w:rsidRPr="007E1C28">
              <w:rPr>
                <w:rFonts w:asciiTheme="minorHAnsi" w:hAnsiTheme="minorHAnsi" w:cstheme="minorHAnsi"/>
              </w:rPr>
              <w:t xml:space="preserve"> ημερών μετακίνησης εκτός έδρας για τους αιρετούς, τους υπαλλήλους και τους μετακλητούς υπαλλήλους του Δήμου Ιστιαίας - Αιδηψού </w:t>
            </w:r>
            <w:r>
              <w:rPr>
                <w:rFonts w:asciiTheme="minorHAnsi" w:hAnsiTheme="minorHAnsi" w:cstheme="minorHAnsi"/>
              </w:rPr>
              <w:t xml:space="preserve">Νομού Ευβοίας, για το έτος 2021» </w:t>
            </w:r>
          </w:p>
        </w:tc>
      </w:tr>
      <w:tr w:rsidR="00B0395E" w:rsidRPr="00BE26C2" w:rsidTr="00D32F40">
        <w:trPr>
          <w:cantSplit/>
        </w:trPr>
        <w:tc>
          <w:tcPr>
            <w:tcW w:w="709" w:type="dxa"/>
            <w:shd w:val="clear" w:color="auto" w:fill="DAEEF3" w:themeFill="accent5" w:themeFillTint="33"/>
            <w:vAlign w:val="center"/>
          </w:tcPr>
          <w:p w:rsidR="00B0395E" w:rsidRPr="00BE26C2" w:rsidRDefault="00B0395E" w:rsidP="00B0395E">
            <w:pPr>
              <w:jc w:val="center"/>
              <w:rPr>
                <w:rFonts w:asciiTheme="minorHAnsi" w:hAnsiTheme="minorHAnsi" w:cstheme="minorHAnsi"/>
              </w:rPr>
            </w:pPr>
            <w:r w:rsidRPr="00BE26C2">
              <w:rPr>
                <w:rFonts w:asciiTheme="minorHAnsi" w:hAnsiTheme="minorHAnsi" w:cstheme="minorHAnsi"/>
              </w:rPr>
              <w:t>4</w:t>
            </w:r>
          </w:p>
        </w:tc>
        <w:tc>
          <w:tcPr>
            <w:tcW w:w="3544" w:type="dxa"/>
            <w:shd w:val="clear" w:color="auto" w:fill="DAEEF3" w:themeFill="accent5" w:themeFillTint="33"/>
          </w:tcPr>
          <w:p w:rsidR="00B0395E" w:rsidRPr="002E0964" w:rsidRDefault="00B0395E" w:rsidP="00B0395E">
            <w:pPr>
              <w:rPr>
                <w:rFonts w:asciiTheme="minorHAnsi" w:hAnsiTheme="minorHAnsi" w:cstheme="minorHAnsi"/>
                <w:bCs/>
                <w:color w:val="3399FF"/>
                <w:lang w:eastAsia="el-GR"/>
              </w:rPr>
            </w:pPr>
            <w:r w:rsidRPr="002E0964">
              <w:rPr>
                <w:rFonts w:asciiTheme="minorHAnsi" w:hAnsiTheme="minorHAnsi" w:cstheme="minorHAnsi"/>
              </w:rPr>
              <w:t>ΑΠΟΦΑΣΗ ΤΟΥ ΣΥΝΤΟΝΙΣΤΗ ΑΠΟΚΕΝΤΡΩΜΕΝΗΣ ΔΙΟΙΚΗΣΗΣ ΗΠΕΙΡΟΥ</w:t>
            </w:r>
            <w:r w:rsidR="00357D4F">
              <w:rPr>
                <w:rFonts w:asciiTheme="minorHAnsi" w:hAnsiTheme="minorHAnsi" w:cstheme="minorHAnsi"/>
              </w:rPr>
              <w:t xml:space="preserve"> </w:t>
            </w:r>
            <w:r w:rsidRPr="002E0964">
              <w:rPr>
                <w:rFonts w:asciiTheme="minorHAnsi" w:hAnsiTheme="minorHAnsi" w:cstheme="minorHAnsi"/>
              </w:rPr>
              <w:t>-</w:t>
            </w:r>
            <w:r w:rsidR="00357D4F">
              <w:rPr>
                <w:rFonts w:asciiTheme="minorHAnsi" w:hAnsiTheme="minorHAnsi" w:cstheme="minorHAnsi"/>
              </w:rPr>
              <w:t xml:space="preserve"> </w:t>
            </w:r>
            <w:r w:rsidRPr="002E0964">
              <w:rPr>
                <w:rFonts w:asciiTheme="minorHAnsi" w:hAnsiTheme="minorHAnsi" w:cstheme="minorHAnsi"/>
              </w:rPr>
              <w:t>ΔΥΤΙΚΗΣ ΜΑΚΕΔΟΝΙΑΣ</w:t>
            </w:r>
            <w:r w:rsidRPr="002E0964">
              <w:rPr>
                <w:rFonts w:asciiTheme="minorHAnsi" w:hAnsiTheme="minorHAnsi" w:cstheme="minorHAnsi"/>
                <w:bCs/>
                <w:color w:val="3399FF"/>
                <w:lang w:eastAsia="el-GR"/>
              </w:rPr>
              <w:t xml:space="preserve"> </w:t>
            </w:r>
          </w:p>
          <w:p w:rsidR="00B0395E" w:rsidRPr="002E0964" w:rsidRDefault="00B0395E" w:rsidP="00B0395E">
            <w:pPr>
              <w:rPr>
                <w:rFonts w:asciiTheme="minorHAnsi" w:hAnsiTheme="minorHAnsi" w:cstheme="minorHAnsi"/>
              </w:rPr>
            </w:pPr>
            <w:r w:rsidRPr="002E0964">
              <w:rPr>
                <w:rFonts w:asciiTheme="minorHAnsi" w:hAnsiTheme="minorHAnsi" w:cstheme="minorHAnsi"/>
              </w:rPr>
              <w:t>Αρ</w:t>
            </w:r>
            <w:r>
              <w:rPr>
                <w:rFonts w:asciiTheme="minorHAnsi" w:hAnsiTheme="minorHAnsi" w:cstheme="minorHAnsi"/>
              </w:rPr>
              <w:t>ιθ</w:t>
            </w:r>
            <w:r w:rsidRPr="002E0964">
              <w:rPr>
                <w:rFonts w:asciiTheme="minorHAnsi" w:hAnsiTheme="minorHAnsi" w:cstheme="minorHAnsi"/>
              </w:rPr>
              <w:t xml:space="preserve">. 44137  </w:t>
            </w:r>
          </w:p>
          <w:p w:rsidR="00B0395E" w:rsidRPr="00FB07A1" w:rsidRDefault="00843661" w:rsidP="00B0395E">
            <w:pPr>
              <w:rPr>
                <w:rFonts w:asciiTheme="minorHAnsi" w:hAnsiTheme="minorHAnsi" w:cstheme="minorHAnsi"/>
                <w:lang w:eastAsia="el-GR"/>
              </w:rPr>
            </w:pPr>
            <w:hyperlink r:id="rId74" w:history="1">
              <w:r w:rsidR="00B0395E">
                <w:rPr>
                  <w:rStyle w:val="-"/>
                  <w:rFonts w:asciiTheme="minorHAnsi" w:hAnsiTheme="minorHAnsi" w:cstheme="minorHAnsi"/>
                  <w:bCs/>
                  <w:u w:val="none"/>
                  <w:lang w:eastAsia="el-GR"/>
                </w:rPr>
                <w:t>ΦΕΚ B 1811/</w:t>
              </w:r>
              <w:r w:rsidR="00B0395E" w:rsidRPr="002E0964">
                <w:rPr>
                  <w:rStyle w:val="-"/>
                  <w:rFonts w:asciiTheme="minorHAnsi" w:hAnsiTheme="minorHAnsi" w:cstheme="minorHAnsi"/>
                  <w:bCs/>
                  <w:u w:val="none"/>
                  <w:lang w:eastAsia="el-GR"/>
                </w:rPr>
                <w:t>29.04.2021</w:t>
              </w:r>
              <w:r w:rsidR="00B0395E" w:rsidRPr="002E096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B0395E" w:rsidRPr="002E0964" w:rsidRDefault="00B0395E" w:rsidP="00B0395E">
            <w:pPr>
              <w:suppressAutoHyphens w:val="0"/>
              <w:autoSpaceDE w:val="0"/>
              <w:autoSpaceDN w:val="0"/>
              <w:adjustRightInd w:val="0"/>
              <w:jc w:val="both"/>
              <w:rPr>
                <w:rFonts w:asciiTheme="minorHAnsi" w:hAnsiTheme="minorHAnsi" w:cstheme="minorHAnsi"/>
              </w:rPr>
            </w:pPr>
            <w:r w:rsidRPr="002E0964">
              <w:rPr>
                <w:rFonts w:asciiTheme="minorHAnsi" w:hAnsiTheme="minorHAnsi" w:cstheme="minorHAnsi"/>
              </w:rPr>
              <w:t xml:space="preserve">«Ορισμός του ανώτατου ορίου των επιτρεπόμενων κατ’ έτος ημερών μετακίνησης εκτός έδρας υπαλλήλου του Ν.Π.Δ.Δ. «Σπήλαιο Περάματος Ιωαννίνων», για το έτος 2021» </w:t>
            </w:r>
          </w:p>
        </w:tc>
      </w:tr>
    </w:tbl>
    <w:p w:rsidR="00815134" w:rsidRPr="00815134" w:rsidRDefault="00815134" w:rsidP="00173C60">
      <w:pPr>
        <w:rPr>
          <w:rFonts w:asciiTheme="minorHAnsi" w:hAnsiTheme="minorHAnsi" w:cstheme="minorHAnsi"/>
          <w:sz w:val="16"/>
          <w:szCs w:val="16"/>
        </w:rPr>
      </w:pPr>
    </w:p>
    <w:p w:rsidR="00F96F2A" w:rsidRPr="003D0D00" w:rsidRDefault="0074100F" w:rsidP="00671DD9">
      <w:pPr>
        <w:pStyle w:val="1"/>
        <w:numPr>
          <w:ilvl w:val="0"/>
          <w:numId w:val="33"/>
        </w:numPr>
        <w:rPr>
          <w:rFonts w:ascii="Calibri" w:hAnsi="Calibri"/>
          <w:sz w:val="24"/>
          <w:szCs w:val="24"/>
        </w:rPr>
      </w:pPr>
      <w:bookmarkStart w:id="60" w:name="_Toc406074417"/>
      <w:bookmarkStart w:id="61" w:name="_Toc413171563"/>
      <w:bookmarkStart w:id="62" w:name="_Toc34837626"/>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37286F" w:rsidRPr="00F74730" w:rsidRDefault="0037286F" w:rsidP="00F96F2A">
      <w:pPr>
        <w:rPr>
          <w:rFonts w:asciiTheme="minorHAnsi" w:hAnsiTheme="minorHAnsi"/>
          <w:sz w:val="16"/>
          <w:szCs w:val="16"/>
        </w:rPr>
      </w:pPr>
    </w:p>
    <w:p w:rsidR="00E40CA0" w:rsidRDefault="00204A83" w:rsidP="00671DD9">
      <w:pPr>
        <w:pStyle w:val="1"/>
        <w:numPr>
          <w:ilvl w:val="0"/>
          <w:numId w:val="33"/>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Αποφάσεις Ιεράς Συνόδου της Εκκλησίας της Ελλάδος</w:t>
      </w:r>
      <w:bookmarkEnd w:id="64"/>
      <w:bookmarkEnd w:id="65"/>
      <w:bookmarkEnd w:id="66"/>
    </w:p>
    <w:p w:rsidR="00E13DC5" w:rsidRPr="00E13DC5" w:rsidRDefault="00E13DC5" w:rsidP="00E13DC5">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E13DC5" w:rsidRPr="005325D4" w:rsidTr="00E13DC5">
        <w:trPr>
          <w:cantSplit/>
          <w:tblHeader/>
        </w:trPr>
        <w:tc>
          <w:tcPr>
            <w:tcW w:w="709" w:type="dxa"/>
            <w:tcBorders>
              <w:top w:val="double" w:sz="4" w:space="0" w:color="auto"/>
              <w:bottom w:val="double" w:sz="4" w:space="0" w:color="auto"/>
            </w:tcBorders>
            <w:shd w:val="clear" w:color="auto" w:fill="DAEEF3"/>
            <w:vAlign w:val="center"/>
            <w:hideMark/>
          </w:tcPr>
          <w:p w:rsidR="00E13DC5" w:rsidRPr="005325D4" w:rsidRDefault="00E13DC5" w:rsidP="00BD69C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E13DC5" w:rsidRPr="005325D4" w:rsidRDefault="00E13DC5" w:rsidP="00BD69C9">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E13DC5" w:rsidRPr="005325D4" w:rsidRDefault="00E13DC5" w:rsidP="00BD69C9">
            <w:pPr>
              <w:jc w:val="center"/>
              <w:rPr>
                <w:rFonts w:ascii="Calibri" w:hAnsi="Calibri" w:cs="Tahoma"/>
                <w:b/>
              </w:rPr>
            </w:pPr>
            <w:r w:rsidRPr="005325D4">
              <w:rPr>
                <w:rFonts w:ascii="Calibri" w:hAnsi="Calibri" w:cs="Tahoma"/>
                <w:b/>
              </w:rPr>
              <w:t>ΤΙΤΛΟΣ</w:t>
            </w:r>
          </w:p>
        </w:tc>
      </w:tr>
      <w:tr w:rsidR="00E13DC5" w:rsidRPr="00C12CE8" w:rsidTr="00E13DC5">
        <w:trPr>
          <w:cantSplit/>
          <w:trHeight w:val="666"/>
        </w:trPr>
        <w:tc>
          <w:tcPr>
            <w:tcW w:w="709" w:type="dxa"/>
            <w:tcBorders>
              <w:top w:val="double" w:sz="4" w:space="0" w:color="auto"/>
            </w:tcBorders>
            <w:shd w:val="clear" w:color="auto" w:fill="auto"/>
            <w:vAlign w:val="center"/>
          </w:tcPr>
          <w:p w:rsidR="00E13DC5" w:rsidRPr="000A43F1" w:rsidRDefault="00E13DC5" w:rsidP="00E13DC5">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E13DC5" w:rsidRPr="00B47A25" w:rsidRDefault="00D516B8" w:rsidP="00E13DC5">
            <w:pPr>
              <w:rPr>
                <w:rFonts w:asciiTheme="minorHAnsi" w:hAnsiTheme="minorHAnsi" w:cstheme="minorHAnsi"/>
                <w:bCs/>
                <w:color w:val="3399FF"/>
                <w:lang w:eastAsia="el-GR"/>
              </w:rPr>
            </w:pPr>
            <w:r>
              <w:rPr>
                <w:rFonts w:asciiTheme="minorHAnsi" w:hAnsiTheme="minorHAnsi" w:cstheme="minorHAnsi"/>
              </w:rPr>
              <w:t>ΑΠΟΦΑΣΗ ΤΗΣ ΙΕΡΑΣ</w:t>
            </w:r>
            <w:r w:rsidR="00E13DC5" w:rsidRPr="00B47A25">
              <w:rPr>
                <w:rFonts w:asciiTheme="minorHAnsi" w:hAnsiTheme="minorHAnsi" w:cstheme="minorHAnsi"/>
              </w:rPr>
              <w:t xml:space="preserve"> ΣΥΝΟΔΟΥ ΤΗΣ ΕΚΚΛΗΣΙΑΣ ΤΗΣ ΕΛΛΑΔΟΣ</w:t>
            </w:r>
            <w:r w:rsidR="00E13DC5" w:rsidRPr="00B47A25">
              <w:rPr>
                <w:rFonts w:asciiTheme="minorHAnsi" w:hAnsiTheme="minorHAnsi" w:cstheme="minorHAnsi"/>
                <w:bCs/>
                <w:color w:val="3399FF"/>
                <w:lang w:eastAsia="el-GR"/>
              </w:rPr>
              <w:t xml:space="preserve"> </w:t>
            </w:r>
          </w:p>
          <w:p w:rsidR="00E13DC5" w:rsidRPr="00B47A25" w:rsidRDefault="00E13DC5" w:rsidP="00E13DC5">
            <w:pPr>
              <w:rPr>
                <w:rFonts w:asciiTheme="minorHAnsi" w:hAnsiTheme="minorHAnsi" w:cstheme="minorHAnsi"/>
              </w:rPr>
            </w:pPr>
            <w:r w:rsidRPr="00B47A25">
              <w:rPr>
                <w:rFonts w:asciiTheme="minorHAnsi" w:hAnsiTheme="minorHAnsi" w:cstheme="minorHAnsi"/>
              </w:rPr>
              <w:t>Αρ</w:t>
            </w:r>
            <w:r w:rsidR="00D516B8">
              <w:rPr>
                <w:rFonts w:asciiTheme="minorHAnsi" w:hAnsiTheme="minorHAnsi" w:cstheme="minorHAnsi"/>
              </w:rPr>
              <w:t>ιθ</w:t>
            </w:r>
            <w:r w:rsidRPr="00B47A25">
              <w:rPr>
                <w:rFonts w:asciiTheme="minorHAnsi" w:hAnsiTheme="minorHAnsi" w:cstheme="minorHAnsi"/>
              </w:rPr>
              <w:t xml:space="preserve">. 1095/681 </w:t>
            </w:r>
          </w:p>
          <w:p w:rsidR="00E13DC5" w:rsidRPr="00B47A25" w:rsidRDefault="00843661" w:rsidP="00E13DC5">
            <w:pPr>
              <w:rPr>
                <w:rFonts w:asciiTheme="minorHAnsi" w:hAnsiTheme="minorHAnsi" w:cstheme="minorHAnsi"/>
                <w:lang w:eastAsia="el-GR"/>
              </w:rPr>
            </w:pPr>
            <w:hyperlink r:id="rId75" w:history="1">
              <w:r w:rsidR="00E13DC5">
                <w:rPr>
                  <w:rStyle w:val="-"/>
                  <w:rFonts w:asciiTheme="minorHAnsi" w:hAnsiTheme="minorHAnsi" w:cstheme="minorHAnsi"/>
                  <w:bCs/>
                  <w:u w:val="none"/>
                  <w:lang w:eastAsia="el-GR"/>
                </w:rPr>
                <w:t>ΦΕΚ B 1840/</w:t>
              </w:r>
              <w:r w:rsidR="00E13DC5" w:rsidRPr="00B47A25">
                <w:rPr>
                  <w:rStyle w:val="-"/>
                  <w:rFonts w:asciiTheme="minorHAnsi" w:hAnsiTheme="minorHAnsi" w:cstheme="minorHAnsi"/>
                  <w:bCs/>
                  <w:u w:val="none"/>
                  <w:lang w:eastAsia="el-GR"/>
                </w:rPr>
                <w:t>07.05.2021</w:t>
              </w:r>
            </w:hyperlink>
          </w:p>
          <w:p w:rsidR="00E13DC5" w:rsidRPr="00B47A25" w:rsidRDefault="00E13DC5" w:rsidP="00E13DC5">
            <w:pPr>
              <w:rPr>
                <w:rFonts w:asciiTheme="minorHAnsi" w:hAnsiTheme="minorHAnsi" w:cstheme="minorHAnsi"/>
                <w:bCs/>
                <w:color w:val="3399FF"/>
                <w:lang w:eastAsia="el-GR"/>
              </w:rPr>
            </w:pPr>
          </w:p>
        </w:tc>
        <w:tc>
          <w:tcPr>
            <w:tcW w:w="5528" w:type="dxa"/>
            <w:tcBorders>
              <w:top w:val="double" w:sz="4" w:space="0" w:color="auto"/>
            </w:tcBorders>
            <w:shd w:val="clear" w:color="auto" w:fill="auto"/>
            <w:vAlign w:val="center"/>
          </w:tcPr>
          <w:p w:rsidR="00E13DC5" w:rsidRPr="00B47A25" w:rsidRDefault="00E13DC5" w:rsidP="00E13DC5">
            <w:pPr>
              <w:suppressAutoHyphens w:val="0"/>
              <w:autoSpaceDE w:val="0"/>
              <w:autoSpaceDN w:val="0"/>
              <w:adjustRightInd w:val="0"/>
              <w:jc w:val="both"/>
              <w:rPr>
                <w:rFonts w:asciiTheme="minorHAnsi" w:eastAsia="Calibri" w:hAnsiTheme="minorHAnsi" w:cstheme="minorHAnsi"/>
                <w:bCs/>
                <w:lang w:eastAsia="el-GR"/>
              </w:rPr>
            </w:pPr>
            <w:r w:rsidRPr="00B47A25">
              <w:rPr>
                <w:rFonts w:asciiTheme="minorHAnsi" w:hAnsiTheme="minorHAnsi" w:cstheme="minorHAnsi"/>
              </w:rPr>
              <w:t xml:space="preserve">“Κανονισμός «Περί εκμισθώσεως, μισθώσεως, παραχωρήσεως, εκποιήσεως, ανταλλαγής, αγοράς, αντιπαροχής και εν γένει αξιοποιήσεως της εκκλησιαστικής περιουσίας της Ιεράς Μητροπόλεως Μαντινείας και Κυνουρίας»” </w:t>
            </w:r>
          </w:p>
        </w:tc>
      </w:tr>
    </w:tbl>
    <w:p w:rsidR="004F7BA8" w:rsidRPr="004F7BA8" w:rsidRDefault="004F7BA8" w:rsidP="002A02A3">
      <w:pPr>
        <w:rPr>
          <w:rFonts w:asciiTheme="minorHAnsi" w:hAnsiTheme="minorHAnsi" w:cstheme="minorHAnsi"/>
          <w:sz w:val="16"/>
          <w:szCs w:val="16"/>
        </w:rPr>
      </w:pPr>
    </w:p>
    <w:p w:rsidR="005C45E5" w:rsidRDefault="00480DE3" w:rsidP="00671DD9">
      <w:pPr>
        <w:pStyle w:val="3"/>
        <w:numPr>
          <w:ilvl w:val="0"/>
          <w:numId w:val="33"/>
        </w:numPr>
        <w:spacing w:before="0" w:after="0"/>
        <w:jc w:val="left"/>
        <w:rPr>
          <w:rFonts w:ascii="Calibri" w:hAnsi="Calibri"/>
          <w:szCs w:val="24"/>
        </w:rPr>
      </w:pPr>
      <w:bookmarkStart w:id="67" w:name="_Toc406074419"/>
      <w:bookmarkStart w:id="68" w:name="_Toc34837628"/>
      <w:r w:rsidRPr="008F7272">
        <w:rPr>
          <w:rFonts w:ascii="Calibri" w:hAnsi="Calibri"/>
          <w:szCs w:val="24"/>
        </w:rPr>
        <w:lastRenderedPageBreak/>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E13470" w:rsidRPr="007A4C57" w:rsidRDefault="00E13470" w:rsidP="007A4C57">
      <w:pPr>
        <w:rPr>
          <w:rFonts w:asciiTheme="minorHAnsi" w:hAnsiTheme="minorHAnsi" w:cstheme="minorHAnsi"/>
          <w:sz w:val="16"/>
          <w:szCs w:val="16"/>
        </w:rPr>
      </w:pPr>
    </w:p>
    <w:p w:rsidR="0039117C" w:rsidRPr="0095514D" w:rsidRDefault="00B23CA2" w:rsidP="00671DD9">
      <w:pPr>
        <w:pStyle w:val="1"/>
        <w:numPr>
          <w:ilvl w:val="0"/>
          <w:numId w:val="33"/>
        </w:numPr>
        <w:rPr>
          <w:rFonts w:ascii="Calibri" w:hAnsi="Calibri"/>
          <w:sz w:val="24"/>
          <w:szCs w:val="24"/>
        </w:rPr>
      </w:pPr>
      <w:r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9B20EB" w:rsidRDefault="009B20EB" w:rsidP="00744004">
      <w:pPr>
        <w:rPr>
          <w:rFonts w:asciiTheme="minorHAnsi" w:hAnsiTheme="minorHAnsi"/>
          <w:sz w:val="16"/>
          <w:szCs w:val="16"/>
        </w:rPr>
      </w:pPr>
    </w:p>
    <w:p w:rsidR="00571CE5" w:rsidRDefault="00571CE5" w:rsidP="00E70CCB">
      <w:pPr>
        <w:rPr>
          <w:rFonts w:ascii="Calibri" w:hAnsi="Calibri" w:cs="Tahoma"/>
          <w:b/>
          <w:color w:val="365F91"/>
        </w:rPr>
      </w:pPr>
    </w:p>
    <w:p w:rsidR="00262676" w:rsidRDefault="00262676"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512FCB" w:rsidRDefault="00512FCB"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4" w:name="_Toc34837631"/>
      <w:r w:rsidRPr="005B1913">
        <w:rPr>
          <w:rFonts w:ascii="Calibri" w:hAnsi="Calibri"/>
          <w:b/>
          <w:bCs/>
          <w:sz w:val="32"/>
          <w:szCs w:val="32"/>
          <w:u w:val="single"/>
        </w:rPr>
        <w:lastRenderedPageBreak/>
        <w:t>ΠΑΡΑΡΤΗΜΑ II</w:t>
      </w:r>
      <w:bookmarkEnd w:id="74"/>
    </w:p>
    <w:p w:rsidR="005B1913" w:rsidRPr="005B1913" w:rsidRDefault="005B1913" w:rsidP="005B1913">
      <w:pPr>
        <w:rPr>
          <w:sz w:val="16"/>
          <w:szCs w:val="16"/>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5" w:name="_Toc34837632"/>
      <w:r w:rsidRPr="005B1913">
        <w:rPr>
          <w:rFonts w:ascii="Calibri" w:hAnsi="Calibri"/>
          <w:b/>
          <w:bCs/>
          <w:sz w:val="32"/>
          <w:szCs w:val="32"/>
          <w:u w:val="single"/>
        </w:rPr>
        <w:t>ΣΥΛΛΟΓΕΣ ΔΙΑΤΑΞΕΩΝ ΝΟΜΟΘΕΣΙΑΣ ΥΠΟΥΡΓΕΙΟΥ ΕΣΩΤΕΡΙΚΩΝ</w:t>
      </w:r>
      <w:bookmarkEnd w:id="75"/>
    </w:p>
    <w:p w:rsidR="005B1913" w:rsidRPr="005B1913" w:rsidRDefault="005B1913" w:rsidP="005B1913">
      <w:pPr>
        <w:rPr>
          <w:sz w:val="16"/>
          <w:szCs w:val="16"/>
        </w:rPr>
      </w:pPr>
    </w:p>
    <w:p w:rsidR="005B1913" w:rsidRPr="005B1913" w:rsidRDefault="005B1913" w:rsidP="005B1913">
      <w:pPr>
        <w:tabs>
          <w:tab w:val="left" w:pos="1188"/>
          <w:tab w:val="left" w:pos="3888"/>
        </w:tabs>
        <w:jc w:val="center"/>
        <w:outlineLvl w:val="1"/>
        <w:rPr>
          <w:rFonts w:ascii="Calibri" w:hAnsi="Calibri"/>
          <w:b/>
          <w:sz w:val="32"/>
          <w:szCs w:val="32"/>
        </w:rPr>
      </w:pPr>
      <w:bookmarkStart w:id="76" w:name="_Toc1137558"/>
      <w:bookmarkStart w:id="77" w:name="_Toc34837633"/>
      <w:r w:rsidRPr="005B1913">
        <w:rPr>
          <w:rFonts w:ascii="Calibri" w:hAnsi="Calibri"/>
          <w:b/>
          <w:bCs/>
          <w:sz w:val="32"/>
          <w:szCs w:val="32"/>
        </w:rPr>
        <w:t xml:space="preserve">Α. </w:t>
      </w:r>
      <w:bookmarkEnd w:id="76"/>
      <w:r w:rsidRPr="005B1913">
        <w:rPr>
          <w:rFonts w:ascii="Calibri" w:hAnsi="Calibri"/>
          <w:b/>
          <w:sz w:val="32"/>
          <w:szCs w:val="32"/>
        </w:rPr>
        <w:t>ΣΥΛΛΟΓΗ ΔΙΑΤΑΞΕΩΝ ΓΙΑ ΤΗΝ ΚΙΝΗΤΙΚΟΤΗΤΑ</w:t>
      </w:r>
      <w:bookmarkEnd w:id="77"/>
    </w:p>
    <w:p w:rsidR="005B1913" w:rsidRPr="005B1913" w:rsidRDefault="005B1913" w:rsidP="005B1913">
      <w:pPr>
        <w:tabs>
          <w:tab w:val="left" w:pos="1188"/>
          <w:tab w:val="left" w:pos="3888"/>
        </w:tabs>
        <w:jc w:val="center"/>
        <w:outlineLvl w:val="1"/>
        <w:rPr>
          <w:rFonts w:ascii="Calibri" w:hAnsi="Calibri"/>
          <w:b/>
          <w:sz w:val="32"/>
          <w:szCs w:val="32"/>
        </w:rPr>
      </w:pPr>
      <w:bookmarkStart w:id="78" w:name="_Toc34837634"/>
      <w:r w:rsidRPr="005B1913">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FD5B90">
        <w:tc>
          <w:tcPr>
            <w:tcW w:w="8926" w:type="dxa"/>
            <w:shd w:val="clear" w:color="auto" w:fill="FFC000"/>
          </w:tcPr>
          <w:p w:rsidR="005B1913" w:rsidRPr="005B1913" w:rsidRDefault="00843661" w:rsidP="005B1913">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5B1913" w:rsidRPr="005B1913">
                <w:rPr>
                  <w:rFonts w:ascii="Calibri" w:hAnsi="Calibri"/>
                  <w:b/>
                  <w:lang w:eastAsia="el-GR"/>
                </w:rPr>
                <w:t>ΚΙΝΗΤΙΚΟΤΗΤΑ ΔΗΜΟΣΙΩΝ ΥΠΑΛΛΗΛΩΝ</w:t>
              </w:r>
              <w:bookmarkEnd w:id="79"/>
            </w:hyperlink>
          </w:p>
          <w:p w:rsidR="005B1913" w:rsidRPr="005B1913" w:rsidRDefault="005B1913" w:rsidP="005B1913">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5B1913">
              <w:rPr>
                <w:rFonts w:ascii="Calibri" w:hAnsi="Calibri"/>
                <w:b/>
                <w:lang w:eastAsia="el-GR"/>
              </w:rPr>
              <w:t>(Αποσπάσεις, Μετατάξεις, Μετακινήσεις, Μεταφορά προσωπικού,</w:t>
            </w:r>
            <w:bookmarkEnd w:id="81"/>
          </w:p>
          <w:p w:rsidR="005B1913" w:rsidRPr="005B1913" w:rsidRDefault="005B1913" w:rsidP="005B1913">
            <w:pPr>
              <w:tabs>
                <w:tab w:val="left" w:pos="1188"/>
                <w:tab w:val="left" w:pos="3888"/>
              </w:tabs>
              <w:jc w:val="center"/>
              <w:outlineLvl w:val="1"/>
              <w:rPr>
                <w:rFonts w:ascii="Calibri" w:hAnsi="Calibri"/>
                <w:b/>
                <w:lang w:eastAsia="el-GR"/>
              </w:rPr>
            </w:pPr>
            <w:bookmarkStart w:id="82" w:name="_Toc34837637"/>
            <w:proofErr w:type="spellStart"/>
            <w:r w:rsidRPr="005B1913">
              <w:rPr>
                <w:rFonts w:ascii="Calibri" w:hAnsi="Calibri"/>
                <w:b/>
                <w:lang w:eastAsia="el-GR"/>
              </w:rPr>
              <w:t>μνημονιακή</w:t>
            </w:r>
            <w:proofErr w:type="spellEnd"/>
            <w:r w:rsidRPr="005B1913">
              <w:rPr>
                <w:rFonts w:ascii="Calibri" w:hAnsi="Calibri"/>
                <w:b/>
                <w:lang w:eastAsia="el-GR"/>
              </w:rPr>
              <w:t xml:space="preserve"> κινητικότητα)</w:t>
            </w:r>
            <w:bookmarkEnd w:id="82"/>
          </w:p>
        </w:tc>
      </w:tr>
    </w:tbl>
    <w:p w:rsidR="005B1913" w:rsidRPr="005B1913" w:rsidRDefault="005B1913" w:rsidP="005B1913">
      <w:pPr>
        <w:suppressAutoHyphens w:val="0"/>
        <w:jc w:val="both"/>
        <w:rPr>
          <w:b/>
          <w:shd w:val="clear" w:color="auto" w:fill="E6E6E6"/>
          <w:lang w:val="en-US"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6" w:history="1">
        <w:r w:rsidR="005B1913" w:rsidRPr="005B1913">
          <w:rPr>
            <w:rFonts w:ascii="Calibri" w:hAnsi="Calibri"/>
            <w:b/>
            <w:color w:val="0000FF"/>
            <w:u w:val="single"/>
            <w:shd w:val="clear" w:color="auto" w:fill="E6E6E6"/>
            <w:lang w:eastAsia="el-GR"/>
          </w:rPr>
          <w:t>Ν. 51/1975</w:t>
        </w:r>
      </w:hyperlink>
      <w:r w:rsidR="005B1913" w:rsidRPr="005B1913">
        <w:rPr>
          <w:rFonts w:ascii="Calibri" w:hAnsi="Calibri"/>
          <w:b/>
          <w:shd w:val="clear" w:color="auto" w:fill="E6E6E6"/>
          <w:lang w:eastAsia="el-GR"/>
        </w:rPr>
        <w:t xml:space="preserve"> «Περί αναδιοργανώσεως των δημοσίων πολιτικών υπηρεσιών»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125/Α΄/28.6.1975)</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στο Υπουργείο Προεδρίας της Κυβερνήσεως )</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5B1913" w:rsidRPr="005B1913">
          <w:rPr>
            <w:rFonts w:ascii="Calibri" w:hAnsi="Calibri"/>
            <w:b/>
            <w:color w:val="0000FF"/>
            <w:u w:val="single"/>
            <w:shd w:val="clear" w:color="auto" w:fill="E6E6E6"/>
            <w:lang w:eastAsia="el-GR"/>
          </w:rPr>
          <w:t>ΠΔ 611/1977</w:t>
        </w:r>
      </w:hyperlink>
      <w:r w:rsidR="005B1913" w:rsidRPr="005B1913">
        <w:rPr>
          <w:rFonts w:ascii="Calibri" w:hAnsi="Calibri"/>
          <w:b/>
          <w:shd w:val="clear" w:color="auto" w:fill="E6E6E6"/>
          <w:lang w:eastAsia="el-GR"/>
        </w:rPr>
        <w:t xml:space="preserve"> «Περί κωδικοποιήσεως εις </w:t>
      </w:r>
      <w:proofErr w:type="spellStart"/>
      <w:r w:rsidR="005B1913" w:rsidRPr="005B1913">
        <w:rPr>
          <w:rFonts w:ascii="Calibri" w:hAnsi="Calibri"/>
          <w:b/>
          <w:shd w:val="clear" w:color="auto" w:fill="E6E6E6"/>
          <w:lang w:eastAsia="el-GR"/>
        </w:rPr>
        <w:t>ενιαίον</w:t>
      </w:r>
      <w:proofErr w:type="spellEnd"/>
      <w:r w:rsidR="005B1913" w:rsidRPr="005B1913">
        <w:rPr>
          <w:rFonts w:ascii="Calibri" w:hAnsi="Calibri"/>
          <w:b/>
          <w:shd w:val="clear" w:color="auto" w:fill="E6E6E6"/>
          <w:lang w:eastAsia="el-GR"/>
        </w:rPr>
        <w:t xml:space="preserve"> </w:t>
      </w:r>
      <w:proofErr w:type="spellStart"/>
      <w:r w:rsidR="005B1913" w:rsidRPr="005B1913">
        <w:rPr>
          <w:rFonts w:ascii="Calibri" w:hAnsi="Calibri"/>
          <w:b/>
          <w:shd w:val="clear" w:color="auto" w:fill="E6E6E6"/>
          <w:lang w:eastAsia="el-GR"/>
        </w:rPr>
        <w:t>κείμενον</w:t>
      </w:r>
      <w:proofErr w:type="spellEnd"/>
      <w:r w:rsidR="005B1913" w:rsidRPr="005B1913">
        <w:rPr>
          <w:rFonts w:ascii="Calibri" w:hAnsi="Calibri"/>
          <w:b/>
          <w:shd w:val="clear" w:color="auto" w:fill="E6E6E6"/>
          <w:lang w:eastAsia="el-GR"/>
        </w:rPr>
        <w:t xml:space="preserve">, υπό </w:t>
      </w:r>
      <w:proofErr w:type="spellStart"/>
      <w:r w:rsidR="005B1913" w:rsidRPr="005B1913">
        <w:rPr>
          <w:rFonts w:ascii="Calibri" w:hAnsi="Calibri"/>
          <w:b/>
          <w:shd w:val="clear" w:color="auto" w:fill="E6E6E6"/>
          <w:lang w:eastAsia="el-GR"/>
        </w:rPr>
        <w:t>τίτλον</w:t>
      </w:r>
      <w:proofErr w:type="spellEnd"/>
      <w:r w:rsidR="005B1913" w:rsidRPr="005B1913">
        <w:rPr>
          <w:rFonts w:ascii="Calibri" w:hAnsi="Calibri"/>
          <w:b/>
          <w:shd w:val="clear" w:color="auto" w:fill="E6E6E6"/>
          <w:lang w:eastAsia="el-GR"/>
        </w:rPr>
        <w:t xml:space="preserve"> Υπαλληλικός </w:t>
      </w:r>
      <w:proofErr w:type="spellStart"/>
      <w:r w:rsidR="005B1913" w:rsidRPr="005B1913">
        <w:rPr>
          <w:rFonts w:ascii="Calibri" w:hAnsi="Calibri"/>
          <w:b/>
          <w:shd w:val="clear" w:color="auto" w:fill="E6E6E6"/>
          <w:lang w:eastAsia="el-GR"/>
        </w:rPr>
        <w:t>Κώδιξ</w:t>
      </w:r>
      <w:proofErr w:type="spellEnd"/>
      <w:r w:rsidR="005B1913" w:rsidRPr="005B1913">
        <w:rPr>
          <w:rFonts w:ascii="Calibri" w:hAnsi="Calibri"/>
          <w:b/>
          <w:shd w:val="clear" w:color="auto" w:fill="E6E6E6"/>
          <w:lang w:eastAsia="el-GR"/>
        </w:rPr>
        <w:t xml:space="preserve">, των ισχυουσών διατάξεων των αναφερομένων εις την </w:t>
      </w:r>
      <w:proofErr w:type="spellStart"/>
      <w:r w:rsidR="005B1913" w:rsidRPr="005B1913">
        <w:rPr>
          <w:rFonts w:ascii="Calibri" w:hAnsi="Calibri"/>
          <w:b/>
          <w:shd w:val="clear" w:color="auto" w:fill="E6E6E6"/>
          <w:lang w:eastAsia="el-GR"/>
        </w:rPr>
        <w:t>κατάστασιν</w:t>
      </w:r>
      <w:proofErr w:type="spellEnd"/>
      <w:r w:rsidR="005B1913" w:rsidRPr="005B1913">
        <w:rPr>
          <w:rFonts w:ascii="Calibri" w:hAnsi="Calibri"/>
          <w:b/>
          <w:shd w:val="clear" w:color="auto" w:fill="E6E6E6"/>
          <w:lang w:eastAsia="el-GR"/>
        </w:rPr>
        <w:t xml:space="preserve"> των υπαλλήλων του Δημοσίου και των </w:t>
      </w:r>
      <w:proofErr w:type="spellStart"/>
      <w:r w:rsidR="005B1913" w:rsidRPr="005B1913">
        <w:rPr>
          <w:rFonts w:ascii="Calibri" w:hAnsi="Calibri"/>
          <w:b/>
          <w:shd w:val="clear" w:color="auto" w:fill="E6E6E6"/>
          <w:lang w:eastAsia="el-GR"/>
        </w:rPr>
        <w:t>νπδδ</w:t>
      </w:r>
      <w:proofErr w:type="spellEnd"/>
      <w:r w:rsidR="005B1913" w:rsidRPr="005B1913">
        <w:rPr>
          <w:rFonts w:ascii="Calibri" w:hAnsi="Calibri"/>
          <w:b/>
          <w:shd w:val="clear" w:color="auto" w:fill="E6E6E6"/>
          <w:lang w:eastAsia="el-GR"/>
        </w:rPr>
        <w:t>»  (ΦΕΚ 198/Α΄/15.7.1977)</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134-142, 143, 144-153, 154-158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w:t>
      </w:r>
      <w:proofErr w:type="spellStart"/>
      <w:r w:rsidRPr="005B1913">
        <w:rPr>
          <w:rFonts w:ascii="Calibri" w:hAnsi="Calibri"/>
          <w:lang w:eastAsia="el-GR"/>
        </w:rPr>
        <w:t>Μετάθεσις</w:t>
      </w:r>
      <w:proofErr w:type="spellEnd"/>
      <w:r w:rsidRPr="005B1913">
        <w:rPr>
          <w:rFonts w:ascii="Calibri" w:hAnsi="Calibri"/>
          <w:lang w:eastAsia="el-GR"/>
        </w:rPr>
        <w:t xml:space="preserve">, </w:t>
      </w:r>
      <w:proofErr w:type="spellStart"/>
      <w:r w:rsidRPr="005B1913">
        <w:rPr>
          <w:rFonts w:ascii="Calibri" w:hAnsi="Calibri"/>
          <w:lang w:eastAsia="el-GR"/>
        </w:rPr>
        <w:t>Μετακίνησις</w:t>
      </w:r>
      <w:proofErr w:type="spellEnd"/>
      <w:r w:rsidRPr="005B1913">
        <w:rPr>
          <w:rFonts w:ascii="Calibri" w:hAnsi="Calibri"/>
          <w:lang w:eastAsia="el-GR"/>
        </w:rPr>
        <w:t xml:space="preserve">, </w:t>
      </w:r>
      <w:proofErr w:type="spellStart"/>
      <w:r w:rsidRPr="005B1913">
        <w:rPr>
          <w:rFonts w:ascii="Calibri" w:hAnsi="Calibri"/>
          <w:lang w:eastAsia="el-GR"/>
        </w:rPr>
        <w:t>Απόσπασις</w:t>
      </w:r>
      <w:proofErr w:type="spellEnd"/>
      <w:r w:rsidRPr="005B1913">
        <w:rPr>
          <w:rFonts w:ascii="Calibri" w:hAnsi="Calibri"/>
          <w:lang w:eastAsia="el-GR"/>
        </w:rPr>
        <w:t xml:space="preserve">, </w:t>
      </w:r>
      <w:proofErr w:type="spellStart"/>
      <w:r w:rsidRPr="005B1913">
        <w:rPr>
          <w:rFonts w:ascii="Calibri" w:hAnsi="Calibri"/>
          <w:lang w:eastAsia="el-GR"/>
        </w:rPr>
        <w:t>Μετάταξις</w:t>
      </w:r>
      <w:proofErr w:type="spellEnd"/>
      <w:r w:rsidRPr="005B1913">
        <w:rPr>
          <w:rFonts w:ascii="Calibri" w:hAnsi="Calibri"/>
          <w:lang w:eastAsia="el-GR"/>
        </w:rPr>
        <w:t>)</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5B1913" w:rsidRPr="005B1913">
          <w:rPr>
            <w:rFonts w:ascii="Calibri" w:hAnsi="Calibri"/>
            <w:b/>
            <w:color w:val="0000FF"/>
            <w:u w:val="single"/>
            <w:shd w:val="clear" w:color="auto" w:fill="E6E6E6"/>
            <w:lang w:eastAsia="el-GR"/>
          </w:rPr>
          <w:t>Ν. 641/1977</w:t>
        </w:r>
      </w:hyperlink>
      <w:r w:rsidR="005B1913" w:rsidRPr="005B1913">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Πανεπιστήμια και Εκπαιδευτικά Παραρτήματα)</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5B1913" w:rsidRPr="005B1913">
          <w:rPr>
            <w:rFonts w:ascii="Calibri" w:hAnsi="Calibri"/>
            <w:b/>
            <w:color w:val="0000FF"/>
            <w:u w:val="single"/>
            <w:shd w:val="clear" w:color="auto" w:fill="E6E6E6"/>
            <w:lang w:eastAsia="el-GR"/>
          </w:rPr>
          <w:t>Ν. 1400/1983</w:t>
        </w:r>
      </w:hyperlink>
      <w:r w:rsidR="005B1913" w:rsidRPr="005B1913">
        <w:rPr>
          <w:rFonts w:ascii="Calibri" w:hAnsi="Calibri"/>
          <w:b/>
          <w:shd w:val="clear" w:color="auto" w:fill="E6E6E6"/>
          <w:lang w:eastAsia="el-GR"/>
        </w:rPr>
        <w:t xml:space="preserve"> «Τροποποίηση και συμπλήρωση υπαλληλικών διατάξεων»  (ΦΕΚ 156/Α΄/24.10.1983)</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σε περιφερειακές υπηρεσίες Υπουργείων,</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κεντρικών υπηρεσιών σε περιφερειακές υπηρεσίες)</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0" w:history="1">
        <w:r w:rsidR="005B1913" w:rsidRPr="005B1913">
          <w:rPr>
            <w:rFonts w:ascii="Calibri" w:hAnsi="Calibri"/>
            <w:b/>
            <w:color w:val="0000FF"/>
            <w:u w:val="single"/>
            <w:shd w:val="clear" w:color="auto" w:fill="E6E6E6"/>
            <w:lang w:eastAsia="el-GR"/>
          </w:rPr>
          <w:t>Ν. 1416/1984</w:t>
        </w:r>
      </w:hyperlink>
      <w:r w:rsidR="005B1913" w:rsidRPr="005B1913">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64-66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ΟΤΑ, μετατάξεις σε Κοινότητα, απόσπαση υπαλλήλων ΟΤΑ)</w:t>
      </w:r>
    </w:p>
    <w:p w:rsidR="005B1913" w:rsidRPr="005B1913" w:rsidRDefault="005B1913" w:rsidP="005B1913">
      <w:pPr>
        <w:suppressAutoHyphens w:val="0"/>
        <w:jc w:val="both"/>
        <w:rPr>
          <w:b/>
          <w:shd w:val="clear" w:color="auto" w:fill="E6E6E6"/>
          <w:lang w:eastAsia="el-GR"/>
        </w:rPr>
      </w:pPr>
    </w:p>
    <w:p w:rsidR="005B1913" w:rsidRPr="005B1913" w:rsidRDefault="00843661" w:rsidP="00D1763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5B1913" w:rsidRPr="005B1913">
          <w:rPr>
            <w:rFonts w:ascii="Calibri" w:hAnsi="Calibri"/>
            <w:b/>
            <w:color w:val="0000FF"/>
            <w:u w:val="single"/>
            <w:shd w:val="clear" w:color="auto" w:fill="E6E6E6"/>
            <w:lang w:eastAsia="el-GR"/>
          </w:rPr>
          <w:t>Ν. 1514/1985</w:t>
        </w:r>
      </w:hyperlink>
      <w:r w:rsidR="005B1913" w:rsidRPr="005B1913">
        <w:rPr>
          <w:rFonts w:ascii="Calibri" w:hAnsi="Calibri"/>
          <w:b/>
          <w:shd w:val="clear" w:color="auto" w:fill="E6E6E6"/>
          <w:lang w:eastAsia="el-GR"/>
        </w:rPr>
        <w:t xml:space="preserve"> «Ανάπτυξη της επιστημονικής και τεχνολογικής έρευνας»  (ΦΕΚ 13/Α΄/8.2.1985)</w:t>
      </w: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lastRenderedPageBreak/>
        <w:t>Άρθρο 22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(Αποσπάσεις σε εθνικό ερευνητικό ή ακαδημαϊκό κέντρο ή ινστιτούτο)</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5B1913" w:rsidRPr="005B1913">
          <w:rPr>
            <w:rFonts w:ascii="Calibri" w:hAnsi="Calibri"/>
            <w:b/>
            <w:color w:val="0000FF"/>
            <w:u w:val="single"/>
            <w:shd w:val="clear" w:color="auto" w:fill="E6E6E6"/>
            <w:lang w:eastAsia="el-GR"/>
          </w:rPr>
          <w:t>Ν. 1586/1986</w:t>
        </w:r>
      </w:hyperlink>
      <w:r w:rsidR="005B1913" w:rsidRPr="005B1913">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16, 17, 25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3" w:history="1">
        <w:r w:rsidR="005B1913" w:rsidRPr="005B1913">
          <w:rPr>
            <w:rFonts w:ascii="Calibri" w:hAnsi="Calibri"/>
            <w:b/>
            <w:color w:val="0000FF"/>
            <w:u w:val="single"/>
            <w:shd w:val="clear" w:color="auto" w:fill="E6E6E6"/>
            <w:lang w:eastAsia="el-GR"/>
          </w:rPr>
          <w:t>Ν. 1735/1987</w:t>
        </w:r>
      </w:hyperlink>
      <w:r w:rsidR="005B1913" w:rsidRPr="005B1913">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 Μεταφορά Προσωπικού)</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5B1913" w:rsidRPr="005B1913">
          <w:rPr>
            <w:rFonts w:ascii="Calibri" w:hAnsi="Calibri"/>
            <w:b/>
            <w:color w:val="0000FF"/>
            <w:u w:val="single"/>
            <w:shd w:val="clear" w:color="auto" w:fill="E6E6E6"/>
            <w:lang w:eastAsia="el-GR"/>
          </w:rPr>
          <w:t>ΠΔ 410/1988</w:t>
        </w:r>
      </w:hyperlink>
      <w:r w:rsidR="005B1913" w:rsidRPr="005B1913">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28 - 34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5B1913" w:rsidRPr="005B1913">
          <w:rPr>
            <w:rFonts w:ascii="Calibri" w:hAnsi="Calibri"/>
            <w:b/>
            <w:color w:val="0000FF"/>
            <w:u w:val="single"/>
            <w:shd w:val="clear" w:color="auto" w:fill="E6E6E6"/>
            <w:lang w:eastAsia="el-GR"/>
          </w:rPr>
          <w:t>Ν. 1943/1991</w:t>
        </w:r>
      </w:hyperlink>
      <w:r w:rsidR="005B1913" w:rsidRPr="005B1913">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56, 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μεταφορά προσωπικού, αποσπάσεις)</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5B1913" w:rsidRPr="005B1913">
          <w:rPr>
            <w:rFonts w:ascii="Calibri" w:hAnsi="Calibri"/>
            <w:b/>
            <w:color w:val="0000FF"/>
            <w:u w:val="single"/>
            <w:shd w:val="clear" w:color="auto" w:fill="E6E6E6"/>
            <w:lang w:eastAsia="el-GR"/>
          </w:rPr>
          <w:t>Ν.2042/1992</w:t>
        </w:r>
      </w:hyperlink>
      <w:r w:rsidR="005B1913" w:rsidRPr="005B1913">
        <w:rPr>
          <w:rFonts w:ascii="Calibri" w:hAnsi="Calibri"/>
          <w:b/>
          <w:shd w:val="clear" w:color="auto" w:fill="E6E6E6"/>
          <w:lang w:eastAsia="el-GR"/>
        </w:rPr>
        <w:t xml:space="preserve"> «Αύξηση των συντάξεων και άλλες ασφαλιστικές διατάξεις»  (ΦΕΚ 75/Α΄/14.5.1992)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(Επιλογή ασφαλιστικού φορέα μετατασσόμενων υπαλλήλων)</w:t>
      </w:r>
    </w:p>
    <w:p w:rsidR="005B1913" w:rsidRPr="005B1913" w:rsidRDefault="005B1913" w:rsidP="005B1913">
      <w:pPr>
        <w:suppressAutoHyphens w:val="0"/>
        <w:ind w:right="-154"/>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5B1913" w:rsidRPr="005B1913">
          <w:rPr>
            <w:rFonts w:ascii="Calibri" w:hAnsi="Calibri"/>
            <w:b/>
            <w:color w:val="0000FF"/>
            <w:u w:val="single"/>
            <w:shd w:val="clear" w:color="auto" w:fill="E6E6E6"/>
            <w:lang w:eastAsia="el-GR"/>
          </w:rPr>
          <w:t>Ν. 2085/1992</w:t>
        </w:r>
      </w:hyperlink>
      <w:r w:rsidR="005B1913" w:rsidRPr="005B1913">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 9, 10, 11, 12, 28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8" w:history="1">
        <w:r w:rsidR="005B1913" w:rsidRPr="005B1913">
          <w:rPr>
            <w:rFonts w:ascii="Calibri" w:hAnsi="Calibri"/>
            <w:b/>
            <w:color w:val="0000FF"/>
            <w:u w:val="single"/>
            <w:shd w:val="clear" w:color="auto" w:fill="E6E6E6"/>
            <w:lang w:eastAsia="el-GR"/>
          </w:rPr>
          <w:t>Ν. 2190/1994</w:t>
        </w:r>
      </w:hyperlink>
      <w:r w:rsidR="005B1913" w:rsidRPr="005B1913">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(Αδικαιολόγητες μεταθέσεις)</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9" w:history="1">
        <w:r w:rsidR="005B1913" w:rsidRPr="005B1913">
          <w:rPr>
            <w:rFonts w:ascii="Calibri" w:hAnsi="Calibri"/>
            <w:b/>
            <w:color w:val="0000FF"/>
            <w:u w:val="single"/>
            <w:shd w:val="clear" w:color="auto" w:fill="E6E6E6"/>
            <w:lang w:eastAsia="el-GR"/>
          </w:rPr>
          <w:t>Ν. 2503/1997</w:t>
        </w:r>
      </w:hyperlink>
      <w:r w:rsidR="005B1913" w:rsidRPr="005B1913">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 &amp;</w:t>
      </w:r>
      <w:r w:rsidR="00D17639">
        <w:rPr>
          <w:rFonts w:ascii="Calibri" w:hAnsi="Calibri"/>
          <w:u w:val="single"/>
          <w:lang w:eastAsia="el-GR"/>
        </w:rPr>
        <w:t xml:space="preserve"> </w:t>
      </w:r>
      <w:r w:rsidRPr="005B1913">
        <w:rPr>
          <w:rFonts w:ascii="Calibri" w:hAnsi="Calibri"/>
          <w:u w:val="single"/>
          <w:lang w:eastAsia="el-GR"/>
        </w:rPr>
        <w:t>άρ</w:t>
      </w:r>
      <w:r w:rsidR="00D17639">
        <w:rPr>
          <w:rFonts w:ascii="Calibri" w:hAnsi="Calibri"/>
          <w:u w:val="single"/>
          <w:lang w:eastAsia="el-GR"/>
        </w:rPr>
        <w:t>θρο</w:t>
      </w:r>
      <w:r w:rsidRPr="005B1913">
        <w:rPr>
          <w:rFonts w:ascii="Calibri" w:hAnsi="Calibri"/>
          <w:u w:val="single"/>
          <w:lang w:eastAsia="el-GR"/>
        </w:rPr>
        <w:t xml:space="preserve"> 18 παρ. 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(Μετατάξεις, Αποσπάσεις, Μεταθέσεις, μετατάξεις για το Ν.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5B1913" w:rsidRPr="005B1913">
          <w:rPr>
            <w:rFonts w:ascii="Calibri" w:hAnsi="Calibri"/>
            <w:b/>
            <w:color w:val="0000FF"/>
            <w:u w:val="single"/>
            <w:shd w:val="clear" w:color="auto" w:fill="E6E6E6"/>
            <w:lang w:eastAsia="el-GR"/>
          </w:rPr>
          <w:t>Ν. 2683/1999</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5B1913" w:rsidRPr="005B1913">
          <w:rPr>
            <w:rFonts w:ascii="Calibri" w:hAnsi="Calibri"/>
            <w:b/>
            <w:color w:val="0000FF"/>
            <w:u w:val="single"/>
            <w:shd w:val="clear" w:color="auto" w:fill="E6E6E6"/>
            <w:lang w:eastAsia="el-GR"/>
          </w:rPr>
          <w:t>Ν 2946/2001</w:t>
        </w:r>
      </w:hyperlink>
      <w:hyperlink r:id="rId92" w:history="1"/>
      <w:r w:rsidR="005B1913" w:rsidRPr="005B1913">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5B1913" w:rsidRPr="005B1913">
          <w:rPr>
            <w:rFonts w:ascii="Calibri" w:hAnsi="Calibri"/>
            <w:b/>
            <w:color w:val="0000FF"/>
            <w:u w:val="single"/>
            <w:shd w:val="clear" w:color="auto" w:fill="E6E6E6"/>
            <w:lang w:eastAsia="el-GR"/>
          </w:rPr>
          <w:t>Ν. 2910/2001</w:t>
        </w:r>
      </w:hyperlink>
      <w:hyperlink r:id="rId94" w:history="1"/>
      <w:hyperlink r:id="rId95" w:history="1"/>
      <w:r w:rsidR="005B1913" w:rsidRPr="005B1913">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B1913" w:rsidRPr="005B1913" w:rsidRDefault="005B1913" w:rsidP="005B1913">
      <w:pPr>
        <w:suppressAutoHyphens w:val="0"/>
        <w:jc w:val="both"/>
        <w:rPr>
          <w:b/>
          <w:sz w:val="16"/>
          <w:szCs w:val="16"/>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77</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(Αυτοδίκαιη μετάταξη υπαλλήλων σε Υπηρεσίες Νομαρχιακών Αυτοδιοικήσεων)</w:t>
      </w:r>
    </w:p>
    <w:p w:rsidR="005B1913" w:rsidRPr="005B1913" w:rsidRDefault="005B1913" w:rsidP="005B1913">
      <w:pPr>
        <w:suppressAutoHyphens w:val="0"/>
        <w:ind w:right="-154"/>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5B1913" w:rsidRPr="005B1913">
          <w:rPr>
            <w:rFonts w:ascii="Calibri" w:hAnsi="Calibri"/>
            <w:b/>
            <w:color w:val="0000FF"/>
            <w:u w:val="single"/>
            <w:shd w:val="clear" w:color="auto" w:fill="E6E6E6"/>
            <w:lang w:eastAsia="el-GR"/>
          </w:rPr>
          <w:t>Ν. 3106/2003</w:t>
        </w:r>
      </w:hyperlink>
      <w:hyperlink r:id="rId97" w:history="1"/>
      <w:hyperlink r:id="rId98" w:history="1"/>
      <w:r w:rsidR="005B1913" w:rsidRPr="005B1913">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 παρ. 9, 5</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 xml:space="preserve">(Μετάταξη ή μεταφορά προσωπικού των μονάδων κοινωνικής φροντίδας των </w:t>
      </w:r>
      <w:proofErr w:type="spellStart"/>
      <w:r w:rsidRPr="005B1913">
        <w:rPr>
          <w:rFonts w:ascii="Calibri" w:hAnsi="Calibri"/>
          <w:lang w:eastAsia="el-GR"/>
        </w:rPr>
        <w:t>Πε.Σ.Υ.Π</w:t>
      </w:r>
      <w:proofErr w:type="spellEnd"/>
      <w:r w:rsidRPr="005B1913">
        <w:rPr>
          <w:rFonts w:ascii="Calibri" w:hAnsi="Calibri"/>
          <w:lang w:eastAsia="el-GR"/>
        </w:rPr>
        <w:t>., Μετάταξη και μεταφορά προσωπικού κεντρικών υπηρεσιών του Ε.Ο.Κ.Φ.)</w:t>
      </w: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5B1913" w:rsidRPr="005B1913">
          <w:rPr>
            <w:rFonts w:ascii="Calibri" w:hAnsi="Calibri"/>
            <w:b/>
            <w:color w:val="0000FF"/>
            <w:u w:val="single"/>
            <w:shd w:val="clear" w:color="auto" w:fill="E6E6E6"/>
            <w:lang w:eastAsia="el-GR"/>
          </w:rPr>
          <w:t>Ν. 3528/2007</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5B1913" w:rsidRPr="005B1913">
          <w:rPr>
            <w:rFonts w:ascii="Calibri" w:hAnsi="Calibri"/>
            <w:b/>
            <w:color w:val="0000FF"/>
            <w:u w:val="single"/>
            <w:shd w:val="clear" w:color="auto" w:fill="E6E6E6"/>
            <w:lang w:eastAsia="el-GR"/>
          </w:rPr>
          <w:t>Ν. 3536/2007</w:t>
        </w:r>
      </w:hyperlink>
      <w:r w:rsidR="005B1913" w:rsidRPr="005B1913">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42 παρ. 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για το Ν. Πέλλας,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5B1913" w:rsidRPr="005B1913">
          <w:rPr>
            <w:rFonts w:ascii="Calibri" w:hAnsi="Calibri"/>
            <w:b/>
            <w:color w:val="0000FF"/>
            <w:u w:val="single"/>
            <w:shd w:val="clear" w:color="auto" w:fill="E6E6E6"/>
            <w:lang w:eastAsia="el-GR"/>
          </w:rPr>
          <w:t>Ν. 3581/2007</w:t>
        </w:r>
      </w:hyperlink>
      <w:r w:rsidR="005B1913" w:rsidRPr="005B1913">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(Αποσπάσεις προσωπικού εταιρειών της παρ. 5 του </w:t>
      </w:r>
      <w:proofErr w:type="spellStart"/>
      <w:r w:rsidRPr="005B1913">
        <w:rPr>
          <w:rFonts w:ascii="Calibri" w:hAnsi="Calibri"/>
          <w:lang w:eastAsia="el-GR"/>
        </w:rPr>
        <w:t>άρ</w:t>
      </w:r>
      <w:proofErr w:type="spellEnd"/>
      <w:r w:rsidRPr="005B1913">
        <w:rPr>
          <w:rFonts w:ascii="Calibri" w:hAnsi="Calibri"/>
          <w:lang w:eastAsia="el-GR"/>
        </w:rPr>
        <w:t>. 1 του ν. 3429/2005 – ΦΕΚ 314/Α’)</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72, 73, 74 - 79</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(Μετακίνηση, Απόσπαση, Μετατάξεις)</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5B1913" w:rsidRPr="005B1913">
          <w:rPr>
            <w:rFonts w:ascii="Calibri" w:hAnsi="Calibri"/>
            <w:b/>
            <w:color w:val="0000FF"/>
            <w:u w:val="single"/>
            <w:shd w:val="clear" w:color="auto" w:fill="E6E6E6"/>
            <w:lang w:eastAsia="el-GR"/>
          </w:rPr>
          <w:t>Ν. 3613/2007</w:t>
        </w:r>
      </w:hyperlink>
      <w:r w:rsidR="005B1913" w:rsidRPr="005B1913">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263/Α΄/23.11.2007)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6 και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υπαλλήλων των ΚΕΠ, κατ’ εφαρμογή του Υπαλληλικού Κώδικα,</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υπαλλήλων κλάδου Τηλεφωνητών)</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5B1913" w:rsidRPr="005B1913">
          <w:rPr>
            <w:rFonts w:ascii="Calibri" w:hAnsi="Calibri"/>
            <w:b/>
            <w:color w:val="0000FF"/>
            <w:u w:val="single"/>
            <w:shd w:val="clear" w:color="auto" w:fill="E6E6E6"/>
            <w:lang w:eastAsia="el-GR"/>
          </w:rPr>
          <w:t>Ν. 3731/2008</w:t>
        </w:r>
      </w:hyperlink>
      <w:r w:rsidR="005B1913" w:rsidRPr="005B1913">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 &amp; 30 παρ.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σε τουριστικό Δήμο ή Κοινότητα, Μετάταξη, ειδικές περιπτώσεις μετατάξεων)</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5B1913" w:rsidRPr="005B1913">
          <w:rPr>
            <w:rFonts w:ascii="Calibri" w:hAnsi="Calibri"/>
            <w:b/>
            <w:color w:val="0000FF"/>
            <w:u w:val="single"/>
            <w:shd w:val="clear" w:color="auto" w:fill="E6E6E6"/>
            <w:lang w:eastAsia="el-GR"/>
          </w:rPr>
          <w:t>Ν. 3801/2009</w:t>
        </w:r>
      </w:hyperlink>
      <w:r w:rsidR="005B1913" w:rsidRPr="005B1913">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11, 19, 26, 33, 64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5B1913" w:rsidRPr="005B1913">
          <w:rPr>
            <w:rFonts w:ascii="Calibri" w:hAnsi="Calibri"/>
            <w:b/>
            <w:color w:val="0000FF"/>
            <w:u w:val="single"/>
            <w:shd w:val="clear" w:color="auto" w:fill="E6E6E6"/>
            <w:lang w:eastAsia="el-GR"/>
          </w:rPr>
          <w:t>Ν. 3918/2011</w:t>
        </w:r>
      </w:hyperlink>
      <w:r w:rsidR="005B1913" w:rsidRPr="005B1913">
        <w:rPr>
          <w:rFonts w:ascii="Calibri" w:hAnsi="Calibri"/>
          <w:b/>
          <w:shd w:val="clear" w:color="auto" w:fill="E6E6E6"/>
          <w:lang w:eastAsia="el-GR"/>
        </w:rPr>
        <w:t xml:space="preserve"> «Διαρθρωτικές αλλαγές στο σύστημα υγείας και άλλες διατάξεις»  (ΦΕΚ 31/Α΄/2.3.2011)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71 παρ. 1 &amp; 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προσωπικού Μονάδων Κοινωνικής Φροντίδας και εκκρεμείς μετατάξεις)</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5B1913" w:rsidRPr="005B1913">
          <w:rPr>
            <w:rFonts w:ascii="Calibri" w:hAnsi="Calibri"/>
            <w:b/>
            <w:color w:val="0000FF"/>
            <w:u w:val="single"/>
            <w:shd w:val="clear" w:color="auto" w:fill="E6E6E6"/>
            <w:lang w:eastAsia="el-GR"/>
          </w:rPr>
          <w:t>Ν. 4024/2011</w:t>
        </w:r>
      </w:hyperlink>
      <w:r w:rsidR="005B1913" w:rsidRPr="005B1913">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25 και 35 παρ. 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B1913" w:rsidRPr="005B1913" w:rsidRDefault="005B1913" w:rsidP="005B1913">
      <w:pPr>
        <w:suppressAutoHyphens w:val="0"/>
        <w:jc w:val="both"/>
        <w:rPr>
          <w:rFonts w:ascii="Calibri" w:hAnsi="Calibri"/>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5B1913" w:rsidRPr="005B1913">
          <w:rPr>
            <w:rFonts w:ascii="Calibri" w:hAnsi="Calibri"/>
            <w:b/>
            <w:color w:val="0000FF"/>
            <w:u w:val="single"/>
            <w:shd w:val="clear" w:color="auto" w:fill="E6E6E6"/>
            <w:lang w:val="en-US" w:eastAsia="el-GR"/>
          </w:rPr>
          <w:t>N</w:t>
        </w:r>
        <w:r w:rsidR="005B1913" w:rsidRPr="005B1913">
          <w:rPr>
            <w:rFonts w:ascii="Calibri" w:hAnsi="Calibri"/>
            <w:b/>
            <w:color w:val="0000FF"/>
            <w:u w:val="single"/>
            <w:shd w:val="clear" w:color="auto" w:fill="E6E6E6"/>
            <w:lang w:eastAsia="el-GR"/>
          </w:rPr>
          <w:t>. 4057/2012</w:t>
        </w:r>
      </w:hyperlink>
      <w:r w:rsidR="005B1913" w:rsidRPr="005B1913">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ένατο παρ. 15, 16, 18, 19</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 xml:space="preserve">Άρθρο πρώτο παρ. Ζ, </w:t>
      </w:r>
      <w:proofErr w:type="spellStart"/>
      <w:r w:rsidRPr="005B1913">
        <w:rPr>
          <w:rFonts w:ascii="Calibri" w:hAnsi="Calibri"/>
          <w:u w:val="single"/>
          <w:lang w:eastAsia="el-GR"/>
        </w:rPr>
        <w:t>υποπαράγραφος</w:t>
      </w:r>
      <w:proofErr w:type="spellEnd"/>
      <w:r w:rsidRPr="005B1913">
        <w:rPr>
          <w:rFonts w:ascii="Calibri" w:hAnsi="Calibri"/>
          <w:u w:val="single"/>
          <w:lang w:eastAsia="el-GR"/>
        </w:rPr>
        <w:t xml:space="preserve">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μονίμου προσωπικού και ΙΔΑΧ)</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5B1913" w:rsidRPr="005B1913">
          <w:rPr>
            <w:rFonts w:ascii="Calibri" w:hAnsi="Calibri"/>
            <w:b/>
            <w:color w:val="0000FF"/>
            <w:u w:val="single"/>
            <w:shd w:val="clear" w:color="auto" w:fill="E6E6E6"/>
            <w:lang w:eastAsia="el-GR"/>
          </w:rPr>
          <w:t>Ν. 4038/2012</w:t>
        </w:r>
      </w:hyperlink>
      <w:r w:rsidR="005B1913" w:rsidRPr="005B1913">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 παρ. 18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Επιθεωρητών και Βοηθών Επιθεωρητών Ελεγκτών Δημόσιας Διοίκησης)</w:t>
      </w:r>
    </w:p>
    <w:p w:rsidR="005B1913" w:rsidRPr="005B1913" w:rsidRDefault="005B1913" w:rsidP="005B1913">
      <w:pPr>
        <w:suppressAutoHyphens w:val="0"/>
        <w:jc w:val="center"/>
        <w:rPr>
          <w:rFonts w:ascii="Calibri" w:hAnsi="Calibri"/>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5B1913" w:rsidRPr="005B1913">
          <w:rPr>
            <w:rFonts w:ascii="Calibri" w:hAnsi="Calibri"/>
            <w:b/>
            <w:color w:val="0000FF"/>
            <w:u w:val="single"/>
            <w:shd w:val="clear" w:color="auto" w:fill="E6E6E6"/>
            <w:lang w:eastAsia="el-GR"/>
          </w:rPr>
          <w:t>ΥΑ ΔΙΔΑΔ – ΔΙΠΙΔ/οικ. 559/2013</w:t>
        </w:r>
      </w:hyperlink>
      <w:r w:rsidR="005B1913" w:rsidRPr="005B1913">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5B1913" w:rsidRPr="005B1913">
        <w:rPr>
          <w:rFonts w:ascii="Calibri" w:hAnsi="Calibri"/>
          <w:b/>
          <w:shd w:val="clear" w:color="auto" w:fill="E6E6E6"/>
          <w:lang w:eastAsia="el-GR"/>
        </w:rPr>
        <w:t>υποπαρ</w:t>
      </w:r>
      <w:proofErr w:type="spellEnd"/>
      <w:r w:rsidR="005B1913" w:rsidRPr="005B1913">
        <w:rPr>
          <w:rFonts w:ascii="Calibri" w:hAnsi="Calibri"/>
          <w:b/>
          <w:shd w:val="clear" w:color="auto" w:fill="E6E6E6"/>
          <w:lang w:eastAsia="el-GR"/>
        </w:rPr>
        <w:t>. Ζ.1 και Ζ.2), του ν. 4093/2012»  (ΦΕΚ 7/Β/8.1.2013)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 xml:space="preserve">Άρθρο πρώτο παρ. Ζ, </w:t>
      </w:r>
      <w:proofErr w:type="spellStart"/>
      <w:r w:rsidRPr="005B1913">
        <w:rPr>
          <w:rFonts w:ascii="Calibri" w:hAnsi="Calibri"/>
          <w:u w:val="single"/>
          <w:lang w:eastAsia="el-GR"/>
        </w:rPr>
        <w:t>υποπαράγραφος</w:t>
      </w:r>
      <w:proofErr w:type="spellEnd"/>
      <w:r w:rsidRPr="005B1913">
        <w:rPr>
          <w:rFonts w:ascii="Calibri" w:hAnsi="Calibri"/>
          <w:u w:val="single"/>
          <w:lang w:eastAsia="el-GR"/>
        </w:rPr>
        <w:t xml:space="preserve">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Προσωπικού, μονίμων και ΙΔΑΧ)</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5B1913" w:rsidRPr="005B1913">
          <w:rPr>
            <w:rFonts w:ascii="Calibri" w:hAnsi="Calibri"/>
            <w:b/>
            <w:color w:val="0000FF"/>
            <w:u w:val="single"/>
            <w:shd w:val="clear" w:color="auto" w:fill="E6E6E6"/>
            <w:lang w:eastAsia="el-GR"/>
          </w:rPr>
          <w:t>ΥΑ 1/2013</w:t>
        </w:r>
      </w:hyperlink>
      <w:hyperlink r:id="rId113" w:history="1"/>
      <w:r w:rsidR="005B1913" w:rsidRPr="005B1913">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5B1913" w:rsidRPr="005B1913">
        <w:rPr>
          <w:rFonts w:ascii="Calibri" w:hAnsi="Calibri"/>
          <w:b/>
          <w:shd w:val="clear" w:color="auto" w:fill="E6E6E6"/>
          <w:lang w:eastAsia="el-GR"/>
        </w:rPr>
        <w:t>υποπαρ</w:t>
      </w:r>
      <w:proofErr w:type="spellEnd"/>
      <w:r w:rsidR="005B1913" w:rsidRPr="005B1913">
        <w:rPr>
          <w:rFonts w:ascii="Calibri" w:hAnsi="Calibri"/>
          <w:b/>
          <w:shd w:val="clear" w:color="auto" w:fill="E6E6E6"/>
          <w:lang w:eastAsia="el-GR"/>
        </w:rPr>
        <w:t>. Ζ4 της παρ. Ζ του άρθρου πρώτου του ν. 4093/2012»  (ΦΕΚ 386/Β/21.2.2013)</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5B1913" w:rsidRPr="005B1913">
          <w:rPr>
            <w:rFonts w:ascii="Calibri" w:hAnsi="Calibri"/>
            <w:b/>
            <w:color w:val="0000FF"/>
            <w:u w:val="single"/>
            <w:shd w:val="clear" w:color="auto" w:fill="E6E6E6"/>
            <w:lang w:eastAsia="el-GR"/>
          </w:rPr>
          <w:t>ΥΑ 2/2013</w:t>
        </w:r>
      </w:hyperlink>
      <w:hyperlink r:id="rId115" w:history="1"/>
      <w:r w:rsidR="005B1913" w:rsidRPr="005B1913">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5B1913" w:rsidRPr="005B1913">
        <w:rPr>
          <w:rFonts w:ascii="Calibri" w:hAnsi="Calibri"/>
          <w:b/>
          <w:shd w:val="clear" w:color="auto" w:fill="E6E6E6"/>
          <w:lang w:eastAsia="el-GR"/>
        </w:rPr>
        <w:t>υποπαρ</w:t>
      </w:r>
      <w:proofErr w:type="spellEnd"/>
      <w:r w:rsidR="005B1913" w:rsidRPr="005B1913">
        <w:rPr>
          <w:rFonts w:ascii="Calibri" w:hAnsi="Calibri"/>
          <w:b/>
          <w:shd w:val="clear" w:color="auto" w:fill="E6E6E6"/>
          <w:lang w:eastAsia="el-GR"/>
        </w:rPr>
        <w:t>. Ζ4 της παρ. Ζ του άρθρου πρώτου του ν. 4093/2012»  (ΦΕΚ 598/Β/14.3.2013)</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6" w:history="1">
        <w:r w:rsidR="005B1913" w:rsidRPr="005B1913">
          <w:rPr>
            <w:rFonts w:ascii="Calibri" w:hAnsi="Calibri"/>
            <w:b/>
            <w:color w:val="0000FF"/>
            <w:u w:val="single"/>
            <w:shd w:val="clear" w:color="auto" w:fill="E6E6E6"/>
            <w:lang w:eastAsia="el-GR"/>
          </w:rPr>
          <w:t>Ν. 4172/2013</w:t>
        </w:r>
      </w:hyperlink>
      <w:r w:rsidR="005B1913" w:rsidRPr="005B1913">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81, 82, 90, 91, 93</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5B1913">
        <w:rPr>
          <w:rFonts w:ascii="Calibri" w:hAnsi="Calibri"/>
          <w:vertAlign w:val="superscript"/>
          <w:lang w:eastAsia="el-GR"/>
        </w:rPr>
        <w:t>η</w:t>
      </w:r>
      <w:r w:rsidRPr="005B1913">
        <w:rPr>
          <w:rFonts w:ascii="Calibri" w:hAnsi="Calibri"/>
          <w:lang w:eastAsia="el-GR"/>
        </w:rPr>
        <w:t xml:space="preserve"> Ιουλίου 2013, εντάσσονται στο πρόγραμμα κινητικότητας, σύμφωνα με την </w:t>
      </w:r>
      <w:proofErr w:type="spellStart"/>
      <w:r w:rsidRPr="005B1913">
        <w:rPr>
          <w:rFonts w:ascii="Calibri" w:hAnsi="Calibri"/>
          <w:lang w:eastAsia="el-GR"/>
        </w:rPr>
        <w:t>υποπαράγραφο</w:t>
      </w:r>
      <w:proofErr w:type="spellEnd"/>
      <w:r w:rsidRPr="005B1913">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5B1913">
        <w:rPr>
          <w:rFonts w:ascii="Calibri" w:hAnsi="Calibri"/>
          <w:vertAlign w:val="superscript"/>
          <w:lang w:eastAsia="el-GR"/>
        </w:rPr>
        <w:t>η</w:t>
      </w:r>
      <w:r w:rsidRPr="005B1913">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5B1913">
        <w:rPr>
          <w:rFonts w:ascii="Calibri" w:hAnsi="Calibri"/>
          <w:vertAlign w:val="superscript"/>
          <w:lang w:eastAsia="el-GR"/>
        </w:rPr>
        <w:t>α</w:t>
      </w:r>
      <w:r w:rsidRPr="005B1913">
        <w:rPr>
          <w:rFonts w:ascii="Calibri" w:hAnsi="Calibri"/>
          <w:lang w:eastAsia="el-GR"/>
        </w:rPr>
        <w:t xml:space="preserve"> Ιουλίου 2013, σε </w:t>
      </w:r>
      <w:proofErr w:type="spellStart"/>
      <w:r w:rsidRPr="005B1913">
        <w:rPr>
          <w:rFonts w:ascii="Calibri" w:hAnsi="Calibri"/>
          <w:lang w:eastAsia="el-GR"/>
        </w:rPr>
        <w:t>συνιστώμενες</w:t>
      </w:r>
      <w:proofErr w:type="spellEnd"/>
      <w:r w:rsidRPr="005B1913">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5B1913" w:rsidRPr="005B1913" w:rsidRDefault="005B1913" w:rsidP="005B1913">
      <w:pPr>
        <w:suppressAutoHyphens w:val="0"/>
        <w:jc w:val="both"/>
        <w:rPr>
          <w:rFonts w:ascii="Calibri" w:hAnsi="Calibri"/>
          <w:lang w:eastAsia="el-GR"/>
        </w:rPr>
      </w:pPr>
    </w:p>
    <w:p w:rsidR="005B1913" w:rsidRPr="005B1913" w:rsidRDefault="005B1913" w:rsidP="005B1913">
      <w:pPr>
        <w:suppressAutoHyphens w:val="0"/>
        <w:jc w:val="both"/>
        <w:rPr>
          <w:rFonts w:asciiTheme="minorHAnsi" w:hAnsiTheme="minorHAnsi" w:cstheme="minorHAnsi"/>
          <w:b/>
          <w:shd w:val="clear" w:color="auto" w:fill="E6E6E6"/>
          <w:lang w:eastAsia="el-GR"/>
        </w:rPr>
      </w:pPr>
      <w:r w:rsidRPr="005B1913">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5B1913" w:rsidRPr="005B1913">
          <w:rPr>
            <w:rFonts w:ascii="Calibri" w:hAnsi="Calibri"/>
            <w:b/>
            <w:color w:val="0000FF"/>
            <w:u w:val="single"/>
            <w:shd w:val="clear" w:color="auto" w:fill="E6E6E6"/>
            <w:lang w:eastAsia="el-GR"/>
          </w:rPr>
          <w:t>ΥΑ ΔΙΠΙΔΔ/Β.2/2/οικ. 21634/2013</w:t>
        </w:r>
      </w:hyperlink>
      <w:r w:rsidR="005B1913" w:rsidRPr="005B1913">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5B1913" w:rsidRPr="005B1913">
        <w:rPr>
          <w:rFonts w:ascii="Calibri" w:hAnsi="Calibri"/>
          <w:b/>
          <w:shd w:val="clear" w:color="auto" w:fill="E6E6E6"/>
          <w:lang w:eastAsia="el-GR"/>
        </w:rPr>
        <w:t>μοριοδότησής</w:t>
      </w:r>
      <w:proofErr w:type="spellEnd"/>
      <w:r w:rsidR="005B1913" w:rsidRPr="005B1913">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από την:</w:t>
      </w: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8" w:history="1">
        <w:r w:rsidR="005B1913" w:rsidRPr="005B1913">
          <w:rPr>
            <w:rFonts w:ascii="Calibri" w:hAnsi="Calibri"/>
            <w:b/>
            <w:color w:val="0000FF"/>
            <w:u w:val="single"/>
            <w:lang w:eastAsia="el-GR"/>
          </w:rPr>
          <w:t>ΥΑ αριθ. ΔΙΠΙΔΔ/Β.2/Δ/33/οικ.27653</w:t>
        </w:r>
      </w:hyperlink>
      <w:r w:rsidR="005B1913" w:rsidRPr="005B1913">
        <w:rPr>
          <w:rFonts w:ascii="Calibri" w:hAnsi="Calibri"/>
          <w:b/>
          <w:lang w:eastAsia="el-GR"/>
        </w:rPr>
        <w:t xml:space="preserve"> (ΦΕΚ 2560/Β/11.10.2013) </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ΥΑ αριθ. ΔΙΠΙΔΔ/Β.2/3/οικ. </w:t>
      </w:r>
      <w:hyperlink r:id="rId119" w:history="1">
        <w:r w:rsidRPr="005B1913">
          <w:rPr>
            <w:rFonts w:ascii="Calibri" w:hAnsi="Calibri"/>
            <w:b/>
            <w:color w:val="0000FF"/>
            <w:u w:val="single"/>
            <w:shd w:val="clear" w:color="auto" w:fill="E6E6E6"/>
            <w:lang w:eastAsia="el-GR"/>
          </w:rPr>
          <w:t>22274/9.8.2013</w:t>
        </w:r>
      </w:hyperlink>
      <w:r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5B1913">
        <w:rPr>
          <w:rFonts w:ascii="Calibri" w:hAnsi="Calibri"/>
          <w:b/>
          <w:shd w:val="clear" w:color="auto" w:fill="E6E6E6"/>
          <w:lang w:eastAsia="el-GR"/>
        </w:rPr>
        <w:t>μοριοδότησής</w:t>
      </w:r>
      <w:proofErr w:type="spellEnd"/>
      <w:r w:rsidRPr="005B1913">
        <w:rPr>
          <w:rFonts w:ascii="Calibri" w:hAnsi="Calibri"/>
          <w:b/>
          <w:shd w:val="clear" w:color="auto" w:fill="E6E6E6"/>
          <w:lang w:eastAsia="el-GR"/>
        </w:rPr>
        <w:t xml:space="preserve"> τους» (ΦΕΚ 1992/Β/14.8.2013)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ως ακολούθως, από τις:</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1. ΥΑ αριθ. </w:t>
      </w:r>
      <w:hyperlink r:id="rId120" w:history="1">
        <w:r w:rsidRPr="005B1913">
          <w:rPr>
            <w:rFonts w:ascii="Calibri" w:hAnsi="Calibri"/>
            <w:b/>
            <w:color w:val="0000FF"/>
            <w:u w:val="single"/>
            <w:shd w:val="clear" w:color="auto" w:fill="E6E6E6"/>
            <w:lang w:eastAsia="el-GR"/>
          </w:rPr>
          <w:t>ΔΙΔΑΔ/48Α/58/οικ.29040</w:t>
        </w:r>
      </w:hyperlink>
      <w:r w:rsidRPr="005B1913">
        <w:rPr>
          <w:rFonts w:ascii="Calibri" w:hAnsi="Calibri"/>
          <w:b/>
          <w:shd w:val="clear" w:color="auto" w:fill="E6E6E6"/>
          <w:lang w:eastAsia="el-GR"/>
        </w:rPr>
        <w:t xml:space="preserve"> (ΦΕΚ Β΄/2757/29-10-2013)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lastRenderedPageBreak/>
        <w:t xml:space="preserve">2. ΥΑ αριθ. </w:t>
      </w:r>
      <w:hyperlink r:id="rId121" w:history="1">
        <w:r w:rsidRPr="005B1913">
          <w:rPr>
            <w:rFonts w:ascii="Calibri" w:hAnsi="Calibri"/>
            <w:b/>
            <w:color w:val="0000FF"/>
            <w:u w:val="single"/>
            <w:shd w:val="clear" w:color="auto" w:fill="E6E6E6"/>
            <w:lang w:eastAsia="el-GR"/>
          </w:rPr>
          <w:t>ΔΙΠΙΔΔ/Β.2/Δ/84/οικ.32361</w:t>
        </w:r>
      </w:hyperlink>
      <w:hyperlink r:id="rId122" w:history="1"/>
      <w:r w:rsidRPr="005B1913">
        <w:rPr>
          <w:rFonts w:ascii="Calibri" w:hAnsi="Calibri"/>
          <w:b/>
          <w:shd w:val="clear" w:color="auto" w:fill="E6E6E6"/>
          <w:lang w:eastAsia="el-GR"/>
        </w:rPr>
        <w:t xml:space="preserve">  (ΦΕΚ 3035/Β/29.11.2013)</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5B1913" w:rsidRPr="005B1913">
          <w:rPr>
            <w:rFonts w:ascii="Calibri" w:hAnsi="Calibri"/>
            <w:b/>
            <w:color w:val="0000FF"/>
            <w:u w:val="single"/>
            <w:shd w:val="clear" w:color="auto" w:fill="E6E6E6"/>
            <w:lang w:eastAsia="el-GR"/>
          </w:rPr>
          <w:t>ΥΑ αριθ. ΔΙΠΙΔΔ/Β.2/οικ.24199</w:t>
        </w:r>
      </w:hyperlink>
      <w:hyperlink r:id="rId124" w:history="1"/>
      <w:r w:rsidR="005B1913" w:rsidRPr="005B1913">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5B1913" w:rsidRPr="005B1913">
        <w:rPr>
          <w:rFonts w:ascii="Calibri" w:hAnsi="Calibri"/>
          <w:b/>
          <w:shd w:val="clear" w:color="auto" w:fill="E6E6E6"/>
          <w:lang w:eastAsia="el-GR"/>
        </w:rPr>
        <w:t>τρίτεκνων</w:t>
      </w:r>
      <w:proofErr w:type="spellEnd"/>
      <w:r w:rsidR="005B1913" w:rsidRPr="005B1913">
        <w:rPr>
          <w:rFonts w:ascii="Calibri" w:hAnsi="Calibri"/>
          <w:b/>
          <w:shd w:val="clear" w:color="auto" w:fill="E6E6E6"/>
          <w:lang w:eastAsia="el-GR"/>
        </w:rPr>
        <w:t xml:space="preserve"> υπαλλήλων (άρθρο 91 του Ν. 4172/2013, ΦΕΚ 167/Α΄)»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2208/Β/6.9.2013)</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5B1913" w:rsidRPr="005B1913">
          <w:rPr>
            <w:rFonts w:ascii="Calibri" w:hAnsi="Calibri"/>
            <w:b/>
            <w:color w:val="0000FF"/>
            <w:u w:val="single"/>
            <w:shd w:val="clear" w:color="auto" w:fill="E6E6E6"/>
            <w:lang w:eastAsia="el-GR"/>
          </w:rPr>
          <w:t>ΥΑ 3/2013</w:t>
        </w:r>
      </w:hyperlink>
      <w:hyperlink r:id="rId126" w:history="1"/>
      <w:r w:rsidR="005B1913" w:rsidRPr="005B1913">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val="en-US" w:eastAsia="el-GR"/>
        </w:rPr>
        <w:t>K</w:t>
      </w:r>
      <w:r w:rsidRPr="005B1913">
        <w:rPr>
          <w:rFonts w:ascii="Calibri" w:hAnsi="Calibri"/>
          <w:b/>
          <w:shd w:val="clear" w:color="auto" w:fill="E6E6E6"/>
          <w:lang w:eastAsia="el-GR"/>
        </w:rPr>
        <w:t>ΥΑ αριθ.</w:t>
      </w:r>
      <w:hyperlink r:id="rId127" w:history="1">
        <w:r w:rsidRPr="005B1913">
          <w:rPr>
            <w:rFonts w:ascii="Calibri" w:hAnsi="Calibri"/>
            <w:b/>
            <w:color w:val="0000FF"/>
            <w:u w:val="single"/>
            <w:shd w:val="clear" w:color="auto" w:fill="E6E6E6"/>
            <w:lang w:eastAsia="el-GR"/>
          </w:rPr>
          <w:t xml:space="preserve"> ΥΠΠΟΑ/ΓΔΔΥ/172315/25487</w:t>
        </w:r>
      </w:hyperlink>
      <w:hyperlink r:id="rId128" w:history="1"/>
      <w:r w:rsidRPr="005B1913">
        <w:rPr>
          <w:rFonts w:ascii="Calibri" w:hAnsi="Calibri"/>
          <w:b/>
          <w:shd w:val="clear" w:color="auto" w:fill="E6E6E6"/>
          <w:lang w:eastAsia="el-GR"/>
        </w:rPr>
        <w:t xml:space="preserve"> «Καθορισμός πρόσθετου ειδικού κριτηρίου της </w:t>
      </w:r>
      <w:proofErr w:type="spellStart"/>
      <w:r w:rsidRPr="005B1913">
        <w:rPr>
          <w:rFonts w:ascii="Calibri" w:hAnsi="Calibri"/>
          <w:b/>
          <w:shd w:val="clear" w:color="auto" w:fill="E6E6E6"/>
          <w:lang w:eastAsia="el-GR"/>
        </w:rPr>
        <w:t>μοριοδότησης</w:t>
      </w:r>
      <w:proofErr w:type="spellEnd"/>
      <w:r w:rsidRPr="005B1913">
        <w:rPr>
          <w:rFonts w:ascii="Calibri" w:hAnsi="Calibri"/>
          <w:b/>
          <w:shd w:val="clear" w:color="auto" w:fill="E6E6E6"/>
          <w:lang w:eastAsia="el-GR"/>
        </w:rPr>
        <w:t xml:space="preserve"> των γενικών κριτηρίων της </w:t>
      </w:r>
      <w:proofErr w:type="spellStart"/>
      <w:r w:rsidRPr="005B1913">
        <w:rPr>
          <w:rFonts w:ascii="Calibri" w:hAnsi="Calibri"/>
          <w:b/>
          <w:shd w:val="clear" w:color="auto" w:fill="E6E6E6"/>
          <w:lang w:eastAsia="el-GR"/>
        </w:rPr>
        <w:t>αρ</w:t>
      </w:r>
      <w:proofErr w:type="spellEnd"/>
      <w:r w:rsidRPr="005B1913">
        <w:rPr>
          <w:rFonts w:ascii="Calibri" w:hAnsi="Calibri"/>
          <w:b/>
          <w:shd w:val="clear" w:color="auto" w:fill="E6E6E6"/>
          <w:lang w:eastAsia="el-GR"/>
        </w:rPr>
        <w:t xml:space="preserve">. </w:t>
      </w:r>
      <w:proofErr w:type="spellStart"/>
      <w:r w:rsidRPr="005B1913">
        <w:rPr>
          <w:rFonts w:ascii="Calibri" w:hAnsi="Calibri"/>
          <w:b/>
          <w:shd w:val="clear" w:color="auto" w:fill="E6E6E6"/>
          <w:lang w:eastAsia="el-GR"/>
        </w:rPr>
        <w:t>πρωτ</w:t>
      </w:r>
      <w:proofErr w:type="spellEnd"/>
      <w:r w:rsidRPr="005B1913">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5B1913" w:rsidRPr="005B1913">
          <w:rPr>
            <w:rFonts w:ascii="Calibri" w:hAnsi="Calibri"/>
            <w:b/>
            <w:color w:val="0000FF"/>
            <w:u w:val="single"/>
            <w:shd w:val="clear" w:color="auto" w:fill="E6E6E6"/>
            <w:lang w:eastAsia="el-GR"/>
          </w:rPr>
          <w:t>Ν. 4199/2013</w:t>
        </w:r>
      </w:hyperlink>
      <w:r w:rsidR="005B1913" w:rsidRPr="005B1913">
        <w:rPr>
          <w:rFonts w:ascii="Calibri" w:hAnsi="Calibri"/>
          <w:b/>
          <w:color w:val="0000FF"/>
          <w:shd w:val="clear" w:color="auto" w:fill="E6E6E6"/>
          <w:lang w:eastAsia="el-GR"/>
        </w:rPr>
        <w:t xml:space="preserve"> </w:t>
      </w:r>
      <w:hyperlink r:id="rId130" w:history="1"/>
      <w:r w:rsidR="005B1913" w:rsidRPr="005B1913">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125, 126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(Μετάταξη εξαιρούμενων υπαλλήλων σε περίπτωση κατάργησης του συνόλου </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των θέσεων του κλάδου, εθελουσία κινητικότητα Δημοτικών υπαλλήλων)</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5B1913" w:rsidRPr="005B1913">
          <w:rPr>
            <w:rFonts w:ascii="Calibri" w:hAnsi="Calibri"/>
            <w:color w:val="0000FF"/>
            <w:u w:val="single"/>
            <w:shd w:val="clear" w:color="auto" w:fill="E6E6E6"/>
            <w:lang w:eastAsia="el-GR"/>
          </w:rPr>
          <w:t>ΥΑ 4  30355/2013</w:t>
        </w:r>
      </w:hyperlink>
      <w:hyperlink r:id="rId132" w:history="1"/>
      <w:r w:rsidR="005B1913" w:rsidRPr="005B1913">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b/>
          <w:shd w:val="clear" w:color="auto" w:fill="E6E6E6"/>
          <w:lang w:eastAsia="el-GR"/>
        </w:rPr>
      </w:pPr>
      <w:r w:rsidRPr="005B1913">
        <w:rPr>
          <w:rFonts w:ascii="Calibri" w:hAnsi="Calibri"/>
          <w:lang w:eastAsia="el-GR"/>
        </w:rPr>
        <w:t>(Μετατάξεις, Μεταφορές, Αποσπάσεις υπαλλήλων των Κ.Ε.Π.)</w:t>
      </w:r>
    </w:p>
    <w:p w:rsidR="005B1913" w:rsidRPr="005B1913" w:rsidRDefault="005B1913" w:rsidP="005B1913">
      <w:pPr>
        <w:suppressAutoHyphens w:val="0"/>
        <w:ind w:right="-154"/>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5B1913" w:rsidRPr="005B1913">
          <w:rPr>
            <w:rFonts w:ascii="Calibri" w:hAnsi="Calibri"/>
            <w:b/>
            <w:color w:val="0000FF"/>
            <w:u w:val="single"/>
            <w:shd w:val="clear" w:color="auto" w:fill="E6E6E6"/>
            <w:lang w:eastAsia="el-GR"/>
          </w:rPr>
          <w:t>ΥΑ 5/2013</w:t>
        </w:r>
      </w:hyperlink>
      <w:hyperlink r:id="rId135" w:history="1"/>
      <w:r w:rsidR="005B1913" w:rsidRPr="005B1913">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136" w:history="1">
        <w:r w:rsidRPr="005B1913">
          <w:rPr>
            <w:rFonts w:ascii="Calibri" w:hAnsi="Calibri"/>
            <w:b/>
            <w:color w:val="0000FF"/>
            <w:u w:val="single"/>
            <w:shd w:val="clear" w:color="auto" w:fill="E6E6E6"/>
            <w:lang w:eastAsia="el-GR"/>
          </w:rPr>
          <w:t>32450/2013</w:t>
        </w:r>
      </w:hyperlink>
      <w:r w:rsidRPr="005B1913">
        <w:rPr>
          <w:rFonts w:ascii="Calibri" w:hAnsi="Calibri"/>
          <w:b/>
          <w:shd w:val="clear" w:color="auto" w:fill="E6E6E6"/>
          <w:lang w:eastAsia="el-GR"/>
        </w:rPr>
        <w:t xml:space="preserve"> (ΦΕΚ 3036/Β/29.11.2013)</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5B1913" w:rsidRPr="005B1913">
          <w:rPr>
            <w:rFonts w:ascii="Calibri" w:hAnsi="Calibri"/>
            <w:b/>
            <w:color w:val="0000FF"/>
            <w:u w:val="single"/>
            <w:shd w:val="clear" w:color="auto" w:fill="E6E6E6"/>
            <w:lang w:eastAsia="el-GR"/>
          </w:rPr>
          <w:t>ΥΑ 6/2013</w:t>
        </w:r>
      </w:hyperlink>
      <w:hyperlink r:id="rId138"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5B1913" w:rsidRPr="005B1913">
          <w:rPr>
            <w:rFonts w:ascii="Calibri" w:hAnsi="Calibri"/>
            <w:b/>
            <w:color w:val="0000FF"/>
            <w:u w:val="single"/>
            <w:shd w:val="clear" w:color="auto" w:fill="E6E6E6"/>
            <w:lang w:eastAsia="el-GR"/>
          </w:rPr>
          <w:t>ΥΑ 7/2013</w:t>
        </w:r>
      </w:hyperlink>
      <w:hyperlink r:id="rId140"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5B1913" w:rsidRPr="005B1913">
          <w:rPr>
            <w:rFonts w:ascii="Calibri" w:hAnsi="Calibri"/>
            <w:b/>
            <w:color w:val="0000FF"/>
            <w:u w:val="single"/>
            <w:shd w:val="clear" w:color="auto" w:fill="E6E6E6"/>
            <w:lang w:eastAsia="el-GR"/>
          </w:rPr>
          <w:t>ΥΑ 8/2013</w:t>
        </w:r>
      </w:hyperlink>
      <w:hyperlink r:id="rId142"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5B1913" w:rsidRPr="005B1913">
          <w:rPr>
            <w:rFonts w:ascii="Calibri" w:hAnsi="Calibri"/>
            <w:b/>
            <w:color w:val="0000FF"/>
            <w:u w:val="single"/>
            <w:shd w:val="clear" w:color="auto" w:fill="E6E6E6"/>
            <w:lang w:eastAsia="el-GR"/>
          </w:rPr>
          <w:t>Ν. 4223/2013</w:t>
        </w:r>
      </w:hyperlink>
      <w:hyperlink r:id="rId144" w:history="1"/>
      <w:r w:rsidR="005B1913" w:rsidRPr="005B1913">
        <w:rPr>
          <w:rFonts w:ascii="Calibri" w:hAnsi="Calibri"/>
          <w:b/>
          <w:shd w:val="clear" w:color="auto" w:fill="E6E6E6"/>
          <w:lang w:eastAsia="el-GR"/>
        </w:rPr>
        <w:t xml:space="preserve"> «Ενιαίος Φόρος Ιδιοκτησίας Ακινήτων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287/Α/31.12.2013)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(Πρόγραμμα Εθελοντικής </w:t>
      </w:r>
      <w:proofErr w:type="spellStart"/>
      <w:r w:rsidRPr="005B1913">
        <w:rPr>
          <w:rFonts w:ascii="Calibri" w:hAnsi="Calibri"/>
          <w:lang w:eastAsia="el-GR"/>
        </w:rPr>
        <w:t>Ενδοαυτοδιοικητικής</w:t>
      </w:r>
      <w:proofErr w:type="spellEnd"/>
      <w:r w:rsidRPr="005B1913">
        <w:rPr>
          <w:rFonts w:ascii="Calibri" w:hAnsi="Calibri"/>
          <w:lang w:eastAsia="el-GR"/>
        </w:rPr>
        <w:t xml:space="preserve"> Κινητικότητας)</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5B1913" w:rsidRPr="005B1913">
          <w:rPr>
            <w:rFonts w:ascii="Calibri" w:hAnsi="Calibri"/>
            <w:b/>
            <w:color w:val="0000FF"/>
            <w:u w:val="single"/>
            <w:shd w:val="clear" w:color="auto" w:fill="E6E6E6"/>
            <w:lang w:eastAsia="el-GR"/>
          </w:rPr>
          <w:t>ΥΑ 9/2014</w:t>
        </w:r>
      </w:hyperlink>
      <w:hyperlink r:id="rId146" w:history="1"/>
      <w:r w:rsidR="005B1913" w:rsidRPr="005B1913">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B1913" w:rsidRPr="005B1913">
          <w:rPr>
            <w:rFonts w:ascii="Calibri" w:hAnsi="Calibri"/>
            <w:b/>
            <w:color w:val="0000FF"/>
            <w:u w:val="single"/>
            <w:shd w:val="clear" w:color="auto" w:fill="E6E6E6"/>
            <w:lang w:eastAsia="el-GR"/>
          </w:rPr>
          <w:t>ΥΑ 5017/2014</w:t>
        </w:r>
      </w:hyperlink>
      <w:hyperlink r:id="rId148" w:history="1"/>
      <w:r w:rsidR="005B1913"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5B1913" w:rsidRPr="005B1913">
        <w:rPr>
          <w:rFonts w:ascii="Calibri" w:hAnsi="Calibri"/>
          <w:b/>
          <w:shd w:val="clear" w:color="auto" w:fill="E6E6E6"/>
          <w:lang w:eastAsia="el-GR"/>
        </w:rPr>
        <w:t>μοριοδότησής</w:t>
      </w:r>
      <w:proofErr w:type="spellEnd"/>
      <w:r w:rsidR="005B1913" w:rsidRPr="005B1913">
        <w:rPr>
          <w:rFonts w:ascii="Calibri" w:hAnsi="Calibri"/>
          <w:b/>
          <w:shd w:val="clear" w:color="auto" w:fill="E6E6E6"/>
          <w:lang w:eastAsia="el-GR"/>
        </w:rPr>
        <w:t xml:space="preserve"> τους για την εφαρμογή του Προγράμματος Εθελοντικής </w:t>
      </w:r>
      <w:proofErr w:type="spellStart"/>
      <w:r w:rsidR="005B1913" w:rsidRPr="005B1913">
        <w:rPr>
          <w:rFonts w:ascii="Calibri" w:hAnsi="Calibri"/>
          <w:b/>
          <w:shd w:val="clear" w:color="auto" w:fill="E6E6E6"/>
          <w:lang w:eastAsia="el-GR"/>
        </w:rPr>
        <w:t>Ενδοαυτοδιοικητικής</w:t>
      </w:r>
      <w:proofErr w:type="spellEnd"/>
      <w:r w:rsidR="005B1913" w:rsidRPr="005B1913">
        <w:rPr>
          <w:rFonts w:ascii="Calibri" w:hAnsi="Calibri"/>
          <w:b/>
          <w:shd w:val="clear" w:color="auto" w:fill="E6E6E6"/>
          <w:lang w:eastAsia="el-GR"/>
        </w:rPr>
        <w:t xml:space="preserve"> Κινητικότητας»  (ΦΕΚ 334/Β/13.2.2014)</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5B1913" w:rsidRPr="005B1913">
          <w:rPr>
            <w:rFonts w:ascii="Calibri" w:hAnsi="Calibri"/>
            <w:b/>
            <w:color w:val="0000FF"/>
            <w:u w:val="single"/>
            <w:shd w:val="clear" w:color="auto" w:fill="E6E6E6"/>
            <w:lang w:eastAsia="el-GR"/>
          </w:rPr>
          <w:t>Ν. 4238/2014</w:t>
        </w:r>
      </w:hyperlink>
      <w:hyperlink r:id="rId150" w:history="1"/>
      <w:r w:rsidR="005B1913" w:rsidRPr="005B1913">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16, 17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(Διαθεσιμότητα υπαλλήλων Ε.Ο.Π.Υ.Υ., Κινητικότητα υπαλλήλων Ε.Ο.Π.Υ.Υ. προς Δ.Υ.Π.Ε. )</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5B1913" w:rsidRPr="005B1913">
          <w:rPr>
            <w:rFonts w:ascii="Calibri" w:hAnsi="Calibri"/>
            <w:b/>
            <w:color w:val="0000FF"/>
            <w:u w:val="single"/>
            <w:shd w:val="clear" w:color="auto" w:fill="E6E6E6"/>
            <w:lang w:eastAsia="el-GR"/>
          </w:rPr>
          <w:t>ΥΑ 10/2014</w:t>
        </w:r>
      </w:hyperlink>
      <w:hyperlink r:id="rId152" w:history="1"/>
      <w:r w:rsidR="005B1913" w:rsidRPr="005B1913">
        <w:rPr>
          <w:rFonts w:ascii="Calibri" w:hAnsi="Calibri"/>
          <w:b/>
          <w:shd w:val="clear" w:color="auto" w:fill="E6E6E6"/>
          <w:lang w:eastAsia="el-GR"/>
        </w:rPr>
        <w:t xml:space="preserve"> «Ανακοίνωση για το προσωπικό Β/</w:t>
      </w:r>
      <w:proofErr w:type="spellStart"/>
      <w:r w:rsidR="005B1913" w:rsidRPr="005B1913">
        <w:rPr>
          <w:rFonts w:ascii="Calibri" w:hAnsi="Calibri"/>
          <w:b/>
          <w:shd w:val="clear" w:color="auto" w:fill="E6E6E6"/>
          <w:lang w:eastAsia="el-GR"/>
        </w:rPr>
        <w:t>θμιας</w:t>
      </w:r>
      <w:proofErr w:type="spellEnd"/>
      <w:r w:rsidR="005B1913" w:rsidRPr="005B1913">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153" w:history="1">
        <w:r w:rsidRPr="005B1913">
          <w:rPr>
            <w:rFonts w:ascii="Calibri" w:hAnsi="Calibri"/>
            <w:b/>
            <w:color w:val="0000FF"/>
            <w:u w:val="single"/>
            <w:shd w:val="clear" w:color="auto" w:fill="E6E6E6"/>
            <w:lang w:eastAsia="el-GR"/>
          </w:rPr>
          <w:t>6625/2014</w:t>
        </w:r>
      </w:hyperlink>
      <w:r w:rsidRPr="005B1913">
        <w:rPr>
          <w:rFonts w:ascii="Calibri" w:hAnsi="Calibri"/>
          <w:b/>
          <w:shd w:val="clear" w:color="auto" w:fill="E6E6E6"/>
          <w:lang w:eastAsia="el-GR"/>
        </w:rPr>
        <w:t xml:space="preserve"> (ΦΕΚ 662/Β/18.3.2014)</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5B1913" w:rsidRPr="005B1913">
          <w:rPr>
            <w:rFonts w:ascii="Calibri" w:hAnsi="Calibri"/>
            <w:b/>
            <w:color w:val="0000FF"/>
            <w:u w:val="single"/>
            <w:shd w:val="clear" w:color="auto" w:fill="E6E6E6"/>
            <w:lang w:eastAsia="el-GR"/>
          </w:rPr>
          <w:t>Ν. 4250/2014</w:t>
        </w:r>
      </w:hyperlink>
      <w:hyperlink r:id="rId155" w:history="1"/>
      <w:r w:rsidR="005B1913" w:rsidRPr="005B1913">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5B1913" w:rsidRPr="005B1913">
        <w:rPr>
          <w:rFonts w:ascii="Calibri" w:hAnsi="Calibri"/>
          <w:b/>
          <w:shd w:val="clear" w:color="auto" w:fill="E6E6E6"/>
          <w:lang w:eastAsia="el-GR"/>
        </w:rPr>
        <w:t>π.δ.</w:t>
      </w:r>
      <w:proofErr w:type="spellEnd"/>
      <w:r w:rsidR="005B1913" w:rsidRPr="005B1913">
        <w:rPr>
          <w:rFonts w:ascii="Calibri" w:hAnsi="Calibri"/>
          <w:b/>
          <w:shd w:val="clear" w:color="auto" w:fill="E6E6E6"/>
          <w:lang w:eastAsia="el-GR"/>
        </w:rPr>
        <w:t xml:space="preserve"> 318/1992 (Α΄161) και λοιπές ρυθμίσεις»  (ΦΕΚ 74/Α/26.3.2014)</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39, 40, 41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B1913" w:rsidRPr="005B1913" w:rsidRDefault="005B1913" w:rsidP="005B1913">
      <w:pPr>
        <w:suppressAutoHyphens w:val="0"/>
        <w:jc w:val="center"/>
        <w:rPr>
          <w:rFonts w:ascii="Calibri" w:hAnsi="Calibri"/>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5B1913" w:rsidRPr="005B1913">
          <w:rPr>
            <w:rFonts w:ascii="Calibri" w:hAnsi="Calibri"/>
            <w:b/>
            <w:color w:val="0000FF"/>
            <w:u w:val="single"/>
            <w:shd w:val="clear" w:color="auto" w:fill="E6E6E6"/>
            <w:lang w:eastAsia="el-GR"/>
          </w:rPr>
          <w:t>Ν. 4258/2014</w:t>
        </w:r>
      </w:hyperlink>
      <w:hyperlink r:id="rId157" w:history="1"/>
      <w:r w:rsidR="005B1913" w:rsidRPr="005B1913">
        <w:rPr>
          <w:rFonts w:ascii="Calibri" w:hAnsi="Calibri"/>
          <w:b/>
          <w:shd w:val="clear" w:color="auto" w:fill="E6E6E6"/>
          <w:lang w:eastAsia="el-GR"/>
        </w:rPr>
        <w:t xml:space="preserve"> «Διαδικασία Οριοθέτησης και ρυθμίσεις θεμάτων για τα </w:t>
      </w:r>
      <w:proofErr w:type="spellStart"/>
      <w:r w:rsidR="005B1913" w:rsidRPr="005B1913">
        <w:rPr>
          <w:rFonts w:ascii="Calibri" w:hAnsi="Calibri"/>
          <w:b/>
          <w:shd w:val="clear" w:color="auto" w:fill="E6E6E6"/>
          <w:lang w:eastAsia="el-GR"/>
        </w:rPr>
        <w:t>υδατορέματα</w:t>
      </w:r>
      <w:proofErr w:type="spellEnd"/>
      <w:r w:rsidR="005B1913" w:rsidRPr="005B1913">
        <w:rPr>
          <w:rFonts w:ascii="Calibri" w:hAnsi="Calibri"/>
          <w:b/>
          <w:shd w:val="clear" w:color="auto" w:fill="E6E6E6"/>
          <w:lang w:eastAsia="el-GR"/>
        </w:rPr>
        <w:t xml:space="preserve"> –ρυθμίσεις Πολεοδομικής νομοθεσίας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94/Α/14.4.2014)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31 παρ. 4</w:t>
      </w:r>
    </w:p>
    <w:p w:rsidR="005B1913" w:rsidRPr="005B1913" w:rsidRDefault="005B1913" w:rsidP="005B1913">
      <w:pPr>
        <w:suppressAutoHyphens w:val="0"/>
        <w:autoSpaceDE w:val="0"/>
        <w:autoSpaceDN w:val="0"/>
        <w:adjustRightInd w:val="0"/>
        <w:jc w:val="both"/>
        <w:rPr>
          <w:rFonts w:ascii="Calibri" w:hAnsi="Calibri"/>
          <w:lang w:eastAsia="el-GR"/>
        </w:rPr>
      </w:pPr>
      <w:r w:rsidRPr="005B1913">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B1913" w:rsidRPr="005B1913" w:rsidRDefault="005B1913" w:rsidP="005B1913">
      <w:pPr>
        <w:suppressAutoHyphens w:val="0"/>
        <w:autoSpaceDE w:val="0"/>
        <w:autoSpaceDN w:val="0"/>
        <w:adjustRightInd w:val="0"/>
        <w:jc w:val="both"/>
        <w:rPr>
          <w:rFonts w:ascii="Calibri" w:hAnsi="Calibri"/>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5B1913" w:rsidRPr="005B1913">
          <w:rPr>
            <w:rFonts w:ascii="Calibri" w:hAnsi="Calibri"/>
            <w:b/>
            <w:color w:val="0000FF"/>
            <w:u w:val="single"/>
            <w:shd w:val="clear" w:color="auto" w:fill="E6E6E6"/>
            <w:lang w:eastAsia="el-GR"/>
          </w:rPr>
          <w:t>Ν. 4262/2014</w:t>
        </w:r>
      </w:hyperlink>
      <w:hyperlink r:id="rId159" w:history="1"/>
      <w:r w:rsidR="005B1913" w:rsidRPr="005B1913">
        <w:rPr>
          <w:rFonts w:ascii="Calibri" w:hAnsi="Calibri"/>
          <w:b/>
          <w:shd w:val="clear" w:color="auto" w:fill="E6E6E6"/>
          <w:lang w:eastAsia="el-GR"/>
        </w:rPr>
        <w:t xml:space="preserve"> «Απλούστευση της </w:t>
      </w:r>
      <w:proofErr w:type="spellStart"/>
      <w:r w:rsidR="005B1913" w:rsidRPr="005B1913">
        <w:rPr>
          <w:rFonts w:ascii="Calibri" w:hAnsi="Calibri"/>
          <w:b/>
          <w:shd w:val="clear" w:color="auto" w:fill="E6E6E6"/>
          <w:lang w:eastAsia="el-GR"/>
        </w:rPr>
        <w:t>αδειοδότησης</w:t>
      </w:r>
      <w:proofErr w:type="spellEnd"/>
      <w:r w:rsidR="005B1913" w:rsidRPr="005B1913">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5B1913" w:rsidRPr="005B1913">
          <w:rPr>
            <w:rFonts w:ascii="Calibri" w:hAnsi="Calibri"/>
            <w:b/>
            <w:color w:val="0000FF"/>
            <w:u w:val="single"/>
            <w:shd w:val="clear" w:color="auto" w:fill="E6E6E6"/>
            <w:lang w:eastAsia="el-GR"/>
          </w:rPr>
          <w:t>ΥΑ 11/2014</w:t>
        </w:r>
      </w:hyperlink>
      <w:hyperlink r:id="rId161"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5B1913" w:rsidRPr="005B1913">
          <w:rPr>
            <w:rFonts w:ascii="Calibri" w:hAnsi="Calibri"/>
            <w:b/>
            <w:color w:val="0000FF"/>
            <w:u w:val="single"/>
            <w:shd w:val="clear" w:color="auto" w:fill="E6E6E6"/>
            <w:lang w:eastAsia="el-GR"/>
          </w:rPr>
          <w:t>ΥΑ 12/2014</w:t>
        </w:r>
      </w:hyperlink>
      <w:hyperlink r:id="rId163"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5B1913" w:rsidRPr="005B1913">
          <w:rPr>
            <w:rFonts w:ascii="Calibri" w:hAnsi="Calibri"/>
            <w:b/>
            <w:color w:val="0000FF"/>
            <w:u w:val="single"/>
            <w:shd w:val="clear" w:color="auto" w:fill="E6E6E6"/>
            <w:lang w:eastAsia="el-GR"/>
          </w:rPr>
          <w:t>ΥΑ 13/2014</w:t>
        </w:r>
      </w:hyperlink>
      <w:hyperlink r:id="rId165"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ΚΥΑ αριθ. οικ. </w:t>
      </w:r>
      <w:hyperlink r:id="rId166" w:history="1">
        <w:r w:rsidRPr="005B1913">
          <w:rPr>
            <w:rFonts w:ascii="Calibri" w:hAnsi="Calibri"/>
            <w:b/>
            <w:color w:val="0000FF"/>
            <w:u w:val="single"/>
            <w:shd w:val="clear" w:color="auto" w:fill="E6E6E6"/>
            <w:lang w:eastAsia="el-GR"/>
          </w:rPr>
          <w:t>34399/2014</w:t>
        </w:r>
      </w:hyperlink>
      <w:hyperlink r:id="rId167" w:history="1"/>
      <w:r w:rsidRPr="005B1913">
        <w:rPr>
          <w:rFonts w:ascii="Calibri" w:hAnsi="Calibri"/>
          <w:b/>
          <w:shd w:val="clear" w:color="auto" w:fill="E6E6E6"/>
          <w:lang w:eastAsia="el-GR"/>
        </w:rPr>
        <w:t xml:space="preserve"> «Καθορισμός πρόσθετου ειδικού κριτηρίου </w:t>
      </w:r>
      <w:proofErr w:type="spellStart"/>
      <w:r w:rsidRPr="005B1913">
        <w:rPr>
          <w:rFonts w:ascii="Calibri" w:hAnsi="Calibri"/>
          <w:b/>
          <w:shd w:val="clear" w:color="auto" w:fill="E6E6E6"/>
          <w:lang w:eastAsia="el-GR"/>
        </w:rPr>
        <w:t>μοριοδότησης</w:t>
      </w:r>
      <w:proofErr w:type="spellEnd"/>
      <w:r w:rsidRPr="005B1913">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5B1913" w:rsidRPr="005B1913">
          <w:rPr>
            <w:rFonts w:ascii="Calibri" w:hAnsi="Calibri"/>
            <w:b/>
            <w:color w:val="0000FF"/>
            <w:u w:val="single"/>
            <w:shd w:val="clear" w:color="auto" w:fill="E6E6E6"/>
            <w:lang w:eastAsia="el-GR"/>
          </w:rPr>
          <w:t>ΥΑ 14/2014</w:t>
        </w:r>
      </w:hyperlink>
      <w:hyperlink r:id="rId169"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5B1913" w:rsidRPr="005B1913">
        <w:rPr>
          <w:rFonts w:ascii="Calibri" w:hAnsi="Calibri"/>
          <w:b/>
          <w:shd w:val="clear" w:color="auto" w:fill="E6E6E6"/>
          <w:lang w:eastAsia="el-GR"/>
        </w:rPr>
        <w:t>υποπαραγράφου</w:t>
      </w:r>
      <w:proofErr w:type="spellEnd"/>
      <w:r w:rsidR="005B1913" w:rsidRPr="005B1913">
        <w:rPr>
          <w:rFonts w:ascii="Calibri" w:hAnsi="Calibri"/>
          <w:b/>
          <w:shd w:val="clear" w:color="auto" w:fill="E6E6E6"/>
          <w:lang w:eastAsia="el-GR"/>
        </w:rPr>
        <w:t xml:space="preserve"> 3γ του άρθρου 6 του ν. 4250/2014 (Α΄74)»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2526/Β/23.9.2014)</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5B1913" w:rsidRPr="005B1913">
          <w:rPr>
            <w:rFonts w:ascii="Calibri" w:hAnsi="Calibri"/>
            <w:b/>
            <w:color w:val="0000FF"/>
            <w:u w:val="single"/>
            <w:shd w:val="clear" w:color="auto" w:fill="E6E6E6"/>
            <w:lang w:eastAsia="el-GR"/>
          </w:rPr>
          <w:t>ΥΑ 15/2014</w:t>
        </w:r>
      </w:hyperlink>
      <w:hyperlink r:id="rId171" w:history="1"/>
      <w:r w:rsidR="005B1913" w:rsidRPr="005B1913">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B1913" w:rsidRPr="005B1913" w:rsidRDefault="005B1913" w:rsidP="005B1913">
      <w:pPr>
        <w:suppressAutoHyphens w:val="0"/>
        <w:jc w:val="both"/>
        <w:rPr>
          <w:b/>
          <w:shd w:val="clear" w:color="auto" w:fill="E6E6E6"/>
          <w:lang w:eastAsia="el-GR"/>
        </w:rPr>
      </w:pPr>
    </w:p>
    <w:p w:rsidR="005B1913" w:rsidRPr="005B1913" w:rsidRDefault="00843661" w:rsidP="0087241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5B1913" w:rsidRPr="005B1913">
          <w:rPr>
            <w:rFonts w:ascii="Calibri" w:hAnsi="Calibri"/>
            <w:b/>
            <w:color w:val="0000FF"/>
            <w:u w:val="single"/>
            <w:shd w:val="clear" w:color="auto" w:fill="E6E6E6"/>
            <w:lang w:eastAsia="el-GR"/>
          </w:rPr>
          <w:t>Ν. 4305/2014</w:t>
        </w:r>
      </w:hyperlink>
      <w:hyperlink r:id="rId173" w:history="1"/>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lastRenderedPageBreak/>
        <w:t>Άρθρα 21, 22</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B1913" w:rsidRPr="005B1913" w:rsidRDefault="005B1913" w:rsidP="005B1913">
      <w:pPr>
        <w:suppressAutoHyphens w:val="0"/>
        <w:jc w:val="both"/>
        <w:rPr>
          <w:b/>
          <w:sz w:val="16"/>
          <w:szCs w:val="16"/>
          <w:shd w:val="clear" w:color="auto" w:fill="E6E6E6"/>
          <w:lang w:eastAsia="el-GR"/>
        </w:rPr>
      </w:pPr>
    </w:p>
    <w:p w:rsidR="005B1913" w:rsidRPr="005B1913" w:rsidRDefault="00843661"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5B1913" w:rsidRPr="005B1913">
          <w:rPr>
            <w:rFonts w:ascii="Calibri" w:hAnsi="Calibri"/>
            <w:b/>
            <w:color w:val="0000FF"/>
            <w:u w:val="single"/>
            <w:shd w:val="clear" w:color="auto" w:fill="E6E6E6"/>
            <w:lang w:eastAsia="el-GR"/>
          </w:rPr>
          <w:t>ΠΔ 1/2015</w:t>
        </w:r>
      </w:hyperlink>
      <w:hyperlink r:id="rId175" w:history="1"/>
      <w:r w:rsidR="005B1913" w:rsidRPr="005B1913">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5B1913" w:rsidRPr="005B1913">
        <w:rPr>
          <w:rFonts w:ascii="Calibri" w:hAnsi="Calibri"/>
          <w:b/>
          <w:shd w:val="clear" w:color="auto" w:fill="E6E6E6"/>
          <w:lang w:eastAsia="el-GR"/>
        </w:rPr>
        <w:t>κατ</w:t>
      </w:r>
      <w:proofErr w:type="spellEnd"/>
      <w:r w:rsidR="005B1913" w:rsidRPr="005B1913">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76"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9, 14 παρ. 3, 15, 21, 25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5B1913">
        <w:rPr>
          <w:rFonts w:ascii="Calibri" w:hAnsi="Calibri"/>
          <w:color w:val="000000"/>
          <w:lang w:eastAsia="el-GR"/>
        </w:rPr>
        <w:t>διακριθέντων</w:t>
      </w:r>
      <w:proofErr w:type="spellEnd"/>
      <w:r w:rsidRPr="005B1913">
        <w:rPr>
          <w:rFonts w:ascii="Calibri" w:hAnsi="Calibri"/>
          <w:color w:val="000000"/>
          <w:lang w:eastAsia="el-GR"/>
        </w:rPr>
        <w:t xml:space="preserve"> αθλητών. Κατάργηση διαθεσιμότητας.)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77" w:history="1">
        <w:r w:rsidR="005B1913" w:rsidRPr="005B1913">
          <w:rPr>
            <w:rFonts w:ascii="Calibri" w:hAnsi="Calibri"/>
            <w:b/>
            <w:color w:val="0000FF"/>
            <w:u w:val="single"/>
            <w:shd w:val="clear" w:color="auto" w:fill="E6E6E6"/>
            <w:lang w:eastAsia="el-GR"/>
          </w:rPr>
          <w:t>Ν. 4369/2016</w:t>
        </w:r>
      </w:hyperlink>
      <w:r w:rsidR="005B1913" w:rsidRPr="005B1913">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78"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1-19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(Κεφάλαιο Α’ – Ενιαίο Σύστημα Κινητικότητας στη Δημόσια Διοίκηση και την Τοπική Αυτοδιοίκηση)</w:t>
      </w:r>
    </w:p>
    <w:p w:rsidR="005B1913" w:rsidRPr="005B1913" w:rsidRDefault="005B1913" w:rsidP="005B1913">
      <w:pPr>
        <w:tabs>
          <w:tab w:val="left" w:pos="720"/>
        </w:tabs>
        <w:suppressAutoHyphens w:val="0"/>
        <w:jc w:val="both"/>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79" w:history="1">
        <w:r w:rsidR="005B1913" w:rsidRPr="005B1913">
          <w:rPr>
            <w:rFonts w:ascii="Calibri" w:hAnsi="Calibri"/>
            <w:b/>
            <w:color w:val="0000FF"/>
            <w:u w:val="single"/>
            <w:shd w:val="clear" w:color="auto" w:fill="E6E6E6"/>
            <w:lang w:val="en-US" w:eastAsia="el-GR"/>
          </w:rPr>
          <w:t>YA</w:t>
        </w:r>
        <w:r w:rsidR="005B1913" w:rsidRPr="005B1913">
          <w:rPr>
            <w:rFonts w:ascii="Calibri" w:hAnsi="Calibri"/>
            <w:b/>
            <w:color w:val="0000FF"/>
            <w:u w:val="single"/>
            <w:shd w:val="clear" w:color="auto" w:fill="E6E6E6"/>
            <w:lang w:eastAsia="el-GR"/>
          </w:rPr>
          <w:t xml:space="preserve"> ΔΙΠΑΑΔ/Φ.ΕΠ.1/570/οικ. 3824</w:t>
        </w:r>
      </w:hyperlink>
      <w:r w:rsidR="005B1913" w:rsidRPr="005B1913">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80" w:history="1">
        <w:r w:rsidR="005B1913" w:rsidRPr="005B1913">
          <w:rPr>
            <w:rFonts w:ascii="Calibri" w:hAnsi="Calibri"/>
            <w:b/>
            <w:color w:val="0000FF"/>
            <w:u w:val="single"/>
            <w:shd w:val="clear" w:color="auto" w:fill="E6E6E6"/>
            <w:lang w:eastAsia="el-GR"/>
          </w:rPr>
          <w:t>ΥΑ ΔΙΔΑΔ/Φ.49Κ/129/οικ.9359</w:t>
        </w:r>
      </w:hyperlink>
      <w:r w:rsidR="005B1913" w:rsidRPr="005B1913">
        <w:rPr>
          <w:rFonts w:ascii="Calibri" w:hAnsi="Calibri"/>
          <w:b/>
          <w:shd w:val="clear" w:color="auto" w:fill="E6E6E6"/>
          <w:lang w:eastAsia="el-GR"/>
        </w:rPr>
        <w:t>«</w:t>
      </w:r>
      <w:r w:rsidR="005B1913" w:rsidRPr="005B191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B1913" w:rsidRPr="005B1913">
        <w:rPr>
          <w:rFonts w:ascii="Calibri" w:hAnsi="Calibri"/>
          <w:b/>
          <w:shd w:val="clear" w:color="auto" w:fill="E6E6E6"/>
          <w:lang w:eastAsia="el-GR"/>
        </w:rPr>
        <w:t>»  (ΦΕΚ Β/883/14.03.2018)</w:t>
      </w:r>
    </w:p>
    <w:p w:rsidR="005B1913" w:rsidRPr="005B1913" w:rsidRDefault="005B1913" w:rsidP="005B1913"/>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81"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B1913" w:rsidRPr="005B1913" w:rsidRDefault="005B1913" w:rsidP="005B1913"/>
    <w:p w:rsidR="005B1913" w:rsidRPr="005B1913" w:rsidRDefault="005B1913" w:rsidP="00872416">
      <w:pPr>
        <w:jc w:val="center"/>
        <w:rPr>
          <w:rFonts w:ascii="Calibri" w:hAnsi="Calibri"/>
          <w:u w:val="single"/>
        </w:rPr>
      </w:pPr>
      <w:r w:rsidRPr="005B1913">
        <w:rPr>
          <w:rFonts w:ascii="Calibri" w:hAnsi="Calibri"/>
          <w:u w:val="single"/>
        </w:rPr>
        <w:t>Άρθρα 44, 67,70,74, 82</w:t>
      </w:r>
    </w:p>
    <w:p w:rsidR="005B1913" w:rsidRPr="005B1913" w:rsidRDefault="00843661" w:rsidP="005B1913">
      <w:pPr>
        <w:shd w:val="clear" w:color="auto" w:fill="E0E0E0"/>
        <w:tabs>
          <w:tab w:val="left" w:pos="720"/>
        </w:tabs>
        <w:suppressAutoHyphens w:val="0"/>
        <w:rPr>
          <w:rFonts w:ascii="Calibri" w:hAnsi="Calibri"/>
          <w:b/>
          <w:shd w:val="clear" w:color="auto" w:fill="E6E6E6"/>
          <w:lang w:eastAsia="el-GR"/>
        </w:rPr>
      </w:pPr>
      <w:hyperlink r:id="rId182" w:history="1">
        <w:r w:rsidR="005B1913" w:rsidRPr="005B1913">
          <w:rPr>
            <w:rFonts w:ascii="Calibri" w:hAnsi="Calibri"/>
            <w:b/>
            <w:color w:val="0000FF"/>
            <w:u w:val="single"/>
            <w:shd w:val="clear" w:color="auto" w:fill="E6E6E6"/>
            <w:lang w:eastAsia="el-GR"/>
          </w:rPr>
          <w:t>ΥΑ ΔΙΔΑΔ/Φ.49Κ/375/οικ.20724</w:t>
        </w:r>
      </w:hyperlink>
      <w:r w:rsidR="004B39BB" w:rsidRPr="004B39BB">
        <w:rPr>
          <w:rFonts w:ascii="Calibri" w:hAnsi="Calibri"/>
          <w:b/>
          <w:color w:val="0000FF"/>
          <w:shd w:val="clear" w:color="auto" w:fill="E6E6E6"/>
          <w:lang w:eastAsia="el-GR"/>
        </w:rPr>
        <w:t xml:space="preserve"> </w:t>
      </w:r>
      <w:r w:rsidR="005B1913" w:rsidRPr="005B1913">
        <w:rPr>
          <w:rFonts w:ascii="Calibri" w:hAnsi="Calibri"/>
          <w:b/>
          <w:shd w:val="clear" w:color="auto" w:fill="E6E6E6"/>
          <w:lang w:eastAsia="el-GR"/>
        </w:rPr>
        <w:t xml:space="preserve">«Τροποποίηση της </w:t>
      </w:r>
      <w:proofErr w:type="spellStart"/>
      <w:r w:rsidR="005B1913" w:rsidRPr="005B1913">
        <w:rPr>
          <w:rFonts w:ascii="Calibri" w:hAnsi="Calibri"/>
          <w:b/>
          <w:shd w:val="clear" w:color="auto" w:fill="E6E6E6"/>
          <w:lang w:eastAsia="el-GR"/>
        </w:rPr>
        <w:t>αριθμ</w:t>
      </w:r>
      <w:proofErr w:type="spellEnd"/>
      <w:r w:rsidR="005B1913" w:rsidRPr="005B1913">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B1913" w:rsidRPr="005B1913" w:rsidRDefault="005B1913" w:rsidP="005B1913"/>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83" w:history="1">
        <w:r w:rsidR="005B1913" w:rsidRPr="005B1913">
          <w:rPr>
            <w:rFonts w:ascii="Calibri" w:hAnsi="Calibri"/>
            <w:b/>
            <w:color w:val="0000FF"/>
            <w:u w:val="single"/>
            <w:shd w:val="clear" w:color="auto" w:fill="E6E6E6"/>
            <w:lang w:eastAsia="el-GR"/>
          </w:rPr>
          <w:t xml:space="preserve">Νόμος 4622/2019 </w:t>
        </w:r>
      </w:hyperlink>
      <w:r w:rsidR="005B1913" w:rsidRPr="005B1913">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108</w:t>
      </w:r>
    </w:p>
    <w:p w:rsidR="005B1913" w:rsidRPr="005B1913" w:rsidRDefault="005B1913" w:rsidP="005B1913">
      <w:pPr>
        <w:rPr>
          <w:rFonts w:ascii="Calibri" w:hAnsi="Calibri" w:cs="Tahoma"/>
          <w:b/>
          <w:color w:val="365F91"/>
          <w:sz w:val="16"/>
          <w:szCs w:val="16"/>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84" w:history="1">
        <w:r w:rsidR="005B1913" w:rsidRPr="005B1913">
          <w:rPr>
            <w:rFonts w:ascii="Calibri" w:hAnsi="Calibri"/>
            <w:b/>
            <w:color w:val="0000FF"/>
            <w:u w:val="single"/>
            <w:shd w:val="clear" w:color="auto" w:fill="E6E6E6"/>
            <w:lang w:eastAsia="el-GR"/>
          </w:rPr>
          <w:t xml:space="preserve">Νόμος 4635/2019 </w:t>
        </w:r>
      </w:hyperlink>
      <w:r w:rsidR="005B1913" w:rsidRPr="005B1913">
        <w:rPr>
          <w:rFonts w:ascii="Calibri" w:hAnsi="Calibri"/>
          <w:b/>
          <w:shd w:val="clear" w:color="auto" w:fill="E6E6E6"/>
          <w:lang w:eastAsia="el-GR"/>
        </w:rPr>
        <w:t>«Επενδύω στην Ελλάδα και άλλες διατάξεις»  (ΦΕΚ Α΄/167/30.10.2019)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175</w:t>
      </w:r>
    </w:p>
    <w:p w:rsidR="005B1913" w:rsidRPr="005B1913" w:rsidRDefault="005B1913" w:rsidP="005B1913">
      <w:pPr>
        <w:rPr>
          <w:rFonts w:ascii="Calibri" w:hAnsi="Calibri" w:cs="Tahoma"/>
          <w:b/>
          <w:color w:val="365F91"/>
          <w:sz w:val="16"/>
          <w:szCs w:val="16"/>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85" w:history="1">
        <w:r w:rsidR="005B1913" w:rsidRPr="005B1913">
          <w:rPr>
            <w:rFonts w:ascii="Calibri" w:hAnsi="Calibri"/>
            <w:b/>
            <w:color w:val="0000FF"/>
            <w:u w:val="single"/>
            <w:shd w:val="clear" w:color="auto" w:fill="E6E6E6"/>
            <w:lang w:eastAsia="el-GR"/>
          </w:rPr>
          <w:t>Νόμος 4647/2019</w:t>
        </w:r>
      </w:hyperlink>
      <w:r w:rsidR="005B1913" w:rsidRPr="005B1913">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42 - 44</w:t>
      </w:r>
    </w:p>
    <w:p w:rsidR="005B1913" w:rsidRPr="005B1913" w:rsidRDefault="00843661" w:rsidP="005B1913">
      <w:pPr>
        <w:suppressAutoHyphens w:val="0"/>
        <w:spacing w:before="100" w:beforeAutospacing="1" w:after="100" w:afterAutospacing="1"/>
        <w:jc w:val="both"/>
        <w:rPr>
          <w:rFonts w:ascii="Calibri" w:hAnsi="Calibri"/>
          <w:b/>
          <w:lang w:eastAsia="el-GR"/>
        </w:rPr>
      </w:pPr>
      <w:hyperlink r:id="rId186" w:history="1">
        <w:r w:rsidR="005B1913" w:rsidRPr="005B1913">
          <w:rPr>
            <w:rFonts w:ascii="Calibri" w:hAnsi="Calibri" w:cs="Tahoma"/>
            <w:b/>
            <w:color w:val="0000FF"/>
            <w:u w:val="single"/>
            <w:lang w:eastAsia="el-GR"/>
          </w:rPr>
          <w:t>Νόμος 4674/2020</w:t>
        </w:r>
      </w:hyperlink>
      <w:r w:rsidR="004B39BB" w:rsidRPr="004B39BB">
        <w:rPr>
          <w:rFonts w:ascii="Calibri" w:hAnsi="Calibri" w:cs="Tahoma"/>
          <w:b/>
          <w:color w:val="0000FF"/>
          <w:lang w:eastAsia="el-GR"/>
        </w:rPr>
        <w:t xml:space="preserve"> </w:t>
      </w:r>
      <w:r w:rsidR="005B1913" w:rsidRPr="005B1913">
        <w:rPr>
          <w:rFonts w:ascii="Calibri" w:hAnsi="Calibri"/>
          <w:b/>
          <w:highlight w:val="lightGray"/>
          <w:shd w:val="clear" w:color="auto" w:fill="E6E6E6"/>
          <w:lang w:eastAsia="el-GR"/>
        </w:rPr>
        <w:t xml:space="preserve"> «</w:t>
      </w:r>
      <w:proofErr w:type="spellStart"/>
      <w:r w:rsidR="005B1913" w:rsidRPr="005B1913">
        <w:rPr>
          <w:rFonts w:ascii="Calibri" w:hAnsi="Calibri"/>
          <w:b/>
          <w:highlight w:val="lightGray"/>
          <w:lang w:eastAsia="el-GR"/>
        </w:rPr>
        <w:t>Στρατηγικη</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αναπτυξιακη</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προοπτικη</w:t>
      </w:r>
      <w:proofErr w:type="spellEnd"/>
      <w:r w:rsidR="005B1913" w:rsidRPr="005B1913">
        <w:rPr>
          <w:rFonts w:ascii="Calibri" w:hAnsi="Calibri"/>
          <w:b/>
          <w:highlight w:val="lightGray"/>
          <w:lang w:eastAsia="el-GR"/>
        </w:rPr>
        <w:t xml:space="preserve">́ των </w:t>
      </w:r>
      <w:proofErr w:type="spellStart"/>
      <w:r w:rsidR="005B1913" w:rsidRPr="005B1913">
        <w:rPr>
          <w:rFonts w:ascii="Calibri" w:hAnsi="Calibri"/>
          <w:b/>
          <w:highlight w:val="lightGray"/>
          <w:lang w:eastAsia="el-GR"/>
        </w:rPr>
        <w:t>Οργανισμών</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Τοπικής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Αυτοδιοίκησης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ρύθμιση</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ζητημάτων</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αρμοδιότητας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Υπουργείου</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Εσωτερικών</w:t>
      </w:r>
      <w:proofErr w:type="spellEnd"/>
      <w:r w:rsidR="005B1913" w:rsidRPr="005B1913">
        <w:rPr>
          <w:rFonts w:ascii="Calibri" w:hAnsi="Calibri"/>
          <w:b/>
          <w:highlight w:val="lightGray"/>
          <w:lang w:eastAsia="el-GR"/>
        </w:rPr>
        <w:t xml:space="preserve"> και </w:t>
      </w:r>
      <w:proofErr w:type="spellStart"/>
      <w:r w:rsidR="005B1913" w:rsidRPr="005B1913">
        <w:rPr>
          <w:rFonts w:ascii="Calibri" w:hAnsi="Calibri"/>
          <w:b/>
          <w:highlight w:val="lightGray"/>
          <w:lang w:eastAsia="el-GR"/>
        </w:rPr>
        <w:t>άλλες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διατάξεις</w:t>
      </w:r>
      <w:proofErr w:type="spellEnd"/>
      <w:r w:rsidR="005B1913" w:rsidRPr="005B1913">
        <w:rPr>
          <w:rFonts w:ascii="Calibri" w:hAnsi="Calibri"/>
          <w:b/>
          <w:highlight w:val="lightGray"/>
          <w:lang w:eastAsia="el-GR"/>
        </w:rPr>
        <w:t>» (ΦΕΚ Α’/53/11.03.2020)</w:t>
      </w:r>
    </w:p>
    <w:p w:rsidR="005B1913" w:rsidRPr="005B1913" w:rsidRDefault="005B1913" w:rsidP="005B1913">
      <w:pPr>
        <w:jc w:val="center"/>
        <w:rPr>
          <w:rFonts w:ascii="Calibri" w:hAnsi="Calibri"/>
          <w:u w:val="single"/>
        </w:rPr>
      </w:pPr>
      <w:r w:rsidRPr="005B1913">
        <w:rPr>
          <w:rFonts w:ascii="Calibri" w:hAnsi="Calibri"/>
          <w:u w:val="single"/>
        </w:rPr>
        <w:t>Άρθρα 41 – 44 &amp; 55, 66, 72, 74, 79, 96, 97</w:t>
      </w:r>
    </w:p>
    <w:p w:rsidR="005B1913" w:rsidRPr="005B1913" w:rsidRDefault="005B1913" w:rsidP="005B1913">
      <w:pPr>
        <w:jc w:val="both"/>
        <w:rPr>
          <w:rFonts w:ascii="Calibri" w:hAnsi="Calibri"/>
        </w:rPr>
      </w:pPr>
      <w:r w:rsidRPr="005B1913">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B1913" w:rsidRPr="005B1913" w:rsidRDefault="005B1913" w:rsidP="005B1913">
      <w:pPr>
        <w:jc w:val="both"/>
        <w:rPr>
          <w:rFonts w:ascii="Calibri" w:hAnsi="Calibri"/>
          <w:sz w:val="16"/>
          <w:szCs w:val="16"/>
        </w:rPr>
      </w:pPr>
    </w:p>
    <w:p w:rsidR="005B1913" w:rsidRPr="005B1913" w:rsidRDefault="00843661" w:rsidP="005B1913">
      <w:pPr>
        <w:suppressAutoHyphens w:val="0"/>
        <w:jc w:val="both"/>
        <w:rPr>
          <w:rFonts w:ascii="Calibri" w:hAnsi="Calibri"/>
          <w:b/>
          <w:lang w:eastAsia="el-GR"/>
        </w:rPr>
      </w:pPr>
      <w:hyperlink r:id="rId187" w:history="1">
        <w:r w:rsidR="005B1913" w:rsidRPr="005B1913">
          <w:rPr>
            <w:rFonts w:ascii="Calibri" w:hAnsi="Calibri" w:cs="Tahoma"/>
            <w:b/>
            <w:color w:val="0000FF"/>
            <w:u w:val="single"/>
            <w:lang w:eastAsia="el-GR"/>
          </w:rPr>
          <w:t>ΠΝΠ</w:t>
        </w:r>
      </w:hyperlink>
      <w:r w:rsidR="005B1913" w:rsidRPr="005B1913">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5B1913" w:rsidRPr="005B1913">
        <w:rPr>
          <w:rFonts w:ascii="Calibri" w:hAnsi="Calibri"/>
          <w:b/>
          <w:highlight w:val="lightGray"/>
          <w:shd w:val="clear" w:color="auto" w:fill="E6E6E6"/>
          <w:lang w:eastAsia="el-GR"/>
        </w:rPr>
        <w:t>κορωνοϊού</w:t>
      </w:r>
      <w:proofErr w:type="spellEnd"/>
      <w:r w:rsidR="004B39BB">
        <w:rPr>
          <w:rFonts w:ascii="Calibri" w:hAnsi="Calibri"/>
          <w:b/>
          <w:highlight w:val="lightGray"/>
          <w:shd w:val="clear" w:color="auto" w:fill="E6E6E6"/>
          <w:lang w:eastAsia="el-GR"/>
        </w:rPr>
        <w:t xml:space="preserve"> </w:t>
      </w:r>
      <w:r w:rsidR="005B1913" w:rsidRPr="005B1913">
        <w:rPr>
          <w:rFonts w:ascii="Calibri" w:hAnsi="Calibri"/>
          <w:b/>
          <w:highlight w:val="lightGray"/>
          <w:shd w:val="clear" w:color="auto" w:fill="E6E6E6"/>
          <w:lang w:val="en-US" w:eastAsia="el-GR"/>
        </w:rPr>
        <w:t>COVID</w:t>
      </w:r>
      <w:r w:rsidR="005B1913" w:rsidRPr="005B1913">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B1913" w:rsidRPr="005B1913">
        <w:rPr>
          <w:rFonts w:ascii="Calibri" w:hAnsi="Calibri"/>
          <w:b/>
          <w:highlight w:val="lightGray"/>
          <w:lang w:eastAsia="el-GR"/>
        </w:rPr>
        <w:t>» (ΦΕΚ Α’/90/01.05.2020)</w:t>
      </w:r>
    </w:p>
    <w:p w:rsidR="005B1913" w:rsidRPr="005B1913" w:rsidRDefault="005B1913" w:rsidP="005B1913">
      <w:pPr>
        <w:jc w:val="center"/>
        <w:rPr>
          <w:rFonts w:ascii="Calibri" w:hAnsi="Calibri"/>
          <w:sz w:val="16"/>
          <w:szCs w:val="16"/>
          <w:u w:val="single"/>
        </w:rPr>
      </w:pPr>
    </w:p>
    <w:p w:rsidR="005B1913" w:rsidRPr="005B1913" w:rsidRDefault="005B1913" w:rsidP="005B1913">
      <w:pPr>
        <w:jc w:val="center"/>
        <w:rPr>
          <w:rFonts w:ascii="Calibri" w:hAnsi="Calibri"/>
          <w:u w:val="single"/>
        </w:rPr>
      </w:pPr>
      <w:r w:rsidRPr="005B1913">
        <w:rPr>
          <w:rFonts w:ascii="Calibri" w:hAnsi="Calibri"/>
          <w:u w:val="single"/>
        </w:rPr>
        <w:t xml:space="preserve">Άρθρο εικοστό έβδομο </w:t>
      </w:r>
    </w:p>
    <w:p w:rsidR="005B1913" w:rsidRPr="005B1913" w:rsidRDefault="005B1913" w:rsidP="005B1913">
      <w:pPr>
        <w:jc w:val="center"/>
        <w:rPr>
          <w:rFonts w:ascii="Calibri" w:hAnsi="Calibri"/>
        </w:rPr>
      </w:pPr>
      <w:r w:rsidRPr="005B1913">
        <w:rPr>
          <w:rFonts w:ascii="Calibri" w:hAnsi="Calibri"/>
        </w:rPr>
        <w:t>(Αποφάσεις απόσπασης ή μετάταξης Α΄ κύκλου κινητικότητας 2019)</w:t>
      </w:r>
    </w:p>
    <w:p w:rsidR="005B1913" w:rsidRPr="005B1913" w:rsidRDefault="005B1913" w:rsidP="005B1913">
      <w:pPr>
        <w:jc w:val="center"/>
        <w:rPr>
          <w:rFonts w:ascii="Calibri" w:hAnsi="Calibri" w:cs="Tahoma"/>
          <w:b/>
          <w:color w:val="365F91"/>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88" w:history="1">
        <w:r w:rsidR="005B1913" w:rsidRPr="005B1913">
          <w:rPr>
            <w:rFonts w:ascii="Calibri" w:hAnsi="Calibri"/>
            <w:b/>
            <w:color w:val="0000FF"/>
            <w:u w:val="single"/>
            <w:shd w:val="clear" w:color="auto" w:fill="E6E6E6"/>
            <w:lang w:eastAsia="el-GR"/>
          </w:rPr>
          <w:t>Νόμος 4700/2020</w:t>
        </w:r>
      </w:hyperlink>
      <w:r w:rsidR="005B1913" w:rsidRPr="005B1913">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5B1913" w:rsidRPr="005B1913">
        <w:rPr>
          <w:rFonts w:ascii="Calibri" w:hAnsi="Calibri"/>
          <w:b/>
          <w:shd w:val="clear" w:color="auto" w:fill="E6E6E6"/>
          <w:lang w:eastAsia="el-GR"/>
        </w:rPr>
        <w:t>προσυμβατικό</w:t>
      </w:r>
      <w:proofErr w:type="spellEnd"/>
      <w:r w:rsidR="005B1913" w:rsidRPr="005B1913">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373</w:t>
      </w:r>
    </w:p>
    <w:p w:rsidR="005B1913" w:rsidRPr="005B1913" w:rsidRDefault="005B1913" w:rsidP="005B1913">
      <w:pPr>
        <w:jc w:val="center"/>
        <w:rPr>
          <w:rFonts w:ascii="Calibri" w:hAnsi="Calibri" w:cs="Tahoma"/>
        </w:rPr>
      </w:pPr>
      <w:r w:rsidRPr="005B1913">
        <w:rPr>
          <w:rFonts w:ascii="Calibri" w:hAnsi="Calibri" w:cs="Tahoma"/>
        </w:rPr>
        <w:t>(Ρυθμίσεις θεμάτων υπηρεσιακής κατάστασης δημοσίων υπαλλήλων)</w:t>
      </w:r>
    </w:p>
    <w:p w:rsidR="005B1913" w:rsidRPr="005B1913" w:rsidRDefault="005B1913" w:rsidP="005B1913">
      <w:pPr>
        <w:rPr>
          <w:rFonts w:ascii="Calibri" w:hAnsi="Calibri" w:cs="Tahoma"/>
          <w:b/>
          <w:color w:val="365F91"/>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89" w:history="1">
        <w:r w:rsidR="005B1913" w:rsidRPr="005B1913">
          <w:rPr>
            <w:rFonts w:ascii="Calibri" w:hAnsi="Calibri"/>
            <w:b/>
            <w:color w:val="0000FF"/>
            <w:u w:val="single"/>
            <w:shd w:val="clear" w:color="auto" w:fill="E6E6E6"/>
            <w:lang w:eastAsia="el-GR"/>
          </w:rPr>
          <w:t>Νόμος 4735/2020</w:t>
        </w:r>
      </w:hyperlink>
      <w:r w:rsidR="005B1913" w:rsidRPr="005B1913">
        <w:rPr>
          <w:rFonts w:ascii="Calibri" w:hAnsi="Calibri"/>
          <w:b/>
          <w:shd w:val="clear" w:color="auto" w:fill="E6E6E6"/>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w:t>
      </w:r>
      <w:r w:rsidR="005B1913" w:rsidRPr="005B1913">
        <w:rPr>
          <w:rFonts w:ascii="Calibri" w:hAnsi="Calibri"/>
          <w:b/>
          <w:shd w:val="clear" w:color="auto" w:fill="E6E6E6"/>
          <w:lang w:eastAsia="el-GR"/>
        </w:rPr>
        <w:lastRenderedPageBreak/>
        <w:t>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Άρθρα 28, 35</w:t>
      </w:r>
    </w:p>
    <w:p w:rsidR="005B1913" w:rsidRPr="005B1913" w:rsidRDefault="005B1913" w:rsidP="005B1913">
      <w:pPr>
        <w:jc w:val="center"/>
        <w:rPr>
          <w:rFonts w:ascii="Calibri" w:hAnsi="Calibri" w:cs="Tahoma"/>
        </w:rPr>
      </w:pPr>
      <w:r w:rsidRPr="005B1913">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B1913" w:rsidRPr="005B1913" w:rsidRDefault="005B1913" w:rsidP="005B1913">
      <w:pPr>
        <w:rPr>
          <w:rFonts w:ascii="Calibri" w:hAnsi="Calibri" w:cs="Tahoma"/>
          <w:b/>
          <w:color w:val="365F91"/>
          <w:sz w:val="16"/>
          <w:szCs w:val="16"/>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190" w:history="1">
        <w:r w:rsidR="005B1913" w:rsidRPr="005B1913">
          <w:rPr>
            <w:rFonts w:ascii="Calibri" w:hAnsi="Calibri"/>
            <w:b/>
            <w:color w:val="0000FF"/>
            <w:u w:val="single"/>
            <w:shd w:val="clear" w:color="auto" w:fill="E6E6E6"/>
            <w:lang w:eastAsia="el-GR"/>
          </w:rPr>
          <w:t>Νόμος 4781/2020</w:t>
        </w:r>
      </w:hyperlink>
      <w:r w:rsidR="005B1913" w:rsidRPr="005B1913">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490</w:t>
      </w:r>
    </w:p>
    <w:p w:rsidR="005B1913" w:rsidRPr="005B1913" w:rsidRDefault="005B1913" w:rsidP="005B1913">
      <w:pPr>
        <w:jc w:val="cente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Default="005B1913"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Pr="005B1913" w:rsidRDefault="004B39BB"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tabs>
          <w:tab w:val="left" w:pos="1188"/>
          <w:tab w:val="left" w:pos="3888"/>
        </w:tabs>
        <w:spacing w:line="360" w:lineRule="auto"/>
        <w:jc w:val="center"/>
        <w:outlineLvl w:val="1"/>
        <w:rPr>
          <w:rFonts w:ascii="Calibri" w:hAnsi="Calibri"/>
          <w:b/>
          <w:sz w:val="32"/>
          <w:szCs w:val="32"/>
        </w:rPr>
      </w:pPr>
      <w:bookmarkStart w:id="83" w:name="_Toc34837638"/>
      <w:r w:rsidRPr="005B1913">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B1913" w:rsidRPr="005B1913" w:rsidTr="00FD5B90">
        <w:tc>
          <w:tcPr>
            <w:tcW w:w="3431" w:type="dxa"/>
            <w:shd w:val="clear" w:color="auto" w:fill="FFC000"/>
            <w:vAlign w:val="center"/>
          </w:tcPr>
          <w:p w:rsidR="005B1913" w:rsidRPr="005B1913" w:rsidRDefault="005B1913" w:rsidP="005B1913">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5B1913">
              <w:rPr>
                <w:rFonts w:ascii="Calibri" w:hAnsi="Calibri"/>
                <w:b/>
                <w:sz w:val="28"/>
                <w:szCs w:val="28"/>
              </w:rPr>
              <w:t>ΚΡΑΤΙΚΑ ΑΥΤΟΚΙΝΗΤΑ</w:t>
            </w:r>
            <w:bookmarkEnd w:id="85"/>
            <w:bookmarkEnd w:id="86"/>
          </w:p>
        </w:tc>
      </w:tr>
    </w:tbl>
    <w:p w:rsidR="005B1913" w:rsidRPr="005B1913" w:rsidRDefault="005B1913" w:rsidP="005B1913">
      <w:pPr>
        <w:rPr>
          <w:vanish/>
        </w:rPr>
      </w:pPr>
      <w:bookmarkStart w:id="87" w:name="_1._Γενικές_Διατάξεις_2"/>
      <w:bookmarkStart w:id="88" w:name="_Toc409090213"/>
      <w:bookmarkStart w:id="89" w:name="_Toc34837640"/>
      <w:bookmarkEnd w:id="87"/>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B1913" w:rsidRPr="005B1913" w:rsidTr="00FD5B90">
        <w:tc>
          <w:tcPr>
            <w:tcW w:w="9889"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r w:rsidRPr="005B1913">
              <w:rPr>
                <w:rFonts w:ascii="Calibri" w:hAnsi="Calibri"/>
                <w:b/>
                <w:lang w:eastAsia="el-GR"/>
              </w:rPr>
              <w:t>1. Γενικές Διατάξεις</w:t>
            </w:r>
            <w:bookmarkEnd w:id="88"/>
            <w:bookmarkEnd w:id="89"/>
          </w:p>
        </w:tc>
      </w:tr>
    </w:tbl>
    <w:p w:rsidR="005B1913" w:rsidRPr="005B1913" w:rsidRDefault="005B1913" w:rsidP="005B1913">
      <w:pPr>
        <w:jc w:val="both"/>
        <w:rPr>
          <w:b/>
          <w:shd w:val="clear" w:color="auto" w:fill="E6E6E6"/>
          <w:lang w:val="en-US"/>
        </w:rPr>
      </w:pPr>
    </w:p>
    <w:p w:rsidR="005B1913" w:rsidRPr="005B1913" w:rsidRDefault="005B1913" w:rsidP="005B1913">
      <w:pPr>
        <w:shd w:val="clear" w:color="auto" w:fill="E0E0E0"/>
        <w:jc w:val="both"/>
        <w:rPr>
          <w:b/>
          <w:color w:val="0000FF"/>
          <w:u w:val="single"/>
          <w:shd w:val="clear" w:color="auto" w:fill="E6E6E6"/>
        </w:rPr>
      </w:pPr>
    </w:p>
    <w:p w:rsidR="005B1913" w:rsidRPr="005B1913" w:rsidRDefault="00843661" w:rsidP="005B1913">
      <w:pPr>
        <w:shd w:val="clear" w:color="auto" w:fill="E0E0E0"/>
        <w:jc w:val="both"/>
        <w:rPr>
          <w:b/>
          <w:shd w:val="clear" w:color="auto" w:fill="E6E6E6"/>
        </w:rPr>
      </w:pPr>
      <w:hyperlink r:id="rId191" w:history="1">
        <w:r w:rsidR="005B1913" w:rsidRPr="005B1913">
          <w:rPr>
            <w:b/>
            <w:color w:val="0000FF"/>
            <w:u w:val="single"/>
            <w:shd w:val="clear" w:color="auto" w:fill="E6E6E6"/>
          </w:rPr>
          <w:t>ΑΝ 954/1946</w:t>
        </w:r>
      </w:hyperlink>
      <w:r w:rsidR="005B1913" w:rsidRPr="005B1913">
        <w:rPr>
          <w:b/>
          <w:shd w:val="clear" w:color="auto" w:fill="E6E6E6"/>
        </w:rPr>
        <w:t xml:space="preserve"> «Περί των όρων κυκλοφορίας των επιβατηγών αυτοκινήτων των Κρατικών Υπηρεσιών»  (ΦΕΚ Α΄/53/19-2-1946)</w:t>
      </w:r>
    </w:p>
    <w:p w:rsidR="005B1913" w:rsidRPr="005B1913" w:rsidRDefault="005B1913" w:rsidP="005B1913">
      <w:pPr>
        <w:jc w:val="both"/>
        <w:rPr>
          <w:b/>
          <w:shd w:val="clear" w:color="auto" w:fill="E6E6E6"/>
        </w:rPr>
      </w:pPr>
    </w:p>
    <w:p w:rsidR="005B1913" w:rsidRPr="005B1913" w:rsidRDefault="00843661" w:rsidP="005B1913">
      <w:pPr>
        <w:shd w:val="clear" w:color="auto" w:fill="E0E0E0"/>
        <w:jc w:val="both"/>
        <w:rPr>
          <w:b/>
        </w:rPr>
      </w:pPr>
      <w:hyperlink r:id="rId192" w:history="1">
        <w:r w:rsidR="005B1913" w:rsidRPr="005B1913">
          <w:rPr>
            <w:b/>
            <w:color w:val="0000FF"/>
            <w:u w:val="single"/>
            <w:shd w:val="clear" w:color="auto" w:fill="E6E6E6"/>
          </w:rPr>
          <w:t>Ν 335/1947</w:t>
        </w:r>
      </w:hyperlink>
      <w:r w:rsidR="005B1913" w:rsidRPr="005B1913">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B1913" w:rsidRPr="005B1913" w:rsidRDefault="005B1913" w:rsidP="005B1913">
      <w:pPr>
        <w:jc w:val="both"/>
        <w:rPr>
          <w:b/>
          <w:shd w:val="clear" w:color="auto" w:fill="E6E6E6"/>
        </w:rPr>
      </w:pPr>
    </w:p>
    <w:p w:rsidR="005B1913" w:rsidRPr="005B1913" w:rsidRDefault="00843661" w:rsidP="005B1913">
      <w:pPr>
        <w:shd w:val="clear" w:color="auto" w:fill="E0E0E0"/>
        <w:jc w:val="both"/>
        <w:rPr>
          <w:b/>
        </w:rPr>
      </w:pPr>
      <w:hyperlink r:id="rId193" w:history="1">
        <w:r w:rsidR="005B1913" w:rsidRPr="005B1913">
          <w:rPr>
            <w:b/>
            <w:color w:val="0000FF"/>
            <w:u w:val="single"/>
            <w:shd w:val="clear" w:color="auto" w:fill="E6E6E6"/>
          </w:rPr>
          <w:t>ΝΔ 2396/1953</w:t>
        </w:r>
      </w:hyperlink>
      <w:r w:rsidR="005B1913" w:rsidRPr="005B1913">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B1913" w:rsidRPr="005B1913" w:rsidRDefault="005B1913" w:rsidP="005B1913">
      <w:pPr>
        <w:jc w:val="both"/>
        <w:rPr>
          <w:b/>
        </w:rPr>
      </w:pPr>
    </w:p>
    <w:p w:rsidR="005B1913" w:rsidRPr="005B1913" w:rsidRDefault="00843661" w:rsidP="005B1913">
      <w:pPr>
        <w:shd w:val="clear" w:color="auto" w:fill="E0E0E0"/>
        <w:jc w:val="both"/>
        <w:rPr>
          <w:b/>
          <w:shd w:val="clear" w:color="auto" w:fill="E6E6E6"/>
        </w:rPr>
      </w:pPr>
      <w:hyperlink r:id="rId194" w:history="1">
        <w:r w:rsidR="005B1913" w:rsidRPr="005B1913">
          <w:rPr>
            <w:b/>
            <w:color w:val="0000FF"/>
            <w:u w:val="single"/>
            <w:shd w:val="clear" w:color="auto" w:fill="E6E6E6"/>
          </w:rPr>
          <w:t>ΝΔ 216/1974</w:t>
        </w:r>
      </w:hyperlink>
      <w:r w:rsidR="005B1913" w:rsidRPr="005B1913">
        <w:rPr>
          <w:b/>
          <w:shd w:val="clear" w:color="auto" w:fill="E6E6E6"/>
        </w:rPr>
        <w:t xml:space="preserve"> «Περί συστάσεως Υπουργείου Προεδρίας Κυβερνήσεως»  </w:t>
      </w:r>
    </w:p>
    <w:p w:rsidR="005B1913" w:rsidRPr="005B1913" w:rsidRDefault="005B1913" w:rsidP="005B1913">
      <w:pPr>
        <w:shd w:val="clear" w:color="auto" w:fill="E0E0E0"/>
        <w:jc w:val="both"/>
        <w:rPr>
          <w:b/>
          <w:shd w:val="clear" w:color="auto" w:fill="E6E6E6"/>
        </w:rPr>
      </w:pPr>
      <w:r w:rsidRPr="005B1913">
        <w:rPr>
          <w:b/>
          <w:shd w:val="clear" w:color="auto" w:fill="E6E6E6"/>
        </w:rPr>
        <w:t>(ΦΕΚ Α΄/367/7-12-1974)</w:t>
      </w:r>
    </w:p>
    <w:p w:rsidR="005B1913" w:rsidRPr="005B1913" w:rsidRDefault="005B1913" w:rsidP="005B1913">
      <w:pPr>
        <w:jc w:val="both"/>
        <w:rPr>
          <w:b/>
        </w:rPr>
      </w:pPr>
    </w:p>
    <w:p w:rsidR="005B1913" w:rsidRPr="005B1913" w:rsidRDefault="005B1913" w:rsidP="005B1913">
      <w:pPr>
        <w:jc w:val="center"/>
        <w:rPr>
          <w:rFonts w:asciiTheme="minorHAnsi" w:hAnsiTheme="minorHAnsi" w:cstheme="minorHAnsi"/>
          <w:u w:val="single"/>
        </w:rPr>
      </w:pPr>
      <w:r w:rsidRPr="005B1913">
        <w:rPr>
          <w:rFonts w:asciiTheme="minorHAnsi" w:hAnsiTheme="minorHAnsi" w:cstheme="minorHAnsi"/>
          <w:u w:val="single"/>
        </w:rPr>
        <w:t>Άρθρο 5 περ. β</w:t>
      </w:r>
    </w:p>
    <w:p w:rsidR="005B1913" w:rsidRPr="005B1913" w:rsidRDefault="005B1913" w:rsidP="005B1913">
      <w:pPr>
        <w:jc w:val="both"/>
        <w:rPr>
          <w:rFonts w:asciiTheme="minorHAnsi" w:hAnsiTheme="minorHAnsi" w:cstheme="minorHAnsi"/>
        </w:rPr>
      </w:pPr>
      <w:r w:rsidRPr="005B1913">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B1913" w:rsidRPr="005B1913" w:rsidRDefault="005B1913" w:rsidP="005B1913">
      <w:pPr>
        <w:jc w:val="both"/>
      </w:pPr>
    </w:p>
    <w:p w:rsidR="005B1913" w:rsidRPr="005B1913" w:rsidRDefault="00843661" w:rsidP="005B1913">
      <w:pPr>
        <w:shd w:val="clear" w:color="auto" w:fill="E0E0E0"/>
        <w:jc w:val="both"/>
        <w:rPr>
          <w:b/>
          <w:shd w:val="clear" w:color="auto" w:fill="E6E6E6"/>
        </w:rPr>
      </w:pPr>
      <w:hyperlink r:id="rId195" w:history="1">
        <w:r w:rsidR="005B1913" w:rsidRPr="005B1913">
          <w:rPr>
            <w:b/>
            <w:color w:val="0000FF"/>
            <w:u w:val="single"/>
            <w:shd w:val="clear" w:color="auto" w:fill="E6E6E6"/>
          </w:rPr>
          <w:t>Ν. 251/1976</w:t>
        </w:r>
      </w:hyperlink>
      <w:r w:rsidR="005B1913" w:rsidRPr="005B1913">
        <w:rPr>
          <w:b/>
          <w:shd w:val="clear" w:color="auto" w:fill="E6E6E6"/>
        </w:rPr>
        <w:t xml:space="preserve"> «Περί Οργανισμού Διαχειρίσεως Δημοσίου Υλικού»  </w:t>
      </w:r>
    </w:p>
    <w:p w:rsidR="005B1913" w:rsidRPr="005B1913" w:rsidRDefault="005B1913" w:rsidP="005B1913">
      <w:pPr>
        <w:shd w:val="clear" w:color="auto" w:fill="E0E0E0"/>
        <w:jc w:val="both"/>
        <w:rPr>
          <w:b/>
          <w:shd w:val="clear" w:color="auto" w:fill="E6E6E6"/>
        </w:rPr>
      </w:pPr>
      <w:r w:rsidRPr="005B1913">
        <w:rPr>
          <w:b/>
          <w:shd w:val="clear" w:color="auto" w:fill="E6E6E6"/>
        </w:rPr>
        <w:t>(ΦΕΚ Α΄/19/31-1-1976)</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B1913" w:rsidRPr="005B1913" w:rsidRDefault="005B1913" w:rsidP="005B1913">
      <w:pPr>
        <w:jc w:val="both"/>
        <w:rPr>
          <w:b/>
        </w:rPr>
      </w:pPr>
    </w:p>
    <w:p w:rsidR="005B1913" w:rsidRPr="005B1913" w:rsidRDefault="00843661" w:rsidP="005B1913">
      <w:pPr>
        <w:shd w:val="clear" w:color="auto" w:fill="E0E0E0"/>
        <w:jc w:val="both"/>
        <w:rPr>
          <w:b/>
          <w:shd w:val="clear" w:color="auto" w:fill="E6E6E6"/>
        </w:rPr>
      </w:pPr>
      <w:hyperlink r:id="rId196" w:history="1">
        <w:r w:rsidR="005B1913" w:rsidRPr="005B1913">
          <w:rPr>
            <w:b/>
            <w:color w:val="0000FF"/>
            <w:u w:val="single"/>
            <w:shd w:val="clear" w:color="auto" w:fill="E6E6E6"/>
          </w:rPr>
          <w:t>ΥΑ 1450/550/1982</w:t>
        </w:r>
      </w:hyperlink>
      <w:r w:rsidR="005B1913" w:rsidRPr="005B1913">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5B1913" w:rsidRPr="005B1913">
        <w:rPr>
          <w:b/>
          <w:shd w:val="clear" w:color="auto" w:fill="E6E6E6"/>
        </w:rPr>
        <w:t>κλπ</w:t>
      </w:r>
      <w:proofErr w:type="spellEnd"/>
      <w:r w:rsidR="005B1913" w:rsidRPr="005B1913">
        <w:rPr>
          <w:b/>
          <w:shd w:val="clear" w:color="auto" w:fill="E6E6E6"/>
        </w:rPr>
        <w:t>»  (ΦΕΚ Β΄/93/3-3-1982)</w:t>
      </w:r>
    </w:p>
    <w:p w:rsidR="005B1913" w:rsidRPr="005B1913" w:rsidRDefault="005B1913" w:rsidP="005B1913">
      <w:pPr>
        <w:suppressAutoHyphens w:val="0"/>
        <w:jc w:val="center"/>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197" w:history="1">
        <w:r w:rsidR="005B1913" w:rsidRPr="005B1913">
          <w:rPr>
            <w:b/>
            <w:color w:val="0000FF"/>
            <w:u w:val="single"/>
            <w:shd w:val="clear" w:color="auto" w:fill="E6E6E6"/>
            <w:lang w:val="en-US"/>
          </w:rPr>
          <w:t>YA</w:t>
        </w:r>
        <w:r w:rsidR="005B1913" w:rsidRPr="005B1913">
          <w:rPr>
            <w:b/>
            <w:color w:val="0000FF"/>
            <w:u w:val="single"/>
            <w:shd w:val="clear" w:color="auto" w:fill="E6E6E6"/>
          </w:rPr>
          <w:t xml:space="preserve"> 6400/2060/1984</w:t>
        </w:r>
      </w:hyperlink>
      <w:r w:rsidR="005B1913" w:rsidRPr="005B1913">
        <w:rPr>
          <w:b/>
          <w:shd w:val="clear" w:color="auto" w:fill="E6E6E6"/>
        </w:rPr>
        <w:t xml:space="preserve"> «Διαδικασία αγοράς, διάθεσης, θέσης, άρσης της κυκλοφορίας </w:t>
      </w:r>
      <w:proofErr w:type="spellStart"/>
      <w:r w:rsidR="005B1913" w:rsidRPr="005B1913">
        <w:rPr>
          <w:b/>
          <w:shd w:val="clear" w:color="auto" w:fill="E6E6E6"/>
        </w:rPr>
        <w:t>κλπ</w:t>
      </w:r>
      <w:proofErr w:type="spellEnd"/>
      <w:r w:rsidR="005B1913" w:rsidRPr="005B1913">
        <w:rPr>
          <w:b/>
          <w:shd w:val="clear" w:color="auto" w:fill="E6E6E6"/>
        </w:rPr>
        <w:t xml:space="preserve"> αυτοκινήτων των Υπηρεσιών του άρθρου 1 του ΝΔ 2396/53 και </w:t>
      </w:r>
      <w:proofErr w:type="spellStart"/>
      <w:r w:rsidR="005B1913" w:rsidRPr="005B1913">
        <w:rPr>
          <w:b/>
          <w:shd w:val="clear" w:color="auto" w:fill="E6E6E6"/>
        </w:rPr>
        <w:t>δικύκλων</w:t>
      </w:r>
      <w:proofErr w:type="spellEnd"/>
      <w:r w:rsidR="005B1913" w:rsidRPr="005B1913">
        <w:rPr>
          <w:b/>
          <w:shd w:val="clear" w:color="auto" w:fill="E6E6E6"/>
        </w:rPr>
        <w:t>» (ΦΕΚ Β΄/421/26-6-1984)</w:t>
      </w:r>
    </w:p>
    <w:p w:rsidR="005B1913" w:rsidRPr="005B1913" w:rsidRDefault="005B1913" w:rsidP="005B1913">
      <w:pPr>
        <w:suppressAutoHyphens w:val="0"/>
        <w:jc w:val="center"/>
        <w:rPr>
          <w:rFonts w:ascii="Calibri" w:hAnsi="Calibri"/>
          <w:b/>
          <w:color w:val="000000"/>
          <w:u w:val="single"/>
        </w:rPr>
      </w:pPr>
    </w:p>
    <w:p w:rsidR="005B1913" w:rsidRPr="005B1913" w:rsidRDefault="00843661"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198" w:history="1">
        <w:r w:rsidR="005B1913" w:rsidRPr="005B1913">
          <w:rPr>
            <w:b/>
            <w:color w:val="0000FF"/>
            <w:u w:val="single"/>
            <w:shd w:val="clear" w:color="auto" w:fill="E6E6E6"/>
          </w:rPr>
          <w:t>ΥΑ 2783/1989</w:t>
        </w:r>
      </w:hyperlink>
      <w:r w:rsidR="005B1913" w:rsidRPr="005B1913">
        <w:rPr>
          <w:b/>
          <w:shd w:val="clear" w:color="auto" w:fill="E6E6E6"/>
        </w:rPr>
        <w:t xml:space="preserve"> «Χρήση, κυκλοφορία και έλεγχος υπηρεσιακών αυτοκινήτων»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(ΦΕΚ Β΄/730/29-9-1989) .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Η ως άνω 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1. </w:t>
      </w:r>
      <w:hyperlink r:id="rId199" w:history="1">
        <w:r w:rsidRPr="005B1913">
          <w:rPr>
            <w:b/>
            <w:color w:val="0000FF"/>
            <w:u w:val="single"/>
            <w:shd w:val="clear" w:color="auto" w:fill="E6E6E6"/>
          </w:rPr>
          <w:t>ΥΑ Γ.Υ. 3179/1989</w:t>
        </w:r>
      </w:hyperlink>
      <w:r w:rsidRPr="005B1913">
        <w:rPr>
          <w:b/>
          <w:shd w:val="clear" w:color="auto" w:fill="E6E6E6"/>
        </w:rPr>
        <w:t xml:space="preserve"> «Τροποποίηση της απόφασης του Υπουργού Προεδρίας της Κυβέρνησης ΓΥ 2783/28.9.89»  (ΦΕΚ Β΄/801/11-10-1989)</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lastRenderedPageBreak/>
        <w:t xml:space="preserve">2. </w:t>
      </w:r>
      <w:hyperlink r:id="rId200" w:history="1">
        <w:r w:rsidRPr="005B1913">
          <w:rPr>
            <w:b/>
            <w:color w:val="0000FF"/>
            <w:u w:val="single"/>
            <w:shd w:val="clear" w:color="auto" w:fill="E6E6E6"/>
          </w:rPr>
          <w:t>ΥΑ ΓΥ 2226/20.4.1990</w:t>
        </w:r>
      </w:hyperlink>
      <w:r w:rsidRPr="005B1913">
        <w:rPr>
          <w:b/>
          <w:shd w:val="clear" w:color="auto" w:fill="E6E6E6"/>
        </w:rPr>
        <w:t xml:space="preserve"> «Χρήση και κίνηση υπηρεσιακών αυτοκινήτων» (ΦΕΚ 288/Β’/24-04-1990)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3. </w:t>
      </w:r>
      <w:hyperlink r:id="rId201" w:history="1">
        <w:r w:rsidRPr="005B1913">
          <w:rPr>
            <w:b/>
            <w:color w:val="0000FF"/>
            <w:u w:val="single"/>
            <w:shd w:val="clear" w:color="auto" w:fill="E6E6E6"/>
          </w:rPr>
          <w:t>ΥΑ 5788/43687/1990</w:t>
        </w:r>
      </w:hyperlink>
      <w:r w:rsidRPr="005B1913">
        <w:rPr>
          <w:b/>
          <w:shd w:val="clear" w:color="auto" w:fill="E6E6E6"/>
        </w:rPr>
        <w:t xml:space="preserve"> «Χρήση και κίνηση υπηρεσιακών αυτοκινήτων»  (ΦΕΚ Β΄/837/31-12-1990)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4. </w:t>
      </w:r>
      <w:hyperlink r:id="rId202" w:history="1">
        <w:r w:rsidRPr="005B1913">
          <w:rPr>
            <w:b/>
            <w:color w:val="0000FF"/>
            <w:u w:val="single"/>
            <w:shd w:val="clear" w:color="auto" w:fill="E6E6E6"/>
          </w:rPr>
          <w:t>ΥΑ 1603/9134/29.03.1995</w:t>
        </w:r>
      </w:hyperlink>
      <w:r w:rsidRPr="005B1913">
        <w:rPr>
          <w:b/>
          <w:shd w:val="clear" w:color="auto" w:fill="E6E6E6"/>
        </w:rPr>
        <w:t xml:space="preserve"> «Συμπλήρωση της ΓΥ 2783/28.9.89 απόφασης του Υπουργού Προεδρίας της Κυβέρνησης / ΦΕΚ 730/Β΄» (ΦΕΚ 245/Β΄/31.03.1995)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5. </w:t>
      </w:r>
      <w:hyperlink r:id="rId203" w:history="1">
        <w:r w:rsidRPr="005B1913">
          <w:rPr>
            <w:b/>
            <w:color w:val="0000FF"/>
            <w:u w:val="single"/>
            <w:shd w:val="clear" w:color="auto" w:fill="E6E6E6"/>
          </w:rPr>
          <w:t xml:space="preserve">ΥΑ </w:t>
        </w:r>
        <w:proofErr w:type="spellStart"/>
        <w:r w:rsidRPr="005B1913">
          <w:rPr>
            <w:b/>
            <w:color w:val="0000FF"/>
            <w:u w:val="single"/>
            <w:shd w:val="clear" w:color="auto" w:fill="E6E6E6"/>
          </w:rPr>
          <w:t>αριθμ</w:t>
        </w:r>
        <w:proofErr w:type="spellEnd"/>
        <w:r w:rsidRPr="005B1913">
          <w:rPr>
            <w:b/>
            <w:color w:val="0000FF"/>
            <w:u w:val="single"/>
            <w:shd w:val="clear" w:color="auto" w:fill="E6E6E6"/>
          </w:rPr>
          <w:t>. οικ. 696/3876/25-2-1998</w:t>
        </w:r>
      </w:hyperlink>
      <w:r w:rsidRPr="005B1913">
        <w:rPr>
          <w:b/>
          <w:shd w:val="clear" w:color="auto" w:fill="E6E6E6"/>
        </w:rPr>
        <w:t xml:space="preserve"> «Τροποποίηση της ΓΥ 2783/28.9.89 απόφασης του Υπουργού Προεδρίας της Κυβέρνησης / ΦΕΚ 730/Β΄» (ΦΕΚ 170/Β΄/25-02-1998)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6. </w:t>
      </w:r>
      <w:hyperlink r:id="rId204" w:history="1">
        <w:r w:rsidRPr="005B1913">
          <w:rPr>
            <w:b/>
            <w:color w:val="0000FF"/>
            <w:u w:val="single"/>
            <w:shd w:val="clear" w:color="auto" w:fill="E6E6E6"/>
          </w:rPr>
          <w:t xml:space="preserve">ΚΥΑ </w:t>
        </w:r>
        <w:proofErr w:type="spellStart"/>
        <w:r w:rsidRPr="005B1913">
          <w:rPr>
            <w:b/>
            <w:color w:val="0000FF"/>
            <w:u w:val="single"/>
            <w:shd w:val="clear" w:color="auto" w:fill="E6E6E6"/>
          </w:rPr>
          <w:t>οικ</w:t>
        </w:r>
        <w:proofErr w:type="spellEnd"/>
        <w:r w:rsidRPr="005B1913">
          <w:rPr>
            <w:b/>
            <w:color w:val="0000FF"/>
            <w:u w:val="single"/>
            <w:shd w:val="clear" w:color="auto" w:fill="E6E6E6"/>
          </w:rPr>
          <w:t xml:space="preserve"> 5941/21976/1998</w:t>
        </w:r>
      </w:hyperlink>
      <w:r w:rsidRPr="005B1913">
        <w:rPr>
          <w:b/>
          <w:shd w:val="clear" w:color="auto" w:fill="E6E6E6"/>
        </w:rPr>
        <w:t xml:space="preserve"> «Τροποποίηση της Γ.Υ. 2783/28.9.1989 απόφασης του Υπουργού Προεδρίας της Κυβέρνησης (ΦΕΚ 730/Β΄)»  (ΦΕΚ Β΄/1175/11-11-1998) </w:t>
      </w:r>
    </w:p>
    <w:p w:rsidR="005B1913" w:rsidRPr="005B1913" w:rsidRDefault="005B1913" w:rsidP="005B1913">
      <w:pPr>
        <w:suppressAutoHyphens w:val="0"/>
        <w:rPr>
          <w:rFonts w:ascii="Calibri" w:hAnsi="Calibri"/>
          <w:b/>
          <w:color w:val="000000"/>
          <w:u w:val="single"/>
        </w:rPr>
      </w:pPr>
    </w:p>
    <w:p w:rsidR="005B1913" w:rsidRPr="005B1913" w:rsidRDefault="00843661"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5" w:history="1">
        <w:r w:rsidR="005B1913" w:rsidRPr="005B1913">
          <w:rPr>
            <w:b/>
            <w:color w:val="0000FF"/>
            <w:u w:val="single"/>
            <w:shd w:val="clear" w:color="auto" w:fill="E6E6E6"/>
          </w:rPr>
          <w:t>ΠΔ 64/1990</w:t>
        </w:r>
      </w:hyperlink>
      <w:r w:rsidR="005B1913" w:rsidRPr="005B1913">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Α΄/30/13-3-1990)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 xml:space="preserve">Άρθρα 12,14 παρ. 3 </w:t>
      </w:r>
      <w:proofErr w:type="spellStart"/>
      <w:r w:rsidRPr="005B1913">
        <w:rPr>
          <w:u w:val="single"/>
          <w:shd w:val="clear" w:color="auto" w:fill="E6E6E6"/>
        </w:rPr>
        <w:t>εδ</w:t>
      </w:r>
      <w:proofErr w:type="spellEnd"/>
      <w:r w:rsidRPr="005B1913">
        <w:rPr>
          <w:u w:val="single"/>
          <w:shd w:val="clear" w:color="auto" w:fill="E6E6E6"/>
        </w:rPr>
        <w:t>. β</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Το ως άνω ΠΔ τροποποιείται από:</w:t>
      </w:r>
    </w:p>
    <w:p w:rsidR="005B1913" w:rsidRPr="005B1913" w:rsidRDefault="00843661"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6" w:history="1">
        <w:r w:rsidR="005B1913" w:rsidRPr="005B1913">
          <w:rPr>
            <w:b/>
            <w:color w:val="0000FF"/>
            <w:u w:val="single"/>
            <w:shd w:val="clear" w:color="auto" w:fill="E6E6E6"/>
          </w:rPr>
          <w:t>ΠΔ 57/1992</w:t>
        </w:r>
      </w:hyperlink>
      <w:r w:rsidR="005B1913" w:rsidRPr="005B1913">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Α΄/25/21-2-1992)</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Άρθρο 6 παρ. 5</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5B1913">
        <w:rPr>
          <w:shd w:val="clear" w:color="auto" w:fill="E6E6E6"/>
        </w:rPr>
        <w:t>εδ</w:t>
      </w:r>
      <w:proofErr w:type="spellEnd"/>
      <w:r w:rsidRPr="005B1913">
        <w:rPr>
          <w:shd w:val="clear" w:color="auto" w:fill="E6E6E6"/>
        </w:rPr>
        <w:t>. β΄</w:t>
      </w:r>
      <w:r w:rsidR="004B39BB">
        <w:rPr>
          <w:shd w:val="clear" w:color="auto" w:fill="E6E6E6"/>
        </w:rPr>
        <w:t xml:space="preserve"> </w:t>
      </w:r>
      <w:r w:rsidRPr="005B1913">
        <w:rPr>
          <w:shd w:val="clear" w:color="auto" w:fill="E6E6E6"/>
        </w:rPr>
        <w:t xml:space="preserve">του άρθρου 14 του ΠΔ 64/90 καταργείται) </w:t>
      </w:r>
    </w:p>
    <w:p w:rsidR="005B1913" w:rsidRPr="005B1913" w:rsidRDefault="005B1913" w:rsidP="005B1913">
      <w:pPr>
        <w:suppressAutoHyphens w:val="0"/>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207" w:history="1">
        <w:r w:rsidR="005B1913" w:rsidRPr="005B1913">
          <w:rPr>
            <w:b/>
            <w:color w:val="0000FF"/>
            <w:u w:val="single"/>
            <w:shd w:val="clear" w:color="auto" w:fill="E6E6E6"/>
          </w:rPr>
          <w:t>Ν 2074/1992</w:t>
        </w:r>
      </w:hyperlink>
      <w:r w:rsidR="005B1913" w:rsidRPr="005B1913">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7</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 xml:space="preserve">(Αντικατάσταση με απαλλαγή από ειδικό φόρο κατανάλωσης αυτοκινήτων </w:t>
      </w:r>
      <w:proofErr w:type="spellStart"/>
      <w:r w:rsidRPr="005B1913">
        <w:rPr>
          <w:rFonts w:ascii="Calibri" w:hAnsi="Calibri"/>
          <w:color w:val="000000"/>
        </w:rPr>
        <w:t>καταστραφέντων</w:t>
      </w:r>
      <w:proofErr w:type="spellEnd"/>
      <w:r w:rsidRPr="005B1913">
        <w:rPr>
          <w:rFonts w:ascii="Calibri" w:hAnsi="Calibri"/>
          <w:color w:val="000000"/>
        </w:rPr>
        <w:t xml:space="preserve"> από τρομοκρατικές ενέργειες)</w:t>
      </w:r>
    </w:p>
    <w:p w:rsidR="005B1913" w:rsidRPr="005B1913" w:rsidRDefault="005B1913" w:rsidP="005B1913">
      <w:pPr>
        <w:jc w:val="both"/>
        <w:rPr>
          <w:b/>
          <w:sz w:val="16"/>
          <w:szCs w:val="16"/>
        </w:rPr>
      </w:pPr>
    </w:p>
    <w:p w:rsidR="005B1913" w:rsidRPr="005B1913" w:rsidRDefault="00843661" w:rsidP="005B1913">
      <w:pPr>
        <w:shd w:val="clear" w:color="auto" w:fill="E0E0E0"/>
        <w:jc w:val="both"/>
        <w:rPr>
          <w:b/>
          <w:shd w:val="clear" w:color="auto" w:fill="E6E6E6"/>
        </w:rPr>
      </w:pPr>
      <w:hyperlink r:id="rId208" w:history="1">
        <w:r w:rsidR="005B1913" w:rsidRPr="005B1913">
          <w:rPr>
            <w:b/>
            <w:color w:val="0000FF"/>
            <w:u w:val="single"/>
            <w:shd w:val="clear" w:color="auto" w:fill="E6E6E6"/>
          </w:rPr>
          <w:t>ΥΑ 8/552/1994</w:t>
        </w:r>
      </w:hyperlink>
      <w:r w:rsidR="005B1913" w:rsidRPr="005B1913">
        <w:rPr>
          <w:b/>
          <w:shd w:val="clear" w:color="auto" w:fill="E6E6E6"/>
        </w:rPr>
        <w:t xml:space="preserve"> «Χρήση και κίνηση υπηρεσιακών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(ΦΕΚ Β΄/11/14-1-1994)</w:t>
      </w:r>
    </w:p>
    <w:p w:rsidR="005B1913" w:rsidRPr="005B1913" w:rsidRDefault="005B1913" w:rsidP="005B1913">
      <w:pPr>
        <w:suppressAutoHyphens w:val="0"/>
        <w:ind w:right="-154"/>
        <w:rPr>
          <w:rFonts w:ascii="Calibri" w:hAnsi="Calibri"/>
          <w:b/>
          <w:color w:val="000000"/>
          <w:sz w:val="16"/>
          <w:szCs w:val="16"/>
          <w:u w:val="single"/>
        </w:rPr>
      </w:pPr>
    </w:p>
    <w:p w:rsidR="005B1913" w:rsidRPr="005B1913" w:rsidRDefault="00843661" w:rsidP="005B1913">
      <w:pPr>
        <w:shd w:val="clear" w:color="auto" w:fill="E0E0E0"/>
        <w:jc w:val="both"/>
        <w:rPr>
          <w:b/>
          <w:shd w:val="clear" w:color="auto" w:fill="E6E6E6"/>
        </w:rPr>
      </w:pPr>
      <w:hyperlink r:id="rId209" w:history="1">
        <w:r w:rsidR="005B1913" w:rsidRPr="005B1913">
          <w:rPr>
            <w:b/>
            <w:color w:val="0000FF"/>
            <w:u w:val="single"/>
            <w:shd w:val="clear" w:color="auto" w:fill="E6E6E6"/>
          </w:rPr>
          <w:t>Ν 2218/1994</w:t>
        </w:r>
      </w:hyperlink>
      <w:r w:rsidR="005B1913" w:rsidRPr="005B1913">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Α΄/90/13-6-1994)</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38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(Φορολογικές απαλλαγές &amp; προνόμια για τα οχήματα που ανήκουν σε δημόσιους οργανισμούς)</w:t>
      </w:r>
    </w:p>
    <w:p w:rsidR="005B1913" w:rsidRPr="005B1913" w:rsidRDefault="00843661" w:rsidP="005B1913">
      <w:pPr>
        <w:shd w:val="clear" w:color="auto" w:fill="E0E0E0"/>
        <w:jc w:val="both"/>
        <w:rPr>
          <w:b/>
          <w:shd w:val="clear" w:color="auto" w:fill="E6E6E6"/>
        </w:rPr>
      </w:pPr>
      <w:hyperlink r:id="rId210" w:history="1">
        <w:r w:rsidR="005B1913" w:rsidRPr="005B1913">
          <w:rPr>
            <w:b/>
            <w:color w:val="0000FF"/>
            <w:u w:val="single"/>
            <w:shd w:val="clear" w:color="auto" w:fill="E6E6E6"/>
          </w:rPr>
          <w:t>ΚΥΑ 5750/32572/1994</w:t>
        </w:r>
      </w:hyperlink>
      <w:r w:rsidR="005B1913" w:rsidRPr="005B1913">
        <w:rPr>
          <w:b/>
          <w:shd w:val="clear" w:color="auto" w:fill="E6E6E6"/>
        </w:rPr>
        <w:t xml:space="preserve"> «Στάθμευση κρατικών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Β΄/894/16-12-1994) και </w:t>
      </w:r>
      <w:hyperlink r:id="rId211" w:history="1">
        <w:r w:rsidRPr="005B1913">
          <w:rPr>
            <w:b/>
            <w:color w:val="0000FF"/>
            <w:u w:val="single"/>
            <w:shd w:val="clear" w:color="auto" w:fill="E6E6E6"/>
          </w:rPr>
          <w:t>ΦΕΚ Β΄/935/16-12-1994</w:t>
        </w:r>
      </w:hyperlink>
      <w:r w:rsidRPr="005B1913">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B1913" w:rsidRPr="005B1913" w:rsidRDefault="005B1913" w:rsidP="005B1913">
      <w:pPr>
        <w:jc w:val="both"/>
        <w:rPr>
          <w:b/>
        </w:rPr>
      </w:pPr>
    </w:p>
    <w:p w:rsidR="005B1913" w:rsidRPr="005B1913" w:rsidRDefault="00843661" w:rsidP="005B1913">
      <w:pPr>
        <w:shd w:val="clear" w:color="auto" w:fill="E0E0E0"/>
        <w:jc w:val="both"/>
        <w:rPr>
          <w:b/>
          <w:shd w:val="clear" w:color="auto" w:fill="E6E6E6"/>
        </w:rPr>
      </w:pPr>
      <w:hyperlink r:id="rId212" w:history="1">
        <w:r w:rsidR="005B1913" w:rsidRPr="005B1913">
          <w:rPr>
            <w:b/>
            <w:color w:val="0000FF"/>
            <w:u w:val="single"/>
            <w:shd w:val="clear" w:color="auto" w:fill="E6E6E6"/>
          </w:rPr>
          <w:t>Ν 2349/1995</w:t>
        </w:r>
      </w:hyperlink>
      <w:r w:rsidR="005B1913" w:rsidRPr="005B1913">
        <w:rPr>
          <w:b/>
          <w:shd w:val="clear" w:color="auto" w:fill="E6E6E6"/>
        </w:rPr>
        <w:t xml:space="preserve"> «Ρύθμιση θεμάτων του </w:t>
      </w:r>
      <w:proofErr w:type="spellStart"/>
      <w:r w:rsidR="005B1913" w:rsidRPr="005B1913">
        <w:rPr>
          <w:b/>
          <w:shd w:val="clear" w:color="auto" w:fill="E6E6E6"/>
        </w:rPr>
        <w:t>Ανωτάτου</w:t>
      </w:r>
      <w:proofErr w:type="spellEnd"/>
      <w:r w:rsidR="005B1913" w:rsidRPr="005B1913">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B1913" w:rsidRPr="005B1913" w:rsidRDefault="005B1913" w:rsidP="005B1913">
      <w:pPr>
        <w:suppressAutoHyphens w:val="0"/>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213" w:history="1">
        <w:r w:rsidR="005B1913" w:rsidRPr="005B1913">
          <w:rPr>
            <w:b/>
            <w:color w:val="0000FF"/>
            <w:u w:val="single"/>
            <w:shd w:val="clear" w:color="auto" w:fill="E6E6E6"/>
          </w:rPr>
          <w:t>Ν 2503/1997</w:t>
        </w:r>
      </w:hyperlink>
      <w:r w:rsidR="005B1913" w:rsidRPr="005B1913">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Α΄/107/30-5-1997)</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19</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Θέματα κρατικών αυτοκινήτων</w:t>
      </w:r>
    </w:p>
    <w:p w:rsidR="005B1913" w:rsidRPr="005B1913" w:rsidRDefault="005B1913" w:rsidP="005B1913">
      <w:pPr>
        <w:jc w:val="both"/>
        <w:rPr>
          <w:b/>
        </w:rPr>
      </w:pPr>
    </w:p>
    <w:p w:rsidR="005B1913" w:rsidRPr="005B1913" w:rsidRDefault="00843661" w:rsidP="005B1913">
      <w:pPr>
        <w:shd w:val="clear" w:color="auto" w:fill="E0E0E0"/>
        <w:jc w:val="both"/>
        <w:rPr>
          <w:b/>
          <w:shd w:val="clear" w:color="auto" w:fill="E6E6E6"/>
        </w:rPr>
      </w:pPr>
      <w:hyperlink r:id="rId214" w:history="1">
        <w:r w:rsidR="005B1913" w:rsidRPr="005B1913">
          <w:rPr>
            <w:b/>
            <w:color w:val="0000FF"/>
            <w:u w:val="single"/>
            <w:shd w:val="clear" w:color="auto" w:fill="E6E6E6"/>
          </w:rPr>
          <w:t xml:space="preserve">ΚΥΑ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535/3142/1998</w:t>
        </w:r>
      </w:hyperlink>
      <w:r w:rsidR="005B1913" w:rsidRPr="005B1913">
        <w:rPr>
          <w:b/>
          <w:shd w:val="clear" w:color="auto" w:fill="E6E6E6"/>
        </w:rPr>
        <w:t xml:space="preserve"> «Καθορισμός όρων παραχώρησης </w:t>
      </w:r>
      <w:proofErr w:type="spellStart"/>
      <w:r w:rsidR="005B1913" w:rsidRPr="005B1913">
        <w:rPr>
          <w:b/>
          <w:shd w:val="clear" w:color="auto" w:fill="E6E6E6"/>
        </w:rPr>
        <w:t>κλπ</w:t>
      </w:r>
      <w:proofErr w:type="spellEnd"/>
      <w:r w:rsidR="005B1913" w:rsidRPr="005B1913">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5B1913" w:rsidRPr="005B1913" w:rsidRDefault="005B1913" w:rsidP="005B1913">
      <w:pPr>
        <w:suppressAutoHyphens w:val="0"/>
        <w:jc w:val="both"/>
        <w:rPr>
          <w:rFonts w:ascii="Calibri" w:hAnsi="Calibri"/>
          <w:color w:val="000000"/>
        </w:rPr>
      </w:pPr>
    </w:p>
    <w:p w:rsidR="005B1913" w:rsidRPr="005B1913" w:rsidRDefault="00843661" w:rsidP="005B1913">
      <w:pPr>
        <w:shd w:val="clear" w:color="auto" w:fill="E0E0E0"/>
        <w:jc w:val="both"/>
        <w:rPr>
          <w:b/>
          <w:shd w:val="clear" w:color="auto" w:fill="E6E6E6"/>
        </w:rPr>
      </w:pPr>
      <w:hyperlink r:id="rId215" w:history="1">
        <w:r w:rsidR="005B1913" w:rsidRPr="005B1913">
          <w:rPr>
            <w:b/>
            <w:color w:val="0000FF"/>
            <w:u w:val="single"/>
            <w:shd w:val="clear" w:color="auto" w:fill="E6E6E6"/>
          </w:rPr>
          <w:t>Ν 2647/1998</w:t>
        </w:r>
      </w:hyperlink>
      <w:r w:rsidR="005B1913" w:rsidRPr="005B1913">
        <w:rPr>
          <w:b/>
          <w:shd w:val="clear" w:color="auto" w:fill="E6E6E6"/>
        </w:rPr>
        <w:t xml:space="preserve"> «Μεταβίβαση αρμοδιοτήτων στις Περιφέρειες και την Αυτοδιοίκηση και άλλες διατάξεις»  (ΦΕΚ Α΄/237/22-10-1998)</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παρ. 1/Α/περ. 10-18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5B1913">
        <w:rPr>
          <w:rFonts w:ascii="Calibri" w:hAnsi="Calibri"/>
          <w:color w:val="000000"/>
        </w:rPr>
        <w:t>νδ</w:t>
      </w:r>
      <w:proofErr w:type="spellEnd"/>
      <w:r w:rsidRPr="005B1913">
        <w:rPr>
          <w:rFonts w:ascii="Calibri" w:hAnsi="Calibri"/>
          <w:color w:val="000000"/>
        </w:rPr>
        <w:t xml:space="preserve"> 2396/1953, την έγκριση κίνησης αυτοκινήτων εκτός των ορίων του Νομού)</w:t>
      </w:r>
    </w:p>
    <w:p w:rsidR="005B1913" w:rsidRPr="005B1913" w:rsidRDefault="005B1913" w:rsidP="005B1913">
      <w:pPr>
        <w:suppressAutoHyphens w:val="0"/>
        <w:ind w:right="-154"/>
        <w:jc w:val="both"/>
        <w:rPr>
          <w:rFonts w:ascii="Calibri" w:hAnsi="Calibri"/>
          <w:color w:val="000000"/>
        </w:rPr>
      </w:pPr>
    </w:p>
    <w:p w:rsidR="005B1913" w:rsidRPr="005B1913" w:rsidRDefault="00843661"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6" w:history="1">
        <w:r w:rsidR="005B1913" w:rsidRPr="005B1913">
          <w:rPr>
            <w:b/>
            <w:color w:val="0000FF"/>
            <w:u w:val="single"/>
            <w:shd w:val="clear" w:color="auto" w:fill="E6E6E6"/>
          </w:rPr>
          <w:t>ΚΥΑ 543/5543/2000</w:t>
        </w:r>
      </w:hyperlink>
      <w:r w:rsidR="005B1913" w:rsidRPr="005B1913">
        <w:rPr>
          <w:b/>
          <w:shd w:val="clear" w:color="auto" w:fill="E6E6E6"/>
        </w:rPr>
        <w:t xml:space="preserve"> «Χρήση, κυκλοφορία και άλλα θέματα σχετικά με τα αυτοκίνητα – οχήματα των Υπηρεσιών του δημόσιου τομέα»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(ΦΕΚ Β΄/376/24-3-2000)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217" w:history="1">
        <w:r w:rsidRPr="005B1913">
          <w:rPr>
            <w:b/>
            <w:color w:val="0000FF"/>
            <w:u w:val="single"/>
            <w:shd w:val="clear" w:color="auto" w:fill="E6E6E6"/>
          </w:rPr>
          <w:t>ΚΥΑ 298/6466/2003</w:t>
        </w:r>
      </w:hyperlink>
      <w:r w:rsidRPr="005B1913">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lastRenderedPageBreak/>
        <w:t>2.</w:t>
      </w:r>
      <w:hyperlink r:id="rId218" w:history="1">
        <w:r w:rsidRPr="005B1913">
          <w:rPr>
            <w:b/>
            <w:color w:val="0000FF"/>
            <w:u w:val="single"/>
            <w:shd w:val="clear" w:color="auto" w:fill="E6E6E6"/>
          </w:rPr>
          <w:t>ΚΥΑ 35/508/2006</w:t>
        </w:r>
      </w:hyperlink>
      <w:r w:rsidRPr="005B1913">
        <w:rPr>
          <w:b/>
          <w:shd w:val="clear" w:color="auto" w:fill="E6E6E6"/>
        </w:rPr>
        <w:t xml:space="preserve"> «Τροποποίηση – συμπλήρωση της υπ’ </w:t>
      </w:r>
      <w:proofErr w:type="spellStart"/>
      <w:r w:rsidRPr="005B1913">
        <w:rPr>
          <w:b/>
          <w:shd w:val="clear" w:color="auto" w:fill="E6E6E6"/>
        </w:rPr>
        <w:t>αριθμ</w:t>
      </w:r>
      <w:proofErr w:type="spellEnd"/>
      <w:r w:rsidRPr="005B1913">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3.</w:t>
      </w:r>
      <w:hyperlink r:id="rId219" w:history="1">
        <w:r w:rsidRPr="005B1913">
          <w:rPr>
            <w:b/>
            <w:color w:val="0000FF"/>
            <w:u w:val="single"/>
            <w:shd w:val="clear" w:color="auto" w:fill="E6E6E6"/>
          </w:rPr>
          <w:t xml:space="preserve">ΚΥΑ </w:t>
        </w:r>
        <w:proofErr w:type="spellStart"/>
        <w:r w:rsidRPr="005B1913">
          <w:rPr>
            <w:b/>
            <w:color w:val="0000FF"/>
            <w:u w:val="single"/>
            <w:shd w:val="clear" w:color="auto" w:fill="E6E6E6"/>
          </w:rPr>
          <w:t>οικ</w:t>
        </w:r>
        <w:proofErr w:type="spellEnd"/>
        <w:r w:rsidRPr="005B1913">
          <w:rPr>
            <w:b/>
            <w:color w:val="0000FF"/>
            <w:u w:val="single"/>
            <w:shd w:val="clear" w:color="auto" w:fill="E6E6E6"/>
          </w:rPr>
          <w:t xml:space="preserve"> 812/18504/2007</w:t>
        </w:r>
      </w:hyperlink>
      <w:r w:rsidRPr="005B1913">
        <w:rPr>
          <w:b/>
          <w:shd w:val="clear" w:color="auto" w:fill="E6E6E6"/>
        </w:rPr>
        <w:t xml:space="preserve"> «Τροποποίηση – συμπλήρωση της υπ’ </w:t>
      </w:r>
      <w:proofErr w:type="spellStart"/>
      <w:r w:rsidRPr="005B1913">
        <w:rPr>
          <w:b/>
          <w:shd w:val="clear" w:color="auto" w:fill="E6E6E6"/>
        </w:rPr>
        <w:t>αριθμ</w:t>
      </w:r>
      <w:proofErr w:type="spellEnd"/>
      <w:r w:rsidRPr="005B1913">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B1913" w:rsidRPr="005B1913" w:rsidRDefault="005B1913" w:rsidP="005B1913">
      <w:pPr>
        <w:suppressAutoHyphens w:val="0"/>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220" w:history="1">
        <w:r w:rsidR="005B1913" w:rsidRPr="005B1913">
          <w:rPr>
            <w:b/>
            <w:color w:val="0000FF"/>
            <w:u w:val="single"/>
            <w:shd w:val="clear" w:color="auto" w:fill="E6E6E6"/>
          </w:rPr>
          <w:t>ΠΔ 161/2000</w:t>
        </w:r>
      </w:hyperlink>
      <w:r w:rsidR="005B1913" w:rsidRPr="005B1913">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20 – 22</w:t>
      </w:r>
    </w:p>
    <w:p w:rsidR="005B1913" w:rsidRPr="005B1913" w:rsidRDefault="005B1913" w:rsidP="005B1913">
      <w:pPr>
        <w:suppressAutoHyphens w:val="0"/>
        <w:rPr>
          <w:rFonts w:ascii="Calibri" w:hAnsi="Calibri"/>
          <w:color w:val="000000"/>
        </w:rPr>
      </w:pPr>
      <w:r w:rsidRPr="005B1913">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B1913" w:rsidRPr="005B1913" w:rsidRDefault="005B1913" w:rsidP="005B1913">
      <w:pPr>
        <w:suppressAutoHyphens w:val="0"/>
        <w:rPr>
          <w:rFonts w:ascii="Calibri" w:hAnsi="Calibri"/>
          <w:b/>
          <w:color w:val="000000"/>
          <w:sz w:val="16"/>
          <w:szCs w:val="16"/>
          <w:u w:val="single"/>
        </w:rPr>
      </w:pPr>
    </w:p>
    <w:p w:rsidR="005B1913" w:rsidRPr="005B1913" w:rsidRDefault="00843661" w:rsidP="005B1913">
      <w:pPr>
        <w:shd w:val="clear" w:color="auto" w:fill="E0E0E0"/>
        <w:jc w:val="both"/>
        <w:rPr>
          <w:b/>
          <w:shd w:val="clear" w:color="auto" w:fill="E6E6E6"/>
        </w:rPr>
      </w:pPr>
      <w:hyperlink r:id="rId221" w:history="1">
        <w:r w:rsidR="005B1913" w:rsidRPr="005B1913">
          <w:rPr>
            <w:b/>
            <w:color w:val="0000FF"/>
            <w:u w:val="single"/>
            <w:shd w:val="clear" w:color="auto" w:fill="E6E6E6"/>
          </w:rPr>
          <w:t>Ν 2880/2001</w:t>
        </w:r>
      </w:hyperlink>
      <w:r w:rsidR="005B1913" w:rsidRPr="005B1913">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Α΄/9/30-1-2001)</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B1913" w:rsidRPr="005B1913" w:rsidRDefault="005B1913" w:rsidP="005B1913">
      <w:pPr>
        <w:jc w:val="both"/>
        <w:rPr>
          <w:b/>
          <w:sz w:val="16"/>
          <w:szCs w:val="16"/>
        </w:rPr>
      </w:pPr>
    </w:p>
    <w:p w:rsidR="005B1913" w:rsidRPr="005B1913" w:rsidRDefault="00843661" w:rsidP="005B1913">
      <w:pPr>
        <w:shd w:val="clear" w:color="auto" w:fill="E0E0E0"/>
        <w:jc w:val="both"/>
        <w:rPr>
          <w:b/>
          <w:shd w:val="clear" w:color="auto" w:fill="E6E6E6"/>
        </w:rPr>
      </w:pPr>
      <w:hyperlink r:id="rId222" w:history="1">
        <w:r w:rsidR="005B1913" w:rsidRPr="005B1913">
          <w:rPr>
            <w:b/>
            <w:color w:val="0000FF"/>
            <w:u w:val="single"/>
            <w:shd w:val="clear" w:color="auto" w:fill="E6E6E6"/>
          </w:rPr>
          <w:t>ΚΥΑ 1356/13707/2006</w:t>
        </w:r>
      </w:hyperlink>
      <w:r w:rsidR="005B1913" w:rsidRPr="005B1913">
        <w:rPr>
          <w:b/>
          <w:shd w:val="clear" w:color="auto" w:fill="E6E6E6"/>
        </w:rPr>
        <w:t xml:space="preserve"> «Στάθμευση κρατικών αυτοκινήτων του Υπουργείου Οικονομίας και Οικονομικών»  (ΦΕΚ Β΄/1514/13-10-2006)</w:t>
      </w:r>
    </w:p>
    <w:p w:rsidR="005B1913" w:rsidRPr="005B1913" w:rsidRDefault="005B1913" w:rsidP="005B1913">
      <w:pPr>
        <w:jc w:val="both"/>
        <w:rPr>
          <w:b/>
        </w:rPr>
      </w:pPr>
    </w:p>
    <w:p w:rsidR="005B1913" w:rsidRPr="005B1913" w:rsidRDefault="00843661" w:rsidP="005B1913">
      <w:pPr>
        <w:shd w:val="clear" w:color="auto" w:fill="E0E0E0"/>
        <w:jc w:val="both"/>
        <w:rPr>
          <w:b/>
          <w:shd w:val="clear" w:color="auto" w:fill="E6E6E6"/>
        </w:rPr>
      </w:pPr>
      <w:hyperlink r:id="rId223" w:history="1">
        <w:r w:rsidR="005B1913" w:rsidRPr="005B1913">
          <w:rPr>
            <w:b/>
            <w:color w:val="0000FF"/>
            <w:u w:val="single"/>
            <w:shd w:val="clear" w:color="auto" w:fill="E6E6E6"/>
          </w:rPr>
          <w:t>ΥΑ ΔΙΔΚ/Φ.5.1/28736/2006</w:t>
        </w:r>
      </w:hyperlink>
      <w:r w:rsidR="005B1913" w:rsidRPr="005B1913">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B1913" w:rsidRPr="005B1913" w:rsidRDefault="005B1913" w:rsidP="005B1913">
      <w:pPr>
        <w:shd w:val="clear" w:color="auto" w:fill="E0E0E0"/>
        <w:jc w:val="both"/>
        <w:rPr>
          <w:b/>
          <w:shd w:val="clear" w:color="auto" w:fill="E6E6E6"/>
        </w:rPr>
      </w:pPr>
      <w:r w:rsidRPr="005B1913">
        <w:rPr>
          <w:b/>
          <w:shd w:val="clear" w:color="auto" w:fill="E6E6E6"/>
        </w:rPr>
        <w:t>(ΦΕΚ Β΄/1890/29-12-2006)</w:t>
      </w:r>
    </w:p>
    <w:p w:rsidR="005B1913" w:rsidRPr="005B1913" w:rsidRDefault="005B1913" w:rsidP="005B1913">
      <w:pPr>
        <w:ind w:right="-154"/>
        <w:jc w:val="both"/>
        <w:rPr>
          <w:b/>
        </w:rPr>
      </w:pPr>
    </w:p>
    <w:p w:rsidR="005B1913" w:rsidRPr="005B1913" w:rsidRDefault="00843661" w:rsidP="005B1913">
      <w:pPr>
        <w:shd w:val="clear" w:color="auto" w:fill="E0E0E0"/>
        <w:jc w:val="both"/>
        <w:rPr>
          <w:b/>
          <w:shd w:val="clear" w:color="auto" w:fill="E6E6E6"/>
        </w:rPr>
      </w:pPr>
      <w:hyperlink r:id="rId224" w:history="1">
        <w:r w:rsidR="005B1913" w:rsidRPr="005B1913">
          <w:rPr>
            <w:b/>
            <w:color w:val="0000FF"/>
            <w:u w:val="single"/>
            <w:shd w:val="clear" w:color="auto" w:fill="E6E6E6"/>
          </w:rPr>
          <w:t>ΚΥΑ 113683/2007</w:t>
        </w:r>
      </w:hyperlink>
      <w:r w:rsidR="005B1913" w:rsidRPr="005B1913">
        <w:rPr>
          <w:b/>
          <w:shd w:val="clear" w:color="auto" w:fill="E6E6E6"/>
        </w:rPr>
        <w:t xml:space="preserve"> «Στάθμευση κρατικών αυτοκινήτων του Υπουργείου Υγείας και Κοινωνικής Αλληλεγγύης»  (ΦΕΚ Β΄/1824/11-9-2007)</w:t>
      </w:r>
    </w:p>
    <w:p w:rsidR="005B1913" w:rsidRPr="005B1913" w:rsidRDefault="005B1913" w:rsidP="005B1913">
      <w:pPr>
        <w:suppressAutoHyphens w:val="0"/>
        <w:jc w:val="both"/>
        <w:rPr>
          <w:rFonts w:ascii="Calibri" w:hAnsi="Calibri"/>
          <w:b/>
          <w:color w:val="000000"/>
          <w:u w:val="single"/>
        </w:rPr>
      </w:pPr>
    </w:p>
    <w:p w:rsidR="005B1913" w:rsidRPr="005B1913" w:rsidRDefault="00843661"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5" w:history="1">
        <w:r w:rsidR="005B1913" w:rsidRPr="005B1913">
          <w:rPr>
            <w:b/>
            <w:color w:val="0000FF"/>
            <w:u w:val="single"/>
            <w:shd w:val="clear" w:color="auto" w:fill="E6E6E6"/>
          </w:rPr>
          <w:t>ΚΥΑ 129/2534/20.1.2010</w:t>
        </w:r>
      </w:hyperlink>
      <w:r w:rsidR="005B1913" w:rsidRPr="005B1913">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από:</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226" w:history="1">
        <w:r w:rsidRPr="005B1913">
          <w:rPr>
            <w:b/>
            <w:color w:val="0000FF"/>
            <w:u w:val="single"/>
            <w:shd w:val="clear" w:color="auto" w:fill="E6E6E6"/>
          </w:rPr>
          <w:t>ΚΥΑ 105/1522/2011</w:t>
        </w:r>
      </w:hyperlink>
      <w:r w:rsidRPr="005B1913">
        <w:rPr>
          <w:b/>
          <w:shd w:val="clear" w:color="auto" w:fill="E6E6E6"/>
        </w:rPr>
        <w:t xml:space="preserve"> «Τροποποίηση της </w:t>
      </w:r>
      <w:proofErr w:type="spellStart"/>
      <w:r w:rsidRPr="005B1913">
        <w:rPr>
          <w:b/>
          <w:shd w:val="clear" w:color="auto" w:fill="E6E6E6"/>
        </w:rPr>
        <w:t>υπ’αριθμ</w:t>
      </w:r>
      <w:proofErr w:type="spellEnd"/>
      <w:r w:rsidRPr="005B1913">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2.</w:t>
      </w:r>
      <w:hyperlink r:id="rId227" w:history="1">
        <w:r w:rsidRPr="005B1913">
          <w:rPr>
            <w:b/>
            <w:color w:val="0000FF"/>
            <w:u w:val="single"/>
            <w:shd w:val="clear" w:color="auto" w:fill="E6E6E6"/>
          </w:rPr>
          <w:t>ΚΥΑ 1450/21942/2011</w:t>
        </w:r>
      </w:hyperlink>
      <w:r w:rsidRPr="005B1913">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B1913" w:rsidRPr="005B1913" w:rsidRDefault="005B1913" w:rsidP="005B1913">
      <w:pPr>
        <w:suppressAutoHyphens w:val="0"/>
        <w:jc w:val="center"/>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228" w:history="1">
        <w:r w:rsidR="005B1913" w:rsidRPr="005B1913">
          <w:rPr>
            <w:b/>
            <w:color w:val="0000FF"/>
            <w:u w:val="single"/>
            <w:shd w:val="clear" w:color="auto" w:fill="E6E6E6"/>
          </w:rPr>
          <w:t>Ν 3986/2011</w:t>
        </w:r>
      </w:hyperlink>
      <w:r w:rsidR="005B1913" w:rsidRPr="005B1913">
        <w:rPr>
          <w:b/>
          <w:shd w:val="clear" w:color="auto" w:fill="E6E6E6"/>
        </w:rPr>
        <w:t xml:space="preserve"> «Επείγοντα Μέτρα Εφαρμογής Μεσοπρόθεσμου Πλαισίου Δημοσιονομικής Στρατηγικής 2012-2015»  (ΦΕΚ Α΄/152/1-7-2011)</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ζ</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(Τέλη κυκλοφορίας στα εκποιούμενα από το Δημόσιο ή τον ΟΔΔΥ ΑΕ επιβατικά αυτοκίνητα)</w:t>
      </w:r>
    </w:p>
    <w:p w:rsidR="005B1913" w:rsidRPr="005B1913" w:rsidRDefault="005B1913" w:rsidP="005B1913">
      <w:pPr>
        <w:jc w:val="both"/>
        <w:rPr>
          <w:b/>
        </w:rPr>
      </w:pPr>
    </w:p>
    <w:p w:rsidR="005B1913" w:rsidRPr="005B1913" w:rsidRDefault="00843661" w:rsidP="005B1913">
      <w:pPr>
        <w:shd w:val="clear" w:color="auto" w:fill="E0E0E0"/>
        <w:jc w:val="both"/>
        <w:rPr>
          <w:b/>
          <w:shd w:val="clear" w:color="auto" w:fill="E6E6E6"/>
        </w:rPr>
      </w:pPr>
      <w:hyperlink r:id="rId229" w:history="1">
        <w:r w:rsidR="005B1913" w:rsidRPr="005B1913">
          <w:rPr>
            <w:b/>
            <w:color w:val="0000FF"/>
            <w:u w:val="single"/>
            <w:shd w:val="clear" w:color="auto" w:fill="E6E6E6"/>
          </w:rPr>
          <w:t>Ν 4172/2013</w:t>
        </w:r>
      </w:hyperlink>
      <w:r w:rsidR="005B1913" w:rsidRPr="005B1913">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Α΄/167/23-7-2013)</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Άρθρα 92, 93 και 94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B1913" w:rsidRPr="005B1913" w:rsidRDefault="005B1913" w:rsidP="005B1913">
      <w:pPr>
        <w:jc w:val="both"/>
        <w:rPr>
          <w:b/>
        </w:rPr>
      </w:pPr>
    </w:p>
    <w:p w:rsidR="005B1913" w:rsidRPr="005B1913" w:rsidRDefault="00843661" w:rsidP="005B1913">
      <w:pPr>
        <w:shd w:val="clear" w:color="auto" w:fill="E0E0E0"/>
        <w:jc w:val="both"/>
        <w:rPr>
          <w:b/>
          <w:shd w:val="clear" w:color="auto" w:fill="E6E6E6"/>
        </w:rPr>
      </w:pPr>
      <w:hyperlink r:id="rId230" w:history="1">
        <w:r w:rsidR="005B1913" w:rsidRPr="005B1913">
          <w:rPr>
            <w:b/>
            <w:color w:val="0000FF"/>
            <w:u w:val="single"/>
            <w:shd w:val="clear" w:color="auto" w:fill="E6E6E6"/>
          </w:rPr>
          <w:t>Ν 4250/2014</w:t>
        </w:r>
      </w:hyperlink>
      <w:r w:rsidR="005B1913" w:rsidRPr="005B1913">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5B1913" w:rsidRPr="005B1913">
        <w:rPr>
          <w:b/>
          <w:shd w:val="clear" w:color="auto" w:fill="E6E6E6"/>
        </w:rPr>
        <w:t>πδ</w:t>
      </w:r>
      <w:proofErr w:type="spellEnd"/>
      <w:r w:rsidR="005B1913" w:rsidRPr="005B1913">
        <w:rPr>
          <w:b/>
          <w:shd w:val="clear" w:color="auto" w:fill="E6E6E6"/>
        </w:rPr>
        <w:t xml:space="preserve"> 318/1992 (Α΄161) και λοιπές ρυθμίσεις» (ΦΕΚ Α΄/74/26-3-2014)</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47</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 xml:space="preserve">(Οδήγηση και έγκριση κατ’ εξαίρεση οδήγησης Κρατικών Αυτοκινήτων </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από υπαλλήλους που δεν κατέχουν νομοθετημένη θέση οδηγού)</w:t>
      </w:r>
    </w:p>
    <w:p w:rsidR="005B1913" w:rsidRPr="005B1913" w:rsidRDefault="005B1913" w:rsidP="005B1913">
      <w:pPr>
        <w:suppressAutoHyphens w:val="0"/>
        <w:rPr>
          <w:b/>
          <w:color w:val="000000"/>
          <w:u w:val="single"/>
        </w:rPr>
      </w:pPr>
    </w:p>
    <w:p w:rsidR="005B1913" w:rsidRPr="005B1913" w:rsidRDefault="00843661" w:rsidP="005B1913">
      <w:pPr>
        <w:shd w:val="clear" w:color="auto" w:fill="E6E6E6"/>
        <w:jc w:val="both"/>
        <w:rPr>
          <w:rFonts w:cs="Tahoma"/>
          <w:b/>
          <w:color w:val="000000"/>
        </w:rPr>
      </w:pPr>
      <w:hyperlink r:id="rId231" w:history="1">
        <w:r w:rsidR="005B1913" w:rsidRPr="005B1913">
          <w:rPr>
            <w:rFonts w:cs="Tahoma"/>
            <w:b/>
            <w:color w:val="0000FF"/>
            <w:u w:val="single"/>
          </w:rPr>
          <w:t>Ν.4325/2015</w:t>
        </w:r>
      </w:hyperlink>
      <w:r w:rsidR="005B1913" w:rsidRPr="005B1913">
        <w:rPr>
          <w:rFonts w:cs="Tahoma"/>
          <w:b/>
          <w:color w:val="000000"/>
        </w:rPr>
        <w:t>«Εκδημοκρατισμός της Διοίκησης – Καταπολέμηση Γραφειοκρατίας και Ηλεκτρονική Διακυβέρνηση» (ΦΕΚ Α/47/11.5.2015)</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22</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(Εκποίηση αυτοκινήτων του Δημοσίου)</w:t>
      </w:r>
    </w:p>
    <w:p w:rsidR="005B1913" w:rsidRPr="005B1913" w:rsidRDefault="005B1913" w:rsidP="005B1913">
      <w:pPr>
        <w:suppressAutoHyphens w:val="0"/>
        <w:jc w:val="center"/>
        <w:rPr>
          <w:rFonts w:ascii="Calibri" w:hAnsi="Calibri" w:cs="Tahoma"/>
          <w:color w:val="000000"/>
        </w:rPr>
      </w:pPr>
    </w:p>
    <w:p w:rsidR="005B1913" w:rsidRPr="005B1913" w:rsidRDefault="00843661" w:rsidP="005B1913">
      <w:pPr>
        <w:shd w:val="clear" w:color="auto" w:fill="E6E6E6"/>
        <w:jc w:val="both"/>
        <w:rPr>
          <w:rFonts w:cs="Tahoma"/>
          <w:b/>
          <w:color w:val="000000"/>
        </w:rPr>
      </w:pPr>
      <w:hyperlink r:id="rId232" w:history="1">
        <w:proofErr w:type="spellStart"/>
        <w:r w:rsidR="005B1913" w:rsidRPr="005B1913">
          <w:rPr>
            <w:rFonts w:cs="Tahoma"/>
            <w:b/>
            <w:color w:val="0000FF"/>
            <w:u w:val="single"/>
          </w:rPr>
          <w:t>ΠΝΠ</w:t>
        </w:r>
      </w:hyperlink>
      <w:r w:rsidR="005B1913" w:rsidRPr="005B1913">
        <w:rPr>
          <w:rFonts w:cs="Tahoma"/>
          <w:b/>
          <w:color w:val="000000"/>
        </w:rPr>
        <w:t>«Περαιτέρω</w:t>
      </w:r>
      <w:proofErr w:type="spellEnd"/>
      <w:r w:rsidR="005B1913" w:rsidRPr="005B1913">
        <w:rPr>
          <w:rFonts w:cs="Tahoma"/>
          <w:b/>
          <w:color w:val="000000"/>
        </w:rPr>
        <w:t xml:space="preserve"> μέτρα για την αντιμετώπιση των συνεχιζόμενων συνεπειών της πανδημίας του </w:t>
      </w:r>
      <w:proofErr w:type="spellStart"/>
      <w:r w:rsidR="005B1913" w:rsidRPr="005B1913">
        <w:rPr>
          <w:rFonts w:cs="Tahoma"/>
          <w:b/>
          <w:color w:val="000000"/>
        </w:rPr>
        <w:t>κορωνοϊού</w:t>
      </w:r>
      <w:proofErr w:type="spellEnd"/>
      <w:r w:rsidR="005B1913" w:rsidRPr="005B1913">
        <w:rPr>
          <w:rFonts w:cs="Tahoma"/>
          <w:b/>
          <w:color w:val="000000"/>
          <w:lang w:val="en-US"/>
        </w:rPr>
        <w:t>COVID</w:t>
      </w:r>
      <w:r w:rsidR="005B1913" w:rsidRPr="005B1913">
        <w:rPr>
          <w:rFonts w:cs="Tahoma"/>
          <w:b/>
          <w:color w:val="000000"/>
        </w:rPr>
        <w:t xml:space="preserve"> – 19 και την επάνοδο στην κοινωνική και οικονομική κανονικότητα» (ΦΕΚ Α/90/01.5.2020)</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εικοστό τέταρτο</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(Ρύθμιση ζητημάτων κίνησης παραχωρούμενων οχημάτων σε δήμους)</w:t>
      </w:r>
    </w:p>
    <w:p w:rsidR="005B1913" w:rsidRPr="005B1913" w:rsidRDefault="005B1913" w:rsidP="00411705">
      <w:pPr>
        <w:suppressAutoHyphens w:val="0"/>
        <w:rPr>
          <w:rFonts w:asciiTheme="minorHAnsi" w:hAnsiTheme="minorHAnsi" w:cs="Tahoma"/>
          <w:color w:val="000000"/>
        </w:rPr>
      </w:pPr>
    </w:p>
    <w:p w:rsidR="005B1913" w:rsidRDefault="00843661" w:rsidP="00411705">
      <w:pPr>
        <w:suppressAutoHyphens w:val="0"/>
        <w:autoSpaceDE w:val="0"/>
        <w:autoSpaceDN w:val="0"/>
        <w:adjustRightInd w:val="0"/>
        <w:jc w:val="both"/>
        <w:rPr>
          <w:rFonts w:eastAsia="Calibri"/>
          <w:b/>
          <w:bCs/>
          <w:lang w:eastAsia="el-GR"/>
        </w:rPr>
      </w:pPr>
      <w:hyperlink r:id="rId233"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411705">
      <w:pPr>
        <w:suppressAutoHyphens w:val="0"/>
        <w:autoSpaceDE w:val="0"/>
        <w:autoSpaceDN w:val="0"/>
        <w:adjustRightInd w:val="0"/>
        <w:jc w:val="both"/>
        <w:rPr>
          <w:rFonts w:eastAsia="Calibri"/>
          <w:b/>
          <w:bCs/>
          <w:lang w:eastAsia="el-GR"/>
        </w:rPr>
      </w:pPr>
    </w:p>
    <w:p w:rsidR="00411705" w:rsidRDefault="00411705" w:rsidP="00411705">
      <w:pPr>
        <w:suppressAutoHyphens w:val="0"/>
        <w:autoSpaceDE w:val="0"/>
        <w:autoSpaceDN w:val="0"/>
        <w:adjustRightInd w:val="0"/>
        <w:jc w:val="both"/>
        <w:rPr>
          <w:rFonts w:eastAsia="Calibri"/>
          <w:b/>
          <w:bCs/>
          <w:lang w:eastAsia="el-GR"/>
        </w:rPr>
      </w:pPr>
    </w:p>
    <w:p w:rsidR="00411705" w:rsidRDefault="00411705" w:rsidP="00411705">
      <w:pPr>
        <w:suppressAutoHyphens w:val="0"/>
        <w:autoSpaceDE w:val="0"/>
        <w:autoSpaceDN w:val="0"/>
        <w:adjustRightInd w:val="0"/>
        <w:jc w:val="both"/>
        <w:rPr>
          <w:rFonts w:eastAsia="Calibri"/>
          <w:b/>
          <w:bCs/>
          <w:lang w:eastAsia="el-GR"/>
        </w:rPr>
      </w:pPr>
    </w:p>
    <w:p w:rsidR="00411705" w:rsidRPr="005B1913" w:rsidRDefault="00411705" w:rsidP="00411705">
      <w:pPr>
        <w:suppressAutoHyphens w:val="0"/>
        <w:autoSpaceDE w:val="0"/>
        <w:autoSpaceDN w:val="0"/>
        <w:adjustRightInd w:val="0"/>
        <w:jc w:val="both"/>
        <w:rPr>
          <w:rFonts w:eastAsia="Calibri"/>
          <w:b/>
          <w:bCs/>
          <w:lang w:eastAsia="el-GR"/>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lastRenderedPageBreak/>
        <w:t>Άρθρο 68</w:t>
      </w:r>
    </w:p>
    <w:p w:rsidR="005B1913" w:rsidRPr="005B1913" w:rsidRDefault="005B1913" w:rsidP="005B1913">
      <w:pPr>
        <w:suppressAutoHyphens w:val="0"/>
        <w:jc w:val="center"/>
        <w:rPr>
          <w:rFonts w:ascii="Calibri" w:hAnsi="Calibri" w:cs="Tahoma"/>
          <w:color w:val="000000"/>
          <w:u w:val="single"/>
        </w:rPr>
      </w:pPr>
    </w:p>
    <w:p w:rsidR="005B1913" w:rsidRPr="005B1913" w:rsidRDefault="005B1913" w:rsidP="005B1913">
      <w:pPr>
        <w:suppressAutoHyphens w:val="0"/>
        <w:jc w:val="both"/>
        <w:rPr>
          <w:rFonts w:ascii="Calibri" w:hAnsi="Calibri" w:cs="Tahoma"/>
          <w:color w:val="000000"/>
        </w:rPr>
      </w:pPr>
      <w:r w:rsidRPr="005B1913">
        <w:rPr>
          <w:rFonts w:ascii="Calibri" w:hAnsi="Calibri" w:cs="Tahoma"/>
          <w:color w:val="000000"/>
        </w:rPr>
        <w:t xml:space="preserve">(Παροχή δυνατότητας κίνησης υπηρεσιακών οχημάτων των Ο.Τ.Α. α΄ και β΄ βαθμού ή </w:t>
      </w:r>
      <w:proofErr w:type="spellStart"/>
      <w:r w:rsidRPr="005B1913">
        <w:rPr>
          <w:rFonts w:ascii="Calibri" w:hAnsi="Calibri" w:cs="Tahoma"/>
          <w:color w:val="000000"/>
        </w:rPr>
        <w:t>ν.π.δ.δ.</w:t>
      </w:r>
      <w:proofErr w:type="spellEnd"/>
      <w:r w:rsidRPr="005B1913">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p w:rsidR="005B1913" w:rsidRPr="005B1913" w:rsidRDefault="005B1913" w:rsidP="005B1913">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B1913" w:rsidRPr="005B1913" w:rsidTr="00FD5B90">
        <w:tc>
          <w:tcPr>
            <w:tcW w:w="9634" w:type="dxa"/>
            <w:shd w:val="clear" w:color="auto" w:fill="FFC000"/>
          </w:tcPr>
          <w:p w:rsidR="005B1913" w:rsidRPr="005B1913" w:rsidRDefault="005B1913" w:rsidP="005B1913">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5B1913">
              <w:rPr>
                <w:rFonts w:ascii="Calibri" w:hAnsi="Calibri"/>
                <w:b/>
                <w:lang w:eastAsia="el-GR"/>
              </w:rPr>
              <w:t>2. Καθορισμός διαδικασίας μίσθωσης ιδιωτικών αυτοκινήτων από Δημόσιες Υπηρεσίες</w:t>
            </w:r>
            <w:bookmarkEnd w:id="91"/>
            <w:bookmarkEnd w:id="92"/>
          </w:p>
        </w:tc>
      </w:tr>
    </w:tbl>
    <w:p w:rsidR="005B1913" w:rsidRPr="005B1913" w:rsidRDefault="005B1913" w:rsidP="005B1913">
      <w:pPr>
        <w:suppressAutoHyphens w:val="0"/>
        <w:jc w:val="center"/>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234" w:history="1">
        <w:r w:rsidR="005B1913" w:rsidRPr="005B1913">
          <w:rPr>
            <w:b/>
            <w:color w:val="0000FF"/>
            <w:u w:val="single"/>
            <w:shd w:val="clear" w:color="auto" w:fill="E6E6E6"/>
          </w:rPr>
          <w:t>ΠΔ 770/1975</w:t>
        </w:r>
      </w:hyperlink>
      <w:r w:rsidR="005B1913" w:rsidRPr="005B1913">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50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B1913" w:rsidRPr="005B1913" w:rsidRDefault="005B1913" w:rsidP="005B1913">
      <w:pPr>
        <w:suppressAutoHyphens w:val="0"/>
        <w:jc w:val="center"/>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235" w:history="1">
        <w:r w:rsidR="005B1913" w:rsidRPr="005B1913">
          <w:rPr>
            <w:b/>
            <w:color w:val="0000FF"/>
            <w:u w:val="single"/>
            <w:shd w:val="clear" w:color="auto" w:fill="E6E6E6"/>
          </w:rPr>
          <w:t>ΥΑ 5100/1600/1984</w:t>
        </w:r>
      </w:hyperlink>
      <w:r w:rsidR="005B1913" w:rsidRPr="005B1913">
        <w:rPr>
          <w:b/>
          <w:shd w:val="clear" w:color="auto" w:fill="E6E6E6"/>
        </w:rPr>
        <w:t xml:space="preserve"> «Καθορισμός διαδικασίας μίσθωσης </w:t>
      </w:r>
      <w:proofErr w:type="spellStart"/>
      <w:r w:rsidR="005B1913" w:rsidRPr="005B1913">
        <w:rPr>
          <w:b/>
          <w:shd w:val="clear" w:color="auto" w:fill="E6E6E6"/>
        </w:rPr>
        <w:t>Ιδιωτ</w:t>
      </w:r>
      <w:proofErr w:type="spellEnd"/>
      <w:r w:rsidR="005B1913" w:rsidRPr="005B1913">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5B1913" w:rsidRPr="005B1913" w:rsidRDefault="005B1913" w:rsidP="005B1913">
      <w:pPr>
        <w:jc w:val="both"/>
        <w:rPr>
          <w:b/>
        </w:rPr>
      </w:pPr>
    </w:p>
    <w:p w:rsidR="005B1913" w:rsidRPr="005B1913" w:rsidRDefault="00843661" w:rsidP="005B1913">
      <w:pPr>
        <w:shd w:val="clear" w:color="auto" w:fill="E0E0E0"/>
        <w:jc w:val="both"/>
        <w:rPr>
          <w:b/>
          <w:shd w:val="clear" w:color="auto" w:fill="E6E6E6"/>
        </w:rPr>
      </w:pPr>
      <w:hyperlink r:id="rId236" w:history="1">
        <w:r w:rsidR="005B1913" w:rsidRPr="005B1913">
          <w:rPr>
            <w:b/>
            <w:color w:val="0000FF"/>
            <w:u w:val="single"/>
            <w:shd w:val="clear" w:color="auto" w:fill="E6E6E6"/>
          </w:rPr>
          <w:t>ΠΔ 347/1986</w:t>
        </w:r>
      </w:hyperlink>
      <w:r w:rsidR="005B1913" w:rsidRPr="005B1913">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(Μεταβίβαση αρμοδιότητας μίσθωσης αυτοκινήτου, έγκρισης κίνησης οχημάτων, αποδοχής δωρεών αυτοκινήτων)</w:t>
      </w:r>
    </w:p>
    <w:p w:rsidR="005B1913" w:rsidRPr="005B1913" w:rsidRDefault="005B1913" w:rsidP="005B1913">
      <w:pPr>
        <w:suppressAutoHyphens w:val="0"/>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237" w:history="1">
        <w:r w:rsidR="005B1913" w:rsidRPr="005B1913">
          <w:rPr>
            <w:b/>
            <w:color w:val="0000FF"/>
            <w:u w:val="single"/>
            <w:shd w:val="clear" w:color="auto" w:fill="E6E6E6"/>
          </w:rPr>
          <w:t>8109/2011</w:t>
        </w:r>
      </w:hyperlink>
      <w:r w:rsidR="005B1913" w:rsidRPr="005B1913">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B1913" w:rsidRPr="005B1913" w:rsidRDefault="005B1913" w:rsidP="005B1913">
      <w:pPr>
        <w:jc w:val="both"/>
        <w:rPr>
          <w:b/>
        </w:rPr>
      </w:pPr>
    </w:p>
    <w:p w:rsidR="005B1913" w:rsidRPr="005B1913" w:rsidRDefault="00843661" w:rsidP="005B1913">
      <w:pPr>
        <w:shd w:val="clear" w:color="auto" w:fill="E0E0E0"/>
        <w:jc w:val="both"/>
        <w:rPr>
          <w:b/>
          <w:shd w:val="clear" w:color="auto" w:fill="E6E6E6"/>
        </w:rPr>
      </w:pPr>
      <w:hyperlink r:id="rId238" w:history="1">
        <w:r w:rsidR="005B1913" w:rsidRPr="005B1913">
          <w:rPr>
            <w:b/>
            <w:color w:val="0000FF"/>
            <w:u w:val="single"/>
            <w:shd w:val="clear" w:color="auto" w:fill="E6E6E6"/>
          </w:rPr>
          <w:t>Ν 4057/2012</w:t>
        </w:r>
      </w:hyperlink>
      <w:r w:rsidR="005B1913" w:rsidRPr="005B1913">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9 παρ. 32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B1913" w:rsidRPr="005B1913" w:rsidRDefault="005B1913" w:rsidP="005B1913">
      <w:pPr>
        <w:suppressAutoHyphens w:val="0"/>
        <w:jc w:val="both"/>
        <w:rPr>
          <w:rFonts w:ascii="Calibri" w:hAnsi="Calibri"/>
          <w:color w:val="000000"/>
        </w:rPr>
      </w:pPr>
    </w:p>
    <w:p w:rsidR="005B1913" w:rsidRPr="005B1913" w:rsidRDefault="005B1913" w:rsidP="005B1913">
      <w:pPr>
        <w:suppressAutoHyphens w:val="0"/>
        <w:jc w:val="both"/>
        <w:rPr>
          <w:rFonts w:ascii="Calibri" w:hAnsi="Calibri"/>
          <w:color w:val="000000"/>
        </w:rPr>
      </w:pPr>
    </w:p>
    <w:p w:rsidR="005B1913" w:rsidRPr="005B1913" w:rsidRDefault="00843661" w:rsidP="00411705">
      <w:pPr>
        <w:suppressAutoHyphens w:val="0"/>
        <w:autoSpaceDE w:val="0"/>
        <w:autoSpaceDN w:val="0"/>
        <w:adjustRightInd w:val="0"/>
        <w:jc w:val="both"/>
        <w:rPr>
          <w:rFonts w:eastAsia="Calibri"/>
          <w:b/>
          <w:bCs/>
          <w:lang w:eastAsia="el-GR"/>
        </w:rPr>
      </w:pPr>
      <w:hyperlink r:id="rId239"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5B1913">
      <w:pPr>
        <w:suppressAutoHyphens w:val="0"/>
        <w:jc w:val="center"/>
        <w:rPr>
          <w:rFonts w:ascii="Calibri" w:hAnsi="Calibri" w:cs="Tahoma"/>
          <w:color w:val="000000"/>
          <w:u w:val="single"/>
        </w:rPr>
      </w:pPr>
    </w:p>
    <w:p w:rsidR="005B1913" w:rsidRPr="005B1913" w:rsidRDefault="005B1913" w:rsidP="00411705">
      <w:pPr>
        <w:suppressAutoHyphens w:val="0"/>
        <w:jc w:val="center"/>
        <w:rPr>
          <w:rFonts w:ascii="Calibri" w:hAnsi="Calibri" w:cs="Tahoma"/>
          <w:color w:val="000000"/>
          <w:u w:val="single"/>
        </w:rPr>
      </w:pPr>
      <w:r w:rsidRPr="005B1913">
        <w:rPr>
          <w:rFonts w:ascii="Calibri" w:hAnsi="Calibri" w:cs="Tahoma"/>
          <w:color w:val="000000"/>
          <w:u w:val="single"/>
        </w:rPr>
        <w:t>Άρθρο 55</w:t>
      </w:r>
    </w:p>
    <w:p w:rsidR="005B1913" w:rsidRPr="005B1913" w:rsidRDefault="005B1913" w:rsidP="009E6DAA">
      <w:pPr>
        <w:suppressAutoHyphens w:val="0"/>
        <w:jc w:val="center"/>
        <w:rPr>
          <w:rFonts w:ascii="Calibri" w:hAnsi="Calibri" w:cs="Tahoma"/>
          <w:color w:val="000000"/>
        </w:rPr>
      </w:pPr>
      <w:r w:rsidRPr="005B1913">
        <w:rPr>
          <w:rFonts w:ascii="Calibri" w:hAnsi="Calibri" w:cs="Tahoma"/>
          <w:color w:val="000000"/>
        </w:rPr>
        <w:t>(Οφειλές των επιχειρήσεων εκμίσθωσης οχημάτων προς τους Ο.Τ.Α. α΄</w:t>
      </w:r>
      <w:r w:rsidR="00411705">
        <w:rPr>
          <w:rFonts w:ascii="Calibri" w:hAnsi="Calibri" w:cs="Tahoma"/>
          <w:color w:val="000000"/>
        </w:rPr>
        <w:t xml:space="preserve"> </w:t>
      </w:r>
      <w:r w:rsidRPr="005B1913">
        <w:rPr>
          <w:rFonts w:ascii="Calibri" w:hAnsi="Calibri" w:cs="Tahoma"/>
          <w:color w:val="000000"/>
        </w:rPr>
        <w:t>βαθμού)</w:t>
      </w: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B1913" w:rsidRPr="005B1913" w:rsidTr="00A45534">
        <w:tc>
          <w:tcPr>
            <w:tcW w:w="8788" w:type="dxa"/>
            <w:shd w:val="clear" w:color="auto" w:fill="FFC000"/>
          </w:tcPr>
          <w:p w:rsidR="005B1913" w:rsidRPr="005B1913" w:rsidRDefault="005B1913" w:rsidP="00A45534">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5B1913">
              <w:rPr>
                <w:rFonts w:ascii="Calibri" w:hAnsi="Calibri"/>
                <w:b/>
              </w:rPr>
              <w:lastRenderedPageBreak/>
              <w:t>3. Επισκευή, συντήρηση και προμήθεια καυσίμων οχημάτων κρατικών υπηρεσιών</w:t>
            </w:r>
            <w:bookmarkEnd w:id="94"/>
            <w:bookmarkEnd w:id="95"/>
          </w:p>
        </w:tc>
      </w:tr>
    </w:tbl>
    <w:p w:rsidR="005B1913" w:rsidRPr="005B1913" w:rsidRDefault="005B1913" w:rsidP="005B1913">
      <w:pPr>
        <w:jc w:val="both"/>
        <w:rPr>
          <w:b/>
          <w:shd w:val="clear" w:color="auto" w:fill="E6E6E6"/>
        </w:rPr>
      </w:pPr>
    </w:p>
    <w:p w:rsidR="005B1913" w:rsidRPr="005B1913" w:rsidRDefault="00843661" w:rsidP="005B1913">
      <w:pPr>
        <w:shd w:val="clear" w:color="auto" w:fill="E0E0E0"/>
        <w:jc w:val="both"/>
        <w:rPr>
          <w:b/>
          <w:shd w:val="clear" w:color="auto" w:fill="E6E6E6"/>
        </w:rPr>
      </w:pPr>
      <w:hyperlink r:id="rId240" w:history="1">
        <w:r w:rsidR="005B1913" w:rsidRPr="005B1913">
          <w:rPr>
            <w:b/>
            <w:color w:val="0000FF"/>
            <w:u w:val="single"/>
            <w:shd w:val="clear" w:color="auto" w:fill="E6E6E6"/>
          </w:rPr>
          <w:t>ΥΑ 3373/390/1975</w:t>
        </w:r>
      </w:hyperlink>
      <w:r w:rsidR="005B1913" w:rsidRPr="005B1913">
        <w:rPr>
          <w:b/>
          <w:shd w:val="clear" w:color="auto" w:fill="E6E6E6"/>
        </w:rPr>
        <w:t xml:space="preserve"> «Περί καθορισμού διαδικασίας επισκευής, συντηρήσεως, αγοράς ανταλλακτικών και </w:t>
      </w:r>
      <w:proofErr w:type="spellStart"/>
      <w:r w:rsidR="005B1913" w:rsidRPr="005B1913">
        <w:rPr>
          <w:b/>
          <w:shd w:val="clear" w:color="auto" w:fill="E6E6E6"/>
        </w:rPr>
        <w:t>προμηθείας</w:t>
      </w:r>
      <w:proofErr w:type="spellEnd"/>
      <w:r w:rsidR="005B1913" w:rsidRPr="005B1913">
        <w:rPr>
          <w:b/>
          <w:shd w:val="clear" w:color="auto" w:fill="E6E6E6"/>
        </w:rPr>
        <w:t xml:space="preserve"> καυσίμων και λιπαντικών </w:t>
      </w:r>
      <w:proofErr w:type="spellStart"/>
      <w:r w:rsidR="005B1913" w:rsidRPr="005B1913">
        <w:rPr>
          <w:b/>
          <w:shd w:val="clear" w:color="auto" w:fill="E6E6E6"/>
        </w:rPr>
        <w:t>κλπ</w:t>
      </w:r>
      <w:proofErr w:type="spellEnd"/>
      <w:r w:rsidR="005B1913" w:rsidRPr="005B1913">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5B1913" w:rsidRPr="005B1913">
        <w:rPr>
          <w:b/>
          <w:shd w:val="clear" w:color="auto" w:fill="E6E6E6"/>
        </w:rPr>
        <w:t>κλπ</w:t>
      </w:r>
      <w:proofErr w:type="spellEnd"/>
      <w:r w:rsidR="005B1913" w:rsidRPr="005B1913">
        <w:rPr>
          <w:b/>
          <w:shd w:val="clear" w:color="auto" w:fill="E6E6E6"/>
        </w:rPr>
        <w:t xml:space="preserve"> περί ων το άρθρ. 1 του ΝΔ 2396/53»  </w:t>
      </w:r>
    </w:p>
    <w:p w:rsidR="005B1913" w:rsidRPr="005B1913" w:rsidRDefault="005B1913" w:rsidP="005B1913">
      <w:pPr>
        <w:shd w:val="clear" w:color="auto" w:fill="E0E0E0"/>
        <w:jc w:val="both"/>
        <w:rPr>
          <w:b/>
          <w:shd w:val="clear" w:color="auto" w:fill="E6E6E6"/>
        </w:rPr>
      </w:pPr>
      <w:r w:rsidRPr="005B1913">
        <w:rPr>
          <w:b/>
          <w:shd w:val="clear" w:color="auto" w:fill="E6E6E6"/>
        </w:rPr>
        <w:t>(ΦΕΚ Β΄/349/27-3-1975)</w:t>
      </w: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843661" w:rsidP="005B1913">
      <w:pPr>
        <w:shd w:val="clear" w:color="auto" w:fill="E0E0E0"/>
        <w:jc w:val="both"/>
        <w:rPr>
          <w:b/>
          <w:shd w:val="clear" w:color="auto" w:fill="E6E6E6"/>
        </w:rPr>
      </w:pPr>
      <w:hyperlink r:id="rId241" w:history="1">
        <w:r w:rsidR="005B1913" w:rsidRPr="005B1913">
          <w:rPr>
            <w:b/>
            <w:color w:val="0000FF"/>
            <w:u w:val="single"/>
            <w:shd w:val="clear" w:color="auto" w:fill="E6E6E6"/>
          </w:rPr>
          <w:t>ΥΑ 4993/745/1975</w:t>
        </w:r>
      </w:hyperlink>
      <w:r w:rsidR="005B1913" w:rsidRPr="005B1913">
        <w:rPr>
          <w:b/>
          <w:shd w:val="clear" w:color="auto" w:fill="E6E6E6"/>
        </w:rPr>
        <w:t xml:space="preserve"> «Περί τροποποιήσεως της </w:t>
      </w:r>
      <w:proofErr w:type="spellStart"/>
      <w:r w:rsidR="005B1913" w:rsidRPr="005B1913">
        <w:rPr>
          <w:b/>
          <w:shd w:val="clear" w:color="auto" w:fill="E6E6E6"/>
        </w:rPr>
        <w:t>υπ΄αριθμ</w:t>
      </w:r>
      <w:proofErr w:type="spellEnd"/>
      <w:r w:rsidR="005B1913" w:rsidRPr="005B1913">
        <w:rPr>
          <w:b/>
          <w:shd w:val="clear" w:color="auto" w:fill="E6E6E6"/>
        </w:rPr>
        <w:t xml:space="preserve">. 3373/390/20.3.75 αποφάσεως του Υπουργού Προεδρίας της Κυβερνήσεως»  (ΦΕΚ Β΄/489/15-5-1975) </w:t>
      </w:r>
    </w:p>
    <w:p w:rsidR="005B1913" w:rsidRPr="005B1913" w:rsidRDefault="005B1913" w:rsidP="005B1913">
      <w:pPr>
        <w:shd w:val="clear" w:color="auto" w:fill="E0E0E0"/>
        <w:jc w:val="both"/>
        <w:rPr>
          <w:shd w:val="clear" w:color="auto" w:fill="E6E6E6"/>
        </w:rPr>
      </w:pPr>
      <w:r w:rsidRPr="005B1913">
        <w:rPr>
          <w:shd w:val="clear" w:color="auto" w:fill="E6E6E6"/>
        </w:rPr>
        <w:t>(</w:t>
      </w:r>
      <w:r w:rsidRPr="005B1913">
        <w:rPr>
          <w:color w:val="000000"/>
        </w:rPr>
        <w:t xml:space="preserve">Η προμήθεια από το ελεύθερο εμπόριο των αναγκαίων, για την επισκευή, ανταλλακτικών, ελαστικών </w:t>
      </w:r>
      <w:proofErr w:type="spellStart"/>
      <w:r w:rsidRPr="005B1913">
        <w:rPr>
          <w:color w:val="000000"/>
        </w:rPr>
        <w:t>κλπ</w:t>
      </w:r>
      <w:proofErr w:type="spellEnd"/>
      <w:r w:rsidRPr="005B1913">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w:t>
      </w:r>
      <w:r w:rsidR="00A45534">
        <w:rPr>
          <w:color w:val="000000"/>
        </w:rPr>
        <w:t xml:space="preserve">’ </w:t>
      </w:r>
      <w:r w:rsidRPr="005B1913">
        <w:rPr>
          <w:color w:val="000000"/>
        </w:rPr>
        <w:t>ύλην αρμόδιου Υπουργού ή του οργάνου που εκπροσωπεί το δημόσιο φορέα,  σύμφωνα προς τις διατάξεις περί Δημόσιου Λογιστικού</w:t>
      </w:r>
      <w:r w:rsidRPr="005B1913">
        <w:rPr>
          <w:shd w:val="clear" w:color="auto" w:fill="E6E6E6"/>
        </w:rPr>
        <w:t>)</w:t>
      </w:r>
    </w:p>
    <w:p w:rsidR="005B1913" w:rsidRPr="005B1913" w:rsidRDefault="005B1913" w:rsidP="005B1913">
      <w:pPr>
        <w:suppressAutoHyphens w:val="0"/>
        <w:jc w:val="both"/>
        <w:rPr>
          <w:rFonts w:ascii="Calibri" w:hAnsi="Calibri"/>
          <w:color w:val="000000"/>
          <w:u w:val="double"/>
        </w:rPr>
      </w:pPr>
    </w:p>
    <w:p w:rsidR="005B1913" w:rsidRPr="005B1913" w:rsidRDefault="00843661" w:rsidP="005B1913">
      <w:pPr>
        <w:shd w:val="clear" w:color="auto" w:fill="E0E0E0"/>
        <w:jc w:val="both"/>
        <w:rPr>
          <w:b/>
          <w:shd w:val="clear" w:color="auto" w:fill="E6E6E6"/>
        </w:rPr>
      </w:pPr>
      <w:hyperlink r:id="rId242" w:history="1">
        <w:r w:rsidR="005B1913" w:rsidRPr="005B1913">
          <w:rPr>
            <w:b/>
            <w:color w:val="0000FF"/>
            <w:u w:val="single"/>
            <w:shd w:val="clear" w:color="auto" w:fill="E6E6E6"/>
          </w:rPr>
          <w:t>ΚΥΑ ΕΔ2α/01/35/Θ2.5/1982</w:t>
        </w:r>
      </w:hyperlink>
      <w:r w:rsidR="005B1913" w:rsidRPr="005B1913">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11 παρ.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(Διατήρηση επιτροπών για την προμήθεια ανταλλακτικών και τη συντήρηση και επισκευή αυτοκινήτων ΚΥ)</w:t>
      </w:r>
    </w:p>
    <w:p w:rsidR="005B1913" w:rsidRPr="005B1913" w:rsidRDefault="005B1913" w:rsidP="005B1913">
      <w:pPr>
        <w:suppressAutoHyphens w:val="0"/>
        <w:jc w:val="both"/>
        <w:rPr>
          <w:rFonts w:ascii="Calibri" w:hAnsi="Calibri"/>
          <w:color w:val="000000"/>
        </w:rPr>
      </w:pPr>
    </w:p>
    <w:p w:rsidR="005B1913" w:rsidRPr="005B1913" w:rsidRDefault="00843661" w:rsidP="005B1913">
      <w:pPr>
        <w:shd w:val="clear" w:color="auto" w:fill="E0E0E0"/>
        <w:jc w:val="both"/>
        <w:rPr>
          <w:b/>
          <w:shd w:val="clear" w:color="auto" w:fill="E6E6E6"/>
        </w:rPr>
      </w:pPr>
      <w:hyperlink r:id="rId243" w:history="1">
        <w:r w:rsidR="005B1913" w:rsidRPr="005B1913">
          <w:rPr>
            <w:b/>
            <w:color w:val="0000FF"/>
            <w:u w:val="single"/>
            <w:shd w:val="clear" w:color="auto" w:fill="E6E6E6"/>
          </w:rPr>
          <w:t>ΥΑ 1043/4523/1996</w:t>
        </w:r>
      </w:hyperlink>
      <w:r w:rsidR="005B1913" w:rsidRPr="005B1913">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5B1913" w:rsidRPr="005B1913">
        <w:rPr>
          <w:b/>
          <w:shd w:val="clear" w:color="auto" w:fill="E6E6E6"/>
        </w:rPr>
        <w:t>ανωτάτου</w:t>
      </w:r>
      <w:proofErr w:type="spellEnd"/>
      <w:r w:rsidR="005B1913" w:rsidRPr="005B1913">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5B1913" w:rsidRPr="005B1913" w:rsidRDefault="005B1913" w:rsidP="005B1913">
      <w:pPr>
        <w:shd w:val="clear" w:color="auto" w:fill="E0E0E0"/>
        <w:jc w:val="both"/>
        <w:rPr>
          <w:b/>
          <w:shd w:val="clear" w:color="auto" w:fill="E6E6E6"/>
        </w:rPr>
      </w:pPr>
      <w:r w:rsidRPr="005B1913">
        <w:rPr>
          <w:b/>
          <w:shd w:val="clear" w:color="auto" w:fill="E6E6E6"/>
        </w:rPr>
        <w:t>(ΦΕΚ Β΄/422/31-5-1996)</w:t>
      </w:r>
    </w:p>
    <w:p w:rsidR="005B1913" w:rsidRPr="005B1913" w:rsidRDefault="005B1913" w:rsidP="005B1913">
      <w:pPr>
        <w:suppressAutoHyphens w:val="0"/>
        <w:jc w:val="center"/>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244" w:history="1">
        <w:r w:rsidR="005B1913" w:rsidRPr="005B1913">
          <w:rPr>
            <w:b/>
            <w:color w:val="0000FF"/>
            <w:u w:val="single"/>
            <w:shd w:val="clear" w:color="auto" w:fill="E6E6E6"/>
          </w:rPr>
          <w:t xml:space="preserve">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3936/16697/1997</w:t>
        </w:r>
      </w:hyperlink>
      <w:r w:rsidR="005B1913" w:rsidRPr="005B1913">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Β΄/612/21-7-1997) </w:t>
      </w:r>
    </w:p>
    <w:p w:rsidR="005B1913" w:rsidRPr="005B1913" w:rsidRDefault="005B1913" w:rsidP="005B1913">
      <w:pPr>
        <w:shd w:val="clear" w:color="auto" w:fill="E0E0E0"/>
        <w:jc w:val="both"/>
        <w:rPr>
          <w:b/>
          <w:shd w:val="clear" w:color="auto" w:fill="E6E6E6"/>
        </w:rPr>
      </w:pP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5B1913" w:rsidP="005B1913">
      <w:pPr>
        <w:shd w:val="clear" w:color="auto" w:fill="E0E0E0"/>
        <w:jc w:val="both"/>
        <w:rPr>
          <w:b/>
          <w:shd w:val="clear" w:color="auto" w:fill="E6E6E6"/>
        </w:rPr>
      </w:pPr>
    </w:p>
    <w:p w:rsidR="005B1913" w:rsidRPr="005B1913" w:rsidRDefault="00843661" w:rsidP="005B1913">
      <w:pPr>
        <w:shd w:val="clear" w:color="auto" w:fill="E0E0E0"/>
        <w:jc w:val="both"/>
        <w:rPr>
          <w:b/>
          <w:shd w:val="clear" w:color="auto" w:fill="E6E6E6"/>
        </w:rPr>
      </w:pPr>
      <w:hyperlink r:id="rId245" w:history="1">
        <w:r w:rsidR="005B1913" w:rsidRPr="005B1913">
          <w:rPr>
            <w:b/>
            <w:color w:val="0000FF"/>
            <w:u w:val="single"/>
            <w:shd w:val="clear" w:color="auto" w:fill="E6E6E6"/>
          </w:rPr>
          <w:t>ΥΑ ΔΙΔΚ/Φ.38/οικ.4424/2012</w:t>
        </w:r>
      </w:hyperlink>
      <w:r w:rsidR="005B1913" w:rsidRPr="005B1913">
        <w:rPr>
          <w:b/>
          <w:shd w:val="clear" w:color="auto" w:fill="E6E6E6"/>
        </w:rPr>
        <w:t xml:space="preserve"> «Τροποποίηση της </w:t>
      </w:r>
      <w:proofErr w:type="spellStart"/>
      <w:r w:rsidR="005B1913" w:rsidRPr="005B1913">
        <w:rPr>
          <w:b/>
          <w:shd w:val="clear" w:color="auto" w:fill="E6E6E6"/>
        </w:rPr>
        <w:t>αριθμ</w:t>
      </w:r>
      <w:proofErr w:type="spellEnd"/>
      <w:r w:rsidR="005B1913" w:rsidRPr="005B1913">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B1913" w:rsidRPr="005B1913" w:rsidRDefault="005B1913" w:rsidP="005B1913">
      <w:pPr>
        <w:suppressAutoHyphens w:val="0"/>
        <w:jc w:val="both"/>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246" w:history="1">
        <w:r w:rsidR="005B1913" w:rsidRPr="005B1913">
          <w:rPr>
            <w:b/>
            <w:color w:val="0000FF"/>
            <w:u w:val="single"/>
            <w:shd w:val="clear" w:color="auto" w:fill="E6E6E6"/>
          </w:rPr>
          <w:t>ΚΥΑ 1273/15994/2001</w:t>
        </w:r>
      </w:hyperlink>
      <w:r w:rsidR="005B1913" w:rsidRPr="005B1913">
        <w:rPr>
          <w:b/>
          <w:shd w:val="clear" w:color="auto" w:fill="E6E6E6"/>
        </w:rPr>
        <w:t xml:space="preserve"> «Αύξηση </w:t>
      </w:r>
      <w:proofErr w:type="spellStart"/>
      <w:r w:rsidR="005B1913" w:rsidRPr="005B1913">
        <w:rPr>
          <w:b/>
          <w:shd w:val="clear" w:color="auto" w:fill="E6E6E6"/>
        </w:rPr>
        <w:t>ανωτάτου</w:t>
      </w:r>
      <w:proofErr w:type="spellEnd"/>
      <w:r w:rsidR="005B1913" w:rsidRPr="005B1913">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5B1913" w:rsidRPr="005B1913" w:rsidRDefault="005B1913" w:rsidP="005B1913">
      <w:pPr>
        <w:suppressAutoHyphens w:val="0"/>
        <w:jc w:val="both"/>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247" w:history="1">
        <w:r w:rsidR="005B1913" w:rsidRPr="005B1913">
          <w:rPr>
            <w:b/>
            <w:color w:val="0000FF"/>
            <w:u w:val="single"/>
            <w:shd w:val="clear" w:color="auto" w:fill="E6E6E6"/>
          </w:rPr>
          <w:t>Ν 3320/2005</w:t>
        </w:r>
      </w:hyperlink>
      <w:r w:rsidR="005B1913" w:rsidRPr="005B1913">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B1913" w:rsidRPr="005B1913" w:rsidRDefault="005B1913" w:rsidP="005B1913">
      <w:pPr>
        <w:shd w:val="clear" w:color="auto" w:fill="E0E0E0"/>
        <w:jc w:val="both"/>
        <w:rPr>
          <w:b/>
          <w:shd w:val="clear" w:color="auto" w:fill="E6E6E6"/>
        </w:rPr>
      </w:pPr>
      <w:r w:rsidRPr="005B1913">
        <w:rPr>
          <w:b/>
          <w:shd w:val="clear" w:color="auto" w:fill="E6E6E6"/>
        </w:rPr>
        <w:lastRenderedPageBreak/>
        <w:t>(ΦΕΚ Α΄/48/23-2-2005)</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26</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(Εξαίρεση από τους περιορισμούς κατανάλωσης καυσίμων από 1.1.2001 των  αυτοκινήτων της ΥΠΑ)</w:t>
      </w:r>
    </w:p>
    <w:p w:rsidR="005B1913" w:rsidRPr="005B1913" w:rsidRDefault="005B1913" w:rsidP="005B1913">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5B1913">
              <w:rPr>
                <w:rFonts w:ascii="Calibri" w:hAnsi="Calibri"/>
                <w:b/>
                <w:lang w:eastAsia="el-GR"/>
              </w:rPr>
              <w:t>4. Ζητήματα σχετικά με την ασφάλιση και τα τροχαία ατυχήματα</w:t>
            </w:r>
            <w:bookmarkEnd w:id="97"/>
          </w:p>
          <w:p w:rsidR="005B1913" w:rsidRPr="005B1913" w:rsidRDefault="005B1913" w:rsidP="005B1913">
            <w:pPr>
              <w:tabs>
                <w:tab w:val="left" w:pos="1188"/>
                <w:tab w:val="left" w:pos="3888"/>
              </w:tabs>
              <w:jc w:val="center"/>
              <w:outlineLvl w:val="1"/>
              <w:rPr>
                <w:rFonts w:ascii="Calibri" w:hAnsi="Calibri"/>
                <w:b/>
                <w:lang w:eastAsia="el-GR"/>
              </w:rPr>
            </w:pPr>
            <w:bookmarkStart w:id="99" w:name="_Toc34837644"/>
            <w:r w:rsidRPr="005B1913">
              <w:rPr>
                <w:rFonts w:ascii="Calibri" w:hAnsi="Calibri"/>
                <w:b/>
                <w:lang w:eastAsia="el-GR"/>
              </w:rPr>
              <w:t>που προκαλούνται από οχήματα του Δημοσίου</w:t>
            </w:r>
            <w:bookmarkEnd w:id="98"/>
            <w:bookmarkEnd w:id="99"/>
          </w:p>
        </w:tc>
      </w:tr>
    </w:tbl>
    <w:p w:rsidR="005B1913" w:rsidRPr="005B1913" w:rsidRDefault="005B1913" w:rsidP="005B1913">
      <w:pPr>
        <w:suppressAutoHyphens w:val="0"/>
        <w:rPr>
          <w:rFonts w:ascii="Calibri" w:hAnsi="Calibri"/>
          <w:b/>
          <w:color w:val="000000"/>
          <w:u w:val="single"/>
        </w:rPr>
      </w:pPr>
    </w:p>
    <w:p w:rsidR="005B1913" w:rsidRPr="005B1913" w:rsidRDefault="00843661" w:rsidP="005B1913">
      <w:pPr>
        <w:shd w:val="clear" w:color="auto" w:fill="E0E0E0"/>
        <w:jc w:val="both"/>
        <w:rPr>
          <w:b/>
          <w:shd w:val="clear" w:color="auto" w:fill="E6E6E6"/>
        </w:rPr>
      </w:pPr>
      <w:hyperlink r:id="rId248" w:history="1">
        <w:r w:rsidR="005B1913" w:rsidRPr="005B1913">
          <w:rPr>
            <w:b/>
            <w:color w:val="0000FF"/>
            <w:u w:val="single"/>
            <w:shd w:val="clear" w:color="auto" w:fill="E6E6E6"/>
          </w:rPr>
          <w:t>Ν. 489/1976</w:t>
        </w:r>
      </w:hyperlink>
      <w:r w:rsidR="005B1913" w:rsidRPr="005B1913">
        <w:rPr>
          <w:b/>
          <w:shd w:val="clear" w:color="auto" w:fill="E6E6E6"/>
        </w:rPr>
        <w:t xml:space="preserve"> «Περί υποχρεωτικής ασφαλίσεως της εξ ατυχημάτων αυτοκινήτων αστικής ευθύνης»  (ΦΕΚ Α΄/331/11-12-1976)</w:t>
      </w:r>
    </w:p>
    <w:p w:rsidR="005B1913" w:rsidRPr="005B1913" w:rsidRDefault="005B1913" w:rsidP="005B1913">
      <w:pPr>
        <w:shd w:val="clear" w:color="auto" w:fill="E0E0E0"/>
        <w:jc w:val="both"/>
        <w:rPr>
          <w:b/>
          <w:shd w:val="clear" w:color="auto" w:fill="E6E6E6"/>
        </w:rPr>
      </w:pPr>
      <w:r w:rsidRPr="005B1913">
        <w:rPr>
          <w:b/>
          <w:shd w:val="clear" w:color="auto" w:fill="E6E6E6"/>
        </w:rPr>
        <w:t>Ο ως άνω Νόμος κωδικοποιείται συνεπεία διαδοχικών τροποποιήσεών του ως ακολούθως:</w:t>
      </w:r>
    </w:p>
    <w:p w:rsidR="005B1913" w:rsidRPr="005B1913" w:rsidRDefault="00843661" w:rsidP="005B1913">
      <w:pPr>
        <w:shd w:val="clear" w:color="auto" w:fill="E0E0E0"/>
        <w:jc w:val="both"/>
        <w:rPr>
          <w:b/>
          <w:shd w:val="clear" w:color="auto" w:fill="E6E6E6"/>
        </w:rPr>
      </w:pPr>
      <w:hyperlink r:id="rId249" w:history="1">
        <w:r w:rsidR="005B1913" w:rsidRPr="005B1913">
          <w:rPr>
            <w:b/>
            <w:color w:val="0000FF"/>
            <w:u w:val="single"/>
            <w:shd w:val="clear" w:color="auto" w:fill="E6E6E6"/>
          </w:rPr>
          <w:t>ΠΔ 237/1986</w:t>
        </w:r>
      </w:hyperlink>
      <w:r w:rsidR="005B1913" w:rsidRPr="005B1913">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B1913" w:rsidRPr="005B1913" w:rsidRDefault="005B1913" w:rsidP="005B1913">
      <w:pPr>
        <w:suppressAutoHyphens w:val="0"/>
        <w:rPr>
          <w:rFonts w:ascii="Calibri" w:hAnsi="Calibri"/>
          <w:b/>
          <w:color w:val="000000"/>
          <w:sz w:val="22"/>
          <w:szCs w:val="22"/>
          <w:u w:val="single"/>
        </w:rPr>
      </w:pPr>
    </w:p>
    <w:p w:rsidR="005B1913" w:rsidRPr="005B1913" w:rsidRDefault="00843661" w:rsidP="005B1913">
      <w:pPr>
        <w:shd w:val="clear" w:color="auto" w:fill="E0E0E0"/>
        <w:jc w:val="both"/>
        <w:rPr>
          <w:b/>
          <w:shd w:val="clear" w:color="auto" w:fill="E6E6E6"/>
        </w:rPr>
      </w:pPr>
      <w:hyperlink r:id="rId250" w:history="1">
        <w:r w:rsidR="005B1913" w:rsidRPr="005B1913">
          <w:rPr>
            <w:b/>
            <w:color w:val="0000FF"/>
            <w:u w:val="single"/>
            <w:shd w:val="clear" w:color="auto" w:fill="E6E6E6"/>
          </w:rPr>
          <w:t>Ν. 976/1979</w:t>
        </w:r>
      </w:hyperlink>
      <w:r w:rsidR="005B1913" w:rsidRPr="005B1913">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Α΄/236/16-10-1979)</w:t>
      </w:r>
    </w:p>
    <w:p w:rsidR="005B1913" w:rsidRPr="005B1913" w:rsidRDefault="00843661" w:rsidP="005B1913">
      <w:pPr>
        <w:shd w:val="clear" w:color="auto" w:fill="E0E0E0"/>
        <w:jc w:val="both"/>
        <w:rPr>
          <w:b/>
          <w:shd w:val="clear" w:color="auto" w:fill="E6E6E6"/>
        </w:rPr>
      </w:pPr>
      <w:hyperlink r:id="rId251" w:history="1">
        <w:r w:rsidR="005B1913" w:rsidRPr="005B1913">
          <w:rPr>
            <w:b/>
            <w:color w:val="0000FF"/>
            <w:u w:val="single"/>
            <w:shd w:val="clear" w:color="auto" w:fill="E6E6E6"/>
          </w:rPr>
          <w:t>ΥΑ 5890/4513/1990</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Β΄/5/9-1-1991)</w:t>
      </w:r>
    </w:p>
    <w:p w:rsidR="005B1913" w:rsidRPr="005B1913" w:rsidRDefault="005B1913" w:rsidP="005B1913">
      <w:pPr>
        <w:suppressAutoHyphens w:val="0"/>
        <w:rPr>
          <w:rFonts w:ascii="Calibri" w:hAnsi="Calibri"/>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843661" w:rsidP="005B1913">
      <w:pPr>
        <w:shd w:val="clear" w:color="auto" w:fill="E0E0E0"/>
        <w:jc w:val="both"/>
        <w:rPr>
          <w:b/>
          <w:shd w:val="clear" w:color="auto" w:fill="E6E6E6"/>
        </w:rPr>
      </w:pPr>
      <w:hyperlink r:id="rId252" w:history="1">
        <w:r w:rsidR="005B1913" w:rsidRPr="005B1913">
          <w:rPr>
            <w:b/>
            <w:color w:val="0000FF"/>
            <w:u w:val="single"/>
            <w:shd w:val="clear" w:color="auto" w:fill="E6E6E6"/>
          </w:rPr>
          <w:t>ΥΑ 6/553/1994</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Β΄/43/26-1-1994)</w:t>
      </w:r>
    </w:p>
    <w:p w:rsidR="005B1913" w:rsidRPr="005B1913" w:rsidRDefault="005B1913" w:rsidP="005B1913">
      <w:pPr>
        <w:suppressAutoHyphens w:val="0"/>
        <w:jc w:val="both"/>
        <w:rPr>
          <w:rFonts w:ascii="Calibri" w:hAnsi="Calibri"/>
          <w:color w:val="000000"/>
          <w:sz w:val="22"/>
          <w:szCs w:val="22"/>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center"/>
        <w:rPr>
          <w:rFonts w:ascii="Calibri" w:hAnsi="Calibri"/>
          <w:b/>
          <w:color w:val="000000"/>
          <w:sz w:val="22"/>
          <w:szCs w:val="22"/>
          <w:u w:val="single"/>
        </w:rPr>
      </w:pPr>
    </w:p>
    <w:p w:rsidR="005B1913" w:rsidRPr="005B1913" w:rsidRDefault="00843661" w:rsidP="005B1913">
      <w:pPr>
        <w:shd w:val="clear" w:color="auto" w:fill="E0E0E0"/>
        <w:jc w:val="both"/>
        <w:rPr>
          <w:b/>
          <w:shd w:val="clear" w:color="auto" w:fill="E6E6E6"/>
        </w:rPr>
      </w:pPr>
      <w:hyperlink r:id="rId253" w:history="1">
        <w:r w:rsidR="005B1913" w:rsidRPr="005B1913">
          <w:rPr>
            <w:b/>
            <w:color w:val="0000FF"/>
            <w:u w:val="single"/>
            <w:shd w:val="clear" w:color="auto" w:fill="E6E6E6"/>
          </w:rPr>
          <w:t xml:space="preserve">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2119/9492/1999</w:t>
        </w:r>
      </w:hyperlink>
      <w:r w:rsidR="005B1913" w:rsidRPr="005B1913">
        <w:rPr>
          <w:b/>
          <w:shd w:val="clear" w:color="auto" w:fill="E6E6E6"/>
        </w:rPr>
        <w:t xml:space="preserve"> «Αναπροσαρμογή του ποσού του άρθρου 4 του Ν. 976/1979»  (ΦΕΚ Β΄/885/26-5-1999)</w:t>
      </w:r>
    </w:p>
    <w:p w:rsidR="005B1913" w:rsidRPr="005B1913" w:rsidRDefault="005B1913" w:rsidP="005B1913">
      <w:pPr>
        <w:suppressAutoHyphens w:val="0"/>
        <w:jc w:val="both"/>
        <w:rPr>
          <w:rFonts w:ascii="Calibri" w:hAnsi="Calibri"/>
          <w:b/>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843661" w:rsidP="005B1913">
      <w:pPr>
        <w:shd w:val="clear" w:color="auto" w:fill="E0E0E0"/>
        <w:jc w:val="both"/>
        <w:rPr>
          <w:b/>
          <w:shd w:val="clear" w:color="auto" w:fill="E6E6E6"/>
        </w:rPr>
      </w:pPr>
      <w:hyperlink r:id="rId254" w:history="1">
        <w:r w:rsidR="005B1913" w:rsidRPr="005B1913">
          <w:rPr>
            <w:b/>
            <w:color w:val="0000FF"/>
            <w:u w:val="single"/>
            <w:shd w:val="clear" w:color="auto" w:fill="E6E6E6"/>
          </w:rPr>
          <w:t xml:space="preserve">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1/152/2006</w:t>
        </w:r>
      </w:hyperlink>
      <w:r w:rsidR="005B1913" w:rsidRPr="005B1913">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Β΄/6/4-1-2006)</w:t>
      </w:r>
    </w:p>
    <w:p w:rsidR="005B1913" w:rsidRPr="005B1913" w:rsidRDefault="005B1913" w:rsidP="005B1913">
      <w:pPr>
        <w:suppressAutoHyphens w:val="0"/>
        <w:jc w:val="both"/>
        <w:rPr>
          <w:rFonts w:ascii="Calibri" w:hAnsi="Calibri"/>
          <w:color w:val="000000"/>
          <w:sz w:val="22"/>
          <w:szCs w:val="22"/>
        </w:rPr>
      </w:pPr>
    </w:p>
    <w:p w:rsidR="005B1913" w:rsidRPr="005B1913" w:rsidRDefault="00843661" w:rsidP="005B1913">
      <w:pPr>
        <w:shd w:val="clear" w:color="auto" w:fill="E0E0E0"/>
        <w:jc w:val="both"/>
        <w:rPr>
          <w:b/>
          <w:shd w:val="clear" w:color="auto" w:fill="E6E6E6"/>
        </w:rPr>
      </w:pPr>
      <w:hyperlink r:id="rId255" w:history="1">
        <w:r w:rsidR="005B1913" w:rsidRPr="005B1913">
          <w:rPr>
            <w:b/>
            <w:color w:val="0000FF"/>
            <w:u w:val="single"/>
            <w:shd w:val="clear" w:color="auto" w:fill="E6E6E6"/>
          </w:rPr>
          <w:t>Ν. 3746/2009</w:t>
        </w:r>
      </w:hyperlink>
      <w:r w:rsidR="005B1913" w:rsidRPr="005B1913">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B1913" w:rsidRPr="005B1913" w:rsidRDefault="005B1913" w:rsidP="00A45534">
      <w:pPr>
        <w:shd w:val="clear" w:color="auto" w:fill="E0E0E0"/>
        <w:jc w:val="both"/>
        <w:rPr>
          <w:b/>
          <w:shd w:val="clear" w:color="auto" w:fill="E6E6E6"/>
        </w:rPr>
      </w:pPr>
      <w:r w:rsidRPr="005B1913">
        <w:rPr>
          <w:b/>
          <w:shd w:val="clear" w:color="auto" w:fill="E6E6E6"/>
        </w:rPr>
        <w:t>(ΦΕΚ Α΄/27/16-2-2009)</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lastRenderedPageBreak/>
        <w:t>Άρθρο 31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(Εξαίρεση από την υποχρεωτική ασφάλιση των αυτοκινήτων του Δημοσίου)</w:t>
      </w:r>
    </w:p>
    <w:p w:rsidR="005B1913" w:rsidRPr="005B1913" w:rsidRDefault="005B1913" w:rsidP="005B1913">
      <w:pPr>
        <w:suppressAutoHyphens w:val="0"/>
        <w:jc w:val="both"/>
        <w:rPr>
          <w:rFonts w:ascii="Calibri" w:hAnsi="Calibri"/>
          <w:color w:val="000000"/>
          <w:sz w:val="22"/>
          <w:szCs w:val="22"/>
        </w:rPr>
      </w:pPr>
    </w:p>
    <w:p w:rsidR="005B1913" w:rsidRPr="005B1913" w:rsidRDefault="00843661" w:rsidP="005B1913">
      <w:pPr>
        <w:shd w:val="clear" w:color="auto" w:fill="E0E0E0"/>
        <w:jc w:val="both"/>
        <w:rPr>
          <w:b/>
          <w:shd w:val="clear" w:color="auto" w:fill="E6E6E6"/>
        </w:rPr>
      </w:pPr>
      <w:hyperlink r:id="rId256" w:history="1">
        <w:r w:rsidR="005B1913" w:rsidRPr="005B1913">
          <w:rPr>
            <w:b/>
            <w:color w:val="0000FF"/>
            <w:u w:val="single"/>
            <w:shd w:val="clear" w:color="auto" w:fill="E6E6E6"/>
          </w:rPr>
          <w:t>ΥΑ ΔΙΑΔΠ/3305/2010</w:t>
        </w:r>
      </w:hyperlink>
      <w:r w:rsidR="005B1913" w:rsidRPr="005B1913">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Β΄/226/5-3-2010)</w:t>
      </w:r>
    </w:p>
    <w:p w:rsidR="005B1913" w:rsidRPr="005B1913" w:rsidRDefault="005B1913" w:rsidP="005B1913">
      <w:pPr>
        <w:suppressAutoHyphens w:val="0"/>
        <w:jc w:val="both"/>
        <w:rPr>
          <w:rFonts w:ascii="Calibri" w:hAnsi="Calibri"/>
          <w:color w:val="000000"/>
          <w:sz w:val="22"/>
          <w:szCs w:val="22"/>
        </w:rPr>
      </w:pPr>
    </w:p>
    <w:p w:rsidR="005B1913" w:rsidRPr="005B1913" w:rsidRDefault="00843661" w:rsidP="005B1913">
      <w:pPr>
        <w:shd w:val="clear" w:color="auto" w:fill="E0E0E0"/>
        <w:jc w:val="both"/>
        <w:rPr>
          <w:b/>
          <w:shd w:val="clear" w:color="auto" w:fill="E6E6E6"/>
        </w:rPr>
      </w:pPr>
      <w:hyperlink r:id="rId257" w:history="1">
        <w:r w:rsidR="005B1913" w:rsidRPr="005B1913">
          <w:rPr>
            <w:b/>
            <w:color w:val="0000FF"/>
            <w:u w:val="single"/>
            <w:shd w:val="clear" w:color="auto" w:fill="E6E6E6"/>
          </w:rPr>
          <w:t>ΥΑ ΔΙΑΔΠ/Φ.Α.3.1/18009//2010</w:t>
        </w:r>
      </w:hyperlink>
      <w:r w:rsidR="005B1913" w:rsidRPr="005B1913">
        <w:rPr>
          <w:b/>
          <w:shd w:val="clear" w:color="auto" w:fill="E6E6E6"/>
        </w:rPr>
        <w:t xml:space="preserve"> «Ανάκληση της </w:t>
      </w:r>
      <w:proofErr w:type="spellStart"/>
      <w:r w:rsidR="005B1913" w:rsidRPr="005B1913">
        <w:rPr>
          <w:b/>
          <w:shd w:val="clear" w:color="auto" w:fill="E6E6E6"/>
        </w:rPr>
        <w:t>αριθμ</w:t>
      </w:r>
      <w:proofErr w:type="spellEnd"/>
      <w:r w:rsidR="005B1913" w:rsidRPr="005B1913">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rsidR="005B1913" w:rsidRPr="005B1913" w:rsidRDefault="005B1913"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p>
    <w:p w:rsidR="005B1913" w:rsidRDefault="005B1913"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Pr="005B1913" w:rsidRDefault="00A45534"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r w:rsidRPr="005B1913">
        <w:rPr>
          <w:rFonts w:ascii="Calibri" w:hAnsi="Calibri"/>
          <w:b/>
          <w:sz w:val="32"/>
          <w:szCs w:val="32"/>
        </w:rPr>
        <w:lastRenderedPageBreak/>
        <w:t>Γ. ΣΥΛΛΟΓΗ ΔΙΑΤΑΞΕΩΝ ΓΙΑ ΤΟ ΠΕΙΘΑΡΧΙΚΟ ΔΙΚΑΙΟ</w:t>
      </w:r>
      <w:bookmarkEnd w:id="101"/>
    </w:p>
    <w:p w:rsidR="005B1913" w:rsidRPr="005B1913" w:rsidRDefault="005B1913" w:rsidP="005B1913">
      <w:pPr>
        <w:tabs>
          <w:tab w:val="left" w:pos="1188"/>
          <w:tab w:val="left" w:pos="3888"/>
        </w:tabs>
        <w:jc w:val="center"/>
        <w:outlineLvl w:val="1"/>
        <w:rPr>
          <w:rFonts w:ascii="Calibri" w:hAnsi="Calibri"/>
          <w:b/>
        </w:rPr>
      </w:pPr>
      <w:bookmarkStart w:id="102" w:name="_Toc34837646"/>
      <w:r w:rsidRPr="005B1913">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B1913" w:rsidRPr="005B1913" w:rsidTr="00FD5B90">
        <w:tc>
          <w:tcPr>
            <w:tcW w:w="4962" w:type="dxa"/>
            <w:shd w:val="clear" w:color="auto" w:fill="FFC000"/>
          </w:tcPr>
          <w:p w:rsidR="005B1913" w:rsidRPr="005B1913" w:rsidRDefault="005B1913" w:rsidP="005B1913">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5B1913">
              <w:rPr>
                <w:rFonts w:ascii="Calibri" w:hAnsi="Calibri"/>
                <w:b/>
              </w:rPr>
              <w:t>ΠΕΙΘΑΡΧΙΚΟ ΔΙΚΑΙΟ ΔΗΜΟΣΙΩΝ ΥΠΑΛΛΗΛΩΝ</w:t>
            </w:r>
            <w:bookmarkEnd w:id="104"/>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5B1913">
              <w:rPr>
                <w:rFonts w:ascii="Calibri" w:hAnsi="Calibri"/>
                <w:b/>
                <w:lang w:eastAsia="el-GR"/>
              </w:rPr>
              <w:t>1. Γενικές Διατάξεις</w:t>
            </w:r>
            <w:bookmarkEnd w:id="106"/>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hd w:val="clear" w:color="auto" w:fill="E0E0E0"/>
        <w:suppressAutoHyphens w:val="0"/>
        <w:jc w:val="both"/>
        <w:rPr>
          <w:rFonts w:ascii="Calibri" w:hAnsi="Calibri"/>
          <w:b/>
          <w:color w:val="0000FF"/>
          <w:u w:val="single"/>
          <w:shd w:val="clear" w:color="auto" w:fill="E6E6E6"/>
          <w:lang w:val="en-US" w:eastAsia="el-GR"/>
        </w:rPr>
      </w:pPr>
    </w:p>
    <w:p w:rsidR="005B1913" w:rsidRPr="005B1913" w:rsidRDefault="00843661" w:rsidP="005B1913">
      <w:pPr>
        <w:shd w:val="clear" w:color="auto" w:fill="E0E0E0"/>
        <w:suppressAutoHyphens w:val="0"/>
        <w:jc w:val="both"/>
        <w:rPr>
          <w:rFonts w:ascii="Calibri" w:hAnsi="Calibri"/>
          <w:shd w:val="clear" w:color="auto" w:fill="E6E6E6"/>
          <w:lang w:eastAsia="el-GR"/>
        </w:rPr>
      </w:pPr>
      <w:hyperlink r:id="rId258" w:history="1">
        <w:r w:rsidR="005B1913" w:rsidRPr="005B1913">
          <w:rPr>
            <w:rFonts w:ascii="Calibri" w:hAnsi="Calibri"/>
            <w:b/>
            <w:color w:val="0000FF"/>
            <w:u w:val="single"/>
            <w:shd w:val="clear" w:color="auto" w:fill="E6E6E6"/>
            <w:lang w:eastAsia="el-GR"/>
          </w:rPr>
          <w:t>Ν 1811/1951</w:t>
        </w:r>
      </w:hyperlink>
      <w:r w:rsidR="005B1913" w:rsidRPr="005B1913">
        <w:rPr>
          <w:rFonts w:ascii="Calibri" w:hAnsi="Calibri"/>
          <w:shd w:val="clear" w:color="auto" w:fill="E6E6E6"/>
          <w:lang w:eastAsia="el-GR"/>
        </w:rPr>
        <w:t xml:space="preserve">«Περί </w:t>
      </w:r>
      <w:proofErr w:type="spellStart"/>
      <w:r w:rsidR="005B1913" w:rsidRPr="005B1913">
        <w:rPr>
          <w:rFonts w:ascii="Calibri" w:hAnsi="Calibri"/>
          <w:shd w:val="clear" w:color="auto" w:fill="E6E6E6"/>
          <w:lang w:eastAsia="el-GR"/>
        </w:rPr>
        <w:t>Κώδικος</w:t>
      </w:r>
      <w:proofErr w:type="spellEnd"/>
      <w:r w:rsidR="005B1913" w:rsidRPr="005B1913">
        <w:rPr>
          <w:rFonts w:ascii="Calibri" w:hAnsi="Calibri"/>
          <w:shd w:val="clear" w:color="auto" w:fill="E6E6E6"/>
          <w:lang w:eastAsia="el-GR"/>
        </w:rPr>
        <w:t xml:space="preserve"> καταστάσεως των Δημοσίων Διοικητικών Υπαλλήλων»  </w:t>
      </w:r>
    </w:p>
    <w:p w:rsidR="005B1913" w:rsidRPr="005B1913" w:rsidRDefault="005B1913" w:rsidP="005B1913">
      <w:pPr>
        <w:shd w:val="clear" w:color="auto" w:fill="E0E0E0"/>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Α΄/141/16-5-1951)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131-175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 xml:space="preserve">(Πειθαρχικά αδικήματα, πειθαρχικές ποινές, εξάλειψη αξιοποίνου, πράξεις που </w:t>
      </w:r>
      <w:proofErr w:type="spellStart"/>
      <w:r w:rsidRPr="005B1913">
        <w:rPr>
          <w:rFonts w:ascii="Calibri" w:hAnsi="Calibri"/>
          <w:lang w:eastAsia="el-GR"/>
        </w:rPr>
        <w:t>τελέστηκαν</w:t>
      </w:r>
      <w:proofErr w:type="spellEnd"/>
      <w:r w:rsidRPr="005B1913">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B1913" w:rsidRPr="005B1913" w:rsidRDefault="005B1913" w:rsidP="005B1913">
      <w:pPr>
        <w:suppressAutoHyphens w:val="0"/>
        <w:jc w:val="both"/>
        <w:rPr>
          <w:b/>
          <w:shd w:val="clear" w:color="auto" w:fill="E6E6E6"/>
          <w:lang w:eastAsia="el-GR"/>
        </w:rPr>
      </w:pPr>
    </w:p>
    <w:p w:rsidR="005B1913" w:rsidRPr="005B1913" w:rsidRDefault="00843661" w:rsidP="005B1913">
      <w:pPr>
        <w:shd w:val="clear" w:color="auto" w:fill="E0E0E0"/>
        <w:suppressAutoHyphens w:val="0"/>
        <w:jc w:val="both"/>
        <w:rPr>
          <w:rFonts w:ascii="Calibri" w:hAnsi="Calibri"/>
          <w:b/>
          <w:lang w:eastAsia="el-GR"/>
        </w:rPr>
      </w:pPr>
      <w:hyperlink r:id="rId259" w:history="1">
        <w:r w:rsidR="005B1913" w:rsidRPr="005B1913">
          <w:rPr>
            <w:rFonts w:ascii="Calibri" w:hAnsi="Calibri"/>
            <w:b/>
            <w:color w:val="0000FF"/>
            <w:u w:val="single"/>
            <w:shd w:val="clear" w:color="auto" w:fill="E6E6E6"/>
            <w:lang w:eastAsia="el-GR"/>
          </w:rPr>
          <w:t>Ν. 22/1975</w:t>
        </w:r>
      </w:hyperlink>
      <w:r w:rsidR="005B1913" w:rsidRPr="005B1913">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B1913" w:rsidRPr="005B1913" w:rsidRDefault="005B1913" w:rsidP="005B1913">
      <w:pPr>
        <w:suppressAutoHyphens w:val="0"/>
        <w:rPr>
          <w:rFonts w:ascii="Calibri" w:hAnsi="Calibri"/>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34 – 37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(Πειθαρχικά Συμβούλια, εφέσεις, προσφυγές, μεταβατικές διατάξεις)</w:t>
      </w:r>
    </w:p>
    <w:p w:rsidR="005B1913" w:rsidRPr="005B1913" w:rsidRDefault="005B1913" w:rsidP="005B1913">
      <w:pPr>
        <w:suppressAutoHyphens w:val="0"/>
        <w:jc w:val="center"/>
        <w:rPr>
          <w:rFonts w:ascii="Calibri" w:hAnsi="Calibri"/>
          <w:lang w:eastAsia="el-GR"/>
        </w:rPr>
      </w:pPr>
    </w:p>
    <w:p w:rsidR="005B1913" w:rsidRPr="005B1913" w:rsidRDefault="00843661" w:rsidP="005B1913">
      <w:pPr>
        <w:shd w:val="clear" w:color="auto" w:fill="E0E0E0"/>
        <w:suppressAutoHyphens w:val="0"/>
        <w:jc w:val="both"/>
        <w:rPr>
          <w:rFonts w:ascii="Calibri" w:hAnsi="Calibri"/>
          <w:b/>
          <w:lang w:eastAsia="el-GR"/>
        </w:rPr>
      </w:pPr>
      <w:hyperlink r:id="rId260" w:history="1">
        <w:r w:rsidR="005B1913" w:rsidRPr="005B1913">
          <w:rPr>
            <w:rFonts w:ascii="Calibri" w:hAnsi="Calibri"/>
            <w:b/>
            <w:color w:val="0000FF"/>
            <w:u w:val="single"/>
            <w:shd w:val="clear" w:color="auto" w:fill="E6E6E6"/>
            <w:lang w:eastAsia="el-GR"/>
          </w:rPr>
          <w:t>Ν. 417/1976</w:t>
        </w:r>
      </w:hyperlink>
      <w:r w:rsidR="005B1913" w:rsidRPr="005B1913">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5B1913" w:rsidRPr="005B1913">
        <w:rPr>
          <w:rFonts w:ascii="Calibri" w:hAnsi="Calibri"/>
          <w:b/>
          <w:shd w:val="clear" w:color="auto" w:fill="E6E6E6"/>
          <w:lang w:eastAsia="el-GR"/>
        </w:rPr>
        <w:t>Κώδικος</w:t>
      </w:r>
      <w:proofErr w:type="spellEnd"/>
      <w:r w:rsidR="005B1913" w:rsidRPr="005B1913">
        <w:rPr>
          <w:rFonts w:ascii="Calibri" w:hAnsi="Calibri"/>
          <w:b/>
          <w:shd w:val="clear" w:color="auto" w:fill="E6E6E6"/>
          <w:lang w:eastAsia="el-GR"/>
        </w:rPr>
        <w:t xml:space="preserve"> και περί τροποποιήσεως και συμπληρώσεως αυτών»  (ΦΕΚ Α΄/214/17-8-1976)</w:t>
      </w:r>
    </w:p>
    <w:p w:rsidR="005B1913" w:rsidRPr="005B1913" w:rsidRDefault="005B1913" w:rsidP="005B1913">
      <w:pPr>
        <w:shd w:val="clear" w:color="auto" w:fill="E0E0E0"/>
        <w:suppressAutoHyphens w:val="0"/>
        <w:jc w:val="both"/>
        <w:rPr>
          <w:rFonts w:ascii="Calibri" w:hAnsi="Calibri"/>
          <w:b/>
          <w:lang w:eastAsia="el-GR"/>
        </w:rPr>
      </w:pPr>
    </w:p>
    <w:p w:rsidR="005B1913" w:rsidRPr="005B1913" w:rsidRDefault="00843661" w:rsidP="005B1913">
      <w:pPr>
        <w:shd w:val="clear" w:color="auto" w:fill="E0E0E0"/>
        <w:suppressAutoHyphens w:val="0"/>
        <w:jc w:val="both"/>
        <w:rPr>
          <w:rFonts w:ascii="Calibri" w:hAnsi="Calibri"/>
          <w:b/>
          <w:shd w:val="clear" w:color="auto" w:fill="E6E6E6"/>
          <w:lang w:eastAsia="el-GR"/>
        </w:rPr>
      </w:pPr>
      <w:hyperlink r:id="rId261" w:history="1">
        <w:r w:rsidR="005B1913" w:rsidRPr="005B1913">
          <w:rPr>
            <w:rFonts w:ascii="Calibri" w:hAnsi="Calibri"/>
            <w:b/>
            <w:color w:val="0000FF"/>
            <w:u w:val="single"/>
            <w:shd w:val="clear" w:color="auto" w:fill="E6E6E6"/>
            <w:lang w:eastAsia="el-GR"/>
          </w:rPr>
          <w:t>ΠΔ 760/1976</w:t>
        </w:r>
      </w:hyperlink>
      <w:r w:rsidR="005B1913" w:rsidRPr="005B1913">
        <w:rPr>
          <w:rFonts w:ascii="Calibri" w:hAnsi="Calibri"/>
          <w:b/>
          <w:shd w:val="clear" w:color="auto" w:fill="E6E6E6"/>
          <w:lang w:eastAsia="el-GR"/>
        </w:rPr>
        <w:t xml:space="preserve"> «Περί κωδικοποιήσεως εις </w:t>
      </w:r>
      <w:proofErr w:type="spellStart"/>
      <w:r w:rsidR="005B1913" w:rsidRPr="005B1913">
        <w:rPr>
          <w:rFonts w:ascii="Calibri" w:hAnsi="Calibri"/>
          <w:b/>
          <w:shd w:val="clear" w:color="auto" w:fill="E6E6E6"/>
          <w:lang w:eastAsia="el-GR"/>
        </w:rPr>
        <w:t>ενιαίονκείμενον</w:t>
      </w:r>
      <w:proofErr w:type="spellEnd"/>
      <w:r w:rsidR="005B1913" w:rsidRPr="005B1913">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5B1913" w:rsidRPr="005B1913">
        <w:rPr>
          <w:rFonts w:ascii="Calibri" w:hAnsi="Calibri"/>
          <w:b/>
          <w:shd w:val="clear" w:color="auto" w:fill="E6E6E6"/>
          <w:lang w:eastAsia="el-GR"/>
        </w:rPr>
        <w:t>νπδδ</w:t>
      </w:r>
      <w:proofErr w:type="spellEnd"/>
      <w:r w:rsidR="005B1913" w:rsidRPr="005B1913">
        <w:rPr>
          <w:rFonts w:ascii="Calibri" w:hAnsi="Calibri"/>
          <w:b/>
          <w:shd w:val="clear" w:color="auto" w:fill="E6E6E6"/>
          <w:lang w:eastAsia="el-GR"/>
        </w:rPr>
        <w:t>»  (ΦΕΚ Α΄/275/18-10-1976)</w:t>
      </w:r>
    </w:p>
    <w:p w:rsidR="005B1913" w:rsidRPr="005B1913" w:rsidRDefault="005B1913" w:rsidP="005B1913">
      <w:pPr>
        <w:jc w:val="center"/>
        <w:rPr>
          <w:rFonts w:ascii="Calibri" w:hAnsi="Calibri"/>
          <w:u w:val="single"/>
        </w:rPr>
      </w:pPr>
    </w:p>
    <w:p w:rsidR="005B1913" w:rsidRPr="005B1913" w:rsidRDefault="00843661" w:rsidP="005B1913">
      <w:pPr>
        <w:shd w:val="clear" w:color="auto" w:fill="E0E0E0"/>
        <w:jc w:val="both"/>
        <w:rPr>
          <w:rFonts w:ascii="Calibri" w:hAnsi="Calibri"/>
          <w:b/>
          <w:shd w:val="clear" w:color="auto" w:fill="E6E6E6"/>
        </w:rPr>
      </w:pPr>
      <w:hyperlink r:id="rId262" w:history="1">
        <w:r w:rsidR="005B1913" w:rsidRPr="005B1913">
          <w:rPr>
            <w:rFonts w:ascii="Calibri" w:hAnsi="Calibri"/>
            <w:b/>
            <w:color w:val="0000FF"/>
            <w:u w:val="single"/>
            <w:shd w:val="clear" w:color="auto" w:fill="E6E6E6"/>
          </w:rPr>
          <w:t>ΠΔ 611/1977</w:t>
        </w:r>
      </w:hyperlink>
      <w:r w:rsidR="005B1913" w:rsidRPr="005B1913">
        <w:rPr>
          <w:rFonts w:ascii="Calibri" w:hAnsi="Calibri"/>
          <w:b/>
          <w:shd w:val="clear" w:color="auto" w:fill="E6E6E6"/>
        </w:rPr>
        <w:t xml:space="preserve"> «Περί κωδικοποιήσεως εις </w:t>
      </w:r>
      <w:proofErr w:type="spellStart"/>
      <w:r w:rsidR="005B1913" w:rsidRPr="005B1913">
        <w:rPr>
          <w:rFonts w:ascii="Calibri" w:hAnsi="Calibri"/>
          <w:b/>
          <w:shd w:val="clear" w:color="auto" w:fill="E6E6E6"/>
        </w:rPr>
        <w:t>ενιαίονκείμενον</w:t>
      </w:r>
      <w:proofErr w:type="spellEnd"/>
      <w:r w:rsidR="005B1913" w:rsidRPr="005B1913">
        <w:rPr>
          <w:rFonts w:ascii="Calibri" w:hAnsi="Calibri"/>
          <w:b/>
          <w:shd w:val="clear" w:color="auto" w:fill="E6E6E6"/>
        </w:rPr>
        <w:t xml:space="preserve">, υπό </w:t>
      </w:r>
      <w:proofErr w:type="spellStart"/>
      <w:r w:rsidR="005B1913" w:rsidRPr="005B1913">
        <w:rPr>
          <w:rFonts w:ascii="Calibri" w:hAnsi="Calibri"/>
          <w:b/>
          <w:shd w:val="clear" w:color="auto" w:fill="E6E6E6"/>
        </w:rPr>
        <w:t>τίτλον</w:t>
      </w:r>
      <w:proofErr w:type="spellEnd"/>
      <w:r w:rsidR="005B1913" w:rsidRPr="005B1913">
        <w:rPr>
          <w:rFonts w:ascii="Calibri" w:hAnsi="Calibri"/>
          <w:b/>
          <w:shd w:val="clear" w:color="auto" w:fill="E6E6E6"/>
        </w:rPr>
        <w:t xml:space="preserve"> «Υπαλληλικός </w:t>
      </w:r>
      <w:proofErr w:type="spellStart"/>
      <w:r w:rsidR="005B1913" w:rsidRPr="005B1913">
        <w:rPr>
          <w:rFonts w:ascii="Calibri" w:hAnsi="Calibri"/>
          <w:b/>
          <w:shd w:val="clear" w:color="auto" w:fill="E6E6E6"/>
        </w:rPr>
        <w:t>Κώδιξ</w:t>
      </w:r>
      <w:proofErr w:type="spellEnd"/>
      <w:r w:rsidR="005B1913" w:rsidRPr="005B1913">
        <w:rPr>
          <w:rFonts w:ascii="Calibri" w:hAnsi="Calibri"/>
          <w:b/>
          <w:shd w:val="clear" w:color="auto" w:fill="E6E6E6"/>
        </w:rPr>
        <w:t xml:space="preserve">», των ισχυουσών διατάξεων των αναφερομένων εις την </w:t>
      </w:r>
      <w:proofErr w:type="spellStart"/>
      <w:r w:rsidR="005B1913" w:rsidRPr="005B1913">
        <w:rPr>
          <w:rFonts w:ascii="Calibri" w:hAnsi="Calibri"/>
          <w:b/>
          <w:shd w:val="clear" w:color="auto" w:fill="E6E6E6"/>
        </w:rPr>
        <w:t>κατάστασιν</w:t>
      </w:r>
      <w:proofErr w:type="spellEnd"/>
      <w:r w:rsidR="005B1913" w:rsidRPr="005B1913">
        <w:rPr>
          <w:rFonts w:ascii="Calibri" w:hAnsi="Calibri"/>
          <w:b/>
          <w:shd w:val="clear" w:color="auto" w:fill="E6E6E6"/>
        </w:rPr>
        <w:t xml:space="preserve"> των υπαλλήλων του Δημοσίου και των </w:t>
      </w:r>
      <w:proofErr w:type="spellStart"/>
      <w:r w:rsidR="005B1913" w:rsidRPr="005B1913">
        <w:rPr>
          <w:rFonts w:ascii="Calibri" w:hAnsi="Calibri"/>
          <w:b/>
          <w:shd w:val="clear" w:color="auto" w:fill="E6E6E6"/>
        </w:rPr>
        <w:t>ν.π.δ.δ.</w:t>
      </w:r>
      <w:proofErr w:type="spellEnd"/>
      <w:r w:rsidR="005B1913" w:rsidRPr="005B1913">
        <w:rPr>
          <w:rFonts w:ascii="Calibri" w:hAnsi="Calibri"/>
          <w:b/>
          <w:shd w:val="clear" w:color="auto" w:fill="E6E6E6"/>
        </w:rPr>
        <w:t>»  (ΦΕΚ Α΄/198/15-07-1977)</w:t>
      </w:r>
    </w:p>
    <w:p w:rsidR="005B1913" w:rsidRPr="005B1913" w:rsidRDefault="005B1913" w:rsidP="005B1913">
      <w:pPr>
        <w:rPr>
          <w:rFonts w:ascii="Calibri" w:hAnsi="Calibri"/>
          <w:u w:val="single"/>
        </w:rPr>
      </w:pPr>
    </w:p>
    <w:p w:rsidR="005B1913" w:rsidRPr="005B1913" w:rsidRDefault="005B1913" w:rsidP="005B1913">
      <w:pPr>
        <w:jc w:val="center"/>
        <w:rPr>
          <w:rFonts w:ascii="Calibri" w:hAnsi="Calibri"/>
          <w:u w:val="single"/>
        </w:rPr>
      </w:pPr>
      <w:r w:rsidRPr="005B1913">
        <w:rPr>
          <w:rFonts w:ascii="Calibri" w:hAnsi="Calibri"/>
          <w:u w:val="single"/>
        </w:rPr>
        <w:t>Άρθρα 205 – 247</w:t>
      </w:r>
    </w:p>
    <w:p w:rsidR="005B1913" w:rsidRPr="005B1913" w:rsidRDefault="005B1913" w:rsidP="005B1913">
      <w:pPr>
        <w:jc w:val="center"/>
        <w:rPr>
          <w:rFonts w:ascii="Calibri" w:hAnsi="Calibri"/>
        </w:rPr>
      </w:pPr>
      <w:r w:rsidRPr="005B1913">
        <w:rPr>
          <w:rFonts w:ascii="Calibri" w:hAnsi="Calibri"/>
        </w:rPr>
        <w:t>(Πειθαρχικό Δίκαιο, Ένδικα Μέσα, Εκτέλεση)</w:t>
      </w:r>
    </w:p>
    <w:p w:rsidR="005B1913" w:rsidRPr="005B1913" w:rsidRDefault="005B1913" w:rsidP="005B1913">
      <w:pPr>
        <w:jc w:val="center"/>
        <w:rPr>
          <w:rFonts w:ascii="Calibri" w:hAnsi="Calibri"/>
        </w:rPr>
      </w:pPr>
    </w:p>
    <w:p w:rsidR="005B1913" w:rsidRPr="005B1913" w:rsidRDefault="005B1913" w:rsidP="005B1913">
      <w:pPr>
        <w:shd w:val="clear" w:color="auto" w:fill="E0E0E0"/>
        <w:jc w:val="both"/>
        <w:rPr>
          <w:rFonts w:ascii="Calibri" w:hAnsi="Calibri"/>
          <w:b/>
          <w:shd w:val="clear" w:color="auto" w:fill="E6E6E6"/>
        </w:rPr>
      </w:pPr>
      <w:r w:rsidRPr="005B1913">
        <w:rPr>
          <w:rFonts w:ascii="Calibri" w:hAnsi="Calibri"/>
          <w:b/>
          <w:shd w:val="clear" w:color="auto" w:fill="E6E6E6"/>
        </w:rPr>
        <w:t xml:space="preserve">Ν. </w:t>
      </w:r>
      <w:hyperlink r:id="rId263" w:history="1">
        <w:r w:rsidRPr="005B1913">
          <w:rPr>
            <w:rFonts w:ascii="Calibri" w:hAnsi="Calibri"/>
            <w:b/>
            <w:color w:val="0000FF"/>
            <w:u w:val="single"/>
            <w:shd w:val="clear" w:color="auto" w:fill="E6E6E6"/>
          </w:rPr>
          <w:t>2683/1999</w:t>
        </w:r>
      </w:hyperlink>
      <w:r w:rsidRPr="005B1913">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5B1913">
        <w:rPr>
          <w:rFonts w:ascii="Calibri" w:hAnsi="Calibri"/>
          <w:color w:val="000000"/>
          <w:u w:val="single"/>
        </w:rPr>
        <w:t>Άρθρα 106 – 147</w:t>
      </w:r>
    </w:p>
    <w:p w:rsidR="005B1913" w:rsidRPr="005B1913" w:rsidRDefault="005B1913" w:rsidP="005B1913">
      <w:pPr>
        <w:tabs>
          <w:tab w:val="left" w:pos="720"/>
        </w:tabs>
        <w:jc w:val="center"/>
        <w:rPr>
          <w:rFonts w:ascii="Calibri" w:hAnsi="Calibri"/>
        </w:rPr>
      </w:pPr>
      <w:r w:rsidRPr="005B1913">
        <w:rPr>
          <w:rFonts w:ascii="Calibri" w:hAnsi="Calibri"/>
        </w:rPr>
        <w:t>(Πειθαρχικό Δίκαιο, Ένδικα Μέσα, Εκτέλεση Απόφασης, Διαγραφή Ποινών)</w:t>
      </w:r>
    </w:p>
    <w:p w:rsidR="005B1913" w:rsidRPr="005B1913" w:rsidRDefault="005B1913" w:rsidP="005B1913">
      <w:pPr>
        <w:tabs>
          <w:tab w:val="left" w:pos="720"/>
        </w:tabs>
        <w:jc w:val="center"/>
        <w:rPr>
          <w:rFonts w:ascii="Calibri" w:hAnsi="Calibri"/>
        </w:rPr>
      </w:pPr>
    </w:p>
    <w:p w:rsidR="005B1913" w:rsidRPr="005B1913" w:rsidRDefault="00843661" w:rsidP="005B1913">
      <w:pPr>
        <w:shd w:val="clear" w:color="auto" w:fill="E0E0E0"/>
        <w:tabs>
          <w:tab w:val="left" w:pos="720"/>
        </w:tabs>
        <w:jc w:val="both"/>
        <w:rPr>
          <w:rFonts w:ascii="Calibri" w:hAnsi="Calibri"/>
          <w:shd w:val="clear" w:color="auto" w:fill="E6E6E6"/>
        </w:rPr>
      </w:pPr>
      <w:hyperlink r:id="rId264" w:history="1">
        <w:r w:rsidR="005B1913" w:rsidRPr="005B1913">
          <w:rPr>
            <w:rFonts w:ascii="Calibri" w:hAnsi="Calibri"/>
            <w:b/>
            <w:color w:val="0000FF"/>
            <w:u w:val="single"/>
            <w:shd w:val="clear" w:color="auto" w:fill="E6E6E6"/>
          </w:rPr>
          <w:t>Ν. 3528/2007</w:t>
        </w:r>
      </w:hyperlink>
      <w:r w:rsidR="005B1913" w:rsidRPr="005B1913">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lastRenderedPageBreak/>
        <w:t>Άρθρα 106 – 146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προϊστάμενοι, αρμοδιότητα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843661" w:rsidP="005B1913">
      <w:pPr>
        <w:shd w:val="clear" w:color="auto" w:fill="E0E0E0"/>
        <w:tabs>
          <w:tab w:val="left" w:pos="720"/>
        </w:tabs>
        <w:suppressAutoHyphens w:val="0"/>
        <w:jc w:val="both"/>
        <w:rPr>
          <w:rFonts w:ascii="Calibri" w:hAnsi="Calibri"/>
          <w:shd w:val="clear" w:color="auto" w:fill="E6E6E6"/>
          <w:lang w:eastAsia="el-GR"/>
        </w:rPr>
      </w:pPr>
      <w:hyperlink r:id="rId265"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shd w:val="clear" w:color="auto" w:fill="E6E6E6"/>
          <w:lang w:eastAsia="el-GR"/>
        </w:rPr>
        <w:t>«Κύρωση του Κώδικα Κατάστασης Δημοτικών και Κοινοτικών Υπαλλήλων»  (ΦΕΚ Α΄/143/28-6-2007)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110 – 150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προϊστάμενοι, αρμοδιότητα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843661" w:rsidP="005B1913">
      <w:pPr>
        <w:shd w:val="clear" w:color="auto" w:fill="E0E0E0"/>
        <w:tabs>
          <w:tab w:val="left" w:pos="720"/>
        </w:tabs>
        <w:suppressAutoHyphens w:val="0"/>
        <w:jc w:val="both"/>
        <w:rPr>
          <w:rFonts w:ascii="Calibri" w:hAnsi="Calibri"/>
          <w:shd w:val="clear" w:color="auto" w:fill="E6E6E6"/>
          <w:lang w:eastAsia="el-GR"/>
        </w:rPr>
      </w:pPr>
      <w:hyperlink r:id="rId266" w:history="1">
        <w:r w:rsidR="005B1913" w:rsidRPr="005B1913">
          <w:rPr>
            <w:rFonts w:ascii="Calibri" w:hAnsi="Calibri"/>
            <w:b/>
            <w:color w:val="0000FF"/>
            <w:u w:val="single"/>
            <w:shd w:val="clear" w:color="auto" w:fill="E6E6E6"/>
            <w:lang w:eastAsia="el-GR"/>
          </w:rPr>
          <w:t>Ν. 3852/2010</w:t>
        </w:r>
      </w:hyperlink>
      <w:r w:rsidR="005B1913" w:rsidRPr="005B1913">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219 παρ. 2, 221, 233, 234, 252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843661" w:rsidP="005B1913">
      <w:pPr>
        <w:shd w:val="clear" w:color="auto" w:fill="E0E0E0"/>
        <w:tabs>
          <w:tab w:val="left" w:pos="720"/>
        </w:tabs>
        <w:suppressAutoHyphens w:val="0"/>
        <w:jc w:val="both"/>
        <w:rPr>
          <w:rFonts w:ascii="Calibri" w:hAnsi="Calibri"/>
          <w:shd w:val="clear" w:color="auto" w:fill="E6E6E6"/>
          <w:lang w:eastAsia="el-GR"/>
        </w:rPr>
      </w:pPr>
      <w:hyperlink r:id="rId267" w:history="1">
        <w:r w:rsidR="005B1913" w:rsidRPr="005B1913">
          <w:rPr>
            <w:rFonts w:ascii="Calibri" w:hAnsi="Calibri"/>
            <w:b/>
            <w:color w:val="0000FF"/>
            <w:u w:val="single"/>
            <w:shd w:val="clear" w:color="auto" w:fill="E6E6E6"/>
            <w:lang w:eastAsia="el-GR"/>
          </w:rPr>
          <w:t>Ν. 3943/2011</w:t>
        </w:r>
      </w:hyperlink>
      <w:r w:rsidR="005B1913" w:rsidRPr="005B1913">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Άρθρο 49 παρ. 9 </w:t>
      </w:r>
      <w:proofErr w:type="spellStart"/>
      <w:r w:rsidRPr="005B1913">
        <w:rPr>
          <w:rFonts w:ascii="Calibri" w:hAnsi="Calibri"/>
          <w:color w:val="000000"/>
          <w:u w:val="single"/>
          <w:lang w:eastAsia="el-GR"/>
        </w:rPr>
        <w:t>εδδ</w:t>
      </w:r>
      <w:proofErr w:type="spellEnd"/>
      <w:r w:rsidRPr="005B1913">
        <w:rPr>
          <w:rFonts w:ascii="Calibri" w:hAnsi="Calibri"/>
          <w:color w:val="000000"/>
          <w:lang w:eastAsia="el-GR"/>
        </w:rPr>
        <w:t>΄</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B1913" w:rsidRPr="005B1913" w:rsidRDefault="00843661" w:rsidP="005B1913">
      <w:pPr>
        <w:shd w:val="clear" w:color="auto" w:fill="E0E0E0"/>
        <w:tabs>
          <w:tab w:val="left" w:pos="720"/>
        </w:tabs>
        <w:suppressAutoHyphens w:val="0"/>
        <w:jc w:val="both"/>
        <w:rPr>
          <w:rFonts w:ascii="Calibri" w:hAnsi="Calibri"/>
          <w:shd w:val="clear" w:color="auto" w:fill="E6E6E6"/>
          <w:lang w:eastAsia="el-GR"/>
        </w:rPr>
      </w:pPr>
      <w:hyperlink r:id="rId268" w:history="1">
        <w:r w:rsidR="005B1913" w:rsidRPr="005B1913">
          <w:rPr>
            <w:rFonts w:ascii="Calibri" w:hAnsi="Calibri"/>
            <w:b/>
            <w:color w:val="0000FF"/>
            <w:u w:val="single"/>
            <w:shd w:val="clear" w:color="auto" w:fill="E6E6E6"/>
            <w:lang w:eastAsia="el-GR"/>
          </w:rPr>
          <w:t>Ν. 4057/2012</w:t>
        </w:r>
      </w:hyperlink>
      <w:r w:rsidR="005B1913" w:rsidRPr="005B1913">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Α΄/54/14-3-2012)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843661" w:rsidP="005B1913">
      <w:pPr>
        <w:shd w:val="clear" w:color="auto" w:fill="E0E0E0"/>
        <w:tabs>
          <w:tab w:val="left" w:pos="720"/>
        </w:tabs>
        <w:suppressAutoHyphens w:val="0"/>
        <w:jc w:val="both"/>
        <w:rPr>
          <w:rFonts w:ascii="Calibri" w:hAnsi="Calibri"/>
          <w:shd w:val="clear" w:color="auto" w:fill="E6E6E6"/>
          <w:lang w:eastAsia="el-GR"/>
        </w:rPr>
      </w:pPr>
      <w:hyperlink r:id="rId269" w:history="1">
        <w:r w:rsidR="005B1913" w:rsidRPr="005B1913">
          <w:rPr>
            <w:rFonts w:ascii="Calibri" w:hAnsi="Calibri"/>
            <w:b/>
            <w:color w:val="0000FF"/>
            <w:u w:val="single"/>
            <w:shd w:val="clear" w:color="auto" w:fill="E6E6E6"/>
            <w:lang w:eastAsia="el-GR"/>
          </w:rPr>
          <w:t>ΚΥΑ ΔΙΔΚ/Φ.38/2/οικ.11675/2012</w:t>
        </w:r>
      </w:hyperlink>
      <w:r w:rsidR="005B1913" w:rsidRPr="005B1913">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Β΄/1667/16-5-2012)</w:t>
      </w:r>
    </w:p>
    <w:p w:rsidR="005B1913" w:rsidRPr="005B1913" w:rsidRDefault="005B1913" w:rsidP="005B1913">
      <w:pPr>
        <w:tabs>
          <w:tab w:val="left" w:pos="720"/>
        </w:tabs>
        <w:suppressAutoHyphens w:val="0"/>
        <w:jc w:val="both"/>
        <w:rPr>
          <w:rFonts w:ascii="Calibri" w:hAnsi="Calibri"/>
          <w:b/>
          <w:lang w:eastAsia="el-GR"/>
        </w:rPr>
      </w:pPr>
    </w:p>
    <w:p w:rsidR="005B1913" w:rsidRPr="005B1913" w:rsidRDefault="00843661" w:rsidP="005B1913">
      <w:pPr>
        <w:shd w:val="clear" w:color="auto" w:fill="E0E0E0"/>
        <w:tabs>
          <w:tab w:val="left" w:pos="720"/>
        </w:tabs>
        <w:suppressAutoHyphens w:val="0"/>
        <w:jc w:val="both"/>
        <w:rPr>
          <w:rFonts w:ascii="Calibri" w:hAnsi="Calibri"/>
          <w:shd w:val="clear" w:color="auto" w:fill="E6E6E6"/>
          <w:lang w:eastAsia="el-GR"/>
        </w:rPr>
      </w:pPr>
      <w:hyperlink r:id="rId270" w:history="1">
        <w:r w:rsidR="005B1913" w:rsidRPr="005B1913">
          <w:rPr>
            <w:rFonts w:ascii="Calibri" w:hAnsi="Calibri"/>
            <w:b/>
            <w:color w:val="0000FF"/>
            <w:u w:val="single"/>
            <w:shd w:val="clear" w:color="auto" w:fill="E6E6E6"/>
            <w:lang w:eastAsia="el-GR"/>
          </w:rPr>
          <w:t>ΥΑ ΔΙΔΚ/Φ.37/οικ. 20487/2012</w:t>
        </w:r>
      </w:hyperlink>
      <w:r w:rsidR="005B1913" w:rsidRPr="005B1913">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Β΄/2444/6-9-2012)</w:t>
      </w:r>
    </w:p>
    <w:p w:rsidR="005B1913" w:rsidRPr="005B1913" w:rsidRDefault="00843661" w:rsidP="005B1913">
      <w:pPr>
        <w:shd w:val="clear" w:color="auto" w:fill="E0E0E0"/>
        <w:tabs>
          <w:tab w:val="left" w:pos="720"/>
        </w:tabs>
        <w:suppressAutoHyphens w:val="0"/>
        <w:jc w:val="both"/>
        <w:rPr>
          <w:rFonts w:ascii="Calibri" w:hAnsi="Calibri"/>
          <w:shd w:val="clear" w:color="auto" w:fill="E6E6E6"/>
          <w:lang w:eastAsia="el-GR"/>
        </w:rPr>
      </w:pPr>
      <w:hyperlink r:id="rId271"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Α΄/222/12-11-2012)</w:t>
      </w:r>
    </w:p>
    <w:p w:rsidR="005B1913" w:rsidRPr="005B1913" w:rsidRDefault="005B1913" w:rsidP="005B1913">
      <w:pPr>
        <w:tabs>
          <w:tab w:val="left" w:pos="720"/>
        </w:tabs>
        <w:suppressAutoHyphens w:val="0"/>
        <w:jc w:val="center"/>
        <w:rPr>
          <w:rFonts w:ascii="Calibri" w:hAnsi="Calibri"/>
          <w:u w:val="single"/>
          <w:lang w:eastAsia="el-GR"/>
        </w:rPr>
      </w:pPr>
    </w:p>
    <w:p w:rsidR="005B1913" w:rsidRPr="005B1913" w:rsidRDefault="005B1913" w:rsidP="005B1913">
      <w:pPr>
        <w:tabs>
          <w:tab w:val="left" w:pos="720"/>
        </w:tabs>
        <w:suppressAutoHyphens w:val="0"/>
        <w:jc w:val="center"/>
        <w:rPr>
          <w:rFonts w:ascii="Calibri" w:hAnsi="Calibri"/>
          <w:u w:val="single"/>
          <w:lang w:eastAsia="el-GR"/>
        </w:rPr>
      </w:pPr>
      <w:r w:rsidRPr="005B1913">
        <w:rPr>
          <w:rFonts w:ascii="Calibri" w:hAnsi="Calibri"/>
          <w:u w:val="single"/>
          <w:lang w:eastAsia="el-GR"/>
        </w:rPr>
        <w:t>Άρθρο Πρώτο/</w:t>
      </w:r>
      <w:proofErr w:type="spellStart"/>
      <w:r w:rsidRPr="005B1913">
        <w:rPr>
          <w:rFonts w:ascii="Calibri" w:hAnsi="Calibri"/>
          <w:u w:val="single"/>
          <w:lang w:eastAsia="el-GR"/>
        </w:rPr>
        <w:t>Υποπαράγραφος</w:t>
      </w:r>
      <w:proofErr w:type="spellEnd"/>
      <w:r w:rsidRPr="005B1913">
        <w:rPr>
          <w:rFonts w:ascii="Calibri" w:hAnsi="Calibri"/>
          <w:u w:val="single"/>
          <w:lang w:eastAsia="el-GR"/>
        </w:rPr>
        <w:t xml:space="preserve"> Ζ.3 </w:t>
      </w:r>
    </w:p>
    <w:p w:rsidR="005B1913" w:rsidRPr="005B1913" w:rsidRDefault="005B1913" w:rsidP="005B1913">
      <w:pPr>
        <w:tabs>
          <w:tab w:val="left" w:pos="720"/>
        </w:tabs>
        <w:suppressAutoHyphens w:val="0"/>
        <w:jc w:val="center"/>
        <w:rPr>
          <w:rFonts w:ascii="Calibri" w:hAnsi="Calibri"/>
          <w:lang w:eastAsia="el-GR"/>
        </w:rPr>
      </w:pPr>
      <w:r w:rsidRPr="005B1913">
        <w:rPr>
          <w:rFonts w:ascii="Calibri" w:hAnsi="Calibri"/>
          <w:lang w:eastAsia="el-GR"/>
        </w:rPr>
        <w:t>(Αργία στο πλαίσιο της Πειθαρχικής και Ποινικής Διαδικασίας)</w:t>
      </w:r>
    </w:p>
    <w:p w:rsidR="005B1913" w:rsidRPr="005B1913" w:rsidRDefault="005B1913" w:rsidP="005B1913">
      <w:pPr>
        <w:tabs>
          <w:tab w:val="left" w:pos="720"/>
        </w:tabs>
        <w:suppressAutoHyphens w:val="0"/>
        <w:jc w:val="center"/>
        <w:rPr>
          <w:rFonts w:ascii="Calibri" w:hAnsi="Calibri"/>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272" w:history="1">
        <w:r w:rsidR="005B1913" w:rsidRPr="005B1913">
          <w:rPr>
            <w:rFonts w:ascii="Calibri" w:hAnsi="Calibri"/>
            <w:b/>
            <w:color w:val="0000FF"/>
            <w:u w:val="single"/>
            <w:shd w:val="clear" w:color="auto" w:fill="E6E6E6"/>
            <w:lang w:eastAsia="el-GR"/>
          </w:rPr>
          <w:t>Ν. 4152/2013</w:t>
        </w:r>
      </w:hyperlink>
      <w:r w:rsidR="005B1913" w:rsidRPr="005B1913">
        <w:rPr>
          <w:rFonts w:ascii="Calibri" w:hAnsi="Calibri"/>
          <w:b/>
          <w:shd w:val="clear" w:color="auto" w:fill="E6E6E6"/>
          <w:lang w:eastAsia="el-GR"/>
        </w:rPr>
        <w:t xml:space="preserve"> «Επείγοντα μέτρα εφαρμογής των νόμων 4046/2012, 4093/2012 και 4127/2013»  (ΦΕΚ Α΄/107/9-5-2013)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Άρθρο Πρώτο/Παράγραφος Στ.1 – </w:t>
      </w:r>
      <w:proofErr w:type="spellStart"/>
      <w:r w:rsidRPr="005B1913">
        <w:rPr>
          <w:rFonts w:ascii="Calibri" w:hAnsi="Calibri"/>
          <w:color w:val="000000"/>
          <w:u w:val="single"/>
          <w:lang w:eastAsia="el-GR"/>
        </w:rPr>
        <w:t>Στ</w:t>
      </w:r>
      <w:proofErr w:type="spellEnd"/>
      <w:r w:rsidRPr="005B1913">
        <w:rPr>
          <w:rFonts w:ascii="Calibri" w:hAnsi="Calibri"/>
          <w:color w:val="000000"/>
          <w:u w:val="single"/>
          <w:lang w:eastAsia="el-GR"/>
        </w:rPr>
        <w:t>. 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273"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 παρ. 4, 14 – 19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(Πειθαρχικό παράπτωμα, Δυνητική αργία, αναστολή της αργίας,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σύσταση, 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274" w:history="1">
        <w:r w:rsidR="005B1913" w:rsidRPr="005B1913">
          <w:rPr>
            <w:rFonts w:ascii="Calibri" w:hAnsi="Calibri"/>
            <w:b/>
            <w:color w:val="0000FF"/>
            <w:u w:val="single"/>
            <w:shd w:val="clear" w:color="auto" w:fill="E6E6E6"/>
            <w:lang w:eastAsia="el-GR"/>
          </w:rPr>
          <w:t>ΚΥΑ 2/100308/0022/2013</w:t>
        </w:r>
      </w:hyperlink>
      <w:r w:rsidR="005B1913" w:rsidRPr="005B1913">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275" w:history="1">
        <w:r w:rsidR="005B1913" w:rsidRPr="005B1913">
          <w:rPr>
            <w:rFonts w:ascii="Calibri" w:hAnsi="Calibri"/>
            <w:b/>
            <w:color w:val="0000FF"/>
            <w:u w:val="single"/>
            <w:shd w:val="clear" w:color="auto" w:fill="E6E6E6"/>
            <w:lang w:eastAsia="el-GR"/>
          </w:rPr>
          <w:t>Ν. 4304/2014</w:t>
        </w:r>
      </w:hyperlink>
      <w:r w:rsidR="005B1913" w:rsidRPr="005B1913">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 (ΦΕΚ Α΄/234/23-10-2014)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276" w:history="1">
        <w:r w:rsidR="005B1913" w:rsidRPr="005B1913">
          <w:rPr>
            <w:rFonts w:ascii="Calibri" w:hAnsi="Calibri"/>
            <w:b/>
            <w:color w:val="0000FF"/>
            <w:u w:val="single"/>
            <w:shd w:val="clear" w:color="auto" w:fill="E6E6E6"/>
            <w:lang w:eastAsia="el-GR"/>
          </w:rPr>
          <w:t>Ν. 4305/2014</w:t>
        </w:r>
      </w:hyperlink>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5B1913" w:rsidRPr="005B1913">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29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(Προσθήκη ειδικού πειθαρχικού παραπτώματος)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rPr>
      </w:pPr>
      <w:hyperlink r:id="rId277" w:history="1">
        <w:r w:rsidR="007B070A">
          <w:rPr>
            <w:rFonts w:ascii="Calibri" w:hAnsi="Calibri"/>
            <w:b/>
            <w:color w:val="0000FF"/>
            <w:u w:val="single"/>
          </w:rPr>
          <w:t xml:space="preserve">ΥΑ </w:t>
        </w:r>
        <w:r w:rsidR="005B1913" w:rsidRPr="005B1913">
          <w:rPr>
            <w:rFonts w:ascii="Calibri" w:hAnsi="Calibri"/>
            <w:b/>
            <w:color w:val="0000FF"/>
            <w:u w:val="single"/>
          </w:rPr>
          <w:t>ΔΙΔΚ/Φ.37/οικ.613/12.01.2015</w:t>
        </w:r>
      </w:hyperlink>
      <w:r w:rsidR="007B070A" w:rsidRPr="007B070A">
        <w:rPr>
          <w:rFonts w:ascii="Calibri" w:hAnsi="Calibri"/>
          <w:b/>
          <w:color w:val="0000FF"/>
        </w:rPr>
        <w:t xml:space="preserve"> </w:t>
      </w:r>
      <w:r w:rsidR="005B1913" w:rsidRPr="005B1913">
        <w:rPr>
          <w:rFonts w:ascii="Calibri" w:hAnsi="Calibri"/>
          <w:b/>
        </w:rPr>
        <w:t>«Συγκρότηση Δευτεροβάθμιου Πειθαρχικού Συμβουλίου»</w:t>
      </w:r>
      <w:r w:rsidR="005B1913" w:rsidRPr="005B1913">
        <w:rPr>
          <w:rFonts w:ascii="Calibri" w:hAnsi="Calibri"/>
          <w:b/>
          <w:bCs/>
          <w:shd w:val="clear" w:color="auto" w:fill="E6E6E6"/>
          <w:lang w:eastAsia="el-GR"/>
        </w:rPr>
        <w:t>(ΦΕΚ B 19/12.01.2015)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843661" w:rsidP="005B1913">
      <w:pPr>
        <w:shd w:val="clear" w:color="auto" w:fill="E6E6E6"/>
        <w:jc w:val="both"/>
        <w:rPr>
          <w:rFonts w:cs="Tahoma"/>
          <w:b/>
          <w:color w:val="000000"/>
        </w:rPr>
      </w:pPr>
      <w:hyperlink r:id="rId278" w:history="1">
        <w:r w:rsidR="005B1913" w:rsidRPr="005B1913">
          <w:rPr>
            <w:rFonts w:cs="Tahoma"/>
            <w:b/>
            <w:color w:val="0000FF"/>
            <w:u w:val="single"/>
          </w:rPr>
          <w:t>ΠΔ 28/2015</w:t>
        </w:r>
      </w:hyperlink>
      <w:r w:rsidR="005B1913" w:rsidRPr="005B1913">
        <w:rPr>
          <w:rFonts w:cs="Tahoma"/>
          <w:b/>
          <w:color w:val="000000"/>
        </w:rPr>
        <w:t xml:space="preserve"> «Κωδικοποίηση διατάξεων για την πρόσβαση σε δημόσια έγγραφα και στοιχεία (ΦΕΚ Α/34/23.03.2015)</w:t>
      </w:r>
    </w:p>
    <w:p w:rsidR="005B1913" w:rsidRPr="005B1913" w:rsidRDefault="005B1913" w:rsidP="005B1913">
      <w:pPr>
        <w:suppressAutoHyphens w:val="0"/>
        <w:rPr>
          <w:rFonts w:ascii="Calibri" w:hAnsi="Calibri" w:cs="Tahoma"/>
          <w:color w:val="000000"/>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93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279"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3, 4, 5, 6,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(Αποκατάσταση του τεκμηρίου αθωότητας στην πειθαρχική διαδικασία,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Πειθαρχικές ποινές, Πειθαρχικά Συμβούλια, Πειθαρχικά παραπτώματα)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280"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b/>
          <w:bCs/>
          <w:shd w:val="clear" w:color="auto" w:fill="E6E6E6"/>
          <w:lang w:eastAsia="el-GR"/>
        </w:rPr>
      </w:pPr>
      <w:hyperlink r:id="rId281" w:history="1">
        <w:r w:rsidR="005B1913" w:rsidRPr="005B1913">
          <w:rPr>
            <w:rFonts w:ascii="Calibri" w:hAnsi="Calibri"/>
            <w:b/>
            <w:color w:val="0000FF"/>
            <w:u w:val="single"/>
            <w:shd w:val="clear" w:color="auto" w:fill="E6E6E6"/>
            <w:lang w:eastAsia="el-GR"/>
          </w:rPr>
          <w:t>ΥΑ 13093/2017</w:t>
        </w:r>
      </w:hyperlink>
      <w:r w:rsidR="005B1913" w:rsidRPr="005B1913">
        <w:rPr>
          <w:rFonts w:ascii="Calibri" w:hAnsi="Calibri"/>
          <w:b/>
          <w:bCs/>
          <w:shd w:val="clear" w:color="auto" w:fill="E6E6E6"/>
          <w:lang w:eastAsia="el-GR"/>
        </w:rPr>
        <w:t>«2</w:t>
      </w:r>
      <w:r w:rsidR="005B1913" w:rsidRPr="005B1913">
        <w:rPr>
          <w:rFonts w:ascii="Calibri" w:hAnsi="Calibri"/>
          <w:b/>
          <w:bCs/>
          <w:shd w:val="clear" w:color="auto" w:fill="E6E6E6"/>
          <w:vertAlign w:val="superscript"/>
          <w:lang w:eastAsia="el-GR"/>
        </w:rPr>
        <w:t>η</w:t>
      </w:r>
      <w:r w:rsidR="005B1913" w:rsidRPr="005B1913">
        <w:rPr>
          <w:rFonts w:ascii="Calibri" w:hAnsi="Calibri"/>
          <w:b/>
          <w:bCs/>
          <w:shd w:val="clear" w:color="auto" w:fill="E6E6E6"/>
          <w:lang w:eastAsia="el-GR"/>
        </w:rPr>
        <w:t xml:space="preserve"> τροποποίηση της υπ’ </w:t>
      </w:r>
      <w:proofErr w:type="spellStart"/>
      <w:r w:rsidR="005B1913" w:rsidRPr="005B1913">
        <w:rPr>
          <w:rFonts w:ascii="Calibri" w:hAnsi="Calibri"/>
          <w:b/>
          <w:bCs/>
          <w:shd w:val="clear" w:color="auto" w:fill="E6E6E6"/>
          <w:lang w:eastAsia="el-GR"/>
        </w:rPr>
        <w:t>αριθμ</w:t>
      </w:r>
      <w:proofErr w:type="spellEnd"/>
      <w:r w:rsidR="005B1913" w:rsidRPr="005B1913">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b/>
          <w:bCs/>
          <w:shd w:val="clear" w:color="auto" w:fill="E6E6E6"/>
          <w:lang w:eastAsia="el-GR"/>
        </w:rPr>
        <w:t>(ΦΕΚ Β΄/1415/26-04-2017)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b/>
          <w:bCs/>
          <w:shd w:val="clear" w:color="auto" w:fill="E6E6E6"/>
          <w:lang w:eastAsia="el-GR"/>
        </w:rPr>
      </w:pPr>
      <w:hyperlink r:id="rId282"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bCs/>
          <w:shd w:val="clear" w:color="auto" w:fill="E6E6E6"/>
          <w:lang w:eastAsia="el-GR"/>
        </w:rPr>
      </w:pPr>
      <w:r w:rsidRPr="005B1913">
        <w:rPr>
          <w:rFonts w:ascii="Calibri" w:hAnsi="Calibri"/>
          <w:b/>
          <w:bCs/>
          <w:shd w:val="clear" w:color="auto" w:fill="E6E6E6"/>
          <w:lang w:eastAsia="el-GR"/>
        </w:rPr>
        <w:t>(ΦΕΚ Α΄/17/07.02.2019)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41, 60</w:t>
      </w:r>
    </w:p>
    <w:p w:rsidR="005B1913" w:rsidRPr="005B1913" w:rsidRDefault="00843661" w:rsidP="005B1913">
      <w:pPr>
        <w:suppressAutoHyphens w:val="0"/>
        <w:spacing w:before="100" w:beforeAutospacing="1" w:after="100" w:afterAutospacing="1"/>
        <w:jc w:val="both"/>
        <w:rPr>
          <w:rFonts w:ascii="Calibri" w:hAnsi="Calibri"/>
          <w:b/>
          <w:shd w:val="clear" w:color="auto" w:fill="E6E6E6"/>
          <w:lang w:eastAsia="el-GR"/>
        </w:rPr>
      </w:pPr>
      <w:hyperlink r:id="rId283" w:history="1">
        <w:r w:rsidR="005B1913" w:rsidRPr="005B1913">
          <w:rPr>
            <w:rFonts w:ascii="Calibri" w:hAnsi="Calibri" w:cs="Tahoma"/>
            <w:b/>
            <w:color w:val="0000FF"/>
            <w:u w:val="single"/>
            <w:lang w:eastAsia="el-GR"/>
          </w:rPr>
          <w:t>Νόμος 4674/2020</w:t>
        </w:r>
      </w:hyperlink>
      <w:r w:rsidR="005B1913" w:rsidRPr="005B1913">
        <w:rPr>
          <w:rFonts w:ascii="Calibri" w:hAnsi="Calibri" w:cs="Tahoma"/>
          <w:b/>
          <w:color w:val="0000FF"/>
          <w:lang w:eastAsia="el-GR"/>
        </w:rPr>
        <w:t xml:space="preserve"> </w:t>
      </w:r>
      <w:r w:rsidR="005B1913" w:rsidRPr="005B1913">
        <w:rPr>
          <w:rFonts w:ascii="Calibri" w:hAnsi="Calibri"/>
          <w:b/>
          <w:shd w:val="clear" w:color="auto" w:fill="E6E6E6"/>
          <w:lang w:eastAsia="el-GR"/>
        </w:rPr>
        <w:t>«</w:t>
      </w:r>
      <w:proofErr w:type="spellStart"/>
      <w:r w:rsidR="005B1913" w:rsidRPr="005B1913">
        <w:rPr>
          <w:rFonts w:ascii="Calibri" w:hAnsi="Calibri"/>
          <w:b/>
          <w:lang w:eastAsia="el-GR"/>
        </w:rPr>
        <w:t>Στρατηγικη</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αναπτυξιακη</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προοπτικη</w:t>
      </w:r>
      <w:proofErr w:type="spellEnd"/>
      <w:r w:rsidR="005B1913" w:rsidRPr="005B1913">
        <w:rPr>
          <w:rFonts w:ascii="Calibri" w:hAnsi="Calibri"/>
          <w:b/>
          <w:lang w:eastAsia="el-GR"/>
        </w:rPr>
        <w:t xml:space="preserve">́ των </w:t>
      </w:r>
      <w:proofErr w:type="spellStart"/>
      <w:r w:rsidR="005B1913" w:rsidRPr="005B1913">
        <w:rPr>
          <w:rFonts w:ascii="Calibri" w:hAnsi="Calibri"/>
          <w:b/>
          <w:lang w:eastAsia="el-GR"/>
        </w:rPr>
        <w:t>Οργανισμών</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Τοπικής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Αυτοδιοίκησης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ρύθμιση</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ζητημάτων</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αρμοδιότητας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Υπουργείου</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Εσωτερικών</w:t>
      </w:r>
      <w:proofErr w:type="spellEnd"/>
      <w:r w:rsidR="005B1913" w:rsidRPr="005B1913">
        <w:rPr>
          <w:rFonts w:ascii="Calibri" w:hAnsi="Calibri"/>
          <w:b/>
          <w:lang w:eastAsia="el-GR"/>
        </w:rPr>
        <w:t xml:space="preserve"> και </w:t>
      </w:r>
      <w:proofErr w:type="spellStart"/>
      <w:r w:rsidR="005B1913" w:rsidRPr="005B1913">
        <w:rPr>
          <w:rFonts w:ascii="Calibri" w:hAnsi="Calibri"/>
          <w:b/>
          <w:lang w:eastAsia="el-GR"/>
        </w:rPr>
        <w:t>άλλες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διατάξεις</w:t>
      </w:r>
      <w:proofErr w:type="spellEnd"/>
      <w:r w:rsidR="005B1913" w:rsidRPr="005B1913">
        <w:rPr>
          <w:rFonts w:ascii="Calibri" w:hAnsi="Calibri"/>
          <w:b/>
          <w:lang w:eastAsia="el-GR"/>
        </w:rPr>
        <w:t>»</w:t>
      </w:r>
      <w:r w:rsidR="005B1913" w:rsidRPr="005B1913">
        <w:rPr>
          <w:rFonts w:ascii="Calibri" w:hAnsi="Calibri"/>
          <w:b/>
          <w:shd w:val="clear" w:color="auto" w:fill="E6E6E6"/>
          <w:lang w:eastAsia="el-GR"/>
        </w:rPr>
        <w:t xml:space="preserve"> (ΦΕΚ Α΄/53/11.03.2020)</w:t>
      </w:r>
    </w:p>
    <w:p w:rsidR="005B1913" w:rsidRPr="005B1913" w:rsidRDefault="005B1913" w:rsidP="005B1913">
      <w:pPr>
        <w:jc w:val="center"/>
        <w:rPr>
          <w:rFonts w:ascii="Calibri" w:hAnsi="Calibri"/>
          <w:u w:val="single"/>
        </w:rPr>
      </w:pPr>
      <w:r w:rsidRPr="005B1913">
        <w:rPr>
          <w:rFonts w:ascii="Calibri" w:hAnsi="Calibri"/>
          <w:u w:val="single"/>
        </w:rPr>
        <w:t>Άρθρα 52 – 54</w:t>
      </w:r>
    </w:p>
    <w:p w:rsidR="005B1913" w:rsidRPr="005B1913" w:rsidRDefault="005B1913" w:rsidP="005B1913">
      <w:pPr>
        <w:jc w:val="both"/>
        <w:rPr>
          <w:rFonts w:ascii="Calibri" w:hAnsi="Calibri"/>
        </w:rPr>
      </w:pPr>
      <w:r w:rsidRPr="005B1913">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5B1913">
        <w:rPr>
          <w:rFonts w:ascii="Calibri" w:hAnsi="Calibri"/>
        </w:rPr>
        <w:t>α΄βαθμού</w:t>
      </w:r>
      <w:proofErr w:type="spellEnd"/>
      <w:r w:rsidRPr="005B1913">
        <w:rPr>
          <w:rFonts w:ascii="Calibri" w:hAnsi="Calibri"/>
        </w:rPr>
        <w:t>)</w:t>
      </w:r>
    </w:p>
    <w:p w:rsidR="005B1913" w:rsidRPr="005B1913" w:rsidRDefault="005B1913" w:rsidP="005B1913">
      <w:pPr>
        <w:jc w:val="both"/>
        <w:rPr>
          <w:rFonts w:ascii="Calibri" w:hAnsi="Calibri"/>
          <w:sz w:val="16"/>
          <w:szCs w:val="16"/>
        </w:rPr>
      </w:pPr>
    </w:p>
    <w:p w:rsidR="005B1913" w:rsidRPr="005B1913" w:rsidRDefault="00843661" w:rsidP="005B1913">
      <w:pPr>
        <w:shd w:val="clear" w:color="auto" w:fill="E0E0E0"/>
        <w:tabs>
          <w:tab w:val="left" w:pos="720"/>
        </w:tabs>
        <w:suppressAutoHyphens w:val="0"/>
        <w:jc w:val="both"/>
        <w:rPr>
          <w:rFonts w:ascii="Calibri" w:hAnsi="Calibri"/>
          <w:b/>
          <w:bCs/>
          <w:shd w:val="clear" w:color="auto" w:fill="E6E6E6"/>
          <w:lang w:eastAsia="el-GR"/>
        </w:rPr>
      </w:pPr>
      <w:hyperlink r:id="rId284" w:history="1">
        <w:r w:rsidR="005B1913" w:rsidRPr="005B1913">
          <w:rPr>
            <w:rFonts w:ascii="Calibri" w:hAnsi="Calibri"/>
            <w:b/>
            <w:color w:val="0000FF"/>
            <w:u w:val="single"/>
            <w:shd w:val="clear" w:color="auto" w:fill="E6E6E6"/>
            <w:lang w:eastAsia="el-GR"/>
          </w:rPr>
          <w:t>Νόμος 4745/2020</w:t>
        </w:r>
      </w:hyperlink>
      <w:r w:rsidR="005B1913" w:rsidRPr="005B1913">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5B1913" w:rsidRPr="005B1913">
        <w:rPr>
          <w:rFonts w:ascii="Calibri" w:hAnsi="Calibri"/>
          <w:b/>
          <w:bCs/>
          <w:shd w:val="clear" w:color="auto" w:fill="E6E6E6"/>
          <w:lang w:eastAsia="el-GR"/>
        </w:rPr>
        <w:t>τυ</w:t>
      </w:r>
      <w:proofErr w:type="spellEnd"/>
      <w:r w:rsidR="005B1913" w:rsidRPr="005B1913">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5B1913" w:rsidRPr="005B1913">
        <w:rPr>
          <w:rFonts w:ascii="Calibri" w:hAnsi="Calibri"/>
          <w:b/>
          <w:bCs/>
          <w:shd w:val="clear" w:color="auto" w:fill="E6E6E6"/>
          <w:lang w:eastAsia="el-GR"/>
        </w:rPr>
        <w:t>Κώδιδκα</w:t>
      </w:r>
      <w:proofErr w:type="spellEnd"/>
      <w:r w:rsidR="005B1913" w:rsidRPr="005B1913">
        <w:rPr>
          <w:rFonts w:ascii="Calibri" w:hAnsi="Calibri"/>
          <w:b/>
          <w:bCs/>
          <w:shd w:val="clear" w:color="auto" w:fill="E6E6E6"/>
          <w:lang w:eastAsia="el-GR"/>
        </w:rPr>
        <w:t xml:space="preserve"> Δικηγόρων και άλλες διατάξεις»  (ΦΕΚ Α΄/214/06.11.2020)</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75</w:t>
      </w:r>
    </w:p>
    <w:p w:rsidR="005B1913" w:rsidRPr="005B1913" w:rsidRDefault="005B1913" w:rsidP="005B1913">
      <w:pPr>
        <w:jc w:val="both"/>
        <w:rPr>
          <w:rFonts w:ascii="Calibri" w:hAnsi="Calibri"/>
          <w:sz w:val="16"/>
          <w:szCs w:val="16"/>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7B070A">
        <w:tc>
          <w:tcPr>
            <w:tcW w:w="8926" w:type="dxa"/>
            <w:shd w:val="clear" w:color="auto" w:fill="FFC000"/>
          </w:tcPr>
          <w:p w:rsidR="005B1913" w:rsidRPr="005B1913" w:rsidRDefault="005B1913" w:rsidP="007B070A">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5B1913">
              <w:rPr>
                <w:rFonts w:ascii="Calibri" w:hAnsi="Calibri"/>
                <w:b/>
                <w:bCs/>
                <w:szCs w:val="26"/>
                <w:lang w:eastAsia="el-GR"/>
              </w:rPr>
              <w:t>2. Ειδικές Διατάξεις</w:t>
            </w:r>
            <w:bookmarkEnd w:id="108"/>
          </w:p>
        </w:tc>
      </w:tr>
    </w:tbl>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843661" w:rsidP="005B1913">
      <w:pPr>
        <w:shd w:val="clear" w:color="auto" w:fill="E0E0E0"/>
        <w:tabs>
          <w:tab w:val="left" w:pos="720"/>
        </w:tabs>
        <w:suppressAutoHyphens w:val="0"/>
        <w:jc w:val="both"/>
        <w:rPr>
          <w:rFonts w:ascii="Calibri" w:hAnsi="Calibri"/>
          <w:b/>
          <w:shd w:val="clear" w:color="auto" w:fill="E6E6E6"/>
          <w:lang w:eastAsia="el-GR"/>
        </w:rPr>
      </w:pPr>
      <w:hyperlink r:id="rId285" w:history="1">
        <w:r w:rsidR="005B1913" w:rsidRPr="005B1913">
          <w:rPr>
            <w:rFonts w:ascii="Calibri" w:hAnsi="Calibri"/>
            <w:b/>
            <w:color w:val="0000FF"/>
            <w:u w:val="single"/>
            <w:shd w:val="clear" w:color="auto" w:fill="E6E6E6"/>
            <w:lang w:eastAsia="el-GR"/>
          </w:rPr>
          <w:t>Ν. 3074/2002</w:t>
        </w:r>
      </w:hyperlink>
      <w:r w:rsidR="00095726" w:rsidRPr="00095726">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Άρθρο 1 παρ. 8 </w:t>
      </w:r>
      <w:proofErr w:type="spellStart"/>
      <w:r w:rsidRPr="005B1913">
        <w:rPr>
          <w:rFonts w:ascii="Calibri" w:hAnsi="Calibri"/>
          <w:color w:val="000000"/>
          <w:u w:val="single"/>
          <w:lang w:eastAsia="el-GR"/>
        </w:rPr>
        <w:t>εδ</w:t>
      </w:r>
      <w:proofErr w:type="spellEnd"/>
      <w:r w:rsidRPr="005B1913">
        <w:rPr>
          <w:rFonts w:ascii="Calibri" w:hAnsi="Calibri"/>
          <w:color w:val="000000"/>
          <w:u w:val="single"/>
          <w:lang w:eastAsia="el-GR"/>
        </w:rPr>
        <w:t xml:space="preserve">. β’, Άρθρο 2 παρ. 3 </w:t>
      </w:r>
      <w:proofErr w:type="spellStart"/>
      <w:r w:rsidRPr="005B1913">
        <w:rPr>
          <w:rFonts w:ascii="Calibri" w:hAnsi="Calibri"/>
          <w:color w:val="000000"/>
          <w:u w:val="single"/>
          <w:lang w:eastAsia="el-GR"/>
        </w:rPr>
        <w:t>εδ</w:t>
      </w:r>
      <w:proofErr w:type="spellEnd"/>
      <w:r w:rsidRPr="005B1913">
        <w:rPr>
          <w:rFonts w:ascii="Calibri" w:hAnsi="Calibri"/>
          <w:color w:val="000000"/>
          <w:u w:val="single"/>
          <w:lang w:eastAsia="el-GR"/>
        </w:rPr>
        <w:t>. β΄, Άρθρο 5 παρ. 4-5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(Ο Γενικός Επιθεωρητής Δημόσιας Διοίκησης είναι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5B1913">
        <w:rPr>
          <w:rFonts w:ascii="Calibri" w:hAnsi="Calibri"/>
          <w:color w:val="000000"/>
          <w:lang w:eastAsia="el-GR"/>
        </w:rPr>
        <w:t>περιέλευση</w:t>
      </w:r>
      <w:proofErr w:type="spellEnd"/>
      <w:r w:rsidRPr="005B1913">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w:t>
      </w:r>
      <w:r w:rsidRPr="005B1913">
        <w:rPr>
          <w:rFonts w:ascii="Calibri" w:hAnsi="Calibri"/>
          <w:color w:val="000000"/>
          <w:lang w:eastAsia="el-GR"/>
        </w:rPr>
        <w:lastRenderedPageBreak/>
        <w:t xml:space="preserve">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5B1913">
        <w:rPr>
          <w:rFonts w:ascii="Calibri" w:hAnsi="Calibri"/>
          <w:color w:val="000000"/>
          <w:lang w:eastAsia="el-GR"/>
        </w:rPr>
        <w:t>περιέλευση</w:t>
      </w:r>
      <w:proofErr w:type="spellEnd"/>
      <w:r w:rsidRPr="005B1913">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shd w:val="clear" w:color="auto" w:fill="E6E6E6"/>
          <w:lang w:eastAsia="el-GR"/>
        </w:rPr>
      </w:pPr>
      <w:hyperlink r:id="rId286" w:history="1">
        <w:r w:rsidR="005B1913" w:rsidRPr="005B1913">
          <w:rPr>
            <w:rFonts w:ascii="Calibri" w:hAnsi="Calibri"/>
            <w:b/>
            <w:color w:val="0000FF"/>
            <w:u w:val="single"/>
            <w:shd w:val="clear" w:color="auto" w:fill="E6E6E6"/>
            <w:lang w:eastAsia="el-GR"/>
          </w:rPr>
          <w:t>Ν. 4310/2014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 xml:space="preserve">«Έρευνα, Τεχνολογική Ανάπτυξη και Καινοτομία και άλλες διατάξεις»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Α΄/258/8-12-2014)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69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(Πειθαρχική διαδικασία εκπαιδευτικών και υπαλλήλων υπηρετούντων σε σχολεία)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shd w:val="clear" w:color="auto" w:fill="E6E6E6"/>
          <w:lang w:eastAsia="el-GR"/>
        </w:rPr>
      </w:pPr>
      <w:hyperlink r:id="rId287" w:history="1">
        <w:r w:rsidR="005B1913" w:rsidRPr="005B1913">
          <w:rPr>
            <w:rFonts w:ascii="Calibri" w:hAnsi="Calibri"/>
            <w:b/>
            <w:color w:val="0000FF"/>
            <w:u w:val="single"/>
            <w:shd w:val="clear" w:color="auto" w:fill="E6E6E6"/>
            <w:lang w:eastAsia="el-GR"/>
          </w:rPr>
          <w:t>Ν. 4314/2014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B1913" w:rsidRPr="005B1913">
        <w:rPr>
          <w:rFonts w:ascii="Calibri" w:hAnsi="Calibri"/>
          <w:shd w:val="clear" w:color="auto" w:fill="E6E6E6"/>
          <w:lang w:val="en-US" w:eastAsia="el-GR"/>
        </w:rPr>
        <w:t>EEL</w:t>
      </w:r>
      <w:r w:rsidR="005B1913" w:rsidRPr="005B1913">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35 παρ. 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B1913" w:rsidRPr="005B1913" w:rsidRDefault="00843661" w:rsidP="005B1913">
      <w:pPr>
        <w:shd w:val="clear" w:color="auto" w:fill="E0E0E0"/>
        <w:tabs>
          <w:tab w:val="left" w:pos="720"/>
        </w:tabs>
        <w:suppressAutoHyphens w:val="0"/>
        <w:jc w:val="both"/>
        <w:rPr>
          <w:rFonts w:ascii="Calibri" w:hAnsi="Calibri"/>
          <w:shd w:val="clear" w:color="auto" w:fill="E6E6E6"/>
          <w:lang w:eastAsia="el-GR"/>
        </w:rPr>
      </w:pPr>
      <w:hyperlink r:id="rId288" w:history="1">
        <w:r w:rsidR="005B1913" w:rsidRPr="005B1913">
          <w:rPr>
            <w:rFonts w:ascii="Calibri" w:hAnsi="Calibri"/>
            <w:b/>
            <w:color w:val="0000FF"/>
            <w:u w:val="single"/>
            <w:shd w:val="clear" w:color="auto" w:fill="E6E6E6"/>
            <w:lang w:val="en-US" w:eastAsia="el-GR"/>
          </w:rPr>
          <w:t>KYA</w:t>
        </w:r>
        <w:r w:rsidR="005B1913" w:rsidRPr="005B1913">
          <w:rPr>
            <w:rFonts w:ascii="Calibri" w:hAnsi="Calibri"/>
            <w:b/>
            <w:color w:val="0000FF"/>
            <w:u w:val="single"/>
            <w:shd w:val="clear" w:color="auto" w:fill="E6E6E6"/>
            <w:lang w:eastAsia="el-GR"/>
          </w:rPr>
          <w:t xml:space="preserve"> ΔΙΔΑΔ/Φ.37.21/1296/οικ. 3731/2021</w:t>
        </w:r>
      </w:hyperlink>
      <w:r w:rsidR="005B1913" w:rsidRPr="005B1913">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p>
    <w:p w:rsidR="00512FCB" w:rsidRPr="00C61C75" w:rsidRDefault="00512FCB"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Pr="00C61C75"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rPr>
          <w:rFonts w:ascii="Calibri" w:hAnsi="Calibri" w:cs="Tahoma"/>
          <w:b/>
          <w:color w:val="365F91"/>
        </w:rPr>
      </w:pPr>
      <w:bookmarkStart w:id="109" w:name="_Ε._ΣΥΛΛΟΓΗ_ΔΙΑΤΑΞΕΩΝ"/>
      <w:bookmarkEnd w:id="109"/>
    </w:p>
    <w:p w:rsidR="005B1913" w:rsidRPr="00B16D51" w:rsidRDefault="005B1913" w:rsidP="005B1913">
      <w:pPr>
        <w:tabs>
          <w:tab w:val="left" w:pos="1188"/>
          <w:tab w:val="left" w:pos="3888"/>
        </w:tabs>
        <w:jc w:val="center"/>
        <w:outlineLvl w:val="1"/>
        <w:rPr>
          <w:rFonts w:ascii="Calibri" w:hAnsi="Calibri"/>
          <w:b/>
          <w:sz w:val="32"/>
          <w:szCs w:val="32"/>
        </w:rPr>
      </w:pPr>
      <w:r w:rsidRPr="00B16D51">
        <w:rPr>
          <w:rFonts w:ascii="Calibri" w:hAnsi="Calibri"/>
          <w:b/>
          <w:sz w:val="32"/>
          <w:szCs w:val="32"/>
        </w:rPr>
        <w:lastRenderedPageBreak/>
        <w:t>Δ. ΣΥΛΛΟΓΗ ΔΙΑΤΑΞΕΩΝ ΓΙΑ ΤΟ ΚΑΘΕΣΤΩΣ ΤΩΝ ΥΠΑΛΛΗΛΩΝ Ι.Δ.Α.Χ.</w:t>
      </w:r>
    </w:p>
    <w:p w:rsidR="005B1913" w:rsidRPr="00B16D51" w:rsidRDefault="005B1913" w:rsidP="005B1913">
      <w:pPr>
        <w:tabs>
          <w:tab w:val="left" w:pos="1188"/>
          <w:tab w:val="left" w:pos="3888"/>
        </w:tabs>
        <w:ind w:right="-539"/>
        <w:outlineLvl w:val="1"/>
        <w:rPr>
          <w:rFonts w:ascii="Calibri" w:hAnsi="Calibri"/>
          <w:b/>
          <w:sz w:val="16"/>
          <w:szCs w:val="16"/>
        </w:rPr>
      </w:pP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 xml:space="preserve">ΟΙ ΠΛΕΟΝ ΣΗΜΑΝΤΙΚΟΙ ΝΟΜΟΙ &amp; ΠΡΟΕΔΡΙΚΑ ΔΙΑΤΑΓΜΑΤΑ </w:t>
      </w: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ΓΙΑ ΤΟ ΚΑΘΕΣΤΩΣ ΤΩΝ ΥΠΑΛΛΗΛΩΝ ΜΕ ΣΧΕΣΗ ΕΡΓΑΣΙΑΣ Ι.Δ.Α.Χ.</w:t>
      </w:r>
    </w:p>
    <w:p w:rsidR="005B1913" w:rsidRPr="005B1913" w:rsidRDefault="005B1913" w:rsidP="005B1913">
      <w:pPr>
        <w:shd w:val="clear" w:color="auto" w:fill="FFC000"/>
        <w:suppressAutoHyphens w:val="0"/>
        <w:jc w:val="center"/>
        <w:rPr>
          <w:rFonts w:ascii="Arial Narrow" w:hAnsi="Arial Narrow" w:cs="Courier New"/>
          <w:bCs/>
          <w:lang w:eastAsia="el-GR"/>
        </w:rPr>
      </w:pPr>
      <w:r w:rsidRPr="00B16D51">
        <w:rPr>
          <w:rFonts w:ascii="Arial Narrow" w:hAnsi="Arial Narrow" w:cs="Courier New"/>
          <w:b/>
          <w:bCs/>
          <w:lang w:eastAsia="el-GR"/>
        </w:rPr>
        <w:t>ΦΕΚ τ. Α΄</w:t>
      </w:r>
    </w:p>
    <w:p w:rsidR="005B1913" w:rsidRPr="00B16D51" w:rsidRDefault="005B1913" w:rsidP="005B1913">
      <w:pPr>
        <w:shd w:val="clear" w:color="auto" w:fill="FFC000"/>
        <w:suppressAutoHyphens w:val="0"/>
        <w:jc w:val="center"/>
        <w:rPr>
          <w:rFonts w:ascii="Arial Narrow" w:hAnsi="Arial Narrow" w:cs="Courier New"/>
          <w:b/>
          <w:lang w:eastAsia="el-GR"/>
        </w:rPr>
      </w:pPr>
      <w:r w:rsidRPr="00B16D51">
        <w:rPr>
          <w:rFonts w:ascii="Arial Narrow" w:hAnsi="Arial Narrow" w:cs="Courier New"/>
          <w:b/>
          <w:bCs/>
          <w:lang w:eastAsia="el-GR"/>
        </w:rPr>
        <w:t>(198</w:t>
      </w:r>
      <w:r w:rsidRPr="005B1913">
        <w:rPr>
          <w:rFonts w:ascii="Arial Narrow" w:hAnsi="Arial Narrow" w:cs="Courier New"/>
          <w:b/>
          <w:bCs/>
          <w:lang w:eastAsia="el-GR"/>
        </w:rPr>
        <w:t>1</w:t>
      </w:r>
      <w:r>
        <w:rPr>
          <w:rFonts w:ascii="Arial Narrow" w:hAnsi="Arial Narrow" w:cs="Courier New"/>
          <w:b/>
          <w:bCs/>
          <w:lang w:eastAsia="el-GR"/>
        </w:rPr>
        <w:t>-20</w:t>
      </w:r>
      <w:r w:rsidRPr="005B1913">
        <w:rPr>
          <w:rFonts w:ascii="Arial Narrow" w:hAnsi="Arial Narrow" w:cs="Courier New"/>
          <w:b/>
          <w:bCs/>
          <w:lang w:eastAsia="el-GR"/>
        </w:rPr>
        <w:t>21</w:t>
      </w:r>
      <w:r w:rsidRPr="00B16D51">
        <w:rPr>
          <w:rFonts w:ascii="Arial Narrow" w:hAnsi="Arial Narrow" w:cs="Courier New"/>
          <w:b/>
          <w:bCs/>
          <w:lang w:eastAsia="el-GR"/>
        </w:rPr>
        <w:t>)</w:t>
      </w:r>
    </w:p>
    <w:p w:rsidR="005B1913" w:rsidRPr="00C61C75" w:rsidRDefault="005B1913" w:rsidP="00E13470">
      <w:pPr>
        <w:rPr>
          <w:rFonts w:ascii="Calibri" w:hAnsi="Calibri" w:cs="Tahoma"/>
          <w:b/>
          <w:color w:val="365F91"/>
        </w:rPr>
      </w:pPr>
    </w:p>
    <w:p w:rsidR="00E13470" w:rsidRPr="00C61C75" w:rsidRDefault="00843661" w:rsidP="00E1347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289" w:history="1">
        <w:r w:rsidR="00E13470" w:rsidRPr="00C61C75">
          <w:rPr>
            <w:rFonts w:ascii="Arial Narrow" w:hAnsi="Arial Narrow" w:cs="Courier New"/>
            <w:b/>
            <w:color w:val="0000FF"/>
            <w:lang w:eastAsia="el-GR"/>
          </w:rPr>
          <w:t>Ν. 1157/1981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val="en-US" w:eastAsia="el-GR"/>
        </w:rPr>
        <w:t>(</w:t>
      </w:r>
      <w:r w:rsidRPr="00C61C75">
        <w:rPr>
          <w:rFonts w:ascii="Arial Narrow" w:hAnsi="Arial Narrow" w:cs="Courier New"/>
          <w:lang w:eastAsia="el-GR"/>
        </w:rPr>
        <w:t>ΦΕΚ Α/</w:t>
      </w:r>
      <w:r w:rsidRPr="00C61C75">
        <w:rPr>
          <w:rFonts w:ascii="Arial Narrow" w:hAnsi="Arial Narrow" w:cs="Courier New"/>
          <w:bCs/>
          <w:lang w:eastAsia="el-GR"/>
        </w:rPr>
        <w:t>126/12.05.1981)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843661"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90" w:history="1">
        <w:r w:rsidR="00E13470" w:rsidRPr="00C61C75">
          <w:rPr>
            <w:rFonts w:ascii="Arial Narrow" w:hAnsi="Arial Narrow"/>
            <w:b/>
            <w:bCs/>
            <w:color w:val="0000FF"/>
            <w:shd w:val="clear" w:color="auto" w:fill="FFFFFF"/>
            <w:lang w:eastAsia="el-GR"/>
          </w:rPr>
          <w:t>Π.Δ. 410/1988</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Α/191/30.08.1988)</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843661"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91" w:history="1">
        <w:r w:rsidR="00E13470" w:rsidRPr="00C61C75">
          <w:rPr>
            <w:rFonts w:ascii="Arial Narrow" w:hAnsi="Arial Narrow"/>
            <w:b/>
            <w:bCs/>
            <w:color w:val="0000FF"/>
            <w:shd w:val="clear" w:color="auto" w:fill="FFFFFF"/>
            <w:lang w:eastAsia="el-GR"/>
          </w:rPr>
          <w:t>Ν. 1884/1990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Α/81/18.06.1990)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«Διαρρυθμίσεις στην έμμεση φορολογία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843661" w:rsidP="00E13470">
      <w:pPr>
        <w:numPr>
          <w:ilvl w:val="0"/>
          <w:numId w:val="5"/>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292" w:history="1">
        <w:r w:rsidR="00E13470" w:rsidRPr="00C61C75">
          <w:rPr>
            <w:rFonts w:ascii="Arial Narrow" w:hAnsi="Arial Narrow"/>
            <w:b/>
            <w:bCs/>
            <w:color w:val="0000FF"/>
            <w:shd w:val="clear" w:color="auto" w:fill="FFFFFF"/>
            <w:lang w:eastAsia="el-GR"/>
          </w:rPr>
          <w:t>Ν.2190/1994</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57"/>
        <w:contextualSpacing/>
        <w:jc w:val="both"/>
        <w:rPr>
          <w:rFonts w:ascii="Arial Narrow" w:hAnsi="Arial Narrow"/>
          <w:bCs/>
          <w:shd w:val="clear" w:color="auto" w:fill="FFFFFF"/>
          <w:lang w:val="en-US" w:eastAsia="el-GR"/>
        </w:rPr>
      </w:pPr>
      <w:r w:rsidRPr="00C61C75">
        <w:rPr>
          <w:rFonts w:ascii="Arial Narrow" w:hAnsi="Arial Narrow"/>
          <w:bCs/>
          <w:shd w:val="clear" w:color="auto" w:fill="FFFFFF"/>
          <w:lang w:eastAsia="el-GR"/>
        </w:rPr>
        <w:t>(ΦΕΚ Α/</w:t>
      </w:r>
      <w:r w:rsidRPr="00C61C75">
        <w:rPr>
          <w:rFonts w:ascii="Arial Narrow" w:hAnsi="Arial Narrow"/>
          <w:bCs/>
          <w:shd w:val="clear" w:color="auto" w:fill="FFFFFF"/>
          <w:lang w:val="en-US" w:eastAsia="el-GR"/>
        </w:rPr>
        <w:t>28</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.199</w:t>
      </w:r>
      <w:r w:rsidRPr="00C61C75">
        <w:rPr>
          <w:rFonts w:ascii="Arial Narrow" w:hAnsi="Arial Narrow"/>
          <w:bCs/>
          <w:shd w:val="clear" w:color="auto" w:fill="FFFFFF"/>
          <w:lang w:val="en-US" w:eastAsia="el-GR"/>
        </w:rPr>
        <w:t>4</w:t>
      </w:r>
      <w:r w:rsidRPr="00C61C75">
        <w:rPr>
          <w:rFonts w:ascii="Arial Narrow" w:hAnsi="Arial Narrow"/>
          <w:bCs/>
          <w:shd w:val="clear" w:color="auto" w:fill="FFFFFF"/>
          <w:lang w:eastAsia="el-GR"/>
        </w:rPr>
        <w:t>)</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3 «Αρμοδιότητες»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r w:rsidRPr="00C61C75">
        <w:rPr>
          <w:rFonts w:ascii="Arial Narrow" w:hAnsi="Arial Narrow"/>
          <w:color w:val="000000"/>
          <w:lang w:eastAsia="el-GR"/>
        </w:rPr>
        <w:t>Άρθρο 18 «Πλήρωση θέσεων βάσει προτεραιότητας  - Διαδικασία – Διορισμός»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p>
    <w:p w:rsidR="00E13470" w:rsidRPr="00C61C75" w:rsidRDefault="00843661"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93" w:history="1">
        <w:r w:rsidR="00E13470" w:rsidRPr="00C61C75">
          <w:rPr>
            <w:rFonts w:ascii="Arial Narrow" w:hAnsi="Arial Narrow" w:cs="Courier New"/>
            <w:b/>
            <w:color w:val="0000FF"/>
            <w:lang w:eastAsia="el-GR"/>
          </w:rPr>
          <w:t>Ν. 2527/1997</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bCs/>
          <w:lang w:eastAsia="el-GR"/>
        </w:rPr>
        <w:t>(ΦΕΚ Α/206/08.10.1997)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«Τροποποίηση και συμπλήρωση διατάξεων του Ν. 2190/1994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Άρθρο 16 «Διευκολύνσεις υπαλλήλων ειδικών περιπτώσεων», (παρ. 4 και 5, όπως ισχύουν)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843661" w:rsidP="00E13470">
      <w:pPr>
        <w:numPr>
          <w:ilvl w:val="0"/>
          <w:numId w:val="11"/>
        </w:numPr>
        <w:suppressAutoHyphens w:val="0"/>
        <w:ind w:left="357"/>
        <w:jc w:val="both"/>
        <w:rPr>
          <w:rFonts w:ascii="Arial Narrow" w:hAnsi="Arial Narrow" w:cs="Courier New"/>
          <w:b/>
          <w:iCs/>
          <w:color w:val="943634"/>
          <w:lang w:eastAsia="el-GR"/>
        </w:rPr>
      </w:pPr>
      <w:hyperlink r:id="rId294" w:history="1">
        <w:r w:rsidR="00E13470" w:rsidRPr="00C61C75">
          <w:rPr>
            <w:rFonts w:ascii="Arial Narrow" w:hAnsi="Arial Narrow" w:cs="Courier New"/>
            <w:b/>
            <w:iCs/>
            <w:color w:val="0000FF"/>
            <w:lang w:val="en-US" w:eastAsia="el-GR"/>
          </w:rPr>
          <w:t>N</w:t>
        </w:r>
        <w:r w:rsidR="00E13470" w:rsidRPr="00C61C75">
          <w:rPr>
            <w:rFonts w:ascii="Arial Narrow" w:hAnsi="Arial Narrow" w:cs="Courier New"/>
            <w:b/>
            <w:iCs/>
            <w:color w:val="0000FF"/>
            <w:lang w:eastAsia="el-GR"/>
          </w:rPr>
          <w:t>. 2839/2000</w:t>
        </w:r>
      </w:hyperlink>
    </w:p>
    <w:p w:rsidR="00E13470" w:rsidRPr="00C61C75" w:rsidRDefault="00E13470" w:rsidP="00E13470">
      <w:pPr>
        <w:suppressAutoHyphens w:val="0"/>
        <w:ind w:left="357"/>
        <w:jc w:val="both"/>
        <w:rPr>
          <w:rFonts w:ascii="Arial Narrow" w:hAnsi="Arial Narrow" w:cs="Courier New"/>
          <w:iCs/>
          <w:lang w:eastAsia="el-GR"/>
        </w:rPr>
      </w:pPr>
      <w:r w:rsidRPr="00C61C75">
        <w:rPr>
          <w:rFonts w:ascii="Arial Narrow" w:hAnsi="Arial Narrow" w:cs="Courier New"/>
          <w:bCs/>
          <w:iCs/>
          <w:lang w:eastAsia="el-GR"/>
        </w:rPr>
        <w:t>(ΦΕΚ Α/</w:t>
      </w:r>
      <w:r w:rsidRPr="00C61C75">
        <w:rPr>
          <w:rFonts w:ascii="Arial Narrow" w:hAnsi="Arial Narrow" w:cs="Courier New"/>
          <w:bCs/>
          <w:iCs/>
          <w:lang w:val="en-US" w:eastAsia="el-GR"/>
        </w:rPr>
        <w:t>196</w:t>
      </w:r>
      <w:r w:rsidRPr="00C61C75">
        <w:rPr>
          <w:rFonts w:ascii="Arial Narrow" w:hAnsi="Arial Narrow" w:cs="Courier New"/>
          <w:bCs/>
          <w:iCs/>
          <w:lang w:eastAsia="el-GR"/>
        </w:rPr>
        <w:t>/</w:t>
      </w:r>
      <w:r w:rsidRPr="00C61C75">
        <w:rPr>
          <w:rFonts w:ascii="Arial Narrow" w:hAnsi="Arial Narrow" w:cs="Courier New"/>
          <w:bCs/>
          <w:iCs/>
          <w:lang w:val="en-US" w:eastAsia="el-GR"/>
        </w:rPr>
        <w:t>12</w:t>
      </w:r>
      <w:r w:rsidRPr="00C61C75">
        <w:rPr>
          <w:rFonts w:ascii="Arial Narrow" w:hAnsi="Arial Narrow" w:cs="Courier New"/>
          <w:bCs/>
          <w:iCs/>
          <w:lang w:eastAsia="el-GR"/>
        </w:rPr>
        <w:t>.</w:t>
      </w:r>
      <w:r w:rsidRPr="00C61C75">
        <w:rPr>
          <w:rFonts w:ascii="Arial Narrow" w:hAnsi="Arial Narrow" w:cs="Courier New"/>
          <w:bCs/>
          <w:iCs/>
          <w:lang w:val="en-US" w:eastAsia="el-GR"/>
        </w:rPr>
        <w:t>09</w:t>
      </w:r>
      <w:r w:rsidRPr="00C61C75">
        <w:rPr>
          <w:rFonts w:ascii="Arial Narrow" w:hAnsi="Arial Narrow" w:cs="Courier New"/>
          <w:bCs/>
          <w:iCs/>
          <w:lang w:eastAsia="el-GR"/>
        </w:rPr>
        <w:t>.</w:t>
      </w:r>
      <w:r w:rsidRPr="00C61C75">
        <w:rPr>
          <w:rFonts w:ascii="Arial Narrow" w:hAnsi="Arial Narrow" w:cs="Courier New"/>
          <w:bCs/>
          <w:iCs/>
          <w:lang w:val="en-US" w:eastAsia="el-GR"/>
        </w:rPr>
        <w:t>2000</w:t>
      </w:r>
      <w:r w:rsidRPr="00C61C75">
        <w:rPr>
          <w:rFonts w:ascii="Arial Narrow" w:hAnsi="Arial Narrow" w:cs="Courier New"/>
          <w:bCs/>
          <w:iCs/>
          <w:lang w:eastAsia="el-GR"/>
        </w:rPr>
        <w:t>)</w:t>
      </w:r>
    </w:p>
    <w:p w:rsidR="00E13470" w:rsidRPr="00C61C75" w:rsidRDefault="00E13470" w:rsidP="00E13470">
      <w:pPr>
        <w:suppressAutoHyphens w:val="0"/>
        <w:ind w:left="360"/>
        <w:jc w:val="both"/>
        <w:rPr>
          <w:rFonts w:ascii="Arial Narrow" w:hAnsi="Arial Narrow" w:cs="Courier New"/>
          <w:b/>
          <w:iCs/>
          <w:lang w:eastAsia="el-GR"/>
        </w:rPr>
      </w:pPr>
      <w:r w:rsidRPr="00C61C75">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E13470" w:rsidRPr="00C61C75" w:rsidRDefault="00E13470" w:rsidP="00E13470">
      <w:pPr>
        <w:suppressAutoHyphens w:val="0"/>
        <w:ind w:left="360"/>
        <w:jc w:val="both"/>
        <w:rPr>
          <w:rFonts w:ascii="Arial Narrow" w:hAnsi="Arial Narrow" w:cs="Courier New"/>
          <w:iCs/>
          <w:lang w:eastAsia="el-GR"/>
        </w:rPr>
      </w:pPr>
      <w:r w:rsidRPr="00C61C75">
        <w:rPr>
          <w:rFonts w:ascii="Arial Narrow" w:hAnsi="Arial Narrow" w:cs="Courier New"/>
          <w:iCs/>
          <w:lang w:eastAsia="el-GR"/>
        </w:rPr>
        <w:t xml:space="preserve">Άρθρο 4,παρ. 5 «Ρυθμίσεις θεμάτων Γενικής Γραμματείας Δημόσιας Διοίκησης», </w:t>
      </w:r>
      <w:r w:rsidRPr="00C61C75">
        <w:rPr>
          <w:rFonts w:ascii="Arial Narrow" w:hAnsi="Arial Narrow" w:cs="Courier New"/>
          <w:lang w:eastAsia="el-GR"/>
        </w:rPr>
        <w:t>Άρθρο 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843661"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295" w:history="1">
        <w:r w:rsidR="00E13470" w:rsidRPr="00C61C75">
          <w:rPr>
            <w:rFonts w:ascii="Arial Narrow" w:hAnsi="Arial Narrow" w:cs="Courier New"/>
            <w:b/>
            <w:color w:val="0000FF"/>
            <w:lang w:eastAsia="el-GR"/>
          </w:rPr>
          <w:t>Π.Δ. 50/2001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61C75">
        <w:rPr>
          <w:rFonts w:ascii="Arial Narrow" w:hAnsi="Arial Narrow" w:cs="Courier New"/>
          <w:lang w:eastAsia="el-GR"/>
        </w:rPr>
        <w:t>(ΦΕΚ Α/39/05.03.2001</w:t>
      </w:r>
      <w:r w:rsidRPr="00C61C75">
        <w:rPr>
          <w:rFonts w:ascii="Arial Narrow" w:hAnsi="Arial Narrow" w:cs="Courier New"/>
          <w:lang w:val="en-US"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«Καθορισμός των προσόντων διορισμού σε θέσεις φορέων του δημοσίου τομέα.»</w:t>
      </w:r>
    </w:p>
    <w:p w:rsidR="00E13470" w:rsidRPr="00C61C75" w:rsidRDefault="00843661"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296" w:history="1">
        <w:r w:rsidR="00E13470" w:rsidRPr="00C61C75">
          <w:rPr>
            <w:rFonts w:ascii="Arial Narrow" w:hAnsi="Arial Narrow" w:cs="Courier New"/>
            <w:b/>
            <w:iCs/>
            <w:color w:val="0000FF"/>
            <w:lang w:eastAsia="el-GR"/>
          </w:rPr>
          <w:t>Ν. 3051/2002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iCs/>
          <w:lang w:eastAsia="el-GR"/>
        </w:rPr>
        <w:t xml:space="preserve">(ΦΕΚ Α/220)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C61C75">
        <w:rPr>
          <w:rFonts w:ascii="Arial Narrow" w:hAnsi="Arial Narrow" w:cs="Courier New"/>
          <w:b/>
          <w:iCs/>
          <w:lang w:eastAsia="el-GR"/>
        </w:rPr>
        <w:t>τουσυστήματος</w:t>
      </w:r>
      <w:proofErr w:type="spellEnd"/>
      <w:r w:rsidRPr="00C61C75">
        <w:rPr>
          <w:rFonts w:ascii="Arial Narrow" w:hAnsi="Arial Narrow" w:cs="Courier New"/>
          <w:b/>
          <w:iCs/>
          <w:lang w:eastAsia="el-GR"/>
        </w:rPr>
        <w:t xml:space="preserve"> προσλήψεων στο δημόσιο τομέα και συναφείς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Άρθρα 8 και 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843661"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297" w:history="1">
        <w:r w:rsidR="00E13470" w:rsidRPr="00C61C75">
          <w:rPr>
            <w:rFonts w:ascii="Arial Narrow" w:hAnsi="Arial Narrow" w:cs="Courier New"/>
            <w:b/>
            <w:iCs/>
            <w:color w:val="0000FF"/>
            <w:lang w:eastAsia="el-GR"/>
          </w:rPr>
          <w:t>Ν. 3230/2004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bCs/>
          <w:iCs/>
          <w:lang w:eastAsia="el-GR"/>
        </w:rPr>
        <w:t>(ΦΕΚ Α/44/11.02.2004)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Άρθρο 12, παρ. 5, 6 και 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298" w:history="1">
        <w:r w:rsidR="00E13470" w:rsidRPr="00C61C75">
          <w:rPr>
            <w:rFonts w:ascii="Arial Narrow" w:hAnsi="Arial Narrow"/>
            <w:b/>
            <w:bCs/>
            <w:color w:val="0000FF"/>
            <w:shd w:val="clear" w:color="auto" w:fill="FFFFFF"/>
            <w:lang w:eastAsia="el-GR"/>
          </w:rPr>
          <w:t>Π.Δ. 164/2004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Α/134/19.07.2004)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299" w:history="1">
        <w:r w:rsidR="00E13470" w:rsidRPr="00C61C75">
          <w:rPr>
            <w:rFonts w:ascii="Arial Narrow" w:hAnsi="Arial Narrow"/>
            <w:b/>
            <w:bCs/>
            <w:color w:val="0000FF"/>
            <w:shd w:val="clear" w:color="auto" w:fill="FFFFFF"/>
            <w:lang w:eastAsia="el-GR"/>
          </w:rPr>
          <w:t>Ν. 3429/2005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Α/314)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«Δημόσιες Επιχειρήσεις και Οργανισμοί (Δ.Ε.Κ.Ο.).»</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13</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00" w:history="1">
        <w:r w:rsidR="00E13470" w:rsidRPr="00C61C75">
          <w:rPr>
            <w:rFonts w:ascii="Arial Narrow" w:hAnsi="Arial Narrow"/>
            <w:b/>
            <w:bCs/>
            <w:color w:val="0000FF"/>
            <w:shd w:val="clear" w:color="auto" w:fill="FFFFFF"/>
            <w:lang w:eastAsia="el-GR"/>
          </w:rPr>
          <w:t>Π.Υ.Σ. 33/2006</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Α/280)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«Αναστολή Διορισμών και Προσλήψεων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01" w:history="1">
        <w:r w:rsidR="00E13470" w:rsidRPr="00C61C75">
          <w:rPr>
            <w:rFonts w:ascii="Arial Narrow" w:hAnsi="Arial Narrow"/>
            <w:b/>
            <w:bCs/>
            <w:color w:val="0000FF"/>
            <w:shd w:val="clear" w:color="auto" w:fill="FFFFFF"/>
            <w:lang w:eastAsia="el-GR"/>
          </w:rPr>
          <w:t>Ν. 3812/2009</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Α/234)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«Αναμόρφωση συστήματος προσλήψεων στο δημόσιο τομέα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w:t>
      </w:r>
    </w:p>
    <w:p w:rsidR="00E13470" w:rsidRPr="00C61C75" w:rsidRDefault="00E13470" w:rsidP="00E13470">
      <w:pPr>
        <w:suppressAutoHyphens w:val="0"/>
        <w:spacing w:after="200" w:line="276" w:lineRule="auto"/>
        <w:ind w:left="360"/>
        <w:contextualSpacing/>
        <w:jc w:val="both"/>
        <w:rPr>
          <w:rFonts w:ascii="Arial Narrow" w:hAnsi="Arial Narrow"/>
          <w:sz w:val="18"/>
          <w:szCs w:val="18"/>
          <w:lang w:eastAsia="el-GR"/>
        </w:rPr>
      </w:pPr>
    </w:p>
    <w:p w:rsidR="00E13470" w:rsidRPr="00C61C75" w:rsidRDefault="00843661" w:rsidP="00E13470">
      <w:pPr>
        <w:numPr>
          <w:ilvl w:val="0"/>
          <w:numId w:val="6"/>
        </w:numPr>
        <w:suppressAutoHyphens w:val="0"/>
        <w:spacing w:after="200" w:line="276" w:lineRule="auto"/>
        <w:ind w:left="360"/>
        <w:contextualSpacing/>
        <w:jc w:val="both"/>
        <w:rPr>
          <w:rFonts w:ascii="Arial Narrow" w:hAnsi="Arial Narrow"/>
          <w:lang w:eastAsia="el-GR"/>
        </w:rPr>
      </w:pPr>
      <w:hyperlink r:id="rId302" w:history="1">
        <w:r w:rsidR="00E13470" w:rsidRPr="00C61C75">
          <w:rPr>
            <w:rFonts w:ascii="Arial Narrow" w:hAnsi="Arial Narrow"/>
            <w:b/>
            <w:bCs/>
            <w:color w:val="0000FF"/>
            <w:shd w:val="clear" w:color="auto" w:fill="FFFFFF"/>
            <w:lang w:eastAsia="el-GR"/>
          </w:rPr>
          <w:t>Ν. 3801/2009</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Α/163/04.09.2009)</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E13470" w:rsidRPr="00C61C75" w:rsidRDefault="00843661" w:rsidP="00E13470">
      <w:pPr>
        <w:numPr>
          <w:ilvl w:val="0"/>
          <w:numId w:val="6"/>
        </w:numPr>
        <w:suppressAutoHyphens w:val="0"/>
        <w:spacing w:after="200" w:line="276" w:lineRule="auto"/>
        <w:ind w:left="357" w:hanging="357"/>
        <w:contextualSpacing/>
        <w:jc w:val="both"/>
        <w:rPr>
          <w:rFonts w:ascii="Arial Narrow" w:hAnsi="Arial Narrow"/>
          <w:b/>
          <w:color w:val="984806"/>
          <w:lang w:eastAsia="el-GR"/>
        </w:rPr>
      </w:pPr>
      <w:hyperlink r:id="rId303" w:history="1">
        <w:r w:rsidR="00E13470" w:rsidRPr="00C61C75">
          <w:rPr>
            <w:rFonts w:ascii="Arial Narrow" w:hAnsi="Arial Narrow"/>
            <w:b/>
            <w:color w:val="0000FF"/>
            <w:lang w:eastAsia="el-GR"/>
          </w:rPr>
          <w:t>Ν. 3833/2010</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(ΦΕΚ Α/40)</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Άρθρο 11</w:t>
      </w:r>
    </w:p>
    <w:p w:rsidR="00E13470" w:rsidRPr="00C61C75" w:rsidRDefault="00E13470" w:rsidP="00E13470">
      <w:pPr>
        <w:suppressAutoHyphens w:val="0"/>
        <w:spacing w:after="200" w:line="276" w:lineRule="auto"/>
        <w:ind w:left="360"/>
        <w:contextualSpacing/>
        <w:jc w:val="both"/>
        <w:rPr>
          <w:rFonts w:ascii="Arial Narrow" w:hAnsi="Arial Narrow"/>
          <w:b/>
          <w:color w:val="984806"/>
          <w:sz w:val="18"/>
          <w:szCs w:val="18"/>
          <w:lang w:eastAsia="el-GR"/>
        </w:rPr>
      </w:pPr>
    </w:p>
    <w:p w:rsidR="00E13470" w:rsidRPr="00C61C75" w:rsidRDefault="00843661" w:rsidP="00E13470">
      <w:pPr>
        <w:numPr>
          <w:ilvl w:val="0"/>
          <w:numId w:val="6"/>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4" w:history="1">
        <w:r w:rsidR="00E13470" w:rsidRPr="00C61C75">
          <w:rPr>
            <w:rFonts w:ascii="Arial Narrow" w:hAnsi="Arial Narrow"/>
            <w:b/>
            <w:bCs/>
            <w:color w:val="0000FF"/>
            <w:shd w:val="clear" w:color="auto" w:fill="FFFFFF"/>
            <w:lang w:eastAsia="el-GR"/>
          </w:rPr>
          <w:t>Ν. 3863/2010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Α/115/15.07.2010)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E13470" w:rsidRPr="00C61C75" w:rsidRDefault="00E13470" w:rsidP="00E13470">
      <w:pPr>
        <w:suppressAutoHyphens w:val="0"/>
        <w:spacing w:after="200" w:line="276" w:lineRule="auto"/>
        <w:ind w:left="340"/>
        <w:jc w:val="both"/>
        <w:rPr>
          <w:rFonts w:ascii="Arial Narrow" w:hAnsi="Arial Narrow"/>
          <w:color w:val="000000"/>
          <w:lang w:eastAsia="el-GR"/>
        </w:rPr>
      </w:pPr>
      <w:r w:rsidRPr="00C61C75">
        <w:rPr>
          <w:rFonts w:ascii="Arial Narrow" w:hAnsi="Arial Narrow"/>
          <w:lang w:eastAsia="el-GR"/>
        </w:rPr>
        <w:t>Άρθρο 74</w:t>
      </w:r>
      <w:r w:rsidRPr="00C61C75">
        <w:rPr>
          <w:rFonts w:ascii="Arial Narrow" w:hAnsi="Arial Narrow"/>
          <w:color w:val="000000"/>
          <w:lang w:eastAsia="el-GR"/>
        </w:rPr>
        <w:t xml:space="preserve"> «Ρύθμιση θεμάτων εργασιακών σχέσεων»</w:t>
      </w:r>
    </w:p>
    <w:p w:rsidR="00E13470" w:rsidRPr="00C61C75" w:rsidRDefault="00843661" w:rsidP="00E1347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05" w:history="1">
        <w:r w:rsidR="00E13470" w:rsidRPr="00C61C75">
          <w:rPr>
            <w:rFonts w:ascii="Arial Narrow" w:hAnsi="Arial Narrow" w:cs="Courier New"/>
            <w:b/>
            <w:color w:val="0000FF"/>
            <w:lang w:eastAsia="el-GR"/>
          </w:rPr>
          <w:t>Π.Δ. 19/2011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Α/51/14.03.2011)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06" w:history="1">
        <w:r w:rsidR="00E13470" w:rsidRPr="00C61C75">
          <w:rPr>
            <w:rFonts w:ascii="Arial Narrow" w:hAnsi="Arial Narrow"/>
            <w:b/>
            <w:bCs/>
            <w:color w:val="0000FF"/>
            <w:shd w:val="clear" w:color="auto" w:fill="FFFFFF"/>
            <w:lang w:eastAsia="el-GR"/>
          </w:rPr>
          <w:t>Ν. 4009/2011</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Α/195/06.09.2011)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79 «Λοιπές κατηγορίες προσωπικού»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07" w:history="1">
        <w:r w:rsidR="00E13470" w:rsidRPr="00C61C75">
          <w:rPr>
            <w:rFonts w:ascii="Arial Narrow" w:hAnsi="Arial Narrow"/>
            <w:b/>
            <w:color w:val="0000FF"/>
            <w:lang w:eastAsia="el-GR"/>
          </w:rPr>
          <w:t>Ν. 3943/2011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Α/66)</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Άρθρο 49, παρ. 8 και 9</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p>
    <w:p w:rsidR="00E13470" w:rsidRPr="00C61C75" w:rsidRDefault="00843661"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8" w:history="1">
        <w:r w:rsidR="00E13470" w:rsidRPr="00C61C75">
          <w:rPr>
            <w:rFonts w:ascii="Arial Narrow" w:hAnsi="Arial Narrow" w:cs="Courier New"/>
            <w:b/>
            <w:color w:val="0000FF"/>
            <w:lang w:eastAsia="el-GR"/>
          </w:rPr>
          <w:t>Ν. 4024/2011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 xml:space="preserve">(ΦΕΚ Α/226/27.10.2011)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843661"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9" w:history="1">
        <w:r w:rsidR="00E13470" w:rsidRPr="00C61C75">
          <w:rPr>
            <w:rFonts w:ascii="Arial Narrow" w:hAnsi="Arial Narrow" w:cs="Courier New"/>
            <w:b/>
            <w:color w:val="0000FF"/>
            <w:lang w:eastAsia="el-GR"/>
          </w:rPr>
          <w:t>Ν. 4038/2012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14/02.02.2012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1, παρ. 9 - 11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843661"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10" w:history="1">
        <w:r w:rsidR="00E13470" w:rsidRPr="00C61C75">
          <w:rPr>
            <w:rFonts w:ascii="Arial Narrow" w:hAnsi="Arial Narrow" w:cs="Courier New"/>
            <w:b/>
            <w:color w:val="0000FF"/>
            <w:lang w:eastAsia="el-GR"/>
          </w:rPr>
          <w:t>Ν. 4057/2012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C61C75">
        <w:rPr>
          <w:rFonts w:ascii="Arial Narrow" w:hAnsi="Arial Narrow" w:cs="Courier New"/>
          <w:lang w:eastAsia="el-GR"/>
        </w:rPr>
        <w:t>(ΦΕΚ Α/</w:t>
      </w:r>
      <w:r w:rsidRPr="00C61C75">
        <w:rPr>
          <w:rFonts w:ascii="Arial Narrow" w:hAnsi="Arial Narrow" w:cs="Courier New"/>
          <w:bCs/>
          <w:lang w:eastAsia="el-GR"/>
        </w:rPr>
        <w:t>54/14.03.2012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Calibri" w:hAnsi="Calibri"/>
          <w:b/>
          <w:sz w:val="22"/>
          <w:szCs w:val="22"/>
          <w:lang w:eastAsia="el-GR"/>
        </w:rPr>
        <w:t>«</w:t>
      </w:r>
      <w:r w:rsidRPr="00C61C75">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τέταρτο</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E13470" w:rsidRPr="00C61C75" w:rsidRDefault="00843661"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11" w:history="1">
        <w:r w:rsidR="00E13470" w:rsidRPr="00C61C75">
          <w:rPr>
            <w:rFonts w:ascii="Arial Narrow" w:hAnsi="Arial Narrow" w:cs="Courier New"/>
            <w:b/>
            <w:color w:val="0000FF"/>
            <w:lang w:eastAsia="el-GR"/>
          </w:rPr>
          <w:t>Ν. 4075/2012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89</w:t>
      </w:r>
      <w:r w:rsidRPr="00C61C75">
        <w:rPr>
          <w:rFonts w:ascii="Arial Narrow" w:hAnsi="Arial Narrow" w:cs="Courier New"/>
          <w:lang w:eastAsia="el-GR"/>
        </w:rPr>
        <w:t>/</w:t>
      </w:r>
      <w:r w:rsidRPr="00C61C75">
        <w:rPr>
          <w:rFonts w:ascii="Arial Narrow" w:hAnsi="Arial Narrow" w:cs="Courier New"/>
          <w:bCs/>
          <w:lang w:eastAsia="el-GR"/>
        </w:rPr>
        <w:t>11.04.2012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lang w:eastAsia="el-GR"/>
        </w:rPr>
        <w:t xml:space="preserve">(άρθρα 48 </w:t>
      </w:r>
      <w:proofErr w:type="spellStart"/>
      <w:r w:rsidRPr="00C61C75">
        <w:rPr>
          <w:rFonts w:ascii="Arial Narrow" w:hAnsi="Arial Narrow" w:cs="Courier New"/>
          <w:lang w:eastAsia="el-GR"/>
        </w:rPr>
        <w:t>επ</w:t>
      </w:r>
      <w:proofErr w:type="spellEnd"/>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ΚΕΦΑΛΑΙΟ ΣΤ</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61C75">
        <w:rPr>
          <w:rFonts w:ascii="Arial Narrow" w:hAnsi="Arial Narrow" w:cs="Courier New"/>
          <w:lang w:val="en-US" w:eastAsia="el-GR"/>
        </w:rPr>
        <w:t>BUSINESSEUROPE</w:t>
      </w:r>
      <w:r w:rsidRPr="00C61C75">
        <w:rPr>
          <w:rFonts w:ascii="Arial Narrow" w:hAnsi="Arial Narrow" w:cs="Courier New"/>
          <w:lang w:eastAsia="el-GR"/>
        </w:rPr>
        <w:t xml:space="preserve">, </w:t>
      </w:r>
      <w:r w:rsidRPr="00C61C75">
        <w:rPr>
          <w:rFonts w:ascii="Arial Narrow" w:hAnsi="Arial Narrow" w:cs="Courier New"/>
          <w:lang w:val="en-US" w:eastAsia="el-GR"/>
        </w:rPr>
        <w:t>UEAPME</w:t>
      </w:r>
      <w:r w:rsidRPr="00C61C75">
        <w:rPr>
          <w:rFonts w:ascii="Arial Narrow" w:hAnsi="Arial Narrow" w:cs="Courier New"/>
          <w:lang w:eastAsia="el-GR"/>
        </w:rPr>
        <w:t xml:space="preserve">, </w:t>
      </w:r>
      <w:r w:rsidRPr="00C61C75">
        <w:rPr>
          <w:rFonts w:ascii="Arial Narrow" w:hAnsi="Arial Narrow" w:cs="Courier New"/>
          <w:lang w:val="en-US" w:eastAsia="el-GR"/>
        </w:rPr>
        <w:t>CEEP</w:t>
      </w:r>
      <w:r w:rsidRPr="00C61C75">
        <w:rPr>
          <w:rFonts w:ascii="Arial Narrow" w:hAnsi="Arial Narrow" w:cs="Courier New"/>
          <w:lang w:eastAsia="el-GR"/>
        </w:rPr>
        <w:t xml:space="preserve"> ΚΑΙ </w:t>
      </w:r>
      <w:r w:rsidRPr="00C61C75">
        <w:rPr>
          <w:rFonts w:ascii="Arial Narrow" w:hAnsi="Arial Narrow" w:cs="Courier New"/>
          <w:lang w:val="en-US" w:eastAsia="el-GR"/>
        </w:rPr>
        <w:t>ETUC</w:t>
      </w:r>
      <w:r w:rsidRPr="00C61C75">
        <w:rPr>
          <w:rFonts w:ascii="Arial Narrow" w:hAnsi="Arial Narrow" w:cs="Courier New"/>
          <w:lang w:eastAsia="el-GR"/>
        </w:rPr>
        <w:t xml:space="preserve"> ΚΑΙ ΜΕ ΤΗΝ ΚΑΤΑΡΓΗΣΗ ΤΗΣ ΟΔΗΓΙΑΣ 96/34/ΕΚ</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843661"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12" w:history="1">
        <w:r w:rsidR="00E13470" w:rsidRPr="00C61C75">
          <w:rPr>
            <w:rFonts w:ascii="Arial Narrow" w:hAnsi="Arial Narrow" w:cs="Courier New"/>
            <w:b/>
            <w:color w:val="0000FF"/>
            <w:lang w:eastAsia="el-GR"/>
          </w:rPr>
          <w:t>Ν. 4301/2014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Α/223)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61C75">
        <w:rPr>
          <w:rFonts w:ascii="Arial Narrow" w:hAnsi="Arial Narrow" w:cs="Courier New"/>
          <w:lang w:eastAsia="el-GR"/>
        </w:rPr>
        <w:t>Άρθρο 30,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13" w:history="1">
        <w:r w:rsidR="00E13470" w:rsidRPr="00C61C75">
          <w:rPr>
            <w:rFonts w:ascii="Arial Narrow" w:hAnsi="Arial Narrow"/>
            <w:b/>
            <w:bCs/>
            <w:color w:val="0000FF"/>
            <w:shd w:val="clear" w:color="auto" w:fill="FFFFFF"/>
            <w:lang w:eastAsia="el-GR"/>
          </w:rPr>
          <w:t>Ν. 4305/2014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 237/31/10/2014)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color w:val="9C1C21"/>
          <w:shd w:val="clear" w:color="auto" w:fill="FFFFFF"/>
          <w:lang w:eastAsia="el-GR"/>
        </w:rPr>
      </w:pPr>
      <w:r w:rsidRPr="00C61C75">
        <w:rPr>
          <w:rFonts w:ascii="Arial Narrow" w:hAnsi="Arial Narrow" w:cs="Courier New"/>
          <w:lang w:eastAsia="el-GR"/>
        </w:rPr>
        <w:t>Άρθρο 28 «Έλεγχος γνησιότητας δικαιολογητικών»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843661"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14" w:history="1">
        <w:r w:rsidR="00E13470" w:rsidRPr="00C61C75">
          <w:rPr>
            <w:rFonts w:ascii="Arial Narrow" w:hAnsi="Arial Narrow" w:cs="Courier New"/>
            <w:b/>
            <w:color w:val="0000FF"/>
            <w:lang w:eastAsia="el-GR"/>
          </w:rPr>
          <w:t>Ν. 4250/2014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Α/74)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61C75">
        <w:rPr>
          <w:rFonts w:ascii="Arial Narrow" w:hAnsi="Arial Narrow" w:cs="Courier New"/>
          <w:b/>
          <w:lang w:eastAsia="el-GR"/>
        </w:rPr>
        <w:t>π.δ.</w:t>
      </w:r>
      <w:proofErr w:type="spellEnd"/>
      <w:r w:rsidRPr="00C61C75">
        <w:rPr>
          <w:rFonts w:ascii="Arial Narrow" w:hAnsi="Arial Narrow" w:cs="Courier New"/>
          <w:b/>
          <w:lang w:eastAsia="el-GR"/>
        </w:rPr>
        <w:t xml:space="preserve"> 318/1992 (Α΄ 161) και λοιπές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37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15" w:history="1">
        <w:r w:rsidR="00E13470" w:rsidRPr="00C61C75">
          <w:rPr>
            <w:rFonts w:ascii="Arial Narrow" w:hAnsi="Arial Narrow"/>
            <w:b/>
            <w:bCs/>
            <w:color w:val="0000FF"/>
            <w:shd w:val="clear" w:color="auto" w:fill="FFFFFF"/>
            <w:lang w:eastAsia="el-GR"/>
          </w:rPr>
          <w:t>Ν. 4325/2015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Α/47/11.05.2015)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val="en-US" w:eastAsia="el-GR"/>
        </w:rPr>
      </w:pPr>
      <w:r w:rsidRPr="00C61C75">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16" w:history="1">
        <w:r w:rsidR="00E13470" w:rsidRPr="00C61C75">
          <w:rPr>
            <w:rFonts w:ascii="Arial Narrow" w:hAnsi="Arial Narrow"/>
            <w:b/>
            <w:bCs/>
            <w:color w:val="0000FF"/>
            <w:shd w:val="clear" w:color="auto" w:fill="FFFFFF"/>
            <w:lang w:val="en-US" w:eastAsia="el-GR"/>
          </w:rPr>
          <w:t>N. 4354/2015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Α/176/16.12.2015)</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7 «Πεδίο εφαρμογής»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 «Αποσύνδεση μισθού-βαθμού»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17" w:history="1">
        <w:r w:rsidR="00E13470" w:rsidRPr="00C61C75">
          <w:rPr>
            <w:rFonts w:ascii="Arial Narrow" w:hAnsi="Arial Narrow"/>
            <w:b/>
            <w:bCs/>
            <w:color w:val="0000FF"/>
            <w:shd w:val="clear" w:color="auto" w:fill="FFFFFF"/>
            <w:lang w:eastAsia="el-GR"/>
          </w:rPr>
          <w:t>Ν. 4368/2016</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«Μέτρα επιτάχυνσης του κυβερνητικού έργου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8 «Θέματα εργαζομένων Ο.Τ.Α. Ωράριο βρεφονηπιοκόμων»</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843661"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18" w:history="1">
        <w:r w:rsidR="00E13470" w:rsidRPr="00C61C75">
          <w:rPr>
            <w:rFonts w:ascii="Arial Narrow" w:hAnsi="Arial Narrow" w:cs="Courier New"/>
            <w:b/>
            <w:color w:val="0000FF"/>
            <w:lang w:eastAsia="el-GR"/>
          </w:rPr>
          <w:t>Ν. 4369/2016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Α/33)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Α΄ ΣΥΣΤΑΣΗ ΕΘΝΙΚΟΥ ΜΗΤΡΩΟΥ ΕΠΙΤΕΛΙΚΩΝ ΣΤΕΛΕΧΩΝ ΔΗΜΟΣΙΑΣ ΔΙΟΙΚΗΣΗΣ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Β΄ΣΥΣΤΗΜΑ ΑΞΙΟΛΟΓΗΣΗΣ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lastRenderedPageBreak/>
        <w:t xml:space="preserve">Αξιολόγηση, </w:t>
      </w:r>
      <w:proofErr w:type="spellStart"/>
      <w:r w:rsidRPr="00C61C75">
        <w:rPr>
          <w:rFonts w:ascii="Arial Narrow" w:hAnsi="Arial Narrow" w:cs="Courier New"/>
          <w:lang w:eastAsia="el-GR"/>
        </w:rPr>
        <w:t>Στοχοθεσία</w:t>
      </w:r>
      <w:proofErr w:type="spellEnd"/>
      <w:r w:rsidRPr="00C61C75">
        <w:rPr>
          <w:rFonts w:ascii="Arial Narrow" w:hAnsi="Arial Narrow" w:cs="Courier New"/>
          <w:lang w:eastAsia="el-GR"/>
        </w:rPr>
        <w:t xml:space="preserve">, Κοινωνική λογοδοσία και συμμετοχή (Άρθρα 14 </w:t>
      </w:r>
      <w:proofErr w:type="spellStart"/>
      <w:r w:rsidRPr="00C61C75">
        <w:rPr>
          <w:rFonts w:ascii="Arial Narrow" w:hAnsi="Arial Narrow" w:cs="Courier New"/>
          <w:lang w:eastAsia="el-GR"/>
        </w:rPr>
        <w:t>επ</w:t>
      </w:r>
      <w:proofErr w:type="spellEnd"/>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28 «Τελικές - Καταργούμενες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color w:val="000000"/>
          <w:lang w:eastAsia="el-GR"/>
        </w:rPr>
      </w:pPr>
      <w:hyperlink r:id="rId319" w:history="1">
        <w:r w:rsidR="00E13470" w:rsidRPr="00C61C75">
          <w:rPr>
            <w:rFonts w:ascii="Arial Narrow" w:hAnsi="Arial Narrow"/>
            <w:b/>
            <w:bCs/>
            <w:color w:val="0000FF"/>
            <w:shd w:val="clear" w:color="auto" w:fill="FFFFFF"/>
            <w:lang w:eastAsia="el-GR"/>
          </w:rPr>
          <w:t>Ν. 4440/2016</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2 «Γενικές αρχές»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26 «Έλεγχος γνησιότητας δικαιολογητικών»</w:t>
      </w:r>
    </w:p>
    <w:p w:rsidR="00E13470" w:rsidRPr="00C61C75" w:rsidRDefault="00843661"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20" w:history="1">
        <w:r w:rsidR="00E13470" w:rsidRPr="00C61C75">
          <w:rPr>
            <w:rFonts w:ascii="Arial Narrow" w:hAnsi="Arial Narrow"/>
            <w:b/>
            <w:bCs/>
            <w:color w:val="0000FF"/>
            <w:shd w:val="clear" w:color="auto" w:fill="FFFFFF"/>
            <w:lang w:val="en-US" w:eastAsia="el-GR"/>
          </w:rPr>
          <w:t>N. 4456/2017</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val="en-US" w:eastAsia="el-GR"/>
        </w:rPr>
        <w:t>(</w:t>
      </w:r>
      <w:r w:rsidRPr="00C61C75">
        <w:rPr>
          <w:rFonts w:ascii="Arial Narrow" w:hAnsi="Arial Narrow"/>
          <w:bCs/>
          <w:shd w:val="clear" w:color="auto" w:fill="FFFFFF"/>
          <w:lang w:eastAsia="el-GR"/>
        </w:rPr>
        <w:t>ΦΕΚ Α/24/01.03.2017)</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52, παρ. 2</w:t>
      </w:r>
    </w:p>
    <w:p w:rsidR="00E13470" w:rsidRPr="00C61C75" w:rsidRDefault="00843661"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21" w:history="1">
        <w:r w:rsidR="00E13470" w:rsidRPr="00C61C75">
          <w:rPr>
            <w:rFonts w:ascii="Arial Narrow" w:hAnsi="Arial Narrow"/>
            <w:b/>
            <w:color w:val="0000FF"/>
            <w:lang w:eastAsia="el-GR"/>
          </w:rPr>
          <w:t>Ν. 4520/2018</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Α/30)</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 xml:space="preserve">«Μετεξέλιξη του Οργανισμού Γεωργικών Ασφαλίσεων σε Οργανισμό </w:t>
      </w:r>
      <w:proofErr w:type="spellStart"/>
      <w:r w:rsidRPr="00C61C75">
        <w:rPr>
          <w:rFonts w:ascii="Arial Narrow" w:hAnsi="Arial Narrow"/>
          <w:b/>
          <w:color w:val="000000"/>
          <w:lang w:eastAsia="el-GR"/>
        </w:rPr>
        <w:t>Προνοιακών</w:t>
      </w:r>
      <w:proofErr w:type="spellEnd"/>
      <w:r w:rsidRPr="00C61C75">
        <w:rPr>
          <w:rFonts w:ascii="Arial Narrow" w:hAnsi="Arial Narrow"/>
          <w:b/>
          <w:color w:val="000000"/>
          <w:lang w:eastAsia="el-GR"/>
        </w:rPr>
        <w:t xml:space="preserve"> Επιδομάτων και Κοινωνικής Αλληλεγγύης (ΟΠΕΚΑ) και λοιπές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22" w:history="1">
        <w:r w:rsidR="00E13470" w:rsidRPr="00C61C75">
          <w:rPr>
            <w:rFonts w:ascii="Arial Narrow" w:hAnsi="Arial Narrow"/>
            <w:b/>
            <w:bCs/>
            <w:color w:val="0000FF"/>
            <w:shd w:val="clear" w:color="auto" w:fill="FFFFFF"/>
            <w:lang w:eastAsia="el-GR"/>
          </w:rPr>
          <w:t>Ν. 4539/2018</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Α/89)</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φορέα αναπλάσεων της πόλης των Αθηνών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9 «Τροποποίηση της περίπτωσης </w:t>
      </w:r>
      <w:proofErr w:type="spellStart"/>
      <w:r w:rsidRPr="00C61C75">
        <w:rPr>
          <w:rFonts w:ascii="Arial Narrow" w:hAnsi="Arial Narrow"/>
          <w:color w:val="000000"/>
          <w:lang w:eastAsia="el-GR"/>
        </w:rPr>
        <w:t>ιθ</w:t>
      </w:r>
      <w:proofErr w:type="spellEnd"/>
      <w:r w:rsidRPr="00C61C75">
        <w:rPr>
          <w:rFonts w:ascii="Arial Narrow" w:hAnsi="Arial Narrow"/>
          <w:color w:val="000000"/>
          <w:lang w:eastAsia="el-GR"/>
        </w:rPr>
        <w:t>' της παρ. 2 του άρθρου 14 του ν. 2190/1994 (Α΄ 28)»</w:t>
      </w:r>
    </w:p>
    <w:p w:rsidR="00E13470" w:rsidRPr="00C61C75" w:rsidRDefault="00843661"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23" w:history="1">
        <w:r w:rsidR="00E13470" w:rsidRPr="00C61C75">
          <w:rPr>
            <w:rFonts w:ascii="Arial Narrow" w:hAnsi="Arial Narrow"/>
            <w:b/>
            <w:color w:val="0000FF"/>
            <w:lang w:eastAsia="el-GR"/>
          </w:rPr>
          <w:t>Ν</w:t>
        </w:r>
        <w:r w:rsidR="00E13470" w:rsidRPr="00C61C75">
          <w:rPr>
            <w:rFonts w:ascii="Arial Narrow" w:hAnsi="Arial Narrow"/>
            <w:b/>
            <w:color w:val="0000FF"/>
            <w:lang w:val="en-US" w:eastAsia="el-GR"/>
          </w:rPr>
          <w:t>.</w:t>
        </w:r>
        <w:r w:rsidR="00E13470" w:rsidRPr="00C61C75">
          <w:rPr>
            <w:rFonts w:ascii="Arial Narrow" w:hAnsi="Arial Narrow"/>
            <w:b/>
            <w:color w:val="0000FF"/>
            <w:lang w:eastAsia="el-GR"/>
          </w:rPr>
          <w:t xml:space="preserve"> 4590/2019</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Α΄/17/07.02.2019)</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p>
    <w:p w:rsidR="00E13470" w:rsidRPr="00C61C75" w:rsidRDefault="00843661"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24" w:history="1">
        <w:r w:rsidR="00E13470" w:rsidRPr="00C61C75">
          <w:rPr>
            <w:rFonts w:ascii="Calibri" w:hAnsi="Calibri" w:cs="Tahoma"/>
            <w:b/>
            <w:color w:val="0000FF"/>
            <w:u w:val="single"/>
          </w:rPr>
          <w:t>Νόμος 4674/2020</w:t>
        </w:r>
      </w:hyperlink>
    </w:p>
    <w:p w:rsidR="00E13470" w:rsidRPr="00C61C75" w:rsidRDefault="00E13470" w:rsidP="00E13470">
      <w:pPr>
        <w:suppressAutoHyphens w:val="0"/>
        <w:spacing w:after="200" w:line="276" w:lineRule="auto"/>
        <w:ind w:left="360"/>
        <w:contextualSpacing/>
        <w:jc w:val="both"/>
        <w:rPr>
          <w:rFonts w:ascii="Calibri" w:hAnsi="Calibri"/>
          <w:shd w:val="clear" w:color="auto" w:fill="E6E6E6"/>
        </w:rPr>
      </w:pPr>
      <w:r w:rsidRPr="00C61C75">
        <w:rPr>
          <w:rFonts w:ascii="Calibri" w:hAnsi="Calibri"/>
          <w:shd w:val="clear" w:color="auto" w:fill="E6E6E6"/>
        </w:rPr>
        <w:t>(ΦΕΚ Α΄/53/11.03.2020)</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r w:rsidRPr="00C61C75">
        <w:rPr>
          <w:rFonts w:ascii="Calibri" w:hAnsi="Calibri"/>
          <w:b/>
          <w:shd w:val="clear" w:color="auto" w:fill="E6E6E6"/>
        </w:rPr>
        <w:t>«</w:t>
      </w:r>
      <w:proofErr w:type="spellStart"/>
      <w:r w:rsidRPr="00C61C75">
        <w:rPr>
          <w:rFonts w:ascii="Calibri" w:hAnsi="Calibri"/>
          <w:b/>
        </w:rPr>
        <w:t>Στρατηγικη</w:t>
      </w:r>
      <w:proofErr w:type="spellEnd"/>
      <w:r w:rsidRPr="00C61C75">
        <w:rPr>
          <w:rFonts w:ascii="Calibri" w:hAnsi="Calibri"/>
          <w:b/>
        </w:rPr>
        <w:t xml:space="preserve">́ </w:t>
      </w:r>
      <w:proofErr w:type="spellStart"/>
      <w:r w:rsidRPr="00C61C75">
        <w:rPr>
          <w:rFonts w:ascii="Calibri" w:hAnsi="Calibri"/>
          <w:b/>
        </w:rPr>
        <w:t>αναπτυξιακη</w:t>
      </w:r>
      <w:proofErr w:type="spellEnd"/>
      <w:r w:rsidRPr="00C61C75">
        <w:rPr>
          <w:rFonts w:ascii="Calibri" w:hAnsi="Calibri"/>
          <w:b/>
        </w:rPr>
        <w:t xml:space="preserve">́ </w:t>
      </w:r>
      <w:proofErr w:type="spellStart"/>
      <w:r w:rsidRPr="00C61C75">
        <w:rPr>
          <w:rFonts w:ascii="Calibri" w:hAnsi="Calibri"/>
          <w:b/>
        </w:rPr>
        <w:t>προοπτικη</w:t>
      </w:r>
      <w:proofErr w:type="spellEnd"/>
      <w:r w:rsidRPr="00C61C75">
        <w:rPr>
          <w:rFonts w:ascii="Calibri" w:hAnsi="Calibri"/>
          <w:b/>
        </w:rPr>
        <w:t xml:space="preserve">́ των </w:t>
      </w:r>
      <w:proofErr w:type="spellStart"/>
      <w:r w:rsidRPr="00C61C75">
        <w:rPr>
          <w:rFonts w:ascii="Calibri" w:hAnsi="Calibri"/>
          <w:b/>
        </w:rPr>
        <w:t>ΟργανισμώνΤοπικήςΑυτοδιοίκησης</w:t>
      </w:r>
      <w:proofErr w:type="spellEnd"/>
      <w:r w:rsidRPr="00C61C75">
        <w:rPr>
          <w:rFonts w:ascii="Calibri" w:hAnsi="Calibri"/>
          <w:b/>
        </w:rPr>
        <w:t xml:space="preserve">, </w:t>
      </w:r>
      <w:proofErr w:type="spellStart"/>
      <w:r w:rsidRPr="00C61C75">
        <w:rPr>
          <w:rFonts w:ascii="Calibri" w:hAnsi="Calibri"/>
          <w:b/>
        </w:rPr>
        <w:t>ρύθμισηζητημάτωναρμοδιότηταςΥπουργείουΕσωτερικών</w:t>
      </w:r>
      <w:proofErr w:type="spellEnd"/>
      <w:r w:rsidRPr="00C61C75">
        <w:rPr>
          <w:rFonts w:ascii="Calibri" w:hAnsi="Calibri"/>
          <w:b/>
        </w:rPr>
        <w:t xml:space="preserve"> και </w:t>
      </w:r>
      <w:proofErr w:type="spellStart"/>
      <w:r w:rsidRPr="00C61C75">
        <w:rPr>
          <w:rFonts w:ascii="Calibri" w:hAnsi="Calibri"/>
          <w:b/>
        </w:rPr>
        <w:t>άλλεςδιατάξεις</w:t>
      </w:r>
      <w:proofErr w:type="spellEnd"/>
      <w:r w:rsidRPr="00C61C75">
        <w:rPr>
          <w:rFonts w:ascii="Calibri" w:hAnsi="Calibri"/>
          <w:b/>
        </w:rPr>
        <w:t>»</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p>
    <w:p w:rsidR="00E13470" w:rsidRPr="00C61C75" w:rsidRDefault="00843661" w:rsidP="00E13470">
      <w:pPr>
        <w:numPr>
          <w:ilvl w:val="0"/>
          <w:numId w:val="7"/>
        </w:numPr>
        <w:contextualSpacing/>
        <w:rPr>
          <w:rFonts w:ascii="Arial Narrow" w:hAnsi="Arial Narrow"/>
          <w:b/>
          <w:color w:val="000000"/>
          <w:lang w:eastAsia="el-GR"/>
        </w:rPr>
      </w:pPr>
      <w:hyperlink r:id="rId325" w:history="1">
        <w:r w:rsidR="00E13470" w:rsidRPr="00C61C75">
          <w:rPr>
            <w:rFonts w:ascii="Arial Narrow" w:hAnsi="Arial Narrow"/>
            <w:b/>
            <w:color w:val="0000FF"/>
            <w:u w:val="single"/>
            <w:lang w:eastAsia="el-GR"/>
          </w:rPr>
          <w:t xml:space="preserve">Νόμος 4735/2020 </w:t>
        </w:r>
      </w:hyperlink>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color w:val="000000"/>
          <w:lang w:eastAsia="el-GR"/>
        </w:rPr>
        <w:t>(ΦΕΚ Α/197/12.10.2020)</w:t>
      </w:r>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E13470" w:rsidRPr="00986499" w:rsidRDefault="00E13470" w:rsidP="00986499">
      <w:pPr>
        <w:ind w:left="360"/>
        <w:contextualSpacing/>
        <w:rPr>
          <w:rFonts w:ascii="Arial Narrow" w:hAnsi="Arial Narrow"/>
          <w:color w:val="000000"/>
          <w:lang w:eastAsia="el-GR"/>
        </w:rPr>
      </w:pPr>
      <w:r w:rsidRPr="00C61C75">
        <w:rPr>
          <w:rFonts w:ascii="Arial Narrow" w:hAnsi="Arial Narrow"/>
          <w:color w:val="000000"/>
          <w:lang w:eastAsia="el-GR"/>
        </w:rPr>
        <w:t>(Άρθρα 28, 30-33, 35&amp; 36)</w:t>
      </w:r>
    </w:p>
    <w:p w:rsidR="00E13470" w:rsidRPr="00C61C75" w:rsidRDefault="00843661"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26" w:history="1">
        <w:r w:rsidR="00E13470" w:rsidRPr="00C61C75">
          <w:rPr>
            <w:rFonts w:ascii="Arial Narrow" w:hAnsi="Arial Narrow"/>
            <w:b/>
            <w:color w:val="0000FF"/>
            <w:u w:val="single"/>
            <w:lang w:eastAsia="el-GR"/>
          </w:rPr>
          <w:t>Ν</w:t>
        </w:r>
        <w:r w:rsidR="00E13470" w:rsidRPr="00C61C75">
          <w:rPr>
            <w:rFonts w:ascii="Arial Narrow" w:hAnsi="Arial Narrow"/>
            <w:b/>
            <w:color w:val="0000FF"/>
            <w:u w:val="single"/>
            <w:lang w:val="en-US" w:eastAsia="el-GR"/>
          </w:rPr>
          <w:t>.</w:t>
        </w:r>
        <w:r w:rsidR="00E13470" w:rsidRPr="00C61C75">
          <w:rPr>
            <w:rFonts w:ascii="Arial Narrow" w:hAnsi="Arial Narrow"/>
            <w:b/>
            <w:color w:val="0000FF"/>
            <w:u w:val="single"/>
            <w:lang w:eastAsia="el-GR"/>
          </w:rPr>
          <w:t xml:space="preserve"> 4</w:t>
        </w:r>
        <w:r w:rsidR="00E13470" w:rsidRPr="00C61C75">
          <w:rPr>
            <w:rFonts w:ascii="Arial Narrow" w:hAnsi="Arial Narrow"/>
            <w:b/>
            <w:color w:val="0000FF"/>
            <w:u w:val="single"/>
            <w:lang w:val="en-US" w:eastAsia="el-GR"/>
          </w:rPr>
          <w:t>765</w:t>
        </w:r>
        <w:r w:rsidR="00E13470" w:rsidRPr="00C61C75">
          <w:rPr>
            <w:rFonts w:ascii="Arial Narrow" w:hAnsi="Arial Narrow"/>
            <w:b/>
            <w:color w:val="0000FF"/>
            <w:u w:val="single"/>
            <w:lang w:eastAsia="el-GR"/>
          </w:rPr>
          <w:t>/20</w:t>
        </w:r>
        <w:r w:rsidR="00E13470" w:rsidRPr="00C61C75">
          <w:rPr>
            <w:rFonts w:ascii="Arial Narrow" w:hAnsi="Arial Narrow"/>
            <w:b/>
            <w:color w:val="0000FF"/>
            <w:u w:val="single"/>
            <w:lang w:val="en-US" w:eastAsia="el-GR"/>
          </w:rPr>
          <w:t>21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w:t>
      </w:r>
      <w:r w:rsidRPr="00C61C75">
        <w:rPr>
          <w:rFonts w:ascii="Arial Narrow" w:hAnsi="Arial Narrow"/>
          <w:color w:val="000000"/>
          <w:lang w:val="en-US" w:eastAsia="el-GR"/>
        </w:rPr>
        <w:t>06</w:t>
      </w:r>
      <w:r w:rsidRPr="00C61C75">
        <w:rPr>
          <w:rFonts w:ascii="Arial Narrow" w:hAnsi="Arial Narrow"/>
          <w:color w:val="000000"/>
          <w:lang w:eastAsia="el-GR"/>
        </w:rPr>
        <w:t>/</w:t>
      </w:r>
      <w:r w:rsidRPr="00C61C75">
        <w:rPr>
          <w:rFonts w:ascii="Arial Narrow" w:hAnsi="Arial Narrow"/>
          <w:color w:val="000000"/>
          <w:lang w:val="en-US" w:eastAsia="el-GR"/>
        </w:rPr>
        <w:t>15</w:t>
      </w:r>
      <w:r w:rsidRPr="00C61C75">
        <w:rPr>
          <w:rFonts w:ascii="Arial Narrow" w:hAnsi="Arial Narrow"/>
          <w:color w:val="000000"/>
          <w:lang w:eastAsia="el-GR"/>
        </w:rPr>
        <w:t>.0</w:t>
      </w:r>
      <w:r w:rsidRPr="00C61C75">
        <w:rPr>
          <w:rFonts w:ascii="Arial Narrow" w:hAnsi="Arial Narrow"/>
          <w:color w:val="000000"/>
          <w:lang w:val="en-US" w:eastAsia="el-GR"/>
        </w:rPr>
        <w:t>1</w:t>
      </w:r>
      <w:r w:rsidRPr="00C61C75">
        <w:rPr>
          <w:rFonts w:ascii="Arial Narrow" w:hAnsi="Arial Narrow"/>
          <w:color w:val="000000"/>
          <w:lang w:eastAsia="el-GR"/>
        </w:rPr>
        <w:t>.2</w:t>
      </w:r>
      <w:r w:rsidRPr="00C61C75">
        <w:rPr>
          <w:rFonts w:ascii="Arial Narrow" w:hAnsi="Arial Narrow"/>
          <w:color w:val="000000"/>
          <w:lang w:val="en-US" w:eastAsia="el-GR"/>
        </w:rPr>
        <w:t>021</w:t>
      </w:r>
      <w:r w:rsidRPr="00C61C75">
        <w:rPr>
          <w:rFonts w:ascii="Arial Narrow" w:hAnsi="Arial Narrow"/>
          <w:color w:val="000000"/>
          <w:lang w:eastAsia="el-GR"/>
        </w:rPr>
        <w:t>)</w:t>
      </w:r>
    </w:p>
    <w:p w:rsidR="00E13470"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157CEB" w:rsidRPr="00157CEB" w:rsidRDefault="00157CEB" w:rsidP="00E13470">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E13470" w:rsidRPr="00C61C75" w:rsidRDefault="00E13470" w:rsidP="00E13470">
      <w:pPr>
        <w:shd w:val="clear" w:color="auto" w:fill="F2F2F2"/>
        <w:suppressAutoHyphens w:val="0"/>
        <w:jc w:val="center"/>
        <w:rPr>
          <w:rFonts w:ascii="Arial Narrow" w:hAnsi="Arial Narrow" w:cs="Courier New"/>
          <w:b/>
          <w:u w:val="single"/>
          <w:lang w:eastAsia="el-GR"/>
        </w:rPr>
      </w:pPr>
      <w:r w:rsidRPr="00C61C75">
        <w:rPr>
          <w:rFonts w:ascii="Arial Narrow" w:hAnsi="Arial Narrow" w:cs="Courier New"/>
          <w:b/>
          <w:u w:val="single"/>
          <w:lang w:eastAsia="el-GR"/>
        </w:rPr>
        <w:t xml:space="preserve">ΝΟΜΟΘΕΣΙΑ ΓΙΑ ΥΠΑΛΛΗΛΟΥΣ Ι.Δ.Α.Χ. </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lang w:eastAsia="el-GR"/>
        </w:rPr>
        <w:t>(ΦΕΚ</w:t>
      </w:r>
      <w:r w:rsidR="00157CEB">
        <w:rPr>
          <w:rFonts w:ascii="Arial Narrow" w:hAnsi="Arial Narrow" w:cs="Courier New"/>
          <w:b/>
          <w:lang w:val="en-US" w:eastAsia="el-GR"/>
        </w:rPr>
        <w:t xml:space="preserve"> </w:t>
      </w:r>
      <w:r w:rsidRPr="00C61C75">
        <w:rPr>
          <w:rFonts w:ascii="Arial Narrow" w:hAnsi="Arial Narrow" w:cs="Courier New"/>
          <w:b/>
          <w:lang w:eastAsia="el-GR"/>
        </w:rPr>
        <w:t>τ. Β΄)</w:t>
      </w:r>
    </w:p>
    <w:p w:rsidR="00E13470" w:rsidRPr="00C61C75" w:rsidRDefault="00E13470" w:rsidP="00E13470">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27" w:history="1">
        <w:r w:rsidRPr="00C61C75">
          <w:rPr>
            <w:rFonts w:ascii="Arial Narrow" w:hAnsi="Arial Narrow" w:cs="Courier New"/>
            <w:b/>
            <w:color w:val="0000FF"/>
            <w:lang w:eastAsia="el-GR"/>
          </w:rPr>
          <w:t>ΔΙΠΠ/Φ.ΕΠ1/71/οικ. 4573/01-03-2011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Β/323/01.03.2011)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Υπουργού Εσωτερικών, Αποκέντρωσης και Ηλεκτρονικής Διακυβέρνησης – Οικονομικών: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«Προτεραιότητες και κριτήρια κατανομής προσωπικού»</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28" w:history="1">
        <w:r w:rsidRPr="00C61C75">
          <w:rPr>
            <w:rFonts w:ascii="Arial Narrow" w:hAnsi="Arial Narrow" w:cs="Courier New"/>
            <w:b/>
            <w:color w:val="0000FF"/>
            <w:lang w:eastAsia="el-GR"/>
          </w:rPr>
          <w:t>οικ.2/16519/0022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Β/465/24.02.2012)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29" w:history="1">
        <w:r w:rsidRPr="00C61C75">
          <w:rPr>
            <w:rFonts w:ascii="Arial Narrow" w:hAnsi="Arial Narrow" w:cs="Courier New"/>
            <w:b/>
            <w:color w:val="0000FF"/>
            <w:lang w:eastAsia="el-GR"/>
          </w:rPr>
          <w:t>ΔΙΔΑΔ/Φ.53/1379/οικ. 4727/19-2-2008</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Β/315/27.02.2008)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lang w:eastAsia="el-GR"/>
        </w:rPr>
        <w:t>(τροποποιήθηκε με την αριθ.</w:t>
      </w:r>
      <w:r w:rsidR="00D66F51">
        <w:rPr>
          <w:rFonts w:ascii="Arial Narrow" w:hAnsi="Arial Narrow" w:cs="Courier New"/>
          <w:lang w:eastAsia="el-GR"/>
        </w:rPr>
        <w:t xml:space="preserve"> </w:t>
      </w:r>
      <w:hyperlink r:id="rId330" w:history="1">
        <w:r w:rsidRPr="00C61C75">
          <w:rPr>
            <w:rFonts w:ascii="Arial Narrow" w:hAnsi="Arial Narrow" w:cs="Courier New"/>
            <w:b/>
            <w:color w:val="0000FF"/>
            <w:lang w:eastAsia="el-GR"/>
          </w:rPr>
          <w:t>ΔΙΔΑΔ/Φ.53β/687/43403/22.11.2018</w:t>
        </w:r>
      </w:hyperlink>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61C75">
        <w:rPr>
          <w:rFonts w:ascii="Arial Narrow" w:hAnsi="Arial Narrow" w:cs="Courier New"/>
          <w:lang w:eastAsia="el-GR"/>
        </w:rPr>
        <w:t>[ΦΕΚ Β/5441/05.12.2018])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Calibri" w:hAnsi="Calibri"/>
          <w:i/>
          <w:sz w:val="22"/>
          <w:szCs w:val="22"/>
          <w:lang w:eastAsia="el-GR"/>
        </w:rPr>
        <w:t>“</w:t>
      </w:r>
      <w:r w:rsidRPr="00C61C75">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31" w:history="1">
        <w:r w:rsidRPr="00C61C75">
          <w:rPr>
            <w:rFonts w:ascii="Arial Narrow" w:hAnsi="Arial Narrow" w:cs="Courier New"/>
            <w:b/>
            <w:color w:val="0000FF"/>
            <w:lang w:eastAsia="el-GR"/>
          </w:rPr>
          <w:t>ΔΙΑΔΠ/Γ2γ/οικ./1692/27-6-2006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Β/769/27.06.2006)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 Δημόσιας Διοίκησης και Αποκέντρωσης: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E13470" w:rsidRPr="00C61C75" w:rsidRDefault="00843661"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32" w:history="1">
        <w:r w:rsidR="00E13470" w:rsidRPr="00C61C75">
          <w:rPr>
            <w:rFonts w:ascii="Arial Narrow" w:hAnsi="Arial Narrow" w:cs="Courier New"/>
            <w:b/>
            <w:color w:val="0000FF"/>
            <w:lang w:eastAsia="el-GR"/>
          </w:rPr>
          <w:t>ΔΙΑΔΠ/ΦΒ1/14757/25-7-2011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Β/1659/26.07.2011]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b/>
          <w:i/>
          <w:lang w:eastAsia="el-GR"/>
        </w:rPr>
        <w:t xml:space="preserve">“Τροποποίηση της υπ’ </w:t>
      </w:r>
      <w:proofErr w:type="spellStart"/>
      <w:r w:rsidRPr="00C61C75">
        <w:rPr>
          <w:rFonts w:ascii="Arial Narrow" w:hAnsi="Arial Narrow" w:cs="Courier New"/>
          <w:b/>
          <w:i/>
          <w:lang w:eastAsia="el-GR"/>
        </w:rPr>
        <w:t>αριθμ</w:t>
      </w:r>
      <w:proofErr w:type="spellEnd"/>
      <w:r w:rsidRPr="00C61C75">
        <w:rPr>
          <w:rFonts w:ascii="Arial Narrow" w:hAnsi="Arial Narrow" w:cs="Courier New"/>
          <w:b/>
          <w:i/>
          <w:lang w:eastAsia="el-GR"/>
        </w:rPr>
        <w:t>. ΔΙΑΔΠ/Γ2γ/</w:t>
      </w:r>
      <w:proofErr w:type="spellStart"/>
      <w:r w:rsidRPr="00C61C75">
        <w:rPr>
          <w:rFonts w:ascii="Arial Narrow" w:hAnsi="Arial Narrow" w:cs="Courier New"/>
          <w:b/>
          <w:i/>
          <w:lang w:eastAsia="el-GR"/>
        </w:rPr>
        <w:t>οικ</w:t>
      </w:r>
      <w:proofErr w:type="spellEnd"/>
      <w:r w:rsidRPr="00C61C75">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33" w:history="1">
        <w:r w:rsidRPr="00C61C75">
          <w:rPr>
            <w:rFonts w:ascii="Arial Narrow" w:hAnsi="Arial Narrow" w:cs="Courier New"/>
            <w:b/>
            <w:color w:val="0000FF"/>
            <w:lang w:eastAsia="el-GR"/>
          </w:rPr>
          <w:t>ΔΙΔΑΔ/φ.51/578/οικ. 6378/4-3-2008</w:t>
        </w:r>
      </w:hyperlink>
      <w:r w:rsidRPr="00C61C75">
        <w:rPr>
          <w:rFonts w:ascii="Arial Narrow" w:hAnsi="Arial Narrow" w:cs="Courier New"/>
          <w:b/>
          <w:lang w:eastAsia="el-GR"/>
        </w:rPr>
        <w:tab/>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Β/475/18.03.2008)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Σχετική είναι και η Απόφαση της Υπουργού Διοικητικής Ανασυγκρότησης αριθ.:</w:t>
      </w:r>
    </w:p>
    <w:p w:rsidR="00E13470" w:rsidRPr="00C61C75" w:rsidRDefault="00843661"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34" w:history="1">
        <w:r w:rsidR="00E13470" w:rsidRPr="00C61C75">
          <w:rPr>
            <w:rFonts w:ascii="Arial Narrow" w:hAnsi="Arial Narrow" w:cs="Courier New"/>
            <w:b/>
            <w:color w:val="0000FF"/>
            <w:lang w:eastAsia="el-GR"/>
          </w:rPr>
          <w:t>ΔΙΔΑΔ/Φ.51/848/οικ. 31253/6-12-2016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lang w:eastAsia="el-GR"/>
        </w:rPr>
        <w:lastRenderedPageBreak/>
        <w:t xml:space="preserve">(ΦΕΚ </w:t>
      </w:r>
      <w:r w:rsidRPr="00C61C75">
        <w:rPr>
          <w:rFonts w:ascii="Arial Narrow" w:hAnsi="Arial Narrow" w:cs="Courier New"/>
          <w:lang w:eastAsia="el-GR"/>
        </w:rPr>
        <w:t xml:space="preserve">Β/3940/07.12.2016)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61C75">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13470" w:rsidRPr="00C61C75" w:rsidRDefault="00E13470" w:rsidP="00E13470">
      <w:pPr>
        <w:suppressAutoHyphens w:val="0"/>
        <w:spacing w:after="200" w:line="276" w:lineRule="auto"/>
        <w:jc w:val="both"/>
        <w:rPr>
          <w:rFonts w:ascii="Arial Narrow" w:hAnsi="Arial Narrow"/>
          <w:b/>
          <w:i/>
          <w:sz w:val="22"/>
          <w:szCs w:val="22"/>
          <w:lang w:eastAsia="el-GR"/>
        </w:rPr>
      </w:pPr>
      <w:r w:rsidRPr="00C61C75">
        <w:rPr>
          <w:rFonts w:ascii="Arial Narrow" w:hAnsi="Arial Narrow"/>
          <w:b/>
          <w:i/>
          <w:sz w:val="22"/>
          <w:szCs w:val="22"/>
          <w:lang w:eastAsia="el-GR"/>
        </w:rPr>
        <w:t xml:space="preserve">Σχόλιο: </w:t>
      </w:r>
    </w:p>
    <w:p w:rsidR="00E13470" w:rsidRPr="00C61C75" w:rsidRDefault="00E13470" w:rsidP="00E13470">
      <w:pPr>
        <w:suppressAutoHyphens w:val="0"/>
        <w:spacing w:after="200" w:line="276" w:lineRule="auto"/>
        <w:jc w:val="both"/>
        <w:rPr>
          <w:rFonts w:ascii="Arial Narrow" w:hAnsi="Arial Narrow"/>
          <w:i/>
          <w:sz w:val="22"/>
          <w:szCs w:val="22"/>
          <w:lang w:eastAsia="el-GR"/>
        </w:rPr>
      </w:pPr>
      <w:r w:rsidRPr="00C61C75">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Default="00E13470"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8B5A61" w:rsidRPr="00C61C75" w:rsidRDefault="008B5A61" w:rsidP="00E13470">
      <w:pPr>
        <w:rPr>
          <w:rFonts w:ascii="Calibri" w:hAnsi="Calibri" w:cs="Tahoma"/>
          <w:b/>
          <w:color w:val="365F91"/>
        </w:rPr>
      </w:pPr>
    </w:p>
    <w:bookmarkStart w:id="110" w:name="_ΠΑΡΑΡΤΗΜΑ_IV"/>
    <w:bookmarkEnd w:id="110"/>
    <w:p w:rsidR="00E13470" w:rsidRPr="00C61C75" w:rsidRDefault="00E13470" w:rsidP="00E13470">
      <w:pPr>
        <w:keepNext/>
        <w:tabs>
          <w:tab w:val="left" w:pos="7005"/>
        </w:tabs>
        <w:ind w:right="359"/>
        <w:jc w:val="center"/>
        <w:outlineLvl w:val="0"/>
        <w:rPr>
          <w:rFonts w:ascii="Calibri" w:hAnsi="Calibri"/>
          <w:b/>
          <w:bCs/>
          <w:sz w:val="32"/>
          <w:szCs w:val="32"/>
          <w:u w:val="single"/>
        </w:rPr>
      </w:pPr>
      <w:r w:rsidRPr="00C61C75">
        <w:rPr>
          <w:rFonts w:ascii="Calibri" w:hAnsi="Calibri"/>
          <w:b/>
          <w:bCs/>
          <w:sz w:val="32"/>
          <w:szCs w:val="32"/>
          <w:u w:val="single"/>
        </w:rPr>
        <w:lastRenderedPageBreak/>
        <w:fldChar w:fldCharType="begin"/>
      </w:r>
      <w:r w:rsidRPr="00C61C75">
        <w:rPr>
          <w:rFonts w:ascii="Calibri" w:hAnsi="Calibri"/>
          <w:b/>
          <w:bCs/>
          <w:sz w:val="32"/>
          <w:szCs w:val="32"/>
          <w:u w:val="single"/>
        </w:rPr>
        <w:instrText xml:space="preserve"> HYPERLINK  \l "_ΠΑΡΑΡΤΗΜΑ_IV" </w:instrText>
      </w:r>
      <w:r w:rsidRPr="00C61C75">
        <w:rPr>
          <w:rFonts w:ascii="Calibri" w:hAnsi="Calibri"/>
          <w:b/>
          <w:bCs/>
          <w:sz w:val="32"/>
          <w:szCs w:val="32"/>
          <w:u w:val="single"/>
        </w:rPr>
        <w:fldChar w:fldCharType="separate"/>
      </w:r>
      <w:bookmarkStart w:id="111" w:name="_Toc34837651"/>
      <w:r w:rsidRPr="00C61C75">
        <w:rPr>
          <w:rFonts w:ascii="Calibri" w:hAnsi="Calibri"/>
          <w:b/>
          <w:bCs/>
          <w:sz w:val="32"/>
          <w:szCs w:val="32"/>
          <w:u w:val="single"/>
        </w:rPr>
        <w:t>ΠΑΡΑΡΤΗΜΑ</w:t>
      </w:r>
      <w:r w:rsidRPr="00C61C75">
        <w:rPr>
          <w:rFonts w:ascii="Calibri" w:hAnsi="Calibri"/>
          <w:b/>
          <w:bCs/>
          <w:sz w:val="32"/>
          <w:szCs w:val="32"/>
          <w:u w:val="single"/>
        </w:rPr>
        <w:fldChar w:fldCharType="end"/>
      </w:r>
      <w:r w:rsidRPr="00C61C75">
        <w:rPr>
          <w:rFonts w:ascii="Calibri" w:hAnsi="Calibri"/>
          <w:b/>
          <w:bCs/>
          <w:sz w:val="32"/>
          <w:szCs w:val="32"/>
          <w:u w:val="single"/>
        </w:rPr>
        <w:t xml:space="preserve"> </w:t>
      </w:r>
      <w:r w:rsidRPr="00C61C75">
        <w:rPr>
          <w:rFonts w:ascii="Calibri" w:hAnsi="Calibri"/>
          <w:b/>
          <w:bCs/>
          <w:sz w:val="32"/>
          <w:szCs w:val="32"/>
          <w:u w:val="single"/>
          <w:lang w:val="en-US"/>
        </w:rPr>
        <w:t>III</w:t>
      </w:r>
      <w:bookmarkEnd w:id="111"/>
    </w:p>
    <w:p w:rsidR="00E13470" w:rsidRPr="00C61C75" w:rsidRDefault="00E13470" w:rsidP="00E13470">
      <w:pPr>
        <w:jc w:val="center"/>
        <w:rPr>
          <w:rFonts w:ascii="Calibri" w:hAnsi="Calibri" w:cs="Tahoma"/>
          <w:b/>
          <w:sz w:val="16"/>
          <w:szCs w:val="16"/>
        </w:rPr>
      </w:pPr>
    </w:p>
    <w:p w:rsidR="00E13470" w:rsidRPr="00C61C75" w:rsidRDefault="00CE2951" w:rsidP="00E13470">
      <w:pPr>
        <w:keepNext/>
        <w:tabs>
          <w:tab w:val="left" w:pos="7005"/>
        </w:tabs>
        <w:ind w:right="359"/>
        <w:jc w:val="center"/>
        <w:outlineLvl w:val="0"/>
        <w:rPr>
          <w:rFonts w:ascii="Calibri" w:hAnsi="Calibri"/>
          <w:b/>
          <w:bCs/>
          <w:sz w:val="32"/>
          <w:szCs w:val="32"/>
        </w:rPr>
      </w:pPr>
      <w:bookmarkStart w:id="112" w:name="_Toc34837652"/>
      <w:r w:rsidRPr="00CE2951">
        <w:rPr>
          <w:rFonts w:ascii="Calibri" w:hAnsi="Calibri"/>
          <w:b/>
          <w:bCs/>
          <w:sz w:val="32"/>
          <w:szCs w:val="32"/>
        </w:rPr>
        <w:t xml:space="preserve"> </w:t>
      </w:r>
      <w:r w:rsidR="00E13470" w:rsidRPr="00C61C75">
        <w:rPr>
          <w:rFonts w:ascii="Calibri" w:hAnsi="Calibri"/>
          <w:b/>
          <w:bCs/>
          <w:sz w:val="32"/>
          <w:szCs w:val="32"/>
        </w:rPr>
        <w:t>ΣΥΓΚΕΝΤΡΩΤΙΚΟΣ ΠΙΝΑΚΑΣ ΤΡΟΠΟΛΟΓΙΩΝ ΤΟΥ ΥΠ.Δ.Α.</w:t>
      </w:r>
      <w:bookmarkEnd w:id="112"/>
    </w:p>
    <w:p w:rsidR="00E13470" w:rsidRPr="00C61C75" w:rsidRDefault="00E13470" w:rsidP="00E13470">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Tahoma"/>
              </w:rPr>
              <w:t xml:space="preserve">Άρθρο 59 του ν. </w:t>
            </w:r>
            <w:hyperlink r:id="rId335" w:history="1">
              <w:r w:rsidRPr="00C61C75">
                <w:rPr>
                  <w:rFonts w:ascii="Calibri" w:hAnsi="Calibri" w:cs="Tahoma"/>
                  <w:color w:val="0000FF"/>
                </w:rPr>
                <w:t>4369/16</w:t>
              </w:r>
            </w:hyperlink>
            <w:r w:rsidRPr="00C61C75">
              <w:rPr>
                <w:rFonts w:ascii="Calibri" w:hAnsi="Calibri" w:cs="Tahoma"/>
              </w:rPr>
              <w:t>(ΦΕΚ 33/Α/27.02.2016)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260/30 24.2.2016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61C75">
              <w:rPr>
                <w:rFonts w:ascii="Calibri" w:hAnsi="Calibri" w:cs="Segoe UI"/>
                <w:lang w:eastAsia="el-GR"/>
              </w:rPr>
              <w:t>νπδδ</w:t>
            </w:r>
            <w:proofErr w:type="spellEnd"/>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36" w:history="1">
              <w:r w:rsidRPr="00C61C75">
                <w:rPr>
                  <w:rFonts w:ascii="Calibri" w:hAnsi="Calibri" w:cs="Tahoma"/>
                  <w:color w:val="0000FF"/>
                </w:rPr>
                <w:t>4382/16</w:t>
              </w:r>
            </w:hyperlink>
            <w:r w:rsidRPr="00C61C75">
              <w:rPr>
                <w:rFonts w:ascii="Calibri" w:hAnsi="Calibri" w:cs="Tahoma"/>
              </w:rPr>
              <w:t>(ΦΕΚ 71/A/20.04.2016)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 xml:space="preserve">«Κύρωση της </w:t>
            </w:r>
            <w:proofErr w:type="spellStart"/>
            <w:r w:rsidRPr="00C61C75">
              <w:rPr>
                <w:rFonts w:ascii="Calibri" w:hAnsi="Calibri" w:cs="Tahoma"/>
                <w:i/>
                <w:iCs/>
              </w:rPr>
              <w:t>Ευρομεσογειακής</w:t>
            </w:r>
            <w:proofErr w:type="spellEnd"/>
            <w:r w:rsidRPr="00C61C75">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318/16 12.4.2016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rPr>
            </w:pPr>
          </w:p>
        </w:tc>
        <w:tc>
          <w:tcPr>
            <w:tcW w:w="9257" w:type="dxa"/>
            <w:gridSpan w:val="2"/>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46 του ν. </w:t>
            </w:r>
            <w:hyperlink r:id="rId337" w:history="1">
              <w:r w:rsidRPr="00C61C75">
                <w:rPr>
                  <w:rFonts w:ascii="Calibri" w:hAnsi="Calibri" w:cs="Tahoma"/>
                  <w:color w:val="0000FF"/>
                </w:rPr>
                <w:t>4386/16</w:t>
              </w:r>
            </w:hyperlink>
            <w:r w:rsidRPr="00C61C75">
              <w:rPr>
                <w:rFonts w:ascii="Calibri" w:hAnsi="Calibri" w:cs="Tahoma"/>
              </w:rPr>
              <w:t>(ΦΕΚ 83/Α/11.05.2016)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την έρευνα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355/2 26.4.2016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4.</w:t>
            </w: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38" w:history="1">
              <w:r w:rsidRPr="00C61C75">
                <w:rPr>
                  <w:rFonts w:ascii="Calibri" w:hAnsi="Calibri" w:cs="Tahoma"/>
                  <w:color w:val="0000FF"/>
                </w:rPr>
                <w:t>4420/16</w:t>
              </w:r>
            </w:hyperlink>
            <w:r w:rsidRPr="00C61C75">
              <w:rPr>
                <w:rFonts w:ascii="Calibri" w:hAnsi="Calibri" w:cs="Tahoma"/>
              </w:rPr>
              <w:t>(ΦΕΚ 175/Α/20.09.2016)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664/49 7.9.2016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proofErr w:type="spellStart"/>
            <w:r w:rsidRPr="00C61C75">
              <w:rPr>
                <w:rFonts w:ascii="Calibri" w:hAnsi="Calibri" w:cs="Tahoma"/>
              </w:rPr>
              <w:t>Κατ</w:t>
            </w:r>
            <w:proofErr w:type="spellEnd"/>
            <w:r w:rsidRPr="00C61C75">
              <w:rPr>
                <w:rFonts w:ascii="Calibri" w:hAnsi="Calibri" w:cs="Tahoma"/>
              </w:rPr>
              <w:t>΄ εξαίρεση επιτρέπεται η ανακατανομή των επιτυχόντων του γραπτού διαγωνισμού Α.Σ.Ε.Π έτους 1998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τέταρτο </w:t>
            </w:r>
            <w:r w:rsidRPr="00C61C75">
              <w:rPr>
                <w:rFonts w:ascii="Calibri" w:hAnsi="Calibri" w:cs="Tahoma"/>
                <w:i/>
              </w:rPr>
              <w:t>«Αποσπάσεις υπαλλήλων σε υπηρεσίες της Ευρωπαϊκής Ένωσης, των κρατών-μελών αυτής ή άλλων χωρών»</w:t>
            </w:r>
            <w:r w:rsidRPr="00C61C75">
              <w:rPr>
                <w:rFonts w:ascii="Calibri" w:hAnsi="Calibri" w:cs="Tahoma"/>
              </w:rPr>
              <w:t xml:space="preserve"> του ν. </w:t>
            </w:r>
            <w:hyperlink r:id="rId339" w:history="1">
              <w:r w:rsidRPr="00C61C75">
                <w:rPr>
                  <w:rFonts w:ascii="Calibri" w:hAnsi="Calibri" w:cs="Tahoma"/>
                  <w:color w:val="0000FF"/>
                </w:rPr>
                <w:t>4420/16</w:t>
              </w:r>
            </w:hyperlink>
            <w:r w:rsidRPr="00C61C75">
              <w:rPr>
                <w:rFonts w:ascii="Calibri" w:hAnsi="Calibri" w:cs="Tahoma"/>
              </w:rPr>
              <w:t xml:space="preserve"> (ΦΕΚ 175/Α/20.09.2016)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665/50 7.9.2016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Αποσπάσεις υπαλλήλων σε υπηρεσίες της Ευρωπαϊκής Ένωσης, των κρατών μελών αυτής ή άλλων χωρών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16 του ν. </w:t>
            </w:r>
            <w:hyperlink r:id="rId340" w:history="1">
              <w:r w:rsidRPr="00C61C75">
                <w:rPr>
                  <w:rFonts w:ascii="Calibri" w:hAnsi="Calibri" w:cs="Tahoma"/>
                  <w:color w:val="0000FF"/>
                </w:rPr>
                <w:t>4429/16</w:t>
              </w:r>
            </w:hyperlink>
            <w:r w:rsidRPr="00C61C75">
              <w:rPr>
                <w:rFonts w:ascii="Calibri" w:hAnsi="Calibri" w:cs="Tahoma"/>
              </w:rPr>
              <w:t xml:space="preserve"> (ΦΕΚ 199/Α/21.10.2016)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«Ελληνικό Ίδρυμα Έρευνας και Καινοτομίας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689/76 4.10.2016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44 του ν. </w:t>
            </w:r>
            <w:hyperlink r:id="rId341" w:history="1">
              <w:r w:rsidRPr="00C61C75">
                <w:rPr>
                  <w:rFonts w:ascii="Calibri" w:hAnsi="Calibri" w:cs="Tahoma"/>
                  <w:color w:val="0000FF"/>
                </w:rPr>
                <w:t>4440/16</w:t>
              </w:r>
            </w:hyperlink>
            <w:r w:rsidRPr="00C61C75">
              <w:rPr>
                <w:rFonts w:ascii="Calibri" w:hAnsi="Calibri" w:cs="Tahoma"/>
              </w:rPr>
              <w:t xml:space="preserve"> (ΦΕΚ 224/Α/02.12.2016)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773/12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Διορισμός σε προσωποπαγείς θέσεις των καταταγέντων στους πίνακες </w:t>
            </w:r>
            <w:proofErr w:type="spellStart"/>
            <w:r w:rsidRPr="00C61C75">
              <w:rPr>
                <w:rFonts w:ascii="Calibri" w:hAnsi="Calibri" w:cs="Tahoma"/>
              </w:rPr>
              <w:t>διοριστέων</w:t>
            </w:r>
            <w:proofErr w:type="spellEnd"/>
            <w:r w:rsidRPr="00C61C75">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61C75">
              <w:rPr>
                <w:rFonts w:ascii="Calibri" w:hAnsi="Calibri" w:cs="Tahoma"/>
              </w:rPr>
              <w:t>ειδικότητάς</w:t>
            </w:r>
            <w:proofErr w:type="spellEnd"/>
            <w:r w:rsidRPr="00C61C75">
              <w:rPr>
                <w:rFonts w:ascii="Calibri" w:hAnsi="Calibri" w:cs="Tahoma"/>
              </w:rPr>
              <w:t xml:space="preserve"> τους οργανικές θέσεις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lastRenderedPageBreak/>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45 του ν. </w:t>
            </w:r>
            <w:hyperlink r:id="rId342" w:history="1">
              <w:r w:rsidRPr="00C61C75">
                <w:rPr>
                  <w:rFonts w:ascii="Calibri" w:hAnsi="Calibri" w:cs="Tahoma"/>
                  <w:color w:val="0000FF"/>
                </w:rPr>
                <w:t>4440/16</w:t>
              </w:r>
            </w:hyperlink>
            <w:r w:rsidRPr="00C61C75">
              <w:rPr>
                <w:rFonts w:ascii="Calibri" w:hAnsi="Calibri" w:cs="Tahoma"/>
              </w:rPr>
              <w:t xml:space="preserve"> (ΦΕΚ Α/224/02.12.2016)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774/13 24.11.2016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61C75">
              <w:rPr>
                <w:rFonts w:ascii="Calibri" w:hAnsi="Calibri" w:cs="Tahoma"/>
              </w:rPr>
              <w:t>αριθμ</w:t>
            </w:r>
            <w:proofErr w:type="spellEnd"/>
            <w:r w:rsidRPr="00C61C75">
              <w:rPr>
                <w:rFonts w:ascii="Calibri" w:hAnsi="Calibri" w:cs="Tahoma"/>
              </w:rPr>
              <w:t>. 8/1997)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15</w:t>
            </w:r>
            <w:r w:rsidRPr="00C61C75">
              <w:rPr>
                <w:rFonts w:ascii="Calibri" w:hAnsi="Calibri" w:cs="Tahoma"/>
                <w:i/>
              </w:rPr>
              <w:t>«Κάλυψη δαπάνης μισθοδοσίας υπαλλήλων εποπτευόμενων φορέων»</w:t>
            </w:r>
            <w:r w:rsidRPr="00C61C75">
              <w:rPr>
                <w:rFonts w:ascii="Calibri" w:hAnsi="Calibri" w:cs="Tahoma"/>
              </w:rPr>
              <w:t xml:space="preserve"> παρ. 2 του ν. </w:t>
            </w:r>
            <w:hyperlink r:id="rId343" w:history="1">
              <w:r w:rsidRPr="00C61C75">
                <w:rPr>
                  <w:rFonts w:ascii="Calibri" w:hAnsi="Calibri" w:cs="Tahoma"/>
                  <w:color w:val="0000FF"/>
                </w:rPr>
                <w:t>4440/16</w:t>
              </w:r>
            </w:hyperlink>
            <w:r w:rsidRPr="00C61C75">
              <w:rPr>
                <w:rFonts w:ascii="Calibri" w:hAnsi="Calibri" w:cs="Tahoma"/>
              </w:rPr>
              <w:t xml:space="preserve"> (ΦΕΚ Α</w:t>
            </w:r>
            <w:r w:rsidRPr="00C61C75">
              <w:rPr>
                <w:rFonts w:ascii="Calibri" w:hAnsi="Calibri" w:cs="Tahoma"/>
                <w:lang w:val="en-US"/>
              </w:rPr>
              <w:t>/</w:t>
            </w:r>
            <w:r w:rsidRPr="00C61C75">
              <w:rPr>
                <w:rFonts w:ascii="Calibri" w:hAnsi="Calibri" w:cs="Tahoma"/>
              </w:rPr>
              <w:t>224/02.12.2016)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775/14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Συμπλήρωση των διατάξεων της </w:t>
            </w:r>
            <w:proofErr w:type="spellStart"/>
            <w:r w:rsidRPr="00C61C75">
              <w:rPr>
                <w:rFonts w:ascii="Calibri" w:hAnsi="Calibri" w:cs="Tahoma"/>
              </w:rPr>
              <w:t>παρ</w:t>
            </w:r>
            <w:proofErr w:type="spellEnd"/>
            <w:r w:rsidRPr="00C61C75">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33 του ν. </w:t>
            </w:r>
            <w:hyperlink r:id="rId344" w:history="1">
              <w:r w:rsidRPr="00C61C75">
                <w:rPr>
                  <w:rFonts w:ascii="Calibri" w:hAnsi="Calibri" w:cs="Tahoma"/>
                  <w:color w:val="0000FF"/>
                </w:rPr>
                <w:t>4447/16</w:t>
              </w:r>
            </w:hyperlink>
            <w:r w:rsidRPr="00C61C75">
              <w:rPr>
                <w:rFonts w:ascii="Calibri" w:hAnsi="Calibri" w:cs="Tahoma"/>
              </w:rPr>
              <w:t>(ΦΕΚ Α/241/23.12.2016)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«Χωρικός σχεδιασμός - Βιώσιμη ανάπτυξη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878/106 20.12.2016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bCs/>
              </w:rPr>
            </w:pPr>
            <w:r w:rsidRPr="00C61C75">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61C75">
              <w:rPr>
                <w:rFonts w:ascii="Calibri" w:hAnsi="Calibri" w:cs="Tahoma"/>
                <w:bCs/>
              </w:rPr>
              <w:t>ι.δ.ο.χ</w:t>
            </w:r>
            <w:proofErr w:type="spellEnd"/>
            <w:r w:rsidRPr="00C61C75">
              <w:rPr>
                <w:rFonts w:ascii="Calibri" w:hAnsi="Calibri" w:cs="Tahoma"/>
                <w:bC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lang w:val="en-US"/>
              </w:rPr>
              <w:t>11.</w:t>
            </w: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ΔΙΑΤΑΞΗ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52του ν. </w:t>
            </w:r>
            <w:hyperlink r:id="rId345" w:history="1">
              <w:r w:rsidRPr="00C61C75">
                <w:rPr>
                  <w:rFonts w:ascii="Calibri" w:hAnsi="Calibri" w:cs="Tahoma"/>
                  <w:color w:val="0000FF"/>
                </w:rPr>
                <w:t>4456/17</w:t>
              </w:r>
            </w:hyperlink>
            <w:r w:rsidRPr="00C61C75">
              <w:rPr>
                <w:rFonts w:ascii="Calibri" w:hAnsi="Calibri" w:cs="Tahoma"/>
              </w:rPr>
              <w:t>(ΦΕΚ Α/24/01.03.2017)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ΤΙΤΛΟΣ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ΑΡΙΘΜΟΣ ΤΡΟΠΟΛΟΓΙΑΣ: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939/18 22.2.2017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ΠΕΡΙΓΡΑΦΗ: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δεύτερο </w:t>
            </w:r>
            <w:r w:rsidRPr="00C61C75">
              <w:rPr>
                <w:rFonts w:ascii="Calibri" w:hAnsi="Calibri" w:cs="Tahoma"/>
                <w:i/>
              </w:rPr>
              <w:t>«Τροποποίηση διατάξεων του ν. 3528/2007 (Α΄26) και του ν. 3584/2007 (A΄143)»</w:t>
            </w:r>
            <w:r w:rsidRPr="00C61C75">
              <w:rPr>
                <w:rFonts w:ascii="Calibri" w:hAnsi="Calibri" w:cs="Tahoma"/>
              </w:rPr>
              <w:t xml:space="preserve"> Άρθρο τρίτο και τέταρτο </w:t>
            </w:r>
            <w:r w:rsidRPr="00C61C75">
              <w:rPr>
                <w:rFonts w:ascii="Calibri" w:hAnsi="Calibri" w:cs="Tahoma"/>
                <w:i/>
              </w:rPr>
              <w:t>«Τροποποίηση διατάξεων του ν. 4369/2016 (Α΄ 33)»</w:t>
            </w:r>
            <w:r w:rsidRPr="00C61C75">
              <w:rPr>
                <w:rFonts w:ascii="Calibri" w:hAnsi="Calibri" w:cs="Tahoma"/>
              </w:rPr>
              <w:t xml:space="preserve"> Άρθρο πέμπτο </w:t>
            </w:r>
            <w:r w:rsidRPr="00C61C75">
              <w:rPr>
                <w:rFonts w:ascii="Calibri" w:hAnsi="Calibri" w:cs="Tahoma"/>
                <w:i/>
              </w:rPr>
              <w:t>«Τροποποίηση του ν. 4178/2013 (Α΄174)»</w:t>
            </w:r>
            <w:r w:rsidRPr="00C61C75">
              <w:rPr>
                <w:rFonts w:ascii="Calibri" w:hAnsi="Calibri" w:cs="Tahoma"/>
              </w:rPr>
              <w:t xml:space="preserve"> και Άρθρο έκτο </w:t>
            </w:r>
            <w:r w:rsidRPr="00C61C75">
              <w:rPr>
                <w:rFonts w:ascii="Calibri" w:hAnsi="Calibri" w:cs="Tahoma"/>
                <w:i/>
              </w:rPr>
              <w:t>«Τροποποίηση του δευτέρου και τρίτου εδαφίου της περίπτωσης α΄ της παρ. 6 του άρθρου 24 του ν. 4270/2014 (Α΄ 143)»</w:t>
            </w:r>
            <w:r w:rsidRPr="00C61C75">
              <w:rPr>
                <w:rFonts w:ascii="Calibri" w:hAnsi="Calibri" w:cs="Tahoma"/>
              </w:rPr>
              <w:t xml:space="preserve"> του ν. </w:t>
            </w:r>
            <w:hyperlink r:id="rId346" w:history="1">
              <w:r w:rsidRPr="00C61C75">
                <w:rPr>
                  <w:rFonts w:ascii="Calibri" w:hAnsi="Calibri" w:cs="Tahoma"/>
                  <w:color w:val="0000FF"/>
                </w:rPr>
                <w:t>4464/17</w:t>
              </w:r>
            </w:hyperlink>
            <w:r w:rsidRPr="00C61C75">
              <w:rPr>
                <w:rFonts w:ascii="Calibri" w:hAnsi="Calibri" w:cs="Tahoma"/>
              </w:rPr>
              <w:t xml:space="preserve"> (ΦΕΚ 46/Α/04.04.2017)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1003/12 29.3.2017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61C75">
              <w:rPr>
                <w:rFonts w:ascii="Calibri" w:hAnsi="Calibri" w:cs="Tahoma"/>
                <w:bCs/>
              </w:rPr>
              <w:t>στ</w:t>
            </w:r>
            <w:proofErr w:type="spellEnd"/>
            <w:r w:rsidRPr="00C61C75">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149 του ν. </w:t>
            </w:r>
            <w:hyperlink r:id="rId347"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1120/34 24.7.2017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147 του ν. </w:t>
            </w:r>
            <w:hyperlink r:id="rId348"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1118/32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150του ν. </w:t>
            </w:r>
            <w:hyperlink r:id="rId349" w:history="1">
              <w:r w:rsidRPr="00C61C75">
                <w:rPr>
                  <w:rFonts w:ascii="Calibri" w:hAnsi="Calibri" w:cs="Tahoma"/>
                  <w:color w:val="0000FF"/>
                </w:rPr>
                <w:t>4483/17</w:t>
              </w:r>
            </w:hyperlink>
            <w:r w:rsidRPr="00C61C75">
              <w:rPr>
                <w:rFonts w:ascii="Calibri" w:hAnsi="Calibri" w:cs="Tahoma"/>
              </w:rPr>
              <w:t xml:space="preserve"> (ΦΕΚ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1125/36 25.7.2017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38 του ν. 4369/2016 (Εθνικό Μητρώο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146 του ν. </w:t>
            </w:r>
            <w:hyperlink r:id="rId350"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1117/31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114 του ν.</w:t>
            </w:r>
            <w:hyperlink r:id="rId351" w:history="1">
              <w:r w:rsidRPr="00C61C75">
                <w:rPr>
                  <w:rFonts w:ascii="Calibri" w:hAnsi="Calibri" w:cs="Tahoma"/>
                  <w:color w:val="0000FF"/>
                </w:rPr>
                <w:t>4485/17</w:t>
              </w:r>
            </w:hyperlink>
            <w:r w:rsidRPr="00C61C75">
              <w:rPr>
                <w:rFonts w:ascii="Calibri" w:hAnsi="Calibri" w:cs="Tahoma"/>
              </w:rPr>
              <w:t xml:space="preserve"> (ΦΕΚ 114/Α/04.08.2017)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«Οργάνωση και λειτουργία της ανώτατης εκπαίδευσης, ρυθμίσεις για την έρευνα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1192/133 31.7.2017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36 του ν. </w:t>
            </w:r>
            <w:hyperlink r:id="rId352" w:history="1">
              <w:r w:rsidRPr="00C61C75">
                <w:rPr>
                  <w:rFonts w:ascii="Calibri" w:hAnsi="Calibri" w:cs="Tahoma"/>
                  <w:color w:val="0000FF"/>
                </w:rPr>
                <w:t>4489/17</w:t>
              </w:r>
            </w:hyperlink>
            <w:r w:rsidRPr="00C61C75">
              <w:rPr>
                <w:rFonts w:ascii="Calibri" w:hAnsi="Calibri" w:cs="Tahoma"/>
              </w:rPr>
              <w:t xml:space="preserve"> (ΦΕΚ 140/Α/21.09.2017)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1245/97 5.9.2017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18</w:t>
            </w:r>
            <w:r w:rsidRPr="00C61C75">
              <w:rPr>
                <w:rFonts w:ascii="Calibri" w:hAnsi="Calibri" w:cs="Tahoma"/>
                <w:i/>
              </w:rPr>
              <w:t>«Μεταβατικές τοποθετήσεις προϊσταμένων στις νέες οργανωτικές δομές»</w:t>
            </w:r>
            <w:r w:rsidRPr="00C61C75">
              <w:rPr>
                <w:rFonts w:ascii="Calibri" w:hAnsi="Calibri" w:cs="Tahoma"/>
              </w:rPr>
              <w:t xml:space="preserve"> του ν. </w:t>
            </w:r>
            <w:hyperlink r:id="rId353" w:history="1">
              <w:r w:rsidRPr="00C61C75">
                <w:rPr>
                  <w:rFonts w:ascii="Calibri" w:hAnsi="Calibri" w:cs="Tahoma"/>
                  <w:color w:val="0000FF"/>
                </w:rPr>
                <w:t>4492/17</w:t>
              </w:r>
            </w:hyperlink>
            <w:r w:rsidRPr="00C61C75">
              <w:rPr>
                <w:rFonts w:ascii="Calibri" w:hAnsi="Calibri" w:cs="Tahoma"/>
              </w:rPr>
              <w:t xml:space="preserve"> (ΦΕΚ 156/Α/18.10.2017)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«Διακίνηση και εμπορία νωπών και </w:t>
            </w:r>
            <w:proofErr w:type="spellStart"/>
            <w:r w:rsidRPr="00C61C75">
              <w:rPr>
                <w:rFonts w:ascii="Calibri" w:hAnsi="Calibri" w:cs="Tahoma"/>
                <w:i/>
              </w:rPr>
              <w:t>ευαλλοίωτων</w:t>
            </w:r>
            <w:proofErr w:type="spellEnd"/>
            <w:r w:rsidRPr="00C61C75">
              <w:rPr>
                <w:rFonts w:ascii="Calibri" w:hAnsi="Calibri" w:cs="Tahoma"/>
                <w:i/>
              </w:rPr>
              <w:t xml:space="preserve"> αγροτικών προϊόντων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1259/70 26.9.2017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Μεταβατικές τοποθετήσεις προϊσταμένων στις νέες οργανωτικές δομές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20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όγδοο, Άρθρο ένατο, Άρθρο δέκατο του ν. </w:t>
            </w:r>
            <w:hyperlink r:id="rId354" w:history="1">
              <w:r w:rsidRPr="00C61C75">
                <w:rPr>
                  <w:rFonts w:ascii="Calibri" w:hAnsi="Calibri" w:cs="Tahoma"/>
                  <w:color w:val="0000FF"/>
                </w:rPr>
                <w:t>4506/17</w:t>
              </w:r>
            </w:hyperlink>
            <w:r w:rsidRPr="00C61C75">
              <w:rPr>
                <w:rFonts w:ascii="Calibri" w:hAnsi="Calibri" w:cs="Tahoma"/>
              </w:rPr>
              <w:t>(ΦΕΚ 191/Α/12.12.2017)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1372/21 4.12.2017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1</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47 </w:t>
            </w:r>
            <w:r w:rsidRPr="00C61C75">
              <w:rPr>
                <w:rFonts w:ascii="Calibri" w:hAnsi="Calibri" w:cs="Tahoma"/>
                <w:bCs/>
                <w:i/>
              </w:rPr>
              <w:t>«Τροποποιήσεις διατάξεων του ν. 4369/2016 (Α΄33)»</w:t>
            </w:r>
            <w:r w:rsidRPr="00C61C75">
              <w:rPr>
                <w:rFonts w:ascii="Calibri" w:hAnsi="Calibri" w:cs="Tahoma"/>
                <w:bCs/>
              </w:rPr>
              <w:t xml:space="preserve"> και Άρθρο 48 </w:t>
            </w:r>
            <w:r w:rsidRPr="00C61C75">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61C75">
              <w:rPr>
                <w:rFonts w:ascii="Calibri" w:hAnsi="Calibri" w:cs="Tahoma"/>
                <w:bCs/>
              </w:rPr>
              <w:t xml:space="preserve">του ν. </w:t>
            </w:r>
            <w:hyperlink r:id="rId355" w:history="1">
              <w:r w:rsidRPr="00C61C75">
                <w:rPr>
                  <w:rFonts w:ascii="Calibri" w:hAnsi="Calibri" w:cs="Tahoma"/>
                  <w:bCs/>
                  <w:color w:val="0000FF"/>
                </w:rPr>
                <w:t>4509/2017</w:t>
              </w:r>
            </w:hyperlink>
            <w:r w:rsidRPr="00C61C75">
              <w:rPr>
                <w:rFonts w:ascii="Calibri" w:hAnsi="Calibri" w:cs="Tahoma"/>
                <w:bCs/>
              </w:rPr>
              <w:t xml:space="preserve"> (ΦΕΚ 201/Α/22.12.2017)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61C75">
              <w:rPr>
                <w:rFonts w:ascii="Calibri" w:hAnsi="Calibri" w:cs="Tahoma"/>
                <w:i/>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1381/119 15.12.2017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61C75">
              <w:rPr>
                <w:rFonts w:ascii="Calibri" w:hAnsi="Calibri" w:cs="Tahoma"/>
              </w:rPr>
              <w:t>ν.π.δ.δ.</w:t>
            </w:r>
            <w:proofErr w:type="spellEnd"/>
            <w:r w:rsidRPr="00C61C75">
              <w:rPr>
                <w:rFonts w:ascii="Calibri" w:hAnsi="Calibri" w:cs="Tahoma"/>
              </w:rPr>
              <w:t xml:space="preserve"> (ν. 3528/2007), όσον αφορά στην επιλογή προϊσταμένων των οργανικών μονάδων του δημόσιου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59 του ν. </w:t>
            </w:r>
            <w:hyperlink r:id="rId356" w:history="1">
              <w:r w:rsidRPr="00C61C75">
                <w:rPr>
                  <w:rFonts w:ascii="Calibri" w:hAnsi="Calibri" w:cs="Tahoma"/>
                  <w:bCs/>
                  <w:color w:val="0000FF"/>
                </w:rPr>
                <w:t>4520/2018</w:t>
              </w:r>
            </w:hyperlink>
            <w:r w:rsidRPr="00C61C75">
              <w:rPr>
                <w:rFonts w:ascii="Calibri" w:hAnsi="Calibri" w:cs="Tahoma"/>
                <w:bCs/>
              </w:rPr>
              <w:t>(ΦΕΚ 30/Α/22.02.2018)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«Μετεξέλιξη του Οργανισμού Γεωργικών Ασφαλίσεων σε Οργανισμό </w:t>
            </w:r>
            <w:proofErr w:type="spellStart"/>
            <w:r w:rsidRPr="00C61C75">
              <w:rPr>
                <w:rFonts w:ascii="Calibri" w:hAnsi="Calibri" w:cs="Tahoma"/>
                <w:i/>
              </w:rPr>
              <w:t>Προνοιακών</w:t>
            </w:r>
            <w:proofErr w:type="spellEnd"/>
            <w:r w:rsidRPr="00C61C75">
              <w:rPr>
                <w:rFonts w:ascii="Calibri" w:hAnsi="Calibri" w:cs="Tahoma"/>
                <w:i/>
              </w:rPr>
              <w:t xml:space="preserve"> Επιδομάτων και Κοινωνικής Αλληλεγγύης (ΟΠΕΚΑ)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1476/102 14.2.2018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23.</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δεύτερο του ν. </w:t>
            </w:r>
            <w:hyperlink r:id="rId357" w:history="1">
              <w:r w:rsidRPr="00C61C75">
                <w:rPr>
                  <w:rFonts w:ascii="Calibri" w:hAnsi="Calibri" w:cs="Tahoma"/>
                  <w:bCs/>
                  <w:color w:val="0000FF"/>
                </w:rPr>
                <w:t>4528/2018</w:t>
              </w:r>
            </w:hyperlink>
            <w:r w:rsidRPr="00C61C75">
              <w:rPr>
                <w:rFonts w:ascii="Calibri" w:hAnsi="Calibri" w:cs="Tahoma"/>
                <w:bCs/>
              </w:rPr>
              <w:t>(ΦΕΚ 50/Α/16.03.2018)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Σύμβασης για τη λειτουργία του Ελληνικού Ινστιτούτου Παστέρ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1506/167 6.3.2018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36 του ν. </w:t>
            </w:r>
            <w:hyperlink r:id="rId358"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61C75">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61C75">
              <w:rPr>
                <w:rFonts w:ascii="Calibri" w:hAnsi="Calibri" w:cs="Tahoma"/>
                <w:i/>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1518/143 16.3.2018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 xml:space="preserve">(Τροπολογία για τη διευθέτηση της αναγνώρισης των απαιτήσεων των </w:t>
            </w:r>
            <w:proofErr w:type="spellStart"/>
            <w:r w:rsidRPr="00C61C75">
              <w:rPr>
                <w:rFonts w:ascii="Calibri" w:hAnsi="Calibri" w:cs="Tahoma"/>
              </w:rPr>
              <w:t>παρόχων</w:t>
            </w:r>
            <w:proofErr w:type="spellEnd"/>
            <w:r w:rsidRPr="00C61C75">
              <w:rPr>
                <w:rFonts w:ascii="Calibri" w:hAnsi="Calibri" w:cs="Tahoma"/>
              </w:rPr>
              <w:t xml:space="preserve"> έναντι των υπηρεσιών του έργου «ΣΥΖΕΥΞΙΣ </w:t>
            </w:r>
            <w:r w:rsidRPr="00C61C75">
              <w:rPr>
                <w:rFonts w:ascii="Calibri" w:hAnsi="Calibri" w:cs="Tahoma"/>
                <w:lang w:val="en-US"/>
              </w:rPr>
              <w:t>I</w:t>
            </w:r>
            <w:r w:rsidRPr="00C61C75">
              <w:rPr>
                <w:rFonts w:ascii="Calibri" w:hAnsi="Calibri" w:cs="Tahoma"/>
              </w:rPr>
              <w:t xml:space="preserve">»)  </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Άρθρα 33, 34, 35 και 46 του ν. </w:t>
            </w:r>
            <w:hyperlink r:id="rId359"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1530/147 20.3.2018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9 </w:t>
            </w:r>
            <w:r w:rsidRPr="00C61C75">
              <w:rPr>
                <w:rFonts w:ascii="Calibri" w:hAnsi="Calibri" w:cs="Tahoma"/>
                <w:bCs/>
                <w:i/>
              </w:rPr>
              <w:t>«Ηλεκτρονική Αξιολόγηση»</w:t>
            </w:r>
            <w:r w:rsidRPr="00C61C75">
              <w:rPr>
                <w:rFonts w:ascii="Calibri" w:hAnsi="Calibri" w:cs="Tahoma"/>
                <w:bCs/>
              </w:rPr>
              <w:t xml:space="preserve"> του ν. </w:t>
            </w:r>
            <w:hyperlink r:id="rId360" w:history="1">
              <w:r w:rsidRPr="00C61C75">
                <w:rPr>
                  <w:rFonts w:ascii="Calibri" w:hAnsi="Calibri" w:cs="Tahoma"/>
                  <w:bCs/>
                  <w:color w:val="0000FF"/>
                </w:rPr>
                <w:t>4533/2018</w:t>
              </w:r>
            </w:hyperlink>
            <w:r w:rsidRPr="00C61C75">
              <w:rPr>
                <w:rFonts w:ascii="Calibri" w:hAnsi="Calibri" w:cs="Tahoma"/>
                <w:bCs/>
              </w:rPr>
              <w:t xml:space="preserve"> (ΦΕΚ Α/75/27.04.2018)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«Διαρθρωτικά μέτρα για την πρόσβαση στο λιγνίτη και το περαιτέρω άνοιγμα της </w:t>
            </w:r>
            <w:proofErr w:type="spellStart"/>
            <w:r w:rsidRPr="00C61C75">
              <w:rPr>
                <w:rFonts w:ascii="Calibri" w:hAnsi="Calibri" w:cs="Tahoma"/>
                <w:i/>
              </w:rPr>
              <w:t>χονδρεμπορικής</w:t>
            </w:r>
            <w:proofErr w:type="spellEnd"/>
            <w:r w:rsidRPr="00C61C75">
              <w:rPr>
                <w:rFonts w:ascii="Calibri" w:hAnsi="Calibri" w:cs="Tahoma"/>
                <w:i/>
              </w:rPr>
              <w:t xml:space="preserve"> αγοράς ηλεκτρισμού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1558/182 24.4.2018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Ηλεκτρονική Αξιολόγηση.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 του ν. </w:t>
            </w:r>
            <w:hyperlink r:id="rId361" w:history="1">
              <w:r w:rsidRPr="00C61C75">
                <w:rPr>
                  <w:rFonts w:ascii="Calibri" w:hAnsi="Calibri" w:cs="Tahoma"/>
                  <w:bCs/>
                  <w:color w:val="0000FF"/>
                </w:rPr>
                <w:t>4551/2018</w:t>
              </w:r>
            </w:hyperlink>
            <w:r w:rsidRPr="00C61C75">
              <w:rPr>
                <w:rFonts w:ascii="Calibri" w:hAnsi="Calibri" w:cs="Tahoma"/>
                <w:bCs/>
              </w:rPr>
              <w:t xml:space="preserve"> (ΦΕΚ Α/116/02.07.2018)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1626/41 26.6.2018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lastRenderedPageBreak/>
              <w:t>Τροποποίηση-συμπλήρωση διατάξεων του Καταστατικού της Κοινωνίας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lastRenderedPageBreak/>
              <w:t>2</w:t>
            </w:r>
            <w:r w:rsidRPr="00C61C75">
              <w:rPr>
                <w:rFonts w:ascii="Calibri" w:hAnsi="Calibri" w:cs="Tahoma"/>
                <w:b/>
                <w:sz w:val="28"/>
                <w:szCs w:val="28"/>
                <w:lang w:val="en-US"/>
              </w:rPr>
              <w:t>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52 του ν. </w:t>
            </w:r>
            <w:hyperlink r:id="rId362"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proofErr w:type="spellStart"/>
            <w:r w:rsidRPr="00C61C75">
              <w:rPr>
                <w:rFonts w:ascii="Calibri" w:hAnsi="Calibri" w:cs="Tahoma"/>
                <w:i/>
              </w:rPr>
              <w:t>Aσφαλιστικές</w:t>
            </w:r>
            <w:proofErr w:type="spellEnd"/>
            <w:r w:rsidRPr="00C61C75">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1637/114 3.7.2018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53 του ν. </w:t>
            </w:r>
            <w:hyperlink r:id="rId363"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proofErr w:type="spellStart"/>
            <w:r w:rsidRPr="00C61C75">
              <w:rPr>
                <w:rFonts w:ascii="Calibri" w:hAnsi="Calibri" w:cs="Tahoma"/>
                <w:i/>
              </w:rPr>
              <w:t>Aσφαλιστικές</w:t>
            </w:r>
            <w:proofErr w:type="spellEnd"/>
            <w:r w:rsidRPr="00C61C75">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1642/116 4.7.2018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260, 261, 262 και 263 του ν. </w:t>
            </w:r>
            <w:hyperlink r:id="rId364" w:history="1">
              <w:r w:rsidRPr="00C61C75">
                <w:rPr>
                  <w:rFonts w:ascii="Calibri" w:hAnsi="Calibri" w:cs="Tahoma"/>
                  <w:bCs/>
                  <w:color w:val="0000FF"/>
                </w:rPr>
                <w:t>4555/2018</w:t>
              </w:r>
            </w:hyperlink>
            <w:r w:rsidRPr="00C61C75">
              <w:rPr>
                <w:rFonts w:ascii="Calibri" w:hAnsi="Calibri" w:cs="Tahoma"/>
                <w:bCs/>
              </w:rPr>
              <w:t xml:space="preserve"> (ΦΕΚ Α/133/19.07.2018)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1684/73 11.7.2018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61C75">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3</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16 του ν. </w:t>
            </w:r>
            <w:hyperlink r:id="rId365" w:history="1">
              <w:r w:rsidRPr="00C61C75">
                <w:rPr>
                  <w:rFonts w:ascii="Calibri" w:hAnsi="Calibri" w:cs="Tahoma"/>
                  <w:bCs/>
                  <w:color w:val="0000FF"/>
                </w:rPr>
                <w:t>4571/2018</w:t>
              </w:r>
            </w:hyperlink>
            <w:r w:rsidRPr="00C61C75">
              <w:rPr>
                <w:rFonts w:ascii="Calibri" w:hAnsi="Calibri" w:cs="Tahoma"/>
                <w:bCs/>
              </w:rPr>
              <w:t xml:space="preserve"> (ΦΕΚ Α/186/30.10.2018)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για την υποβολή δηλώσεων περιουσιακής κατάστασης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1780/160 16.10.2018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2.</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89 του ν. </w:t>
            </w:r>
            <w:hyperlink r:id="rId366" w:history="1">
              <w:r w:rsidRPr="00C61C75">
                <w:rPr>
                  <w:rFonts w:ascii="Calibri" w:hAnsi="Calibri"/>
                  <w:color w:val="0000FF"/>
                </w:rPr>
                <w:t>4583/2018</w:t>
              </w:r>
            </w:hyperlink>
            <w:r w:rsidRPr="00C61C75">
              <w:rPr>
                <w:rFonts w:ascii="Calibri" w:hAnsi="Calibri" w:cs="Tahoma"/>
                <w:bCs/>
              </w:rPr>
              <w:t>(ΦΕΚ Α/212/18.12.2018)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1842/161 10.12.2018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61C75">
              <w:rPr>
                <w:rFonts w:ascii="Calibri" w:hAnsi="Calibri" w:cs="Tahoma"/>
                <w:vertAlign w:val="superscript"/>
              </w:rPr>
              <w:t>η</w:t>
            </w:r>
            <w:r w:rsidRPr="00C61C75">
              <w:rPr>
                <w:rFonts w:ascii="Calibri" w:hAnsi="Calibri" w:cs="Tahoma"/>
              </w:rPr>
              <w:t>/12/2018 κατά τα οριζόμενα στην παρ. 1 του άρθρου 35 του ν. 4531/2018 [ΦΕΚ Α/62]).</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11 του ν. </w:t>
            </w:r>
            <w:hyperlink r:id="rId367" w:history="1">
              <w:r w:rsidRPr="00C61C75">
                <w:rPr>
                  <w:rFonts w:ascii="Calibri" w:hAnsi="Calibri" w:cs="Tahoma"/>
                  <w:bCs/>
                  <w:color w:val="0000FF"/>
                </w:rPr>
                <w:t>4587/2018</w:t>
              </w:r>
            </w:hyperlink>
            <w:r w:rsidRPr="00C61C75">
              <w:rPr>
                <w:rFonts w:ascii="Calibri" w:hAnsi="Calibri" w:cs="Tahoma"/>
                <w:bCs/>
              </w:rPr>
              <w:t xml:space="preserve"> (ΦΕΚ Α/218/24.12.2018)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αρμοδιότητας Υπουργείου Μεταναστευτικής Πολιτικής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1860/11 17.12.2018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34.</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67, 68, 69 και 70 του ν. </w:t>
            </w:r>
            <w:hyperlink r:id="rId368"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1928/21 22.1.2019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που αφορούν </w:t>
            </w:r>
          </w:p>
          <w:p w:rsidR="00E13470" w:rsidRPr="00C61C75" w:rsidRDefault="00E13470" w:rsidP="00C90F0B">
            <w:pPr>
              <w:jc w:val="both"/>
              <w:rPr>
                <w:rFonts w:ascii="Calibri" w:hAnsi="Calibri" w:cs="Tahoma"/>
              </w:rPr>
            </w:pPr>
            <w:r w:rsidRPr="00C61C75">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E13470" w:rsidRPr="00C61C75" w:rsidRDefault="00E13470" w:rsidP="00C90F0B">
            <w:pPr>
              <w:jc w:val="both"/>
              <w:rPr>
                <w:rFonts w:ascii="Calibri" w:hAnsi="Calibri" w:cs="Tahoma"/>
              </w:rPr>
            </w:pPr>
            <w:r w:rsidRPr="00C61C75">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E13470" w:rsidRPr="00C61C75" w:rsidRDefault="00E13470" w:rsidP="00C90F0B">
            <w:pPr>
              <w:jc w:val="both"/>
              <w:rPr>
                <w:rFonts w:ascii="Calibri" w:hAnsi="Calibri" w:cs="Tahoma"/>
              </w:rPr>
            </w:pPr>
            <w:r w:rsidRPr="00C61C75">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74 του ν. </w:t>
            </w:r>
            <w:hyperlink r:id="rId369"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1933/26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ν.4440/2016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6.</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75 του ν. </w:t>
            </w:r>
            <w:hyperlink r:id="rId370"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1934/27 28.1.2019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υπηρεσιακής κατάστασης του Εξειδικευμένου </w:t>
            </w:r>
            <w:proofErr w:type="spellStart"/>
            <w:r w:rsidRPr="00C61C75">
              <w:rPr>
                <w:rFonts w:ascii="Calibri" w:hAnsi="Calibri" w:cs="Tahoma"/>
              </w:rPr>
              <w:t>Επιστημονκού</w:t>
            </w:r>
            <w:proofErr w:type="spellEnd"/>
            <w:r w:rsidRPr="00C61C75">
              <w:rPr>
                <w:rFonts w:ascii="Calibri" w:hAnsi="Calibri" w:cs="Tahoma"/>
              </w:rPr>
              <w:t xml:space="preserve"> Προσωπικού (Ε.Ε.Π.).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76 του ν. </w:t>
            </w:r>
            <w:hyperlink r:id="rId371"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1935/28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3</w:t>
            </w: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77 και 78 του ν. </w:t>
            </w:r>
            <w:hyperlink r:id="rId372"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1936/29 29.1.2019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E13470" w:rsidRPr="00C61C75" w:rsidRDefault="00E13470" w:rsidP="00C90F0B">
            <w:pPr>
              <w:jc w:val="both"/>
              <w:rPr>
                <w:rFonts w:ascii="Calibri" w:hAnsi="Calibri" w:cs="Tahoma"/>
              </w:rPr>
            </w:pPr>
            <w:r w:rsidRPr="00C61C75">
              <w:rPr>
                <w:rFonts w:ascii="Calibri" w:hAnsi="Calibri" w:cs="Tahoma"/>
              </w:rPr>
              <w:t xml:space="preserve">Β. Χορηγείται η προσωπική διαφορά της παρ. 1 του άρθρου 27 του ν. 4354/2015 </w:t>
            </w:r>
            <w:proofErr w:type="spellStart"/>
            <w:r w:rsidRPr="00C61C75">
              <w:rPr>
                <w:rFonts w:ascii="Calibri" w:hAnsi="Calibri" w:cs="Tahoma"/>
              </w:rPr>
              <w:t>κατ</w:t>
            </w:r>
            <w:proofErr w:type="spellEnd"/>
            <w:r w:rsidRPr="00C61C75">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159 του ν. </w:t>
            </w:r>
            <w:hyperlink r:id="rId373" w:history="1">
              <w:r w:rsidRPr="00C61C75">
                <w:rPr>
                  <w:rFonts w:ascii="Calibri" w:hAnsi="Calibri" w:cs="Tahoma"/>
                  <w:bCs/>
                  <w:color w:val="0000FF"/>
                </w:rPr>
                <w:t>4600/2019</w:t>
              </w:r>
            </w:hyperlink>
            <w:r w:rsidRPr="00C61C75">
              <w:rPr>
                <w:rFonts w:ascii="Calibri" w:hAnsi="Calibri" w:cs="Tahoma"/>
                <w:bCs/>
              </w:rPr>
              <w:t xml:space="preserve"> (ΦΕΚ Α/43/09.03.2019)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2008/161 5.3.2019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 3 του άρθρου 13 του ν. 4369/2016 (Α' 33).</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113, 114 και 115 του ν. </w:t>
            </w:r>
            <w:hyperlink r:id="rId374" w:history="1">
              <w:r w:rsidRPr="00C61C75">
                <w:rPr>
                  <w:rFonts w:ascii="Calibri" w:hAnsi="Calibri" w:cs="Tahoma"/>
                  <w:bCs/>
                  <w:color w:val="0000FF"/>
                </w:rPr>
                <w:t>4604/2019</w:t>
              </w:r>
            </w:hyperlink>
            <w:r w:rsidRPr="00C61C75">
              <w:rPr>
                <w:rFonts w:ascii="Calibri" w:hAnsi="Calibri" w:cs="Tahoma"/>
                <w:bCs/>
              </w:rPr>
              <w:t xml:space="preserve"> (ΦΕΚ Α/50/26.03.2019)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«Προώθηση της ουσιαστικής ισότητας των φύλων, πρόληψη και καταπολέμηση της </w:t>
            </w:r>
            <w:proofErr w:type="spellStart"/>
            <w:r w:rsidRPr="00C61C75">
              <w:rPr>
                <w:rFonts w:ascii="Calibri" w:hAnsi="Calibri" w:cs="Tahoma"/>
                <w:i/>
              </w:rPr>
              <w:t>έμφυλης</w:t>
            </w:r>
            <w:proofErr w:type="spellEnd"/>
            <w:r w:rsidRPr="00C61C75">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rPr>
          <w:trHeight w:val="201"/>
        </w:trPr>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lang w:val="en-US"/>
              </w:rPr>
            </w:pPr>
            <w:r w:rsidRPr="00C61C75">
              <w:rPr>
                <w:rFonts w:ascii="Calibri" w:hAnsi="Calibri" w:cs="Tahoma"/>
                <w:bCs/>
              </w:rPr>
              <w:t>2029/87 14.3.2019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τέταρτο «Συνέχεια της δημόσιας διοίκησης» και Άρθρο πέμπτο του ν. </w:t>
            </w:r>
            <w:hyperlink r:id="rId375" w:history="1">
              <w:r w:rsidRPr="00C61C75">
                <w:rPr>
                  <w:rFonts w:ascii="Calibri" w:hAnsi="Calibri" w:cs="Tahoma"/>
                  <w:bCs/>
                  <w:color w:val="0000FF"/>
                </w:rPr>
                <w:t>4616/2019</w:t>
              </w:r>
            </w:hyperlink>
            <w:r w:rsidRPr="00C61C75">
              <w:rPr>
                <w:rFonts w:ascii="Calibri" w:hAnsi="Calibri" w:cs="Tahoma"/>
                <w:bCs/>
              </w:rPr>
              <w:t xml:space="preserve"> (ΦΕΚ Α/86/07.06.2019)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lang w:val="en-US"/>
              </w:rPr>
            </w:pPr>
            <w:r w:rsidRPr="00C61C75">
              <w:rPr>
                <w:rFonts w:ascii="Calibri" w:hAnsi="Calibri" w:cs="Tahoma"/>
                <w:bCs/>
              </w:rPr>
              <w:t>2227/241 5.6.2019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61C75">
              <w:rPr>
                <w:rFonts w:ascii="Calibri" w:hAnsi="Calibri" w:cs="Tahoma"/>
                <w:vertAlign w:val="superscript"/>
              </w:rPr>
              <w:t>η</w:t>
            </w:r>
            <w:r w:rsidRPr="00C61C75">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E13470" w:rsidRPr="00C61C75" w:rsidRDefault="00E13470" w:rsidP="00E13470">
      <w:pPr>
        <w:rPr>
          <w:rFonts w:ascii="Calibri" w:hAnsi="Calibri"/>
          <w:b/>
          <w:bCs/>
          <w:sz w:val="32"/>
          <w:szCs w:val="32"/>
        </w:rPr>
      </w:pPr>
      <w:bookmarkStart w:id="113" w:name="_ΠΑΡΑΡΤΗΜΑ_IV_1"/>
      <w:bookmarkEnd w:id="113"/>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keepNext/>
        <w:tabs>
          <w:tab w:val="left" w:pos="7005"/>
        </w:tabs>
        <w:ind w:right="359"/>
        <w:jc w:val="center"/>
        <w:outlineLvl w:val="0"/>
        <w:rPr>
          <w:rFonts w:ascii="Calibri" w:hAnsi="Calibri"/>
          <w:b/>
          <w:bCs/>
          <w:sz w:val="32"/>
          <w:szCs w:val="32"/>
        </w:rPr>
      </w:pPr>
      <w:r w:rsidRPr="00C61C75">
        <w:rPr>
          <w:rFonts w:ascii="Calibri" w:hAnsi="Calibri"/>
          <w:b/>
          <w:bCs/>
          <w:sz w:val="32"/>
          <w:szCs w:val="32"/>
        </w:rPr>
        <w:lastRenderedPageBreak/>
        <w:t>ΠΑΡΑΡΤΗΜΑ IV</w:t>
      </w:r>
    </w:p>
    <w:p w:rsidR="00E13470" w:rsidRPr="00C61C75" w:rsidRDefault="00E13470" w:rsidP="00E13470">
      <w:pPr>
        <w:jc w:val="center"/>
        <w:rPr>
          <w:rFonts w:ascii="Calibri" w:hAnsi="Calibri" w:cs="Tahoma"/>
          <w:b/>
          <w:sz w:val="16"/>
          <w:szCs w:val="16"/>
        </w:rPr>
      </w:pPr>
    </w:p>
    <w:p w:rsidR="00E13470" w:rsidRPr="00C61C75" w:rsidRDefault="00E13470" w:rsidP="00E13470">
      <w:pPr>
        <w:jc w:val="center"/>
        <w:rPr>
          <w:rFonts w:ascii="Calibri" w:hAnsi="Calibri" w:cs="Tahoma"/>
          <w:b/>
          <w:color w:val="365F91"/>
          <w:u w:val="single"/>
        </w:rPr>
      </w:pPr>
      <w:r w:rsidRPr="00C61C75">
        <w:rPr>
          <w:rFonts w:ascii="Calibri" w:hAnsi="Calibri"/>
          <w:b/>
          <w:sz w:val="32"/>
          <w:szCs w:val="32"/>
          <w:u w:val="single"/>
        </w:rPr>
        <w:t>ΣΥΓΚΕΝΤΡΩΤΙΚΟΣ ΠΙΝΑΚΑΣ ΤΡΟΠΟΛΟΓΙΩΝ ΤΟΥ ΥΠ.ΕΣ.</w:t>
      </w:r>
    </w:p>
    <w:p w:rsidR="00E13470" w:rsidRPr="00C61C75" w:rsidRDefault="00E13470" w:rsidP="00E13470">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113 «Τροποποίηση του ν. 3528/2007» </w:t>
            </w:r>
          </w:p>
          <w:p w:rsidR="00E13470" w:rsidRPr="00C61C75" w:rsidRDefault="00E13470" w:rsidP="00C90F0B">
            <w:pPr>
              <w:jc w:val="both"/>
              <w:rPr>
                <w:rFonts w:ascii="Calibri" w:hAnsi="Calibri" w:cs="Tahoma"/>
                <w:b/>
              </w:rPr>
            </w:pPr>
            <w:r w:rsidRPr="00C61C75">
              <w:rPr>
                <w:rFonts w:ascii="Calibri" w:hAnsi="Calibri" w:cs="Tahoma"/>
              </w:rPr>
              <w:t xml:space="preserve">του ν. </w:t>
            </w:r>
            <w:hyperlink r:id="rId376" w:history="1">
              <w:r w:rsidRPr="00C61C75">
                <w:rPr>
                  <w:rFonts w:ascii="Calibri" w:hAnsi="Calibri" w:cs="Tahoma"/>
                  <w:color w:val="0000FF"/>
                </w:rPr>
                <w:t>4622/2019</w:t>
              </w:r>
            </w:hyperlink>
            <w:r w:rsidRPr="00C61C75">
              <w:rPr>
                <w:rFonts w:ascii="Calibri" w:hAnsi="Calibri" w:cs="Tahoma"/>
              </w:rPr>
              <w:t xml:space="preserve"> (ΦΕΚ 133/Α/07.08.2019).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14/3 6.8.2019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Τροποποίηση του ν. 3528/2007 σχετικά με τη διαδικασία επιλογής προϊσταμένων οργανικών μονάδων.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114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77" w:history="1">
              <w:r w:rsidRPr="00C61C75">
                <w:rPr>
                  <w:rFonts w:ascii="Calibri" w:hAnsi="Calibri" w:cs="Tahoma"/>
                  <w:color w:val="0000FF"/>
                </w:rPr>
                <w:t>4623/2019</w:t>
              </w:r>
            </w:hyperlink>
            <w:r w:rsidRPr="00C61C75">
              <w:rPr>
                <w:rFonts w:ascii="Calibri" w:hAnsi="Calibri" w:cs="Tahoma"/>
              </w:rPr>
              <w:t xml:space="preserve"> (ΦΕΚ 134/A/09.08.2019).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25/13 8.8.2019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lastRenderedPageBreak/>
              <w:t>229 «Επείγουσες ρυθμίσεις θεμάτων οικονομικής λειτουργίας και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230 «Αντιμετώπιση επειγόντων ζητημάτων στους δήμους που συστάθηκαν με το άρθρο 154 του ν. 4600/2019 (Α΄ 43)»,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231 «Ρύθμιση θεμάτων λειτουργίας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232 «Ρύθμιση θεμάτων διοίκησης του Εθνικού Κέντρου Δημόσιας Διοίκησης και Αυτοδιοίκησης»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78" w:history="1">
              <w:r w:rsidRPr="00C61C75">
                <w:rPr>
                  <w:rFonts w:ascii="Calibri" w:hAnsi="Calibri" w:cs="Tahoma"/>
                  <w:color w:val="0000FF"/>
                </w:rPr>
                <w:t>4635/2019</w:t>
              </w:r>
            </w:hyperlink>
            <w:r w:rsidRPr="00C61C75">
              <w:rPr>
                <w:rFonts w:ascii="Calibri" w:hAnsi="Calibri" w:cs="Tahoma"/>
              </w:rPr>
              <w:t xml:space="preserve"> (ΦΕΚ 167/Α/30.10.2019).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«Επενδύω στην Ελλάδα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67/17 23.10.2019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92 «Ρύθμιση θεμάτων ΟΤΑ α΄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93 «Τροποποιήσεις του Κώδικα Δήμων και Κοινοτήτων»,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94 «Τροποποίηση του Κώδικα Ελληνικής Ιθαγένειας»,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95 «Σύνταξη και θεώρηση μελετών των ΟΤΑ α΄ βαθμού»,</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96 «Ρύθμιση θεμάτων Εθνικού Κέντρου Δημόσιας Διοίκησης και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97 «Αναστολή εξέτασης αιτήσεων προσωπικού στο πλαίσιο της κινητικότητας»,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98 «Ίδρυση Κλιμακίων Προστασίας Ασυνόδευτων Ανηλίκων»,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99 «Σύσταση Ειδικών Διαδημοτικών Τεχνικών Υπηρεσιών (</w:t>
            </w:r>
            <w:proofErr w:type="spellStart"/>
            <w:r w:rsidRPr="00C61C75">
              <w:rPr>
                <w:rFonts w:ascii="Calibri" w:hAnsi="Calibri" w:cs="Tahoma"/>
              </w:rPr>
              <w:t>Ε.Δι.Τ.Υ</w:t>
            </w:r>
            <w:proofErr w:type="spellEnd"/>
            <w:r w:rsidRPr="00C61C75">
              <w:rPr>
                <w:rFonts w:ascii="Calibri" w:hAnsi="Calibri" w:cs="Tahoma"/>
              </w:rPr>
              <w:t>.)»,</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100 «Σύσταση φορέα “Εθνικός Κήπος - Μητροπολιτικό Πράσινο Α.Ε.”»,</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101 «Σκοποί – Πόροι»,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102 «Διοικητικό Συμβούλιο»,</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103 «Μετοχικό Κεφάλαιο – Μετοχές»,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104 «Προσωπικό»,</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105 «Τροποποίηση του άρθρου 59 του ν. 4497/2017 (Α΄ 171)»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106 «Τροποποίηση του άρθρου 12 του ν. 2672/1998 (Α΄ 290)»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79" w:history="1">
              <w:r w:rsidRPr="00C61C75">
                <w:rPr>
                  <w:rFonts w:ascii="Calibri" w:hAnsi="Calibri" w:cs="Tahoma"/>
                  <w:color w:val="0000FF"/>
                </w:rPr>
                <w:t>4674/2020</w:t>
              </w:r>
            </w:hyperlink>
            <w:r w:rsidRPr="00C61C75">
              <w:rPr>
                <w:rFonts w:ascii="Calibri" w:hAnsi="Calibri" w:cs="Tahoma"/>
              </w:rPr>
              <w:t xml:space="preserve"> (ΦΕΚ 53/A/11.03.2020).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iCs/>
              </w:rPr>
            </w:pPr>
            <w:r w:rsidRPr="00C61C75">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214/37 4.3.2020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lastRenderedPageBreak/>
              <w:t>Ρύθμιση θεμάτων αρμοδιότητας του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61C75">
              <w:rPr>
                <w:rFonts w:ascii="Calibri" w:hAnsi="Calibri" w:cs="Tahoma"/>
                <w:lang w:val="en-US"/>
              </w:rPr>
              <w:t>Covid</w:t>
            </w:r>
            <w:proofErr w:type="spellEnd"/>
            <w:r w:rsidRPr="00C61C75">
              <w:rPr>
                <w:rFonts w:ascii="Calibri" w:hAnsi="Calibri" w:cs="Tahoma"/>
              </w:rPr>
              <w:t xml:space="preserve">-19, διαχείρισης του Εθνικού Κήπου, σύνταξης και θεώρησης μελετών των Δήμων κ.λπ.) </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5</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19"/>
              </w:numPr>
              <w:contextualSpacing/>
              <w:jc w:val="both"/>
              <w:rPr>
                <w:rFonts w:ascii="Calibri" w:hAnsi="Calibri" w:cs="Tahoma"/>
              </w:rPr>
            </w:pPr>
            <w:r w:rsidRPr="00C61C75">
              <w:rPr>
                <w:rFonts w:ascii="Calibri" w:hAnsi="Calibri" w:cs="Tahoma"/>
              </w:rPr>
              <w:t xml:space="preserve">Άρθρο 2 «Άδεια ειδικού σκοπού»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80" w:history="1">
              <w:r w:rsidRPr="00C61C75">
                <w:rPr>
                  <w:rFonts w:ascii="Calibri" w:hAnsi="Calibri" w:cs="Tahoma"/>
                  <w:color w:val="0000FF"/>
                </w:rPr>
                <w:t>4684/2020</w:t>
              </w:r>
            </w:hyperlink>
            <w:r w:rsidRPr="00C61C75">
              <w:rPr>
                <w:rFonts w:ascii="Calibri" w:hAnsi="Calibri" w:cs="Tahoma"/>
              </w:rPr>
              <w:t xml:space="preserve"> (ΦΕΚ Α/86/25.04.2020).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“Κύρωση της από 30.3.2020 Π.Ν.Π. «Μέτρα αντιμετώπισης της πανδημίας του </w:t>
            </w:r>
            <w:proofErr w:type="spellStart"/>
            <w:r w:rsidRPr="00C61C75">
              <w:rPr>
                <w:rFonts w:ascii="Calibri" w:hAnsi="Calibri" w:cs="Tahoma"/>
                <w:i/>
              </w:rPr>
              <w:t>κορωνοϊού</w:t>
            </w:r>
            <w:proofErr w:type="spellEnd"/>
            <w:r w:rsidRPr="00C61C75">
              <w:rPr>
                <w:rFonts w:ascii="Calibri" w:hAnsi="Calibri" w:cs="Tahoma"/>
                <w:i/>
              </w:rPr>
              <w:t xml:space="preserve"> COVID-19 και άλλες κατεπείγουσες διατάξεις» (A΄ 75)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267/37 14.4.2020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133 «Κάλυψη δράσεων πυροπροστασίας από τους Συνδέσμους Δήμων»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134 «Ρύθμιση ζητημάτων για την υλοποίηση πράξεων εφαρμογής της πολεοδομικής νομοθεσίας» </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381" w:history="1">
              <w:r w:rsidRPr="00C61C75">
                <w:rPr>
                  <w:rFonts w:ascii="Calibri" w:hAnsi="Calibri" w:cs="Tahoma"/>
                  <w:color w:val="0000FF"/>
                </w:rPr>
                <w:t>4685/2020</w:t>
              </w:r>
            </w:hyperlink>
            <w:r w:rsidRPr="00C61C75">
              <w:rPr>
                <w:rFonts w:ascii="Calibri" w:hAnsi="Calibri" w:cs="Tahoma"/>
              </w:rPr>
              <w:t xml:space="preserve"> (ΦΕΚ Α/92/07.05.2020).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292/24 5.5.2020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65 «Ρυθμίσεις για την ανάπτυξη </w:t>
            </w:r>
            <w:proofErr w:type="spellStart"/>
            <w:r w:rsidRPr="00C61C75">
              <w:rPr>
                <w:rFonts w:ascii="Calibri" w:hAnsi="Calibri" w:cs="Tahoma"/>
              </w:rPr>
              <w:t>τραπεζοκαθισμάτων</w:t>
            </w:r>
            <w:proofErr w:type="spellEnd"/>
            <w:r w:rsidRPr="00C61C75">
              <w:rPr>
                <w:rFonts w:ascii="Calibri" w:hAnsi="Calibri" w:cs="Tahoma"/>
              </w:rPr>
              <w:t xml:space="preserve"> σε κοινοχρήστους χώρους από καταστήματα υγειονομικού ενδιαφέροντος (ΚΥΕ)»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82" w:history="1">
              <w:r w:rsidRPr="00C61C75">
                <w:rPr>
                  <w:rFonts w:ascii="Calibri" w:hAnsi="Calibri" w:cs="Tahoma"/>
                  <w:color w:val="0000FF"/>
                </w:rPr>
                <w:t>4688/2020</w:t>
              </w:r>
            </w:hyperlink>
            <w:r w:rsidRPr="00C61C75">
              <w:rPr>
                <w:rFonts w:ascii="Calibri" w:hAnsi="Calibri" w:cs="Tahoma"/>
              </w:rPr>
              <w:t xml:space="preserve"> (ΦΕΚ Α/101/24.05.2020).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«Ειδικές μορφές τουρισμού, διατάξεις για την τουριστική ανάπτυξη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305/2 20.5.2020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Ρυθμίσεις για την ανάπτυξη </w:t>
            </w:r>
            <w:proofErr w:type="spellStart"/>
            <w:r w:rsidRPr="00C61C75">
              <w:rPr>
                <w:rFonts w:ascii="Calibri" w:hAnsi="Calibri" w:cs="Tahoma"/>
              </w:rPr>
              <w:t>τραπεζοκαθισμάτων</w:t>
            </w:r>
            <w:proofErr w:type="spellEnd"/>
            <w:r w:rsidRPr="00C61C75">
              <w:rPr>
                <w:rFonts w:ascii="Calibri" w:hAnsi="Calibri" w:cs="Tahoma"/>
              </w:rPr>
              <w:t xml:space="preserve"> σε κοινόχρηστους χώρους από καταστήματα υγειονομικού ενδιαφέροντος (ΚΥΕ).</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83" w:history="1">
              <w:r w:rsidRPr="00C61C75">
                <w:rPr>
                  <w:rFonts w:ascii="Calibri" w:hAnsi="Calibri" w:cs="Tahoma"/>
                  <w:color w:val="0000FF"/>
                </w:rPr>
                <w:t>4692/2020</w:t>
              </w:r>
            </w:hyperlink>
            <w:r w:rsidRPr="00C61C75">
              <w:rPr>
                <w:rFonts w:ascii="Calibri" w:hAnsi="Calibri" w:cs="Tahoma"/>
              </w:rPr>
              <w:t xml:space="preserve"> (ΦΕΚ Α/111/12.06.2020).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«Αναβάθμιση του Σχολείου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336/9 3.6.2020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ζητημάτων μίσθωσης δημοτικών ακινήτων και σχολικών κυλικείων.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373 «Ρυθμίσεις θεμάτων υπηρεσιακής κατάστασης δημοσίων υπαλλήλων»,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374 «Συμμετοχή λειτουργών του ΝΣΚ σε επιτροπές και συλλογικά όργανα»,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375 «Παράταση προθεσμιών»,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377 «Ρυθμίσεις θεμάτων του Οργανισμού Ελληνικών Γεωργικών Ασφαλίσεων (ΕΛ.Γ.Α.)»</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84" w:history="1">
              <w:r w:rsidRPr="00C61C75">
                <w:rPr>
                  <w:rFonts w:ascii="Calibri" w:hAnsi="Calibri" w:cs="Tahoma"/>
                  <w:color w:val="0000FF"/>
                </w:rPr>
                <w:t>4700/2020</w:t>
              </w:r>
            </w:hyperlink>
            <w:r w:rsidRPr="00C61C75">
              <w:rPr>
                <w:rFonts w:ascii="Calibri" w:hAnsi="Calibri" w:cs="Tahoma"/>
              </w:rPr>
              <w:t xml:space="preserve"> (ΦΕΚ Α/127/29.06.2020).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61C75">
              <w:rPr>
                <w:rFonts w:ascii="Calibri" w:hAnsi="Calibri" w:cs="Tahoma"/>
                <w:i/>
              </w:rPr>
              <w:t>προσυμβατικό</w:t>
            </w:r>
            <w:proofErr w:type="spellEnd"/>
            <w:r w:rsidRPr="00C61C75">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372/26 23.6.2020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1. Ρυθμίσεις θεμάτων υπηρεσιακής κατάστασης δημοσίων υπαλλήλων. </w:t>
            </w:r>
          </w:p>
          <w:p w:rsidR="00E13470" w:rsidRPr="00C61C75" w:rsidRDefault="00E13470" w:rsidP="00C90F0B">
            <w:pPr>
              <w:jc w:val="both"/>
              <w:rPr>
                <w:rFonts w:ascii="Calibri" w:hAnsi="Calibri" w:cs="Tahoma"/>
              </w:rPr>
            </w:pPr>
            <w:r w:rsidRPr="00C61C75">
              <w:rPr>
                <w:rFonts w:ascii="Calibri" w:hAnsi="Calibri" w:cs="Tahoma"/>
              </w:rPr>
              <w:t xml:space="preserve">2. Συμμετοχή λειτουργών του ΝΣΚ σε επιτροπές. </w:t>
            </w:r>
          </w:p>
          <w:p w:rsidR="00E13470" w:rsidRPr="00C61C75" w:rsidRDefault="00E13470" w:rsidP="00C90F0B">
            <w:pPr>
              <w:jc w:val="both"/>
              <w:rPr>
                <w:rFonts w:ascii="Calibri" w:hAnsi="Calibri" w:cs="Tahoma"/>
              </w:rPr>
            </w:pPr>
            <w:r w:rsidRPr="00C61C75">
              <w:rPr>
                <w:rFonts w:ascii="Calibri" w:hAnsi="Calibri" w:cs="Tahoma"/>
              </w:rPr>
              <w:t xml:space="preserve">3. Παράταση προθεσμιών. </w:t>
            </w:r>
          </w:p>
          <w:p w:rsidR="00E13470" w:rsidRPr="00C61C75" w:rsidRDefault="00E13470" w:rsidP="00C90F0B">
            <w:pPr>
              <w:jc w:val="both"/>
              <w:rPr>
                <w:rFonts w:ascii="Calibri" w:hAnsi="Calibri" w:cs="Tahoma"/>
              </w:rPr>
            </w:pPr>
            <w:r w:rsidRPr="00C61C75">
              <w:rPr>
                <w:rFonts w:ascii="Calibri" w:hAnsi="Calibri" w:cs="Tahoma"/>
              </w:rPr>
              <w:t xml:space="preserve">4. Πλήρης άσκηση αρμοδιοτήτων Τεχνικών Υπηρεσιών από τους ΟΤΑ α΄ βαθμού. </w:t>
            </w:r>
          </w:p>
          <w:p w:rsidR="00E13470" w:rsidRPr="00C61C75" w:rsidRDefault="00E13470" w:rsidP="00C90F0B">
            <w:pPr>
              <w:jc w:val="both"/>
              <w:rPr>
                <w:rFonts w:ascii="Calibri" w:hAnsi="Calibri" w:cs="Tahoma"/>
              </w:rPr>
            </w:pPr>
            <w:r w:rsidRPr="00C61C75">
              <w:rPr>
                <w:rFonts w:ascii="Calibri" w:hAnsi="Calibri" w:cs="Tahoma"/>
              </w:rPr>
              <w:t>5. Ρυθμίσεις θεμάτων του ΕΛΓΑ.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33 «Μεταφορά μαθητών κατά το σχολικό έτος 2020 - 2021»,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34 «Ρύθμιση ζητημάτων πρόσληψης προσωπικού για τον καθαρισμό των σχολικών μονάδων»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35 «Αποζημίωση εθελοντών σχολικών τροχονόμων»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85" w:history="1">
              <w:r w:rsidRPr="00C61C75">
                <w:rPr>
                  <w:rFonts w:ascii="Calibri" w:hAnsi="Calibri" w:cs="Tahoma"/>
                  <w:color w:val="0000FF"/>
                </w:rPr>
                <w:t>4713/2020</w:t>
              </w:r>
            </w:hyperlink>
            <w:r w:rsidRPr="00C61C75">
              <w:rPr>
                <w:rFonts w:ascii="Calibri" w:hAnsi="Calibri" w:cs="Tahoma"/>
              </w:rPr>
              <w:t xml:space="preserve"> (ΦΕΚ Α/147/29.07.2020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421/34 25.7.2020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11</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p w:rsidR="00E13470" w:rsidRPr="00C61C75" w:rsidRDefault="00E13470" w:rsidP="00C90F0B">
            <w:pPr>
              <w:jc w:val="both"/>
              <w:rPr>
                <w:rFonts w:ascii="Calibri" w:hAnsi="Calibri" w:cs="Tahoma"/>
                <w:sz w:val="28"/>
                <w:szCs w:val="28"/>
                <w:lang w:val="en-US"/>
              </w:rPr>
            </w:pPr>
            <w:r w:rsidRPr="00C61C75">
              <w:rPr>
                <w:rFonts w:ascii="Calibri" w:hAnsi="Calibri" w:cs="Tahoma"/>
                <w:sz w:val="28"/>
                <w:szCs w:val="28"/>
              </w:rPr>
              <w:t>Άρθρα</w:t>
            </w:r>
            <w:r w:rsidRPr="00C61C75">
              <w:rPr>
                <w:rFonts w:ascii="Calibri" w:hAnsi="Calibri" w:cs="Tahoma"/>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131 «Ρύθμιση θεμάτων της Ελληνικής Εταιρείας Τοπικής Ανάπτυξης και Αυτοδιοίκησης»,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132 «Ρύθμιση για τη σύναψη προγραμματικών συμβάσεων ΟΤΑ α΄ και β΄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133 «Λύση και εκκαθάριση νομικών προσώπων των δήμων του άρθρου 156 του ν. 4600/2019»,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134 «Ρυθμίσεις για την ενημέρωση των Ελλήνων που διαμένουν στην αλλοδαπή»,</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135 «Ρύθμιση θεμάτων προσωπικού ΟΤΑ και Περιφερειακού Συντονιστή Πολιτικής Προστασίας»,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136 «Δικαίωμα διορισμού στο Δημόσιο ή τον ευρύτερο δημόσιο τομέα»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139 «Ειδικές πράξεις επιμέλειας ανήλικου τέκνου - Προσθήκη άρθρου 1519 Αστικού Κώδικα»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140 «Εξέταση ιταλικής γλώσσας στον εισαγωγικό διαγωνισμό Εθνικής Σχολής Δικαστών έτους 2020»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86" w:history="1">
              <w:r w:rsidRPr="00C61C75">
                <w:rPr>
                  <w:rFonts w:ascii="Calibri" w:hAnsi="Calibri" w:cs="Tahoma"/>
                  <w:color w:val="0000FF"/>
                </w:rPr>
                <w:t>4714/2020</w:t>
              </w:r>
            </w:hyperlink>
            <w:r w:rsidRPr="00C61C75">
              <w:rPr>
                <w:rFonts w:ascii="Calibri" w:hAnsi="Calibri" w:cs="Tahoma"/>
              </w:rPr>
              <w:t xml:space="preserve"> (ΦΕΚ Α/148/31.07.2020).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433/59 28.7.2020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28 «Ρυθμίσεις κινητικότητας για το προσωπικό των Επιμελητηρίων της Χώρας»,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31 «Άδεια ανατροφής τέκνου υπαλλήλων Ν.Π.Ι.Δ. με σχέση Ι.Δ.Α.Χ.»,</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35 «Ρυθμίσεις για την κινητικότητα»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36 «Άδεια ειδικού σκοπού και λοιπές διευκολύνσεις σε γονείς Ατόμων με Ειδικές Ανάγκες»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87"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495/51 6.10.2020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3</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62 «Ρύθμιση θεμάτων λειτουργίας Φορέων Διαχείρισης Στερεών Αποβλήτων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63 «Ρύθμιση θεμάτων λειτουργίας Οργανισμών Τοπικής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64 «Προσωπικό καθαριότητας σχολικών μονάδων πρωτοβάθμιας και δευτεροβάθμιας εκπαίδευσης»,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65 «Ρυθμίσεις ληξιαρχικής νομοθεσίας»,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66 «Ρυθμίσεις για τα αθλητικά σωματεία» και</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88"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501/57 7.10.2020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74 «Διατάξεις για αντιμετώπιση του </w:t>
            </w:r>
            <w:proofErr w:type="spellStart"/>
            <w:r w:rsidRPr="00C61C75">
              <w:rPr>
                <w:rFonts w:ascii="Calibri" w:hAnsi="Calibri" w:cs="Tahoma"/>
              </w:rPr>
              <w:t>κορωνοϊού</w:t>
            </w:r>
            <w:proofErr w:type="spellEnd"/>
            <w:r w:rsidRPr="00C61C75">
              <w:rPr>
                <w:rFonts w:ascii="Calibri" w:hAnsi="Calibri" w:cs="Tahoma"/>
              </w:rPr>
              <w:t xml:space="preserve"> COVID-19 από τους Οργανισμούς Τοπικής Αυτοδιοίκησης (Ο.Τ.Α.)»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89" w:history="1">
              <w:r w:rsidRPr="00C61C75">
                <w:rPr>
                  <w:rFonts w:ascii="Calibri" w:hAnsi="Calibri" w:cs="Tahoma"/>
                  <w:color w:val="0000FF"/>
                </w:rPr>
                <w:t>4745</w:t>
              </w:r>
              <w:r w:rsidRPr="00C61C75">
                <w:rPr>
                  <w:rFonts w:ascii="Calibri" w:hAnsi="Calibri" w:cs="Tahoma"/>
                  <w:color w:val="0000FF"/>
                  <w:lang w:val="en-US"/>
                </w:rPr>
                <w:t>/2020</w:t>
              </w:r>
            </w:hyperlink>
            <w:r w:rsidRPr="00C61C75">
              <w:rPr>
                <w:rFonts w:ascii="Calibri" w:hAnsi="Calibri" w:cs="Tahoma"/>
              </w:rPr>
              <w:t xml:space="preserve"> (ΦΕΚ Α/</w:t>
            </w:r>
            <w:r w:rsidRPr="00C61C75">
              <w:rPr>
                <w:rFonts w:ascii="Calibri" w:hAnsi="Calibri" w:cs="Tahoma"/>
                <w:lang w:val="en-US"/>
              </w:rPr>
              <w:t>214</w:t>
            </w:r>
            <w:r w:rsidRPr="00C61C75">
              <w:rPr>
                <w:rFonts w:ascii="Calibri" w:hAnsi="Calibri" w:cs="Tahoma"/>
              </w:rPr>
              <w:t>/</w:t>
            </w:r>
            <w:r w:rsidRPr="00C61C75">
              <w:rPr>
                <w:rFonts w:ascii="Calibri" w:hAnsi="Calibri" w:cs="Tahoma"/>
                <w:lang w:val="en-US"/>
              </w:rPr>
              <w:t>06</w:t>
            </w:r>
            <w:r w:rsidRPr="00C61C75">
              <w:rPr>
                <w:rFonts w:ascii="Calibri" w:hAnsi="Calibri" w:cs="Tahoma"/>
              </w:rPr>
              <w:t>.</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548/43 4.11.2020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15.</w:t>
            </w: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p w:rsidR="00E13470" w:rsidRPr="00C61C75" w:rsidRDefault="00E13470" w:rsidP="00C90F0B">
            <w:pPr>
              <w:jc w:val="center"/>
              <w:rPr>
                <w:rFonts w:ascii="Calibri" w:hAnsi="Calibri" w:cs="Tahoma"/>
                <w:b/>
                <w:sz w:val="28"/>
                <w:szCs w:val="28"/>
              </w:rPr>
            </w:pPr>
            <w:r w:rsidRPr="00C61C75">
              <w:rPr>
                <w:rFonts w:ascii="Calibri" w:hAnsi="Calibri" w:cs="Tahoma"/>
                <w:b/>
                <w:sz w:val="28"/>
                <w:szCs w:val="28"/>
              </w:rPr>
              <w:t>«ΜΕΡΟΣ Θ΄ ΔΙΑΤΑΞΕΙΣ ΤΟΥ ΥΠΟΥΡΓΕΙΟΥ ΕΣΩΤΕΡΙΚΩΝ»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50 «Άσκηση αρμοδιοτήτων δημοτικής αστυνομίας σε δήμους όπου δεν υφίσταται ή έχει ανεπαρκή στελέχωση»,</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51 «Παράταση προθεσμίας εκκαθάρισης δηλώσεων του άρθρου 51 του ν. 4647/2019»,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52 «Επείγουσες ρυθμίσεις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53 «Απαλλαγή καταβολής αντιτίμου για υπηρεσίες των οποίων η λειτουργία έχει ανασταλεί»,</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54 «Παράταση οργάνων διοίκησης σωματείων»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55 «Αποζημίωση εθελοντών σχολικών τροχονόμων»</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90" w:history="1">
              <w:r w:rsidRPr="00C61C75">
                <w:rPr>
                  <w:rFonts w:ascii="Calibri" w:hAnsi="Calibri" w:cs="Tahoma"/>
                  <w:color w:val="0000FF"/>
                </w:rPr>
                <w:t>4753/2020</w:t>
              </w:r>
            </w:hyperlink>
            <w:r w:rsidRPr="00C61C75">
              <w:rPr>
                <w:rFonts w:ascii="Calibri" w:hAnsi="Calibri" w:cs="Tahoma"/>
              </w:rPr>
              <w:t xml:space="preserve"> (ΦΕΚ Α/227/18.</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61C75">
              <w:rPr>
                <w:rFonts w:ascii="Calibri" w:hAnsi="Calibri" w:cs="Tahoma"/>
                <w:i/>
              </w:rPr>
              <w:t>επιγραμμικών</w:t>
            </w:r>
            <w:proofErr w:type="spellEnd"/>
            <w:r w:rsidRPr="00C61C75">
              <w:rPr>
                <w:rFonts w:ascii="Calibri" w:hAnsi="Calibri" w:cs="Tahoma"/>
                <w:i/>
              </w:rPr>
              <w:t xml:space="preserve"> υπηρεσιών διαμεσολάβησης (L 186), ρυθμίσεις για τη </w:t>
            </w:r>
            <w:proofErr w:type="spellStart"/>
            <w:r w:rsidRPr="00C61C75">
              <w:rPr>
                <w:rFonts w:ascii="Calibri" w:hAnsi="Calibri" w:cs="Tahoma"/>
                <w:i/>
              </w:rPr>
              <w:lastRenderedPageBreak/>
              <w:t>ΔιυπηρεσιακήΜονάδα</w:t>
            </w:r>
            <w:proofErr w:type="spellEnd"/>
            <w:r w:rsidRPr="00C61C75">
              <w:rPr>
                <w:rFonts w:ascii="Calibri" w:hAnsi="Calibri" w:cs="Tahoma"/>
                <w:i/>
              </w:rPr>
              <w:t xml:space="preserve"> Ελέγχου Αγοράς, την Επιτροπή Ανταγωνισμού, τη λειτουργία της αγοράς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561/39 16.11.2020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του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center"/>
              <w:rPr>
                <w:rFonts w:ascii="Calibri" w:hAnsi="Calibri" w:cs="Tahoma"/>
                <w:b/>
              </w:rPr>
            </w:pPr>
            <w:r w:rsidRPr="00C61C75">
              <w:rPr>
                <w:rFonts w:ascii="Calibri" w:hAnsi="Calibri" w:cs="Tahoma"/>
                <w:b/>
              </w:rPr>
              <w:t>«ΚΕΦΑΛΑΙΟ Δ΄ ΑΛΛΕΣ ΔΙΑΤΑΞΕΙΣ»</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391" w:history="1">
              <w:r w:rsidRPr="00C61C75">
                <w:rPr>
                  <w:rFonts w:ascii="Calibri" w:hAnsi="Calibri" w:cs="Tahoma"/>
                  <w:color w:val="0000FF"/>
                </w:rPr>
                <w:t>4772/2021</w:t>
              </w:r>
            </w:hyperlink>
            <w:r w:rsidRPr="00C61C75">
              <w:rPr>
                <w:rFonts w:ascii="Calibri" w:hAnsi="Calibri" w:cs="Tahoma"/>
              </w:rPr>
              <w:t xml:space="preserve"> (ΦΕΚ Α/17/05.02.2021).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61C75">
              <w:rPr>
                <w:rFonts w:ascii="Calibri" w:hAnsi="Calibri" w:cs="Tahoma"/>
                <w:i/>
              </w:rPr>
              <w:t>κορωνοϊού</w:t>
            </w:r>
            <w:proofErr w:type="spellEnd"/>
            <w:r w:rsidRPr="00C61C75">
              <w:rPr>
                <w:rFonts w:ascii="Calibri" w:hAnsi="Calibri" w:cs="Tahoma"/>
                <w:i/>
              </w:rPr>
              <w:t xml:space="preserve"> COVID-19, επείγουσες δημοσιονομικές και φορολογικές ρυθμίσεις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736/110 4.2.2021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Μεταβατική διάταξη για επιλογή διοικήσεων δημοσίου τομέα-Τροποποίηση του άρθρου 22 ν. 4735/2020.</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FFFFFF"/>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center"/>
              <w:rPr>
                <w:rFonts w:ascii="Calibri" w:hAnsi="Calibri" w:cs="Tahoma"/>
                <w:b/>
              </w:rPr>
            </w:pPr>
            <w:r w:rsidRPr="00C61C75">
              <w:rPr>
                <w:rFonts w:ascii="Calibri" w:hAnsi="Calibri" w:cs="Tahoma"/>
                <w:b/>
              </w:rPr>
              <w:t>«ΚΕΦΑΛΑΙΟ Δ΄ ΔΙΑΤΑΞΕΙΣ ΑΡΜΟΔΙΟΤΗΤΑΣ ΥΠΟΥΡΓΕΙΟΥ ΕΣΩΤΕΡΙΚΩΝ»</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Άρθρα 489-491</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392" w:history="1">
              <w:r w:rsidRPr="00C61C75">
                <w:rPr>
                  <w:rFonts w:ascii="Calibri" w:hAnsi="Calibri" w:cs="Tahoma"/>
                  <w:color w:val="0000FF"/>
                  <w:u w:val="single"/>
                </w:rPr>
                <w:t>4781/2021</w:t>
              </w:r>
            </w:hyperlink>
            <w:r w:rsidRPr="00C61C75">
              <w:rPr>
                <w:rFonts w:ascii="Calibri" w:hAnsi="Calibri" w:cs="Tahoma"/>
              </w:rPr>
              <w:t xml:space="preserve"> (ΦΕΚ Α΄/31/28.02.2021).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61C75">
              <w:rPr>
                <w:rFonts w:ascii="Calibri" w:hAnsi="Calibri" w:cs="Tahoma"/>
                <w:i/>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770/11 26.02.2021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rPr>
            </w:pPr>
            <w:r w:rsidRPr="00C61C75">
              <w:rPr>
                <w:rFonts w:ascii="Calibri" w:hAnsi="Calibri" w:cs="Tahoma"/>
              </w:rPr>
              <w:t>1.Ρύθμιση για τα Υπηρεσιακά Συμβούλια.</w:t>
            </w:r>
          </w:p>
          <w:p w:rsidR="00E13470" w:rsidRPr="00C61C75" w:rsidRDefault="00E13470" w:rsidP="00C90F0B">
            <w:pPr>
              <w:jc w:val="both"/>
              <w:rPr>
                <w:rFonts w:ascii="Calibri" w:hAnsi="Calibri" w:cs="Tahoma"/>
              </w:rPr>
            </w:pPr>
            <w:r w:rsidRPr="00C61C75">
              <w:rPr>
                <w:rFonts w:ascii="Calibri" w:hAnsi="Calibri" w:cs="Tahoma"/>
              </w:rPr>
              <w:t>2. Ρυθμίσεις για το Ενιαίο Σύστημα Κινητικότητας – Τροποποίηση της παρ. 4 του άρθρου 4 του ν. 4440/2016.</w:t>
            </w:r>
          </w:p>
          <w:p w:rsidR="00E13470" w:rsidRPr="00C61C75" w:rsidRDefault="00E13470" w:rsidP="00C90F0B">
            <w:pPr>
              <w:jc w:val="both"/>
              <w:rPr>
                <w:rFonts w:ascii="Calibri" w:hAnsi="Calibri" w:cs="Tahoma"/>
              </w:rPr>
            </w:pPr>
            <w:r w:rsidRPr="00C61C75">
              <w:rPr>
                <w:rFonts w:ascii="Calibri" w:hAnsi="Calibri" w:cs="Tahoma"/>
              </w:rPr>
              <w:t>3. Λήψη αποφάσεων συλλογικών οργάνων δια περιφοράς.</w:t>
            </w:r>
          </w:p>
        </w:tc>
      </w:tr>
    </w:tbl>
    <w:tbl>
      <w:tblPr>
        <w:tblStyle w:val="90"/>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rPr>
              <w:t>1</w:t>
            </w:r>
            <w:r>
              <w:rPr>
                <w:rFonts w:asciiTheme="minorHAnsi" w:hAnsiTheme="minorHAnsi" w:cs="Tahoma"/>
                <w:b/>
                <w:sz w:val="28"/>
                <w:szCs w:val="28"/>
                <w:lang w:val="en-US"/>
              </w:rPr>
              <w:t>8</w:t>
            </w:r>
            <w:r w:rsidRPr="00AC3C17">
              <w:rPr>
                <w:rFonts w:asciiTheme="minorHAnsi" w:hAnsiTheme="minorHAnsi" w:cs="Tahoma"/>
                <w:b/>
                <w:sz w:val="28"/>
                <w:szCs w:val="28"/>
              </w:rPr>
              <w:t>.</w:t>
            </w:r>
          </w:p>
        </w:tc>
        <w:tc>
          <w:tcPr>
            <w:tcW w:w="8956" w:type="dxa"/>
            <w:gridSpan w:val="2"/>
            <w:shd w:val="clear" w:color="auto" w:fill="DAEEF3" w:themeFill="accent5" w:themeFillTint="33"/>
          </w:tcPr>
          <w:p w:rsidR="00D948FA" w:rsidRPr="00E13115"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E13115">
              <w:rPr>
                <w:rFonts w:asciiTheme="minorHAnsi" w:hAnsiTheme="minorHAnsi" w:cs="Tahoma"/>
                <w:b/>
                <w:sz w:val="28"/>
                <w:szCs w:val="28"/>
              </w:rPr>
              <w:t>:</w:t>
            </w:r>
          </w:p>
          <w:p w:rsidR="00D948FA" w:rsidRPr="000C0193" w:rsidRDefault="00D948FA" w:rsidP="000A744D">
            <w:pPr>
              <w:jc w:val="center"/>
              <w:rPr>
                <w:rFonts w:asciiTheme="minorHAnsi" w:hAnsiTheme="minorHAnsi" w:cs="Tahoma"/>
                <w:b/>
              </w:rPr>
            </w:pPr>
            <w:r w:rsidRPr="000C0193">
              <w:rPr>
                <w:rFonts w:asciiTheme="minorHAnsi" w:hAnsiTheme="minorHAnsi" w:cs="Tahoma"/>
                <w:b/>
              </w:rPr>
              <w:t>ΜΕΡΟΣ Γ΄</w:t>
            </w:r>
          </w:p>
          <w:p w:rsidR="00D948FA" w:rsidRPr="00B35833" w:rsidRDefault="00D948FA" w:rsidP="000A744D">
            <w:pPr>
              <w:jc w:val="center"/>
              <w:rPr>
                <w:rFonts w:asciiTheme="minorHAnsi" w:hAnsiTheme="minorHAnsi" w:cs="Tahoma"/>
                <w:b/>
                <w:sz w:val="28"/>
                <w:szCs w:val="28"/>
              </w:rPr>
            </w:pPr>
            <w:r w:rsidRPr="000C0193">
              <w:rPr>
                <w:rFonts w:asciiTheme="minorHAnsi" w:hAnsiTheme="minorHAnsi" w:cs="Tahoma"/>
                <w:b/>
              </w:rPr>
              <w:t>ΑΛΛΕΣ ΕΠΕΙΓΟΥΣΕΣ ΔΙΑΤΑΞΕΙΣ</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Default="00D948FA" w:rsidP="000A744D">
            <w:pPr>
              <w:numPr>
                <w:ilvl w:val="0"/>
                <w:numId w:val="16"/>
              </w:numPr>
              <w:contextualSpacing/>
              <w:jc w:val="both"/>
              <w:rPr>
                <w:rFonts w:asciiTheme="minorHAnsi" w:hAnsiTheme="minorHAnsi" w:cs="Tahoma"/>
              </w:rPr>
            </w:pPr>
            <w:r w:rsidRPr="002B4937">
              <w:rPr>
                <w:rFonts w:asciiTheme="minorHAnsi" w:hAnsiTheme="minorHAnsi" w:cs="Tahoma"/>
              </w:rPr>
              <w:t xml:space="preserve">Άρθρο δέκατο πέμπτο </w:t>
            </w:r>
          </w:p>
          <w:p w:rsidR="00D948FA" w:rsidRPr="00AC3C17" w:rsidRDefault="00D948FA" w:rsidP="000A744D">
            <w:pPr>
              <w:ind w:left="720"/>
              <w:contextualSpacing/>
              <w:jc w:val="both"/>
              <w:rPr>
                <w:rFonts w:asciiTheme="minorHAnsi" w:hAnsiTheme="minorHAnsi" w:cs="Tahoma"/>
              </w:rPr>
            </w:pPr>
            <w:r>
              <w:rPr>
                <w:rFonts w:asciiTheme="minorHAnsi" w:hAnsiTheme="minorHAnsi" w:cs="Tahoma"/>
              </w:rPr>
              <w:t>«</w:t>
            </w:r>
            <w:r w:rsidRPr="002B4937">
              <w:rPr>
                <w:rFonts w:asciiTheme="minorHAnsi" w:hAnsiTheme="minorHAnsi" w:cs="Tahoma"/>
              </w:rPr>
              <w:t xml:space="preserve">Ειδικό Αναπτυξιακό Πρόγραμμα Οργανισμών Τοπικής </w:t>
            </w:r>
            <w:proofErr w:type="spellStart"/>
            <w:r w:rsidRPr="002B4937">
              <w:rPr>
                <w:rFonts w:asciiTheme="minorHAnsi" w:hAnsiTheme="minorHAnsi" w:cs="Tahoma"/>
              </w:rPr>
              <w:t>Αυτοδιoίκησης</w:t>
            </w:r>
            <w:proofErr w:type="spellEnd"/>
            <w:r w:rsidRPr="002B4937">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w:t>
            </w:r>
            <w:r w:rsidRPr="00AC3C17">
              <w:rPr>
                <w:rFonts w:asciiTheme="minorHAnsi" w:hAnsiTheme="minorHAnsi" w:cs="Tahoma"/>
              </w:rPr>
              <w:t xml:space="preserve">» </w:t>
            </w:r>
          </w:p>
          <w:p w:rsidR="00D948FA" w:rsidRPr="00AC3C17" w:rsidRDefault="00D948FA" w:rsidP="000A744D">
            <w:pPr>
              <w:jc w:val="both"/>
              <w:rPr>
                <w:rFonts w:asciiTheme="minorHAnsi" w:hAnsiTheme="minorHAnsi" w:cs="Tahoma"/>
              </w:rPr>
            </w:pPr>
            <w:r>
              <w:rPr>
                <w:rFonts w:asciiTheme="minorHAnsi" w:hAnsiTheme="minorHAnsi" w:cs="Tahoma"/>
              </w:rPr>
              <w:lastRenderedPageBreak/>
              <w:t>του ν.</w:t>
            </w:r>
            <w:r>
              <w:rPr>
                <w:rFonts w:asciiTheme="minorHAnsi" w:hAnsiTheme="minorHAnsi" w:cs="Tahoma"/>
                <w:lang w:val="en-US"/>
              </w:rPr>
              <w:t xml:space="preserve"> </w:t>
            </w:r>
            <w:hyperlink r:id="rId393" w:history="1">
              <w:r w:rsidRPr="0048247E">
                <w:rPr>
                  <w:rStyle w:val="-"/>
                  <w:rFonts w:asciiTheme="minorHAnsi" w:hAnsiTheme="minorHAnsi" w:cs="Tahoma"/>
                  <w:u w:val="none"/>
                  <w:lang w:val="en-US"/>
                </w:rPr>
                <w:t>4783/2021</w:t>
              </w:r>
            </w:hyperlink>
            <w:r>
              <w:rPr>
                <w:rFonts w:asciiTheme="minorHAnsi" w:hAnsiTheme="minorHAnsi" w:cs="Tahoma"/>
                <w:lang w:val="en-US"/>
              </w:rPr>
              <w:t xml:space="preserve"> </w:t>
            </w:r>
            <w:r>
              <w:rPr>
                <w:rFonts w:asciiTheme="minorHAnsi" w:hAnsiTheme="minorHAnsi" w:cs="Tahoma"/>
              </w:rPr>
              <w:t>(ΦΕΚ Α/</w:t>
            </w:r>
            <w:r>
              <w:rPr>
                <w:rFonts w:asciiTheme="minorHAnsi" w:hAnsiTheme="minorHAnsi" w:cs="Tahoma"/>
                <w:lang w:val="en-US"/>
              </w:rPr>
              <w:t>38</w:t>
            </w:r>
            <w:r>
              <w:rPr>
                <w:rFonts w:asciiTheme="minorHAnsi" w:hAnsiTheme="minorHAnsi" w:cs="Tahoma"/>
              </w:rPr>
              <w:t>/</w:t>
            </w:r>
            <w:r>
              <w:rPr>
                <w:rFonts w:asciiTheme="minorHAnsi" w:hAnsiTheme="minorHAnsi" w:cs="Tahoma"/>
                <w:lang w:val="en-US"/>
              </w:rPr>
              <w:t>12</w:t>
            </w:r>
            <w:r>
              <w:rPr>
                <w:rFonts w:asciiTheme="minorHAnsi" w:hAnsiTheme="minorHAnsi" w:cs="Tahoma"/>
              </w:rPr>
              <w:t>.0</w:t>
            </w:r>
            <w:r>
              <w:rPr>
                <w:rFonts w:asciiTheme="minorHAnsi" w:hAnsiTheme="minorHAnsi" w:cs="Tahoma"/>
                <w:lang w:val="en-US"/>
              </w:rPr>
              <w:t>3</w:t>
            </w:r>
            <w:r w:rsidRPr="00AC3C17">
              <w:rPr>
                <w:rFonts w:asciiTheme="minorHAnsi" w:hAnsiTheme="minorHAnsi" w:cs="Tahoma"/>
              </w:rPr>
              <w:t>.2021).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i/>
              </w:rPr>
            </w:pPr>
            <w:r w:rsidRPr="00AC3C17">
              <w:rPr>
                <w:rFonts w:asciiTheme="minorHAnsi" w:hAnsiTheme="minorHAnsi" w:cs="Tahoma"/>
                <w:i/>
              </w:rPr>
              <w:t>«</w:t>
            </w:r>
            <w:r w:rsidRPr="007979E0">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7979E0">
              <w:rPr>
                <w:rFonts w:asciiTheme="minorHAnsi" w:hAnsiTheme="minorHAnsi" w:cs="Tahoma"/>
                <w:i/>
              </w:rPr>
              <w:t>Ευρατόμ</w:t>
            </w:r>
            <w:proofErr w:type="spellEnd"/>
            <w:r w:rsidRPr="007979E0">
              <w:rPr>
                <w:rFonts w:asciiTheme="minorHAnsi" w:hAnsiTheme="minorHAnsi" w:cs="Tahoma"/>
                <w:i/>
              </w:rPr>
              <w:t xml:space="preserve"> και άλλες διατάξεις</w:t>
            </w:r>
            <w:r w:rsidRPr="00AC3C17">
              <w:rPr>
                <w:rFonts w:asciiTheme="minorHAnsi" w:hAnsiTheme="minorHAnsi" w:cs="Tahoma"/>
                <w:i/>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suppressAutoHyphens w:val="0"/>
              <w:rPr>
                <w:rFonts w:asciiTheme="minorHAnsi" w:hAnsiTheme="minorHAnsi" w:cs="Segoe UI"/>
                <w:lang w:eastAsia="el-GR"/>
              </w:rPr>
            </w:pPr>
            <w:r w:rsidRPr="0040621B">
              <w:rPr>
                <w:rFonts w:asciiTheme="minorHAnsi" w:hAnsiTheme="minorHAnsi" w:cs="Segoe UI"/>
                <w:lang w:eastAsia="el-GR"/>
              </w:rPr>
              <w:t>794/121 10.3.2021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40621B" w:rsidRDefault="00D948FA" w:rsidP="000A744D">
            <w:pPr>
              <w:jc w:val="both"/>
              <w:rPr>
                <w:rFonts w:asciiTheme="minorHAnsi" w:hAnsiTheme="minorHAnsi" w:cs="Tahoma"/>
              </w:rPr>
            </w:pPr>
            <w:r w:rsidRPr="0040621B">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65C91" w:rsidRPr="00B16D51" w:rsidTr="00B84167">
        <w:trPr>
          <w:gridAfter w:val="1"/>
          <w:wAfter w:w="113" w:type="dxa"/>
        </w:trPr>
        <w:tc>
          <w:tcPr>
            <w:tcW w:w="575" w:type="dxa"/>
            <w:gridSpan w:val="2"/>
          </w:tcPr>
          <w:p w:rsidR="00D65C91" w:rsidRPr="00B16D51" w:rsidRDefault="00B84167" w:rsidP="00FD5B90">
            <w:pPr>
              <w:jc w:val="both"/>
              <w:rPr>
                <w:rFonts w:ascii="Calibri" w:hAnsi="Calibri" w:cs="Tahoma"/>
                <w:b/>
                <w:sz w:val="28"/>
                <w:szCs w:val="28"/>
              </w:rPr>
            </w:pPr>
            <w:r>
              <w:rPr>
                <w:rFonts w:ascii="Calibri" w:hAnsi="Calibri" w:cs="Tahoma"/>
                <w:b/>
                <w:sz w:val="28"/>
                <w:szCs w:val="28"/>
              </w:rPr>
              <w:t>19</w:t>
            </w:r>
            <w:r w:rsidR="00D65C91" w:rsidRPr="00B16D51">
              <w:rPr>
                <w:rFonts w:ascii="Calibri" w:hAnsi="Calibri" w:cs="Tahoma"/>
                <w:b/>
                <w:sz w:val="28"/>
                <w:szCs w:val="28"/>
              </w:rPr>
              <w:t>.</w:t>
            </w:r>
          </w:p>
        </w:tc>
        <w:tc>
          <w:tcPr>
            <w:tcW w:w="8956" w:type="dxa"/>
            <w:gridSpan w:val="2"/>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5F00A2" w:rsidRDefault="00D65C91" w:rsidP="00D65C91">
            <w:pPr>
              <w:numPr>
                <w:ilvl w:val="0"/>
                <w:numId w:val="16"/>
              </w:numPr>
              <w:contextualSpacing/>
              <w:jc w:val="both"/>
              <w:rPr>
                <w:rFonts w:asciiTheme="minorHAnsi" w:hAnsiTheme="minorHAnsi" w:cs="Tahoma"/>
              </w:rPr>
            </w:pPr>
            <w:r w:rsidRPr="005F00A2">
              <w:rPr>
                <w:rFonts w:asciiTheme="minorHAnsi" w:hAnsiTheme="minorHAnsi" w:cs="Tahoma"/>
              </w:rPr>
              <w:t>Άρθρα  54 έως 62 «</w:t>
            </w:r>
            <w:r w:rsidRPr="005F00A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5F00A2">
              <w:rPr>
                <w:rFonts w:asciiTheme="minorHAnsi" w:hAnsiTheme="minorHAnsi"/>
              </w:rPr>
              <w:t>τρίτεκνους</w:t>
            </w:r>
            <w:proofErr w:type="spellEnd"/>
            <w:r w:rsidRPr="005F00A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5F00A2">
              <w:rPr>
                <w:rFonts w:asciiTheme="minorHAnsi" w:hAnsiTheme="minorHAnsi"/>
              </w:rPr>
              <w:t>τραπεζοκαθισμάτων</w:t>
            </w:r>
            <w:proofErr w:type="spellEnd"/>
            <w:r w:rsidRPr="005F00A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5F00A2">
              <w:rPr>
                <w:rFonts w:asciiTheme="minorHAnsi" w:hAnsiTheme="minorHAnsi"/>
              </w:rPr>
              <w:t>κορωνοϊό</w:t>
            </w:r>
            <w:proofErr w:type="spellEnd"/>
            <w:r w:rsidRPr="005F00A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5F00A2">
              <w:rPr>
                <w:rFonts w:asciiTheme="minorHAnsi" w:hAnsiTheme="minorHAnsi" w:cs="Tahoma"/>
              </w:rPr>
              <w:t xml:space="preserve">» </w:t>
            </w:r>
          </w:p>
          <w:p w:rsidR="00D65C91" w:rsidRPr="00B16D51" w:rsidRDefault="00D65C91" w:rsidP="00FD5B90">
            <w:pPr>
              <w:jc w:val="both"/>
              <w:rPr>
                <w:rFonts w:ascii="Calibri" w:hAnsi="Calibri" w:cs="Tahoma"/>
              </w:rPr>
            </w:pPr>
            <w:r w:rsidRPr="00B16D51">
              <w:rPr>
                <w:rFonts w:ascii="Calibri" w:hAnsi="Calibri" w:cs="Tahoma"/>
              </w:rPr>
              <w:t xml:space="preserve">του ν. </w:t>
            </w:r>
            <w:hyperlink r:id="rId394"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suppressAutoHyphens w:val="0"/>
              <w:rPr>
                <w:rFonts w:asciiTheme="minorHAnsi" w:hAnsiTheme="minorHAnsi" w:cs="Segoe UI"/>
                <w:lang w:eastAsia="el-GR"/>
              </w:rPr>
            </w:pPr>
            <w:r w:rsidRPr="00615DFE">
              <w:rPr>
                <w:rFonts w:asciiTheme="minorHAnsi" w:hAnsiTheme="minorHAnsi"/>
                <w:color w:val="000000"/>
                <w:shd w:val="clear" w:color="auto" w:fill="FFFFFF"/>
              </w:rPr>
              <w:t>834/74 12.4.2021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jc w:val="both"/>
              <w:rPr>
                <w:rFonts w:asciiTheme="minorHAnsi" w:hAnsiTheme="minorHAnsi" w:cs="Tahoma"/>
              </w:rPr>
            </w:pPr>
            <w:r w:rsidRPr="00615DFE">
              <w:rPr>
                <w:rFonts w:asciiTheme="minorHAnsi" w:hAnsiTheme="minorHAnsi"/>
                <w:color w:val="000000"/>
                <w:shd w:val="clear" w:color="auto" w:fill="FFFFFF"/>
              </w:rPr>
              <w:t>Ρύθμιση θεμάτων αρμοδιότητας Υπουργείου Εσωτερικών</w:t>
            </w:r>
            <w:r>
              <w:rPr>
                <w:rFonts w:asciiTheme="minorHAnsi" w:hAnsiTheme="minorHAnsi"/>
                <w:color w:val="000000"/>
                <w:shd w:val="clear" w:color="auto" w:fill="FFFFFF"/>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B84167" w:rsidP="00FD5B90">
            <w:pPr>
              <w:jc w:val="both"/>
              <w:rPr>
                <w:rFonts w:ascii="Calibri" w:hAnsi="Calibri" w:cs="Tahoma"/>
                <w:b/>
                <w:sz w:val="28"/>
                <w:szCs w:val="28"/>
              </w:rPr>
            </w:pPr>
            <w:r>
              <w:rPr>
                <w:rFonts w:ascii="Calibri" w:hAnsi="Calibri" w:cs="Tahoma"/>
                <w:b/>
                <w:sz w:val="28"/>
                <w:szCs w:val="28"/>
                <w:lang w:val="en-US"/>
              </w:rPr>
              <w:t>20</w:t>
            </w:r>
            <w:r w:rsidR="00D65C91" w:rsidRPr="00B16D51">
              <w:rPr>
                <w:rFonts w:ascii="Calibri" w:hAnsi="Calibri" w:cs="Tahoma"/>
                <w:b/>
                <w:sz w:val="28"/>
                <w:szCs w:val="28"/>
              </w:rPr>
              <w:t>.</w:t>
            </w: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7370E0" w:rsidRDefault="00D65C91" w:rsidP="00D65C91">
            <w:pPr>
              <w:numPr>
                <w:ilvl w:val="0"/>
                <w:numId w:val="16"/>
              </w:numPr>
              <w:contextualSpacing/>
              <w:jc w:val="both"/>
              <w:rPr>
                <w:rFonts w:asciiTheme="minorHAnsi" w:hAnsiTheme="minorHAnsi" w:cs="Tahoma"/>
              </w:rPr>
            </w:pPr>
            <w:r w:rsidRPr="007370E0">
              <w:rPr>
                <w:rFonts w:asciiTheme="minorHAnsi" w:hAnsiTheme="minorHAnsi" w:cs="Tahoma"/>
              </w:rPr>
              <w:t>Άρθρα 63 έως 69 «</w:t>
            </w:r>
            <w:r w:rsidRPr="007370E0">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w:t>
            </w:r>
            <w:r w:rsidRPr="007370E0">
              <w:rPr>
                <w:rFonts w:asciiTheme="minorHAnsi" w:hAnsiTheme="minorHAnsi"/>
              </w:rPr>
              <w:lastRenderedPageBreak/>
              <w:t>Ο.Τ.Α. - Προσθήκη περ. κ’ στην παρ. 1 του άρθρου 72 και περ. </w:t>
            </w:r>
            <w:proofErr w:type="spellStart"/>
            <w:r w:rsidRPr="007370E0">
              <w:rPr>
                <w:rFonts w:asciiTheme="minorHAnsi" w:hAnsiTheme="minorHAnsi"/>
              </w:rPr>
              <w:t>ιθ’στην</w:t>
            </w:r>
            <w:proofErr w:type="spellEnd"/>
            <w:r w:rsidRPr="007370E0">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7370E0">
              <w:rPr>
                <w:rFonts w:asciiTheme="minorHAnsi" w:hAnsiTheme="minorHAnsi"/>
              </w:rPr>
              <w:t>ν.π.δ.δ.</w:t>
            </w:r>
            <w:proofErr w:type="spellEnd"/>
            <w:r w:rsidRPr="007370E0">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65C91" w:rsidRPr="00B16D51" w:rsidRDefault="00D65C91" w:rsidP="00FD5B90">
            <w:pPr>
              <w:contextualSpacing/>
              <w:jc w:val="both"/>
              <w:rPr>
                <w:rFonts w:ascii="Calibri" w:hAnsi="Calibri" w:cs="Tahoma"/>
              </w:rPr>
            </w:pPr>
            <w:r w:rsidRPr="00B16D51">
              <w:rPr>
                <w:rFonts w:ascii="Calibri" w:hAnsi="Calibri" w:cs="Tahoma"/>
              </w:rPr>
              <w:t xml:space="preserve">του ν. </w:t>
            </w:r>
            <w:hyperlink r:id="rId395"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suppressAutoHyphens w:val="0"/>
              <w:rPr>
                <w:rFonts w:asciiTheme="minorHAnsi" w:hAnsiTheme="minorHAnsi" w:cs="Segoe UI"/>
                <w:lang w:eastAsia="el-GR"/>
              </w:rPr>
            </w:pPr>
            <w:r w:rsidRPr="00FC1944">
              <w:rPr>
                <w:rFonts w:asciiTheme="minorHAnsi" w:hAnsiTheme="minorHAnsi"/>
                <w:color w:val="000000"/>
                <w:shd w:val="clear" w:color="auto" w:fill="DAEEF3" w:themeFill="accent5" w:themeFillTint="33"/>
              </w:rPr>
              <w:t>838/78 12.4.2021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jc w:val="both"/>
              <w:rPr>
                <w:rFonts w:asciiTheme="minorHAnsi" w:hAnsiTheme="minorHAnsi" w:cs="Tahoma"/>
              </w:rPr>
            </w:pPr>
            <w:r w:rsidRPr="00FC1944">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B84167" w:rsidRPr="00C61C75" w:rsidTr="004174B2">
        <w:tc>
          <w:tcPr>
            <w:tcW w:w="575" w:type="dxa"/>
            <w:shd w:val="clear" w:color="auto" w:fill="FFFFFF"/>
          </w:tcPr>
          <w:p w:rsidR="00B84167" w:rsidRPr="00C61C75" w:rsidRDefault="00B84167" w:rsidP="00FD5B90">
            <w:pPr>
              <w:jc w:val="both"/>
              <w:rPr>
                <w:rFonts w:ascii="Calibri" w:hAnsi="Calibri" w:cs="Tahoma"/>
                <w:b/>
                <w:sz w:val="28"/>
                <w:szCs w:val="28"/>
              </w:rPr>
            </w:pPr>
            <w:r>
              <w:rPr>
                <w:rFonts w:ascii="Calibri" w:hAnsi="Calibri" w:cs="Tahoma"/>
                <w:b/>
                <w:sz w:val="28"/>
                <w:szCs w:val="28"/>
              </w:rPr>
              <w:t>21</w:t>
            </w:r>
            <w:r w:rsidRPr="00C61C75">
              <w:rPr>
                <w:rFonts w:ascii="Calibri" w:hAnsi="Calibri" w:cs="Tahoma"/>
                <w:b/>
                <w:sz w:val="28"/>
                <w:szCs w:val="28"/>
              </w:rPr>
              <w:t>.</w:t>
            </w:r>
          </w:p>
        </w:tc>
        <w:tc>
          <w:tcPr>
            <w:tcW w:w="9064" w:type="dxa"/>
            <w:shd w:val="clear" w:color="auto" w:fill="FFFFFF"/>
          </w:tcPr>
          <w:p w:rsidR="00B84167" w:rsidRPr="00C61C75" w:rsidRDefault="00B84167" w:rsidP="00FD5B90">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582E8F" w:rsidRDefault="00B84167" w:rsidP="00FD5B90">
            <w:pPr>
              <w:jc w:val="center"/>
              <w:rPr>
                <w:rFonts w:asciiTheme="minorHAnsi" w:hAnsiTheme="minorHAnsi" w:cstheme="minorHAnsi"/>
                <w:b/>
              </w:rPr>
            </w:pPr>
            <w:r>
              <w:rPr>
                <w:rFonts w:asciiTheme="minorHAnsi" w:hAnsiTheme="minorHAnsi" w:cstheme="minorHAnsi"/>
                <w:b/>
              </w:rPr>
              <w:t>«</w:t>
            </w:r>
            <w:r w:rsidRPr="00582E8F">
              <w:rPr>
                <w:rFonts w:asciiTheme="minorHAnsi" w:hAnsiTheme="minorHAnsi" w:cstheme="minorHAnsi"/>
                <w:b/>
              </w:rPr>
              <w:t xml:space="preserve">ΜΕΡΟΣ ΔΩΔΕΚΑΤΟ </w:t>
            </w:r>
            <w:r w:rsidRPr="006A6337">
              <w:rPr>
                <w:rFonts w:asciiTheme="minorHAnsi" w:hAnsiTheme="minorHAnsi" w:cstheme="minorHAnsi"/>
                <w:b/>
              </w:rPr>
              <w:t>“</w:t>
            </w:r>
            <w:r w:rsidRPr="00582E8F">
              <w:rPr>
                <w:rFonts w:asciiTheme="minorHAnsi" w:hAnsiTheme="minorHAnsi" w:cstheme="minorHAnsi"/>
                <w:b/>
              </w:rPr>
              <w:t>ΛΟΙΠΕΣ ΕΠΕΙΓΟΥΣΕΣ ΔΙΑΤΑΞΕΙΣ</w:t>
            </w:r>
            <w:r w:rsidRPr="006A6337">
              <w:rPr>
                <w:rFonts w:asciiTheme="minorHAnsi" w:hAnsiTheme="minorHAnsi" w:cstheme="minorHAnsi"/>
                <w:b/>
              </w:rPr>
              <w:t>”</w:t>
            </w:r>
            <w:r>
              <w:rPr>
                <w:rFonts w:asciiTheme="minorHAnsi" w:hAnsiTheme="minorHAnsi" w:cstheme="minorHAnsi"/>
                <w:b/>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243 </w:t>
            </w:r>
            <w:r>
              <w:rPr>
                <w:rFonts w:ascii="Calibri" w:hAnsi="Calibri" w:cs="Tahoma"/>
              </w:rPr>
              <w:t>«</w:t>
            </w:r>
            <w:r w:rsidRPr="00582E8F">
              <w:rPr>
                <w:rFonts w:ascii="Calibri" w:hAnsi="Calibri" w:cs="Tahoma"/>
              </w:rPr>
              <w:t>Παράταση ισχύος προϋπολογισμού Ο.Τ.Α. Α’ βαθμού</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244 </w:t>
            </w:r>
            <w:r>
              <w:rPr>
                <w:rFonts w:ascii="Calibri" w:hAnsi="Calibri" w:cs="Tahoma"/>
              </w:rPr>
              <w:t>«</w:t>
            </w:r>
            <w:r w:rsidRPr="00582E8F">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245 </w:t>
            </w:r>
            <w:r>
              <w:rPr>
                <w:rFonts w:ascii="Calibri" w:hAnsi="Calibri" w:cs="Tahoma"/>
              </w:rPr>
              <w:t>«</w:t>
            </w:r>
            <w:r w:rsidRPr="00582E8F">
              <w:rPr>
                <w:rFonts w:ascii="Calibri" w:hAnsi="Calibri" w:cs="Tahoma"/>
              </w:rPr>
              <w:t>Τέλη υπέρ οργανισμών τοπικής αυτοδιοίκησης Α’ βαθμού - Τροποποίηση του άρθρου 1 του ν. 339/1976</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246 </w:t>
            </w:r>
            <w:r>
              <w:rPr>
                <w:rFonts w:ascii="Calibri" w:hAnsi="Calibri" w:cs="Tahoma"/>
              </w:rPr>
              <w:t>«</w:t>
            </w:r>
            <w:r w:rsidRPr="00582E8F">
              <w:rPr>
                <w:rFonts w:ascii="Calibri" w:hAnsi="Calibri" w:cs="Tahoma"/>
              </w:rPr>
              <w:t xml:space="preserve">Λύση κοινωφελών επιχειρήσεων, Δ.Ε.Υ.Α. και των αμιγών επιχειρήσεων του </w:t>
            </w:r>
            <w:proofErr w:type="spellStart"/>
            <w:r w:rsidRPr="00582E8F">
              <w:rPr>
                <w:rFonts w:ascii="Calibri" w:hAnsi="Calibri" w:cs="Tahoma"/>
              </w:rPr>
              <w:t>π.δ.</w:t>
            </w:r>
            <w:proofErr w:type="spellEnd"/>
            <w:r w:rsidRPr="00582E8F">
              <w:rPr>
                <w:rFonts w:ascii="Calibri" w:hAnsi="Calibri" w:cs="Tahoma"/>
              </w:rPr>
              <w:t xml:space="preserve"> 410/1995 - Τροποποιήσεις του άρθρου 109 του ν. 3852/2010</w:t>
            </w:r>
            <w:r>
              <w:rPr>
                <w:rFonts w:ascii="Calibri" w:hAnsi="Calibri" w:cs="Tahoma"/>
              </w:rPr>
              <w:t>»</w:t>
            </w:r>
          </w:p>
          <w:p w:rsidR="00B84167" w:rsidRPr="00C61C75" w:rsidRDefault="00B84167" w:rsidP="00FD5B90">
            <w:pPr>
              <w:numPr>
                <w:ilvl w:val="0"/>
                <w:numId w:val="16"/>
              </w:numPr>
              <w:contextualSpacing/>
              <w:jc w:val="both"/>
              <w:rPr>
                <w:rFonts w:ascii="Calibri" w:hAnsi="Calibri" w:cs="Tahoma"/>
              </w:rPr>
            </w:pPr>
            <w:r w:rsidRPr="004C3626">
              <w:rPr>
                <w:rFonts w:ascii="Calibri" w:hAnsi="Calibri" w:cs="Tahoma"/>
              </w:rPr>
              <w:t xml:space="preserve">Άρθρο 247 </w:t>
            </w:r>
            <w:r>
              <w:rPr>
                <w:rFonts w:ascii="Calibri" w:hAnsi="Calibri" w:cs="Tahoma"/>
              </w:rPr>
              <w:t>«</w:t>
            </w:r>
            <w:r w:rsidRPr="004C3626">
              <w:rPr>
                <w:rFonts w:ascii="Calibri" w:hAnsi="Calibri" w:cs="Tahoma"/>
              </w:rPr>
              <w:t>Κάλυψη δράσεων πυροπροστασίας από τους συνδέσμους δήμων - Τροποποίηση του άρθρου 25 του ν. 4479/2017</w:t>
            </w:r>
            <w:r>
              <w:rPr>
                <w:rFonts w:ascii="Calibri" w:hAnsi="Calibri" w:cs="Tahoma"/>
              </w:rPr>
              <w:t>»</w:t>
            </w:r>
          </w:p>
          <w:p w:rsidR="00B84167" w:rsidRPr="00C61C75" w:rsidRDefault="00B84167" w:rsidP="00FD5B90">
            <w:pPr>
              <w:contextualSpacing/>
              <w:jc w:val="both"/>
              <w:rPr>
                <w:rFonts w:ascii="Calibri" w:hAnsi="Calibri" w:cs="Tahoma"/>
              </w:rPr>
            </w:pPr>
            <w:r w:rsidRPr="00C61C75">
              <w:rPr>
                <w:rFonts w:ascii="Calibri" w:hAnsi="Calibri" w:cs="Tahoma"/>
              </w:rPr>
              <w:t xml:space="preserve">του ν. </w:t>
            </w:r>
            <w:hyperlink r:id="rId396" w:history="1">
              <w:r w:rsidRPr="009D24DD">
                <w:rPr>
                  <w:rStyle w:val="-"/>
                  <w:rFonts w:ascii="Calibri" w:hAnsi="Calibri" w:cs="Tahoma"/>
                  <w:u w:val="none"/>
                </w:rPr>
                <w:t>4798/2021</w:t>
              </w:r>
            </w:hyperlink>
            <w:r w:rsidRPr="009D24DD">
              <w:rPr>
                <w:rFonts w:ascii="Calibri" w:hAnsi="Calibri" w:cs="Tahoma"/>
              </w:rPr>
              <w:t xml:space="preserve"> </w:t>
            </w:r>
            <w:r>
              <w:rPr>
                <w:rFonts w:ascii="Calibri" w:hAnsi="Calibri" w:cs="Tahoma"/>
              </w:rPr>
              <w:t>(ΦΕΚ Α΄/68/24.04</w:t>
            </w:r>
            <w:r w:rsidRPr="00C61C75">
              <w:rPr>
                <w:rFonts w:ascii="Calibri" w:hAnsi="Calibri" w:cs="Tahoma"/>
              </w:rPr>
              <w:t>.2021).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i/>
              </w:rPr>
            </w:pPr>
            <w:r w:rsidRPr="00C61C75">
              <w:rPr>
                <w:rFonts w:ascii="Calibri" w:hAnsi="Calibri" w:cs="Tahoma"/>
                <w:i/>
              </w:rPr>
              <w:t>«</w:t>
            </w:r>
            <w:r w:rsidRPr="00605B00">
              <w:rPr>
                <w:rFonts w:ascii="Calibri" w:hAnsi="Calibri" w:cs="Tahoma"/>
                <w:i/>
              </w:rPr>
              <w:t>Κώδικας δικαστικών υπαλλήλων και λοιπές επείγουσες διατάξεις</w:t>
            </w:r>
            <w:r w:rsidRPr="00C61C75">
              <w:rPr>
                <w:rFonts w:ascii="Calibri" w:hAnsi="Calibri" w:cs="Tahoma"/>
                <w:i/>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suppressAutoHyphens w:val="0"/>
              <w:rPr>
                <w:rFonts w:ascii="Calibri" w:hAnsi="Calibri" w:cs="Segoe UI"/>
                <w:lang w:eastAsia="el-GR"/>
              </w:rPr>
            </w:pPr>
            <w:r w:rsidRPr="00825872">
              <w:rPr>
                <w:rFonts w:ascii="Calibri" w:hAnsi="Calibri" w:cs="Segoe UI"/>
                <w:lang w:eastAsia="el-GR"/>
              </w:rPr>
              <w:t>860/52 20.4.2021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rPr>
            </w:pPr>
            <w:r w:rsidRPr="00825872">
              <w:rPr>
                <w:rFonts w:ascii="Calibri" w:hAnsi="Calibri" w:cs="Tahoma"/>
              </w:rPr>
              <w:t>Ρύθμιση θεμάτων αρμοδιότητας του Υπουργείου Εσωτερικών</w:t>
            </w:r>
            <w:r>
              <w:rPr>
                <w:rFonts w:ascii="Calibri" w:hAnsi="Calibri" w:cs="Tahoma"/>
              </w:rPr>
              <w:t>.</w:t>
            </w:r>
          </w:p>
        </w:tc>
      </w:tr>
    </w:tbl>
    <w:p w:rsidR="00E13470" w:rsidRDefault="00E13470" w:rsidP="00E70CCB">
      <w:pPr>
        <w:rPr>
          <w:rFonts w:ascii="Calibri" w:hAnsi="Calibri" w:cs="Tahoma"/>
          <w:b/>
          <w:color w:val="365F91"/>
        </w:rPr>
      </w:pPr>
    </w:p>
    <w:p w:rsidR="00262676" w:rsidRDefault="00262676" w:rsidP="00E70CCB">
      <w:pPr>
        <w:rPr>
          <w:rFonts w:ascii="Calibri" w:hAnsi="Calibri" w:cs="Tahoma"/>
          <w:b/>
          <w:color w:val="365F91"/>
        </w:rPr>
      </w:pPr>
    </w:p>
    <w:p w:rsidR="006906FB" w:rsidRDefault="006906FB"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31A61" w:rsidRPr="00D301B9"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9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661" w:rsidRDefault="00843661" w:rsidP="00DA1AA7">
      <w:r>
        <w:separator/>
      </w:r>
    </w:p>
  </w:endnote>
  <w:endnote w:type="continuationSeparator" w:id="0">
    <w:p w:rsidR="00843661" w:rsidRDefault="0084366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C75" w:rsidRDefault="00205C75">
    <w:pPr>
      <w:pStyle w:val="a4"/>
      <w:jc w:val="right"/>
      <w:rPr>
        <w:lang w:val="en-US"/>
      </w:rPr>
    </w:pPr>
  </w:p>
  <w:p w:rsidR="00205C75" w:rsidRPr="003F5553" w:rsidRDefault="00205C7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05C75" w:rsidRDefault="00205C7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05C75" w:rsidRPr="00E87BB5" w:rsidRDefault="00205C7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05C75" w:rsidRPr="00F24FC9" w:rsidRDefault="00205C7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05C75" w:rsidRPr="00F24FC9" w:rsidRDefault="00205C75" w:rsidP="00F24FC9">
    <w:pPr>
      <w:pStyle w:val="a4"/>
      <w:jc w:val="right"/>
      <w:rPr>
        <w:lang w:val="en-US"/>
      </w:rPr>
    </w:pPr>
    <w:r>
      <w:rPr>
        <w:noProof/>
      </w:rPr>
      <w:fldChar w:fldCharType="begin"/>
    </w:r>
    <w:r>
      <w:rPr>
        <w:noProof/>
      </w:rPr>
      <w:instrText>PAGE   \* MERGEFORMAT</w:instrText>
    </w:r>
    <w:r>
      <w:rPr>
        <w:noProof/>
      </w:rPr>
      <w:fldChar w:fldCharType="separate"/>
    </w:r>
    <w:r w:rsidR="00094E90">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C75" w:rsidRPr="00F24FC9" w:rsidRDefault="00205C75" w:rsidP="00F24FC9">
    <w:pPr>
      <w:tabs>
        <w:tab w:val="center" w:pos="4153"/>
        <w:tab w:val="right" w:pos="8306"/>
      </w:tabs>
      <w:jc w:val="right"/>
      <w:rPr>
        <w:lang w:val="en-US"/>
      </w:rPr>
    </w:pPr>
  </w:p>
  <w:p w:rsidR="00205C75" w:rsidRPr="00F24FC9" w:rsidRDefault="00205C7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05C75" w:rsidRPr="005226A9" w:rsidRDefault="00205C7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05C75" w:rsidRPr="00F24FC9" w:rsidRDefault="00205C7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205C75" w:rsidRPr="00F24FC9" w:rsidRDefault="00205C75"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C75" w:rsidRPr="002E0B4A" w:rsidRDefault="00205C75" w:rsidP="00033A90">
    <w:pPr>
      <w:pStyle w:val="a4"/>
      <w:rPr>
        <w:sz w:val="16"/>
        <w:szCs w:val="16"/>
        <w:lang w:val="en-US"/>
      </w:rPr>
    </w:pPr>
  </w:p>
  <w:p w:rsidR="00205C75" w:rsidRPr="003F5553" w:rsidRDefault="00205C7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205C75" w:rsidRDefault="00205C7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05C75" w:rsidRPr="00E87BB5" w:rsidRDefault="00205C7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05C75" w:rsidRPr="007D2160" w:rsidRDefault="00205C7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205C75" w:rsidRPr="00033A90" w:rsidRDefault="00205C75" w:rsidP="00033A90">
    <w:pPr>
      <w:pStyle w:val="a4"/>
      <w:jc w:val="right"/>
    </w:pPr>
    <w:r>
      <w:t xml:space="preserve">Σελίδα </w:t>
    </w:r>
    <w:r>
      <w:rPr>
        <w:b/>
        <w:bCs/>
      </w:rPr>
      <w:fldChar w:fldCharType="begin"/>
    </w:r>
    <w:r>
      <w:rPr>
        <w:b/>
        <w:bCs/>
      </w:rPr>
      <w:instrText>PAGE</w:instrText>
    </w:r>
    <w:r>
      <w:rPr>
        <w:b/>
        <w:bCs/>
      </w:rPr>
      <w:fldChar w:fldCharType="separate"/>
    </w:r>
    <w:r w:rsidR="00094E90">
      <w:rPr>
        <w:b/>
        <w:bCs/>
        <w:noProof/>
      </w:rPr>
      <w:t>9</w:t>
    </w:r>
    <w:r>
      <w:rPr>
        <w:b/>
        <w:bCs/>
      </w:rPr>
      <w:fldChar w:fldCharType="end"/>
    </w:r>
    <w:r>
      <w:t xml:space="preserve"> από </w:t>
    </w:r>
    <w:r>
      <w:rPr>
        <w:b/>
        <w:bCs/>
      </w:rPr>
      <w:fldChar w:fldCharType="begin"/>
    </w:r>
    <w:r>
      <w:rPr>
        <w:b/>
        <w:bCs/>
      </w:rPr>
      <w:instrText>NUMPAGES</w:instrText>
    </w:r>
    <w:r>
      <w:rPr>
        <w:b/>
        <w:bCs/>
      </w:rPr>
      <w:fldChar w:fldCharType="separate"/>
    </w:r>
    <w:r w:rsidR="00094E90">
      <w:rPr>
        <w:b/>
        <w:bCs/>
        <w:noProof/>
      </w:rPr>
      <w:t>74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661" w:rsidRDefault="00843661" w:rsidP="00DA1AA7">
      <w:r>
        <w:separator/>
      </w:r>
    </w:p>
  </w:footnote>
  <w:footnote w:type="continuationSeparator" w:id="0">
    <w:p w:rsidR="00843661" w:rsidRDefault="0084366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5pt;height:16.5pt;visibility:visible" o:bullet="t">
        <v:imagedata r:id="rId3" o:title="MC900441467[1]"/>
      </v:shape>
    </w:pict>
  </w:numPicBullet>
  <w:abstractNum w:abstractNumId="0" w15:restartNumberingAfterBreak="0">
    <w:nsid w:val="000E3DDA"/>
    <w:multiLevelType w:val="hybridMultilevel"/>
    <w:tmpl w:val="0DD27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B649E8"/>
    <w:multiLevelType w:val="hybridMultilevel"/>
    <w:tmpl w:val="31C0EF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C551C1"/>
    <w:multiLevelType w:val="hybridMultilevel"/>
    <w:tmpl w:val="412809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B736F7"/>
    <w:multiLevelType w:val="hybridMultilevel"/>
    <w:tmpl w:val="DAE880C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C87D4F"/>
    <w:multiLevelType w:val="hybridMultilevel"/>
    <w:tmpl w:val="1E3AE8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6C1754"/>
    <w:multiLevelType w:val="hybridMultilevel"/>
    <w:tmpl w:val="6BCE2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AC21E0"/>
    <w:multiLevelType w:val="hybridMultilevel"/>
    <w:tmpl w:val="81946BF4"/>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482AE6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0DC53D7"/>
    <w:multiLevelType w:val="hybridMultilevel"/>
    <w:tmpl w:val="48680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B48DD"/>
    <w:multiLevelType w:val="hybridMultilevel"/>
    <w:tmpl w:val="1764D2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2C783C58"/>
    <w:multiLevelType w:val="hybridMultilevel"/>
    <w:tmpl w:val="3AAAEE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FB14559"/>
    <w:multiLevelType w:val="hybridMultilevel"/>
    <w:tmpl w:val="6A18B2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191564F"/>
    <w:multiLevelType w:val="hybridMultilevel"/>
    <w:tmpl w:val="A282C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1D16938"/>
    <w:multiLevelType w:val="hybridMultilevel"/>
    <w:tmpl w:val="93CA2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052BAB"/>
    <w:multiLevelType w:val="hybridMultilevel"/>
    <w:tmpl w:val="F7DEBE7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3DDA0E00"/>
    <w:multiLevelType w:val="hybridMultilevel"/>
    <w:tmpl w:val="BAFCCDC8"/>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02F79F4"/>
    <w:multiLevelType w:val="hybridMultilevel"/>
    <w:tmpl w:val="8B78ED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4A129F7"/>
    <w:multiLevelType w:val="hybridMultilevel"/>
    <w:tmpl w:val="283E1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CC02FA"/>
    <w:multiLevelType w:val="hybridMultilevel"/>
    <w:tmpl w:val="A8486A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BA003E"/>
    <w:multiLevelType w:val="hybridMultilevel"/>
    <w:tmpl w:val="16D2D6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56A377CC"/>
    <w:multiLevelType w:val="hybridMultilevel"/>
    <w:tmpl w:val="3E9C3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F5E7186"/>
    <w:multiLevelType w:val="hybridMultilevel"/>
    <w:tmpl w:val="E128351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35E58F9"/>
    <w:multiLevelType w:val="hybridMultilevel"/>
    <w:tmpl w:val="2DB87A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15:restartNumberingAfterBreak="0">
    <w:nsid w:val="63A16E58"/>
    <w:multiLevelType w:val="hybridMultilevel"/>
    <w:tmpl w:val="FE3278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8D41FDD"/>
    <w:multiLevelType w:val="hybridMultilevel"/>
    <w:tmpl w:val="580C3F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B417A5"/>
    <w:multiLevelType w:val="hybridMultilevel"/>
    <w:tmpl w:val="AD94A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B496A0C"/>
    <w:multiLevelType w:val="hybridMultilevel"/>
    <w:tmpl w:val="14AED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CB33817"/>
    <w:multiLevelType w:val="hybridMultilevel"/>
    <w:tmpl w:val="29F04F7A"/>
    <w:lvl w:ilvl="0" w:tplc="2FA8A4D2">
      <w:start w:val="5"/>
      <w:numFmt w:val="decimal"/>
      <w:lvlText w:val="%1."/>
      <w:lvlJc w:val="left"/>
      <w:pPr>
        <w:ind w:left="216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D6A0D6E"/>
    <w:multiLevelType w:val="hybridMultilevel"/>
    <w:tmpl w:val="9B2C5AD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0"/>
  </w:num>
  <w:num w:numId="2">
    <w:abstractNumId w:val="37"/>
  </w:num>
  <w:num w:numId="3">
    <w:abstractNumId w:val="5"/>
  </w:num>
  <w:num w:numId="4">
    <w:abstractNumId w:val="39"/>
  </w:num>
  <w:num w:numId="5">
    <w:abstractNumId w:val="3"/>
  </w:num>
  <w:num w:numId="6">
    <w:abstractNumId w:val="43"/>
  </w:num>
  <w:num w:numId="7">
    <w:abstractNumId w:val="41"/>
  </w:num>
  <w:num w:numId="8">
    <w:abstractNumId w:val="18"/>
  </w:num>
  <w:num w:numId="9">
    <w:abstractNumId w:val="6"/>
  </w:num>
  <w:num w:numId="10">
    <w:abstractNumId w:val="11"/>
  </w:num>
  <w:num w:numId="11">
    <w:abstractNumId w:val="27"/>
  </w:num>
  <w:num w:numId="12">
    <w:abstractNumId w:val="14"/>
  </w:num>
  <w:num w:numId="13">
    <w:abstractNumId w:val="32"/>
  </w:num>
  <w:num w:numId="14">
    <w:abstractNumId w:val="49"/>
  </w:num>
  <w:num w:numId="15">
    <w:abstractNumId w:val="38"/>
  </w:num>
  <w:num w:numId="16">
    <w:abstractNumId w:val="10"/>
  </w:num>
  <w:num w:numId="17">
    <w:abstractNumId w:val="28"/>
  </w:num>
  <w:num w:numId="18">
    <w:abstractNumId w:val="26"/>
  </w:num>
  <w:num w:numId="19">
    <w:abstractNumId w:val="47"/>
  </w:num>
  <w:num w:numId="20">
    <w:abstractNumId w:val="31"/>
  </w:num>
  <w:num w:numId="21">
    <w:abstractNumId w:val="12"/>
  </w:num>
  <w:num w:numId="22">
    <w:abstractNumId w:val="13"/>
  </w:num>
  <w:num w:numId="23">
    <w:abstractNumId w:val="23"/>
  </w:num>
  <w:num w:numId="24">
    <w:abstractNumId w:val="9"/>
  </w:num>
  <w:num w:numId="25">
    <w:abstractNumId w:val="46"/>
  </w:num>
  <w:num w:numId="26">
    <w:abstractNumId w:val="7"/>
  </w:num>
  <w:num w:numId="27">
    <w:abstractNumId w:val="15"/>
  </w:num>
  <w:num w:numId="28">
    <w:abstractNumId w:val="45"/>
  </w:num>
  <w:num w:numId="29">
    <w:abstractNumId w:val="16"/>
  </w:num>
  <w:num w:numId="30">
    <w:abstractNumId w:val="34"/>
  </w:num>
  <w:num w:numId="31">
    <w:abstractNumId w:val="30"/>
  </w:num>
  <w:num w:numId="32">
    <w:abstractNumId w:val="22"/>
  </w:num>
  <w:num w:numId="33">
    <w:abstractNumId w:val="48"/>
  </w:num>
  <w:num w:numId="34">
    <w:abstractNumId w:val="4"/>
  </w:num>
  <w:num w:numId="35">
    <w:abstractNumId w:val="35"/>
  </w:num>
  <w:num w:numId="36">
    <w:abstractNumId w:val="44"/>
  </w:num>
  <w:num w:numId="37">
    <w:abstractNumId w:val="2"/>
  </w:num>
  <w:num w:numId="38">
    <w:abstractNumId w:val="36"/>
  </w:num>
  <w:num w:numId="39">
    <w:abstractNumId w:val="20"/>
  </w:num>
  <w:num w:numId="40">
    <w:abstractNumId w:val="19"/>
  </w:num>
  <w:num w:numId="41">
    <w:abstractNumId w:val="0"/>
  </w:num>
  <w:num w:numId="42">
    <w:abstractNumId w:val="24"/>
  </w:num>
  <w:num w:numId="43">
    <w:abstractNumId w:val="25"/>
  </w:num>
  <w:num w:numId="44">
    <w:abstractNumId w:val="21"/>
  </w:num>
  <w:num w:numId="45">
    <w:abstractNumId w:val="8"/>
  </w:num>
  <w:num w:numId="46">
    <w:abstractNumId w:val="29"/>
  </w:num>
  <w:num w:numId="47">
    <w:abstractNumId w:val="33"/>
  </w:num>
  <w:num w:numId="48">
    <w:abstractNumId w:val="1"/>
  </w:num>
  <w:num w:numId="49">
    <w:abstractNumId w:val="4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5E"/>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901"/>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3AF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E90"/>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8A"/>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372"/>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1B"/>
    <w:rsid w:val="0019327A"/>
    <w:rsid w:val="00193461"/>
    <w:rsid w:val="0019356D"/>
    <w:rsid w:val="00193873"/>
    <w:rsid w:val="001939B0"/>
    <w:rsid w:val="001939CE"/>
    <w:rsid w:val="001939EA"/>
    <w:rsid w:val="00193A3F"/>
    <w:rsid w:val="00193AEC"/>
    <w:rsid w:val="00193C06"/>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5C75"/>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813"/>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BCE"/>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86F"/>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179"/>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5D9"/>
    <w:rsid w:val="00432C5E"/>
    <w:rsid w:val="00432CE1"/>
    <w:rsid w:val="00432D8C"/>
    <w:rsid w:val="00432E34"/>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20C5"/>
    <w:rsid w:val="004422C7"/>
    <w:rsid w:val="0044234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BF"/>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B5A"/>
    <w:rsid w:val="004D7BE3"/>
    <w:rsid w:val="004D7C66"/>
    <w:rsid w:val="004D7C67"/>
    <w:rsid w:val="004D7D2F"/>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C90"/>
    <w:rsid w:val="004F6D44"/>
    <w:rsid w:val="004F6F12"/>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86"/>
    <w:rsid w:val="00500679"/>
    <w:rsid w:val="005008B7"/>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DB"/>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53B"/>
    <w:rsid w:val="005415ED"/>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07C"/>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ABE"/>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F4"/>
    <w:rsid w:val="005611EE"/>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094"/>
    <w:rsid w:val="0059317E"/>
    <w:rsid w:val="0059319E"/>
    <w:rsid w:val="005931E6"/>
    <w:rsid w:val="005932DD"/>
    <w:rsid w:val="005936DE"/>
    <w:rsid w:val="005938A6"/>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077"/>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80"/>
    <w:rsid w:val="005A4E5E"/>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138"/>
    <w:rsid w:val="005D1346"/>
    <w:rsid w:val="005D1507"/>
    <w:rsid w:val="005D15A6"/>
    <w:rsid w:val="005D1702"/>
    <w:rsid w:val="005D18CB"/>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42"/>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8E0"/>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0E"/>
    <w:rsid w:val="00605833"/>
    <w:rsid w:val="0060587A"/>
    <w:rsid w:val="0060587B"/>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022"/>
    <w:rsid w:val="0067522F"/>
    <w:rsid w:val="006753DC"/>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CF7"/>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CE8"/>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67F"/>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A49"/>
    <w:rsid w:val="00731A61"/>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2C1"/>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97B"/>
    <w:rsid w:val="007749E9"/>
    <w:rsid w:val="00774B5B"/>
    <w:rsid w:val="00774BE5"/>
    <w:rsid w:val="00774C3D"/>
    <w:rsid w:val="00774C5A"/>
    <w:rsid w:val="00774D8C"/>
    <w:rsid w:val="00774E11"/>
    <w:rsid w:val="00774F0D"/>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AB"/>
    <w:rsid w:val="007940D1"/>
    <w:rsid w:val="0079410B"/>
    <w:rsid w:val="00794155"/>
    <w:rsid w:val="00794467"/>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3A2"/>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ED1"/>
    <w:rsid w:val="007B0EE5"/>
    <w:rsid w:val="007B0F2F"/>
    <w:rsid w:val="007B0F69"/>
    <w:rsid w:val="007B0FEC"/>
    <w:rsid w:val="007B10CC"/>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1D8"/>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61"/>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A5A"/>
    <w:rsid w:val="00883AB7"/>
    <w:rsid w:val="00883B13"/>
    <w:rsid w:val="00883B1F"/>
    <w:rsid w:val="00883E07"/>
    <w:rsid w:val="00883F0F"/>
    <w:rsid w:val="00883F29"/>
    <w:rsid w:val="00883FBC"/>
    <w:rsid w:val="008842AD"/>
    <w:rsid w:val="008842B2"/>
    <w:rsid w:val="008844F5"/>
    <w:rsid w:val="008845C9"/>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53"/>
    <w:rsid w:val="008912B9"/>
    <w:rsid w:val="0089187D"/>
    <w:rsid w:val="00891914"/>
    <w:rsid w:val="00891972"/>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4FA"/>
    <w:rsid w:val="008A3614"/>
    <w:rsid w:val="008A364C"/>
    <w:rsid w:val="008A37BD"/>
    <w:rsid w:val="008A38F5"/>
    <w:rsid w:val="008A3A46"/>
    <w:rsid w:val="008A3B01"/>
    <w:rsid w:val="008A3DB5"/>
    <w:rsid w:val="008A3F70"/>
    <w:rsid w:val="008A3FF1"/>
    <w:rsid w:val="008A41EC"/>
    <w:rsid w:val="008A425C"/>
    <w:rsid w:val="008A43C9"/>
    <w:rsid w:val="008A4566"/>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FD7"/>
    <w:rsid w:val="008A706C"/>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B7"/>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38"/>
    <w:rsid w:val="00A10FA7"/>
    <w:rsid w:val="00A11093"/>
    <w:rsid w:val="00A111F0"/>
    <w:rsid w:val="00A115ED"/>
    <w:rsid w:val="00A1167F"/>
    <w:rsid w:val="00A11703"/>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1E"/>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98A"/>
    <w:rsid w:val="00A42C5D"/>
    <w:rsid w:val="00A42CED"/>
    <w:rsid w:val="00A42F96"/>
    <w:rsid w:val="00A43032"/>
    <w:rsid w:val="00A43085"/>
    <w:rsid w:val="00A43456"/>
    <w:rsid w:val="00A43678"/>
    <w:rsid w:val="00A43A17"/>
    <w:rsid w:val="00A43A40"/>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E7"/>
    <w:rsid w:val="00A56D7E"/>
    <w:rsid w:val="00A56FB2"/>
    <w:rsid w:val="00A57031"/>
    <w:rsid w:val="00A5720E"/>
    <w:rsid w:val="00A573BB"/>
    <w:rsid w:val="00A573C6"/>
    <w:rsid w:val="00A573F5"/>
    <w:rsid w:val="00A574C7"/>
    <w:rsid w:val="00A575BF"/>
    <w:rsid w:val="00A576C6"/>
    <w:rsid w:val="00A577FF"/>
    <w:rsid w:val="00A57978"/>
    <w:rsid w:val="00A600B8"/>
    <w:rsid w:val="00A60416"/>
    <w:rsid w:val="00A60463"/>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3C6"/>
    <w:rsid w:val="00A62472"/>
    <w:rsid w:val="00A62644"/>
    <w:rsid w:val="00A626E3"/>
    <w:rsid w:val="00A627EF"/>
    <w:rsid w:val="00A62889"/>
    <w:rsid w:val="00A62A88"/>
    <w:rsid w:val="00A62C75"/>
    <w:rsid w:val="00A62CE2"/>
    <w:rsid w:val="00A62D7A"/>
    <w:rsid w:val="00A62E15"/>
    <w:rsid w:val="00A63082"/>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80"/>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F0E"/>
    <w:rsid w:val="00AB4F9E"/>
    <w:rsid w:val="00AB50D2"/>
    <w:rsid w:val="00AB522C"/>
    <w:rsid w:val="00AB527A"/>
    <w:rsid w:val="00AB5358"/>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681"/>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BCC"/>
    <w:rsid w:val="00B04BD4"/>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161"/>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51"/>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6BC"/>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40"/>
    <w:rsid w:val="00C3696C"/>
    <w:rsid w:val="00C36B7F"/>
    <w:rsid w:val="00C36DD2"/>
    <w:rsid w:val="00C36EE6"/>
    <w:rsid w:val="00C36F02"/>
    <w:rsid w:val="00C37450"/>
    <w:rsid w:val="00C375ED"/>
    <w:rsid w:val="00C37684"/>
    <w:rsid w:val="00C376A4"/>
    <w:rsid w:val="00C37BC9"/>
    <w:rsid w:val="00C37DFE"/>
    <w:rsid w:val="00C37E5B"/>
    <w:rsid w:val="00C37E9E"/>
    <w:rsid w:val="00C4004D"/>
    <w:rsid w:val="00C40150"/>
    <w:rsid w:val="00C40242"/>
    <w:rsid w:val="00C402BB"/>
    <w:rsid w:val="00C402E8"/>
    <w:rsid w:val="00C405BD"/>
    <w:rsid w:val="00C405C1"/>
    <w:rsid w:val="00C406AF"/>
    <w:rsid w:val="00C408EF"/>
    <w:rsid w:val="00C40C70"/>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2F"/>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C7"/>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C07"/>
    <w:rsid w:val="00CE1E8C"/>
    <w:rsid w:val="00CE2235"/>
    <w:rsid w:val="00CE23EF"/>
    <w:rsid w:val="00CE2401"/>
    <w:rsid w:val="00CE2542"/>
    <w:rsid w:val="00CE25C5"/>
    <w:rsid w:val="00CE265F"/>
    <w:rsid w:val="00CE284C"/>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7131"/>
    <w:rsid w:val="00D172BF"/>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6BB"/>
    <w:rsid w:val="00D30895"/>
    <w:rsid w:val="00D30898"/>
    <w:rsid w:val="00D30CA0"/>
    <w:rsid w:val="00D30D42"/>
    <w:rsid w:val="00D30DF6"/>
    <w:rsid w:val="00D30E2A"/>
    <w:rsid w:val="00D30F54"/>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8D"/>
    <w:rsid w:val="00D327D5"/>
    <w:rsid w:val="00D328F9"/>
    <w:rsid w:val="00D32A7E"/>
    <w:rsid w:val="00D32B0A"/>
    <w:rsid w:val="00D32B24"/>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406"/>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B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C91"/>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376"/>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F8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60A"/>
    <w:rsid w:val="00D947BE"/>
    <w:rsid w:val="00D948FA"/>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72"/>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4DF"/>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F5D"/>
    <w:rsid w:val="00E4715C"/>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2D7"/>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5319"/>
    <w:rsid w:val="00EE5389"/>
    <w:rsid w:val="00EE53F4"/>
    <w:rsid w:val="00EE55BB"/>
    <w:rsid w:val="00EE55E0"/>
    <w:rsid w:val="00EE5976"/>
    <w:rsid w:val="00EE5C2A"/>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720"/>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543"/>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B10"/>
    <w:rsid w:val="00F71C1C"/>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6FD7"/>
    <w:rsid w:val="00F97058"/>
    <w:rsid w:val="00F97476"/>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2ECA"/>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443"/>
    <w:rsid w:val="00FB061D"/>
    <w:rsid w:val="00FB07A1"/>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84"/>
    <w:rsid w:val="00FF367F"/>
    <w:rsid w:val="00FF36EC"/>
    <w:rsid w:val="00FF39B7"/>
    <w:rsid w:val="00FF3B57"/>
    <w:rsid w:val="00FF3CA3"/>
    <w:rsid w:val="00FF3D74"/>
    <w:rsid w:val="00FF3E45"/>
    <w:rsid w:val="00FF3F22"/>
    <w:rsid w:val="00FF4078"/>
    <w:rsid w:val="00FF427A"/>
    <w:rsid w:val="00FF47E3"/>
    <w:rsid w:val="00FF4825"/>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168D3E-B460-479B-8087-763A496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9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1" Type="http://schemas.openxmlformats.org/officeDocument/2006/relationships/hyperlink" Target="https://eur-lex.europa.eu/legal-content/EL/TXT/PDF/?uri=CELEX:32021R0759&amp;rid=1" TargetMode="External"/><Relationship Id="rId63" Type="http://schemas.openxmlformats.org/officeDocument/2006/relationships/hyperlink" Target="http://www.et.gr/idocs-nph/search/pdfViewerForm.html?args=5C7QrtC22wEzH9d6xfVpRXdtvSoClrL8yb7l1HobT0gtiDow6HlTE-JInJ48_97uHrMts-zFzeyCiBSQOpYnTy36MacmUFCx2ppFvBej56Mmc8Qdb8ZfRJqZnsIAdk8Lv_e6czmhEembNmZCMxLMtQMVvHp4TayZVLUqaYZ-clv6eQjGbiHkiiCEbuh5VVvc"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7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10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6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8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1" Type="http://schemas.openxmlformats.org/officeDocument/2006/relationships/footer" Target="footer2.xml"/><Relationship Id="rId32" Type="http://schemas.openxmlformats.org/officeDocument/2006/relationships/hyperlink" Target="http://www.et.gr/idocs-nph/search/pdfViewerForm.html?args=5C7QrtC22wEzH9d6xfVpRXdtvSoClrL8P4476sndBGYliYHTRwL0-OJInJ48_97uHrMts-zFzeyCiBSQOpYnTy36MacmUFCx2ppFvBej56Mmc8Qdb8ZfRJqZnsIAdk8Lv_e6czmhEembNmZCMxLMtTTTiZmAQYlYb5Y9OGTZ9BjONPnAbAk2mFvwkxdQ0UIf" TargetMode="External"/><Relationship Id="rId53" Type="http://schemas.openxmlformats.org/officeDocument/2006/relationships/hyperlink" Target="http://www.et.gr/idocs-nph/search/pdfViewerForm.html?args=5C7QrtC22wEzH9d6xfVpRXdtvSoClrL8i61zBD63tiznMRVjyfnPUeJInJ48_97uHrMts-zFzeyCiBSQOpYnTy36MacmUFCx2ppFvBej56Mmc8Qdb8ZfRJqZnsIAdk8Lv_e6czmhEembNmZCMxLMtVKInlBqPmZx2qbHoAB59CoNL77SCrJkOnyuogrwpLmz" TargetMode="External"/><Relationship Id="rId74" Type="http://schemas.openxmlformats.org/officeDocument/2006/relationships/hyperlink" Target="http://www.et.gr/idocs-nph/search/pdfViewerForm.html?args=5C7QrtC22wEzH9d6xfVpRXdtvSoClrL8RZsdmVE36E8tiDow6HlTE-JInJ48_97uHrMts-zFzeyCiBSQOpYnTy36MacmUFCx2ppFvBej56Mmc8Qdb8ZfRJqZnsIAdk8Lv_e6czmhEembNmZCMxLMtYpeV78gLd_Kn7ablQKEkCKg9qw_Yr-1a7eWaLuNCXQB"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1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5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7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98" Type="http://schemas.openxmlformats.org/officeDocument/2006/relationships/footer" Target="footer3.xml"/><Relationship Id="rId5" Type="http://schemas.openxmlformats.org/officeDocument/2006/relationships/webSettings" Target="webSettings.xml"/><Relationship Id="rId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8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3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5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7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 Type="http://schemas.openxmlformats.org/officeDocument/2006/relationships/hyperlink" Target="https://eur-lex.europa.eu/legal-content/EL/TXT/PDF/?uri=CELEX:32021R0760&amp;rid=1" TargetMode="External"/><Relationship Id="rId43" Type="http://schemas.openxmlformats.org/officeDocument/2006/relationships/hyperlink" Target="http://www.et.gr/idocs-nph/search/pdfViewerForm.html?args=5C7QrtC22wEzH9d6xfVpRXdtvSoClrL8WtYosSaVLSgtiDow6HlTE-JInJ48_97uHrMts-zFzeyCiBSQOpYnTy36MacmUFCx2ppFvBej56Mmc8Qdb8ZfRJqZnsIAdk8Lv_e6czmhEembNmZCMxLMtfbdW5F43WIVrseB_XO6ndsIgReynG3-b4vc2WcmaHJ6" TargetMode="External"/><Relationship Id="rId64" Type="http://schemas.openxmlformats.org/officeDocument/2006/relationships/hyperlink" Target="http://www.et.gr/idocs-nph/search/pdfViewerForm.html?args=5C7QrtC22wEzH9d6xfVpRXdtvSoClrL8yb7l1HobT0gtiDow6HlTE-JInJ48_97uHrMts-zFzeyCiBSQOpYnTy36MacmUFCx2ppFvBej56Mmc8Qdb8ZfRJqZnsIAdk8Lv_e6czmhEembNmZCMxLMtQMVvHp4TayZVLUqaYZ-clv6eQjGbiHkiiCEbuh5VVvc" TargetMode="External"/><Relationship Id="rId11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3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9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0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2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4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6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8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0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2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4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6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2" Type="http://schemas.openxmlformats.org/officeDocument/2006/relationships/hyperlink" Target="https://eur-lex.europa.eu/legal-content/EL/TXT/PDF/?uri=CELEX:32021R0757&amp;rid=1" TargetMode="External"/><Relationship Id="rId33" Type="http://schemas.openxmlformats.org/officeDocument/2006/relationships/hyperlink" Target="http://www.et.gr/idocs-nph/search/pdfViewerForm.html?args=5C7QrtC22wEzH9d6xfVpRXdtvSoClrL8vq__ztTtDscfP1Rf9veiteJInJ48_97uHrMts-zFzeyCiBSQOpYnTy36MacmUFCx2ppFvBej56Mmc8Qdb8ZfRJqZnsIAdk8Lv_e6czmhEembNmZCMxLMtQFg4rvCH8ej5IJua4bnQlLl8Fzj0URcrwtwihkRBIK1" TargetMode="External"/><Relationship Id="rId10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2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5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4" Type="http://schemas.openxmlformats.org/officeDocument/2006/relationships/hyperlink" Target="http://www.et.gr/idocs-nph/search/pdfViewerForm.html?args=5C7QrtC22wEzH9d6xfVpRXdtvSoClrL8i61zBD63tiznMRVjyfnPUeJInJ48_97uHrMts-zFzeyCiBSQOpYnTy36MacmUFCx2ppFvBej56Mmc8Qdb8ZfRJqZnsIAdk8Lv_e6czmhEembNmZCMxLMtVKInlBqPmZx2qbHoAB59CoNL77SCrJkOnyuogrwpLmz" TargetMode="External"/><Relationship Id="rId75" Type="http://schemas.openxmlformats.org/officeDocument/2006/relationships/hyperlink" Target="http://www.et.gr/idocs-nph/search/pdfViewerForm.html?args=5C7QrtC22wEzH9d6xfVpRXdtvSoClrL8yb7l1HobT0jNZ8op6Z_wSuJInJ48_97uHrMts-zFzeyCiBSQOpYnTy36MacmUFCx2ppFvBej56Mmc8Qdb8ZfRJqZnsIAdk8Lv_e6czmhEembNmZCMxLMtZzuDJokIRE_T7RLEb2795QarHEuDuRg21JTtZHfBmZE" TargetMode="External"/><Relationship Id="rId9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1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7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9"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3" Type="http://schemas.openxmlformats.org/officeDocument/2006/relationships/hyperlink" Target="https://eur-lex.europa.eu/legal-content/EL/TXT/PDF/?uri=CELEX:32021R0761&amp;rid=1" TargetMode="External"/><Relationship Id="rId11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7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9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0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26"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 Type="http://schemas.openxmlformats.org/officeDocument/2006/relationships/hyperlink" Target="http://www.et.gr/idocs-nph/search/pdfViewerForm.html?args=5C7QrtC22wEzH9d6xfVpRXdtvSoClrL8WtYosSaVLSjnMRVjyfnPUeJInJ48_97uHrMts-zFzeyCiBSQOpYnTy36MacmUFCx2ppFvBej56Mmc8Qdb8ZfRJqZnsIAdk8Lv_e6czmhEembNmZCMxLMteJivKZENiNWv6VZir_--i0DRd1RhYEsT_2GuvRzHkfn" TargetMode="External"/><Relationship Id="rId65" Type="http://schemas.openxmlformats.org/officeDocument/2006/relationships/hyperlink" Target="http://www.et.gr/idocs-nph/search/pdfViewerForm.html?args=5C7QrtC22wEzH9d6xfVpRXdtvSoClrL8yb7l1HobT0gtiDow6HlTE-JInJ48_97uHrMts-zFzeyCiBSQOpYnTy36MacmUFCx2ppFvBej56Mmc8Qdb8ZfRJqZnsIAdk8Lv_e6czmhEembNmZCMxLMtQMVvHp4TayZVLUqaYZ-clv6eQjGbiHkiiCEbuh5VVvc" TargetMode="External"/><Relationship Id="rId8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0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2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4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13" Type="http://schemas.openxmlformats.org/officeDocument/2006/relationships/hyperlink" Target="https://eur-lex.europa.eu/legal-content/EL/TXT/PDF/?uri=CELEX:32021R0725&amp;rid=1" TargetMode="External"/><Relationship Id="rId10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6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8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1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3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4" Type="http://schemas.openxmlformats.org/officeDocument/2006/relationships/hyperlink" Target="http://www.et.gr/idocs-nph/search/pdfViewerForm.html?args=5C7QrtC22wEzH9d6xfVpRXdtvSoClrL8HrWp6VkYB5zNZ8op6Z_wSuJInJ48_97uHrMts-zFzeyCiBSQOpYnTy36MacmUFCx2ppFvBej56Mmc8Qdb8ZfRJqZnsIAdk8Lv_e6czmhEembNmZCMxLMtUqkinxFu8gvmT1swJtJhiBDPs-pqgq82UW4Cs3cOPh6" TargetMode="External"/><Relationship Id="rId55" Type="http://schemas.openxmlformats.org/officeDocument/2006/relationships/hyperlink" Target="http://www.et.gr/idocs-nph/search/pdfViewerForm.html?args=5C7QrtC22wEzH9d6xfVpRXdtvSoClrL8i61zBD63tiznMRVjyfnPUeJInJ48_97uHrMts-zFzeyCiBSQOpYnTy36MacmUFCx2ppFvBej56Mmc8Qdb8ZfRJqZnsIAdk8Lv_e6czmhEembNmZCMxLMtVKInlBqPmZx2qbHoAB59CoNL77SCrJkOnyuogrwpLmz" TargetMode="External"/><Relationship Id="rId7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9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4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5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7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8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3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7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9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0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4" Type="http://schemas.openxmlformats.org/officeDocument/2006/relationships/hyperlink" Target="http://www.et.gr/idocs-nph/search/pdfViewerForm.html?args=5C7QrtC22wEzH9d6xfVpRXdtvSoClrL8P4476sndBGb3U4LPcASlceJInJ48_97uHrMts-zFzeyCiBSQOpYnTy36MacmUFCx2ppFvBej56Mmc8Qdb8ZfRJqZnsIAdk8Lv_e6czmhEembNmZCMxLMtVqMHFhiMx5GIyQpka-h7lWLhJbHLLhracx276kUXjK7" TargetMode="External"/><Relationship Id="rId45" Type="http://schemas.openxmlformats.org/officeDocument/2006/relationships/hyperlink" Target="http://www.et.gr/idocs-nph/search/pdfViewerForm.html?args=5C7QrtC22wEzH9d6xfVpRXdtvSoClrL8i61zBD63tiz3U4LPcASlceJInJ48_97uHrMts-zFzeyCiBSQOpYnTy36MacmUFCx2ppFvBej56Mmc8Qdb8ZfRJqZnsIAdk8Lv_e6czmhEembNmZCMxLMtYFGGyQYAWKKi6Zc5xLVC3Jp84bOdkWAAsp7vNuiZus_" TargetMode="External"/><Relationship Id="rId66" Type="http://schemas.openxmlformats.org/officeDocument/2006/relationships/hyperlink" Target="http://www.et.gr/idocs-nph/search/pdfViewerForm.html?args=5C7QrtC22wEzH9d6xfVpRXdtvSoClrL8yb7l1HobT0i4ndCieBbLVuJInJ48_97uHrMts-zFzeyCiBSQOpYnTy36MacmUFCx2ppFvBej56Mmc8Qdb8ZfRJqZnsIAdk8Lv_e6czmhEembNmZCMxLMtcWGdcATxVIeL7gUhUivll9bL_r1PkXNpAxH2I575Cie" TargetMode="External"/><Relationship Id="rId8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1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3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2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0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2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4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6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14" Type="http://schemas.openxmlformats.org/officeDocument/2006/relationships/hyperlink" Target="https://eur-lex.europa.eu/legal-content/EL/TXT/PDF/?uri=CELEX:32021R0726&amp;rid=1" TargetMode="External"/><Relationship Id="rId35" Type="http://schemas.openxmlformats.org/officeDocument/2006/relationships/hyperlink" Target="http://www.et.gr/idocs-nph/search/pdfViewerForm.html?args=5C7QrtC22wEzH9d6xfVpRXdtvSoClrL8HrWp6VkYB5znMRVjyfnPUeJInJ48_97uHrMts-zFzeyCiBSQOpYnTy36MacmUFCx2ppFvBej56Mmc8Qdb8ZfRJqZnsIAdk8Lv_e6czmhEembNmZCMxLMtfAtr7TUblP3c1B2qqXvBLfnYDSQxw1g7wEAsEXoZeZp" TargetMode="External"/><Relationship Id="rId56" Type="http://schemas.openxmlformats.org/officeDocument/2006/relationships/hyperlink" Target="http://www.et.gr/idocs-nph/search/pdfViewerForm.html?args=5C7QrtC22wEzH9d6xfVpRXdtvSoClrL8i61zBD63tiy4ndCieBbLVuJInJ48_97uHrMts-zFzeyCiBSQOpYnTy36MacmUFCx2ppFvBej56Mmc8Qdb8ZfRJqZnsIAdk8Lv_e6czmhEembNmZCMxLMtQhcUfusJ1b0_Gvfmspx_YIGgN0bEVpA0BkMzST6_c-Y" TargetMode="External"/><Relationship Id="rId7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0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8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1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3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5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1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3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5" Type="http://schemas.openxmlformats.org/officeDocument/2006/relationships/hyperlink" Target="http://www.et.gr/idocs-nph/search/pdfViewerForm.html?args=5C7QrtC22wEzH9d6xfVpRXdtvSoClrL8vq__ztTtDsf3U4LPcASlceJInJ48_97uHrMts-zFzeyCiBSQOpYnTy36MacmUFCx2ppFvBej56Mmc8Qdb8ZfRJqZnsIAdk8Lv_e6czmhEembNmZCMxLMtUP54tXeKTt7GDBK8qiQ5wh8r2EteFFsz8YjZA5-EGV_" TargetMode="External"/><Relationship Id="rId46" Type="http://schemas.openxmlformats.org/officeDocument/2006/relationships/hyperlink" Target="http://www.et.gr/idocs-nph/search/pdfViewerForm.html?args=5C7QrtC22wEzH9d6xfVpRXdtvSoClrL8P4476sndBGYfP1Rf9veiteJInJ48_97uHrMts-zFzeyCiBSQOpYnTy36MacmUFCx2ppFvBej56Mmc8Qdb8ZfRJqZnsIAdk8Lv_e6czmhEembNmZCMxLMtQyUiJiQdGL9Uk7NZ_i9Dcrx9mHXu66i6lY61Ms3jdD2" TargetMode="External"/><Relationship Id="rId67" Type="http://schemas.openxmlformats.org/officeDocument/2006/relationships/hyperlink" Target="http://www.et.gr/idocs-nph/search/pdfViewerForm.html?args=5C7QrtC22wEzH9d6xfVpRXdtvSoClrL8yb7l1HobT0i4ndCieBbLVuJInJ48_97uHrMts-zFzeyCiBSQOpYnTy36MacmUFCx2ppFvBej56Mmc8Qdb8ZfRJqZnsIAdk8Lv_e6czmhEembNmZCMxLMtcWGdcATxVIeL7gUhUivll9bL_r1PkXNpAxH2I575Cie" TargetMode="External"/><Relationship Id="rId27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9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0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4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7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19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0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6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8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2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4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5" Type="http://schemas.openxmlformats.org/officeDocument/2006/relationships/hyperlink" Target="https://eur-lex.europa.eu/legal-content/EL/TXT/PDF/?uri=CELEX:32021R0733&amp;rid=1" TargetMode="External"/><Relationship Id="rId36" Type="http://schemas.openxmlformats.org/officeDocument/2006/relationships/hyperlink" Target="http://www.et.gr/idocs-nph/search/pdfViewerForm.html?args=5C7QrtC22wEzH9d6xfVpRXdtvSoClrL8RZsdmVE36E_3U4LPcASlceJInJ48_97uHrMts-zFzeyCiBSQOpYnTy36MacmUFCx2ppFvBej56Mmc8Qdb8ZfRJqZnsIAdk8Lv_e6czmhEembNmZCMxLMtaLXqojZcQH1RfOKx3XFFsNN-Ux-ZgA6FNarHZIKlXxY" TargetMode="External"/><Relationship Id="rId57" Type="http://schemas.openxmlformats.org/officeDocument/2006/relationships/hyperlink" Target="http://www.et.gr/idocs-nph/search/pdfViewerForm.html?args=5C7QrtC22wEzH9d6xfVpRXdtvSoClrL8i61zBD63tiy4ndCieBbLVuJInJ48_97uHrMts-zFzeyCiBSQOpYnTy36MacmUFCx2ppFvBej56Mmc8Qdb8ZfRJqZnsIAdk8Lv_e6czmhEembNmZCMxLMtQhcUfusJ1b0_Gvfmspx_YIGgN0bEVpA0BkMzST6_c-Y" TargetMode="External"/><Relationship Id="rId26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8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1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3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9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0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6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18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5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9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 Type="http://schemas.openxmlformats.org/officeDocument/2006/relationships/hyperlink" Target="http://www.et.gr/idocs-nph/search/pdfViewerForm.html?args=5C7QrtC22wEzH9d6xfVpRXdtvSoClrL8xnlx3_1FgALtIl9LGdkF53UIxsx942CdyqxSQYNuqAGCF0IfB9HI6qSYtMQEkEHLwnFqmgJSA5WIsluV-nRwO1oKqSe4BlOTSpEWYhszF8P8UqWb_zFijM_YJtjhO0wfHCwvjR6oV_TZUV5CufTl3rCtYM7DwW9L" TargetMode="External"/><Relationship Id="rId23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7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9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0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2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7" Type="http://schemas.openxmlformats.org/officeDocument/2006/relationships/hyperlink" Target="http://www.et.gr/idocs-nph/search/pdfViewerForm.html?args=5C7QrtC22wEzH9d6xfVpRXdtvSoClrL8t3VVDiksYNsfP1Rf9veiteJInJ48_97uHrMts-zFzeyCiBSQOpYnTy36MacmUFCx2ppFvBej56Mmc8Qdb8ZfRJqZnsIAdk8Lv_e6czmhEembNmZCMxLMtb_nG-osIZVQLwvjH_dK__Ku0Ae4VlvhwRGGh07Mud_4" TargetMode="External"/><Relationship Id="rId68" Type="http://schemas.openxmlformats.org/officeDocument/2006/relationships/hyperlink" Target="http://www.et.gr/idocs-nph/search/pdfViewerForm.html?args=5C7QrtC22wEzH9d6xfVpRXdtvSoClrL8yb7l1HobT0i4ndCieBbLVuJInJ48_97uHrMts-zFzeyCiBSQOpYnTy36MacmUFCx2ppFvBej56Mmc8Qdb8ZfRJqZnsIAdk8Lv_e6czmhEembNmZCMxLMtcWGdcATxVIeL7gUhUivll9bL_r1PkXNpAxH2I575Cie" TargetMode="External"/><Relationship Id="rId8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1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3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5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6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9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0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8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6" Type="http://schemas.openxmlformats.org/officeDocument/2006/relationships/hyperlink" Target="https://eur-lex.europa.eu/legal-content/EL/TXT/PDF/?uri=CELEX:32021R0734&amp;rid=1" TargetMode="External"/><Relationship Id="rId22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4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6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 Type="http://schemas.openxmlformats.org/officeDocument/2006/relationships/hyperlink" Target="http://www.et.gr/idocs-nph/search/pdfViewerForm.html?args=5C7QrtC22wEzH9d6xfVpRXdtvSoClrL8t3VVDiksYNsfP1Rf9veiteJInJ48_97uHrMts-zFzeyCiBSQOpYnTy36MacmUFCx2ppFvBej56Mmc8Qdb8ZfRJqZnsIAdk8Lv_e6czmhEembNmZCMxLMtb_nG-osIZVQLwvjH_dK__Ku0Ae4VlvhwRGGh07Mud_4" TargetMode="External"/><Relationship Id="rId58" Type="http://schemas.openxmlformats.org/officeDocument/2006/relationships/hyperlink" Target="http://www.et.gr/idocs-nph/search/pdfViewerForm.html?args=5C7QrtC22wEzH9d6xfVpRXdtvSoClrL8i61zBD63tiy4ndCieBbLVuJInJ48_97uHrMts-zFzeyCiBSQOpYnTy36MacmUFCx2ppFvBej56Mmc8Qdb8ZfRJqZnsIAdk8Lv_e6czmhEembNmZCMxLMtQhcUfusJ1b0_Gvfmspx_YIGgN0bEVpA0BkMzST6_c-Y" TargetMode="External"/><Relationship Id="rId7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0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2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9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1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3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7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9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0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7" Type="http://schemas.openxmlformats.org/officeDocument/2006/relationships/hyperlink" Target="http://www.et.gr/idocs-nph/search/pdfViewerForm.html?args=5C7QrtC22wEzH9d6xfVpRXdtvSoClrL8tvmGnUriqnfnMRVjyfnPUeJInJ48_97uHrMts-zFzeyCiBSQOpYnTy36MacmUFCx2ppFvBej56Mmc8Qdb8ZfRJqZnsIAdk8Lv_e6czmhEembNmZCMxLMtZ39iys2jbetkrEvFAFWFFuA2aItZXlN9ek6eIFfC6Ct" TargetMode="External"/><Relationship Id="rId48" Type="http://schemas.openxmlformats.org/officeDocument/2006/relationships/hyperlink" Target="http://www.et.gr/idocs-nph/search/pdfViewerForm.html?args=5C7QrtC22wEzH9d6xfVpRXdtvSoClrL8HrWp6VkYB5wtiDow6HlTE-JInJ48_97uHrMts-zFzeyCiBSQOpYnTy36MacmUFCx2ppFvBej56Mmc8Qdb8ZfRJqZnsIAdk8Lv_e6czmhEembNmZCMxLMte0rFgjXhVxJ3JDgfaqgXsUv3QzvdZCGLlHJStHdC3FE" TargetMode="External"/><Relationship Id="rId69" Type="http://schemas.openxmlformats.org/officeDocument/2006/relationships/hyperlink" Target="http://www.et.gr/idocs-nph/search/pdfViewerForm.html?args=5C7QrtC22wEzH9d6xfVpRXdtvSoClrL8yb7l1HobT0j3U4LPcASlceJInJ48_97uHrMts-zFzeyCiBSQOpYnTy36MacmUFCx2ppFvBej56Mmc8Qdb8ZfRJqZnsIAdk8Lv_e6czmhEembNmZCMxLMtY4kCJlihK4T3WSZ_tuZte0QfU9VaTREue7rlJIxX_4c" TargetMode="External"/><Relationship Id="rId1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2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8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8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0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2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4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6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8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7" Type="http://schemas.openxmlformats.org/officeDocument/2006/relationships/hyperlink" Target="https://eur-lex.europa.eu/legal-content/EL/TXT/PDF/?uri=CELEX:32021R0743&amp;rid=1" TargetMode="External"/><Relationship Id="rId38" Type="http://schemas.openxmlformats.org/officeDocument/2006/relationships/hyperlink" Target="http://www.et.gr/idocs-nph/search/pdfViewerForm.html?args=5C7QrtC22wEzH9d6xfVpRXdtvSoClrL8t3VVDiksYNsfP1Rf9veiteJInJ48_97uHrMts-zFzeyCiBSQOpYnTy36MacmUFCx2ppFvBej56Mmc8Qdb8ZfRJqZnsIAdk8Lv_e6czmhEembNmZCMxLMtb_nG-osIZVQLwvjH_dK__Ku0Ae4VlvhwRGGh07Mud_4" TargetMode="External"/><Relationship Id="rId59" Type="http://schemas.openxmlformats.org/officeDocument/2006/relationships/hyperlink" Target="http://www.et.gr/idocs-nph/search/pdfViewerForm.html?args=5C7QrtC22wEzH9d6xfVpRXdtvSoClrL8i61zBD63tiy4ndCieBbLVuJInJ48_97uHrMts-zFzeyCiBSQOpYnTy36MacmUFCx2ppFvBej56Mmc8Qdb8ZfRJqZnsIAdk8Lv_e6czmhEembNmZCMxLMtQhcUfusJ1b0_Gvfmspx_YIGgN0bEVpA0BkMzST6_c-Y" TargetMode="External"/><Relationship Id="rId10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70" Type="http://schemas.openxmlformats.org/officeDocument/2006/relationships/hyperlink" Target="http://www.et.gr/idocs-nph/search/pdfViewerForm.html?args=5C7QrtC22wEzH9d6xfVpRXdtvSoClrL8yb7l1HobT0hp6k5uE6xNduJInJ48_97uHrMts-zFzeyCiBSQOpYnTy36MacmUFCx2ppFvBej56Mmc8Qdb8ZfRJqZnsIAdk8Lv_e6czmhEembNmZCMxLMtT2XUgZxU6h2Drhe4PPXWhNdZlPGWW30qMKJUlfE5czV" TargetMode="External"/><Relationship Id="rId9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6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8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5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7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9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3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8" Type="http://schemas.openxmlformats.org/officeDocument/2006/relationships/hyperlink" Target="http://www.et.gr/idocs-nph/search/pdfViewerForm.html?args=5C7QrtC22wEzH9d6xfVpRXdtvSoClrL8t3VVDiksYNtp6k5uE6xNduJInJ48_97uHrMts-zFzeyCiBSQOpYnTy36MacmUFCx2ppFvBej56Mmc8Qdb8ZfRJqZnsIAdk8Lv_e6czmhEembNmZCMxLMtTsdpybvnWYotxqyKmKxfpQa5NkxHpv2mmBzKTvybiNd" TargetMode="External"/><Relationship Id="rId49" Type="http://schemas.openxmlformats.org/officeDocument/2006/relationships/hyperlink" Target="http://www.et.gr/idocs-nph/search/pdfViewerForm.html?args=5C7QrtC22wEzH9d6xfVpRXdtvSoClrL8ogwUOGs3KFtp6k5uE6xNduJInJ48_97uHrMts-zFzeyCiBSQOpYnTy36MacmUFCx2ppFvBej56Mmc8Qdb8ZfRJqZnsIAdk8Lv_e6czmhEembNmZCMxLMtXMYlDeWwKOiqlNbpglC9_c-jP7f5hB99v8hSZRDEhhK" TargetMode="External"/><Relationship Id="rId11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7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9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0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60" Type="http://schemas.openxmlformats.org/officeDocument/2006/relationships/hyperlink" Target="http://www.et.gr/idocs-nph/search/pdfViewerForm.html?args=5C7QrtC22wEzH9d6xfVpRXdtvSoClrL8i61zBD63tiy4ndCieBbLVuJInJ48_97uHrMts-zFzeyCiBSQOpYnTy36MacmUFCx2ppFvBej56Mmc8Qdb8ZfRJqZnsIAdk8Lv_e6czmhEembNmZCMxLMtQhcUfusJ1b0_Gvfmspx_YIGgN0bEVpA0BkMzST6_c-Y" TargetMode="External"/><Relationship Id="rId8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7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2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8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2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4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8" Type="http://schemas.openxmlformats.org/officeDocument/2006/relationships/hyperlink" Target="https://eur-lex.europa.eu/legal-content/EL/TXT/PDF/?uri=CELEX:32021R0744&amp;rid=1" TargetMode="External"/><Relationship Id="rId39" Type="http://schemas.openxmlformats.org/officeDocument/2006/relationships/hyperlink" Target="http://www.et.gr/idocs-nph/search/pdfViewerForm.html?args=5C7QrtC22wEzH9d6xfVpRXdtvSoClrL8yb7l1HobT0gliYHTRwL0-OJInJ48_97uHrMts-zFzeyCiBSQOpYnTy36MacmUFCx2ppFvBej56Mmc8Qdb8ZfRJqZnsIAdk8Lv_e6czmhEembNmZCMxLMtWi5r9lVXOas8dQsAwEFA_DMVPfuR8NRavZq3-Nnpm_L" TargetMode="External"/><Relationship Id="rId26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8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0" Type="http://schemas.openxmlformats.org/officeDocument/2006/relationships/hyperlink" Target="http://www.et.gr/idocs-nph/search/pdfViewerForm.html?args=5C7QrtC22wEzH9d6xfVpRXdtvSoClrL8ogwUOGs3KFtp6k5uE6xNduJInJ48_97uHrMts-zFzeyCiBSQOpYnTy36MacmUFCx2ppFvBej56Mmc8Qdb8ZfRJqZnsIAdk8Lv_e6czmhEembNmZCMxLMtXMYlDeWwKOiqlNbpglC9_c-jP7f5hB99v8hSZRDEhhK" TargetMode="External"/><Relationship Id="rId10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2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1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3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5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7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9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1" Type="http://schemas.openxmlformats.org/officeDocument/2006/relationships/hyperlink" Target="http://www.et.gr/idocs-nph/search/pdfViewerForm.html?args=5C7QrtC22wEzH9d6xfVpRXdtvSoClrL8ogwUOGs3KFstiDow6HlTE-JInJ48_97uHrMts-zFzeyCiBSQOpYnTy36MacmUFCx2ppFvBej56Mmc8Qdb8ZfRJqZnsIAdk8Lv_e6czmhEembNmZCMxLMte16jKpbIW9MVwqmVI0DVNgYm9TIfjDXG3n7QfLKgtFf" TargetMode="External"/><Relationship Id="rId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3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yb7l1HobT0j3U4LPcASlceJInJ48_97uHrMts-zFzeyCiBSQOpYnTy36MacmUFCx2ppFvBej56Mmc8Qdb8ZfRJqZnsIAdk8Lv_e6czmhEembNmZCMxLMtY4kCJlihK4T3WSZ_tuZte0QfU9VaTREue7rlJIxX_4c" TargetMode="External"/><Relationship Id="rId25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7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9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0" Type="http://schemas.openxmlformats.org/officeDocument/2006/relationships/hyperlink" Target="http://www.et.gr/idocs-nph/search/pdfViewerForm.html?args=5C7QrtC22wEzH9d6xfVpRXdtvSoClrL8yb7l1HobT0juFUDqazHcNeJInJ48_97uHrMts-zFzeyCiBSQOpYnTy36MacmUFCx2ppFvBej56Mmc8Qdb8ZfRJqZnsIAdk8Lv_e6czmhEembNmZCMxLMtUzy_pnRQOSxjh6HD2KsXeyu2tSUiqanHOejf2oNibN4" TargetMode="External"/><Relationship Id="rId1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2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4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1" Type="http://schemas.openxmlformats.org/officeDocument/2006/relationships/hyperlink" Target="http://www.et.gr/idocs-nph/search/pdfViewerForm.html?args=5C7QrtC22wEzH9d6xfVpRXdtvSoClrL8ogwUOGs3KFstiDow6HlTE-JInJ48_97uHrMts-zFzeyCiBSQOpYnTy36MacmUFCx2ppFvBej56Mmc8Qdb8ZfRJqZnsIAdk8Lv_e6czmhEembNmZCMxLMte16jKpbIW9MVwqmVI0DVNgYm9TIfjDXG3n7QfLKgtFf" TargetMode="External"/><Relationship Id="rId8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9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0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8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9" Type="http://schemas.openxmlformats.org/officeDocument/2006/relationships/hyperlink" Target="https://eur-lex.europa.eu/legal-content/EL/TXT/PDF/?uri=CELEX:32021R0745&amp;rid=1" TargetMode="External"/><Relationship Id="rId22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4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6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8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0" Type="http://schemas.openxmlformats.org/officeDocument/2006/relationships/hyperlink" Target="http://www.et.gr/idocs-nph/search/pdfViewerForm.html?args=5C7QrtC22wEzH9d6xfVpRXdtvSoClrL8i61zBD63tizuFUDqazHcNeJInJ48_97uHrMts-zFzeyCiBSQOpYnTy36MacmUFCx2ppFvBej56Mmc8Qdb8ZfRJqZnsIAdk8Lv_e6czmhEembNmZCMxLMtQk12kiu-1jgow9PpQXJfI87Lej-H0t3AwF9-ITfeLaU" TargetMode="External"/><Relationship Id="rId10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6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1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3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5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2" Type="http://schemas.openxmlformats.org/officeDocument/2006/relationships/hyperlink" Target="http://www.et.gr/idocs-nph/search/pdfViewerForm.html?args=5C7QrtC22wEzH9d6xfVpRXdtvSoClrL8ogwUOGs3KFstiDow6HlTE-JInJ48_97uHrMts-zFzeyCiBSQOpYnTy36MacmUFCx2ppFvBej56Mmc8Qdb8ZfRJqZnsIAdk8Lv_e6czmhEembNmZCMxLMte16jKpbIW9MVwqmVI0DVNgYm9TIfjDXG3n7QfLKgtFf" TargetMode="External"/><Relationship Id="rId9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7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39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3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5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7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9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00" Type="http://schemas.openxmlformats.org/officeDocument/2006/relationships/theme" Target="theme/theme1.xml"/><Relationship Id="rId11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3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5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0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0" Type="http://schemas.openxmlformats.org/officeDocument/2006/relationships/hyperlink" Target="https://eur-lex.europa.eu/legal-content/EL/TXT/PDF/?uri=CELEX:32021R0758&amp;rid=1" TargetMode="External"/><Relationship Id="rId41" Type="http://schemas.openxmlformats.org/officeDocument/2006/relationships/hyperlink" Target="http://www.et.gr/idocs-nph/search/pdfViewerForm.html?args=5C7QrtC22wEzH9d6xfVpRXdtvSoClrL8WtYosSaVLSjNZ8op6Z_wSuJInJ48_97uHrMts-zFzeyCiBSQOpYnTy36MacmUFCx2ppFvBej56Mmc8Qdb8ZfRJqZnsIAdk8Lv_e6czmhEembNmZCMxLMtZ3EJ5rcqH8vucRLbeWBw0DqA0Xcc8Z4zEGk9LgxbYrg" TargetMode="External"/><Relationship Id="rId62" Type="http://schemas.openxmlformats.org/officeDocument/2006/relationships/hyperlink" Target="http://www.et.gr/idocs-nph/search/pdfViewerForm.html?args=5C7QrtC22wEzH9d6xfVpRXdtvSoClrL8yb7l1HobT0gtiDow6HlTE-JInJ48_97uHrMts-zFzeyCiBSQOpYnTy36MacmUFCx2ppFvBej56Mmc8Qdb8ZfRJqZnsIAdk8Lv_e6czmhEembNmZCMxLMtQMVvHp4TayZVLUqaYZ-clv6eQjGbiHkiiCEbuh5VVvc" TargetMode="External"/><Relationship Id="rId8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6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8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9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0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2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4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6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8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10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2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ogwUOGs3KFstiDow6HlTE-JInJ48_97uHrMts-zFzeyCiBSQOpYnTy36MacmUFCx2ppFvBej56Mmc8Qdb8ZfRJqZnsIAdk8Lv_e6czmhEembNmZCMxLMte16jKpbIW9MVwqmVI0DVNgYm9TIfjDXG3n7QfLKgtFf" TargetMode="External"/><Relationship Id="rId52" Type="http://schemas.openxmlformats.org/officeDocument/2006/relationships/hyperlink" Target="http://www.et.gr/idocs-nph/search/pdfViewerForm.html?args=5C7QrtC22wEzH9d6xfVpRXdtvSoClrL82cXdM4ldZWcfP1Rf9veiteJInJ48_97uHrMts-zFzeyCiBSQOpYnTy36MacmUFCx2ppFvBej56Mmc8Qdb8ZfRJqZnsIAdk8Lv_e6czmhEembNmZCMxLMtZXPBW-V38ItGo9pmwlrsN-zbJfZFgcT4VN52BkPQsi7" TargetMode="External"/><Relationship Id="rId73" Type="http://schemas.openxmlformats.org/officeDocument/2006/relationships/hyperlink" Target="http://www.et.gr/idocs-nph/search/pdfViewerForm.html?args=5C7QrtC22wEzH9d6xfVpRXdtvSoClrL8ogwUOGs3KFstiDow6HlTE-JInJ48_97uHrMts-zFzeyCiBSQOpYnTy36MacmUFCx2ppFvBej56Mmc8Qdb8ZfRJqZnsIAdk8Lv_e6czmhEembNmZCMxLMte16jKpbIW9MVwqmVI0DVNgYm9TIfjDXG3n7QfLKgtFf" TargetMode="External"/><Relationship Id="rId9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5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7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97" Type="http://schemas.openxmlformats.org/officeDocument/2006/relationships/image" Target="media/image6.png"/><Relationship Id="rId4" Type="http://schemas.openxmlformats.org/officeDocument/2006/relationships/settings" Target="settings.xml"/><Relationship Id="rId18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1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3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5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7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0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2" Type="http://schemas.openxmlformats.org/officeDocument/2006/relationships/hyperlink" Target="http://www.et.gr/idocs-nph/search/pdfViewerForm.html?args=5C7QrtC22wEzH9d6xfVpRXdtvSoClrL8WtYosSaVLSgtiDow6HlTE-JInJ48_97uHrMts-zFzeyCiBSQOpYnTy36MacmUFCx2ppFvBej56Mmc8Qdb8ZfRJqZnsIAdk8Lv_e6czmhEembNmZCMxLMtfbdW5F43WIVrseB_XO6ndsIgReynG3-b4vc2WcmaHJ6" TargetMode="External"/><Relationship Id="rId8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0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4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F75A6-0D2C-4F2D-AAB2-0422E2FB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Pages>
  <Words>34735</Words>
  <Characters>187569</Characters>
  <Application>Microsoft Office Word</Application>
  <DocSecurity>0</DocSecurity>
  <Lines>1563</Lines>
  <Paragraphs>443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221861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110</cp:revision>
  <cp:lastPrinted>2021-05-20T07:11:00Z</cp:lastPrinted>
  <dcterms:created xsi:type="dcterms:W3CDTF">2021-05-06T07:33:00Z</dcterms:created>
  <dcterms:modified xsi:type="dcterms:W3CDTF">2021-05-20T07:12:00Z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