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2909E2">
              <w:rPr>
                <w:rFonts w:ascii="Arial Black" w:hAnsi="Arial Black" w:cs="Tahoma"/>
                <w:color w:val="000000"/>
                <w:sz w:val="36"/>
                <w:szCs w:val="36"/>
              </w:rPr>
              <w:t>1</w:t>
            </w:r>
            <w:r w:rsidR="002909E2" w:rsidRPr="002909E2">
              <w:rPr>
                <w:rFonts w:ascii="Arial Black" w:hAnsi="Arial Black" w:cs="Tahoma"/>
                <w:color w:val="000000"/>
                <w:sz w:val="36"/>
                <w:szCs w:val="36"/>
              </w:rPr>
              <w:t>2</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2909E2">
              <w:rPr>
                <w:rFonts w:ascii="Arial Black" w:hAnsi="Arial Black" w:cs="Tahoma"/>
                <w:color w:val="000000"/>
                <w:sz w:val="36"/>
                <w:szCs w:val="36"/>
              </w:rPr>
              <w:t>22</w:t>
            </w:r>
            <w:r w:rsidR="007B1FC1">
              <w:rPr>
                <w:rFonts w:ascii="Arial Black" w:hAnsi="Arial Black" w:cs="Tahoma"/>
                <w:color w:val="000000"/>
                <w:sz w:val="36"/>
                <w:szCs w:val="36"/>
              </w:rPr>
              <w:t>/</w:t>
            </w:r>
            <w:r w:rsidR="00C13E95">
              <w:rPr>
                <w:rFonts w:ascii="Arial Black" w:hAnsi="Arial Black" w:cs="Tahoma"/>
                <w:color w:val="000000"/>
                <w:sz w:val="36"/>
                <w:szCs w:val="36"/>
              </w:rPr>
              <w:t>03</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2909E2">
              <w:rPr>
                <w:rFonts w:ascii="Arial Black" w:hAnsi="Arial Black" w:cs="Tahoma"/>
                <w:color w:val="000000"/>
                <w:sz w:val="36"/>
                <w:szCs w:val="36"/>
              </w:rPr>
              <w:t>28</w:t>
            </w:r>
            <w:r w:rsidR="00B83EBB">
              <w:rPr>
                <w:rFonts w:ascii="Arial Black" w:hAnsi="Arial Black" w:cs="Tahoma"/>
                <w:color w:val="000000"/>
                <w:sz w:val="36"/>
                <w:szCs w:val="36"/>
              </w:rPr>
              <w:t>/</w:t>
            </w:r>
            <w:r w:rsidR="00C13E95">
              <w:rPr>
                <w:rFonts w:ascii="Arial Black" w:hAnsi="Arial Black" w:cs="Tahoma"/>
                <w:color w:val="000000"/>
                <w:sz w:val="36"/>
                <w:szCs w:val="36"/>
              </w:rPr>
              <w:t>03</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2909E2">
            <w:pPr>
              <w:jc w:val="right"/>
              <w:rPr>
                <w:rFonts w:ascii="Calibri" w:hAnsi="Calibri" w:cs="Tahoma"/>
                <w:b/>
                <w:color w:val="000000"/>
                <w:sz w:val="28"/>
                <w:szCs w:val="28"/>
              </w:rPr>
            </w:pPr>
            <w:r>
              <w:rPr>
                <w:rFonts w:ascii="Calibri" w:hAnsi="Calibri" w:cs="Tahoma"/>
                <w:b/>
                <w:color w:val="000000"/>
                <w:sz w:val="28"/>
                <w:szCs w:val="28"/>
              </w:rPr>
              <w:t>29</w:t>
            </w:r>
            <w:r w:rsidR="00365DB0" w:rsidRPr="00576AC7">
              <w:rPr>
                <w:rFonts w:ascii="Calibri" w:hAnsi="Calibri" w:cs="Tahoma"/>
                <w:b/>
                <w:color w:val="000000"/>
                <w:sz w:val="28"/>
                <w:szCs w:val="28"/>
              </w:rPr>
              <w:t xml:space="preserve"> </w:t>
            </w:r>
            <w:r w:rsidR="007B1FC1">
              <w:rPr>
                <w:rFonts w:ascii="Calibri" w:hAnsi="Calibri" w:cs="Tahoma"/>
                <w:b/>
                <w:color w:val="000000"/>
                <w:sz w:val="28"/>
                <w:szCs w:val="28"/>
              </w:rPr>
              <w:t>Μαρτίου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2F633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86453"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2F633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2F6332" w:rsidRPr="00805751">
          <w:rPr>
            <w:rFonts w:asciiTheme="minorHAnsi" w:hAnsiTheme="minorHAnsi" w:cstheme="minorHAnsi"/>
            <w:webHidden/>
          </w:rPr>
        </w:r>
        <w:r w:rsidR="002F6332" w:rsidRPr="00805751">
          <w:rPr>
            <w:rFonts w:asciiTheme="minorHAnsi" w:hAnsiTheme="minorHAnsi" w:cstheme="minorHAnsi"/>
            <w:webHidden/>
          </w:rPr>
          <w:fldChar w:fldCharType="separate"/>
        </w:r>
        <w:r w:rsidR="000E4EBB">
          <w:rPr>
            <w:rFonts w:asciiTheme="minorHAnsi" w:hAnsiTheme="minorHAnsi" w:cstheme="minorHAnsi"/>
            <w:webHidden/>
          </w:rPr>
          <w:t>ii</w:t>
        </w:r>
        <w:r w:rsidR="002F633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486453"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86453"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86453"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486453"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B83EBB" w:rsidRDefault="00AD035A" w:rsidP="00173E63">
      <w:pPr>
        <w:pStyle w:val="10"/>
        <w:rPr>
          <w:rFonts w:asciiTheme="minorHAnsi" w:eastAsiaTheme="minorEastAsia" w:hAnsiTheme="minorHAnsi" w:cstheme="minorHAnsi"/>
          <w:sz w:val="22"/>
          <w:szCs w:val="22"/>
          <w:lang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486453"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486453"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486453"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B83EBB">
        <w:rPr>
          <w:rFonts w:asciiTheme="minorHAnsi" w:hAnsiTheme="minorHAnsi" w:cstheme="minorHAnsi"/>
          <w:noProof/>
        </w:rPr>
        <w:t>3</w:t>
      </w:r>
    </w:p>
    <w:p w:rsidR="003958D7" w:rsidRPr="00B83EBB"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0C5F5A">
        <w:rPr>
          <w:rFonts w:asciiTheme="minorHAnsi" w:hAnsiTheme="minorHAnsi" w:cstheme="minorHAnsi"/>
        </w:rPr>
        <w:t>4</w:t>
      </w:r>
    </w:p>
    <w:p w:rsidR="003958D7" w:rsidRPr="000039A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Υ.Α.</w:t>
        </w:r>
        <w:r w:rsidR="003958D7" w:rsidRPr="00805751">
          <w:rPr>
            <w:rFonts w:asciiTheme="minorHAnsi" w:hAnsiTheme="minorHAnsi" w:cstheme="minorHAnsi"/>
            <w:webHidden/>
          </w:rPr>
          <w:tab/>
        </w:r>
      </w:hyperlink>
      <w:r w:rsidR="000039AA">
        <w:rPr>
          <w:rFonts w:asciiTheme="minorHAnsi" w:hAnsiTheme="minorHAnsi" w:cstheme="minorHAnsi"/>
          <w:lang w:val="en-US"/>
        </w:rPr>
        <w:t>5</w:t>
      </w:r>
    </w:p>
    <w:p w:rsidR="003958D7" w:rsidRPr="000039A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0039AA">
        <w:rPr>
          <w:rFonts w:asciiTheme="minorHAnsi" w:hAnsiTheme="minorHAnsi" w:cstheme="minorHAnsi"/>
          <w:lang w:val="en-US"/>
        </w:rPr>
        <w:t>6</w:t>
      </w:r>
    </w:p>
    <w:p w:rsidR="003958D7" w:rsidRPr="000C5F5A" w:rsidRDefault="00486453"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rFonts w:asciiTheme="minorHAnsi" w:hAnsiTheme="minorHAnsi" w:cstheme="minorHAnsi"/>
            <w:webHidden/>
          </w:rPr>
          <w:tab/>
        </w:r>
      </w:hyperlink>
      <w:r w:rsidR="000C5F5A">
        <w:rPr>
          <w:rFonts w:asciiTheme="minorHAnsi" w:hAnsiTheme="minorHAnsi" w:cstheme="minorHAnsi"/>
        </w:rPr>
        <w:t>6</w:t>
      </w:r>
    </w:p>
    <w:p w:rsidR="00153E8D" w:rsidRPr="005E48C6" w:rsidRDefault="002F633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Default="00486453" w:rsidP="00F06D7F">
      <w:pPr>
        <w:pStyle w:val="1"/>
        <w:numPr>
          <w:ilvl w:val="0"/>
          <w:numId w:val="14"/>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4A28A7" w:rsidRPr="004A28A7" w:rsidRDefault="004A28A7" w:rsidP="004A28A7">
      <w:pPr>
        <w:pStyle w:val="ae"/>
        <w:rPr>
          <w:rFonts w:asciiTheme="minorHAnsi" w:hAnsiTheme="minorHAnsi"/>
          <w:b/>
        </w:rPr>
      </w:pPr>
      <w:r w:rsidRPr="004A28A7">
        <w:rPr>
          <w:rFonts w:asciiTheme="minorHAnsi" w:hAnsiTheme="minorHAnsi"/>
          <w:b/>
        </w:rPr>
        <w:t xml:space="preserve">(α) Ανάλυση Συνεπειών Ρύθμισης </w:t>
      </w:r>
    </w:p>
    <w:p w:rsidR="004A28A7" w:rsidRPr="004A28A7" w:rsidRDefault="004A28A7" w:rsidP="004A28A7">
      <w:pPr>
        <w:pStyle w:val="ae"/>
        <w:rPr>
          <w:rFonts w:asciiTheme="minorHAnsi" w:hAnsiTheme="minorHAnsi"/>
          <w:b/>
        </w:rPr>
      </w:pPr>
      <w:r w:rsidRPr="004A28A7">
        <w:rPr>
          <w:rFonts w:asciiTheme="minorHAnsi" w:hAnsiTheme="minorHAnsi"/>
          <w:b/>
        </w:rPr>
        <w:t>(β) Έκθεση Γενικού Λογιστηρίου του Κράτους</w:t>
      </w:r>
    </w:p>
    <w:p w:rsidR="004A28A7" w:rsidRPr="004A28A7" w:rsidRDefault="004A28A7" w:rsidP="004A28A7">
      <w:pPr>
        <w:pStyle w:val="ae"/>
        <w:rPr>
          <w:rFonts w:asciiTheme="minorHAnsi" w:hAnsiTheme="minorHAnsi"/>
          <w:b/>
        </w:rPr>
      </w:pPr>
      <w:r w:rsidRPr="004A28A7">
        <w:rPr>
          <w:rFonts w:asciiTheme="minorHAnsi" w:hAnsiTheme="minorHAnsi"/>
          <w:b/>
        </w:rPr>
        <w:t>(γ) Ειδική Έκθεση</w:t>
      </w:r>
    </w:p>
    <w:p w:rsidR="00465499" w:rsidRPr="000C7916" w:rsidRDefault="00465499" w:rsidP="00625E8E">
      <w:pPr>
        <w:rPr>
          <w:rFonts w:asciiTheme="minorHAnsi" w:hAnsiTheme="minorHAnsi" w:cstheme="minorHAnsi"/>
          <w:b/>
          <w:sz w:val="16"/>
          <w:szCs w:val="16"/>
        </w:rPr>
      </w:pPr>
      <w:bookmarkStart w:id="6" w:name="_Toc406074397"/>
      <w:bookmarkStart w:id="7" w:name="_Toc34837606"/>
    </w:p>
    <w:p w:rsidR="00960DFA" w:rsidRPr="00E26874" w:rsidRDefault="00102F67" w:rsidP="00960DFA">
      <w:pPr>
        <w:pStyle w:val="1"/>
        <w:numPr>
          <w:ilvl w:val="0"/>
          <w:numId w:val="14"/>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960DFA" w:rsidRPr="00847760" w:rsidRDefault="00960DFA" w:rsidP="00960DFA">
      <w:pPr>
        <w:rPr>
          <w:rFonts w:ascii="Calibri" w:hAnsi="Calibri"/>
          <w:sz w:val="16"/>
          <w:szCs w:val="16"/>
        </w:rPr>
      </w:pPr>
    </w:p>
    <w:tbl>
      <w:tblPr>
        <w:tblW w:w="9673" w:type="dxa"/>
        <w:tblInd w:w="108" w:type="dxa"/>
        <w:shd w:val="clear" w:color="auto" w:fill="DAEEF3"/>
        <w:tblLayout w:type="fixed"/>
        <w:tblLook w:val="04A0" w:firstRow="1" w:lastRow="0" w:firstColumn="1" w:lastColumn="0" w:noHBand="0" w:noVBand="1"/>
      </w:tblPr>
      <w:tblGrid>
        <w:gridCol w:w="709"/>
        <w:gridCol w:w="3544"/>
        <w:gridCol w:w="5386"/>
        <w:gridCol w:w="34"/>
      </w:tblGrid>
      <w:tr w:rsidR="00960DFA" w:rsidRPr="004A0BB2" w:rsidTr="0057092C">
        <w:trPr>
          <w:gridAfter w:val="1"/>
          <w:wAfter w:w="34" w:type="dxa"/>
          <w:cantSplit/>
          <w:tblHeader/>
        </w:trPr>
        <w:tc>
          <w:tcPr>
            <w:tcW w:w="709" w:type="dxa"/>
            <w:tcBorders>
              <w:top w:val="double" w:sz="4" w:space="0" w:color="auto"/>
              <w:bottom w:val="double" w:sz="4" w:space="0" w:color="auto"/>
            </w:tcBorders>
            <w:shd w:val="clear" w:color="auto" w:fill="DAEEF3"/>
            <w:vAlign w:val="center"/>
            <w:hideMark/>
          </w:tcPr>
          <w:p w:rsidR="00960DFA" w:rsidRPr="004A0BB2" w:rsidRDefault="00960DFA" w:rsidP="00453D8E">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bottom w:val="double" w:sz="4" w:space="0" w:color="auto"/>
            </w:tcBorders>
            <w:shd w:val="clear" w:color="auto" w:fill="DAEEF3"/>
            <w:vAlign w:val="center"/>
            <w:hideMark/>
          </w:tcPr>
          <w:p w:rsidR="00960DFA" w:rsidRPr="004A0BB2" w:rsidRDefault="00960DFA" w:rsidP="00453D8E">
            <w:pPr>
              <w:jc w:val="center"/>
              <w:rPr>
                <w:rFonts w:ascii="Calibri" w:eastAsia="Arial Unicode MS" w:hAnsi="Calibri" w:cs="Arial Unicode MS"/>
                <w:b/>
              </w:rPr>
            </w:pPr>
            <w:r w:rsidRPr="004A0BB2">
              <w:rPr>
                <w:rFonts w:ascii="Calibri" w:eastAsia="Arial Unicode MS" w:hAnsi="Calibri" w:cs="Arial Unicode MS"/>
                <w:b/>
              </w:rPr>
              <w:t>ΣΤΟΙΧΕΙΑ  ΚΑΝΟΝΙΣΜΟΥ</w:t>
            </w:r>
          </w:p>
        </w:tc>
        <w:tc>
          <w:tcPr>
            <w:tcW w:w="5386" w:type="dxa"/>
            <w:tcBorders>
              <w:top w:val="double" w:sz="4" w:space="0" w:color="auto"/>
              <w:bottom w:val="double" w:sz="4" w:space="0" w:color="auto"/>
            </w:tcBorders>
            <w:shd w:val="clear" w:color="auto" w:fill="DAEEF3"/>
            <w:vAlign w:val="center"/>
            <w:hideMark/>
          </w:tcPr>
          <w:p w:rsidR="00960DFA" w:rsidRPr="004A0BB2" w:rsidRDefault="00960DFA" w:rsidP="00453D8E">
            <w:pPr>
              <w:jc w:val="center"/>
              <w:rPr>
                <w:rFonts w:ascii="Calibri" w:eastAsia="Arial Unicode MS" w:hAnsi="Calibri" w:cs="Arial Unicode MS"/>
                <w:b/>
              </w:rPr>
            </w:pPr>
            <w:r w:rsidRPr="004A0BB2">
              <w:rPr>
                <w:rFonts w:ascii="Calibri" w:eastAsia="Arial Unicode MS" w:hAnsi="Calibri" w:cs="Arial Unicode MS"/>
                <w:b/>
              </w:rPr>
              <w:t>ΤΙΤΛΟΣ</w:t>
            </w:r>
          </w:p>
        </w:tc>
      </w:tr>
      <w:tr w:rsidR="00960DFA" w:rsidRPr="004A0BB2" w:rsidTr="0057092C">
        <w:trPr>
          <w:gridAfter w:val="1"/>
          <w:wAfter w:w="34" w:type="dxa"/>
          <w:cantSplit/>
        </w:trPr>
        <w:tc>
          <w:tcPr>
            <w:tcW w:w="709" w:type="dxa"/>
            <w:tcBorders>
              <w:top w:val="double" w:sz="4" w:space="0" w:color="auto"/>
            </w:tcBorders>
            <w:shd w:val="clear" w:color="auto" w:fill="auto"/>
            <w:vAlign w:val="center"/>
          </w:tcPr>
          <w:p w:rsidR="00960DFA" w:rsidRPr="00960DFA" w:rsidRDefault="0057092C" w:rsidP="00453D8E">
            <w:pPr>
              <w:jc w:val="center"/>
              <w:rPr>
                <w:rFonts w:asciiTheme="minorHAnsi" w:hAnsiTheme="minorHAnsi" w:cs="Latha"/>
                <w:lang w:val="en-US"/>
              </w:rPr>
            </w:pPr>
            <w:r>
              <w:rPr>
                <w:rFonts w:asciiTheme="minorHAnsi" w:hAnsiTheme="minorHAnsi" w:cs="Latha"/>
                <w:lang w:val="en-US"/>
              </w:rPr>
              <w:t>1</w:t>
            </w:r>
          </w:p>
        </w:tc>
        <w:tc>
          <w:tcPr>
            <w:tcW w:w="3544" w:type="dxa"/>
            <w:tcBorders>
              <w:top w:val="double" w:sz="4" w:space="0" w:color="auto"/>
            </w:tcBorders>
            <w:shd w:val="clear" w:color="auto" w:fill="auto"/>
          </w:tcPr>
          <w:p w:rsidR="00960DFA" w:rsidRPr="00960DFA" w:rsidRDefault="00960DFA" w:rsidP="00453D8E">
            <w:pPr>
              <w:rPr>
                <w:rFonts w:asciiTheme="minorHAnsi" w:hAnsiTheme="minorHAnsi"/>
              </w:rPr>
            </w:pPr>
            <w:r w:rsidRPr="00802879">
              <w:rPr>
                <w:rFonts w:asciiTheme="minorHAnsi" w:hAnsiTheme="minorHAnsi"/>
              </w:rPr>
              <w:t xml:space="preserve">ΕΚΤΕΛΕΣΤΙΚΟΣ ΚΑΝΟΝΙΣΜΟΣ (ΕΕ) </w:t>
            </w:r>
            <w:hyperlink r:id="rId12" w:history="1">
              <w:r w:rsidRPr="00802879">
                <w:rPr>
                  <w:rStyle w:val="-"/>
                  <w:rFonts w:asciiTheme="minorHAnsi" w:hAnsiTheme="minorHAnsi"/>
                  <w:u w:val="none"/>
                </w:rPr>
                <w:t>2021/521</w:t>
              </w:r>
            </w:hyperlink>
            <w:r w:rsidRPr="00802879">
              <w:rPr>
                <w:rFonts w:asciiTheme="minorHAnsi" w:hAnsiTheme="minorHAnsi"/>
              </w:rPr>
              <w:t xml:space="preserve"> </w:t>
            </w:r>
          </w:p>
          <w:p w:rsidR="00960DFA" w:rsidRPr="001F5BCF" w:rsidRDefault="00960DFA" w:rsidP="00453D8E">
            <w:pPr>
              <w:rPr>
                <w:rFonts w:asciiTheme="minorHAnsi" w:hAnsiTheme="minorHAnsi"/>
              </w:rPr>
            </w:pPr>
            <w:r w:rsidRPr="00802879">
              <w:rPr>
                <w:rFonts w:asciiTheme="minorHAnsi" w:hAnsiTheme="minorHAnsi"/>
              </w:rPr>
              <w:t xml:space="preserve">ΤΗΣ ΕΠΙΤΡΟΠΗΣ </w:t>
            </w:r>
          </w:p>
          <w:p w:rsidR="00960DFA" w:rsidRPr="00802879" w:rsidRDefault="00960DFA" w:rsidP="00453D8E">
            <w:pPr>
              <w:rPr>
                <w:rFonts w:asciiTheme="minorHAnsi" w:hAnsiTheme="minorHAnsi" w:cstheme="minorHAnsi"/>
                <w:lang w:eastAsia="el-GR"/>
              </w:rPr>
            </w:pPr>
            <w:r w:rsidRPr="00802879">
              <w:rPr>
                <w:rFonts w:asciiTheme="minorHAnsi" w:hAnsiTheme="minorHAnsi"/>
              </w:rPr>
              <w:t>της 24ης Μαρτίου 2021</w:t>
            </w:r>
          </w:p>
        </w:tc>
        <w:tc>
          <w:tcPr>
            <w:tcW w:w="5386" w:type="dxa"/>
            <w:tcBorders>
              <w:top w:val="double" w:sz="4" w:space="0" w:color="auto"/>
            </w:tcBorders>
            <w:shd w:val="clear" w:color="auto" w:fill="auto"/>
            <w:vAlign w:val="center"/>
          </w:tcPr>
          <w:p w:rsidR="00960DFA" w:rsidRPr="00802879" w:rsidRDefault="00960DFA" w:rsidP="00453D8E">
            <w:pPr>
              <w:suppressAutoHyphens w:val="0"/>
              <w:autoSpaceDE w:val="0"/>
              <w:autoSpaceDN w:val="0"/>
              <w:adjustRightInd w:val="0"/>
              <w:jc w:val="both"/>
              <w:rPr>
                <w:rFonts w:asciiTheme="minorHAnsi" w:hAnsiTheme="minorHAnsi" w:cstheme="minorHAnsi"/>
              </w:rPr>
            </w:pPr>
            <w:r>
              <w:rPr>
                <w:rFonts w:asciiTheme="minorHAnsi" w:hAnsiTheme="minorHAnsi"/>
              </w:rPr>
              <w:t>«</w:t>
            </w:r>
            <w:r w:rsidRPr="00802879">
              <w:rPr>
                <w:rFonts w:asciiTheme="minorHAnsi" w:hAnsiTheme="minorHAnsi"/>
              </w:rPr>
              <w:t>για τον καθορισμό ειδικών ρυθμίσεων σχετικά με τον μηχανισμό εξάρτησης της εξαγωγής ορισμένων προϊόντων από την προϋπόθεση της προσκόμισης άδειας εξαγωγής</w:t>
            </w:r>
            <w:r>
              <w:rPr>
                <w:rFonts w:asciiTheme="minorHAnsi" w:hAnsiTheme="minorHAnsi"/>
              </w:rPr>
              <w:t>»</w:t>
            </w:r>
          </w:p>
        </w:tc>
      </w:tr>
      <w:tr w:rsidR="00960DFA" w:rsidRPr="00C10E8F" w:rsidTr="0057092C">
        <w:tblPrEx>
          <w:shd w:val="clear" w:color="auto" w:fill="DAEEF3" w:themeFill="accent5" w:themeFillTint="33"/>
        </w:tblPrEx>
        <w:trPr>
          <w:cantSplit/>
          <w:trHeight w:val="1086"/>
        </w:trPr>
        <w:tc>
          <w:tcPr>
            <w:tcW w:w="709" w:type="dxa"/>
            <w:shd w:val="clear" w:color="auto" w:fill="DAEEF3" w:themeFill="accent5" w:themeFillTint="33"/>
            <w:vAlign w:val="center"/>
          </w:tcPr>
          <w:p w:rsidR="00960DFA" w:rsidRPr="00802879" w:rsidRDefault="00960DFA" w:rsidP="00453D8E">
            <w:pPr>
              <w:jc w:val="center"/>
              <w:rPr>
                <w:rFonts w:asciiTheme="minorHAnsi" w:hAnsiTheme="minorHAnsi" w:cstheme="minorHAnsi"/>
                <w:lang w:val="en-US"/>
              </w:rPr>
            </w:pPr>
            <w:r>
              <w:rPr>
                <w:rFonts w:asciiTheme="minorHAnsi" w:hAnsiTheme="minorHAnsi" w:cstheme="minorHAnsi"/>
                <w:lang w:val="en-US"/>
              </w:rPr>
              <w:t>2</w:t>
            </w:r>
          </w:p>
        </w:tc>
        <w:tc>
          <w:tcPr>
            <w:tcW w:w="3544" w:type="dxa"/>
            <w:shd w:val="clear" w:color="auto" w:fill="DAEEF3" w:themeFill="accent5" w:themeFillTint="33"/>
          </w:tcPr>
          <w:p w:rsidR="00960DFA" w:rsidRPr="00960DFA" w:rsidRDefault="00960DFA" w:rsidP="00453D8E">
            <w:pPr>
              <w:rPr>
                <w:rFonts w:asciiTheme="minorHAnsi" w:hAnsiTheme="minorHAnsi"/>
              </w:rPr>
            </w:pPr>
            <w:r w:rsidRPr="00802879">
              <w:rPr>
                <w:rFonts w:asciiTheme="minorHAnsi" w:hAnsiTheme="minorHAnsi"/>
              </w:rPr>
              <w:t xml:space="preserve">ΚΑΝΟΝΙΣΜΟΣ (ΕΕ) </w:t>
            </w:r>
          </w:p>
          <w:p w:rsidR="00960DFA" w:rsidRPr="001F5BCF" w:rsidRDefault="00486453" w:rsidP="00453D8E">
            <w:pPr>
              <w:rPr>
                <w:rFonts w:asciiTheme="minorHAnsi" w:hAnsiTheme="minorHAnsi"/>
              </w:rPr>
            </w:pPr>
            <w:hyperlink r:id="rId13" w:history="1">
              <w:r w:rsidR="00960DFA" w:rsidRPr="00802879">
                <w:rPr>
                  <w:rStyle w:val="-"/>
                  <w:rFonts w:asciiTheme="minorHAnsi" w:hAnsiTheme="minorHAnsi"/>
                  <w:u w:val="none"/>
                </w:rPr>
                <w:t>2021/522</w:t>
              </w:r>
            </w:hyperlink>
            <w:r w:rsidR="00960DFA" w:rsidRPr="00802879">
              <w:rPr>
                <w:rFonts w:asciiTheme="minorHAnsi" w:hAnsiTheme="minorHAnsi"/>
              </w:rPr>
              <w:t xml:space="preserve"> </w:t>
            </w:r>
          </w:p>
          <w:p w:rsidR="00960DFA" w:rsidRPr="001F5BCF" w:rsidRDefault="00960DFA" w:rsidP="00453D8E">
            <w:pPr>
              <w:rPr>
                <w:rFonts w:asciiTheme="minorHAnsi" w:hAnsiTheme="minorHAnsi"/>
              </w:rPr>
            </w:pPr>
            <w:r w:rsidRPr="00802879">
              <w:rPr>
                <w:rFonts w:asciiTheme="minorHAnsi" w:hAnsiTheme="minorHAnsi"/>
              </w:rPr>
              <w:t xml:space="preserve">ΤΟΥ ΕΥΡΩΠΑΪΚΟΥ ΚΟΙΝΟΒΟΥΛΙΟΥ ΚΑΙ ΤΟΥ ΣΥΜΒΟΥΛΙΟΥ </w:t>
            </w:r>
          </w:p>
          <w:p w:rsidR="00960DFA" w:rsidRPr="00802879" w:rsidRDefault="00960DFA" w:rsidP="00453D8E">
            <w:pPr>
              <w:rPr>
                <w:rFonts w:asciiTheme="minorHAnsi" w:hAnsiTheme="minorHAnsi" w:cstheme="minorHAnsi"/>
                <w:lang w:eastAsia="el-GR"/>
              </w:rPr>
            </w:pPr>
            <w:r w:rsidRPr="00802879">
              <w:rPr>
                <w:rFonts w:asciiTheme="minorHAnsi" w:hAnsiTheme="minorHAnsi"/>
              </w:rPr>
              <w:t>της 24ης Μαρτίου 2021</w:t>
            </w:r>
          </w:p>
        </w:tc>
        <w:tc>
          <w:tcPr>
            <w:tcW w:w="5420" w:type="dxa"/>
            <w:gridSpan w:val="2"/>
            <w:shd w:val="clear" w:color="auto" w:fill="DAEEF3" w:themeFill="accent5" w:themeFillTint="33"/>
            <w:vAlign w:val="center"/>
          </w:tcPr>
          <w:p w:rsidR="00960DFA" w:rsidRPr="00D94E24" w:rsidRDefault="00960DFA" w:rsidP="00453D8E">
            <w:pPr>
              <w:suppressAutoHyphens w:val="0"/>
              <w:autoSpaceDE w:val="0"/>
              <w:autoSpaceDN w:val="0"/>
              <w:adjustRightInd w:val="0"/>
              <w:jc w:val="both"/>
              <w:rPr>
                <w:rFonts w:asciiTheme="minorHAnsi" w:hAnsiTheme="minorHAnsi"/>
              </w:rPr>
            </w:pPr>
            <w:r w:rsidRPr="0019047E">
              <w:rPr>
                <w:rFonts w:asciiTheme="minorHAnsi" w:hAnsiTheme="minorHAnsi"/>
              </w:rPr>
              <w:t>“</w:t>
            </w:r>
            <w:r w:rsidRPr="00802879">
              <w:rPr>
                <w:rFonts w:asciiTheme="minorHAnsi" w:hAnsiTheme="minorHAnsi"/>
              </w:rPr>
              <w:t>για τη θέσπιση Προγράμματος σχετικά με τη δράση της Ένωσης στον τομέα της υγείας [Πρόγραμμα «Η ΕΕ για την υγεία» (EU4Health)] για την περίοδο 2021-2027 και για την κατάργηση του κανονισμού (ΕΕ) αριθ. 282/2014</w:t>
            </w:r>
            <w:r>
              <w:rPr>
                <w:rFonts w:asciiTheme="minorHAnsi" w:hAnsiTheme="minorHAnsi"/>
                <w:lang w:val="en-US"/>
              </w:rPr>
              <w:t>”</w:t>
            </w:r>
            <w:r w:rsidRPr="00802879">
              <w:rPr>
                <w:rFonts w:asciiTheme="minorHAnsi" w:hAnsiTheme="minorHAnsi"/>
              </w:rPr>
              <w:t xml:space="preserve"> </w:t>
            </w:r>
          </w:p>
          <w:p w:rsidR="00960DFA" w:rsidRPr="00D94E24" w:rsidRDefault="00960DFA" w:rsidP="00453D8E">
            <w:pPr>
              <w:suppressAutoHyphens w:val="0"/>
              <w:autoSpaceDE w:val="0"/>
              <w:autoSpaceDN w:val="0"/>
              <w:adjustRightInd w:val="0"/>
              <w:jc w:val="center"/>
              <w:rPr>
                <w:rFonts w:asciiTheme="minorHAnsi" w:hAnsiTheme="minorHAnsi" w:cstheme="minorHAnsi"/>
                <w:sz w:val="22"/>
                <w:szCs w:val="22"/>
              </w:rPr>
            </w:pPr>
            <w:r w:rsidRPr="00D94E24">
              <w:rPr>
                <w:rFonts w:asciiTheme="minorHAnsi" w:hAnsiTheme="minorHAnsi"/>
                <w:sz w:val="22"/>
                <w:szCs w:val="22"/>
              </w:rPr>
              <w:t>(Κείμενο που παρουσιάζει ενδιαφέρον για τον ΕΟΧ)</w:t>
            </w:r>
          </w:p>
        </w:tc>
      </w:tr>
      <w:tr w:rsidR="00960DFA" w:rsidRPr="00C10E8F" w:rsidTr="0057092C">
        <w:trPr>
          <w:cantSplit/>
          <w:trHeight w:val="1086"/>
        </w:trPr>
        <w:tc>
          <w:tcPr>
            <w:tcW w:w="709" w:type="dxa"/>
            <w:shd w:val="clear" w:color="auto" w:fill="auto"/>
            <w:vAlign w:val="center"/>
          </w:tcPr>
          <w:p w:rsidR="00960DFA" w:rsidRPr="00802879" w:rsidRDefault="00960DFA" w:rsidP="00453D8E">
            <w:pPr>
              <w:jc w:val="center"/>
              <w:rPr>
                <w:rFonts w:asciiTheme="minorHAnsi" w:hAnsiTheme="minorHAnsi" w:cstheme="minorHAnsi"/>
                <w:lang w:val="en-US"/>
              </w:rPr>
            </w:pPr>
            <w:r>
              <w:rPr>
                <w:rFonts w:asciiTheme="minorHAnsi" w:hAnsiTheme="minorHAnsi" w:cstheme="minorHAnsi"/>
                <w:lang w:val="en-US"/>
              </w:rPr>
              <w:t>3</w:t>
            </w:r>
          </w:p>
        </w:tc>
        <w:tc>
          <w:tcPr>
            <w:tcW w:w="3544" w:type="dxa"/>
            <w:shd w:val="clear" w:color="auto" w:fill="auto"/>
          </w:tcPr>
          <w:p w:rsidR="00960DFA" w:rsidRPr="00960DFA" w:rsidRDefault="00960DFA" w:rsidP="00453D8E">
            <w:pPr>
              <w:rPr>
                <w:rFonts w:asciiTheme="minorHAnsi" w:hAnsiTheme="minorHAnsi"/>
              </w:rPr>
            </w:pPr>
            <w:r w:rsidRPr="00802879">
              <w:rPr>
                <w:rFonts w:asciiTheme="minorHAnsi" w:hAnsiTheme="minorHAnsi"/>
              </w:rPr>
              <w:t xml:space="preserve">ΚΑΝΟΝΙΣΜΟΣ (ΕΕ) </w:t>
            </w:r>
          </w:p>
          <w:p w:rsidR="00960DFA" w:rsidRPr="001F5BCF" w:rsidRDefault="00486453" w:rsidP="00453D8E">
            <w:pPr>
              <w:rPr>
                <w:rFonts w:asciiTheme="minorHAnsi" w:hAnsiTheme="minorHAnsi"/>
              </w:rPr>
            </w:pPr>
            <w:hyperlink r:id="rId14" w:history="1">
              <w:r w:rsidR="00960DFA" w:rsidRPr="00802879">
                <w:rPr>
                  <w:rStyle w:val="-"/>
                  <w:rFonts w:asciiTheme="minorHAnsi" w:hAnsiTheme="minorHAnsi"/>
                  <w:u w:val="none"/>
                </w:rPr>
                <w:t>2021/523</w:t>
              </w:r>
            </w:hyperlink>
            <w:r w:rsidR="00960DFA" w:rsidRPr="00802879">
              <w:rPr>
                <w:rFonts w:asciiTheme="minorHAnsi" w:hAnsiTheme="minorHAnsi"/>
              </w:rPr>
              <w:t xml:space="preserve"> </w:t>
            </w:r>
          </w:p>
          <w:p w:rsidR="00960DFA" w:rsidRPr="001F5BCF" w:rsidRDefault="00960DFA" w:rsidP="00453D8E">
            <w:pPr>
              <w:rPr>
                <w:rFonts w:asciiTheme="minorHAnsi" w:hAnsiTheme="minorHAnsi"/>
              </w:rPr>
            </w:pPr>
            <w:r w:rsidRPr="00802879">
              <w:rPr>
                <w:rFonts w:asciiTheme="minorHAnsi" w:hAnsiTheme="minorHAnsi"/>
              </w:rPr>
              <w:t xml:space="preserve">ΤΟΥ ΕΥΡΩΠΑΪΚΟΥ ΚΟΙΝΟΒΟΥΛΙΟΥ ΚΑΙ ΤΟΥ ΣΥΜΒΟΥΛΙΟΥ </w:t>
            </w:r>
          </w:p>
          <w:p w:rsidR="00960DFA" w:rsidRPr="00802879" w:rsidRDefault="00960DFA" w:rsidP="00453D8E">
            <w:pPr>
              <w:rPr>
                <w:rFonts w:asciiTheme="minorHAnsi" w:hAnsiTheme="minorHAnsi" w:cstheme="minorHAnsi"/>
                <w:lang w:eastAsia="el-GR"/>
              </w:rPr>
            </w:pPr>
            <w:r w:rsidRPr="00802879">
              <w:rPr>
                <w:rFonts w:asciiTheme="minorHAnsi" w:hAnsiTheme="minorHAnsi"/>
              </w:rPr>
              <w:t>της 24ης Μαρτίου 2021</w:t>
            </w:r>
          </w:p>
        </w:tc>
        <w:tc>
          <w:tcPr>
            <w:tcW w:w="5420" w:type="dxa"/>
            <w:gridSpan w:val="2"/>
            <w:shd w:val="clear" w:color="auto" w:fill="auto"/>
            <w:vAlign w:val="center"/>
          </w:tcPr>
          <w:p w:rsidR="00960DFA" w:rsidRPr="00802879" w:rsidRDefault="00960DFA" w:rsidP="00453D8E">
            <w:pPr>
              <w:suppressAutoHyphens w:val="0"/>
              <w:autoSpaceDE w:val="0"/>
              <w:autoSpaceDN w:val="0"/>
              <w:adjustRightInd w:val="0"/>
              <w:jc w:val="both"/>
              <w:rPr>
                <w:rFonts w:asciiTheme="minorHAnsi" w:hAnsiTheme="minorHAnsi" w:cstheme="minorHAnsi"/>
              </w:rPr>
            </w:pPr>
            <w:r>
              <w:rPr>
                <w:rFonts w:asciiTheme="minorHAnsi" w:hAnsiTheme="minorHAnsi"/>
              </w:rPr>
              <w:t>«</w:t>
            </w:r>
            <w:r w:rsidRPr="00802879">
              <w:rPr>
                <w:rFonts w:asciiTheme="minorHAnsi" w:hAnsiTheme="minorHAnsi"/>
              </w:rPr>
              <w:t xml:space="preserve">για τη θέσπιση του προγράμματος </w:t>
            </w:r>
            <w:proofErr w:type="spellStart"/>
            <w:r w:rsidRPr="00802879">
              <w:rPr>
                <w:rFonts w:asciiTheme="minorHAnsi" w:hAnsiTheme="minorHAnsi"/>
              </w:rPr>
              <w:t>InvestEU</w:t>
            </w:r>
            <w:proofErr w:type="spellEnd"/>
            <w:r w:rsidRPr="00802879">
              <w:rPr>
                <w:rFonts w:asciiTheme="minorHAnsi" w:hAnsiTheme="minorHAnsi"/>
              </w:rPr>
              <w:t xml:space="preserve"> και την τροποποίηση του κανονισμού (ΕΕ) 2015/1017</w:t>
            </w:r>
            <w:r>
              <w:rPr>
                <w:rFonts w:asciiTheme="minorHAnsi" w:hAnsiTheme="minorHAnsi"/>
              </w:rPr>
              <w:t>»</w:t>
            </w:r>
          </w:p>
        </w:tc>
      </w:tr>
    </w:tbl>
    <w:p w:rsidR="00960DFA" w:rsidRPr="00960DFA" w:rsidRDefault="00960DFA" w:rsidP="00DB3F06">
      <w:pPr>
        <w:rPr>
          <w:rFonts w:asciiTheme="minorHAnsi" w:hAnsiTheme="minorHAnsi" w:cstheme="minorHAnsi"/>
          <w:sz w:val="16"/>
          <w:szCs w:val="16"/>
        </w:rPr>
      </w:pPr>
    </w:p>
    <w:p w:rsidR="00BE7838" w:rsidRPr="00592AFB" w:rsidRDefault="00486453" w:rsidP="00E26874">
      <w:pPr>
        <w:pStyle w:val="1"/>
        <w:numPr>
          <w:ilvl w:val="0"/>
          <w:numId w:val="14"/>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6"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40C93" w:rsidRDefault="00240C93" w:rsidP="0022741B">
      <w:pPr>
        <w:rPr>
          <w:rFonts w:asciiTheme="minorHAnsi" w:hAnsiTheme="minorHAnsi"/>
          <w:sz w:val="16"/>
          <w:szCs w:val="16"/>
        </w:rPr>
      </w:pPr>
    </w:p>
    <w:tbl>
      <w:tblPr>
        <w:tblW w:w="9673" w:type="dxa"/>
        <w:tblInd w:w="108" w:type="dxa"/>
        <w:shd w:val="clear" w:color="auto" w:fill="DAEEF3"/>
        <w:tblLayout w:type="fixed"/>
        <w:tblLook w:val="04A0" w:firstRow="1" w:lastRow="0" w:firstColumn="1" w:lastColumn="0" w:noHBand="0" w:noVBand="1"/>
      </w:tblPr>
      <w:tblGrid>
        <w:gridCol w:w="709"/>
        <w:gridCol w:w="3544"/>
        <w:gridCol w:w="5420"/>
      </w:tblGrid>
      <w:tr w:rsidR="00240C93" w:rsidRPr="0095285E" w:rsidTr="00E26874">
        <w:trPr>
          <w:cantSplit/>
          <w:tblHeader/>
        </w:trPr>
        <w:tc>
          <w:tcPr>
            <w:tcW w:w="709" w:type="dxa"/>
            <w:tcBorders>
              <w:top w:val="double" w:sz="4" w:space="0" w:color="auto"/>
              <w:bottom w:val="double" w:sz="4" w:space="0" w:color="auto"/>
            </w:tcBorders>
            <w:shd w:val="clear" w:color="auto" w:fill="DAEEF3"/>
            <w:vAlign w:val="center"/>
            <w:hideMark/>
          </w:tcPr>
          <w:p w:rsidR="00240C93" w:rsidRPr="00977520" w:rsidRDefault="00240C93" w:rsidP="0085413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40C93" w:rsidRPr="00977520" w:rsidRDefault="00240C93" w:rsidP="0085413B">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40C93" w:rsidRPr="00977520" w:rsidRDefault="00240C93" w:rsidP="0085413B">
            <w:pPr>
              <w:jc w:val="center"/>
              <w:rPr>
                <w:rFonts w:ascii="Calibri" w:hAnsi="Calibri" w:cs="Tahoma"/>
                <w:b/>
              </w:rPr>
            </w:pPr>
            <w:r w:rsidRPr="00977520">
              <w:rPr>
                <w:rFonts w:ascii="Calibri" w:hAnsi="Calibri" w:cs="Tahoma"/>
                <w:b/>
              </w:rPr>
              <w:t>ΤΙΤΛΟΣ</w:t>
            </w:r>
          </w:p>
        </w:tc>
      </w:tr>
      <w:tr w:rsidR="00240C93" w:rsidRPr="00C81AED" w:rsidTr="00E26874">
        <w:trPr>
          <w:cantSplit/>
          <w:trHeight w:val="839"/>
        </w:trPr>
        <w:tc>
          <w:tcPr>
            <w:tcW w:w="709" w:type="dxa"/>
            <w:tcBorders>
              <w:top w:val="double" w:sz="4" w:space="0" w:color="auto"/>
            </w:tcBorders>
            <w:shd w:val="clear" w:color="auto" w:fill="auto"/>
            <w:vAlign w:val="center"/>
          </w:tcPr>
          <w:p w:rsidR="00240C93" w:rsidRPr="00B04334" w:rsidRDefault="00240C93" w:rsidP="0085413B">
            <w:pPr>
              <w:jc w:val="center"/>
              <w:rPr>
                <w:rFonts w:asciiTheme="minorHAnsi" w:hAnsiTheme="minorHAnsi" w:cstheme="minorHAnsi"/>
                <w:lang w:val="en-US"/>
              </w:rPr>
            </w:pPr>
            <w:r w:rsidRPr="00B04334">
              <w:rPr>
                <w:rFonts w:asciiTheme="minorHAnsi" w:hAnsiTheme="minorHAnsi" w:cstheme="minorHAnsi"/>
              </w:rPr>
              <w:t>1</w:t>
            </w:r>
          </w:p>
        </w:tc>
        <w:tc>
          <w:tcPr>
            <w:tcW w:w="3544" w:type="dxa"/>
            <w:tcBorders>
              <w:top w:val="double" w:sz="4" w:space="0" w:color="auto"/>
            </w:tcBorders>
            <w:shd w:val="clear" w:color="auto" w:fill="auto"/>
          </w:tcPr>
          <w:p w:rsidR="00240C93" w:rsidRDefault="00240C93" w:rsidP="0085413B">
            <w:pPr>
              <w:rPr>
                <w:rFonts w:asciiTheme="minorHAnsi" w:hAnsiTheme="minorHAnsi" w:cstheme="minorHAnsi"/>
                <w:lang w:eastAsia="el-GR"/>
              </w:rPr>
            </w:pPr>
          </w:p>
          <w:p w:rsidR="00240C93" w:rsidRDefault="00240C93" w:rsidP="0085413B">
            <w:pPr>
              <w:rPr>
                <w:rFonts w:asciiTheme="minorHAnsi" w:hAnsiTheme="minorHAnsi" w:cstheme="minorHAnsi"/>
                <w:lang w:eastAsia="el-GR"/>
              </w:rPr>
            </w:pPr>
            <w:r>
              <w:rPr>
                <w:rFonts w:asciiTheme="minorHAnsi" w:hAnsiTheme="minorHAnsi" w:cstheme="minorHAnsi"/>
                <w:lang w:eastAsia="el-GR"/>
              </w:rPr>
              <w:t>ΑΠΟΦΑΣΗ ΤΟΥ ΠΡΩΘΥΠΟΥΡΓΟΥ</w:t>
            </w:r>
          </w:p>
          <w:p w:rsidR="00240C93" w:rsidRDefault="00240C93" w:rsidP="0085413B">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Υ12</w:t>
            </w:r>
          </w:p>
          <w:p w:rsidR="00240C93" w:rsidRPr="00AD4108" w:rsidRDefault="00486453" w:rsidP="0085413B">
            <w:pPr>
              <w:rPr>
                <w:rFonts w:asciiTheme="minorHAnsi" w:hAnsiTheme="minorHAnsi" w:cstheme="minorHAnsi"/>
                <w:lang w:eastAsia="el-GR"/>
              </w:rPr>
            </w:pPr>
            <w:hyperlink r:id="rId15" w:history="1">
              <w:r w:rsidR="00240C93" w:rsidRPr="00AD4108">
                <w:rPr>
                  <w:rStyle w:val="-"/>
                  <w:rFonts w:asciiTheme="minorHAnsi" w:hAnsiTheme="minorHAnsi" w:cstheme="minorHAnsi"/>
                  <w:u w:val="none"/>
                  <w:lang w:eastAsia="el-GR"/>
                </w:rPr>
                <w:t>ΦΕΚ Β 1078/22.03.2021</w:t>
              </w:r>
            </w:hyperlink>
          </w:p>
          <w:p w:rsidR="00240C93" w:rsidRPr="00B04334" w:rsidRDefault="00240C93" w:rsidP="0085413B">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240C93" w:rsidRPr="00240C93" w:rsidRDefault="00240C93" w:rsidP="008541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«Παροχή εξουσιοδότησης προς τον Υπουργό Υγείας και τον Αναπληρωτή Υπουργό Υγείας για την επίταξη προσωπικών υπηρεσιών ιατρών παθολόγων, πνευμονολόγων και γενικών ιατρών, για την αντιμετώπιση της πανδημίας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240C93">
              <w:rPr>
                <w:rFonts w:asciiTheme="minorHAnsi" w:hAnsiTheme="minorHAnsi" w:cstheme="minorHAnsi"/>
              </w:rPr>
              <w:t>-19</w:t>
            </w:r>
            <w:r>
              <w:rPr>
                <w:rFonts w:asciiTheme="minorHAnsi" w:hAnsiTheme="minorHAnsi" w:cstheme="minorHAnsi"/>
              </w:rPr>
              <w:t>»</w:t>
            </w:r>
          </w:p>
        </w:tc>
      </w:tr>
    </w:tbl>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FE5D0C" w:rsidP="00A75374">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486453" w:rsidP="00A75374">
      <w:pPr>
        <w:pStyle w:val="1"/>
        <w:numPr>
          <w:ilvl w:val="0"/>
          <w:numId w:val="14"/>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F951DB" w:rsidRPr="00A75374" w:rsidRDefault="00AB44A6" w:rsidP="00A75374">
      <w:pPr>
        <w:pStyle w:val="2"/>
        <w:spacing w:line="240" w:lineRule="auto"/>
      </w:pPr>
      <w:bookmarkStart w:id="27" w:name="_Toc34837614"/>
      <w:r>
        <w:t xml:space="preserve">       </w:t>
      </w:r>
      <w:r w:rsidR="00A75374">
        <w:rPr>
          <w:lang w:val="en-US"/>
        </w:rPr>
        <w:t xml:space="preserve">       </w:t>
      </w:r>
      <w:r w:rsidR="000F22F4">
        <w:t>Α.</w:t>
      </w:r>
      <w:r w:rsidR="00D45E96">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25593" w:rsidRDefault="00AB44A6" w:rsidP="008C2903">
      <w:pPr>
        <w:pStyle w:val="1"/>
        <w:rPr>
          <w:rStyle w:val="-"/>
          <w:rFonts w:ascii="Calibri" w:hAnsi="Calibri"/>
          <w:color w:val="auto"/>
          <w:sz w:val="24"/>
          <w:szCs w:val="24"/>
          <w:u w:val="none"/>
        </w:rPr>
      </w:pPr>
      <w:r>
        <w:rPr>
          <w:rFonts w:asciiTheme="minorHAnsi" w:hAnsiTheme="minorHAnsi"/>
          <w:b w:val="0"/>
          <w:bCs w:val="0"/>
        </w:rPr>
        <w:t xml:space="preserve">          </w:t>
      </w:r>
      <w:r w:rsidR="00574D32" w:rsidRPr="0064046E">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DE54B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DE54B7" w:rsidRPr="00C81AED" w:rsidTr="00DE54B7">
        <w:trPr>
          <w:cantSplit/>
          <w:trHeight w:val="839"/>
        </w:trPr>
        <w:tc>
          <w:tcPr>
            <w:tcW w:w="709" w:type="dxa"/>
            <w:tcBorders>
              <w:top w:val="double" w:sz="4" w:space="0" w:color="auto"/>
            </w:tcBorders>
            <w:shd w:val="clear" w:color="auto" w:fill="auto"/>
            <w:vAlign w:val="center"/>
          </w:tcPr>
          <w:p w:rsidR="00DE54B7" w:rsidRPr="00472F89" w:rsidRDefault="00DE54B7" w:rsidP="00DE54B7">
            <w:pPr>
              <w:jc w:val="center"/>
              <w:rPr>
                <w:rFonts w:asciiTheme="minorHAnsi" w:hAnsiTheme="minorHAnsi" w:cstheme="minorHAnsi"/>
                <w:lang w:val="en-US"/>
              </w:rPr>
            </w:pPr>
            <w:r w:rsidRPr="00472F89">
              <w:rPr>
                <w:rFonts w:asciiTheme="minorHAnsi" w:hAnsiTheme="minorHAnsi" w:cstheme="minorHAnsi"/>
              </w:rPr>
              <w:t>1</w:t>
            </w:r>
          </w:p>
        </w:tc>
        <w:tc>
          <w:tcPr>
            <w:tcW w:w="3652" w:type="dxa"/>
            <w:tcBorders>
              <w:top w:val="double" w:sz="4" w:space="0" w:color="auto"/>
            </w:tcBorders>
            <w:shd w:val="clear" w:color="auto" w:fill="auto"/>
          </w:tcPr>
          <w:p w:rsidR="00472F89" w:rsidRPr="00472F89" w:rsidRDefault="00576AC7" w:rsidP="00A54AE7">
            <w:pPr>
              <w:rPr>
                <w:rFonts w:asciiTheme="minorHAnsi" w:hAnsiTheme="minorHAnsi" w:cstheme="minorHAnsi"/>
                <w:lang w:eastAsia="el-GR"/>
              </w:rPr>
            </w:pPr>
            <w:r w:rsidRPr="00472F89">
              <w:rPr>
                <w:rFonts w:asciiTheme="minorHAnsi" w:hAnsiTheme="minorHAnsi" w:cstheme="minorHAnsi"/>
                <w:lang w:eastAsia="el-GR"/>
              </w:rPr>
              <w:t xml:space="preserve">ΑΠΟΦΑΣΗ ΤΩΝ ΥΠΟΥΡΓΩΝ </w:t>
            </w:r>
            <w:r w:rsidR="00A54AE7" w:rsidRPr="00472F89">
              <w:rPr>
                <w:rFonts w:asciiTheme="minorHAnsi" w:hAnsiTheme="minorHAnsi" w:cstheme="minorHAnsi"/>
                <w:lang w:eastAsia="el-GR"/>
              </w:rPr>
              <w:t xml:space="preserve">ΟΙΚΟΝΟΜΙΚΩΝ – </w:t>
            </w:r>
          </w:p>
          <w:p w:rsidR="00472F89" w:rsidRPr="00472F89" w:rsidRDefault="00472F89" w:rsidP="00A54AE7">
            <w:pPr>
              <w:rPr>
                <w:rFonts w:asciiTheme="minorHAnsi" w:hAnsiTheme="minorHAnsi" w:cstheme="minorHAnsi"/>
                <w:lang w:eastAsia="el-GR"/>
              </w:rPr>
            </w:pPr>
            <w:r w:rsidRPr="00472F89">
              <w:rPr>
                <w:rFonts w:asciiTheme="minorHAnsi" w:hAnsiTheme="minorHAnsi" w:cstheme="minorHAnsi"/>
                <w:lang w:eastAsia="el-GR"/>
              </w:rPr>
              <w:t>ΑΝΑΠΤ</w:t>
            </w:r>
            <w:r w:rsidR="00A54AE7" w:rsidRPr="00472F89">
              <w:rPr>
                <w:rFonts w:asciiTheme="minorHAnsi" w:hAnsiTheme="minorHAnsi" w:cstheme="minorHAnsi"/>
                <w:lang w:eastAsia="el-GR"/>
              </w:rPr>
              <w:t xml:space="preserve">ΥΞΗΣ ΚΑΙ ΕΠΕΝΔΥΣΕΩΝ – ΠΡΟΣΤΑΣΙΑΣ ΤΟΥ ΠΟΛΙΤΗ – ΕΡΓΑΣΙΑΣ ΚΑΙ ΚΟΙΝΩΝΙΚΩΝ ΥΠΟΘΕΣΕΩΝ – </w:t>
            </w:r>
          </w:p>
          <w:p w:rsidR="00472F89" w:rsidRPr="00472F89" w:rsidRDefault="00A54AE7" w:rsidP="00A54AE7">
            <w:pPr>
              <w:rPr>
                <w:rFonts w:asciiTheme="minorHAnsi" w:hAnsiTheme="minorHAnsi" w:cstheme="minorHAnsi"/>
                <w:lang w:eastAsia="el-GR"/>
              </w:rPr>
            </w:pPr>
            <w:r w:rsidRPr="00472F89">
              <w:rPr>
                <w:rFonts w:asciiTheme="minorHAnsi" w:hAnsiTheme="minorHAnsi" w:cstheme="minorHAnsi"/>
                <w:lang w:eastAsia="el-GR"/>
              </w:rPr>
              <w:t xml:space="preserve">ΥΓΕΙΑΣ – </w:t>
            </w:r>
          </w:p>
          <w:p w:rsidR="00A54AE7" w:rsidRPr="00472F89" w:rsidRDefault="00A54AE7" w:rsidP="00A54AE7">
            <w:pPr>
              <w:rPr>
                <w:rFonts w:asciiTheme="minorHAnsi" w:hAnsiTheme="minorHAnsi" w:cstheme="minorHAnsi"/>
                <w:lang w:eastAsia="el-GR"/>
              </w:rPr>
            </w:pPr>
            <w:r w:rsidRPr="00472F89">
              <w:rPr>
                <w:rFonts w:asciiTheme="minorHAnsi" w:hAnsiTheme="minorHAnsi" w:cstheme="minorHAnsi"/>
                <w:lang w:eastAsia="el-GR"/>
              </w:rPr>
              <w:t>ΠΟΛΙΤΙΣΜΟΥ ΚΑΙ ΑΘΛΗΤΙΣΜΟΥ – ΕΣΩΤΕΡΙΚΩΝ</w:t>
            </w:r>
          </w:p>
          <w:p w:rsidR="00A54AE7" w:rsidRPr="00472F89" w:rsidRDefault="00A54AE7" w:rsidP="00A54AE7">
            <w:pPr>
              <w:rPr>
                <w:rFonts w:asciiTheme="minorHAnsi" w:hAnsiTheme="minorHAnsi" w:cstheme="minorHAnsi"/>
                <w:lang w:eastAsia="el-GR"/>
              </w:rPr>
            </w:pPr>
            <w:proofErr w:type="spellStart"/>
            <w:r w:rsidRPr="00472F89">
              <w:rPr>
                <w:rFonts w:asciiTheme="minorHAnsi" w:hAnsiTheme="minorHAnsi" w:cstheme="minorHAnsi"/>
                <w:lang w:eastAsia="el-GR"/>
              </w:rPr>
              <w:t>Αριθμ</w:t>
            </w:r>
            <w:proofErr w:type="spellEnd"/>
            <w:r w:rsidRPr="00472F89">
              <w:rPr>
                <w:rFonts w:asciiTheme="minorHAnsi" w:hAnsiTheme="minorHAnsi" w:cstheme="minorHAnsi"/>
                <w:lang w:eastAsia="el-GR"/>
              </w:rPr>
              <w:t>. Δ1α/Γ.Π.οικ.17974</w:t>
            </w:r>
          </w:p>
          <w:p w:rsidR="00576AC7" w:rsidRPr="00472F89" w:rsidRDefault="00486453" w:rsidP="00DE54B7">
            <w:pPr>
              <w:rPr>
                <w:rFonts w:asciiTheme="minorHAnsi" w:hAnsiTheme="minorHAnsi" w:cstheme="minorHAnsi"/>
                <w:lang w:eastAsia="el-GR"/>
              </w:rPr>
            </w:pPr>
            <w:hyperlink r:id="rId16" w:history="1">
              <w:r w:rsidR="00A54AE7" w:rsidRPr="00472F89">
                <w:rPr>
                  <w:rStyle w:val="-"/>
                  <w:rFonts w:asciiTheme="minorHAnsi" w:hAnsiTheme="minorHAnsi" w:cstheme="minorHAnsi"/>
                  <w:u w:val="none"/>
                  <w:lang w:eastAsia="el-GR"/>
                </w:rPr>
                <w:t>ΦΕΚ Β 1119/22.03.2021</w:t>
              </w:r>
            </w:hyperlink>
          </w:p>
        </w:tc>
        <w:tc>
          <w:tcPr>
            <w:tcW w:w="5420" w:type="dxa"/>
            <w:tcBorders>
              <w:top w:val="double" w:sz="4" w:space="0" w:color="auto"/>
            </w:tcBorders>
            <w:shd w:val="clear" w:color="auto" w:fill="auto"/>
            <w:vAlign w:val="center"/>
          </w:tcPr>
          <w:p w:rsidR="003F0628" w:rsidRPr="00A54AE7" w:rsidRDefault="00A54AE7" w:rsidP="00CD199B">
            <w:pPr>
              <w:suppressAutoHyphens w:val="0"/>
              <w:autoSpaceDE w:val="0"/>
              <w:autoSpaceDN w:val="0"/>
              <w:adjustRightInd w:val="0"/>
              <w:jc w:val="both"/>
              <w:rPr>
                <w:rFonts w:asciiTheme="minorHAnsi" w:hAnsiTheme="minorHAnsi" w:cstheme="minorHAnsi"/>
              </w:rPr>
            </w:pPr>
            <w:r w:rsidRPr="00A54AE7">
              <w:rPr>
                <w:rFonts w:asciiTheme="minorHAnsi" w:hAnsiTheme="minorHAnsi" w:cstheme="minorHAnsi"/>
              </w:rPr>
              <w:t>“</w:t>
            </w:r>
            <w:r>
              <w:rPr>
                <w:rFonts w:asciiTheme="minorHAnsi" w:hAnsiTheme="minorHAnsi" w:cstheme="minorHAnsi"/>
              </w:rPr>
              <w:t xml:space="preserve">Τροποποίηση της υπό στοιχεία Δ1α/Γ.Π. οικ. 17698/19.3.2021 κοινής υπουργικής απόφασης «Έκτακτα μέτρα προστασίας της δημόσιας υγείας από τον κίνδυνο περαιτέρω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A54AE7">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το Σάββατο, 20 Μαρτίου 2021 και ώρα 6:00 έως και τη Δευτέρα, 29 Μαρτίου 2021 και ώρα 6:00» (Β΄1076)</w:t>
            </w:r>
            <w:r w:rsidRPr="00A54AE7">
              <w:rPr>
                <w:rFonts w:asciiTheme="minorHAnsi" w:hAnsiTheme="minorHAnsi" w:cstheme="minorHAnsi"/>
              </w:rPr>
              <w:t>”</w:t>
            </w:r>
          </w:p>
        </w:tc>
      </w:tr>
      <w:tr w:rsidR="00DE54B7" w:rsidRPr="00C81AED" w:rsidTr="007A311E">
        <w:trPr>
          <w:cantSplit/>
          <w:trHeight w:val="839"/>
        </w:trPr>
        <w:tc>
          <w:tcPr>
            <w:tcW w:w="709" w:type="dxa"/>
            <w:shd w:val="clear" w:color="auto" w:fill="DAEEF3" w:themeFill="accent5" w:themeFillTint="33"/>
            <w:vAlign w:val="center"/>
          </w:tcPr>
          <w:p w:rsidR="00DE54B7" w:rsidRPr="00472F89" w:rsidRDefault="00DE54B7" w:rsidP="00DE54B7">
            <w:pPr>
              <w:jc w:val="center"/>
              <w:rPr>
                <w:rFonts w:asciiTheme="minorHAnsi" w:hAnsiTheme="minorHAnsi" w:cstheme="minorHAnsi"/>
              </w:rPr>
            </w:pPr>
            <w:r w:rsidRPr="00472F89">
              <w:rPr>
                <w:rFonts w:asciiTheme="minorHAnsi" w:hAnsiTheme="minorHAnsi" w:cstheme="minorHAnsi"/>
              </w:rPr>
              <w:t>2</w:t>
            </w:r>
          </w:p>
        </w:tc>
        <w:tc>
          <w:tcPr>
            <w:tcW w:w="3652" w:type="dxa"/>
            <w:shd w:val="clear" w:color="auto" w:fill="DAEEF3" w:themeFill="accent5" w:themeFillTint="33"/>
          </w:tcPr>
          <w:p w:rsidR="00472F89" w:rsidRPr="00472F89" w:rsidRDefault="00A568A3" w:rsidP="00846EE0">
            <w:pPr>
              <w:rPr>
                <w:rFonts w:asciiTheme="minorHAnsi" w:hAnsiTheme="minorHAnsi" w:cstheme="minorHAnsi"/>
                <w:lang w:eastAsia="el-GR"/>
              </w:rPr>
            </w:pPr>
            <w:r w:rsidRPr="00472F89">
              <w:rPr>
                <w:rFonts w:asciiTheme="minorHAnsi" w:hAnsiTheme="minorHAnsi" w:cstheme="minorHAnsi"/>
                <w:lang w:eastAsia="el-GR"/>
              </w:rPr>
              <w:t xml:space="preserve">ΑΠΟΦΑΣΗ ΤΩΝ ΥΠΟΥΡΓΩΝ </w:t>
            </w:r>
            <w:r w:rsidR="00846EE0" w:rsidRPr="00472F89">
              <w:rPr>
                <w:rFonts w:asciiTheme="minorHAnsi" w:hAnsiTheme="minorHAnsi" w:cstheme="minorHAnsi"/>
                <w:lang w:eastAsia="el-GR"/>
              </w:rPr>
              <w:t>ΟΙΚΟΝΟΜΙΚΩΝ</w:t>
            </w:r>
            <w:r w:rsidR="00B04334" w:rsidRPr="00472F89">
              <w:rPr>
                <w:rFonts w:asciiTheme="minorHAnsi" w:hAnsiTheme="minorHAnsi" w:cstheme="minorHAnsi"/>
                <w:lang w:eastAsia="el-GR"/>
              </w:rPr>
              <w:t xml:space="preserve"> </w:t>
            </w:r>
            <w:r w:rsidR="00B76132" w:rsidRPr="00472F89">
              <w:rPr>
                <w:rFonts w:asciiTheme="minorHAnsi" w:hAnsiTheme="minorHAnsi" w:cstheme="minorHAnsi"/>
                <w:lang w:eastAsia="el-GR"/>
              </w:rPr>
              <w:t xml:space="preserve">– </w:t>
            </w:r>
          </w:p>
          <w:p w:rsidR="00472F89" w:rsidRPr="00472F89" w:rsidRDefault="00B76132" w:rsidP="00846EE0">
            <w:pPr>
              <w:rPr>
                <w:rFonts w:asciiTheme="minorHAnsi" w:hAnsiTheme="minorHAnsi" w:cstheme="minorHAnsi"/>
                <w:lang w:eastAsia="el-GR"/>
              </w:rPr>
            </w:pPr>
            <w:r w:rsidRPr="00472F89">
              <w:rPr>
                <w:rFonts w:asciiTheme="minorHAnsi" w:hAnsiTheme="minorHAnsi" w:cstheme="minorHAnsi"/>
                <w:lang w:eastAsia="el-GR"/>
              </w:rPr>
              <w:t xml:space="preserve">ΑΝΑΠΤΥΞΗΣ ΚΑΙ ΕΠΕΝΔΥΣΕΩΝ – ΠΡΟΣΤΑΣΙΑΣ ΤΟΥ ΠΟΛΙΤΗ – ΕΡΓΑΣΙΑΣ ΚΑΙ ΚΟΙΝΩΝΙΚΩΝ ΥΠΟΘΕΣΕΩΝ – </w:t>
            </w:r>
          </w:p>
          <w:p w:rsidR="00846EE0" w:rsidRPr="00472F89" w:rsidRDefault="00B76132" w:rsidP="00846EE0">
            <w:pPr>
              <w:rPr>
                <w:rFonts w:asciiTheme="minorHAnsi" w:hAnsiTheme="minorHAnsi" w:cstheme="minorHAnsi"/>
                <w:lang w:eastAsia="el-GR"/>
              </w:rPr>
            </w:pPr>
            <w:r w:rsidRPr="00472F89">
              <w:rPr>
                <w:rFonts w:asciiTheme="minorHAnsi" w:hAnsiTheme="minorHAnsi" w:cstheme="minorHAnsi"/>
                <w:lang w:eastAsia="el-GR"/>
              </w:rPr>
              <w:t>ΥΓΕΙΑΣ – ΕΣΩΤΕΡΙΚΩΝ –ΥΠΟΔΟΜΩΝ ΚΑΙ ΜΕΤΑΦΟΡΩΝ –</w:t>
            </w:r>
            <w:r w:rsidR="00472F89" w:rsidRPr="00472F89">
              <w:rPr>
                <w:rFonts w:asciiTheme="minorHAnsi" w:hAnsiTheme="minorHAnsi" w:cstheme="minorHAnsi"/>
                <w:lang w:eastAsia="el-GR"/>
              </w:rPr>
              <w:t xml:space="preserve"> ΝΑΥΤΙ</w:t>
            </w:r>
            <w:r w:rsidRPr="00472F89">
              <w:rPr>
                <w:rFonts w:asciiTheme="minorHAnsi" w:hAnsiTheme="minorHAnsi" w:cstheme="minorHAnsi"/>
                <w:lang w:eastAsia="el-GR"/>
              </w:rPr>
              <w:t>ΛΙΑΣ ΚΑΙ ΝΗΣΙΩΤΙΚΗΣ ΠΟΛΙΤΙΚΗΣ</w:t>
            </w:r>
          </w:p>
          <w:p w:rsidR="00B76132" w:rsidRPr="00472F89" w:rsidRDefault="00B76132" w:rsidP="00846EE0">
            <w:pPr>
              <w:rPr>
                <w:rFonts w:asciiTheme="minorHAnsi" w:hAnsiTheme="minorHAnsi" w:cstheme="minorHAnsi"/>
                <w:lang w:eastAsia="el-GR"/>
              </w:rPr>
            </w:pPr>
            <w:proofErr w:type="spellStart"/>
            <w:r w:rsidRPr="00472F89">
              <w:rPr>
                <w:rFonts w:asciiTheme="minorHAnsi" w:hAnsiTheme="minorHAnsi" w:cstheme="minorHAnsi"/>
                <w:lang w:eastAsia="el-GR"/>
              </w:rPr>
              <w:t>Αριθμ</w:t>
            </w:r>
            <w:proofErr w:type="spellEnd"/>
            <w:r w:rsidRPr="00472F89">
              <w:rPr>
                <w:rFonts w:asciiTheme="minorHAnsi" w:hAnsiTheme="minorHAnsi" w:cstheme="minorHAnsi"/>
                <w:lang w:eastAsia="el-GR"/>
              </w:rPr>
              <w:t>. Δ1α/Γ.Π.οικ. 18279</w:t>
            </w:r>
          </w:p>
          <w:p w:rsidR="00483779" w:rsidRPr="00B835F2" w:rsidRDefault="00486453" w:rsidP="00B835F2">
            <w:pPr>
              <w:rPr>
                <w:rFonts w:asciiTheme="minorHAnsi" w:hAnsiTheme="minorHAnsi" w:cstheme="minorHAnsi"/>
                <w:lang w:eastAsia="el-GR"/>
              </w:rPr>
            </w:pPr>
            <w:hyperlink r:id="rId17" w:history="1">
              <w:r w:rsidR="00B76132" w:rsidRPr="00472F89">
                <w:rPr>
                  <w:rStyle w:val="-"/>
                  <w:rFonts w:asciiTheme="minorHAnsi" w:hAnsiTheme="minorHAnsi" w:cstheme="minorHAnsi"/>
                  <w:u w:val="none"/>
                  <w:lang w:eastAsia="el-GR"/>
                </w:rPr>
                <w:t>ΦΕΚ Β 1154/24.03.2021</w:t>
              </w:r>
            </w:hyperlink>
          </w:p>
        </w:tc>
        <w:tc>
          <w:tcPr>
            <w:tcW w:w="5420" w:type="dxa"/>
            <w:shd w:val="clear" w:color="auto" w:fill="DAEEF3" w:themeFill="accent5" w:themeFillTint="33"/>
            <w:vAlign w:val="center"/>
          </w:tcPr>
          <w:p w:rsidR="0050122E" w:rsidRPr="00B76132" w:rsidRDefault="00A568A3" w:rsidP="00B76132">
            <w:pPr>
              <w:suppressAutoHyphens w:val="0"/>
              <w:autoSpaceDE w:val="0"/>
              <w:autoSpaceDN w:val="0"/>
              <w:adjustRightInd w:val="0"/>
              <w:jc w:val="both"/>
              <w:rPr>
                <w:rFonts w:asciiTheme="minorHAnsi" w:hAnsiTheme="minorHAnsi" w:cstheme="minorHAnsi"/>
              </w:rPr>
            </w:pPr>
            <w:r w:rsidRPr="00A568A3">
              <w:rPr>
                <w:rFonts w:asciiTheme="minorHAnsi" w:hAnsiTheme="minorHAnsi" w:cstheme="minorHAnsi"/>
              </w:rPr>
              <w:t>“</w:t>
            </w:r>
            <w:r w:rsidR="00846EE0">
              <w:rPr>
                <w:rFonts w:asciiTheme="minorHAnsi" w:hAnsiTheme="minorHAnsi" w:cstheme="minorHAnsi"/>
              </w:rPr>
              <w:t>Τροποποίηση της υπ</w:t>
            </w:r>
            <w:r w:rsidR="00B76132">
              <w:rPr>
                <w:rFonts w:asciiTheme="minorHAnsi" w:hAnsiTheme="minorHAnsi" w:cstheme="minorHAnsi"/>
              </w:rPr>
              <w:t xml:space="preserve">ό στοιχεία Δ1α/Γ.Π.οικ. 17709/20.03.2021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00B76132">
              <w:rPr>
                <w:rFonts w:asciiTheme="minorHAnsi" w:hAnsiTheme="minorHAnsi" w:cstheme="minorHAnsi"/>
              </w:rPr>
              <w:t>Σένγκεν</w:t>
            </w:r>
            <w:proofErr w:type="spellEnd"/>
            <w:r w:rsidR="00B76132">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00B76132">
              <w:rPr>
                <w:rFonts w:asciiTheme="minorHAnsi" w:hAnsiTheme="minorHAnsi" w:cstheme="minorHAnsi"/>
              </w:rPr>
              <w:t>κορωνοϊού</w:t>
            </w:r>
            <w:proofErr w:type="spellEnd"/>
            <w:r w:rsidR="00B76132">
              <w:rPr>
                <w:rFonts w:asciiTheme="minorHAnsi" w:hAnsiTheme="minorHAnsi" w:cstheme="minorHAnsi"/>
              </w:rPr>
              <w:t xml:space="preserve"> </w:t>
            </w:r>
            <w:r w:rsidR="00B76132">
              <w:rPr>
                <w:rFonts w:asciiTheme="minorHAnsi" w:hAnsiTheme="minorHAnsi" w:cstheme="minorHAnsi"/>
                <w:lang w:val="en-US"/>
              </w:rPr>
              <w:t>COVID</w:t>
            </w:r>
            <w:r w:rsidR="00B76132">
              <w:rPr>
                <w:rFonts w:asciiTheme="minorHAnsi" w:hAnsiTheme="minorHAnsi" w:cstheme="minorHAnsi"/>
              </w:rPr>
              <w:t>-19» (Β’ 1077)</w:t>
            </w:r>
            <w:r w:rsidR="00B76132" w:rsidRPr="00B76132">
              <w:rPr>
                <w:rFonts w:asciiTheme="minorHAnsi" w:hAnsiTheme="minorHAnsi" w:cstheme="minorHAnsi"/>
              </w:rPr>
              <w:t>”</w:t>
            </w:r>
          </w:p>
        </w:tc>
      </w:tr>
      <w:tr w:rsidR="00836556" w:rsidRPr="00C81AED" w:rsidTr="00556194">
        <w:tblPrEx>
          <w:shd w:val="clear" w:color="auto" w:fill="FFFFFF" w:themeFill="background1"/>
        </w:tblPrEx>
        <w:trPr>
          <w:cantSplit/>
          <w:trHeight w:val="839"/>
        </w:trPr>
        <w:tc>
          <w:tcPr>
            <w:tcW w:w="709" w:type="dxa"/>
            <w:shd w:val="clear" w:color="auto" w:fill="FFFFFF" w:themeFill="background1"/>
            <w:vAlign w:val="center"/>
          </w:tcPr>
          <w:p w:rsidR="00836556" w:rsidRPr="00B04334" w:rsidRDefault="00E00560" w:rsidP="00960897">
            <w:pPr>
              <w:jc w:val="center"/>
              <w:rPr>
                <w:rFonts w:asciiTheme="minorHAnsi" w:hAnsiTheme="minorHAnsi" w:cstheme="minorHAnsi"/>
              </w:rPr>
            </w:pPr>
            <w:bookmarkStart w:id="34" w:name="_Toc34837616"/>
            <w:r>
              <w:rPr>
                <w:rFonts w:asciiTheme="minorHAnsi" w:hAnsiTheme="minorHAnsi" w:cstheme="minorHAnsi"/>
              </w:rPr>
              <w:t>3</w:t>
            </w:r>
          </w:p>
        </w:tc>
        <w:tc>
          <w:tcPr>
            <w:tcW w:w="3652" w:type="dxa"/>
            <w:shd w:val="clear" w:color="auto" w:fill="FFFFFF" w:themeFill="background1"/>
          </w:tcPr>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ΑΠΟΦΑΣΗ ΤΩΝ ΥΠΟΥΡΓΩΝ ΟΙΚΟΝΟΜΙΚΩΝ</w:t>
            </w:r>
            <w:r w:rsidR="00B04334">
              <w:rPr>
                <w:rFonts w:asciiTheme="minorHAnsi" w:hAnsiTheme="minorHAnsi" w:cstheme="minorHAnsi"/>
                <w:lang w:eastAsia="el-GR"/>
              </w:rPr>
              <w:t xml:space="preserve"> –</w:t>
            </w:r>
          </w:p>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ΑΝΑΠΤΥΞΗΣ  ΚΑΙ ΕΠΕΝΔΥΣΕΩΝ</w:t>
            </w:r>
            <w:r w:rsidR="00B04334">
              <w:rPr>
                <w:rFonts w:asciiTheme="minorHAnsi" w:hAnsiTheme="minorHAnsi" w:cstheme="minorHAnsi"/>
                <w:lang w:eastAsia="el-GR"/>
              </w:rPr>
              <w:t xml:space="preserve"> </w:t>
            </w:r>
            <w:r w:rsidRPr="00B04334">
              <w:rPr>
                <w:rFonts w:asciiTheme="minorHAnsi" w:hAnsiTheme="minorHAnsi" w:cstheme="minorHAnsi"/>
                <w:lang w:eastAsia="el-GR"/>
              </w:rPr>
              <w:t>-ΠΡΟΣΤΑΣΙΑΣ ΤΟΥ ΠΟΛΙΤΗ</w:t>
            </w:r>
            <w:r w:rsidR="00B04334">
              <w:rPr>
                <w:rFonts w:asciiTheme="minorHAnsi" w:hAnsiTheme="minorHAnsi" w:cstheme="minorHAnsi"/>
                <w:lang w:eastAsia="el-GR"/>
              </w:rPr>
              <w:t xml:space="preserve"> -ΕΘΝΙΚΗΣ Α</w:t>
            </w:r>
            <w:r w:rsidRPr="00B04334">
              <w:rPr>
                <w:rFonts w:asciiTheme="minorHAnsi" w:hAnsiTheme="minorHAnsi" w:cstheme="minorHAnsi"/>
                <w:lang w:eastAsia="el-GR"/>
              </w:rPr>
              <w:t>ΜΥΝΑΣ</w:t>
            </w:r>
            <w:r w:rsidR="00B04334">
              <w:rPr>
                <w:rFonts w:asciiTheme="minorHAnsi" w:hAnsiTheme="minorHAnsi" w:cstheme="minorHAnsi"/>
                <w:lang w:eastAsia="el-GR"/>
              </w:rPr>
              <w:t xml:space="preserve"> –</w:t>
            </w:r>
            <w:r w:rsidRPr="00B04334">
              <w:rPr>
                <w:rFonts w:asciiTheme="minorHAnsi" w:hAnsiTheme="minorHAnsi" w:cstheme="minorHAnsi"/>
                <w:lang w:eastAsia="el-GR"/>
              </w:rPr>
              <w:t xml:space="preserve"> </w:t>
            </w:r>
          </w:p>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ΠΑΙΔΕΙΑΣ ΚΑΙ ΘΡΗΣΚΕΥΜΑΤΩΝ</w:t>
            </w:r>
            <w:r w:rsidR="00B04334">
              <w:rPr>
                <w:rFonts w:asciiTheme="minorHAnsi" w:hAnsiTheme="minorHAnsi" w:cstheme="minorHAnsi"/>
                <w:lang w:eastAsia="el-GR"/>
              </w:rPr>
              <w:t xml:space="preserve"> </w:t>
            </w:r>
            <w:r w:rsidRPr="00B04334">
              <w:rPr>
                <w:rFonts w:asciiTheme="minorHAnsi" w:hAnsiTheme="minorHAnsi" w:cstheme="minorHAnsi"/>
                <w:lang w:eastAsia="el-GR"/>
              </w:rPr>
              <w:t>-ΕΡΓΑΣΙΑΣ ΚΑΙ ΚΟΙΝΩΝΙΚΩΝ ΥΠΟΘΕΣΕΩΝ-</w:t>
            </w:r>
          </w:p>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ΥΓΕΙΑΣ</w:t>
            </w:r>
            <w:r w:rsidR="00B04334">
              <w:rPr>
                <w:rFonts w:asciiTheme="minorHAnsi" w:hAnsiTheme="minorHAnsi" w:cstheme="minorHAnsi"/>
                <w:lang w:eastAsia="el-GR"/>
              </w:rPr>
              <w:t xml:space="preserve"> –</w:t>
            </w:r>
          </w:p>
          <w:p w:rsidR="007E654A" w:rsidRDefault="00A16EFA" w:rsidP="00960897">
            <w:pPr>
              <w:rPr>
                <w:rFonts w:asciiTheme="minorHAnsi" w:hAnsiTheme="minorHAnsi" w:cstheme="minorHAnsi"/>
                <w:lang w:eastAsia="el-GR"/>
              </w:rPr>
            </w:pPr>
            <w:r w:rsidRPr="00B04334">
              <w:rPr>
                <w:rFonts w:asciiTheme="minorHAnsi" w:hAnsiTheme="minorHAnsi" w:cstheme="minorHAnsi"/>
                <w:lang w:eastAsia="el-GR"/>
              </w:rPr>
              <w:t>ΠΕΡΙΒΑΛΛΟΝΤΟΣ ΚΑΙ ΕΝΕΡΓΕΙΑΣ</w:t>
            </w:r>
            <w:r w:rsidR="00B04334">
              <w:rPr>
                <w:rFonts w:asciiTheme="minorHAnsi" w:hAnsiTheme="minorHAnsi" w:cstheme="minorHAnsi"/>
                <w:lang w:eastAsia="el-GR"/>
              </w:rPr>
              <w:t xml:space="preserve"> </w:t>
            </w:r>
            <w:r w:rsidRPr="00B04334">
              <w:rPr>
                <w:rFonts w:asciiTheme="minorHAnsi" w:hAnsiTheme="minorHAnsi" w:cstheme="minorHAnsi"/>
                <w:lang w:eastAsia="el-GR"/>
              </w:rPr>
              <w:t>-ΠΟΛΙΤΙΣΜΟΥ ΚΑΙ ΑΘΛΗΤΙΣΜΟΥ</w:t>
            </w:r>
            <w:r w:rsidR="00B04334">
              <w:rPr>
                <w:rFonts w:asciiTheme="minorHAnsi" w:hAnsiTheme="minorHAnsi" w:cstheme="minorHAnsi"/>
                <w:lang w:eastAsia="el-GR"/>
              </w:rPr>
              <w:t xml:space="preserve"> –</w:t>
            </w:r>
            <w:r w:rsidRPr="00B04334">
              <w:rPr>
                <w:rFonts w:asciiTheme="minorHAnsi" w:hAnsiTheme="minorHAnsi" w:cstheme="minorHAnsi"/>
                <w:lang w:eastAsia="el-GR"/>
              </w:rPr>
              <w:t>ΔΙΚΑΙΟΣΥΝΗΣ</w:t>
            </w:r>
            <w:r w:rsidR="00B04334">
              <w:rPr>
                <w:rFonts w:asciiTheme="minorHAnsi" w:hAnsiTheme="minorHAnsi" w:cstheme="minorHAnsi"/>
                <w:lang w:eastAsia="el-GR"/>
              </w:rPr>
              <w:t xml:space="preserve"> – </w:t>
            </w:r>
          </w:p>
          <w:p w:rsidR="007E654A" w:rsidRDefault="00A16EFA" w:rsidP="00960897">
            <w:pPr>
              <w:rPr>
                <w:rFonts w:asciiTheme="minorHAnsi" w:hAnsiTheme="minorHAnsi" w:cstheme="minorHAnsi"/>
                <w:lang w:eastAsia="el-GR"/>
              </w:rPr>
            </w:pPr>
            <w:r w:rsidRPr="00B04334">
              <w:rPr>
                <w:rFonts w:asciiTheme="minorHAnsi" w:hAnsiTheme="minorHAnsi" w:cstheme="minorHAnsi"/>
                <w:lang w:eastAsia="el-GR"/>
              </w:rPr>
              <w:t>ΕΣΩΤΕΡΙΚΩΝ</w:t>
            </w:r>
            <w:r w:rsidR="00B04334">
              <w:rPr>
                <w:rFonts w:asciiTheme="minorHAnsi" w:hAnsiTheme="minorHAnsi" w:cstheme="minorHAnsi"/>
                <w:lang w:eastAsia="el-GR"/>
              </w:rPr>
              <w:t xml:space="preserve"> </w:t>
            </w:r>
            <w:r w:rsidR="007E654A">
              <w:rPr>
                <w:rFonts w:asciiTheme="minorHAnsi" w:hAnsiTheme="minorHAnsi" w:cstheme="minorHAnsi"/>
                <w:lang w:eastAsia="el-GR"/>
              </w:rPr>
              <w:t>–</w:t>
            </w:r>
          </w:p>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ΜΕΤΑΝΑΣΤΕΥΣΗΣ ΚΑΙ ΑΣΥΛΟΥ</w:t>
            </w:r>
            <w:r w:rsidR="00B04334">
              <w:rPr>
                <w:rFonts w:asciiTheme="minorHAnsi" w:hAnsiTheme="minorHAnsi" w:cstheme="minorHAnsi"/>
                <w:lang w:eastAsia="el-GR"/>
              </w:rPr>
              <w:t xml:space="preserve"> </w:t>
            </w:r>
            <w:r w:rsidRPr="00B04334">
              <w:rPr>
                <w:rFonts w:asciiTheme="minorHAnsi" w:hAnsiTheme="minorHAnsi" w:cstheme="minorHAnsi"/>
                <w:lang w:eastAsia="el-GR"/>
              </w:rPr>
              <w:t>-ΨΗΦΙΑΚΗΣ ΔΙΑΚΥΒΕΡΝΗΣΗΣ</w:t>
            </w:r>
            <w:r w:rsidR="00B04334">
              <w:rPr>
                <w:rFonts w:asciiTheme="minorHAnsi" w:hAnsiTheme="minorHAnsi" w:cstheme="minorHAnsi"/>
                <w:lang w:eastAsia="el-GR"/>
              </w:rPr>
              <w:t xml:space="preserve"> </w:t>
            </w:r>
            <w:r w:rsidRPr="00B04334">
              <w:rPr>
                <w:rFonts w:asciiTheme="minorHAnsi" w:hAnsiTheme="minorHAnsi" w:cstheme="minorHAnsi"/>
                <w:lang w:eastAsia="el-GR"/>
              </w:rPr>
              <w:t>-ΥΠΟΔΟΜΩΝ ΚΑΙ ΜΕΤΑΦΟΡΩΝ</w:t>
            </w:r>
            <w:r w:rsidR="00B04334">
              <w:rPr>
                <w:rFonts w:asciiTheme="minorHAnsi" w:hAnsiTheme="minorHAnsi" w:cstheme="minorHAnsi"/>
                <w:lang w:eastAsia="el-GR"/>
              </w:rPr>
              <w:t xml:space="preserve"> </w:t>
            </w:r>
            <w:r w:rsidRPr="00B04334">
              <w:rPr>
                <w:rFonts w:asciiTheme="minorHAnsi" w:hAnsiTheme="minorHAnsi" w:cstheme="minorHAnsi"/>
                <w:lang w:eastAsia="el-GR"/>
              </w:rPr>
              <w:t>-ΝΑΥΤΙΛΙΑΣ ΚΑΙ ΝΗΣΙΩΤΙΚΗΣ ΠΟΛΙΤΙΚΗΣ</w:t>
            </w:r>
            <w:r w:rsidR="00B04334">
              <w:rPr>
                <w:rFonts w:asciiTheme="minorHAnsi" w:hAnsiTheme="minorHAnsi" w:cstheme="minorHAnsi"/>
                <w:lang w:eastAsia="el-GR"/>
              </w:rPr>
              <w:t xml:space="preserve"> </w:t>
            </w:r>
            <w:r w:rsidRPr="00B04334">
              <w:rPr>
                <w:rFonts w:asciiTheme="minorHAnsi" w:hAnsiTheme="minorHAnsi" w:cstheme="minorHAnsi"/>
                <w:lang w:eastAsia="el-GR"/>
              </w:rPr>
              <w:t>-</w:t>
            </w:r>
            <w:r w:rsidR="00B04334">
              <w:rPr>
                <w:rFonts w:asciiTheme="minorHAnsi" w:hAnsiTheme="minorHAnsi" w:cstheme="minorHAnsi"/>
                <w:lang w:eastAsia="el-GR"/>
              </w:rPr>
              <w:t xml:space="preserve"> </w:t>
            </w:r>
          </w:p>
          <w:p w:rsidR="00B04334" w:rsidRDefault="00A16EFA" w:rsidP="00960897">
            <w:pPr>
              <w:rPr>
                <w:rFonts w:asciiTheme="minorHAnsi" w:hAnsiTheme="minorHAnsi" w:cstheme="minorHAnsi"/>
                <w:lang w:eastAsia="el-GR"/>
              </w:rPr>
            </w:pPr>
            <w:r w:rsidRPr="00B04334">
              <w:rPr>
                <w:rFonts w:asciiTheme="minorHAnsi" w:hAnsiTheme="minorHAnsi" w:cstheme="minorHAnsi"/>
                <w:lang w:eastAsia="el-GR"/>
              </w:rPr>
              <w:t xml:space="preserve">ΑΓΡΟΤΙΚΗΣ ΑΝΑΠΤΥΞΗΣ </w:t>
            </w:r>
          </w:p>
          <w:p w:rsidR="00205858" w:rsidRDefault="00A16EFA" w:rsidP="00960897">
            <w:pPr>
              <w:rPr>
                <w:rFonts w:asciiTheme="minorHAnsi" w:hAnsiTheme="minorHAnsi" w:cstheme="minorHAnsi"/>
                <w:lang w:eastAsia="el-GR"/>
              </w:rPr>
            </w:pPr>
            <w:r w:rsidRPr="00B04334">
              <w:rPr>
                <w:rFonts w:asciiTheme="minorHAnsi" w:hAnsiTheme="minorHAnsi" w:cstheme="minorHAnsi"/>
                <w:lang w:eastAsia="el-GR"/>
              </w:rPr>
              <w:t>ΚΑΙ ΤΡΟΦΙΜΩΝ</w:t>
            </w:r>
            <w:r w:rsidR="00205858">
              <w:rPr>
                <w:rFonts w:asciiTheme="minorHAnsi" w:hAnsiTheme="minorHAnsi" w:cstheme="minorHAnsi"/>
                <w:lang w:eastAsia="el-GR"/>
              </w:rPr>
              <w:t xml:space="preserve"> –</w:t>
            </w:r>
          </w:p>
          <w:p w:rsidR="00205858" w:rsidRDefault="00640691" w:rsidP="00960897">
            <w:pPr>
              <w:rPr>
                <w:rFonts w:asciiTheme="minorHAnsi" w:hAnsiTheme="minorHAnsi" w:cstheme="minorHAnsi"/>
                <w:lang w:eastAsia="el-GR"/>
              </w:rPr>
            </w:pPr>
            <w:r w:rsidRPr="00B04334">
              <w:rPr>
                <w:rFonts w:asciiTheme="minorHAnsi" w:hAnsiTheme="minorHAnsi" w:cstheme="minorHAnsi"/>
                <w:lang w:eastAsia="el-GR"/>
              </w:rPr>
              <w:t xml:space="preserve">ΥΦΥΠΟΥΡΓΟΥ </w:t>
            </w:r>
          </w:p>
          <w:p w:rsidR="00836556" w:rsidRPr="00B04334" w:rsidRDefault="00640691" w:rsidP="00960897">
            <w:pPr>
              <w:rPr>
                <w:rFonts w:asciiTheme="minorHAnsi" w:hAnsiTheme="minorHAnsi" w:cstheme="minorHAnsi"/>
                <w:lang w:eastAsia="el-GR"/>
              </w:rPr>
            </w:pPr>
            <w:r w:rsidRPr="00B04334">
              <w:rPr>
                <w:rFonts w:asciiTheme="minorHAnsi" w:hAnsiTheme="minorHAnsi" w:cstheme="minorHAnsi"/>
                <w:lang w:eastAsia="el-GR"/>
              </w:rPr>
              <w:t>ΣΤΟΝ ΠΡΩΘΥΠΟΥΡΓΟ</w:t>
            </w:r>
          </w:p>
          <w:p w:rsidR="00640691" w:rsidRPr="007E654A" w:rsidRDefault="00FF058D" w:rsidP="00960897">
            <w:pPr>
              <w:rPr>
                <w:rFonts w:asciiTheme="minorHAnsi" w:hAnsiTheme="minorHAnsi" w:cstheme="minorHAnsi"/>
                <w:lang w:eastAsia="el-GR"/>
              </w:rPr>
            </w:pPr>
            <w:proofErr w:type="spellStart"/>
            <w:r>
              <w:rPr>
                <w:rFonts w:asciiTheme="minorHAnsi" w:hAnsiTheme="minorHAnsi" w:cstheme="minorHAnsi"/>
                <w:lang w:eastAsia="el-GR"/>
              </w:rPr>
              <w:t>Αρι</w:t>
            </w:r>
            <w:r w:rsidRPr="007E654A">
              <w:rPr>
                <w:rFonts w:asciiTheme="minorHAnsi" w:hAnsiTheme="minorHAnsi" w:cstheme="minorHAnsi"/>
                <w:lang w:eastAsia="el-GR"/>
              </w:rPr>
              <w:t>θμ</w:t>
            </w:r>
            <w:proofErr w:type="spellEnd"/>
            <w:r w:rsidRPr="007E654A">
              <w:rPr>
                <w:rFonts w:asciiTheme="minorHAnsi" w:hAnsiTheme="minorHAnsi" w:cstheme="minorHAnsi"/>
                <w:lang w:eastAsia="el-GR"/>
              </w:rPr>
              <w:t>. Δ1α/Γ.Π.οικ. 18877</w:t>
            </w:r>
          </w:p>
          <w:p w:rsidR="00640691" w:rsidRPr="00FF058D" w:rsidRDefault="00486453" w:rsidP="00960897">
            <w:pPr>
              <w:rPr>
                <w:rFonts w:asciiTheme="minorHAnsi" w:hAnsiTheme="minorHAnsi" w:cstheme="minorHAnsi"/>
                <w:lang w:eastAsia="el-GR"/>
              </w:rPr>
            </w:pPr>
            <w:hyperlink r:id="rId18" w:history="1">
              <w:r w:rsidR="00FF058D" w:rsidRPr="007E654A">
                <w:rPr>
                  <w:rStyle w:val="-"/>
                  <w:rFonts w:asciiTheme="minorHAnsi" w:hAnsiTheme="minorHAnsi" w:cstheme="minorHAnsi"/>
                  <w:u w:val="none"/>
                  <w:lang w:eastAsia="el-GR"/>
                </w:rPr>
                <w:t>ΦΕΚ Β 1194/27.03.2021</w:t>
              </w:r>
            </w:hyperlink>
          </w:p>
        </w:tc>
        <w:tc>
          <w:tcPr>
            <w:tcW w:w="5420" w:type="dxa"/>
            <w:shd w:val="clear" w:color="auto" w:fill="FFFFFF" w:themeFill="background1"/>
            <w:vAlign w:val="center"/>
          </w:tcPr>
          <w:p w:rsidR="00836556" w:rsidRPr="00640691" w:rsidRDefault="00640691" w:rsidP="00FF05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640691">
              <w:rPr>
                <w:rFonts w:asciiTheme="minorHAnsi" w:hAnsiTheme="minorHAnsi" w:cstheme="minorHAnsi"/>
              </w:rPr>
              <w:t xml:space="preserve">-19 </w:t>
            </w:r>
            <w:r>
              <w:rPr>
                <w:rFonts w:asciiTheme="minorHAnsi" w:hAnsiTheme="minorHAnsi" w:cstheme="minorHAnsi"/>
              </w:rPr>
              <w:t>στο σύνολο της Επι</w:t>
            </w:r>
            <w:r w:rsidR="00B17095">
              <w:rPr>
                <w:rFonts w:asciiTheme="minorHAnsi" w:hAnsiTheme="minorHAnsi" w:cstheme="minorHAnsi"/>
              </w:rPr>
              <w:t>κράτειας για το διάστημα από τη</w:t>
            </w:r>
            <w:r>
              <w:rPr>
                <w:rFonts w:asciiTheme="minorHAnsi" w:hAnsiTheme="minorHAnsi" w:cstheme="minorHAnsi"/>
              </w:rPr>
              <w:t xml:space="preserve"> </w:t>
            </w:r>
            <w:r w:rsidR="00FF058D">
              <w:rPr>
                <w:rFonts w:asciiTheme="minorHAnsi" w:hAnsiTheme="minorHAnsi" w:cstheme="minorHAnsi"/>
              </w:rPr>
              <w:t xml:space="preserve">Δευτέρα, 29 </w:t>
            </w:r>
            <w:r>
              <w:rPr>
                <w:rFonts w:asciiTheme="minorHAnsi" w:hAnsiTheme="minorHAnsi" w:cstheme="minorHAnsi"/>
              </w:rPr>
              <w:t>Μαρτίου 2021 και</w:t>
            </w:r>
            <w:r w:rsidR="00FF058D">
              <w:rPr>
                <w:rFonts w:asciiTheme="minorHAnsi" w:hAnsiTheme="minorHAnsi" w:cstheme="minorHAnsi"/>
              </w:rPr>
              <w:t xml:space="preserve"> ώρα 6:00 έως και τη Δευτέρα, 5 Απριλίου</w:t>
            </w:r>
            <w:r>
              <w:rPr>
                <w:rFonts w:asciiTheme="minorHAnsi" w:hAnsiTheme="minorHAnsi" w:cstheme="minorHAnsi"/>
              </w:rPr>
              <w:t xml:space="preserve"> 2021 και ώρα 6:00»</w:t>
            </w:r>
          </w:p>
        </w:tc>
      </w:tr>
    </w:tbl>
    <w:p w:rsidR="00AB44A6" w:rsidRPr="007E654A" w:rsidRDefault="00AB44A6" w:rsidP="007E654A">
      <w:pPr>
        <w:rPr>
          <w:rFonts w:asciiTheme="minorHAnsi" w:hAnsiTheme="minorHAnsi" w:cstheme="minorHAnsi"/>
          <w:sz w:val="16"/>
          <w:szCs w:val="16"/>
        </w:rPr>
      </w:pPr>
    </w:p>
    <w:p w:rsidR="00BC0E35" w:rsidRPr="003164E9" w:rsidRDefault="003525C7" w:rsidP="008F53A4">
      <w:pPr>
        <w:pStyle w:val="1"/>
        <w:rPr>
          <w:rFonts w:ascii="Calibri" w:hAnsi="Calibri"/>
          <w:sz w:val="24"/>
          <w:szCs w:val="24"/>
        </w:rPr>
      </w:pPr>
      <w:r>
        <w:rPr>
          <w:rFonts w:ascii="Calibri" w:hAnsi="Calibri"/>
          <w:sz w:val="24"/>
          <w:szCs w:val="24"/>
        </w:rPr>
        <w:t xml:space="preserve">     </w:t>
      </w:r>
      <w:r w:rsidR="00797325">
        <w:rPr>
          <w:rFonts w:ascii="Calibri" w:hAnsi="Calibri"/>
          <w:sz w:val="24"/>
          <w:szCs w:val="24"/>
        </w:rPr>
        <w:t xml:space="preserve"> </w:t>
      </w:r>
      <w:r w:rsidR="007B3352">
        <w:rPr>
          <w:rFonts w:ascii="Calibri" w:hAnsi="Calibri"/>
          <w:sz w:val="24"/>
          <w:szCs w:val="24"/>
        </w:rPr>
        <w:t xml:space="preserve"> </w:t>
      </w:r>
      <w:r w:rsidR="0064046E">
        <w:rPr>
          <w:rFonts w:ascii="Calibri" w:hAnsi="Calibri"/>
          <w:sz w:val="24"/>
          <w:szCs w:val="24"/>
          <w:lang w:val="en-US"/>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673" w:type="dxa"/>
        <w:tblInd w:w="108" w:type="dxa"/>
        <w:shd w:val="clear" w:color="auto" w:fill="DAEEF3"/>
        <w:tblLayout w:type="fixed"/>
        <w:tblLook w:val="04A0" w:firstRow="1" w:lastRow="0" w:firstColumn="1" w:lastColumn="0" w:noHBand="0" w:noVBand="1"/>
      </w:tblPr>
      <w:tblGrid>
        <w:gridCol w:w="601"/>
        <w:gridCol w:w="107"/>
        <w:gridCol w:w="3545"/>
        <w:gridCol w:w="5420"/>
      </w:tblGrid>
      <w:tr w:rsidR="00463DF1" w:rsidRPr="0095285E" w:rsidTr="007A311E">
        <w:trPr>
          <w:cantSplit/>
          <w:tblHeader/>
        </w:trPr>
        <w:tc>
          <w:tcPr>
            <w:tcW w:w="708"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711AED" w:rsidTr="007A311E">
        <w:trPr>
          <w:cantSplit/>
          <w:trHeight w:val="698"/>
        </w:trPr>
        <w:tc>
          <w:tcPr>
            <w:tcW w:w="601" w:type="dxa"/>
            <w:shd w:val="clear" w:color="auto" w:fill="auto"/>
            <w:vAlign w:val="center"/>
          </w:tcPr>
          <w:p w:rsidR="00724A07" w:rsidRPr="00711AED" w:rsidRDefault="00D15443" w:rsidP="00724A07">
            <w:pPr>
              <w:jc w:val="center"/>
              <w:rPr>
                <w:rFonts w:asciiTheme="minorHAnsi" w:hAnsiTheme="minorHAnsi" w:cstheme="minorHAnsi"/>
              </w:rPr>
            </w:pPr>
            <w:r w:rsidRPr="00711AED">
              <w:rPr>
                <w:rFonts w:asciiTheme="minorHAnsi" w:hAnsiTheme="minorHAnsi" w:cstheme="minorHAnsi"/>
              </w:rPr>
              <w:t>1</w:t>
            </w:r>
          </w:p>
        </w:tc>
        <w:tc>
          <w:tcPr>
            <w:tcW w:w="3652" w:type="dxa"/>
            <w:gridSpan w:val="2"/>
            <w:shd w:val="clear" w:color="auto" w:fill="auto"/>
          </w:tcPr>
          <w:p w:rsidR="0046252C" w:rsidRPr="007A311E" w:rsidRDefault="00405584" w:rsidP="00DD0913">
            <w:pPr>
              <w:rPr>
                <w:rFonts w:asciiTheme="minorHAnsi" w:hAnsiTheme="minorHAnsi" w:cstheme="minorHAnsi"/>
              </w:rPr>
            </w:pPr>
            <w:r w:rsidRPr="007A311E">
              <w:rPr>
                <w:rFonts w:asciiTheme="minorHAnsi" w:hAnsiTheme="minorHAnsi" w:cstheme="minorHAnsi"/>
              </w:rPr>
              <w:t xml:space="preserve">ΑΠΟΦΑΣΗ ΤΟΥ </w:t>
            </w:r>
            <w:r w:rsidR="00DD0913" w:rsidRPr="007A311E">
              <w:rPr>
                <w:rFonts w:asciiTheme="minorHAnsi" w:hAnsiTheme="minorHAnsi" w:cstheme="minorHAnsi"/>
              </w:rPr>
              <w:t xml:space="preserve">ΥΠΟΥΡΓΟΥ </w:t>
            </w:r>
          </w:p>
          <w:p w:rsidR="00405584" w:rsidRPr="007A311E" w:rsidRDefault="00DD0913" w:rsidP="00DD0913">
            <w:pPr>
              <w:rPr>
                <w:rFonts w:asciiTheme="minorHAnsi" w:hAnsiTheme="minorHAnsi" w:cstheme="minorHAnsi"/>
              </w:rPr>
            </w:pPr>
            <w:r w:rsidRPr="007A311E">
              <w:rPr>
                <w:rFonts w:asciiTheme="minorHAnsi" w:hAnsiTheme="minorHAnsi" w:cstheme="minorHAnsi"/>
              </w:rPr>
              <w:t>ΚΑΙ ΤΟΥ ΑΝΑΠΛΗΡΩΤΗ ΥΠΟΥΡΓΟΥ ΥΓΕΙΑΣ</w:t>
            </w:r>
          </w:p>
          <w:p w:rsidR="00DD0913" w:rsidRPr="007A311E" w:rsidRDefault="00DD0913" w:rsidP="00DD0913">
            <w:pPr>
              <w:rPr>
                <w:rFonts w:asciiTheme="minorHAnsi" w:hAnsiTheme="minorHAnsi" w:cstheme="minorHAnsi"/>
              </w:rPr>
            </w:pPr>
            <w:proofErr w:type="spellStart"/>
            <w:r w:rsidRPr="007A311E">
              <w:rPr>
                <w:rFonts w:asciiTheme="minorHAnsi" w:hAnsiTheme="minorHAnsi" w:cstheme="minorHAnsi"/>
              </w:rPr>
              <w:t>Αριθμ</w:t>
            </w:r>
            <w:proofErr w:type="spellEnd"/>
            <w:r w:rsidRPr="007A311E">
              <w:rPr>
                <w:rFonts w:asciiTheme="minorHAnsi" w:hAnsiTheme="minorHAnsi" w:cstheme="minorHAnsi"/>
              </w:rPr>
              <w:t>. Γ.Π./οικ. 17711</w:t>
            </w:r>
          </w:p>
          <w:p w:rsidR="00DD0913" w:rsidRPr="007A311E" w:rsidRDefault="00486453" w:rsidP="00DD0913">
            <w:pPr>
              <w:rPr>
                <w:rFonts w:asciiTheme="minorHAnsi" w:hAnsiTheme="minorHAnsi" w:cstheme="minorHAnsi"/>
              </w:rPr>
            </w:pPr>
            <w:hyperlink r:id="rId19" w:history="1">
              <w:r w:rsidR="00DD0913" w:rsidRPr="007A311E">
                <w:rPr>
                  <w:rStyle w:val="-"/>
                  <w:rFonts w:asciiTheme="minorHAnsi" w:hAnsiTheme="minorHAnsi" w:cstheme="minorHAnsi"/>
                  <w:u w:val="none"/>
                </w:rPr>
                <w:t>ΦΕΚ Β 1079/22.03.2021</w:t>
              </w:r>
            </w:hyperlink>
          </w:p>
        </w:tc>
        <w:tc>
          <w:tcPr>
            <w:tcW w:w="5420" w:type="dxa"/>
            <w:shd w:val="clear" w:color="auto" w:fill="auto"/>
            <w:vAlign w:val="center"/>
          </w:tcPr>
          <w:p w:rsidR="00724A07" w:rsidRPr="00DD0913" w:rsidRDefault="00DD0913" w:rsidP="00C80C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«Επίταξη προσωπικών υπηρεσιών ιδιωτών ιατρών ειδικοτήτων Πνευμονολογίας, Παθολογίας και Γενικής Ιατρικής, για την αντιμετώπιση της πανδημίας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DD0913">
              <w:rPr>
                <w:rFonts w:asciiTheme="minorHAnsi" w:hAnsiTheme="minorHAnsi" w:cstheme="minorHAnsi"/>
              </w:rPr>
              <w:t>-19</w:t>
            </w:r>
            <w:r>
              <w:rPr>
                <w:rFonts w:asciiTheme="minorHAnsi" w:hAnsiTheme="minorHAnsi" w:cstheme="minorHAnsi"/>
              </w:rPr>
              <w:t>»</w:t>
            </w:r>
          </w:p>
        </w:tc>
      </w:tr>
      <w:tr w:rsidR="00D44486" w:rsidRPr="00711AED" w:rsidTr="007A311E">
        <w:tblPrEx>
          <w:shd w:val="clear" w:color="auto" w:fill="FFFFFF" w:themeFill="background1"/>
        </w:tblPrEx>
        <w:trPr>
          <w:cantSplit/>
          <w:trHeight w:val="1044"/>
        </w:trPr>
        <w:tc>
          <w:tcPr>
            <w:tcW w:w="601" w:type="dxa"/>
            <w:shd w:val="clear" w:color="auto" w:fill="DAEEF3" w:themeFill="accent5" w:themeFillTint="33"/>
            <w:vAlign w:val="center"/>
          </w:tcPr>
          <w:p w:rsidR="00D44486" w:rsidRPr="00711AED" w:rsidRDefault="00D44486" w:rsidP="00960897">
            <w:pPr>
              <w:jc w:val="center"/>
              <w:rPr>
                <w:rFonts w:asciiTheme="minorHAnsi" w:hAnsiTheme="minorHAnsi" w:cstheme="minorHAnsi"/>
              </w:rPr>
            </w:pPr>
            <w:bookmarkStart w:id="37" w:name="_Toc34837617"/>
            <w:r w:rsidRPr="00711AED">
              <w:rPr>
                <w:rFonts w:asciiTheme="minorHAnsi" w:hAnsiTheme="minorHAnsi"/>
              </w:rPr>
              <w:t xml:space="preserve">  </w:t>
            </w:r>
            <w:r w:rsidRPr="00711AED">
              <w:rPr>
                <w:rFonts w:asciiTheme="minorHAnsi" w:hAnsiTheme="minorHAnsi" w:cstheme="minorHAnsi"/>
              </w:rPr>
              <w:t>2</w:t>
            </w:r>
          </w:p>
        </w:tc>
        <w:tc>
          <w:tcPr>
            <w:tcW w:w="3652" w:type="dxa"/>
            <w:gridSpan w:val="2"/>
            <w:shd w:val="clear" w:color="auto" w:fill="DAEEF3" w:themeFill="accent5" w:themeFillTint="33"/>
          </w:tcPr>
          <w:p w:rsidR="00D44486" w:rsidRPr="007A311E" w:rsidRDefault="00D44486" w:rsidP="0020536D">
            <w:pPr>
              <w:rPr>
                <w:rFonts w:asciiTheme="minorHAnsi" w:hAnsiTheme="minorHAnsi" w:cstheme="minorHAnsi"/>
              </w:rPr>
            </w:pPr>
            <w:r w:rsidRPr="007A311E">
              <w:rPr>
                <w:rFonts w:asciiTheme="minorHAnsi" w:hAnsiTheme="minorHAnsi" w:cstheme="minorHAnsi"/>
              </w:rPr>
              <w:t>ΑΠΟΦΑΣΗ ΤΟΥ ΥΦΥΠΟΥΡΓΟΥ ΟΙΚΟΝΟΜΙΚΩΝ</w:t>
            </w:r>
          </w:p>
          <w:p w:rsidR="00D44486" w:rsidRPr="007A311E" w:rsidRDefault="00D44486" w:rsidP="0020536D">
            <w:pPr>
              <w:rPr>
                <w:rFonts w:asciiTheme="minorHAnsi" w:hAnsiTheme="minorHAnsi" w:cstheme="minorHAnsi"/>
              </w:rPr>
            </w:pPr>
            <w:proofErr w:type="spellStart"/>
            <w:r w:rsidRPr="007A311E">
              <w:rPr>
                <w:rFonts w:asciiTheme="minorHAnsi" w:hAnsiTheme="minorHAnsi" w:cstheme="minorHAnsi"/>
              </w:rPr>
              <w:t>Αριθμ</w:t>
            </w:r>
            <w:proofErr w:type="spellEnd"/>
            <w:r w:rsidRPr="007A311E">
              <w:rPr>
                <w:rFonts w:asciiTheme="minorHAnsi" w:hAnsiTheme="minorHAnsi" w:cstheme="minorHAnsi"/>
              </w:rPr>
              <w:t>. Α. 1063</w:t>
            </w:r>
          </w:p>
          <w:p w:rsidR="00D44486" w:rsidRPr="007A311E" w:rsidRDefault="00486453" w:rsidP="0020536D">
            <w:pPr>
              <w:rPr>
                <w:rFonts w:asciiTheme="minorHAnsi" w:hAnsiTheme="minorHAnsi" w:cstheme="minorHAnsi"/>
              </w:rPr>
            </w:pPr>
            <w:hyperlink r:id="rId20" w:history="1">
              <w:r w:rsidR="00D44486" w:rsidRPr="007A311E">
                <w:rPr>
                  <w:rStyle w:val="-"/>
                  <w:rFonts w:asciiTheme="minorHAnsi" w:hAnsiTheme="minorHAnsi" w:cstheme="minorHAnsi"/>
                  <w:u w:val="none"/>
                </w:rPr>
                <w:t>ΦΕΚ Β 1156/24.03.2021</w:t>
              </w:r>
            </w:hyperlink>
          </w:p>
          <w:p w:rsidR="00D44486" w:rsidRPr="007A311E" w:rsidRDefault="00D44486" w:rsidP="0020536D">
            <w:pPr>
              <w:rPr>
                <w:rFonts w:asciiTheme="minorHAnsi" w:hAnsiTheme="minorHAnsi" w:cstheme="minorHAnsi"/>
              </w:rPr>
            </w:pPr>
          </w:p>
        </w:tc>
        <w:tc>
          <w:tcPr>
            <w:tcW w:w="5420" w:type="dxa"/>
            <w:shd w:val="clear" w:color="auto" w:fill="DAEEF3" w:themeFill="accent5" w:themeFillTint="33"/>
            <w:vAlign w:val="center"/>
          </w:tcPr>
          <w:p w:rsidR="00D44486" w:rsidRPr="00913766" w:rsidRDefault="00D44486" w:rsidP="0020536D">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Μάρτιο 2021»</w:t>
            </w:r>
          </w:p>
        </w:tc>
      </w:tr>
      <w:tr w:rsidR="00D44486" w:rsidRPr="00711AED" w:rsidTr="007A311E">
        <w:trPr>
          <w:cantSplit/>
          <w:trHeight w:val="970"/>
        </w:trPr>
        <w:tc>
          <w:tcPr>
            <w:tcW w:w="601" w:type="dxa"/>
            <w:shd w:val="clear" w:color="auto" w:fill="auto"/>
            <w:vAlign w:val="center"/>
          </w:tcPr>
          <w:p w:rsidR="00D44486" w:rsidRPr="00711AED" w:rsidRDefault="00D44486" w:rsidP="00960897">
            <w:pPr>
              <w:jc w:val="center"/>
              <w:rPr>
                <w:rFonts w:asciiTheme="minorHAnsi" w:hAnsiTheme="minorHAnsi" w:cstheme="minorHAnsi"/>
              </w:rPr>
            </w:pPr>
            <w:r w:rsidRPr="00711AED">
              <w:rPr>
                <w:rFonts w:asciiTheme="minorHAnsi" w:hAnsiTheme="minorHAnsi" w:cstheme="minorHAnsi"/>
              </w:rPr>
              <w:t>3</w:t>
            </w:r>
          </w:p>
        </w:tc>
        <w:tc>
          <w:tcPr>
            <w:tcW w:w="3652" w:type="dxa"/>
            <w:gridSpan w:val="2"/>
            <w:shd w:val="clear" w:color="auto" w:fill="auto"/>
          </w:tcPr>
          <w:p w:rsidR="00D44486" w:rsidRPr="007A311E" w:rsidRDefault="00D44486" w:rsidP="00960897">
            <w:pPr>
              <w:rPr>
                <w:rFonts w:asciiTheme="minorHAnsi" w:hAnsiTheme="minorHAnsi" w:cstheme="minorHAnsi"/>
                <w:lang w:eastAsia="el-GR"/>
              </w:rPr>
            </w:pPr>
            <w:r w:rsidRPr="007A311E">
              <w:rPr>
                <w:rFonts w:asciiTheme="minorHAnsi" w:hAnsiTheme="minorHAnsi" w:cstheme="minorHAnsi"/>
                <w:lang w:eastAsia="el-GR"/>
              </w:rPr>
              <w:t>ΑΠΟΦΑΣΗ ΤΟΥ ΥΦΥΠΟΥΡΓΟΥ ΑΝΑΠΤΥΞΗΣ ΚΑΙ ΕΠΕΝΔΥΣΕΩΝ</w:t>
            </w:r>
          </w:p>
          <w:p w:rsidR="00012432" w:rsidRPr="007A311E" w:rsidRDefault="00D44486" w:rsidP="00012432">
            <w:pPr>
              <w:rPr>
                <w:rFonts w:asciiTheme="minorHAnsi" w:hAnsiTheme="minorHAnsi" w:cstheme="minorHAnsi"/>
                <w:lang w:eastAsia="el-GR"/>
              </w:rPr>
            </w:pPr>
            <w:proofErr w:type="spellStart"/>
            <w:r w:rsidRPr="007A311E">
              <w:rPr>
                <w:rFonts w:asciiTheme="minorHAnsi" w:hAnsiTheme="minorHAnsi" w:cstheme="minorHAnsi"/>
                <w:lang w:eastAsia="el-GR"/>
              </w:rPr>
              <w:t>Αριθμ</w:t>
            </w:r>
            <w:proofErr w:type="spellEnd"/>
            <w:r w:rsidRPr="007A311E">
              <w:rPr>
                <w:rFonts w:asciiTheme="minorHAnsi" w:hAnsiTheme="minorHAnsi" w:cstheme="minorHAnsi"/>
                <w:lang w:eastAsia="el-GR"/>
              </w:rPr>
              <w:t xml:space="preserve">. </w:t>
            </w:r>
            <w:r w:rsidR="00012432" w:rsidRPr="007A311E">
              <w:rPr>
                <w:rFonts w:asciiTheme="minorHAnsi" w:hAnsiTheme="minorHAnsi" w:cstheme="minorHAnsi"/>
                <w:lang w:eastAsia="el-GR"/>
              </w:rPr>
              <w:t>33627</w:t>
            </w:r>
          </w:p>
          <w:p w:rsidR="00D44486" w:rsidRPr="007A311E" w:rsidRDefault="00486453" w:rsidP="00960897">
            <w:pPr>
              <w:rPr>
                <w:rFonts w:asciiTheme="minorHAnsi" w:hAnsiTheme="minorHAnsi" w:cstheme="minorHAnsi"/>
                <w:lang w:eastAsia="el-GR"/>
              </w:rPr>
            </w:pPr>
            <w:hyperlink r:id="rId21" w:history="1">
              <w:r w:rsidR="00012432" w:rsidRPr="007A311E">
                <w:rPr>
                  <w:rStyle w:val="-"/>
                  <w:rFonts w:asciiTheme="minorHAnsi" w:hAnsiTheme="minorHAnsi" w:cstheme="minorHAnsi"/>
                  <w:u w:val="none"/>
                  <w:lang w:eastAsia="el-GR"/>
                </w:rPr>
                <w:t>ΦΕΚ Β 1153/24.03.2021</w:t>
              </w:r>
            </w:hyperlink>
          </w:p>
        </w:tc>
        <w:tc>
          <w:tcPr>
            <w:tcW w:w="5420" w:type="dxa"/>
            <w:shd w:val="clear" w:color="auto" w:fill="auto"/>
            <w:vAlign w:val="center"/>
          </w:tcPr>
          <w:p w:rsidR="00D44486" w:rsidRPr="00012432" w:rsidRDefault="00012432" w:rsidP="00012432">
            <w:pPr>
              <w:suppressAutoHyphens w:val="0"/>
              <w:autoSpaceDE w:val="0"/>
              <w:autoSpaceDN w:val="0"/>
              <w:adjustRightInd w:val="0"/>
              <w:jc w:val="both"/>
              <w:rPr>
                <w:rFonts w:asciiTheme="minorHAnsi" w:eastAsia="Calibri" w:hAnsiTheme="minorHAnsi" w:cstheme="minorHAnsi"/>
                <w:bCs/>
                <w:lang w:eastAsia="el-GR"/>
              </w:rPr>
            </w:pPr>
            <w:r w:rsidRPr="00012432">
              <w:rPr>
                <w:rFonts w:asciiTheme="minorHAnsi" w:eastAsia="Calibri" w:hAnsiTheme="minorHAnsi" w:cstheme="minorHAnsi"/>
                <w:bCs/>
                <w:lang w:eastAsia="el-GR"/>
              </w:rPr>
              <w:t>“</w:t>
            </w:r>
            <w:r>
              <w:rPr>
                <w:rFonts w:asciiTheme="minorHAnsi" w:eastAsia="Calibri" w:hAnsiTheme="minorHAnsi" w:cstheme="minorHAnsi"/>
                <w:bCs/>
                <w:lang w:eastAsia="el-GR"/>
              </w:rPr>
              <w:t>Τροποποίηση των ποσοστών δέσμευσης πόρων του Επιχειρησιακού Προγράμματος «ΝΟΤΙΟ ΑΙΓΑΙΟ 2014-2020</w:t>
            </w:r>
            <w:r w:rsidR="00D44486" w:rsidRPr="00711AED">
              <w:rPr>
                <w:rFonts w:asciiTheme="minorHAnsi" w:eastAsia="Calibri" w:hAnsiTheme="minorHAnsi" w:cstheme="minorHAnsi"/>
                <w:bCs/>
                <w:lang w:eastAsia="el-GR"/>
              </w:rPr>
              <w:t>»</w:t>
            </w:r>
            <w:r w:rsidRPr="00012432">
              <w:rPr>
                <w:rFonts w:asciiTheme="minorHAnsi" w:eastAsia="Calibri" w:hAnsiTheme="minorHAnsi" w:cstheme="minorHAnsi"/>
                <w:bCs/>
                <w:lang w:eastAsia="el-GR"/>
              </w:rPr>
              <w:t>”</w:t>
            </w:r>
          </w:p>
        </w:tc>
      </w:tr>
    </w:tbl>
    <w:p w:rsidR="00481750" w:rsidRDefault="00481750" w:rsidP="00FB6A9F">
      <w:pPr>
        <w:pStyle w:val="1"/>
        <w:rPr>
          <w:rFonts w:ascii="Calibri" w:hAnsi="Calibri"/>
        </w:rPr>
      </w:pPr>
    </w:p>
    <w:p w:rsidR="0046252C" w:rsidRPr="0046252C" w:rsidRDefault="0046252C" w:rsidP="0046252C"/>
    <w:p w:rsidR="003959AF" w:rsidRPr="00E2213B" w:rsidRDefault="007B3352" w:rsidP="00FB6A9F">
      <w:pPr>
        <w:pStyle w:val="1"/>
        <w:rPr>
          <w:rFonts w:ascii="Calibri" w:hAnsi="Calibri"/>
        </w:rPr>
      </w:pPr>
      <w:r>
        <w:rPr>
          <w:rFonts w:ascii="Calibri" w:hAnsi="Calibri"/>
          <w:sz w:val="24"/>
          <w:szCs w:val="24"/>
        </w:rPr>
        <w:t xml:space="preserve">      </w:t>
      </w:r>
      <w:r w:rsidR="002C069A" w:rsidRPr="00472F89">
        <w:rPr>
          <w:rFonts w:ascii="Calibri" w:hAnsi="Calibri"/>
          <w:sz w:val="24"/>
          <w:szCs w:val="24"/>
        </w:rPr>
        <w:t xml:space="preserve">       </w:t>
      </w:r>
      <w:r w:rsidR="00813FBC">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8" w:name="_Toc414451279"/>
    </w:p>
    <w:tbl>
      <w:tblPr>
        <w:tblW w:w="9673" w:type="dxa"/>
        <w:tblInd w:w="108" w:type="dxa"/>
        <w:shd w:val="clear" w:color="auto" w:fill="DAEEF3"/>
        <w:tblLayout w:type="fixed"/>
        <w:tblLook w:val="04A0" w:firstRow="1" w:lastRow="0" w:firstColumn="1" w:lastColumn="0" w:noHBand="0" w:noVBand="1"/>
      </w:tblPr>
      <w:tblGrid>
        <w:gridCol w:w="709"/>
        <w:gridCol w:w="3544"/>
        <w:gridCol w:w="5420"/>
      </w:tblGrid>
      <w:tr w:rsidR="00B93BAA" w:rsidRPr="0095285E" w:rsidTr="00A73B3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BD7BDF" w:rsidTr="00A73B39">
        <w:trPr>
          <w:cantSplit/>
          <w:trHeight w:val="738"/>
        </w:trPr>
        <w:tc>
          <w:tcPr>
            <w:tcW w:w="709" w:type="dxa"/>
            <w:tcBorders>
              <w:top w:val="double" w:sz="4" w:space="0" w:color="auto"/>
            </w:tcBorders>
            <w:shd w:val="clear" w:color="auto" w:fill="auto"/>
            <w:vAlign w:val="center"/>
          </w:tcPr>
          <w:p w:rsidR="005574BB" w:rsidRPr="00BD7BDF" w:rsidRDefault="005574BB" w:rsidP="005574BB">
            <w:pPr>
              <w:jc w:val="center"/>
              <w:rPr>
                <w:rFonts w:asciiTheme="minorHAnsi" w:hAnsiTheme="minorHAnsi" w:cstheme="minorHAnsi"/>
              </w:rPr>
            </w:pPr>
            <w:r w:rsidRPr="00BD7BDF">
              <w:rPr>
                <w:rFonts w:asciiTheme="minorHAnsi" w:hAnsiTheme="minorHAnsi" w:cstheme="minorHAnsi"/>
              </w:rPr>
              <w:t>1</w:t>
            </w:r>
          </w:p>
        </w:tc>
        <w:tc>
          <w:tcPr>
            <w:tcW w:w="3544" w:type="dxa"/>
            <w:tcBorders>
              <w:top w:val="double" w:sz="4" w:space="0" w:color="auto"/>
            </w:tcBorders>
            <w:shd w:val="clear" w:color="auto" w:fill="auto"/>
          </w:tcPr>
          <w:p w:rsidR="002C7ED5" w:rsidRDefault="002C7ED5" w:rsidP="00311127">
            <w:pPr>
              <w:rPr>
                <w:rFonts w:asciiTheme="minorHAnsi" w:hAnsiTheme="minorHAnsi" w:cstheme="minorHAnsi"/>
                <w:lang w:eastAsia="el-GR"/>
              </w:rPr>
            </w:pPr>
          </w:p>
          <w:p w:rsidR="00BD7BDF" w:rsidRPr="002C7ED5" w:rsidRDefault="00AD3404" w:rsidP="00311127">
            <w:pPr>
              <w:rPr>
                <w:rFonts w:asciiTheme="minorHAnsi" w:hAnsiTheme="minorHAnsi" w:cstheme="minorHAnsi"/>
                <w:lang w:eastAsia="el-GR"/>
              </w:rPr>
            </w:pPr>
            <w:r w:rsidRPr="002C7ED5">
              <w:rPr>
                <w:rFonts w:asciiTheme="minorHAnsi" w:hAnsiTheme="minorHAnsi" w:cstheme="minorHAnsi"/>
                <w:lang w:eastAsia="el-GR"/>
              </w:rPr>
              <w:t xml:space="preserve">ΑΠΟΦΑΣΗ ΤΩΝ ΥΠΟΥΡΓΩΝ </w:t>
            </w:r>
            <w:r w:rsidR="00B0683A" w:rsidRPr="002C7ED5">
              <w:rPr>
                <w:rFonts w:asciiTheme="minorHAnsi" w:hAnsiTheme="minorHAnsi" w:cstheme="minorHAnsi"/>
                <w:lang w:eastAsia="el-GR"/>
              </w:rPr>
              <w:t>ΟΙΚΟΝΟΜΙΚΩΝ</w:t>
            </w:r>
            <w:r w:rsidR="00BD7BDF" w:rsidRPr="002C7ED5">
              <w:rPr>
                <w:rFonts w:asciiTheme="minorHAnsi" w:hAnsiTheme="minorHAnsi" w:cstheme="minorHAnsi"/>
                <w:lang w:eastAsia="el-GR"/>
              </w:rPr>
              <w:t xml:space="preserve"> –</w:t>
            </w:r>
            <w:r w:rsidR="00D27B27" w:rsidRPr="002C7ED5">
              <w:rPr>
                <w:rFonts w:asciiTheme="minorHAnsi" w:hAnsiTheme="minorHAnsi" w:cstheme="minorHAnsi"/>
                <w:lang w:eastAsia="el-GR"/>
              </w:rPr>
              <w:t xml:space="preserve"> ΥΓΕΙΑΣ</w:t>
            </w:r>
          </w:p>
          <w:p w:rsidR="00D27B27" w:rsidRPr="002C7ED5" w:rsidRDefault="00D27B27" w:rsidP="00311127">
            <w:pPr>
              <w:rPr>
                <w:rFonts w:asciiTheme="minorHAnsi" w:hAnsiTheme="minorHAnsi" w:cstheme="minorHAnsi"/>
                <w:lang w:eastAsia="el-GR"/>
              </w:rPr>
            </w:pPr>
            <w:proofErr w:type="spellStart"/>
            <w:r w:rsidRPr="002C7ED5">
              <w:rPr>
                <w:rFonts w:asciiTheme="minorHAnsi" w:hAnsiTheme="minorHAnsi" w:cstheme="minorHAnsi"/>
                <w:lang w:eastAsia="el-GR"/>
              </w:rPr>
              <w:t>Αριθμ</w:t>
            </w:r>
            <w:proofErr w:type="spellEnd"/>
            <w:r w:rsidRPr="002C7ED5">
              <w:rPr>
                <w:rFonts w:asciiTheme="minorHAnsi" w:hAnsiTheme="minorHAnsi" w:cstheme="minorHAnsi"/>
                <w:lang w:eastAsia="el-GR"/>
              </w:rPr>
              <w:t>. ΕΑΛΕ/Γ.Π.10257</w:t>
            </w:r>
          </w:p>
          <w:p w:rsidR="00D27B27" w:rsidRPr="002C7ED5" w:rsidRDefault="00486453" w:rsidP="00311127">
            <w:pPr>
              <w:rPr>
                <w:rFonts w:asciiTheme="minorHAnsi" w:hAnsiTheme="minorHAnsi" w:cstheme="minorHAnsi"/>
                <w:lang w:eastAsia="el-GR"/>
              </w:rPr>
            </w:pPr>
            <w:hyperlink r:id="rId22" w:history="1">
              <w:r w:rsidR="00D27B27" w:rsidRPr="002C7ED5">
                <w:rPr>
                  <w:rStyle w:val="-"/>
                  <w:rFonts w:asciiTheme="minorHAnsi" w:hAnsiTheme="minorHAnsi" w:cstheme="minorHAnsi"/>
                  <w:u w:val="none"/>
                  <w:lang w:eastAsia="el-GR"/>
                </w:rPr>
                <w:t>ΦΕΚ Β 1118/22.03.2021</w:t>
              </w:r>
            </w:hyperlink>
          </w:p>
          <w:p w:rsidR="00B0683A" w:rsidRPr="002C7ED5" w:rsidRDefault="00B0683A" w:rsidP="00311127">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5574BB" w:rsidRPr="002C7ED5" w:rsidRDefault="00D27B27" w:rsidP="00311127">
            <w:pPr>
              <w:suppressAutoHyphens w:val="0"/>
              <w:autoSpaceDE w:val="0"/>
              <w:autoSpaceDN w:val="0"/>
              <w:adjustRightInd w:val="0"/>
              <w:jc w:val="both"/>
              <w:rPr>
                <w:rFonts w:asciiTheme="minorHAnsi" w:hAnsiTheme="minorHAnsi" w:cstheme="minorHAnsi"/>
              </w:rPr>
            </w:pPr>
            <w:r w:rsidRPr="002C7ED5">
              <w:rPr>
                <w:rFonts w:asciiTheme="minorHAnsi" w:hAnsiTheme="minorHAnsi" w:cstheme="minorHAnsi"/>
              </w:rPr>
              <w:t>«Διαδικασία αποζημίωσης χρήσης κλινών νοσηλείας, κλινών εντατικής θεραπείας των εγκαταστάσεων, των θαλάμων</w:t>
            </w:r>
            <w:r w:rsidR="004D52DE" w:rsidRPr="002C7ED5">
              <w:rPr>
                <w:rFonts w:asciiTheme="minorHAnsi" w:hAnsiTheme="minorHAnsi" w:cstheme="minorHAnsi"/>
              </w:rPr>
              <w:t>,</w:t>
            </w:r>
            <w:r w:rsidRPr="002C7ED5">
              <w:rPr>
                <w:rFonts w:asciiTheme="minorHAnsi" w:hAnsiTheme="minorHAnsi" w:cstheme="minorHAnsi"/>
              </w:rPr>
              <w:t xml:space="preserve"> που διατίθενται στο Ελληνικό Δημόσιο από ιδιώτες </w:t>
            </w:r>
            <w:proofErr w:type="spellStart"/>
            <w:r w:rsidRPr="002C7ED5">
              <w:rPr>
                <w:rFonts w:asciiTheme="minorHAnsi" w:hAnsiTheme="minorHAnsi" w:cstheme="minorHAnsi"/>
              </w:rPr>
              <w:t>παρόχους</w:t>
            </w:r>
            <w:proofErr w:type="spellEnd"/>
            <w:r w:rsidRPr="002C7ED5">
              <w:rPr>
                <w:rFonts w:asciiTheme="minorHAnsi" w:hAnsiTheme="minorHAnsi" w:cstheme="minorHAnsi"/>
              </w:rPr>
              <w:t xml:space="preserve"> υπηρεσιών υγείας, δυνάμει της παρ. 2 του άρθρου 86 του ν. 4745/2020 (Α΄214)»</w:t>
            </w:r>
          </w:p>
        </w:tc>
      </w:tr>
      <w:tr w:rsidR="005574BB" w:rsidRPr="00BD7BDF" w:rsidTr="00A73B39">
        <w:trPr>
          <w:cantSplit/>
          <w:trHeight w:val="1044"/>
        </w:trPr>
        <w:tc>
          <w:tcPr>
            <w:tcW w:w="709" w:type="dxa"/>
            <w:shd w:val="clear" w:color="auto" w:fill="DAEEF3" w:themeFill="accent5" w:themeFillTint="33"/>
            <w:vAlign w:val="center"/>
          </w:tcPr>
          <w:p w:rsidR="005574BB" w:rsidRPr="00BD7BDF" w:rsidRDefault="005574BB" w:rsidP="005574BB">
            <w:pPr>
              <w:jc w:val="center"/>
              <w:rPr>
                <w:rFonts w:asciiTheme="minorHAnsi" w:hAnsiTheme="minorHAnsi" w:cstheme="minorHAnsi"/>
              </w:rPr>
            </w:pPr>
            <w:r w:rsidRPr="00BD7BDF">
              <w:rPr>
                <w:rFonts w:asciiTheme="minorHAnsi" w:hAnsiTheme="minorHAnsi" w:cstheme="minorHAnsi"/>
              </w:rPr>
              <w:t>2</w:t>
            </w:r>
          </w:p>
        </w:tc>
        <w:tc>
          <w:tcPr>
            <w:tcW w:w="3544" w:type="dxa"/>
            <w:shd w:val="clear" w:color="auto" w:fill="DAEEF3" w:themeFill="accent5" w:themeFillTint="33"/>
          </w:tcPr>
          <w:p w:rsidR="002C7ED5" w:rsidRDefault="007417BE" w:rsidP="005574BB">
            <w:pPr>
              <w:rPr>
                <w:rFonts w:asciiTheme="minorHAnsi" w:hAnsiTheme="minorHAnsi" w:cstheme="minorHAnsi"/>
                <w:lang w:eastAsia="el-GR"/>
              </w:rPr>
            </w:pPr>
            <w:r w:rsidRPr="002C7ED5">
              <w:rPr>
                <w:rFonts w:asciiTheme="minorHAnsi" w:hAnsiTheme="minorHAnsi" w:cstheme="minorHAnsi"/>
                <w:lang w:eastAsia="el-GR"/>
              </w:rPr>
              <w:t>ΑΠΟΦΑΣΗ ΤΩΝ ΥΠΟΥΡΓΩΝ ΟΙΚΟΝΟΜΙΚΩΝ</w:t>
            </w:r>
            <w:r w:rsidR="00BD7BDF" w:rsidRPr="002C7ED5">
              <w:rPr>
                <w:rFonts w:asciiTheme="minorHAnsi" w:hAnsiTheme="minorHAnsi" w:cstheme="minorHAnsi"/>
                <w:lang w:eastAsia="el-GR"/>
              </w:rPr>
              <w:t xml:space="preserve"> –</w:t>
            </w:r>
            <w:r w:rsidR="008314FB" w:rsidRPr="002C7ED5">
              <w:rPr>
                <w:rFonts w:asciiTheme="minorHAnsi" w:hAnsiTheme="minorHAnsi" w:cstheme="minorHAnsi"/>
                <w:lang w:eastAsia="el-GR"/>
              </w:rPr>
              <w:t xml:space="preserve"> </w:t>
            </w:r>
          </w:p>
          <w:p w:rsidR="00BD7BDF" w:rsidRPr="002C7ED5" w:rsidRDefault="008314FB" w:rsidP="005574BB">
            <w:pPr>
              <w:rPr>
                <w:rFonts w:asciiTheme="minorHAnsi" w:hAnsiTheme="minorHAnsi" w:cstheme="minorHAnsi"/>
                <w:lang w:eastAsia="el-GR"/>
              </w:rPr>
            </w:pPr>
            <w:r w:rsidRPr="002C7ED5">
              <w:rPr>
                <w:rFonts w:asciiTheme="minorHAnsi" w:hAnsiTheme="minorHAnsi" w:cstheme="minorHAnsi"/>
                <w:lang w:eastAsia="el-GR"/>
              </w:rPr>
              <w:t>ΕΡΓΑΣΙΑΣ ΚΑΙ ΚΟΙΝΩΝΙΚΩΝ ΥΠΟΘΕΣΕΩΝ</w:t>
            </w:r>
          </w:p>
          <w:p w:rsidR="008314FB" w:rsidRPr="002C7ED5" w:rsidRDefault="008314FB" w:rsidP="005574BB">
            <w:pPr>
              <w:rPr>
                <w:rFonts w:asciiTheme="minorHAnsi" w:hAnsiTheme="minorHAnsi" w:cstheme="minorHAnsi"/>
                <w:lang w:eastAsia="el-GR"/>
              </w:rPr>
            </w:pPr>
            <w:proofErr w:type="spellStart"/>
            <w:r w:rsidRPr="002C7ED5">
              <w:rPr>
                <w:rFonts w:asciiTheme="minorHAnsi" w:hAnsiTheme="minorHAnsi" w:cstheme="minorHAnsi"/>
                <w:lang w:eastAsia="el-GR"/>
              </w:rPr>
              <w:t>Αριθμ</w:t>
            </w:r>
            <w:proofErr w:type="spellEnd"/>
            <w:r w:rsidRPr="002C7ED5">
              <w:rPr>
                <w:rFonts w:asciiTheme="minorHAnsi" w:hAnsiTheme="minorHAnsi" w:cstheme="minorHAnsi"/>
                <w:lang w:eastAsia="el-GR"/>
              </w:rPr>
              <w:t>. Δ.15/Δ΄/54406/2117</w:t>
            </w:r>
          </w:p>
          <w:p w:rsidR="007417BE" w:rsidRPr="002C7ED5" w:rsidRDefault="00486453" w:rsidP="005574BB">
            <w:pPr>
              <w:rPr>
                <w:rFonts w:asciiTheme="minorHAnsi" w:hAnsiTheme="minorHAnsi" w:cstheme="minorHAnsi"/>
                <w:lang w:eastAsia="el-GR"/>
              </w:rPr>
            </w:pPr>
            <w:hyperlink r:id="rId23" w:history="1">
              <w:r w:rsidR="008314FB" w:rsidRPr="002C7ED5">
                <w:rPr>
                  <w:rStyle w:val="-"/>
                  <w:rFonts w:asciiTheme="minorHAnsi" w:hAnsiTheme="minorHAnsi" w:cstheme="minorHAnsi"/>
                  <w:u w:val="none"/>
                  <w:lang w:eastAsia="el-GR"/>
                </w:rPr>
                <w:t>ΦΕΚ Β 1111/22.03.2021</w:t>
              </w:r>
            </w:hyperlink>
          </w:p>
        </w:tc>
        <w:tc>
          <w:tcPr>
            <w:tcW w:w="5420" w:type="dxa"/>
            <w:shd w:val="clear" w:color="auto" w:fill="DAEEF3" w:themeFill="accent5" w:themeFillTint="33"/>
            <w:vAlign w:val="center"/>
          </w:tcPr>
          <w:p w:rsidR="005574BB" w:rsidRPr="002C7ED5" w:rsidRDefault="008314FB" w:rsidP="00960897">
            <w:pPr>
              <w:suppressAutoHyphens w:val="0"/>
              <w:autoSpaceDE w:val="0"/>
              <w:autoSpaceDN w:val="0"/>
              <w:adjustRightInd w:val="0"/>
              <w:jc w:val="both"/>
              <w:rPr>
                <w:rFonts w:asciiTheme="minorHAnsi" w:hAnsiTheme="minorHAnsi" w:cstheme="minorHAnsi"/>
                <w:lang w:eastAsia="el-GR"/>
              </w:rPr>
            </w:pPr>
            <w:r w:rsidRPr="002C7ED5">
              <w:rPr>
                <w:rFonts w:asciiTheme="minorHAnsi" w:hAnsiTheme="minorHAnsi" w:cstheme="minorHAnsi"/>
                <w:lang w:eastAsia="el-GR"/>
              </w:rPr>
              <w:t>«Προσδιορισμός της διαδικασίας κάλυψης των ασφαλιστικών εισφορών λόγω αναστολής ή καταγγελίας των συμβάσεων εργασίας εργαζομένων σε επιχειρήσεις – εργοδότες, σε περιοχές των Περιφερειακών Ενοτήτων Σάμου, Ικαρίας και Χίου της Περιφέρειας Βορείου Αιγαίου, που επλήγησαν από τον σεισμό της 30</w:t>
            </w:r>
            <w:r w:rsidRPr="002C7ED5">
              <w:rPr>
                <w:rFonts w:asciiTheme="minorHAnsi" w:hAnsiTheme="minorHAnsi" w:cstheme="minorHAnsi"/>
                <w:vertAlign w:val="superscript"/>
                <w:lang w:eastAsia="el-GR"/>
              </w:rPr>
              <w:t>ης</w:t>
            </w:r>
            <w:r w:rsidRPr="002C7ED5">
              <w:rPr>
                <w:rFonts w:asciiTheme="minorHAnsi" w:hAnsiTheme="minorHAnsi" w:cstheme="minorHAnsi"/>
                <w:lang w:eastAsia="el-GR"/>
              </w:rPr>
              <w:t xml:space="preserve"> Οκτωβρίου 2020»</w:t>
            </w:r>
          </w:p>
        </w:tc>
      </w:tr>
      <w:tr w:rsidR="005574BB" w:rsidRPr="00BD7BDF" w:rsidTr="00A73B39">
        <w:trPr>
          <w:cantSplit/>
          <w:trHeight w:val="970"/>
        </w:trPr>
        <w:tc>
          <w:tcPr>
            <w:tcW w:w="709" w:type="dxa"/>
            <w:shd w:val="clear" w:color="auto" w:fill="auto"/>
            <w:vAlign w:val="center"/>
          </w:tcPr>
          <w:p w:rsidR="005574BB" w:rsidRPr="00BD7BDF" w:rsidRDefault="005574BB" w:rsidP="005574BB">
            <w:pPr>
              <w:jc w:val="center"/>
              <w:rPr>
                <w:rFonts w:asciiTheme="minorHAnsi" w:hAnsiTheme="minorHAnsi" w:cstheme="minorHAnsi"/>
              </w:rPr>
            </w:pPr>
            <w:r w:rsidRPr="00BD7BDF">
              <w:rPr>
                <w:rFonts w:asciiTheme="minorHAnsi" w:hAnsiTheme="minorHAnsi" w:cstheme="minorHAnsi"/>
              </w:rPr>
              <w:t>3</w:t>
            </w:r>
          </w:p>
        </w:tc>
        <w:tc>
          <w:tcPr>
            <w:tcW w:w="3544" w:type="dxa"/>
            <w:shd w:val="clear" w:color="auto" w:fill="auto"/>
          </w:tcPr>
          <w:p w:rsidR="002C7ED5" w:rsidRDefault="002C7ED5" w:rsidP="008C3657">
            <w:pPr>
              <w:rPr>
                <w:rFonts w:asciiTheme="minorHAnsi" w:hAnsiTheme="minorHAnsi" w:cstheme="minorHAnsi"/>
                <w:lang w:eastAsia="el-GR"/>
              </w:rPr>
            </w:pPr>
          </w:p>
          <w:p w:rsidR="002C7ED5" w:rsidRDefault="002C7ED5" w:rsidP="008C3657">
            <w:pPr>
              <w:rPr>
                <w:rFonts w:asciiTheme="minorHAnsi" w:hAnsiTheme="minorHAnsi" w:cstheme="minorHAnsi"/>
                <w:lang w:eastAsia="el-GR"/>
              </w:rPr>
            </w:pPr>
          </w:p>
          <w:p w:rsidR="008C3657" w:rsidRPr="002C7ED5" w:rsidRDefault="00CF701A" w:rsidP="008C3657">
            <w:pPr>
              <w:rPr>
                <w:rFonts w:asciiTheme="minorHAnsi" w:hAnsiTheme="minorHAnsi" w:cstheme="minorHAnsi"/>
                <w:lang w:eastAsia="el-GR"/>
              </w:rPr>
            </w:pPr>
            <w:r w:rsidRPr="002C7ED5">
              <w:rPr>
                <w:rFonts w:asciiTheme="minorHAnsi" w:hAnsiTheme="minorHAnsi" w:cstheme="minorHAnsi"/>
                <w:lang w:eastAsia="el-GR"/>
              </w:rPr>
              <w:t xml:space="preserve">ΑΠΟΦΑΣΗ ΤΩΝ ΥΠΟΥΡΓΩΝ </w:t>
            </w:r>
            <w:r w:rsidR="002C7ED5">
              <w:rPr>
                <w:rFonts w:asciiTheme="minorHAnsi" w:hAnsiTheme="minorHAnsi" w:cstheme="minorHAnsi"/>
                <w:lang w:eastAsia="el-GR"/>
              </w:rPr>
              <w:t>ΕΘΝΙΚΗΣ Α</w:t>
            </w:r>
            <w:r w:rsidR="008C3657" w:rsidRPr="002C7ED5">
              <w:rPr>
                <w:rFonts w:asciiTheme="minorHAnsi" w:hAnsiTheme="minorHAnsi" w:cstheme="minorHAnsi"/>
                <w:lang w:eastAsia="el-GR"/>
              </w:rPr>
              <w:t>ΜΥΝΑΣ – ΥΓΕΙΑΣ</w:t>
            </w:r>
          </w:p>
          <w:p w:rsidR="008C3657" w:rsidRPr="002C7ED5" w:rsidRDefault="008C3657" w:rsidP="008C3657">
            <w:pPr>
              <w:rPr>
                <w:rFonts w:asciiTheme="minorHAnsi" w:hAnsiTheme="minorHAnsi" w:cstheme="minorHAnsi"/>
                <w:lang w:eastAsia="el-GR"/>
              </w:rPr>
            </w:pPr>
            <w:proofErr w:type="spellStart"/>
            <w:r w:rsidRPr="002C7ED5">
              <w:rPr>
                <w:rFonts w:asciiTheme="minorHAnsi" w:hAnsiTheme="minorHAnsi" w:cstheme="minorHAnsi"/>
                <w:lang w:eastAsia="el-GR"/>
              </w:rPr>
              <w:t>Αριθμ</w:t>
            </w:r>
            <w:proofErr w:type="spellEnd"/>
            <w:r w:rsidRPr="002C7ED5">
              <w:rPr>
                <w:rFonts w:asciiTheme="minorHAnsi" w:hAnsiTheme="minorHAnsi" w:cstheme="minorHAnsi"/>
                <w:lang w:eastAsia="el-GR"/>
              </w:rPr>
              <w:t>. Δ1α/Γ.Π.οικ. 18156</w:t>
            </w:r>
          </w:p>
          <w:p w:rsidR="008C3657" w:rsidRPr="002C7ED5" w:rsidRDefault="00486453" w:rsidP="008C3657">
            <w:pPr>
              <w:rPr>
                <w:rFonts w:asciiTheme="minorHAnsi" w:hAnsiTheme="minorHAnsi" w:cstheme="minorHAnsi"/>
                <w:lang w:eastAsia="el-GR"/>
              </w:rPr>
            </w:pPr>
            <w:hyperlink r:id="rId24" w:history="1">
              <w:r w:rsidR="008C3657" w:rsidRPr="002C7ED5">
                <w:rPr>
                  <w:rStyle w:val="-"/>
                  <w:rFonts w:asciiTheme="minorHAnsi" w:hAnsiTheme="minorHAnsi" w:cstheme="minorHAnsi"/>
                  <w:u w:val="none"/>
                  <w:lang w:eastAsia="el-GR"/>
                </w:rPr>
                <w:t>ΦΕΚ Β 1140/23.03.2021</w:t>
              </w:r>
            </w:hyperlink>
          </w:p>
          <w:p w:rsidR="008C3657" w:rsidRPr="002C7ED5" w:rsidRDefault="008C3657" w:rsidP="008C3657">
            <w:pPr>
              <w:rPr>
                <w:rFonts w:asciiTheme="minorHAnsi" w:hAnsiTheme="minorHAnsi" w:cstheme="minorHAnsi"/>
                <w:lang w:eastAsia="el-GR"/>
              </w:rPr>
            </w:pPr>
          </w:p>
          <w:p w:rsidR="004D7308" w:rsidRPr="002C7ED5" w:rsidRDefault="004D7308" w:rsidP="005574BB">
            <w:pPr>
              <w:rPr>
                <w:rFonts w:asciiTheme="minorHAnsi" w:hAnsiTheme="minorHAnsi" w:cstheme="minorHAnsi"/>
                <w:lang w:eastAsia="el-GR"/>
              </w:rPr>
            </w:pPr>
          </w:p>
        </w:tc>
        <w:tc>
          <w:tcPr>
            <w:tcW w:w="5420" w:type="dxa"/>
            <w:shd w:val="clear" w:color="auto" w:fill="auto"/>
            <w:vAlign w:val="center"/>
          </w:tcPr>
          <w:p w:rsidR="005574BB" w:rsidRPr="002C7ED5" w:rsidRDefault="008C3657" w:rsidP="00BE3C8F">
            <w:pPr>
              <w:suppressAutoHyphens w:val="0"/>
              <w:autoSpaceDE w:val="0"/>
              <w:autoSpaceDN w:val="0"/>
              <w:adjustRightInd w:val="0"/>
              <w:jc w:val="both"/>
              <w:rPr>
                <w:rFonts w:asciiTheme="minorHAnsi" w:eastAsia="Calibri" w:hAnsiTheme="minorHAnsi" w:cstheme="minorHAnsi"/>
                <w:bCs/>
                <w:lang w:eastAsia="el-GR"/>
              </w:rPr>
            </w:pPr>
            <w:r w:rsidRPr="002C7ED5">
              <w:rPr>
                <w:rFonts w:asciiTheme="minorHAnsi" w:eastAsia="Calibri" w:hAnsiTheme="minorHAnsi" w:cstheme="minorHAnsi"/>
                <w:bCs/>
                <w:lang w:eastAsia="el-GR"/>
              </w:rPr>
              <w:t xml:space="preserve">«Αντικατάσταση της υπό στοιχεία Δ1α/Γ.Π.οικ. 13068/1.3.2021 κοινής απόφασης των Υπουργών Εθνικής Άμυνας και Υγείας “Παραχώρηση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Pr="002C7ED5">
              <w:rPr>
                <w:rFonts w:asciiTheme="minorHAnsi" w:eastAsia="Calibri" w:hAnsiTheme="minorHAnsi" w:cstheme="minorHAnsi"/>
                <w:bCs/>
                <w:lang w:eastAsia="el-GR"/>
              </w:rPr>
              <w:t>κορωνοϊού</w:t>
            </w:r>
            <w:proofErr w:type="spellEnd"/>
            <w:r w:rsidRPr="002C7ED5">
              <w:rPr>
                <w:rFonts w:asciiTheme="minorHAnsi" w:eastAsia="Calibri" w:hAnsiTheme="minorHAnsi" w:cstheme="minorHAnsi"/>
                <w:bCs/>
                <w:lang w:eastAsia="el-GR"/>
              </w:rPr>
              <w:t xml:space="preserve"> </w:t>
            </w:r>
            <w:r w:rsidRPr="002C7ED5">
              <w:rPr>
                <w:rFonts w:asciiTheme="minorHAnsi" w:eastAsia="Calibri" w:hAnsiTheme="minorHAnsi" w:cstheme="minorHAnsi"/>
                <w:bCs/>
                <w:lang w:val="en-US" w:eastAsia="el-GR"/>
              </w:rPr>
              <w:t>COVID</w:t>
            </w:r>
            <w:r w:rsidRPr="002C7ED5">
              <w:rPr>
                <w:rFonts w:asciiTheme="minorHAnsi" w:eastAsia="Calibri" w:hAnsiTheme="minorHAnsi" w:cstheme="minorHAnsi"/>
                <w:bCs/>
                <w:lang w:eastAsia="el-GR"/>
              </w:rPr>
              <w:t>” (Β΄802)»</w:t>
            </w:r>
          </w:p>
        </w:tc>
      </w:tr>
      <w:tr w:rsidR="002F4F7E" w:rsidRPr="00BD7BDF" w:rsidTr="00A73B39">
        <w:tblPrEx>
          <w:shd w:val="clear" w:color="auto" w:fill="FFFFFF" w:themeFill="background1"/>
        </w:tblPrEx>
        <w:trPr>
          <w:cantSplit/>
          <w:trHeight w:val="1044"/>
        </w:trPr>
        <w:tc>
          <w:tcPr>
            <w:tcW w:w="709" w:type="dxa"/>
            <w:shd w:val="clear" w:color="auto" w:fill="DAEEF3" w:themeFill="accent5" w:themeFillTint="33"/>
            <w:vAlign w:val="center"/>
          </w:tcPr>
          <w:p w:rsidR="002F4F7E" w:rsidRPr="00BD7BDF" w:rsidRDefault="002F4F7E" w:rsidP="002F4F7E">
            <w:pPr>
              <w:jc w:val="center"/>
              <w:rPr>
                <w:rFonts w:asciiTheme="minorHAnsi" w:hAnsiTheme="minorHAnsi" w:cstheme="minorHAnsi"/>
              </w:rPr>
            </w:pPr>
            <w:bookmarkStart w:id="39" w:name="_Toc34837618"/>
            <w:r w:rsidRPr="00BD7BDF">
              <w:rPr>
                <w:rFonts w:asciiTheme="minorHAnsi" w:hAnsiTheme="minorHAnsi" w:cstheme="minorHAnsi"/>
              </w:rPr>
              <w:t>4</w:t>
            </w:r>
          </w:p>
        </w:tc>
        <w:tc>
          <w:tcPr>
            <w:tcW w:w="3544" w:type="dxa"/>
            <w:shd w:val="clear" w:color="auto" w:fill="DAEEF3" w:themeFill="accent5" w:themeFillTint="33"/>
          </w:tcPr>
          <w:p w:rsidR="002C7ED5" w:rsidRDefault="00B56366" w:rsidP="002F4F7E">
            <w:pPr>
              <w:rPr>
                <w:rFonts w:asciiTheme="minorHAnsi" w:hAnsiTheme="minorHAnsi" w:cstheme="minorHAnsi"/>
                <w:lang w:eastAsia="el-GR"/>
              </w:rPr>
            </w:pPr>
            <w:r w:rsidRPr="002C7ED5">
              <w:rPr>
                <w:rFonts w:asciiTheme="minorHAnsi" w:hAnsiTheme="minorHAnsi" w:cstheme="minorHAnsi"/>
                <w:lang w:eastAsia="el-GR"/>
              </w:rPr>
              <w:t>ΑΠΟΦΑΣΗ ΤΩΝ ΥΠΟΥΡΓΩΝ ΟΙΚΟΝΟΜΙΚΩΝ</w:t>
            </w:r>
            <w:r w:rsidR="00BD7BDF" w:rsidRPr="002C7ED5">
              <w:rPr>
                <w:rFonts w:asciiTheme="minorHAnsi" w:hAnsiTheme="minorHAnsi" w:cstheme="minorHAnsi"/>
                <w:lang w:eastAsia="el-GR"/>
              </w:rPr>
              <w:t xml:space="preserve"> –</w:t>
            </w:r>
            <w:r w:rsidR="000B72DD" w:rsidRPr="002C7ED5">
              <w:rPr>
                <w:rFonts w:asciiTheme="minorHAnsi" w:hAnsiTheme="minorHAnsi" w:cstheme="minorHAnsi"/>
                <w:lang w:eastAsia="el-GR"/>
              </w:rPr>
              <w:t xml:space="preserve"> </w:t>
            </w:r>
          </w:p>
          <w:p w:rsidR="002C7ED5" w:rsidRDefault="000B72DD" w:rsidP="002F4F7E">
            <w:pPr>
              <w:rPr>
                <w:rFonts w:asciiTheme="minorHAnsi" w:hAnsiTheme="minorHAnsi" w:cstheme="minorHAnsi"/>
                <w:lang w:eastAsia="el-GR"/>
              </w:rPr>
            </w:pPr>
            <w:r w:rsidRPr="002C7ED5">
              <w:rPr>
                <w:rFonts w:asciiTheme="minorHAnsi" w:hAnsiTheme="minorHAnsi" w:cstheme="minorHAnsi"/>
                <w:lang w:eastAsia="el-GR"/>
              </w:rPr>
              <w:t xml:space="preserve">ΑΝΑΠΤΥΞΗΣ ΚΑΙ ΕΠΕΝΔΥΣΕΩΝ - </w:t>
            </w:r>
            <w:r w:rsidR="00B56366" w:rsidRPr="002C7ED5">
              <w:rPr>
                <w:rFonts w:asciiTheme="minorHAnsi" w:hAnsiTheme="minorHAnsi" w:cstheme="minorHAnsi"/>
                <w:lang w:eastAsia="el-GR"/>
              </w:rPr>
              <w:t>ΕΡΓΑΣΙΑΣ ΚΑΙ ΚΟΙΝΩΝΙΚΩΝ ΥΠΟΘΕΣΕΩΝ</w:t>
            </w:r>
            <w:r w:rsidRPr="002C7ED5">
              <w:rPr>
                <w:rFonts w:asciiTheme="minorHAnsi" w:hAnsiTheme="minorHAnsi" w:cstheme="minorHAnsi"/>
                <w:lang w:eastAsia="el-GR"/>
              </w:rPr>
              <w:t xml:space="preserve"> – </w:t>
            </w:r>
          </w:p>
          <w:p w:rsidR="002F4F7E" w:rsidRPr="002C7ED5" w:rsidRDefault="000B72DD" w:rsidP="002F4F7E">
            <w:pPr>
              <w:rPr>
                <w:rFonts w:asciiTheme="minorHAnsi" w:hAnsiTheme="minorHAnsi" w:cstheme="minorHAnsi"/>
                <w:lang w:eastAsia="el-GR"/>
              </w:rPr>
            </w:pPr>
            <w:r w:rsidRPr="002C7ED5">
              <w:rPr>
                <w:rFonts w:asciiTheme="minorHAnsi" w:hAnsiTheme="minorHAnsi" w:cstheme="minorHAnsi"/>
                <w:lang w:eastAsia="el-GR"/>
              </w:rPr>
              <w:t>ΝΑΥΤΙΛΙΑΣ ΚΑΙ ΝΗΣΙΩΤΙΚΗΣ ΠΟΛΙΤΙΚΗΣ</w:t>
            </w:r>
          </w:p>
          <w:p w:rsidR="00B56366" w:rsidRPr="002C7ED5" w:rsidRDefault="000B72DD" w:rsidP="002F4F7E">
            <w:pPr>
              <w:rPr>
                <w:rFonts w:asciiTheme="minorHAnsi" w:hAnsiTheme="minorHAnsi" w:cstheme="minorHAnsi"/>
                <w:lang w:eastAsia="el-GR"/>
              </w:rPr>
            </w:pPr>
            <w:proofErr w:type="spellStart"/>
            <w:r w:rsidRPr="002C7ED5">
              <w:rPr>
                <w:rFonts w:asciiTheme="minorHAnsi" w:hAnsiTheme="minorHAnsi" w:cstheme="minorHAnsi"/>
                <w:lang w:eastAsia="el-GR"/>
              </w:rPr>
              <w:t>Αριθμ</w:t>
            </w:r>
            <w:proofErr w:type="spellEnd"/>
            <w:r w:rsidRPr="002C7ED5">
              <w:rPr>
                <w:rFonts w:asciiTheme="minorHAnsi" w:hAnsiTheme="minorHAnsi" w:cstheme="minorHAnsi"/>
                <w:lang w:eastAsia="el-GR"/>
              </w:rPr>
              <w:t>. Α. 1059</w:t>
            </w:r>
          </w:p>
          <w:p w:rsidR="00B56366" w:rsidRPr="002C7ED5" w:rsidRDefault="00486453" w:rsidP="002F4F7E">
            <w:pPr>
              <w:rPr>
                <w:rFonts w:asciiTheme="minorHAnsi" w:hAnsiTheme="minorHAnsi" w:cstheme="minorHAnsi"/>
                <w:lang w:eastAsia="el-GR"/>
              </w:rPr>
            </w:pPr>
            <w:hyperlink r:id="rId25" w:history="1">
              <w:r w:rsidR="000B72DD" w:rsidRPr="002C7ED5">
                <w:rPr>
                  <w:rStyle w:val="-"/>
                  <w:rFonts w:asciiTheme="minorHAnsi" w:hAnsiTheme="minorHAnsi" w:cstheme="minorHAnsi"/>
                  <w:u w:val="none"/>
                  <w:lang w:eastAsia="el-GR"/>
                </w:rPr>
                <w:t>ΦΕΚ Β 1155/24.03.2021</w:t>
              </w:r>
            </w:hyperlink>
          </w:p>
        </w:tc>
        <w:tc>
          <w:tcPr>
            <w:tcW w:w="5420" w:type="dxa"/>
            <w:shd w:val="clear" w:color="auto" w:fill="DAEEF3" w:themeFill="accent5" w:themeFillTint="33"/>
            <w:vAlign w:val="center"/>
          </w:tcPr>
          <w:p w:rsidR="002F4F7E" w:rsidRPr="002C7ED5" w:rsidRDefault="000B72DD" w:rsidP="000B72DD">
            <w:pPr>
              <w:suppressAutoHyphens w:val="0"/>
              <w:autoSpaceDE w:val="0"/>
              <w:autoSpaceDN w:val="0"/>
              <w:adjustRightInd w:val="0"/>
              <w:jc w:val="both"/>
              <w:rPr>
                <w:rFonts w:asciiTheme="minorHAnsi" w:hAnsiTheme="minorHAnsi" w:cstheme="minorHAnsi"/>
                <w:lang w:eastAsia="el-GR"/>
              </w:rPr>
            </w:pPr>
            <w:r w:rsidRPr="002C7ED5">
              <w:rPr>
                <w:rFonts w:asciiTheme="minorHAnsi" w:hAnsiTheme="minorHAnsi" w:cstheme="minorHAnsi"/>
                <w:lang w:eastAsia="el-GR"/>
              </w:rPr>
              <w:t xml:space="preserve">“Τροποποίηση της υπό στοιχεία Α. 1228/2020 απόφασης των Υπουργών Οικονομικών – Ανάπτυξης και Επενδύσεων – Εργασίας και Κοινωνικών Υποθέσεων – Ναυτιλίας και Νησιωτικής Πολιτικής με θέμα «Ρύθμιση ειδικών θεμάτων σχετικά με ειδικότερους όρους και προϋποθέσεις για την εφαρμογή των διατάξεων σχετικά με την μερική καταβολή μισθωμάτων στο πλαίσιο των μέτρων που σχετίζονται με τη διασπορά του </w:t>
            </w:r>
            <w:proofErr w:type="spellStart"/>
            <w:r w:rsidRPr="002C7ED5">
              <w:rPr>
                <w:rFonts w:asciiTheme="minorHAnsi" w:hAnsiTheme="minorHAnsi" w:cstheme="minorHAnsi"/>
                <w:lang w:eastAsia="el-GR"/>
              </w:rPr>
              <w:t>κορωνοϊού</w:t>
            </w:r>
            <w:proofErr w:type="spellEnd"/>
            <w:r w:rsidRPr="002C7ED5">
              <w:rPr>
                <w:rFonts w:asciiTheme="minorHAnsi" w:hAnsiTheme="minorHAnsi" w:cstheme="minorHAnsi"/>
                <w:lang w:eastAsia="el-GR"/>
              </w:rPr>
              <w:t xml:space="preserve"> </w:t>
            </w:r>
            <w:r w:rsidRPr="002C7ED5">
              <w:rPr>
                <w:rFonts w:asciiTheme="minorHAnsi" w:hAnsiTheme="minorHAnsi" w:cstheme="minorHAnsi"/>
                <w:lang w:val="en-US" w:eastAsia="el-GR"/>
              </w:rPr>
              <w:t>COVID</w:t>
            </w:r>
            <w:r w:rsidRPr="002C7ED5">
              <w:rPr>
                <w:rFonts w:asciiTheme="minorHAnsi" w:hAnsiTheme="minorHAnsi" w:cstheme="minorHAnsi"/>
                <w:lang w:eastAsia="el-GR"/>
              </w:rPr>
              <w:t>-19</w:t>
            </w:r>
            <w:r w:rsidR="00B56366" w:rsidRPr="002C7ED5">
              <w:rPr>
                <w:rFonts w:asciiTheme="minorHAnsi" w:hAnsiTheme="minorHAnsi" w:cstheme="minorHAnsi"/>
                <w:lang w:eastAsia="el-GR"/>
              </w:rPr>
              <w:t>»</w:t>
            </w:r>
            <w:r w:rsidRPr="002C7ED5">
              <w:rPr>
                <w:rFonts w:asciiTheme="minorHAnsi" w:hAnsiTheme="minorHAnsi" w:cstheme="minorHAnsi"/>
                <w:lang w:eastAsia="el-GR"/>
              </w:rPr>
              <w:t xml:space="preserve"> (Β΄4582)”</w:t>
            </w:r>
          </w:p>
        </w:tc>
      </w:tr>
    </w:tbl>
    <w:p w:rsidR="00FF058D" w:rsidRPr="0046252C" w:rsidRDefault="00FF058D" w:rsidP="00570A8A">
      <w:pPr>
        <w:pStyle w:val="1"/>
        <w:rPr>
          <w:rFonts w:ascii="Calibri" w:hAnsi="Calibri"/>
        </w:rPr>
      </w:pPr>
    </w:p>
    <w:p w:rsidR="007775B2" w:rsidRPr="0029630E" w:rsidRDefault="00C16AF9" w:rsidP="0046252C">
      <w:pPr>
        <w:pStyle w:val="1"/>
        <w:numPr>
          <w:ilvl w:val="0"/>
          <w:numId w:val="14"/>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End w:id="38"/>
      <w:bookmarkEnd w:id="39"/>
    </w:p>
    <w:p w:rsidR="000039AA" w:rsidRDefault="000039AA"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17BAD" w:rsidRDefault="00917BAD" w:rsidP="00040666">
      <w:pPr>
        <w:jc w:val="center"/>
        <w:rPr>
          <w:rFonts w:ascii="Calibri" w:hAnsi="Calibri" w:cs="Tahoma"/>
          <w:b/>
          <w:color w:val="365F91"/>
        </w:rPr>
      </w:pPr>
      <w:bookmarkStart w:id="42" w:name="_Toc409090211"/>
      <w:bookmarkStart w:id="43" w:name="_Toc414451317"/>
      <w:bookmarkEnd w:id="40"/>
      <w:bookmarkEnd w:id="41"/>
    </w:p>
    <w:p w:rsidR="00311127" w:rsidRDefault="00311127" w:rsidP="0077702B">
      <w:pPr>
        <w:rPr>
          <w:rFonts w:ascii="Calibri" w:hAnsi="Calibri" w:cs="Tahoma"/>
          <w:b/>
          <w:color w:val="365F91"/>
        </w:rPr>
      </w:pPr>
    </w:p>
    <w:p w:rsidR="00311127" w:rsidRDefault="00311127" w:rsidP="00040666">
      <w:pPr>
        <w:jc w:val="center"/>
        <w:rPr>
          <w:rFonts w:ascii="Calibri" w:hAnsi="Calibri" w:cs="Tahoma"/>
          <w:b/>
          <w:color w:val="365F91"/>
        </w:rPr>
      </w:pPr>
    </w:p>
    <w:p w:rsidR="00311127" w:rsidRDefault="00311127" w:rsidP="00040666">
      <w:pPr>
        <w:jc w:val="center"/>
        <w:rPr>
          <w:rFonts w:ascii="Calibri" w:hAnsi="Calibri" w:cs="Tahoma"/>
          <w:b/>
          <w:color w:val="365F91"/>
        </w:rPr>
      </w:pPr>
    </w:p>
    <w:p w:rsidR="003A5DE3" w:rsidRDefault="003A5DE3" w:rsidP="002C3216">
      <w:pPr>
        <w:rPr>
          <w:rFonts w:ascii="Calibri" w:hAnsi="Calibri" w:cs="Tahoma"/>
          <w:b/>
          <w:color w:val="365F91"/>
        </w:rPr>
      </w:pPr>
    </w:p>
    <w:bookmarkEnd w:id="42"/>
    <w:bookmarkEnd w:id="43"/>
    <w:p w:rsidR="009F3467" w:rsidRPr="00767BB6" w:rsidRDefault="009F3467" w:rsidP="00E70CCB">
      <w:pPr>
        <w:rPr>
          <w:rFonts w:ascii="Calibri" w:hAnsi="Calibri" w:cs="Tahoma"/>
          <w:b/>
          <w:color w:val="365F91"/>
        </w:rPr>
      </w:pPr>
    </w:p>
    <w:p w:rsidR="000C02B7" w:rsidRDefault="000C02B7" w:rsidP="00E70CCB">
      <w:pPr>
        <w:rPr>
          <w:rFonts w:ascii="Calibri" w:hAnsi="Calibri" w:cs="Tahoma"/>
          <w:b/>
          <w:color w:val="365F91"/>
        </w:rPr>
      </w:pPr>
    </w:p>
    <w:p w:rsidR="00BF58AE" w:rsidRDefault="00BF58AE" w:rsidP="00E70CCB">
      <w:pPr>
        <w:rPr>
          <w:rFonts w:ascii="Calibri" w:hAnsi="Calibri" w:cs="Tahoma"/>
          <w:b/>
          <w:color w:val="365F91"/>
        </w:rPr>
      </w:pPr>
    </w:p>
    <w:p w:rsidR="00BF58AE" w:rsidRDefault="00BF58AE" w:rsidP="00E70CCB">
      <w:pPr>
        <w:rPr>
          <w:rFonts w:ascii="Calibri" w:hAnsi="Calibri" w:cs="Tahoma"/>
          <w:b/>
          <w:color w:val="365F91"/>
        </w:rPr>
      </w:pPr>
    </w:p>
    <w:p w:rsidR="00BF58AE" w:rsidRDefault="00BF58AE" w:rsidP="00E70CCB">
      <w:pPr>
        <w:rPr>
          <w:rFonts w:ascii="Calibri" w:hAnsi="Calibri" w:cs="Tahoma"/>
          <w:b/>
          <w:color w:val="365F91"/>
        </w:rPr>
      </w:pPr>
    </w:p>
    <w:p w:rsidR="00BF58AE" w:rsidRDefault="00BF58AE" w:rsidP="00E70CCB">
      <w:pPr>
        <w:rPr>
          <w:rFonts w:ascii="Calibri" w:hAnsi="Calibri" w:cs="Tahoma"/>
          <w:b/>
          <w:color w:val="365F91"/>
        </w:rPr>
      </w:pPr>
    </w:p>
    <w:p w:rsidR="00BF58AE" w:rsidRDefault="00BF58AE" w:rsidP="00E70CCB">
      <w:pPr>
        <w:rPr>
          <w:rFonts w:ascii="Calibri" w:hAnsi="Calibri" w:cs="Tahoma"/>
          <w:b/>
          <w:color w:val="365F91"/>
        </w:rPr>
      </w:pPr>
    </w:p>
    <w:p w:rsidR="00BF58AE" w:rsidRDefault="00BF58AE" w:rsidP="00E70CCB">
      <w:pPr>
        <w:rPr>
          <w:rFonts w:ascii="Calibri" w:hAnsi="Calibri" w:cs="Tahoma"/>
          <w:b/>
          <w:color w:val="365F91"/>
        </w:rPr>
      </w:pPr>
    </w:p>
    <w:p w:rsidR="000C02B7" w:rsidRDefault="000C02B7" w:rsidP="00E70CCB">
      <w:pPr>
        <w:rPr>
          <w:rFonts w:ascii="Calibri" w:hAnsi="Calibri" w:cs="Tahoma"/>
          <w:b/>
          <w:color w:val="365F91"/>
        </w:rPr>
      </w:pPr>
    </w:p>
    <w:p w:rsidR="000C02B7" w:rsidRDefault="000C02B7" w:rsidP="00E70CCB">
      <w:pPr>
        <w:rPr>
          <w:rFonts w:ascii="Calibri" w:hAnsi="Calibri" w:cs="Tahoma"/>
          <w:b/>
          <w:color w:val="365F91"/>
        </w:rPr>
      </w:pPr>
    </w:p>
    <w:p w:rsidR="000C02B7" w:rsidRPr="000C02B7" w:rsidRDefault="000C02B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0622E0" w:rsidRDefault="007F7820" w:rsidP="007F7820">
      <w:pPr>
        <w:jc w:val="center"/>
        <w:rPr>
          <w:rFonts w:ascii="Verdana" w:hAnsi="Verdana" w:cs="Tahoma"/>
          <w:b/>
          <w:color w:val="365F91"/>
          <w:sz w:val="52"/>
          <w:szCs w:val="52"/>
        </w:rPr>
      </w:pPr>
      <w:r w:rsidRPr="000622E0">
        <w:rPr>
          <w:rFonts w:ascii="Verdana" w:hAnsi="Verdana" w:cs="Tahoma"/>
          <w:b/>
          <w:color w:val="365F91"/>
          <w:sz w:val="52"/>
          <w:szCs w:val="52"/>
        </w:rPr>
        <w:t xml:space="preserve">ΥΠΟΥΡΓΕΙΟ </w:t>
      </w:r>
    </w:p>
    <w:p w:rsidR="007F7820" w:rsidRPr="000622E0" w:rsidRDefault="007F7820" w:rsidP="007F7820">
      <w:pPr>
        <w:jc w:val="center"/>
        <w:rPr>
          <w:rFonts w:ascii="Verdana" w:hAnsi="Verdana" w:cs="Tahoma"/>
          <w:b/>
          <w:color w:val="365F91"/>
          <w:sz w:val="52"/>
          <w:szCs w:val="52"/>
        </w:rPr>
      </w:pPr>
      <w:r w:rsidRPr="000622E0">
        <w:rPr>
          <w:rFonts w:ascii="Verdana" w:hAnsi="Verdana" w:cs="Tahoma"/>
          <w:b/>
          <w:color w:val="365F91"/>
          <w:sz w:val="52"/>
          <w:szCs w:val="52"/>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622E0" w:rsidRDefault="007F7820" w:rsidP="007F7820">
      <w:pPr>
        <w:jc w:val="center"/>
        <w:rPr>
          <w:rFonts w:ascii="Arial Black" w:hAnsi="Arial Black" w:cs="Tahoma"/>
          <w:b/>
          <w:color w:val="365F91"/>
          <w:sz w:val="40"/>
          <w:szCs w:val="40"/>
        </w:rPr>
      </w:pPr>
      <w:r w:rsidRPr="000622E0">
        <w:rPr>
          <w:rFonts w:ascii="Arial Black" w:hAnsi="Arial Black" w:cs="Tahoma"/>
          <w:b/>
          <w:color w:val="365F91"/>
          <w:sz w:val="40"/>
          <w:szCs w:val="40"/>
        </w:rPr>
        <w:t xml:space="preserve">ΑΥΤΟΤΕΛΕΣ ΤΜΗΜΑ </w:t>
      </w:r>
    </w:p>
    <w:p w:rsidR="007F7820" w:rsidRPr="00D417C3" w:rsidRDefault="007F7820" w:rsidP="007F7820">
      <w:pPr>
        <w:jc w:val="center"/>
        <w:rPr>
          <w:rFonts w:ascii="Calibri" w:hAnsi="Calibri" w:cs="Tahoma"/>
          <w:b/>
          <w:color w:val="365F91"/>
        </w:rPr>
      </w:pPr>
      <w:r w:rsidRPr="000622E0">
        <w:rPr>
          <w:rFonts w:ascii="Arial Black" w:hAnsi="Arial Black" w:cs="Tahoma"/>
          <w:b/>
          <w:color w:val="365F91"/>
          <w:sz w:val="40"/>
          <w:szCs w:val="40"/>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53" w:rsidRDefault="00486453" w:rsidP="00DA1AA7">
      <w:r>
        <w:separator/>
      </w:r>
    </w:p>
  </w:endnote>
  <w:endnote w:type="continuationSeparator" w:id="0">
    <w:p w:rsidR="00486453" w:rsidRDefault="0048645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BDF" w:rsidRDefault="00BD7BDF">
    <w:pPr>
      <w:pStyle w:val="a4"/>
      <w:jc w:val="right"/>
      <w:rPr>
        <w:lang w:val="en-US"/>
      </w:rPr>
    </w:pPr>
  </w:p>
  <w:p w:rsidR="00BD7BDF" w:rsidRPr="003F5553" w:rsidRDefault="00BD7BD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D7BDF" w:rsidRDefault="00BD7BD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D7BDF" w:rsidRPr="00B245C1" w:rsidRDefault="00BD7BD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BD7BDF" w:rsidRPr="00F24FC9" w:rsidRDefault="00BD7BD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D7BDF" w:rsidRPr="00F24FC9" w:rsidRDefault="00BD7BDF" w:rsidP="00F24FC9">
    <w:pPr>
      <w:pStyle w:val="a4"/>
      <w:jc w:val="right"/>
      <w:rPr>
        <w:lang w:val="en-US"/>
      </w:rPr>
    </w:pPr>
    <w:r>
      <w:rPr>
        <w:noProof/>
      </w:rPr>
      <w:fldChar w:fldCharType="begin"/>
    </w:r>
    <w:r>
      <w:rPr>
        <w:noProof/>
      </w:rPr>
      <w:instrText>PAGE   \* MERGEFORMAT</w:instrText>
    </w:r>
    <w:r>
      <w:rPr>
        <w:noProof/>
      </w:rPr>
      <w:fldChar w:fldCharType="separate"/>
    </w:r>
    <w:r w:rsidR="008E72EC">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BDF" w:rsidRPr="00F24FC9" w:rsidRDefault="00BD7BDF" w:rsidP="00F24FC9">
    <w:pPr>
      <w:tabs>
        <w:tab w:val="center" w:pos="4153"/>
        <w:tab w:val="right" w:pos="8306"/>
      </w:tabs>
      <w:jc w:val="right"/>
      <w:rPr>
        <w:lang w:val="en-US"/>
      </w:rPr>
    </w:pPr>
  </w:p>
  <w:p w:rsidR="00BD7BDF" w:rsidRPr="00F24FC9" w:rsidRDefault="00BD7BD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D7BDF" w:rsidRPr="005226A9" w:rsidRDefault="00BD7BD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D7BDF" w:rsidRPr="00C77AF4" w:rsidRDefault="00BD7BDF"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BD7BDF" w:rsidRPr="00F24FC9" w:rsidRDefault="00BD7BD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BDF" w:rsidRPr="002E0B4A" w:rsidRDefault="00BD7BDF" w:rsidP="00033A90">
    <w:pPr>
      <w:pStyle w:val="a4"/>
      <w:rPr>
        <w:sz w:val="16"/>
        <w:szCs w:val="16"/>
        <w:lang w:val="en-US"/>
      </w:rPr>
    </w:pPr>
  </w:p>
  <w:p w:rsidR="00BD7BDF" w:rsidRPr="003F5553" w:rsidRDefault="00BD7BD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BD7BDF" w:rsidRDefault="00BD7BD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D7BDF" w:rsidRPr="00E87BB5" w:rsidRDefault="00BD7BD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BD7BDF" w:rsidRPr="007D2160" w:rsidRDefault="00BD7BD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BD7BDF" w:rsidRPr="00033A90" w:rsidRDefault="00BD7BDF" w:rsidP="00033A90">
    <w:pPr>
      <w:pStyle w:val="a4"/>
      <w:jc w:val="right"/>
    </w:pPr>
    <w:r>
      <w:t xml:space="preserve">Σελίδα </w:t>
    </w:r>
    <w:r>
      <w:rPr>
        <w:b/>
        <w:bCs/>
      </w:rPr>
      <w:fldChar w:fldCharType="begin"/>
    </w:r>
    <w:r>
      <w:rPr>
        <w:b/>
        <w:bCs/>
      </w:rPr>
      <w:instrText>PAGE</w:instrText>
    </w:r>
    <w:r>
      <w:rPr>
        <w:b/>
        <w:bCs/>
      </w:rPr>
      <w:fldChar w:fldCharType="separate"/>
    </w:r>
    <w:r w:rsidR="008E72EC">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8E72EC">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53" w:rsidRDefault="00486453" w:rsidP="00DA1AA7">
      <w:r>
        <w:separator/>
      </w:r>
    </w:p>
  </w:footnote>
  <w:footnote w:type="continuationSeparator" w:id="0">
    <w:p w:rsidR="00486453" w:rsidRDefault="0048645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5.7pt;height:15.7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D9C329D"/>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2"/>
  </w:num>
  <w:num w:numId="5">
    <w:abstractNumId w:val="0"/>
  </w:num>
  <w:num w:numId="6">
    <w:abstractNumId w:val="15"/>
  </w:num>
  <w:num w:numId="7">
    <w:abstractNumId w:val="14"/>
  </w:num>
  <w:num w:numId="8">
    <w:abstractNumId w:val="6"/>
  </w:num>
  <w:num w:numId="9">
    <w:abstractNumId w:val="2"/>
  </w:num>
  <w:num w:numId="10">
    <w:abstractNumId w:val="3"/>
  </w:num>
  <w:num w:numId="11">
    <w:abstractNumId w:val="7"/>
  </w:num>
  <w:num w:numId="12">
    <w:abstractNumId w:val="5"/>
  </w:num>
  <w:num w:numId="13">
    <w:abstractNumId w:val="9"/>
  </w:num>
  <w:num w:numId="14">
    <w:abstractNumId w:val="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A7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50F"/>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27E8F"/>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93"/>
    <w:rsid w:val="004553C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C12"/>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63"/>
    <w:rsid w:val="008C475B"/>
    <w:rsid w:val="008C47B3"/>
    <w:rsid w:val="008C498E"/>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C7D"/>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99B"/>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74"/>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3D8"/>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732"/>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1FB32A-6686-49BB-9372-5717C6AB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ur-lex.europa.eu/legal-content/EL/TXT/PDF/?uri=CELEX:32021R0522&amp;rid=1" TargetMode="External"/><Relationship Id="rId18" Type="http://schemas.openxmlformats.org/officeDocument/2006/relationships/hyperlink" Target="http://www.et.gr/idocs-nph/search/pdfViewerForm.html?args=5C7QrtC22wEzH9d6xfVpRXdtvSoClrL8NZ_IN6a-NQ5_zJjLAILKFuJInJ48_97uHrMts-zFzeyCiBSQOpYnT00MHhcXFRTs_SHSCzXRNYTlGiOEuJ1fk5XlbXckOiQgIkhyhmrewRY."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8VQbDIJsbtq4ndCieBbLVuJInJ48_97uHrMts-zFzeyCiBSQOpYnT00MHhcXFRTs1ZC8ueJevrT1BCPluBtNczVNCc7iTSo_tY_2j0fMaCo." TargetMode="External"/><Relationship Id="rId7" Type="http://schemas.openxmlformats.org/officeDocument/2006/relationships/endnotes" Target="endnotes.xml"/><Relationship Id="rId12" Type="http://schemas.openxmlformats.org/officeDocument/2006/relationships/hyperlink" Target="https://eur-lex.europa.eu/legal-content/EL/TXT/PDF/?uri=CELEX:32021R0521&amp;rid=1" TargetMode="External"/><Relationship Id="rId17" Type="http://schemas.openxmlformats.org/officeDocument/2006/relationships/hyperlink" Target="http://www.et.gr/idocs-nph/search/pdfViewerForm.html?args=5C7QrtC22wEzH9d6xfVpRXdtvSoClrL88VQbDIJsbtp_zJjLAILKFuJInJ48_97uHrMts-zFzeyCiBSQOpYnT00MHhcXFRTsdwjVC7sTa15NFGn4pqWI7pYRSAR633Az6TWRzmmquAU." TargetMode="External"/><Relationship Id="rId25" Type="http://schemas.openxmlformats.org/officeDocument/2006/relationships/hyperlink" Target="http://www.et.gr/idocs-nph/search/pdfViewerForm.html?args=5C7QrtC22wEzH9d6xfVpRXdtvSoClrL88VQbDIJsbtoliYHTRwL0-OJInJ48_97uHrMts-zFzeyCiBSQOpYnT00MHhcXFRTslj7S0m8JIv0J67IQVCyfYVEElJugo54LHuDlQaSwH3c."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cQSZ2LcahYNp6k5uE6xNduJInJ48_97uHrMts-zFzeyCiBSQOpYnT00MHhcXFRTsatGjTGhPYKJbe5G0a6J0TkG6oS2w9Gm36lf43ahQfHM." TargetMode="External"/><Relationship Id="rId20" Type="http://schemas.openxmlformats.org/officeDocument/2006/relationships/hyperlink" Target="http://www.et.gr/idocs-nph/search/pdfViewerForm.html?args=5C7QrtC22wEzH9d6xfVpRXdtvSoClrL88VQbDIJsbtofP1Rf9veiteJInJ48_97uHrMts-zFzeyCiBSQOpYnT00MHhcXFRTsGbb1mX5SVP6TMiJRXQZgwrBS1dF3Yb27vmZ-AuyDGE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jiNRVGgNfKDNZ8op6Z_wSuJInJ48_97uHrMts-zFzeyCiBSQOpYnT00MHhcXFRTs8wdOY2r2-hk5M8vFFxhb0D7j8-LlZa2g67HeQu3UQhQ." TargetMode="External"/><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yNwbRNbiFj3uFUDqazHcNeJInJ48_97uHrMts-zFzeyCiBSQOpYnT00MHhcXFRTsH2LDciV0N-jrBuyHBiolwqMidKZ-53Iok0j0Kt-gyhg." TargetMode="External"/><Relationship Id="rId23" Type="http://schemas.openxmlformats.org/officeDocument/2006/relationships/hyperlink" Target="http://www.et.gr/idocs-nph/search/pdfViewerForm.html?args=5C7QrtC22wEzH9d6xfVpRXdtvSoClrL8cQSZ2LcahYMtiDow6HlTE-JInJ48_97uHrMts-zFzeyCiBSQOpYnT00MHhcXFRTsVSyFSX65n5TmX9dQaZ1De5cwtHlfAsOnFfg5L-9exF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yNwbRNbiFj1p6k5uE6xNduJInJ48_97uHrMts-zFzeyCiBSQOpYnT00MHhcXFRTsNo7_lhzMJpqRRJMvrKlhnED7K_55s7bGRDoC80p--zE."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eur-lex.europa.eu/legal-content/EL/TXT/PDF/?uri=CELEX:32021R0523&amp;rid=1" TargetMode="External"/><Relationship Id="rId22" Type="http://schemas.openxmlformats.org/officeDocument/2006/relationships/hyperlink" Target="http://www.et.gr/idocs-nph/search/pdfViewerForm.html?args=5C7QrtC22wEzH9d6xfVpRXdtvSoClrL8cQSZ2LcahYPuFUDqazHcNeJInJ48_97uHrMts-zFzeyCiBSQOpYnT00MHhcXFRTsxiB39HuKKlg9KX29gmbxMGkiyOjebJMkfb307Qo5fyg."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214DE-E06C-4BCC-BEB7-73DBF2E9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1700</Words>
  <Characters>9186</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10865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229</cp:revision>
  <cp:lastPrinted>2021-03-01T10:43:00Z</cp:lastPrinted>
  <dcterms:created xsi:type="dcterms:W3CDTF">2021-01-15T09:32:00Z</dcterms:created>
  <dcterms:modified xsi:type="dcterms:W3CDTF">2021-03-29T09:08:00Z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