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9A4BFA" w:rsidP="004C799E">
            <w:pPr>
              <w:pStyle w:val="2"/>
              <w:spacing w:line="240" w:lineRule="auto"/>
              <w:jc w:val="center"/>
              <w:rPr>
                <w:rFonts w:ascii="Arial Black" w:hAnsi="Arial Black"/>
                <w:sz w:val="40"/>
                <w:szCs w:val="40"/>
                <w:u w:val="single"/>
              </w:rPr>
            </w:pPr>
            <w:bookmarkStart w:id="0" w:name="_Toc34837603"/>
            <w:r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4863CD">
              <w:rPr>
                <w:rFonts w:ascii="Arial Black" w:hAnsi="Arial Black" w:cs="Tahoma"/>
                <w:b/>
                <w:color w:val="000000"/>
                <w:sz w:val="36"/>
                <w:szCs w:val="36"/>
              </w:rPr>
              <w:t>ΕΤΟΣ</w:t>
            </w:r>
            <w:r w:rsidR="00AA6C78" w:rsidRPr="004863CD">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CA1935" w:rsidRPr="00CA1935">
              <w:rPr>
                <w:rFonts w:ascii="Arial Black" w:hAnsi="Arial Black" w:cs="Tahoma"/>
                <w:b/>
                <w:color w:val="000000"/>
                <w:sz w:val="36"/>
                <w:szCs w:val="36"/>
              </w:rPr>
              <w:t>0</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4F4E56">
              <w:rPr>
                <w:rFonts w:ascii="Arial Black" w:hAnsi="Arial Black" w:cs="Tahoma"/>
                <w:color w:val="000000"/>
                <w:sz w:val="36"/>
                <w:szCs w:val="36"/>
              </w:rPr>
              <w:t>4</w:t>
            </w:r>
            <w:r w:rsidR="004F4E56" w:rsidRPr="004F4E56">
              <w:rPr>
                <w:rFonts w:ascii="Arial Black" w:hAnsi="Arial Black" w:cs="Tahoma"/>
                <w:color w:val="000000"/>
                <w:sz w:val="36"/>
                <w:szCs w:val="36"/>
              </w:rPr>
              <w:t>3</w:t>
            </w:r>
            <w:r w:rsidR="002D024D" w:rsidRPr="004863CD">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4863CD">
              <w:rPr>
                <w:rFonts w:ascii="Arial Black" w:hAnsi="Arial Black" w:cs="Tahoma"/>
                <w:color w:val="000000"/>
                <w:sz w:val="36"/>
                <w:szCs w:val="36"/>
              </w:rPr>
              <w:t>(</w:t>
            </w:r>
            <w:r w:rsidR="001E349C" w:rsidRPr="004863CD">
              <w:rPr>
                <w:rFonts w:ascii="Arial Black" w:hAnsi="Arial Black" w:cs="Tahoma"/>
                <w:color w:val="000000"/>
                <w:sz w:val="36"/>
                <w:szCs w:val="36"/>
              </w:rPr>
              <w:t>από</w:t>
            </w:r>
            <w:r w:rsidR="004F4E56">
              <w:rPr>
                <w:rFonts w:ascii="Arial Black" w:hAnsi="Arial Black" w:cs="Tahoma"/>
                <w:color w:val="000000"/>
                <w:sz w:val="36"/>
                <w:szCs w:val="36"/>
              </w:rPr>
              <w:t xml:space="preserve"> </w:t>
            </w:r>
            <w:r w:rsidR="004F4E56" w:rsidRPr="004F4E56">
              <w:rPr>
                <w:rFonts w:ascii="Arial Black" w:hAnsi="Arial Black" w:cs="Tahoma"/>
                <w:color w:val="000000"/>
                <w:sz w:val="36"/>
                <w:szCs w:val="36"/>
              </w:rPr>
              <w:t>23</w:t>
            </w:r>
            <w:r w:rsidR="004F4E56">
              <w:rPr>
                <w:rFonts w:ascii="Arial Black" w:hAnsi="Arial Black" w:cs="Tahoma"/>
                <w:color w:val="000000"/>
                <w:sz w:val="36"/>
                <w:szCs w:val="36"/>
              </w:rPr>
              <w:t xml:space="preserve">/11/2020 έως </w:t>
            </w:r>
            <w:r w:rsidR="004F4E56" w:rsidRPr="004F4E56">
              <w:rPr>
                <w:rFonts w:ascii="Arial Black" w:hAnsi="Arial Black" w:cs="Tahoma"/>
                <w:color w:val="000000"/>
                <w:sz w:val="36"/>
                <w:szCs w:val="36"/>
              </w:rPr>
              <w:t>29</w:t>
            </w:r>
            <w:r w:rsidR="002D024D" w:rsidRPr="004863CD">
              <w:rPr>
                <w:rFonts w:ascii="Arial Black" w:hAnsi="Arial Black" w:cs="Tahoma"/>
                <w:color w:val="000000"/>
                <w:sz w:val="36"/>
                <w:szCs w:val="36"/>
              </w:rPr>
              <w:t>/11/</w:t>
            </w:r>
            <w:r w:rsidR="001E349C" w:rsidRPr="004863CD">
              <w:rPr>
                <w:rFonts w:ascii="Calibri" w:hAnsi="Calibri" w:cs="Tahoma"/>
                <w:b/>
                <w:color w:val="000000"/>
                <w:sz w:val="36"/>
                <w:szCs w:val="36"/>
              </w:rPr>
              <w:t xml:space="preserve"> </w:t>
            </w:r>
            <w:r w:rsidR="00ED76DF" w:rsidRPr="004863CD">
              <w:rPr>
                <w:rFonts w:ascii="Arial Black" w:hAnsi="Arial Black" w:cs="Tahoma"/>
                <w:b/>
                <w:color w:val="000000"/>
                <w:sz w:val="36"/>
                <w:szCs w:val="36"/>
              </w:rPr>
              <w:t>20</w:t>
            </w:r>
            <w:r w:rsidR="002C2ABF" w:rsidRPr="004863CD">
              <w:rPr>
                <w:rFonts w:ascii="Arial Black" w:hAnsi="Arial Black" w:cs="Tahoma"/>
                <w:b/>
                <w:color w:val="000000"/>
                <w:sz w:val="36"/>
                <w:szCs w:val="36"/>
              </w:rPr>
              <w:t>20</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16FC9" w:rsidRDefault="001E349C" w:rsidP="00F84F82">
            <w:pPr>
              <w:shd w:val="clear" w:color="auto" w:fill="F2F2F2"/>
              <w:jc w:val="center"/>
              <w:rPr>
                <w:rFonts w:ascii="Verdana" w:eastAsia="Arial Unicode MS" w:hAnsi="Verdana" w:cs="Arial Unicode MS"/>
                <w:b/>
                <w:color w:val="000000"/>
                <w:spacing w:val="20"/>
                <w:sz w:val="36"/>
                <w:szCs w:val="36"/>
                <w:u w:val="single"/>
              </w:rPr>
            </w:pPr>
            <w:r w:rsidRPr="00216FC9">
              <w:rPr>
                <w:rFonts w:ascii="Verdana" w:eastAsia="Arial Unicode MS" w:hAnsi="Verdana" w:cs="Arial Unicode MS"/>
                <w:b/>
                <w:color w:val="000000"/>
                <w:spacing w:val="20"/>
                <w:sz w:val="36"/>
                <w:szCs w:val="36"/>
                <w:u w:val="single"/>
              </w:rPr>
              <w:t>ΥΠΟΥΡΓΕΙ</w:t>
            </w:r>
            <w:r w:rsidR="003E1AB8" w:rsidRPr="00216FC9">
              <w:rPr>
                <w:rFonts w:ascii="Verdana" w:eastAsia="Arial Unicode MS" w:hAnsi="Verdana" w:cs="Arial Unicode MS"/>
                <w:b/>
                <w:color w:val="000000"/>
                <w:spacing w:val="20"/>
                <w:sz w:val="36"/>
                <w:szCs w:val="36"/>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216FC9">
              <w:rPr>
                <w:rFonts w:ascii="Arial Black" w:eastAsia="Arial Unicode MS" w:hAnsi="Arial Black" w:cs="Arial Unicode MS"/>
                <w:b/>
                <w:color w:val="000000"/>
                <w:spacing w:val="20"/>
                <w:sz w:val="36"/>
                <w:szCs w:val="36"/>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657835" w:rsidRDefault="00216FC9" w:rsidP="00B43BFF">
            <w:pPr>
              <w:jc w:val="center"/>
              <w:rPr>
                <w:rFonts w:ascii="Arial Black" w:hAnsi="Arial Black" w:cs="Khmer UI"/>
                <w:b/>
                <w:color w:val="000000"/>
                <w:sz w:val="32"/>
                <w:szCs w:val="32"/>
              </w:rPr>
            </w:pPr>
            <w:r w:rsidRPr="00657835">
              <w:rPr>
                <w:rFonts w:ascii="Arial Black" w:hAnsi="Arial Black" w:cs="Arial"/>
                <w:b/>
                <w:color w:val="000000"/>
                <w:sz w:val="32"/>
                <w:szCs w:val="32"/>
                <w:shd w:val="clear" w:color="auto" w:fill="D9D9D9" w:themeFill="background1" w:themeFillShade="D9"/>
              </w:rPr>
              <w:t>ΑΥΤΟΤΕΛΕΣ ΤΜΗΜΑ</w:t>
            </w:r>
          </w:p>
          <w:p w:rsidR="003C5F66" w:rsidRPr="00657835" w:rsidRDefault="00216FC9" w:rsidP="00657835">
            <w:pPr>
              <w:jc w:val="center"/>
              <w:rPr>
                <w:rFonts w:ascii="Calibri" w:hAnsi="Calibri" w:cs="Tahoma"/>
                <w:noProof/>
                <w:color w:val="000000"/>
                <w:spacing w:val="20"/>
                <w:sz w:val="32"/>
                <w:szCs w:val="32"/>
                <w:lang w:eastAsia="el-GR"/>
              </w:rPr>
            </w:pPr>
            <w:r w:rsidRPr="00657835">
              <w:rPr>
                <w:rFonts w:ascii="Arial Black" w:hAnsi="Arial Black" w:cs="Arial"/>
                <w:b/>
                <w:color w:val="000000"/>
                <w:sz w:val="32"/>
                <w:szCs w:val="32"/>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14:anchorId="77BC731F" wp14:editId="13995EFB">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876DD9" w:rsidRDefault="003C5F66">
            <w:pPr>
              <w:jc w:val="center"/>
              <w:rPr>
                <w:rFonts w:ascii="Calibri" w:hAnsi="Calibri" w:cs="Tahoma"/>
                <w:noProof/>
                <w:color w:val="000000"/>
                <w:spacing w:val="2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7DDD7A41" wp14:editId="34A7FCDC">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7B5AD1">
            <w:pPr>
              <w:jc w:val="right"/>
              <w:rPr>
                <w:rFonts w:ascii="Calibri" w:hAnsi="Calibri" w:cs="Tahoma"/>
                <w:b/>
                <w:color w:val="000000"/>
                <w:sz w:val="28"/>
                <w:szCs w:val="28"/>
              </w:rPr>
            </w:pPr>
            <w:r>
              <w:rPr>
                <w:rFonts w:ascii="Calibri" w:hAnsi="Calibri" w:cs="Tahoma"/>
                <w:b/>
                <w:color w:val="000000"/>
                <w:sz w:val="28"/>
                <w:szCs w:val="28"/>
              </w:rPr>
              <w:t>Ιανουάριος</w:t>
            </w:r>
            <w:r w:rsidR="00BA05F3">
              <w:rPr>
                <w:rFonts w:ascii="Calibri" w:hAnsi="Calibri" w:cs="Tahoma"/>
                <w:b/>
                <w:color w:val="000000"/>
                <w:sz w:val="28"/>
                <w:szCs w:val="28"/>
              </w:rPr>
              <w:t xml:space="preserve"> </w:t>
            </w:r>
            <w:r>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DB63CA"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DB63CA"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DB63CA"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DB63CA"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05751" w:rsidRDefault="00DB63CA"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4F4E56" w:rsidRDefault="00AD035A" w:rsidP="00173E63">
      <w:pPr>
        <w:pStyle w:val="10"/>
        <w:rPr>
          <w:rFonts w:asciiTheme="minorHAnsi" w:eastAsiaTheme="minorEastAsia" w:hAnsiTheme="minorHAnsi" w:cstheme="minorHAnsi"/>
          <w:sz w:val="22"/>
          <w:szCs w:val="22"/>
          <w:lang w:eastAsia="el-GR"/>
        </w:rPr>
      </w:pPr>
      <w:r w:rsidRPr="004F4E56">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4F4E56">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DB63CA"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DB63CA"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DB63CA"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D45947" w:rsidRPr="004F4E56">
        <w:rPr>
          <w:rFonts w:asciiTheme="minorHAnsi" w:hAnsiTheme="minorHAnsi" w:cstheme="minorHAnsi"/>
          <w:noProof/>
        </w:rPr>
        <w:t>3</w:t>
      </w:r>
    </w:p>
    <w:p w:rsidR="003958D7" w:rsidRPr="004F4E56"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4F4E56">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D45947" w:rsidRPr="004F4E56">
        <w:rPr>
          <w:rFonts w:asciiTheme="minorHAnsi" w:hAnsiTheme="minorHAnsi" w:cstheme="minorHAnsi"/>
        </w:rPr>
        <w:t>5</w:t>
      </w:r>
    </w:p>
    <w:p w:rsidR="003958D7" w:rsidRPr="004F4E56"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D45947" w:rsidRPr="004F4E56">
        <w:rPr>
          <w:rFonts w:asciiTheme="minorHAnsi" w:hAnsiTheme="minorHAnsi" w:cstheme="minorHAnsi"/>
        </w:rPr>
        <w:t>5</w:t>
      </w:r>
    </w:p>
    <w:p w:rsidR="003958D7" w:rsidRPr="004F4E56" w:rsidRDefault="00DB63CA"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D45947" w:rsidRPr="004F4E56">
        <w:rPr>
          <w:rFonts w:asciiTheme="minorHAnsi" w:hAnsiTheme="minorHAnsi" w:cstheme="minorHAnsi"/>
        </w:rPr>
        <w:t>5</w:t>
      </w: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DB63CA"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941DC6" w:rsidRDefault="003B3EF7" w:rsidP="003B3EF7">
      <w:pPr>
        <w:rPr>
          <w:rFonts w:asciiTheme="minorHAnsi" w:hAnsiTheme="minorHAnsi"/>
          <w:b/>
        </w:rPr>
      </w:pPr>
      <w:r w:rsidRPr="003B3EF7">
        <w:rPr>
          <w:rFonts w:asciiTheme="minorHAnsi" w:hAnsiTheme="minorHAnsi"/>
        </w:rPr>
        <w:t xml:space="preserve">      </w:t>
      </w:r>
      <w:r w:rsidR="00941DC6">
        <w:rPr>
          <w:rFonts w:asciiTheme="minorHAnsi" w:hAnsiTheme="minorHAnsi"/>
          <w:b/>
        </w:rPr>
        <w:t>[(α) Ανάλυση Συνεπειών Ρύθμισης</w:t>
      </w:r>
      <w:r w:rsidRPr="003B3EF7">
        <w:rPr>
          <w:rFonts w:asciiTheme="minorHAnsi" w:hAnsiTheme="minorHAnsi"/>
          <w:b/>
        </w:rPr>
        <w:t xml:space="preserve"> </w:t>
      </w:r>
    </w:p>
    <w:p w:rsidR="003B3EF7" w:rsidRPr="003B3EF7" w:rsidRDefault="00941DC6" w:rsidP="003B3EF7">
      <w:pPr>
        <w:rPr>
          <w:rFonts w:asciiTheme="minorHAnsi" w:hAnsiTheme="minorHAnsi"/>
          <w:b/>
        </w:rPr>
      </w:pPr>
      <w:r>
        <w:rPr>
          <w:rFonts w:asciiTheme="minorHAnsi" w:hAnsiTheme="minorHAnsi"/>
          <w:b/>
        </w:rPr>
        <w:t xml:space="preserve">       </w:t>
      </w:r>
      <w:r w:rsidR="003B3EF7" w:rsidRPr="003B3EF7">
        <w:rPr>
          <w:rFonts w:asciiTheme="minorHAnsi" w:hAnsiTheme="minorHAnsi"/>
          <w:b/>
        </w:rPr>
        <w:t xml:space="preserve">(β) Έκθεση </w:t>
      </w:r>
      <w:r>
        <w:rPr>
          <w:rFonts w:asciiTheme="minorHAnsi" w:hAnsiTheme="minorHAnsi"/>
          <w:b/>
        </w:rPr>
        <w:t>Γενικού Λογιστηρίου του Κράτους]</w:t>
      </w:r>
      <w:r w:rsidR="003B3EF7" w:rsidRPr="003B3EF7">
        <w:rPr>
          <w:rFonts w:asciiTheme="minorHAnsi" w:hAnsiTheme="minorHAnsi"/>
          <w:b/>
        </w:rPr>
        <w:t xml:space="preserve"> </w:t>
      </w:r>
    </w:p>
    <w:p w:rsidR="00465499" w:rsidRPr="00106888" w:rsidRDefault="00465499" w:rsidP="00625E8E">
      <w:pPr>
        <w:rPr>
          <w:rFonts w:asciiTheme="minorHAnsi" w:hAnsiTheme="minorHAnsi" w:cstheme="minorHAnsi"/>
          <w:sz w:val="16"/>
          <w:szCs w:val="16"/>
        </w:rPr>
      </w:pPr>
      <w:bookmarkStart w:id="6" w:name="_Toc406074397"/>
      <w:bookmarkStart w:id="7" w:name="_Toc34837606"/>
    </w:p>
    <w:p w:rsidR="001472D4" w:rsidRPr="0014657E" w:rsidRDefault="00102F67" w:rsidP="005916F2">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114978" w:rsidRPr="0014657E" w:rsidRDefault="00114978" w:rsidP="004B5380">
      <w:pPr>
        <w:rPr>
          <w:sz w:val="16"/>
          <w:szCs w:val="16"/>
        </w:rPr>
      </w:pPr>
    </w:p>
    <w:p w:rsidR="00BE7838" w:rsidRPr="00592AFB" w:rsidRDefault="00DB63CA"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107DC3" w:rsidRPr="00F74730" w:rsidRDefault="00107DC3"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B42143" w:rsidRPr="00F74730" w:rsidRDefault="00B42143"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107DC3" w:rsidRPr="00F72414" w:rsidRDefault="00107DC3"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107DC3" w:rsidRPr="00084416" w:rsidRDefault="00107DC3"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DB63CA"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F951DB" w:rsidRPr="00F951DB" w:rsidRDefault="00F951DB"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DE54B7">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DE54B7" w:rsidRPr="00C81AED" w:rsidTr="00DE54B7">
        <w:trPr>
          <w:cantSplit/>
          <w:trHeight w:val="839"/>
        </w:trPr>
        <w:tc>
          <w:tcPr>
            <w:tcW w:w="709" w:type="dxa"/>
            <w:tcBorders>
              <w:top w:val="double" w:sz="4" w:space="0" w:color="auto"/>
            </w:tcBorders>
            <w:shd w:val="clear" w:color="auto" w:fill="auto"/>
            <w:vAlign w:val="center"/>
          </w:tcPr>
          <w:p w:rsidR="00DE54B7" w:rsidRPr="00C81AED" w:rsidRDefault="00DE54B7" w:rsidP="00DE54B7">
            <w:pPr>
              <w:jc w:val="center"/>
              <w:rPr>
                <w:rFonts w:asciiTheme="minorHAnsi" w:hAnsiTheme="minorHAnsi" w:cstheme="minorHAnsi"/>
                <w:lang w:val="en-US"/>
              </w:rPr>
            </w:pPr>
            <w:r w:rsidRPr="00C81AED">
              <w:rPr>
                <w:rFonts w:asciiTheme="minorHAnsi" w:hAnsiTheme="minorHAnsi" w:cstheme="minorHAnsi"/>
              </w:rPr>
              <w:t>1</w:t>
            </w:r>
          </w:p>
        </w:tc>
        <w:tc>
          <w:tcPr>
            <w:tcW w:w="3652" w:type="dxa"/>
            <w:tcBorders>
              <w:top w:val="double" w:sz="4" w:space="0" w:color="auto"/>
            </w:tcBorders>
            <w:shd w:val="clear" w:color="auto" w:fill="auto"/>
          </w:tcPr>
          <w:p w:rsidR="0014657E" w:rsidRDefault="00B14FBB" w:rsidP="002548BD">
            <w:pPr>
              <w:rPr>
                <w:rFonts w:asciiTheme="minorHAnsi" w:hAnsiTheme="minorHAnsi" w:cstheme="minorHAnsi"/>
                <w:lang w:eastAsia="el-GR"/>
              </w:rPr>
            </w:pPr>
            <w:r w:rsidRPr="0014657E">
              <w:rPr>
                <w:rFonts w:asciiTheme="minorHAnsi" w:hAnsiTheme="minorHAnsi" w:cstheme="minorHAnsi"/>
                <w:lang w:eastAsia="el-GR"/>
              </w:rPr>
              <w:t>ΑΠΟΦΑΣΗ ΤΩΝ ΥΠΟΥΡΓΩΝ ΟΙΚΟΝΟΜΙΚΩΝ</w:t>
            </w:r>
            <w:r w:rsidR="00941DC6" w:rsidRPr="0014657E">
              <w:rPr>
                <w:rFonts w:asciiTheme="minorHAnsi" w:hAnsiTheme="minorHAnsi" w:cstheme="minorHAnsi"/>
                <w:lang w:eastAsia="el-GR"/>
              </w:rPr>
              <w:t xml:space="preserve"> –</w:t>
            </w:r>
            <w:r w:rsidR="003D5A1C" w:rsidRPr="0014657E">
              <w:rPr>
                <w:rFonts w:asciiTheme="minorHAnsi" w:hAnsiTheme="minorHAnsi" w:cstheme="minorHAnsi"/>
                <w:lang w:eastAsia="el-GR"/>
              </w:rPr>
              <w:t xml:space="preserve"> </w:t>
            </w:r>
          </w:p>
          <w:p w:rsidR="0014657E" w:rsidRDefault="003D5A1C" w:rsidP="002548BD">
            <w:pPr>
              <w:rPr>
                <w:rFonts w:asciiTheme="minorHAnsi" w:hAnsiTheme="minorHAnsi" w:cstheme="minorHAnsi"/>
                <w:lang w:eastAsia="el-GR"/>
              </w:rPr>
            </w:pPr>
            <w:r w:rsidRPr="0014657E">
              <w:rPr>
                <w:rFonts w:asciiTheme="minorHAnsi" w:hAnsiTheme="minorHAnsi" w:cstheme="minorHAnsi"/>
                <w:lang w:eastAsia="el-GR"/>
              </w:rPr>
              <w:t>ΕΡΓΑΣΙΑΣ ΚΑΙ ΚΟΙΝΩΝΙΚΩΝ ΥΠΟΘΕΣΕΩΝ</w:t>
            </w:r>
            <w:r w:rsidR="0014657E">
              <w:rPr>
                <w:rFonts w:asciiTheme="minorHAnsi" w:hAnsiTheme="minorHAnsi" w:cstheme="minorHAnsi"/>
                <w:lang w:eastAsia="el-GR"/>
              </w:rPr>
              <w:t xml:space="preserve"> –</w:t>
            </w:r>
          </w:p>
          <w:p w:rsidR="00941DC6" w:rsidRPr="0014657E" w:rsidRDefault="003D5A1C" w:rsidP="002548BD">
            <w:pPr>
              <w:rPr>
                <w:rFonts w:asciiTheme="minorHAnsi" w:hAnsiTheme="minorHAnsi" w:cstheme="minorHAnsi"/>
                <w:lang w:eastAsia="el-GR"/>
              </w:rPr>
            </w:pPr>
            <w:r w:rsidRPr="0014657E">
              <w:rPr>
                <w:rFonts w:asciiTheme="minorHAnsi" w:hAnsiTheme="minorHAnsi" w:cstheme="minorHAnsi"/>
                <w:lang w:eastAsia="el-GR"/>
              </w:rPr>
              <w:t>ΕΣΩΤΕΡΙΚΩΝ</w:t>
            </w:r>
          </w:p>
          <w:p w:rsidR="003D5A1C" w:rsidRPr="0014657E" w:rsidRDefault="003D5A1C" w:rsidP="002548BD">
            <w:pPr>
              <w:rPr>
                <w:rFonts w:asciiTheme="minorHAnsi" w:hAnsiTheme="minorHAnsi" w:cstheme="minorHAnsi"/>
                <w:lang w:eastAsia="el-GR"/>
              </w:rPr>
            </w:pPr>
            <w:r w:rsidRPr="0014657E">
              <w:rPr>
                <w:rFonts w:asciiTheme="minorHAnsi" w:hAnsiTheme="minorHAnsi" w:cstheme="minorHAnsi"/>
                <w:lang w:eastAsia="el-GR"/>
              </w:rPr>
              <w:t>Αρ, 48222/1215</w:t>
            </w:r>
          </w:p>
          <w:p w:rsidR="00B14FBB" w:rsidRPr="0014657E" w:rsidRDefault="00DB63CA" w:rsidP="003D5A1C">
            <w:pPr>
              <w:rPr>
                <w:rFonts w:asciiTheme="minorHAnsi" w:hAnsiTheme="minorHAnsi" w:cstheme="minorHAnsi"/>
                <w:lang w:eastAsia="el-GR"/>
              </w:rPr>
            </w:pPr>
            <w:hyperlink r:id="rId12" w:history="1">
              <w:r w:rsidR="003D5A1C" w:rsidRPr="0014657E">
                <w:rPr>
                  <w:rStyle w:val="-"/>
                  <w:rFonts w:asciiTheme="minorHAnsi" w:hAnsiTheme="minorHAnsi" w:cstheme="minorHAnsi"/>
                  <w:u w:val="none"/>
                  <w:lang w:eastAsia="el-GR"/>
                </w:rPr>
                <w:t>ΦΕΚ Β 5225/25.11.2020</w:t>
              </w:r>
            </w:hyperlink>
          </w:p>
        </w:tc>
        <w:tc>
          <w:tcPr>
            <w:tcW w:w="5420" w:type="dxa"/>
            <w:tcBorders>
              <w:top w:val="double" w:sz="4" w:space="0" w:color="auto"/>
            </w:tcBorders>
            <w:shd w:val="clear" w:color="auto" w:fill="auto"/>
            <w:vAlign w:val="center"/>
          </w:tcPr>
          <w:p w:rsidR="003F0628" w:rsidRPr="00B34CAE" w:rsidRDefault="00B34CAE" w:rsidP="003D5A1C">
            <w:pPr>
              <w:suppressAutoHyphens w:val="0"/>
              <w:autoSpaceDE w:val="0"/>
              <w:autoSpaceDN w:val="0"/>
              <w:adjustRightInd w:val="0"/>
              <w:jc w:val="both"/>
              <w:rPr>
                <w:rFonts w:asciiTheme="minorHAnsi" w:hAnsiTheme="minorHAnsi" w:cstheme="minorHAnsi"/>
              </w:rPr>
            </w:pPr>
            <w:r w:rsidRPr="00B34CAE">
              <w:rPr>
                <w:rFonts w:asciiTheme="minorHAnsi" w:hAnsiTheme="minorHAnsi" w:cstheme="minorHAnsi"/>
              </w:rPr>
              <w:t>“</w:t>
            </w:r>
            <w:r w:rsidR="003D5A1C">
              <w:rPr>
                <w:rFonts w:asciiTheme="minorHAnsi" w:hAnsiTheme="minorHAnsi" w:cstheme="minorHAnsi"/>
              </w:rPr>
              <w:t>Χορήγηση εφάπαξ οικονομικής ενίσχυσης ύψους τετρακοσίων (400) ευρώ σε μη επιδοτούμενους μακροχρόνια ανέργους</w:t>
            </w:r>
            <w:r w:rsidR="003D5A1C" w:rsidRPr="00B34CAE">
              <w:rPr>
                <w:rFonts w:asciiTheme="minorHAnsi" w:hAnsiTheme="minorHAnsi" w:cstheme="minorHAnsi"/>
              </w:rPr>
              <w:t xml:space="preserve"> </w:t>
            </w:r>
            <w:r w:rsidRPr="00B34CAE">
              <w:rPr>
                <w:rFonts w:asciiTheme="minorHAnsi" w:hAnsiTheme="minorHAnsi" w:cstheme="minorHAnsi"/>
              </w:rPr>
              <w:t>”</w:t>
            </w:r>
          </w:p>
        </w:tc>
      </w:tr>
      <w:tr w:rsidR="00DE54B7" w:rsidRPr="00C81AED" w:rsidTr="003525C7">
        <w:trPr>
          <w:cantSplit/>
          <w:trHeight w:val="839"/>
        </w:trPr>
        <w:tc>
          <w:tcPr>
            <w:tcW w:w="709" w:type="dxa"/>
            <w:shd w:val="clear" w:color="auto" w:fill="auto"/>
            <w:vAlign w:val="center"/>
          </w:tcPr>
          <w:p w:rsidR="00DE54B7" w:rsidRPr="00B14FBB" w:rsidRDefault="00DE54B7" w:rsidP="00DE54B7">
            <w:pPr>
              <w:jc w:val="center"/>
              <w:rPr>
                <w:rFonts w:asciiTheme="minorHAnsi" w:hAnsiTheme="minorHAnsi" w:cstheme="minorHAnsi"/>
              </w:rPr>
            </w:pPr>
            <w:r w:rsidRPr="00B14FBB">
              <w:rPr>
                <w:rFonts w:asciiTheme="minorHAnsi" w:hAnsiTheme="minorHAnsi" w:cstheme="minorHAnsi"/>
              </w:rPr>
              <w:lastRenderedPageBreak/>
              <w:t>2</w:t>
            </w:r>
          </w:p>
        </w:tc>
        <w:tc>
          <w:tcPr>
            <w:tcW w:w="3652" w:type="dxa"/>
            <w:shd w:val="clear" w:color="auto" w:fill="auto"/>
          </w:tcPr>
          <w:p w:rsidR="003525C7" w:rsidRPr="0014657E" w:rsidRDefault="00C834D7" w:rsidP="00DE54B7">
            <w:pPr>
              <w:rPr>
                <w:rFonts w:asciiTheme="minorHAnsi" w:hAnsiTheme="minorHAnsi" w:cstheme="minorHAnsi"/>
                <w:lang w:eastAsia="el-GR"/>
              </w:rPr>
            </w:pPr>
            <w:r w:rsidRPr="0014657E">
              <w:rPr>
                <w:rFonts w:asciiTheme="minorHAnsi" w:hAnsiTheme="minorHAnsi" w:cstheme="minorHAnsi"/>
                <w:lang w:eastAsia="el-GR"/>
              </w:rPr>
              <w:t>ΑΠΟΦΑΣΗ ΤΩΝ ΥΠΟΥΡΓΩΝ ΟΙΚΟΝΟΜΙΚΩΝ</w:t>
            </w:r>
            <w:r w:rsidR="003525C7" w:rsidRPr="0014657E">
              <w:rPr>
                <w:rFonts w:asciiTheme="minorHAnsi" w:hAnsiTheme="minorHAnsi" w:cstheme="minorHAnsi"/>
                <w:lang w:eastAsia="el-GR"/>
              </w:rPr>
              <w:t xml:space="preserve"> –</w:t>
            </w:r>
          </w:p>
          <w:p w:rsidR="0014657E" w:rsidRDefault="00C834D7" w:rsidP="00CE0581">
            <w:pPr>
              <w:rPr>
                <w:rFonts w:asciiTheme="minorHAnsi" w:hAnsiTheme="minorHAnsi" w:cstheme="minorHAnsi"/>
                <w:lang w:eastAsia="el-GR"/>
              </w:rPr>
            </w:pPr>
            <w:r w:rsidRPr="0014657E">
              <w:rPr>
                <w:rFonts w:asciiTheme="minorHAnsi" w:hAnsiTheme="minorHAnsi" w:cstheme="minorHAnsi"/>
                <w:lang w:eastAsia="el-GR"/>
              </w:rPr>
              <w:t>ΑΝΑΠΤΥΞΗΣ ΚΑΙ ΕΠΕΝΔΥΣΕΩΝ</w:t>
            </w:r>
            <w:r w:rsidR="003525C7" w:rsidRPr="0014657E">
              <w:rPr>
                <w:rFonts w:asciiTheme="minorHAnsi" w:hAnsiTheme="minorHAnsi" w:cstheme="minorHAnsi"/>
                <w:lang w:eastAsia="el-GR"/>
              </w:rPr>
              <w:t xml:space="preserve"> </w:t>
            </w:r>
            <w:r w:rsidRPr="0014657E">
              <w:rPr>
                <w:rFonts w:asciiTheme="minorHAnsi" w:hAnsiTheme="minorHAnsi" w:cstheme="minorHAnsi"/>
                <w:lang w:eastAsia="el-GR"/>
              </w:rPr>
              <w:t>-ΠΡΟΣΤΑΣΙΑΣ ΤΟΥ ΠΟΛΙΤΗ</w:t>
            </w:r>
            <w:r w:rsidR="003525C7" w:rsidRPr="0014657E">
              <w:rPr>
                <w:rFonts w:asciiTheme="minorHAnsi" w:hAnsiTheme="minorHAnsi" w:cstheme="minorHAnsi"/>
                <w:lang w:eastAsia="el-GR"/>
              </w:rPr>
              <w:t xml:space="preserve"> </w:t>
            </w:r>
            <w:r w:rsidR="00CE0581" w:rsidRPr="0014657E">
              <w:rPr>
                <w:rFonts w:asciiTheme="minorHAnsi" w:hAnsiTheme="minorHAnsi" w:cstheme="minorHAnsi"/>
                <w:lang w:eastAsia="el-GR"/>
              </w:rPr>
              <w:t>–</w:t>
            </w:r>
            <w:r w:rsidR="0046216F" w:rsidRPr="0014657E">
              <w:rPr>
                <w:rFonts w:asciiTheme="minorHAnsi" w:hAnsiTheme="minorHAnsi" w:cstheme="minorHAnsi"/>
                <w:lang w:eastAsia="el-GR"/>
              </w:rPr>
              <w:t xml:space="preserve"> </w:t>
            </w:r>
            <w:r w:rsidR="0014657E">
              <w:rPr>
                <w:rFonts w:asciiTheme="minorHAnsi" w:hAnsiTheme="minorHAnsi" w:cstheme="minorHAnsi"/>
                <w:lang w:eastAsia="el-GR"/>
              </w:rPr>
              <w:t>ΕΘΝΙΚΗΣ Α</w:t>
            </w:r>
            <w:r w:rsidR="00CE0581" w:rsidRPr="0014657E">
              <w:rPr>
                <w:rFonts w:asciiTheme="minorHAnsi" w:hAnsiTheme="minorHAnsi" w:cstheme="minorHAnsi"/>
                <w:lang w:eastAsia="el-GR"/>
              </w:rPr>
              <w:t>ΜΥΝΑΣ</w:t>
            </w:r>
            <w:r w:rsidR="0014657E">
              <w:rPr>
                <w:rFonts w:asciiTheme="minorHAnsi" w:hAnsiTheme="minorHAnsi" w:cstheme="minorHAnsi"/>
                <w:lang w:eastAsia="el-GR"/>
              </w:rPr>
              <w:t xml:space="preserve"> –</w:t>
            </w:r>
          </w:p>
          <w:p w:rsidR="0014657E" w:rsidRDefault="00CE0581" w:rsidP="00CE0581">
            <w:pPr>
              <w:rPr>
                <w:rFonts w:asciiTheme="minorHAnsi" w:hAnsiTheme="minorHAnsi" w:cstheme="minorHAnsi"/>
                <w:lang w:eastAsia="el-GR"/>
              </w:rPr>
            </w:pPr>
            <w:r w:rsidRPr="0014657E">
              <w:rPr>
                <w:rFonts w:asciiTheme="minorHAnsi" w:hAnsiTheme="minorHAnsi" w:cstheme="minorHAnsi"/>
                <w:lang w:eastAsia="el-GR"/>
              </w:rPr>
              <w:t>ΠΑΙΔΕΙΑΣ ΚΑΙ ΘΡΗΣΚΕΥΜΑΤΩΝ</w:t>
            </w:r>
            <w:r w:rsidR="0014657E">
              <w:rPr>
                <w:rFonts w:asciiTheme="minorHAnsi" w:hAnsiTheme="minorHAnsi" w:cstheme="minorHAnsi"/>
                <w:lang w:eastAsia="el-GR"/>
              </w:rPr>
              <w:t xml:space="preserve"> </w:t>
            </w:r>
            <w:r w:rsidRPr="0014657E">
              <w:rPr>
                <w:rFonts w:asciiTheme="minorHAnsi" w:hAnsiTheme="minorHAnsi" w:cstheme="minorHAnsi"/>
                <w:lang w:eastAsia="el-GR"/>
              </w:rPr>
              <w:t>-ΕΡΓΑΣΙΑΣ ΚΑΙ ΚΟΙΝΩΝΙΚΩΝ ΥΠΟΘΕΣΕΩΝ</w:t>
            </w:r>
            <w:r w:rsidR="0014657E">
              <w:rPr>
                <w:rFonts w:asciiTheme="minorHAnsi" w:hAnsiTheme="minorHAnsi" w:cstheme="minorHAnsi"/>
                <w:lang w:eastAsia="el-GR"/>
              </w:rPr>
              <w:t xml:space="preserve"> –</w:t>
            </w:r>
          </w:p>
          <w:p w:rsidR="0014657E" w:rsidRDefault="00CE0581" w:rsidP="00CE0581">
            <w:pPr>
              <w:rPr>
                <w:rFonts w:asciiTheme="minorHAnsi" w:hAnsiTheme="minorHAnsi" w:cstheme="minorHAnsi"/>
                <w:lang w:eastAsia="el-GR"/>
              </w:rPr>
            </w:pPr>
            <w:r w:rsidRPr="0014657E">
              <w:rPr>
                <w:rFonts w:asciiTheme="minorHAnsi" w:hAnsiTheme="minorHAnsi" w:cstheme="minorHAnsi"/>
                <w:lang w:eastAsia="el-GR"/>
              </w:rPr>
              <w:t>ΥΓΕΙΑΣ</w:t>
            </w:r>
            <w:r w:rsidR="0014657E">
              <w:rPr>
                <w:rFonts w:asciiTheme="minorHAnsi" w:hAnsiTheme="minorHAnsi" w:cstheme="minorHAnsi"/>
                <w:lang w:eastAsia="el-GR"/>
              </w:rPr>
              <w:t xml:space="preserve"> –</w:t>
            </w:r>
          </w:p>
          <w:p w:rsidR="0014657E" w:rsidRDefault="00CE0581" w:rsidP="00CE0581">
            <w:pPr>
              <w:rPr>
                <w:rFonts w:asciiTheme="minorHAnsi" w:hAnsiTheme="minorHAnsi" w:cstheme="minorHAnsi"/>
                <w:lang w:eastAsia="el-GR"/>
              </w:rPr>
            </w:pPr>
            <w:r w:rsidRPr="0014657E">
              <w:rPr>
                <w:rFonts w:asciiTheme="minorHAnsi" w:hAnsiTheme="minorHAnsi" w:cstheme="minorHAnsi"/>
                <w:lang w:eastAsia="el-GR"/>
              </w:rPr>
              <w:t>ΠΕΡΙΒΑΛΛΟΝΤΟΣ ΚΑΙ ΕΝΕΡΓΕΙΑΣ</w:t>
            </w:r>
            <w:r w:rsidR="0014657E">
              <w:rPr>
                <w:rFonts w:asciiTheme="minorHAnsi" w:hAnsiTheme="minorHAnsi" w:cstheme="minorHAnsi"/>
                <w:lang w:eastAsia="el-GR"/>
              </w:rPr>
              <w:t xml:space="preserve"> </w:t>
            </w:r>
            <w:r w:rsidRPr="0014657E">
              <w:rPr>
                <w:rFonts w:asciiTheme="minorHAnsi" w:hAnsiTheme="minorHAnsi" w:cstheme="minorHAnsi"/>
                <w:lang w:eastAsia="el-GR"/>
              </w:rPr>
              <w:t>-ΠΟΛΙΤΙΣΜΟΥ ΚΑΙ ΑΘΛΗΤΙΣΜΟΥ</w:t>
            </w:r>
            <w:r w:rsidR="0014657E">
              <w:rPr>
                <w:rFonts w:asciiTheme="minorHAnsi" w:hAnsiTheme="minorHAnsi" w:cstheme="minorHAnsi"/>
                <w:lang w:eastAsia="el-GR"/>
              </w:rPr>
              <w:t xml:space="preserve"> –</w:t>
            </w:r>
            <w:r w:rsidRPr="0014657E">
              <w:rPr>
                <w:rFonts w:asciiTheme="minorHAnsi" w:hAnsiTheme="minorHAnsi" w:cstheme="minorHAnsi"/>
                <w:lang w:eastAsia="el-GR"/>
              </w:rPr>
              <w:t>ΔΙΚΑΙΟΣΥΝΗΣ</w:t>
            </w:r>
            <w:r w:rsidR="0014657E">
              <w:rPr>
                <w:rFonts w:asciiTheme="minorHAnsi" w:hAnsiTheme="minorHAnsi" w:cstheme="minorHAnsi"/>
                <w:lang w:eastAsia="el-GR"/>
              </w:rPr>
              <w:t xml:space="preserve"> – </w:t>
            </w:r>
            <w:r w:rsidRPr="0014657E">
              <w:rPr>
                <w:rFonts w:asciiTheme="minorHAnsi" w:hAnsiTheme="minorHAnsi" w:cstheme="minorHAnsi"/>
                <w:lang w:eastAsia="el-GR"/>
              </w:rPr>
              <w:t>ΕΣΩΤΕΡΙΚΩΝ</w:t>
            </w:r>
            <w:r w:rsidR="0014657E">
              <w:rPr>
                <w:rFonts w:asciiTheme="minorHAnsi" w:hAnsiTheme="minorHAnsi" w:cstheme="minorHAnsi"/>
                <w:lang w:eastAsia="el-GR"/>
              </w:rPr>
              <w:t xml:space="preserve"> </w:t>
            </w:r>
            <w:r w:rsidRPr="0014657E">
              <w:rPr>
                <w:rFonts w:asciiTheme="minorHAnsi" w:hAnsiTheme="minorHAnsi" w:cstheme="minorHAnsi"/>
                <w:lang w:eastAsia="el-GR"/>
              </w:rPr>
              <w:t>-ΜΕΤΑΝΑΣΤΕΥΣΗΣ ΚΑΙ ΑΣΥΛΟΥ-ΥΠΟΔΟΜΩΝ ΚΑΙ ΜΕΤΑΦΟΡΩΝ</w:t>
            </w:r>
            <w:r w:rsidR="0014657E">
              <w:rPr>
                <w:rFonts w:asciiTheme="minorHAnsi" w:hAnsiTheme="minorHAnsi" w:cstheme="minorHAnsi"/>
                <w:lang w:eastAsia="el-GR"/>
              </w:rPr>
              <w:t xml:space="preserve"> </w:t>
            </w:r>
            <w:r w:rsidRPr="0014657E">
              <w:rPr>
                <w:rFonts w:asciiTheme="minorHAnsi" w:hAnsiTheme="minorHAnsi" w:cstheme="minorHAnsi"/>
                <w:lang w:eastAsia="el-GR"/>
              </w:rPr>
              <w:t>-ΝΑΥΤΙΛΙΑΣ ΚΑΙ ΝΗΣΙΩΤΙΚΗΣ ΠΟΛΙΤΙΚΗΣ</w:t>
            </w:r>
            <w:r w:rsidR="0014657E">
              <w:rPr>
                <w:rFonts w:asciiTheme="minorHAnsi" w:hAnsiTheme="minorHAnsi" w:cstheme="minorHAnsi"/>
                <w:lang w:eastAsia="el-GR"/>
              </w:rPr>
              <w:t xml:space="preserve"> –</w:t>
            </w:r>
          </w:p>
          <w:p w:rsidR="0014657E" w:rsidRDefault="00CE0581" w:rsidP="00CE0581">
            <w:pPr>
              <w:rPr>
                <w:rFonts w:asciiTheme="minorHAnsi" w:hAnsiTheme="minorHAnsi" w:cstheme="minorHAnsi"/>
                <w:lang w:eastAsia="el-GR"/>
              </w:rPr>
            </w:pPr>
            <w:r w:rsidRPr="0014657E">
              <w:rPr>
                <w:rFonts w:asciiTheme="minorHAnsi" w:hAnsiTheme="minorHAnsi" w:cstheme="minorHAnsi"/>
                <w:lang w:eastAsia="el-GR"/>
              </w:rPr>
              <w:t xml:space="preserve">ΑΓΡΟΤΙΚΗΣ ΑΝΑΠΤΥΞΗΣ </w:t>
            </w:r>
          </w:p>
          <w:p w:rsidR="00CE0581" w:rsidRPr="0014657E" w:rsidRDefault="00CE0581" w:rsidP="00CE0581">
            <w:pPr>
              <w:rPr>
                <w:rFonts w:asciiTheme="minorHAnsi" w:hAnsiTheme="minorHAnsi" w:cstheme="minorHAnsi"/>
                <w:lang w:eastAsia="el-GR"/>
              </w:rPr>
            </w:pPr>
            <w:r w:rsidRPr="0014657E">
              <w:rPr>
                <w:rFonts w:asciiTheme="minorHAnsi" w:hAnsiTheme="minorHAnsi" w:cstheme="minorHAnsi"/>
                <w:lang w:eastAsia="el-GR"/>
              </w:rPr>
              <w:t>ΚΑΙ ΤΡΟΦΙΜΩΝ</w:t>
            </w:r>
          </w:p>
          <w:p w:rsidR="00CE0581" w:rsidRPr="0014657E" w:rsidRDefault="00CE0581" w:rsidP="00CE0581">
            <w:pPr>
              <w:rPr>
                <w:rFonts w:asciiTheme="minorHAnsi" w:hAnsiTheme="minorHAnsi" w:cstheme="minorHAnsi"/>
                <w:lang w:eastAsia="el-GR"/>
              </w:rPr>
            </w:pPr>
            <w:r w:rsidRPr="0014657E">
              <w:rPr>
                <w:rFonts w:asciiTheme="minorHAnsi" w:hAnsiTheme="minorHAnsi" w:cstheme="minorHAnsi"/>
                <w:lang w:eastAsia="el-GR"/>
              </w:rPr>
              <w:t>Αρ. 76629</w:t>
            </w:r>
          </w:p>
          <w:p w:rsidR="00483779" w:rsidRPr="0014657E" w:rsidRDefault="00DB63CA" w:rsidP="00DE54B7">
            <w:pPr>
              <w:rPr>
                <w:rFonts w:asciiTheme="minorHAnsi" w:hAnsiTheme="minorHAnsi" w:cstheme="minorHAnsi"/>
                <w:lang w:eastAsia="el-GR"/>
              </w:rPr>
            </w:pPr>
            <w:hyperlink r:id="rId13" w:history="1">
              <w:r w:rsidR="00CE0581" w:rsidRPr="0014657E">
                <w:rPr>
                  <w:rStyle w:val="-"/>
                  <w:rFonts w:asciiTheme="minorHAnsi" w:hAnsiTheme="minorHAnsi" w:cstheme="minorHAnsi"/>
                  <w:u w:val="none"/>
                  <w:lang w:eastAsia="el-GR"/>
                </w:rPr>
                <w:t>ΦΕΚ Β 5255/28.11.2020</w:t>
              </w:r>
            </w:hyperlink>
          </w:p>
        </w:tc>
        <w:tc>
          <w:tcPr>
            <w:tcW w:w="5420" w:type="dxa"/>
            <w:shd w:val="clear" w:color="auto" w:fill="auto"/>
            <w:vAlign w:val="center"/>
          </w:tcPr>
          <w:p w:rsidR="0050122E" w:rsidRPr="00CE0581" w:rsidRDefault="00CE0581" w:rsidP="00CE0581">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w:t>
            </w:r>
            <w:r>
              <w:rPr>
                <w:rFonts w:asciiTheme="minorHAnsi" w:hAnsiTheme="minorHAnsi" w:cstheme="minorHAnsi"/>
                <w:lang w:val="en-US"/>
              </w:rPr>
              <w:t>COVID</w:t>
            </w:r>
            <w:r w:rsidRPr="00CE0581">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τη Δευτέρα 30 Νοεμβρίου 2020 έως και τη Δευτέρα 7 Δεκεμβρίου 2020»</w:t>
            </w:r>
          </w:p>
        </w:tc>
      </w:tr>
      <w:tr w:rsidR="00DE54B7" w:rsidRPr="00C81AED" w:rsidTr="003525C7">
        <w:trPr>
          <w:cantSplit/>
          <w:trHeight w:val="975"/>
        </w:trPr>
        <w:tc>
          <w:tcPr>
            <w:tcW w:w="709" w:type="dxa"/>
            <w:shd w:val="clear" w:color="auto" w:fill="DAEEF3" w:themeFill="accent5" w:themeFillTint="33"/>
            <w:vAlign w:val="center"/>
          </w:tcPr>
          <w:p w:rsidR="00DE54B7" w:rsidRPr="00C81AED" w:rsidRDefault="00DE54B7" w:rsidP="00DE54B7">
            <w:pPr>
              <w:jc w:val="center"/>
              <w:rPr>
                <w:rFonts w:asciiTheme="minorHAnsi" w:hAnsiTheme="minorHAnsi" w:cstheme="minorHAnsi"/>
              </w:rPr>
            </w:pPr>
            <w:r w:rsidRPr="00C81AED">
              <w:rPr>
                <w:rFonts w:asciiTheme="minorHAnsi" w:hAnsiTheme="minorHAnsi" w:cstheme="minorHAnsi"/>
              </w:rPr>
              <w:t>3</w:t>
            </w:r>
          </w:p>
        </w:tc>
        <w:tc>
          <w:tcPr>
            <w:tcW w:w="3652" w:type="dxa"/>
            <w:shd w:val="clear" w:color="auto" w:fill="DAEEF3" w:themeFill="accent5" w:themeFillTint="33"/>
          </w:tcPr>
          <w:p w:rsidR="0014657E" w:rsidRDefault="002E36F7" w:rsidP="00EB70C5">
            <w:pPr>
              <w:rPr>
                <w:rFonts w:asciiTheme="minorHAnsi" w:hAnsiTheme="minorHAnsi" w:cstheme="minorHAnsi"/>
              </w:rPr>
            </w:pPr>
            <w:r w:rsidRPr="0014657E">
              <w:rPr>
                <w:rFonts w:asciiTheme="minorHAnsi" w:hAnsiTheme="minorHAnsi" w:cstheme="minorHAnsi"/>
              </w:rPr>
              <w:t xml:space="preserve">ΑΠΟΦΑΣΗ ΤΩΝ ΥΠΟΥΡΓΩΝ </w:t>
            </w:r>
            <w:r w:rsidR="00EB70C5" w:rsidRPr="0014657E">
              <w:rPr>
                <w:rFonts w:asciiTheme="minorHAnsi" w:hAnsiTheme="minorHAnsi" w:cstheme="minorHAnsi"/>
              </w:rPr>
              <w:t xml:space="preserve">ΟΙΚΟΝΟΜΙΚΩΝ – </w:t>
            </w:r>
          </w:p>
          <w:p w:rsidR="0014657E" w:rsidRDefault="00EB70C5" w:rsidP="00EB70C5">
            <w:pPr>
              <w:rPr>
                <w:rFonts w:asciiTheme="minorHAnsi" w:hAnsiTheme="minorHAnsi" w:cstheme="minorHAnsi"/>
              </w:rPr>
            </w:pPr>
            <w:r w:rsidRPr="0014657E">
              <w:rPr>
                <w:rFonts w:asciiTheme="minorHAnsi" w:hAnsiTheme="minorHAnsi" w:cstheme="minorHAnsi"/>
              </w:rPr>
              <w:t>ΑΝΑΠΤΥΞΗΣ ΚΑΙ ΕΠΕΝΔΥΣΕΩΝ</w:t>
            </w:r>
            <w:r w:rsidR="0014657E">
              <w:rPr>
                <w:rFonts w:asciiTheme="minorHAnsi" w:hAnsiTheme="minorHAnsi" w:cstheme="minorHAnsi"/>
              </w:rPr>
              <w:t xml:space="preserve"> </w:t>
            </w:r>
            <w:r w:rsidRPr="0014657E">
              <w:rPr>
                <w:rFonts w:asciiTheme="minorHAnsi" w:hAnsiTheme="minorHAnsi" w:cstheme="minorHAnsi"/>
              </w:rPr>
              <w:t>-ΠΡΟΣΤΑΣΙΑΣ ΤΟΥ ΠΟΛΙΤΗ</w:t>
            </w:r>
            <w:r w:rsidR="0014657E">
              <w:rPr>
                <w:rFonts w:asciiTheme="minorHAnsi" w:hAnsiTheme="minorHAnsi" w:cstheme="minorHAnsi"/>
              </w:rPr>
              <w:t xml:space="preserve"> </w:t>
            </w:r>
            <w:r w:rsidRPr="0014657E">
              <w:rPr>
                <w:rFonts w:asciiTheme="minorHAnsi" w:hAnsiTheme="minorHAnsi" w:cstheme="minorHAnsi"/>
              </w:rPr>
              <w:t>-ΕΡΓΑΣΙΑΣ ΚΑΙ ΚΟΙΝΩΝΙΚΩΝ ΥΠΟΘΕΣΕΩΝ</w:t>
            </w:r>
            <w:r w:rsidR="0014657E">
              <w:rPr>
                <w:rFonts w:asciiTheme="minorHAnsi" w:hAnsiTheme="minorHAnsi" w:cstheme="minorHAnsi"/>
              </w:rPr>
              <w:t xml:space="preserve"> – </w:t>
            </w:r>
            <w:r w:rsidRPr="0014657E">
              <w:rPr>
                <w:rFonts w:asciiTheme="minorHAnsi" w:hAnsiTheme="minorHAnsi" w:cstheme="minorHAnsi"/>
              </w:rPr>
              <w:t>ΥΓΕΙΑΣ</w:t>
            </w:r>
            <w:r w:rsidR="0014657E">
              <w:rPr>
                <w:rFonts w:asciiTheme="minorHAnsi" w:hAnsiTheme="minorHAnsi" w:cstheme="minorHAnsi"/>
              </w:rPr>
              <w:t xml:space="preserve"> –</w:t>
            </w:r>
            <w:r w:rsidRPr="0014657E">
              <w:rPr>
                <w:rFonts w:asciiTheme="minorHAnsi" w:hAnsiTheme="minorHAnsi" w:cstheme="minorHAnsi"/>
              </w:rPr>
              <w:t>ΕΣΩΤΕΡΙΚΩΝ</w:t>
            </w:r>
            <w:r w:rsidR="0014657E">
              <w:rPr>
                <w:rFonts w:asciiTheme="minorHAnsi" w:hAnsiTheme="minorHAnsi" w:cstheme="minorHAnsi"/>
              </w:rPr>
              <w:t xml:space="preserve"> – </w:t>
            </w:r>
          </w:p>
          <w:p w:rsidR="00EB70C5" w:rsidRPr="0014657E" w:rsidRDefault="00EB70C5" w:rsidP="00EB70C5">
            <w:pPr>
              <w:rPr>
                <w:rFonts w:asciiTheme="minorHAnsi" w:hAnsiTheme="minorHAnsi" w:cstheme="minorHAnsi"/>
              </w:rPr>
            </w:pPr>
            <w:r w:rsidRPr="0014657E">
              <w:rPr>
                <w:rFonts w:asciiTheme="minorHAnsi" w:hAnsiTheme="minorHAnsi" w:cstheme="minorHAnsi"/>
              </w:rPr>
              <w:t>ΥΠΟΔΟΜΩΝ ΚΑΙ ΜΕΤΑΦΟΡΩΝ</w:t>
            </w:r>
            <w:r w:rsidR="0014657E">
              <w:rPr>
                <w:rFonts w:asciiTheme="minorHAnsi" w:hAnsiTheme="minorHAnsi" w:cstheme="minorHAnsi"/>
              </w:rPr>
              <w:t xml:space="preserve"> </w:t>
            </w:r>
            <w:r w:rsidR="001A6B8D" w:rsidRPr="0014657E">
              <w:rPr>
                <w:rFonts w:asciiTheme="minorHAnsi" w:hAnsiTheme="minorHAnsi" w:cstheme="minorHAnsi"/>
              </w:rPr>
              <w:t>-ΝΑΥΤΙΛΙΑΣ ΚΑΙ ΝΗΣΙΩΤΙΚΗΣ ΠΟΛΙΤΙΚΗΣ</w:t>
            </w:r>
          </w:p>
          <w:p w:rsidR="00EB70C5" w:rsidRPr="0014657E" w:rsidRDefault="001A6B8D" w:rsidP="00EB70C5">
            <w:pPr>
              <w:rPr>
                <w:rFonts w:asciiTheme="minorHAnsi" w:hAnsiTheme="minorHAnsi" w:cstheme="minorHAnsi"/>
              </w:rPr>
            </w:pPr>
            <w:r w:rsidRPr="0014657E">
              <w:rPr>
                <w:rFonts w:asciiTheme="minorHAnsi" w:hAnsiTheme="minorHAnsi" w:cstheme="minorHAnsi"/>
              </w:rPr>
              <w:t>Αρ. 76631</w:t>
            </w:r>
          </w:p>
          <w:p w:rsidR="002E36F7" w:rsidRPr="0014657E" w:rsidRDefault="00DB63CA" w:rsidP="00DE54B7">
            <w:pPr>
              <w:rPr>
                <w:rFonts w:asciiTheme="minorHAnsi" w:hAnsiTheme="minorHAnsi" w:cstheme="minorHAnsi"/>
              </w:rPr>
            </w:pPr>
            <w:hyperlink r:id="rId14" w:history="1">
              <w:r w:rsidR="001A6B8D" w:rsidRPr="0014657E">
                <w:rPr>
                  <w:rStyle w:val="-"/>
                  <w:rFonts w:asciiTheme="minorHAnsi" w:hAnsiTheme="minorHAnsi" w:cstheme="minorHAnsi"/>
                  <w:u w:val="none"/>
                </w:rPr>
                <w:t>ΦΕΚ Β 5256</w:t>
              </w:r>
              <w:r w:rsidR="00EB70C5" w:rsidRPr="0014657E">
                <w:rPr>
                  <w:rStyle w:val="-"/>
                  <w:rFonts w:asciiTheme="minorHAnsi" w:hAnsiTheme="minorHAnsi" w:cstheme="minorHAnsi"/>
                  <w:u w:val="none"/>
                </w:rPr>
                <w:t>/29.11.2020</w:t>
              </w:r>
            </w:hyperlink>
          </w:p>
        </w:tc>
        <w:tc>
          <w:tcPr>
            <w:tcW w:w="5420" w:type="dxa"/>
            <w:shd w:val="clear" w:color="auto" w:fill="DAEEF3" w:themeFill="accent5" w:themeFillTint="33"/>
            <w:vAlign w:val="center"/>
          </w:tcPr>
          <w:p w:rsidR="00DE54B7" w:rsidRPr="000226F7" w:rsidRDefault="000226F7" w:rsidP="001A6B8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9A1C34">
              <w:rPr>
                <w:rFonts w:asciiTheme="minorHAnsi" w:hAnsiTheme="minorHAnsi" w:cstheme="minorHAnsi"/>
              </w:rPr>
              <w:t>Επιβολή</w:t>
            </w:r>
            <w:r w:rsidR="001A6B8D">
              <w:rPr>
                <w:rFonts w:asciiTheme="minorHAnsi" w:hAnsiTheme="minorHAnsi" w:cstheme="minorHAnsi"/>
              </w:rPr>
              <w:t xml:space="preserve">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w:t>
            </w:r>
            <w:proofErr w:type="spellStart"/>
            <w:r w:rsidR="001A6B8D">
              <w:rPr>
                <w:rFonts w:asciiTheme="minorHAnsi" w:hAnsiTheme="minorHAnsi" w:cstheme="minorHAnsi"/>
              </w:rPr>
              <w:t>Σένγκεν</w:t>
            </w:r>
            <w:proofErr w:type="spellEnd"/>
            <w:r w:rsidR="001A6B8D">
              <w:rPr>
                <w:rFonts w:asciiTheme="minorHAnsi" w:hAnsiTheme="minorHAnsi" w:cstheme="minorHAnsi"/>
              </w:rPr>
              <w:t xml:space="preserve">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w:t>
            </w:r>
            <w:proofErr w:type="spellStart"/>
            <w:r w:rsidR="001A6B8D">
              <w:rPr>
                <w:rFonts w:asciiTheme="minorHAnsi" w:hAnsiTheme="minorHAnsi" w:cstheme="minorHAnsi"/>
              </w:rPr>
              <w:t>κορωνοϊού</w:t>
            </w:r>
            <w:proofErr w:type="spellEnd"/>
            <w:r w:rsidR="001A6B8D">
              <w:rPr>
                <w:rFonts w:asciiTheme="minorHAnsi" w:hAnsiTheme="minorHAnsi" w:cstheme="minorHAnsi"/>
              </w:rPr>
              <w:t xml:space="preserve"> </w:t>
            </w:r>
            <w:r w:rsidR="001A6B8D">
              <w:rPr>
                <w:rFonts w:asciiTheme="minorHAnsi" w:hAnsiTheme="minorHAnsi" w:cstheme="minorHAnsi"/>
                <w:lang w:val="en-US"/>
              </w:rPr>
              <w:t>COVID</w:t>
            </w:r>
            <w:r w:rsidR="001A6B8D" w:rsidRPr="001A6B8D">
              <w:rPr>
                <w:rFonts w:asciiTheme="minorHAnsi" w:hAnsiTheme="minorHAnsi" w:cstheme="minorHAnsi"/>
              </w:rPr>
              <w:t>-19</w:t>
            </w:r>
            <w:r>
              <w:rPr>
                <w:rFonts w:asciiTheme="minorHAnsi" w:hAnsiTheme="minorHAnsi" w:cstheme="minorHAnsi"/>
              </w:rPr>
              <w:t>»</w:t>
            </w:r>
          </w:p>
        </w:tc>
      </w:tr>
      <w:tr w:rsidR="00DE54B7" w:rsidRPr="00C81AED" w:rsidTr="003525C7">
        <w:trPr>
          <w:cantSplit/>
          <w:trHeight w:val="1013"/>
        </w:trPr>
        <w:tc>
          <w:tcPr>
            <w:tcW w:w="709" w:type="dxa"/>
            <w:shd w:val="clear" w:color="auto" w:fill="auto"/>
            <w:vAlign w:val="center"/>
          </w:tcPr>
          <w:p w:rsidR="00DE54B7" w:rsidRPr="00B14FBB" w:rsidRDefault="0061234E" w:rsidP="00DE54B7">
            <w:pPr>
              <w:jc w:val="center"/>
              <w:rPr>
                <w:rFonts w:asciiTheme="minorHAnsi" w:hAnsiTheme="minorHAnsi" w:cstheme="minorHAnsi"/>
              </w:rPr>
            </w:pPr>
            <w:r>
              <w:rPr>
                <w:rFonts w:asciiTheme="minorHAnsi" w:hAnsiTheme="minorHAnsi" w:cstheme="minorHAnsi"/>
              </w:rPr>
              <w:t>4</w:t>
            </w:r>
          </w:p>
        </w:tc>
        <w:tc>
          <w:tcPr>
            <w:tcW w:w="3652" w:type="dxa"/>
            <w:shd w:val="clear" w:color="auto" w:fill="auto"/>
          </w:tcPr>
          <w:p w:rsidR="003525C7" w:rsidRPr="0014657E" w:rsidRDefault="00FD6A0B" w:rsidP="00DE54B7">
            <w:pPr>
              <w:rPr>
                <w:rFonts w:asciiTheme="minorHAnsi" w:hAnsiTheme="minorHAnsi" w:cstheme="minorHAnsi"/>
                <w:lang w:eastAsia="el-GR"/>
              </w:rPr>
            </w:pPr>
            <w:r w:rsidRPr="0014657E">
              <w:rPr>
                <w:rFonts w:asciiTheme="minorHAnsi" w:hAnsiTheme="minorHAnsi" w:cstheme="minorHAnsi"/>
                <w:lang w:eastAsia="el-GR"/>
              </w:rPr>
              <w:t>ΑΠΟΦΑΣΗ ΤΩΝ ΥΠΟΥΡΓΩΝ ΟΙΚΟΝΟΜΙΚΩΝ</w:t>
            </w:r>
            <w:r w:rsidR="003525C7" w:rsidRPr="0014657E">
              <w:rPr>
                <w:rFonts w:asciiTheme="minorHAnsi" w:hAnsiTheme="minorHAnsi" w:cstheme="minorHAnsi"/>
                <w:lang w:eastAsia="el-GR"/>
              </w:rPr>
              <w:t xml:space="preserve"> –</w:t>
            </w:r>
          </w:p>
          <w:p w:rsidR="003525C7" w:rsidRPr="0014657E" w:rsidRDefault="00FD6A0B" w:rsidP="00DE54B7">
            <w:pPr>
              <w:rPr>
                <w:rFonts w:asciiTheme="minorHAnsi" w:hAnsiTheme="minorHAnsi" w:cstheme="minorHAnsi"/>
                <w:lang w:eastAsia="el-GR"/>
              </w:rPr>
            </w:pPr>
            <w:r w:rsidRPr="0014657E">
              <w:rPr>
                <w:rFonts w:asciiTheme="minorHAnsi" w:hAnsiTheme="minorHAnsi" w:cstheme="minorHAnsi"/>
                <w:lang w:eastAsia="el-GR"/>
              </w:rPr>
              <w:t>ΑΝΑΠΤΥΞΗΣ ΚΑΙ ΕΠΕΝΔΥΣΕΩΝ</w:t>
            </w:r>
            <w:r w:rsidR="0014657E">
              <w:rPr>
                <w:rFonts w:asciiTheme="minorHAnsi" w:hAnsiTheme="minorHAnsi" w:cstheme="minorHAnsi"/>
                <w:lang w:eastAsia="el-GR"/>
              </w:rPr>
              <w:t xml:space="preserve"> </w:t>
            </w:r>
            <w:r w:rsidRPr="0014657E">
              <w:rPr>
                <w:rFonts w:asciiTheme="minorHAnsi" w:hAnsiTheme="minorHAnsi" w:cstheme="minorHAnsi"/>
                <w:lang w:eastAsia="el-GR"/>
              </w:rPr>
              <w:t>-ΠΡΟΣΤΑΣΙΑΣ ΤΟΥ ΠΟΛΙΤΗ</w:t>
            </w:r>
            <w:r w:rsidR="003525C7" w:rsidRPr="0014657E">
              <w:rPr>
                <w:rFonts w:asciiTheme="minorHAnsi" w:hAnsiTheme="minorHAnsi" w:cstheme="minorHAnsi"/>
                <w:lang w:eastAsia="el-GR"/>
              </w:rPr>
              <w:t xml:space="preserve"> </w:t>
            </w:r>
            <w:r w:rsidRPr="0014657E">
              <w:rPr>
                <w:rFonts w:asciiTheme="minorHAnsi" w:hAnsiTheme="minorHAnsi" w:cstheme="minorHAnsi"/>
                <w:lang w:eastAsia="el-GR"/>
              </w:rPr>
              <w:t>-ΕΡΓΑΣΙΑΣ ΚΑΙ ΚΟΙΝΩΝΙΚΩΝ ΥΠΟΘΕΣΕΩΝ</w:t>
            </w:r>
            <w:r w:rsidR="003525C7" w:rsidRPr="0014657E">
              <w:rPr>
                <w:rFonts w:asciiTheme="minorHAnsi" w:hAnsiTheme="minorHAnsi" w:cstheme="minorHAnsi"/>
                <w:lang w:eastAsia="el-GR"/>
              </w:rPr>
              <w:t xml:space="preserve"> –</w:t>
            </w:r>
          </w:p>
          <w:p w:rsidR="00DE54B7" w:rsidRPr="0014657E" w:rsidRDefault="00FD6A0B" w:rsidP="00DE54B7">
            <w:pPr>
              <w:rPr>
                <w:rFonts w:asciiTheme="minorHAnsi" w:hAnsiTheme="minorHAnsi" w:cstheme="minorHAnsi"/>
                <w:lang w:eastAsia="el-GR"/>
              </w:rPr>
            </w:pPr>
            <w:r w:rsidRPr="0014657E">
              <w:rPr>
                <w:rFonts w:asciiTheme="minorHAnsi" w:hAnsiTheme="minorHAnsi" w:cstheme="minorHAnsi"/>
                <w:lang w:eastAsia="el-GR"/>
              </w:rPr>
              <w:t>ΥΓΕΙΑΣ</w:t>
            </w:r>
            <w:r w:rsidR="003525C7" w:rsidRPr="0014657E">
              <w:rPr>
                <w:rFonts w:asciiTheme="minorHAnsi" w:hAnsiTheme="minorHAnsi" w:cstheme="minorHAnsi"/>
                <w:lang w:eastAsia="el-GR"/>
              </w:rPr>
              <w:t xml:space="preserve"> – </w:t>
            </w:r>
            <w:r w:rsidRPr="0014657E">
              <w:rPr>
                <w:rFonts w:asciiTheme="minorHAnsi" w:hAnsiTheme="minorHAnsi" w:cstheme="minorHAnsi"/>
                <w:lang w:eastAsia="el-GR"/>
              </w:rPr>
              <w:t>ΕΣΩΤΕΡΙΚΩΝ</w:t>
            </w:r>
            <w:r w:rsidR="003525C7" w:rsidRPr="0014657E">
              <w:rPr>
                <w:rFonts w:asciiTheme="minorHAnsi" w:hAnsiTheme="minorHAnsi" w:cstheme="minorHAnsi"/>
                <w:lang w:eastAsia="el-GR"/>
              </w:rPr>
              <w:t xml:space="preserve"> </w:t>
            </w:r>
            <w:r w:rsidRPr="0014657E">
              <w:rPr>
                <w:rFonts w:asciiTheme="minorHAnsi" w:hAnsiTheme="minorHAnsi" w:cstheme="minorHAnsi"/>
                <w:lang w:eastAsia="el-GR"/>
              </w:rPr>
              <w:t>-ΥΠΟΔΟΜΩΝ ΚΑΙ ΜΕΤΑΦΟΡΩΝ</w:t>
            </w:r>
          </w:p>
          <w:p w:rsidR="00FD6A0B" w:rsidRPr="0014657E" w:rsidRDefault="00B756F3" w:rsidP="00DE54B7">
            <w:pPr>
              <w:rPr>
                <w:rFonts w:asciiTheme="minorHAnsi" w:hAnsiTheme="minorHAnsi" w:cstheme="minorHAnsi"/>
                <w:lang w:eastAsia="el-GR"/>
              </w:rPr>
            </w:pPr>
            <w:r w:rsidRPr="0014657E">
              <w:rPr>
                <w:rFonts w:asciiTheme="minorHAnsi" w:hAnsiTheme="minorHAnsi" w:cstheme="minorHAnsi"/>
                <w:lang w:eastAsia="el-GR"/>
              </w:rPr>
              <w:t>Αρ. 76633</w:t>
            </w:r>
          </w:p>
          <w:p w:rsidR="00B756F3" w:rsidRPr="0014657E" w:rsidRDefault="00DB63CA" w:rsidP="00DE54B7">
            <w:pPr>
              <w:rPr>
                <w:rFonts w:asciiTheme="minorHAnsi" w:hAnsiTheme="minorHAnsi" w:cstheme="minorHAnsi"/>
                <w:lang w:eastAsia="el-GR"/>
              </w:rPr>
            </w:pPr>
            <w:hyperlink r:id="rId15" w:history="1">
              <w:r w:rsidR="00B756F3" w:rsidRPr="0014657E">
                <w:rPr>
                  <w:rStyle w:val="-"/>
                  <w:rFonts w:asciiTheme="minorHAnsi" w:hAnsiTheme="minorHAnsi" w:cstheme="minorHAnsi"/>
                  <w:u w:val="none"/>
                  <w:lang w:eastAsia="el-GR"/>
                </w:rPr>
                <w:t>ΦΕΚ Β 5257/29.11.2020</w:t>
              </w:r>
            </w:hyperlink>
          </w:p>
        </w:tc>
        <w:tc>
          <w:tcPr>
            <w:tcW w:w="5420" w:type="dxa"/>
            <w:shd w:val="clear" w:color="auto" w:fill="auto"/>
            <w:vAlign w:val="center"/>
          </w:tcPr>
          <w:p w:rsidR="00DE54B7" w:rsidRPr="0014657E" w:rsidRDefault="00154B99" w:rsidP="00B756F3">
            <w:pPr>
              <w:suppressAutoHyphens w:val="0"/>
              <w:autoSpaceDE w:val="0"/>
              <w:autoSpaceDN w:val="0"/>
              <w:adjustRightInd w:val="0"/>
              <w:jc w:val="both"/>
              <w:rPr>
                <w:rFonts w:asciiTheme="minorHAnsi" w:hAnsiTheme="minorHAnsi" w:cstheme="minorHAnsi"/>
              </w:rPr>
            </w:pPr>
            <w:r w:rsidRPr="00154B99">
              <w:rPr>
                <w:rFonts w:asciiTheme="minorHAnsi" w:hAnsiTheme="minorHAnsi" w:cstheme="minorHAnsi"/>
              </w:rPr>
              <w:t>“</w:t>
            </w:r>
            <w:r w:rsidR="00B756F3">
              <w:rPr>
                <w:rFonts w:asciiTheme="minorHAnsi" w:hAnsiTheme="minorHAnsi" w:cstheme="minorHAnsi"/>
              </w:rPr>
              <w:t xml:space="preserve">Παράταση ισχύος της </w:t>
            </w:r>
            <w:r w:rsidR="0014657E">
              <w:rPr>
                <w:rFonts w:asciiTheme="minorHAnsi" w:hAnsiTheme="minorHAnsi" w:cstheme="minorHAnsi"/>
              </w:rPr>
              <w:t>υπό στοιχεία Δ1α/ΓΠ οικ.</w:t>
            </w:r>
            <w:r w:rsidR="00B756F3">
              <w:rPr>
                <w:rFonts w:asciiTheme="minorHAnsi" w:hAnsiTheme="minorHAnsi" w:cstheme="minorHAnsi"/>
              </w:rPr>
              <w:t xml:space="preserve">57833/20.9.2020 κοινής απόφασης των Υπουργών Οικονομικών, Ανάπτυξης και Επενδύσεων, Προστασίας του Πολίτη, Εργασίας και Κοινωνικών Υποθέσεων, Υγείας, Εσωτερικών και Υποδομών και Μεταφορών «Επιβολή των μέτρων της ελεγχόμενης εισόδου, του δειγματοληπτικού εργαστηριακού ελέγχου και του προσωρινού περιορισμού μονίμων κατοίκων της Ρωσικής Ομοσπονδίας, προς περιορισμό της διασποράς του </w:t>
            </w:r>
            <w:proofErr w:type="spellStart"/>
            <w:r w:rsidR="00B756F3">
              <w:rPr>
                <w:rFonts w:asciiTheme="minorHAnsi" w:hAnsiTheme="minorHAnsi" w:cstheme="minorHAnsi"/>
              </w:rPr>
              <w:t>κορωνοϊού</w:t>
            </w:r>
            <w:proofErr w:type="spellEnd"/>
            <w:r w:rsidR="00B756F3">
              <w:rPr>
                <w:rFonts w:asciiTheme="minorHAnsi" w:hAnsiTheme="minorHAnsi" w:cstheme="minorHAnsi"/>
              </w:rPr>
              <w:t xml:space="preserve"> </w:t>
            </w:r>
            <w:r w:rsidR="00B756F3">
              <w:rPr>
                <w:rFonts w:asciiTheme="minorHAnsi" w:hAnsiTheme="minorHAnsi" w:cstheme="minorHAnsi"/>
                <w:lang w:val="en-US"/>
              </w:rPr>
              <w:t>COVID</w:t>
            </w:r>
            <w:r w:rsidR="00B756F3" w:rsidRPr="00B756F3">
              <w:rPr>
                <w:rFonts w:asciiTheme="minorHAnsi" w:hAnsiTheme="minorHAnsi" w:cstheme="minorHAnsi"/>
              </w:rPr>
              <w:t>-19</w:t>
            </w:r>
            <w:r w:rsidR="00B756F3">
              <w:rPr>
                <w:rFonts w:asciiTheme="minorHAnsi" w:hAnsiTheme="minorHAnsi" w:cstheme="minorHAnsi"/>
              </w:rPr>
              <w:t>»</w:t>
            </w:r>
            <w:r w:rsidR="00B756F3" w:rsidRPr="00154B99">
              <w:rPr>
                <w:rFonts w:asciiTheme="minorHAnsi" w:hAnsiTheme="minorHAnsi" w:cstheme="minorHAnsi"/>
              </w:rPr>
              <w:t xml:space="preserve"> </w:t>
            </w:r>
            <w:r w:rsidR="00B756F3">
              <w:rPr>
                <w:rFonts w:asciiTheme="minorHAnsi" w:hAnsiTheme="minorHAnsi" w:cstheme="minorHAnsi"/>
              </w:rPr>
              <w:t>(Β΄4018)</w:t>
            </w:r>
            <w:r w:rsidR="0014657E" w:rsidRPr="0014657E">
              <w:rPr>
                <w:rFonts w:asciiTheme="minorHAnsi" w:hAnsiTheme="minorHAnsi" w:cstheme="minorHAnsi"/>
              </w:rPr>
              <w:t>”</w:t>
            </w:r>
          </w:p>
        </w:tc>
      </w:tr>
      <w:tr w:rsidR="00DE54B7" w:rsidRPr="00C81AED" w:rsidTr="002A238B">
        <w:trPr>
          <w:cantSplit/>
          <w:trHeight w:val="2940"/>
        </w:trPr>
        <w:tc>
          <w:tcPr>
            <w:tcW w:w="709" w:type="dxa"/>
            <w:shd w:val="clear" w:color="auto" w:fill="auto"/>
          </w:tcPr>
          <w:p w:rsidR="00DE54B7" w:rsidRPr="00C81AED" w:rsidRDefault="00DE54B7" w:rsidP="00DE54B7">
            <w:pPr>
              <w:rPr>
                <w:rFonts w:asciiTheme="minorHAnsi" w:hAnsiTheme="minorHAnsi" w:cstheme="minorHAnsi"/>
              </w:rPr>
            </w:pPr>
          </w:p>
          <w:p w:rsidR="00DE54B7" w:rsidRDefault="00DE54B7" w:rsidP="00DE54B7">
            <w:pPr>
              <w:rPr>
                <w:rFonts w:asciiTheme="minorHAnsi" w:hAnsiTheme="minorHAnsi" w:cstheme="minorHAnsi"/>
              </w:rPr>
            </w:pPr>
          </w:p>
          <w:p w:rsidR="003525C7" w:rsidRDefault="003525C7" w:rsidP="00DE54B7">
            <w:pPr>
              <w:rPr>
                <w:rFonts w:asciiTheme="minorHAnsi" w:hAnsiTheme="minorHAnsi" w:cstheme="minorHAnsi"/>
              </w:rPr>
            </w:pPr>
          </w:p>
          <w:p w:rsidR="003525C7" w:rsidRPr="00C81AED" w:rsidRDefault="003525C7" w:rsidP="00DE54B7">
            <w:pPr>
              <w:rPr>
                <w:rFonts w:asciiTheme="minorHAnsi" w:hAnsiTheme="minorHAnsi" w:cstheme="minorHAnsi"/>
              </w:rPr>
            </w:pPr>
          </w:p>
          <w:p w:rsidR="00DE54B7" w:rsidRPr="00B14FBB" w:rsidRDefault="0061234E" w:rsidP="00DE54B7">
            <w:pPr>
              <w:jc w:val="center"/>
              <w:rPr>
                <w:rFonts w:asciiTheme="minorHAnsi" w:hAnsiTheme="minorHAnsi" w:cstheme="minorHAnsi"/>
              </w:rPr>
            </w:pPr>
            <w:r>
              <w:rPr>
                <w:rFonts w:asciiTheme="minorHAnsi" w:hAnsiTheme="minorHAnsi" w:cstheme="minorHAnsi"/>
              </w:rPr>
              <w:t>5</w:t>
            </w:r>
          </w:p>
        </w:tc>
        <w:tc>
          <w:tcPr>
            <w:tcW w:w="3652" w:type="dxa"/>
            <w:shd w:val="clear" w:color="auto" w:fill="auto"/>
          </w:tcPr>
          <w:p w:rsidR="003525C7" w:rsidRPr="0014657E" w:rsidRDefault="00F45650" w:rsidP="00DE54B7">
            <w:pPr>
              <w:rPr>
                <w:rFonts w:asciiTheme="minorHAnsi" w:hAnsiTheme="minorHAnsi" w:cstheme="minorHAnsi"/>
                <w:lang w:eastAsia="el-GR"/>
              </w:rPr>
            </w:pPr>
            <w:r w:rsidRPr="0014657E">
              <w:rPr>
                <w:rFonts w:asciiTheme="minorHAnsi" w:hAnsiTheme="minorHAnsi" w:cstheme="minorHAnsi"/>
                <w:lang w:eastAsia="el-GR"/>
              </w:rPr>
              <w:t>ΑΠΟΦΑΣΗ ΤΩΝ ΥΠΟΥΡΓΩΝ ΟΙΚΟΝΟΜΙΚΩΝ</w:t>
            </w:r>
            <w:r w:rsidR="003525C7" w:rsidRPr="0014657E">
              <w:rPr>
                <w:rFonts w:asciiTheme="minorHAnsi" w:hAnsiTheme="minorHAnsi" w:cstheme="minorHAnsi"/>
                <w:lang w:eastAsia="el-GR"/>
              </w:rPr>
              <w:t xml:space="preserve"> –</w:t>
            </w:r>
          </w:p>
          <w:p w:rsidR="0014657E" w:rsidRDefault="00F45650" w:rsidP="003F426A">
            <w:pPr>
              <w:rPr>
                <w:rFonts w:asciiTheme="minorHAnsi" w:hAnsiTheme="minorHAnsi" w:cstheme="minorHAnsi"/>
                <w:lang w:eastAsia="el-GR"/>
              </w:rPr>
            </w:pPr>
            <w:r w:rsidRPr="0014657E">
              <w:rPr>
                <w:rFonts w:asciiTheme="minorHAnsi" w:hAnsiTheme="minorHAnsi" w:cstheme="minorHAnsi"/>
                <w:lang w:eastAsia="el-GR"/>
              </w:rPr>
              <w:t>ΑΝΑΠΤΥΞΗΣ ΚΑΙ Ε</w:t>
            </w:r>
            <w:r w:rsidR="0019064A" w:rsidRPr="0014657E">
              <w:rPr>
                <w:rFonts w:asciiTheme="minorHAnsi" w:hAnsiTheme="minorHAnsi" w:cstheme="minorHAnsi"/>
                <w:lang w:eastAsia="el-GR"/>
              </w:rPr>
              <w:t>ΠΕΝΔΥΣΕΩΝ</w:t>
            </w:r>
            <w:r w:rsidR="003525C7" w:rsidRPr="0014657E">
              <w:rPr>
                <w:rFonts w:asciiTheme="minorHAnsi" w:hAnsiTheme="minorHAnsi" w:cstheme="minorHAnsi"/>
                <w:lang w:eastAsia="el-GR"/>
              </w:rPr>
              <w:t xml:space="preserve"> </w:t>
            </w:r>
            <w:r w:rsidR="0019064A" w:rsidRPr="0014657E">
              <w:rPr>
                <w:rFonts w:asciiTheme="minorHAnsi" w:hAnsiTheme="minorHAnsi" w:cstheme="minorHAnsi"/>
                <w:lang w:eastAsia="el-GR"/>
              </w:rPr>
              <w:t>-ΠΡΟΣΤΑΣΙΑΣ ΤΟΥ ΠΟΛΙΤΗ</w:t>
            </w:r>
            <w:r w:rsidR="003525C7" w:rsidRPr="0014657E">
              <w:rPr>
                <w:rFonts w:asciiTheme="minorHAnsi" w:hAnsiTheme="minorHAnsi" w:cstheme="minorHAnsi"/>
                <w:lang w:eastAsia="el-GR"/>
              </w:rPr>
              <w:t xml:space="preserve"> </w:t>
            </w:r>
            <w:r w:rsidR="003F426A" w:rsidRPr="0014657E">
              <w:rPr>
                <w:rFonts w:asciiTheme="minorHAnsi" w:hAnsiTheme="minorHAnsi" w:cstheme="minorHAnsi"/>
                <w:lang w:eastAsia="el-GR"/>
              </w:rPr>
              <w:t>–ΕΡΓΑΣΙΑΣ ΚΑΙ ΚΟΙΝΩΝΙΚΩΝ ΥΠΟΘΕΣΕΩΝ</w:t>
            </w:r>
            <w:r w:rsidR="0014657E" w:rsidRPr="0014657E">
              <w:rPr>
                <w:rFonts w:asciiTheme="minorHAnsi" w:hAnsiTheme="minorHAnsi" w:cstheme="minorHAnsi"/>
                <w:lang w:eastAsia="el-GR"/>
              </w:rPr>
              <w:t xml:space="preserve"> </w:t>
            </w:r>
            <w:r w:rsidR="0014657E">
              <w:rPr>
                <w:rFonts w:asciiTheme="minorHAnsi" w:hAnsiTheme="minorHAnsi" w:cstheme="minorHAnsi"/>
                <w:lang w:eastAsia="el-GR"/>
              </w:rPr>
              <w:t>–</w:t>
            </w:r>
          </w:p>
          <w:p w:rsidR="003F426A" w:rsidRPr="0014657E" w:rsidRDefault="003F426A" w:rsidP="003F426A">
            <w:pPr>
              <w:rPr>
                <w:rFonts w:asciiTheme="minorHAnsi" w:hAnsiTheme="minorHAnsi" w:cstheme="minorHAnsi"/>
                <w:lang w:eastAsia="el-GR"/>
              </w:rPr>
            </w:pPr>
            <w:r w:rsidRPr="0014657E">
              <w:rPr>
                <w:rFonts w:asciiTheme="minorHAnsi" w:hAnsiTheme="minorHAnsi" w:cstheme="minorHAnsi"/>
                <w:lang w:eastAsia="el-GR"/>
              </w:rPr>
              <w:t>ΥΓΕΙΑΣ</w:t>
            </w:r>
            <w:r w:rsidR="0014657E" w:rsidRPr="002A238B">
              <w:rPr>
                <w:rFonts w:asciiTheme="minorHAnsi" w:hAnsiTheme="minorHAnsi" w:cstheme="minorHAnsi"/>
                <w:lang w:eastAsia="el-GR"/>
              </w:rPr>
              <w:t xml:space="preserve"> </w:t>
            </w:r>
            <w:r w:rsidR="0014657E">
              <w:rPr>
                <w:rFonts w:asciiTheme="minorHAnsi" w:hAnsiTheme="minorHAnsi" w:cstheme="minorHAnsi"/>
                <w:lang w:eastAsia="el-GR"/>
              </w:rPr>
              <w:t>–</w:t>
            </w:r>
            <w:r w:rsidR="0014657E" w:rsidRPr="002A238B">
              <w:rPr>
                <w:rFonts w:asciiTheme="minorHAnsi" w:hAnsiTheme="minorHAnsi" w:cstheme="minorHAnsi"/>
                <w:lang w:eastAsia="el-GR"/>
              </w:rPr>
              <w:t xml:space="preserve"> </w:t>
            </w:r>
            <w:r w:rsidRPr="0014657E">
              <w:rPr>
                <w:rFonts w:asciiTheme="minorHAnsi" w:hAnsiTheme="minorHAnsi" w:cstheme="minorHAnsi"/>
                <w:lang w:eastAsia="el-GR"/>
              </w:rPr>
              <w:t>ΕΣΩΤΕΡΙΚΩΝ</w:t>
            </w:r>
            <w:r w:rsidR="0014657E" w:rsidRPr="002A238B">
              <w:rPr>
                <w:rFonts w:asciiTheme="minorHAnsi" w:hAnsiTheme="minorHAnsi" w:cstheme="minorHAnsi"/>
                <w:lang w:eastAsia="el-GR"/>
              </w:rPr>
              <w:t xml:space="preserve"> </w:t>
            </w:r>
            <w:r w:rsidRPr="0014657E">
              <w:rPr>
                <w:rFonts w:asciiTheme="minorHAnsi" w:hAnsiTheme="minorHAnsi" w:cstheme="minorHAnsi"/>
                <w:lang w:eastAsia="el-GR"/>
              </w:rPr>
              <w:t>-ΥΠΟΔΟΜΩΝ ΚΑΙ ΜΕΤΑΦΟΡΩΝ</w:t>
            </w:r>
          </w:p>
          <w:p w:rsidR="003F426A" w:rsidRPr="0014657E" w:rsidRDefault="003F426A" w:rsidP="003F426A">
            <w:pPr>
              <w:rPr>
                <w:rFonts w:asciiTheme="minorHAnsi" w:hAnsiTheme="minorHAnsi" w:cstheme="minorHAnsi"/>
                <w:lang w:eastAsia="el-GR"/>
              </w:rPr>
            </w:pPr>
            <w:r w:rsidRPr="0014657E">
              <w:rPr>
                <w:rFonts w:asciiTheme="minorHAnsi" w:hAnsiTheme="minorHAnsi" w:cstheme="minorHAnsi"/>
                <w:lang w:eastAsia="el-GR"/>
              </w:rPr>
              <w:t>Αρ. 76635</w:t>
            </w:r>
          </w:p>
          <w:p w:rsidR="003F426A" w:rsidRPr="0014657E" w:rsidRDefault="00DB63CA" w:rsidP="003F426A">
            <w:pPr>
              <w:rPr>
                <w:rFonts w:asciiTheme="minorHAnsi" w:hAnsiTheme="minorHAnsi" w:cstheme="minorHAnsi"/>
                <w:lang w:eastAsia="el-GR"/>
              </w:rPr>
            </w:pPr>
            <w:hyperlink r:id="rId16" w:history="1">
              <w:r w:rsidR="003F426A" w:rsidRPr="0014657E">
                <w:rPr>
                  <w:rStyle w:val="-"/>
                  <w:rFonts w:asciiTheme="minorHAnsi" w:hAnsiTheme="minorHAnsi" w:cstheme="minorHAnsi"/>
                  <w:u w:val="none"/>
                  <w:lang w:eastAsia="el-GR"/>
                </w:rPr>
                <w:t>ΦΕΚ Β 5257/29.11.2020</w:t>
              </w:r>
            </w:hyperlink>
            <w:r w:rsidR="003F426A" w:rsidRPr="0014657E">
              <w:rPr>
                <w:rFonts w:asciiTheme="minorHAnsi" w:hAnsiTheme="minorHAnsi" w:cstheme="minorHAnsi"/>
                <w:lang w:eastAsia="el-GR"/>
              </w:rPr>
              <w:t xml:space="preserve"> </w:t>
            </w:r>
          </w:p>
          <w:p w:rsidR="00F45650" w:rsidRPr="0014657E" w:rsidRDefault="00F45650" w:rsidP="00DE54B7">
            <w:pPr>
              <w:rPr>
                <w:rFonts w:asciiTheme="minorHAnsi" w:hAnsiTheme="minorHAnsi" w:cstheme="minorHAnsi"/>
                <w:lang w:eastAsia="el-GR"/>
              </w:rPr>
            </w:pPr>
          </w:p>
        </w:tc>
        <w:tc>
          <w:tcPr>
            <w:tcW w:w="5420" w:type="dxa"/>
            <w:shd w:val="clear" w:color="auto" w:fill="auto"/>
            <w:vAlign w:val="center"/>
          </w:tcPr>
          <w:p w:rsidR="00DE54B7" w:rsidRPr="0014657E" w:rsidRDefault="00A66803" w:rsidP="003F426A">
            <w:pPr>
              <w:autoSpaceDE w:val="0"/>
              <w:autoSpaceDN w:val="0"/>
              <w:adjustRightInd w:val="0"/>
              <w:jc w:val="both"/>
              <w:rPr>
                <w:rFonts w:asciiTheme="minorHAnsi" w:hAnsiTheme="minorHAnsi" w:cstheme="minorHAnsi"/>
              </w:rPr>
            </w:pPr>
            <w:r w:rsidRPr="00A66803">
              <w:rPr>
                <w:rFonts w:asciiTheme="minorHAnsi" w:hAnsiTheme="minorHAnsi" w:cstheme="minorHAnsi"/>
              </w:rPr>
              <w:t>“</w:t>
            </w:r>
            <w:r w:rsidR="003F426A">
              <w:rPr>
                <w:rFonts w:asciiTheme="minorHAnsi" w:hAnsiTheme="minorHAnsi" w:cstheme="minorHAnsi"/>
              </w:rPr>
              <w:t>Παράταση ισχύο</w:t>
            </w:r>
            <w:r w:rsidR="0014657E">
              <w:rPr>
                <w:rFonts w:asciiTheme="minorHAnsi" w:hAnsiTheme="minorHAnsi" w:cstheme="minorHAnsi"/>
              </w:rPr>
              <w:t>ς της υπό στοιχεία Δ1α/Γ.Π.οικ.</w:t>
            </w:r>
            <w:r w:rsidR="003F426A">
              <w:rPr>
                <w:rFonts w:asciiTheme="minorHAnsi" w:hAnsiTheme="minorHAnsi" w:cstheme="minorHAnsi"/>
              </w:rPr>
              <w:t xml:space="preserve">71348/7.11.2020 κοινής απόφασης των Υπουργών Οικονομικών, Ανάπτυξης και Επενδύσεων, Προστασίας του Πολίτη, Εργασίας και Κοινωνικών Υποθέσεων, Υγείας, Εσωτερικών και Υποδομών και Μεταφορών «Επιβολή των 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του </w:t>
            </w:r>
            <w:proofErr w:type="spellStart"/>
            <w:r w:rsidR="003F426A">
              <w:rPr>
                <w:rFonts w:asciiTheme="minorHAnsi" w:hAnsiTheme="minorHAnsi" w:cstheme="minorHAnsi"/>
              </w:rPr>
              <w:t>κορωνοϊού</w:t>
            </w:r>
            <w:proofErr w:type="spellEnd"/>
            <w:r w:rsidR="003F426A">
              <w:rPr>
                <w:rFonts w:asciiTheme="minorHAnsi" w:hAnsiTheme="minorHAnsi" w:cstheme="minorHAnsi"/>
              </w:rPr>
              <w:t xml:space="preserve"> </w:t>
            </w:r>
            <w:r w:rsidR="003F426A">
              <w:rPr>
                <w:rFonts w:asciiTheme="minorHAnsi" w:hAnsiTheme="minorHAnsi" w:cstheme="minorHAnsi"/>
                <w:lang w:val="en-US"/>
              </w:rPr>
              <w:t>COVID</w:t>
            </w:r>
            <w:r w:rsidR="003F426A" w:rsidRPr="003F426A">
              <w:rPr>
                <w:rFonts w:asciiTheme="minorHAnsi" w:hAnsiTheme="minorHAnsi" w:cstheme="minorHAnsi"/>
              </w:rPr>
              <w:t>-19</w:t>
            </w:r>
            <w:r w:rsidR="0014657E">
              <w:rPr>
                <w:rFonts w:asciiTheme="minorHAnsi" w:hAnsiTheme="minorHAnsi" w:cstheme="minorHAnsi"/>
              </w:rPr>
              <w:t>» (Β΄4908)</w:t>
            </w:r>
            <w:r w:rsidR="0014657E" w:rsidRPr="0014657E">
              <w:rPr>
                <w:rFonts w:asciiTheme="minorHAnsi" w:hAnsiTheme="minorHAnsi" w:cstheme="minorHAnsi"/>
              </w:rPr>
              <w:t>”</w:t>
            </w:r>
          </w:p>
        </w:tc>
      </w:tr>
    </w:tbl>
    <w:p w:rsidR="003525C7" w:rsidRPr="002A238B" w:rsidRDefault="003525C7" w:rsidP="003525C7">
      <w:pPr>
        <w:rPr>
          <w:rFonts w:asciiTheme="minorHAnsi" w:hAnsiTheme="minorHAnsi" w:cstheme="minorHAnsi"/>
          <w:sz w:val="16"/>
          <w:szCs w:val="16"/>
        </w:rPr>
      </w:pPr>
      <w:bookmarkStart w:id="34" w:name="_Toc34837616"/>
    </w:p>
    <w:p w:rsidR="00BC0E35" w:rsidRPr="003164E9" w:rsidRDefault="00B916AA" w:rsidP="008F53A4">
      <w:pPr>
        <w:pStyle w:val="1"/>
        <w:rPr>
          <w:rFonts w:ascii="Calibri" w:hAnsi="Calibri"/>
          <w:sz w:val="24"/>
          <w:szCs w:val="24"/>
        </w:rPr>
      </w:pPr>
      <w:r w:rsidRPr="006D2BDF">
        <w:rPr>
          <w:rFonts w:ascii="Calibri" w:hAnsi="Calibri"/>
          <w:sz w:val="24"/>
          <w:szCs w:val="24"/>
        </w:rPr>
        <w:t xml:space="preserve"> </w:t>
      </w:r>
      <w:r w:rsidR="003525C7">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0E1D3A">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24A07" w:rsidRPr="000E1D3A" w:rsidTr="00B45E65">
        <w:trPr>
          <w:cantSplit/>
          <w:trHeight w:val="698"/>
        </w:trPr>
        <w:tc>
          <w:tcPr>
            <w:tcW w:w="709" w:type="dxa"/>
            <w:shd w:val="clear" w:color="auto" w:fill="auto"/>
            <w:vAlign w:val="center"/>
          </w:tcPr>
          <w:p w:rsidR="00724A07" w:rsidRPr="003F426A" w:rsidRDefault="00D15443" w:rsidP="00724A07">
            <w:pPr>
              <w:jc w:val="center"/>
              <w:rPr>
                <w:rFonts w:asciiTheme="minorHAnsi" w:hAnsiTheme="minorHAnsi" w:cstheme="minorHAnsi"/>
              </w:rPr>
            </w:pPr>
            <w:r w:rsidRPr="003F426A">
              <w:rPr>
                <w:rFonts w:asciiTheme="minorHAnsi" w:hAnsiTheme="minorHAnsi" w:cstheme="minorHAnsi"/>
              </w:rPr>
              <w:t>1</w:t>
            </w:r>
          </w:p>
        </w:tc>
        <w:tc>
          <w:tcPr>
            <w:tcW w:w="3652" w:type="dxa"/>
            <w:gridSpan w:val="2"/>
            <w:shd w:val="clear" w:color="auto" w:fill="auto"/>
          </w:tcPr>
          <w:p w:rsidR="00B45E65" w:rsidRDefault="00B45E65" w:rsidP="00724A07">
            <w:pPr>
              <w:rPr>
                <w:rFonts w:asciiTheme="minorHAnsi" w:hAnsiTheme="minorHAnsi" w:cstheme="minorHAnsi"/>
              </w:rPr>
            </w:pPr>
          </w:p>
          <w:p w:rsidR="00B45E65" w:rsidRDefault="00B45E65" w:rsidP="00724A07">
            <w:pPr>
              <w:rPr>
                <w:rFonts w:asciiTheme="minorHAnsi" w:hAnsiTheme="minorHAnsi" w:cstheme="minorHAnsi"/>
              </w:rPr>
            </w:pPr>
          </w:p>
          <w:p w:rsidR="008779F2" w:rsidRDefault="008779F2" w:rsidP="00724A07">
            <w:pPr>
              <w:rPr>
                <w:rFonts w:asciiTheme="minorHAnsi" w:hAnsiTheme="minorHAnsi" w:cstheme="minorHAnsi"/>
              </w:rPr>
            </w:pPr>
          </w:p>
          <w:p w:rsidR="008B3C40" w:rsidRDefault="00D15443" w:rsidP="008B3C40">
            <w:pPr>
              <w:rPr>
                <w:rFonts w:asciiTheme="minorHAnsi" w:hAnsiTheme="minorHAnsi" w:cstheme="minorHAnsi"/>
              </w:rPr>
            </w:pPr>
            <w:r>
              <w:rPr>
                <w:rFonts w:asciiTheme="minorHAnsi" w:hAnsiTheme="minorHAnsi" w:cstheme="minorHAnsi"/>
              </w:rPr>
              <w:t xml:space="preserve">ΑΠΟΦΑΣΗ ΤΟΥ </w:t>
            </w:r>
            <w:r w:rsidR="008B3C40">
              <w:rPr>
                <w:rFonts w:asciiTheme="minorHAnsi" w:hAnsiTheme="minorHAnsi" w:cstheme="minorHAnsi"/>
              </w:rPr>
              <w:t>ΥΠΟΥΡΓΟΥ ΥΓΕΙΑΣ</w:t>
            </w:r>
          </w:p>
          <w:p w:rsidR="008B3C40" w:rsidRDefault="008B3C40" w:rsidP="008B3C40">
            <w:pPr>
              <w:rPr>
                <w:rFonts w:asciiTheme="minorHAnsi" w:hAnsiTheme="minorHAnsi" w:cstheme="minorHAnsi"/>
              </w:rPr>
            </w:pPr>
            <w:r>
              <w:rPr>
                <w:rFonts w:asciiTheme="minorHAnsi" w:hAnsiTheme="minorHAnsi" w:cstheme="minorHAnsi"/>
              </w:rPr>
              <w:t>Αρ. 75342</w:t>
            </w:r>
          </w:p>
          <w:p w:rsidR="008B3C40" w:rsidRPr="008779F2" w:rsidRDefault="00DB63CA" w:rsidP="008B3C40">
            <w:pPr>
              <w:rPr>
                <w:rFonts w:asciiTheme="minorHAnsi" w:hAnsiTheme="minorHAnsi" w:cstheme="minorHAnsi"/>
              </w:rPr>
            </w:pPr>
            <w:hyperlink r:id="rId17" w:history="1">
              <w:r w:rsidR="008B3C40" w:rsidRPr="008779F2">
                <w:rPr>
                  <w:rStyle w:val="-"/>
                  <w:rFonts w:asciiTheme="minorHAnsi" w:hAnsiTheme="minorHAnsi" w:cstheme="minorHAnsi"/>
                  <w:u w:val="none"/>
                </w:rPr>
                <w:t>ΦΕΚ Β 5198/24.11.2020</w:t>
              </w:r>
            </w:hyperlink>
          </w:p>
          <w:p w:rsidR="00B14F50" w:rsidRPr="00B45E65" w:rsidRDefault="00B14F50" w:rsidP="00724A07">
            <w:pPr>
              <w:rPr>
                <w:rFonts w:asciiTheme="minorHAnsi" w:hAnsiTheme="minorHAnsi" w:cstheme="minorHAnsi"/>
              </w:rPr>
            </w:pPr>
          </w:p>
        </w:tc>
        <w:tc>
          <w:tcPr>
            <w:tcW w:w="5420" w:type="dxa"/>
            <w:shd w:val="clear" w:color="auto" w:fill="auto"/>
            <w:vAlign w:val="center"/>
          </w:tcPr>
          <w:p w:rsidR="00D70126" w:rsidRPr="00D15443" w:rsidRDefault="00D15443" w:rsidP="008B3C40">
            <w:pPr>
              <w:suppressAutoHyphens w:val="0"/>
              <w:autoSpaceDE w:val="0"/>
              <w:autoSpaceDN w:val="0"/>
              <w:adjustRightInd w:val="0"/>
              <w:jc w:val="both"/>
              <w:rPr>
                <w:rFonts w:asciiTheme="minorHAnsi" w:hAnsiTheme="minorHAnsi" w:cstheme="minorHAnsi"/>
              </w:rPr>
            </w:pPr>
            <w:r w:rsidRPr="00D15443">
              <w:rPr>
                <w:rFonts w:asciiTheme="minorHAnsi" w:hAnsiTheme="minorHAnsi" w:cstheme="minorHAnsi"/>
              </w:rPr>
              <w:t>“</w:t>
            </w:r>
            <w:r w:rsidR="008B3C40">
              <w:rPr>
                <w:rFonts w:asciiTheme="minorHAnsi" w:hAnsiTheme="minorHAnsi" w:cstheme="minorHAnsi"/>
              </w:rPr>
              <w:t xml:space="preserve">Εξειδίκευση των αναγκαίων χαρακτηριστικών διαγνωστικής επάρκειας των </w:t>
            </w:r>
            <w:proofErr w:type="spellStart"/>
            <w:r w:rsidR="008B3C40">
              <w:rPr>
                <w:rFonts w:asciiTheme="minorHAnsi" w:hAnsiTheme="minorHAnsi" w:cstheme="minorHAnsi"/>
              </w:rPr>
              <w:t>ιατροτεχνολογικών</w:t>
            </w:r>
            <w:proofErr w:type="spellEnd"/>
            <w:r w:rsidR="008B3C40">
              <w:rPr>
                <w:rFonts w:asciiTheme="minorHAnsi" w:hAnsiTheme="minorHAnsi" w:cstheme="minorHAnsi"/>
              </w:rPr>
              <w:t xml:space="preserve"> προϊόντων ταχέων ελέγχων αντιγόνων </w:t>
            </w:r>
            <w:proofErr w:type="spellStart"/>
            <w:r w:rsidR="008B3C40">
              <w:rPr>
                <w:rFonts w:asciiTheme="minorHAnsi" w:hAnsiTheme="minorHAnsi" w:cstheme="minorHAnsi"/>
                <w:lang w:val="en-US"/>
              </w:rPr>
              <w:t>SARSCoV</w:t>
            </w:r>
            <w:proofErr w:type="spellEnd"/>
            <w:r w:rsidR="008B3C40" w:rsidRPr="008B3C40">
              <w:rPr>
                <w:rFonts w:asciiTheme="minorHAnsi" w:hAnsiTheme="minorHAnsi" w:cstheme="minorHAnsi"/>
              </w:rPr>
              <w:t>-2 (</w:t>
            </w:r>
            <w:r w:rsidR="008B3C40">
              <w:rPr>
                <w:rFonts w:asciiTheme="minorHAnsi" w:hAnsiTheme="minorHAnsi" w:cstheme="minorHAnsi"/>
                <w:lang w:val="en-US"/>
              </w:rPr>
              <w:t>rapid</w:t>
            </w:r>
            <w:r w:rsidR="008B3C40" w:rsidRPr="008B3C40">
              <w:rPr>
                <w:rFonts w:asciiTheme="minorHAnsi" w:hAnsiTheme="minorHAnsi" w:cstheme="minorHAnsi"/>
              </w:rPr>
              <w:t xml:space="preserve"> </w:t>
            </w:r>
            <w:r w:rsidR="008B3C40">
              <w:rPr>
                <w:rFonts w:asciiTheme="minorHAnsi" w:hAnsiTheme="minorHAnsi" w:cstheme="minorHAnsi"/>
                <w:lang w:val="en-US"/>
              </w:rPr>
              <w:t>test</w:t>
            </w:r>
            <w:r w:rsidR="008B3C40">
              <w:rPr>
                <w:rFonts w:asciiTheme="minorHAnsi" w:hAnsiTheme="minorHAnsi" w:cstheme="minorHAnsi"/>
              </w:rPr>
              <w:t xml:space="preserve">), καθορισμός φορέων δημόσιων και ιδιωτικών, που δύνανται να χρησιμοποιούν αντίστοιχου τύπου </w:t>
            </w:r>
            <w:proofErr w:type="spellStart"/>
            <w:r w:rsidR="008B3C40">
              <w:rPr>
                <w:rFonts w:asciiTheme="minorHAnsi" w:hAnsiTheme="minorHAnsi" w:cstheme="minorHAnsi"/>
              </w:rPr>
              <w:t>ιατροτεχνολογικά</w:t>
            </w:r>
            <w:proofErr w:type="spellEnd"/>
            <w:r w:rsidR="008B3C40">
              <w:rPr>
                <w:rFonts w:asciiTheme="minorHAnsi" w:hAnsiTheme="minorHAnsi" w:cstheme="minorHAnsi"/>
              </w:rPr>
              <w:t xml:space="preserve"> προϊόντα για διαγνωστικούς ή επιδημιολογικούς σκοπούς και κατηγορίες προσώπων που υποβάλλονται στον συγκεκριμένο τύπο διαγνωστικού ελέγχου»</w:t>
            </w:r>
          </w:p>
        </w:tc>
      </w:tr>
      <w:tr w:rsidR="00D70126" w:rsidRPr="00DF3EB9" w:rsidTr="00950A61">
        <w:trPr>
          <w:cantSplit/>
          <w:trHeight w:val="813"/>
        </w:trPr>
        <w:tc>
          <w:tcPr>
            <w:tcW w:w="709" w:type="dxa"/>
            <w:shd w:val="clear" w:color="auto" w:fill="DAEEF3" w:themeFill="accent5" w:themeFillTint="33"/>
            <w:vAlign w:val="center"/>
          </w:tcPr>
          <w:p w:rsidR="00D70126" w:rsidRPr="00E94E84" w:rsidRDefault="00D70126" w:rsidP="00950A61">
            <w:pPr>
              <w:jc w:val="center"/>
              <w:rPr>
                <w:rFonts w:asciiTheme="minorHAnsi" w:hAnsiTheme="minorHAnsi" w:cstheme="minorHAnsi"/>
                <w:lang w:val="en-US"/>
              </w:rPr>
            </w:pPr>
            <w:bookmarkStart w:id="37" w:name="_Toc34837617"/>
            <w:r w:rsidRPr="00E94E84">
              <w:rPr>
                <w:rFonts w:asciiTheme="minorHAnsi" w:hAnsiTheme="minorHAnsi" w:cstheme="minorHAnsi"/>
                <w:lang w:val="en-US"/>
              </w:rPr>
              <w:t>2</w:t>
            </w:r>
          </w:p>
        </w:tc>
        <w:tc>
          <w:tcPr>
            <w:tcW w:w="3652" w:type="dxa"/>
            <w:gridSpan w:val="2"/>
            <w:shd w:val="clear" w:color="auto" w:fill="DAEEF3" w:themeFill="accent5" w:themeFillTint="33"/>
          </w:tcPr>
          <w:p w:rsidR="00D70126" w:rsidRPr="008779F2" w:rsidRDefault="00D70126" w:rsidP="00950A61">
            <w:pPr>
              <w:rPr>
                <w:rFonts w:asciiTheme="minorHAnsi" w:hAnsiTheme="minorHAnsi" w:cstheme="minorHAnsi"/>
              </w:rPr>
            </w:pPr>
            <w:r w:rsidRPr="008779F2">
              <w:rPr>
                <w:rFonts w:asciiTheme="minorHAnsi" w:hAnsiTheme="minorHAnsi" w:cstheme="minorHAnsi"/>
              </w:rPr>
              <w:t>ΑΠΟΦΑΣΗ ΤΟΥ ΥΦΥΠΟΥΡΓΟΥ ΠΑΙΔΕΙΑΣ ΚΑΙ ΘΡΗΣΚΕΥΜΑΤΩΝ</w:t>
            </w:r>
          </w:p>
          <w:p w:rsidR="00D70126" w:rsidRPr="008779F2" w:rsidRDefault="00D70126" w:rsidP="00950A61">
            <w:pPr>
              <w:rPr>
                <w:rFonts w:asciiTheme="minorHAnsi" w:hAnsiTheme="minorHAnsi" w:cstheme="minorHAnsi"/>
              </w:rPr>
            </w:pPr>
            <w:r w:rsidRPr="008779F2">
              <w:rPr>
                <w:rFonts w:asciiTheme="minorHAnsi" w:hAnsiTheme="minorHAnsi" w:cstheme="minorHAnsi"/>
              </w:rPr>
              <w:t>Αρ. 160442/Ζ1</w:t>
            </w:r>
          </w:p>
          <w:p w:rsidR="00D70126" w:rsidRPr="008779F2" w:rsidRDefault="00DB63CA" w:rsidP="00950A61">
            <w:pPr>
              <w:rPr>
                <w:rFonts w:asciiTheme="minorHAnsi" w:hAnsiTheme="minorHAnsi" w:cstheme="minorHAnsi"/>
              </w:rPr>
            </w:pPr>
            <w:hyperlink r:id="rId18" w:history="1">
              <w:r w:rsidR="00D70126" w:rsidRPr="008779F2">
                <w:rPr>
                  <w:rStyle w:val="-"/>
                  <w:rFonts w:asciiTheme="minorHAnsi" w:hAnsiTheme="minorHAnsi" w:cstheme="minorHAnsi"/>
                  <w:u w:val="none"/>
                </w:rPr>
                <w:t>ΦΕΚ Β 5200/24.11.2020</w:t>
              </w:r>
            </w:hyperlink>
          </w:p>
        </w:tc>
        <w:tc>
          <w:tcPr>
            <w:tcW w:w="5420" w:type="dxa"/>
            <w:shd w:val="clear" w:color="auto" w:fill="DAEEF3" w:themeFill="accent5" w:themeFillTint="33"/>
            <w:vAlign w:val="center"/>
          </w:tcPr>
          <w:p w:rsidR="00D70126" w:rsidRPr="001E1786" w:rsidRDefault="00D70126" w:rsidP="00950A61">
            <w:pPr>
              <w:suppressAutoHyphens w:val="0"/>
              <w:autoSpaceDE w:val="0"/>
              <w:autoSpaceDN w:val="0"/>
              <w:adjustRightInd w:val="0"/>
              <w:jc w:val="both"/>
              <w:rPr>
                <w:rFonts w:asciiTheme="minorHAnsi" w:hAnsiTheme="minorHAnsi" w:cstheme="minorHAnsi"/>
              </w:rPr>
            </w:pPr>
            <w:r>
              <w:rPr>
                <w:rFonts w:asciiTheme="minorHAnsi" w:hAnsiTheme="minorHAnsi" w:cstheme="minorHAnsi"/>
              </w:rPr>
              <w:t>«Διεξαγωγή κατατακτηρίων εξετάσεων κατά το ακαδημαϊκό έτος 2020-2021»</w:t>
            </w:r>
          </w:p>
        </w:tc>
      </w:tr>
      <w:tr w:rsidR="00D70126" w:rsidRPr="00DF3EB9" w:rsidTr="00950A61">
        <w:trPr>
          <w:cantSplit/>
          <w:trHeight w:val="886"/>
        </w:trPr>
        <w:tc>
          <w:tcPr>
            <w:tcW w:w="709" w:type="dxa"/>
            <w:shd w:val="clear" w:color="auto" w:fill="auto"/>
            <w:vAlign w:val="center"/>
          </w:tcPr>
          <w:p w:rsidR="00D70126" w:rsidRPr="00E94E84" w:rsidRDefault="00D70126" w:rsidP="00950A61">
            <w:pPr>
              <w:jc w:val="center"/>
              <w:rPr>
                <w:rFonts w:asciiTheme="minorHAnsi" w:hAnsiTheme="minorHAnsi" w:cstheme="minorHAnsi"/>
              </w:rPr>
            </w:pPr>
            <w:r w:rsidRPr="00E94E84">
              <w:rPr>
                <w:rFonts w:asciiTheme="minorHAnsi" w:hAnsiTheme="minorHAnsi" w:cstheme="minorHAnsi"/>
              </w:rPr>
              <w:t>3</w:t>
            </w:r>
          </w:p>
        </w:tc>
        <w:tc>
          <w:tcPr>
            <w:tcW w:w="3652" w:type="dxa"/>
            <w:gridSpan w:val="2"/>
            <w:shd w:val="clear" w:color="auto" w:fill="auto"/>
          </w:tcPr>
          <w:p w:rsidR="00D70126" w:rsidRPr="008779F2" w:rsidRDefault="00FE50CD" w:rsidP="00950A61">
            <w:pPr>
              <w:rPr>
                <w:rFonts w:asciiTheme="minorHAnsi" w:hAnsiTheme="minorHAnsi" w:cstheme="minorHAnsi"/>
                <w:bCs/>
                <w:lang w:eastAsia="el-GR"/>
              </w:rPr>
            </w:pPr>
            <w:r w:rsidRPr="008779F2">
              <w:rPr>
                <w:rFonts w:asciiTheme="minorHAnsi" w:hAnsiTheme="minorHAnsi" w:cstheme="minorHAnsi"/>
                <w:bCs/>
                <w:lang w:eastAsia="el-GR"/>
              </w:rPr>
              <w:t xml:space="preserve">ΑΠΟΦΑΣΗ ΤΟΥ ΥΠΟΥΡΓΟΥ ΝΑΥΤΙΛΙΑΣ ΚΑΙ ΝΗΣΙΩΤΙΚΗΣ ΠΟΛΙΤΙΚΗΣ </w:t>
            </w:r>
          </w:p>
          <w:p w:rsidR="00FE50CD" w:rsidRPr="008779F2" w:rsidRDefault="00FE50CD" w:rsidP="00950A61">
            <w:pPr>
              <w:rPr>
                <w:rFonts w:asciiTheme="minorHAnsi" w:hAnsiTheme="minorHAnsi" w:cstheme="minorHAnsi"/>
                <w:bCs/>
                <w:lang w:eastAsia="el-GR"/>
              </w:rPr>
            </w:pPr>
            <w:r w:rsidRPr="008779F2">
              <w:rPr>
                <w:rFonts w:asciiTheme="minorHAnsi" w:hAnsiTheme="minorHAnsi" w:cstheme="minorHAnsi"/>
                <w:bCs/>
                <w:lang w:eastAsia="el-GR"/>
              </w:rPr>
              <w:t>Αρ. 2252.1.1/78562/2020</w:t>
            </w:r>
          </w:p>
          <w:p w:rsidR="00FE50CD" w:rsidRPr="008779F2" w:rsidRDefault="00DB63CA" w:rsidP="00950A61">
            <w:pPr>
              <w:rPr>
                <w:rFonts w:asciiTheme="minorHAnsi" w:hAnsiTheme="minorHAnsi" w:cstheme="minorHAnsi"/>
                <w:bCs/>
                <w:lang w:eastAsia="el-GR"/>
              </w:rPr>
            </w:pPr>
            <w:hyperlink r:id="rId19" w:history="1">
              <w:r w:rsidR="00FE50CD" w:rsidRPr="008779F2">
                <w:rPr>
                  <w:rStyle w:val="-"/>
                  <w:rFonts w:asciiTheme="minorHAnsi" w:hAnsiTheme="minorHAnsi" w:cstheme="minorHAnsi"/>
                  <w:bCs/>
                  <w:u w:val="none"/>
                  <w:lang w:eastAsia="el-GR"/>
                </w:rPr>
                <w:t>ΦΕΚ Β 5201/24.11.2020</w:t>
              </w:r>
            </w:hyperlink>
          </w:p>
        </w:tc>
        <w:tc>
          <w:tcPr>
            <w:tcW w:w="5420" w:type="dxa"/>
            <w:shd w:val="clear" w:color="auto" w:fill="auto"/>
            <w:vAlign w:val="center"/>
          </w:tcPr>
          <w:p w:rsidR="00D70126" w:rsidRPr="001E1786" w:rsidRDefault="00FE50CD" w:rsidP="00950A61">
            <w:pPr>
              <w:suppressAutoHyphens w:val="0"/>
              <w:autoSpaceDE w:val="0"/>
              <w:autoSpaceDN w:val="0"/>
              <w:adjustRightInd w:val="0"/>
              <w:jc w:val="both"/>
              <w:rPr>
                <w:rFonts w:asciiTheme="minorHAnsi" w:hAnsiTheme="minorHAnsi" w:cstheme="minorHAnsi"/>
              </w:rPr>
            </w:pPr>
            <w:r>
              <w:rPr>
                <w:rFonts w:asciiTheme="minorHAnsi" w:hAnsiTheme="minorHAnsi" w:cstheme="minorHAnsi"/>
              </w:rPr>
              <w:t>«Συμβάσεις ανάθεσης δημόσιας Υπηρεσίας του άρθρου 282 του ν. 4738/20 (Α΄207) για την περίοδο έως και 31.12.2020»</w:t>
            </w:r>
          </w:p>
        </w:tc>
      </w:tr>
      <w:tr w:rsidR="00D70126" w:rsidRPr="00603A8D" w:rsidTr="00950A61">
        <w:trPr>
          <w:cantSplit/>
          <w:trHeight w:val="1097"/>
        </w:trPr>
        <w:tc>
          <w:tcPr>
            <w:tcW w:w="709" w:type="dxa"/>
            <w:shd w:val="clear" w:color="auto" w:fill="DAEEF3" w:themeFill="accent5" w:themeFillTint="33"/>
            <w:vAlign w:val="center"/>
          </w:tcPr>
          <w:p w:rsidR="00D70126" w:rsidRPr="00FE50CD" w:rsidRDefault="00D70126" w:rsidP="00950A61">
            <w:pPr>
              <w:jc w:val="center"/>
              <w:rPr>
                <w:rFonts w:asciiTheme="minorHAnsi" w:hAnsiTheme="minorHAnsi" w:cstheme="minorHAnsi"/>
              </w:rPr>
            </w:pPr>
            <w:r w:rsidRPr="00FE50CD">
              <w:rPr>
                <w:rFonts w:asciiTheme="minorHAnsi" w:hAnsiTheme="minorHAnsi" w:cstheme="minorHAnsi"/>
              </w:rPr>
              <w:t>4</w:t>
            </w:r>
          </w:p>
        </w:tc>
        <w:tc>
          <w:tcPr>
            <w:tcW w:w="3652" w:type="dxa"/>
            <w:gridSpan w:val="2"/>
            <w:shd w:val="clear" w:color="auto" w:fill="DAEEF3" w:themeFill="accent5" w:themeFillTint="33"/>
          </w:tcPr>
          <w:p w:rsidR="00D70126" w:rsidRPr="008779F2" w:rsidRDefault="009B2DBA" w:rsidP="00950A61">
            <w:pPr>
              <w:rPr>
                <w:rFonts w:asciiTheme="minorHAnsi" w:hAnsiTheme="minorHAnsi" w:cstheme="minorHAnsi"/>
                <w:lang w:eastAsia="el-GR"/>
              </w:rPr>
            </w:pPr>
            <w:r w:rsidRPr="008779F2">
              <w:rPr>
                <w:rFonts w:asciiTheme="minorHAnsi" w:hAnsiTheme="minorHAnsi" w:cstheme="minorHAnsi"/>
                <w:lang w:eastAsia="el-GR"/>
              </w:rPr>
              <w:t>ΑΠΟΦΑΣΗ ΤΟΥ ΥΦΥΠΟΥΡΓΟΥ ΟΙΚΟΝΟΜΙΚΩΝ</w:t>
            </w:r>
          </w:p>
          <w:p w:rsidR="009B2DBA" w:rsidRPr="008779F2" w:rsidRDefault="009B2DBA" w:rsidP="00950A61">
            <w:pPr>
              <w:rPr>
                <w:rFonts w:asciiTheme="minorHAnsi" w:hAnsiTheme="minorHAnsi" w:cstheme="minorHAnsi"/>
                <w:lang w:eastAsia="el-GR"/>
              </w:rPr>
            </w:pPr>
            <w:r w:rsidRPr="008779F2">
              <w:rPr>
                <w:rFonts w:asciiTheme="minorHAnsi" w:hAnsiTheme="minorHAnsi" w:cstheme="minorHAnsi"/>
                <w:lang w:eastAsia="el-GR"/>
              </w:rPr>
              <w:t>Αρ. 1252</w:t>
            </w:r>
          </w:p>
          <w:p w:rsidR="009B2DBA" w:rsidRPr="008779F2" w:rsidRDefault="00DB63CA" w:rsidP="00950A61">
            <w:pPr>
              <w:rPr>
                <w:rFonts w:asciiTheme="minorHAnsi" w:hAnsiTheme="minorHAnsi" w:cstheme="minorHAnsi"/>
                <w:lang w:eastAsia="el-GR"/>
              </w:rPr>
            </w:pPr>
            <w:hyperlink r:id="rId20" w:history="1">
              <w:r w:rsidR="009B2DBA" w:rsidRPr="008779F2">
                <w:rPr>
                  <w:rStyle w:val="-"/>
                  <w:rFonts w:asciiTheme="minorHAnsi" w:hAnsiTheme="minorHAnsi" w:cstheme="minorHAnsi"/>
                  <w:u w:val="none"/>
                  <w:lang w:eastAsia="el-GR"/>
                </w:rPr>
                <w:t>ΦΕΚ Β 5203/24.11.2020</w:t>
              </w:r>
            </w:hyperlink>
          </w:p>
        </w:tc>
        <w:tc>
          <w:tcPr>
            <w:tcW w:w="5420" w:type="dxa"/>
            <w:shd w:val="clear" w:color="auto" w:fill="DAEEF3" w:themeFill="accent5" w:themeFillTint="33"/>
            <w:vAlign w:val="center"/>
          </w:tcPr>
          <w:p w:rsidR="00D70126" w:rsidRPr="00570842" w:rsidRDefault="009B2DBA" w:rsidP="00950A61">
            <w:pPr>
              <w:suppressAutoHyphens w:val="0"/>
              <w:autoSpaceDE w:val="0"/>
              <w:autoSpaceDN w:val="0"/>
              <w:adjustRightInd w:val="0"/>
              <w:jc w:val="both"/>
              <w:rPr>
                <w:rFonts w:asciiTheme="minorHAnsi" w:hAnsiTheme="minorHAnsi" w:cstheme="minorHAnsi"/>
              </w:rPr>
            </w:pPr>
            <w:r>
              <w:rPr>
                <w:rFonts w:asciiTheme="minorHAnsi" w:hAnsiTheme="minorHAnsi" w:cstheme="minorHAnsi"/>
              </w:rPr>
              <w:t>«Προσδιορισμός πληττόμενων επιχειρήσεων για την υποχρεωτική απαλλαγή από την υποχρέωση καταβολής του 40% του συνολικού μισθώματος για τον μήνα Οκτώβριο 2020»</w:t>
            </w:r>
          </w:p>
        </w:tc>
      </w:tr>
      <w:tr w:rsidR="00D70126" w:rsidRPr="00C81AED" w:rsidTr="00950A61">
        <w:trPr>
          <w:cantSplit/>
          <w:trHeight w:val="1013"/>
        </w:trPr>
        <w:tc>
          <w:tcPr>
            <w:tcW w:w="709" w:type="dxa"/>
            <w:shd w:val="clear" w:color="auto" w:fill="auto"/>
            <w:vAlign w:val="center"/>
          </w:tcPr>
          <w:p w:rsidR="00D70126" w:rsidRPr="00FE50CD" w:rsidRDefault="00D70126" w:rsidP="00950A61">
            <w:pPr>
              <w:jc w:val="center"/>
              <w:rPr>
                <w:rFonts w:asciiTheme="minorHAnsi" w:hAnsiTheme="minorHAnsi" w:cstheme="minorHAnsi"/>
              </w:rPr>
            </w:pPr>
            <w:r w:rsidRPr="00FE50CD">
              <w:rPr>
                <w:rFonts w:asciiTheme="minorHAnsi" w:hAnsiTheme="minorHAnsi" w:cstheme="minorHAnsi"/>
              </w:rPr>
              <w:t>5</w:t>
            </w:r>
          </w:p>
        </w:tc>
        <w:tc>
          <w:tcPr>
            <w:tcW w:w="3652" w:type="dxa"/>
            <w:gridSpan w:val="2"/>
            <w:shd w:val="clear" w:color="auto" w:fill="auto"/>
          </w:tcPr>
          <w:p w:rsidR="00D70126" w:rsidRPr="008779F2" w:rsidRDefault="00B3060F" w:rsidP="00950A61">
            <w:pPr>
              <w:rPr>
                <w:rFonts w:asciiTheme="minorHAnsi" w:hAnsiTheme="minorHAnsi" w:cstheme="minorHAnsi"/>
                <w:lang w:eastAsia="el-GR"/>
              </w:rPr>
            </w:pPr>
            <w:r w:rsidRPr="008779F2">
              <w:rPr>
                <w:rFonts w:asciiTheme="minorHAnsi" w:hAnsiTheme="minorHAnsi" w:cstheme="minorHAnsi"/>
                <w:lang w:eastAsia="el-GR"/>
              </w:rPr>
              <w:t>ΑΠΟΦΑΣΗ ΤΟΥ ΥΦΥΠΟΥΡΓΟΥ ΟΙΚΟΝΟΜΙΚΩΝ</w:t>
            </w:r>
          </w:p>
          <w:p w:rsidR="00B3060F" w:rsidRPr="008779F2" w:rsidRDefault="00B3060F" w:rsidP="00950A61">
            <w:pPr>
              <w:rPr>
                <w:rFonts w:asciiTheme="minorHAnsi" w:hAnsiTheme="minorHAnsi" w:cstheme="minorHAnsi"/>
                <w:lang w:eastAsia="el-GR"/>
              </w:rPr>
            </w:pPr>
            <w:r w:rsidRPr="008779F2">
              <w:rPr>
                <w:rFonts w:asciiTheme="minorHAnsi" w:hAnsiTheme="minorHAnsi" w:cstheme="minorHAnsi"/>
                <w:lang w:eastAsia="el-GR"/>
              </w:rPr>
              <w:t>Αρ. 1251</w:t>
            </w:r>
          </w:p>
          <w:p w:rsidR="00B3060F" w:rsidRPr="008779F2" w:rsidRDefault="00DB63CA" w:rsidP="00950A61">
            <w:pPr>
              <w:rPr>
                <w:rFonts w:asciiTheme="minorHAnsi" w:hAnsiTheme="minorHAnsi" w:cstheme="minorHAnsi"/>
                <w:lang w:eastAsia="el-GR"/>
              </w:rPr>
            </w:pPr>
            <w:hyperlink r:id="rId21" w:history="1">
              <w:r w:rsidR="00B3060F" w:rsidRPr="008779F2">
                <w:rPr>
                  <w:rStyle w:val="-"/>
                  <w:rFonts w:asciiTheme="minorHAnsi" w:hAnsiTheme="minorHAnsi" w:cstheme="minorHAnsi"/>
                  <w:u w:val="none"/>
                  <w:lang w:eastAsia="el-GR"/>
                </w:rPr>
                <w:t>ΦΕΚ Β 5204/24.11.2020</w:t>
              </w:r>
            </w:hyperlink>
          </w:p>
        </w:tc>
        <w:tc>
          <w:tcPr>
            <w:tcW w:w="5420" w:type="dxa"/>
            <w:shd w:val="clear" w:color="auto" w:fill="auto"/>
            <w:vAlign w:val="center"/>
          </w:tcPr>
          <w:p w:rsidR="00D70126" w:rsidRPr="00285194" w:rsidRDefault="00B3060F" w:rsidP="00950A61">
            <w:pPr>
              <w:suppressAutoHyphens w:val="0"/>
              <w:autoSpaceDE w:val="0"/>
              <w:autoSpaceDN w:val="0"/>
              <w:adjustRightInd w:val="0"/>
              <w:jc w:val="both"/>
              <w:rPr>
                <w:rFonts w:asciiTheme="minorHAnsi" w:hAnsiTheme="minorHAnsi" w:cstheme="minorHAnsi"/>
              </w:rPr>
            </w:pPr>
            <w:r>
              <w:rPr>
                <w:rFonts w:asciiTheme="minorHAnsi" w:hAnsiTheme="minorHAnsi" w:cstheme="minorHAnsi"/>
              </w:rPr>
              <w:t>«Προσδιορισμός πληττόμενων επιχειρήσεων για την υποχρεωτική απαλλαγή από την υποχρέωση καταβολής του 40% του συνολικού μισθώματος για τον μήνα Νοέμβριο 2020»</w:t>
            </w:r>
          </w:p>
        </w:tc>
      </w:tr>
      <w:tr w:rsidR="00DB6B0D" w:rsidRPr="00DF3EB9" w:rsidTr="008779F2">
        <w:trPr>
          <w:cantSplit/>
          <w:trHeight w:val="813"/>
        </w:trPr>
        <w:tc>
          <w:tcPr>
            <w:tcW w:w="709" w:type="dxa"/>
            <w:shd w:val="clear" w:color="auto" w:fill="auto"/>
            <w:vAlign w:val="center"/>
          </w:tcPr>
          <w:p w:rsidR="00DB6B0D" w:rsidRPr="00DB6B0D" w:rsidRDefault="00DB6B0D" w:rsidP="00950A61">
            <w:pPr>
              <w:jc w:val="center"/>
              <w:rPr>
                <w:rFonts w:asciiTheme="minorHAnsi" w:hAnsiTheme="minorHAnsi" w:cstheme="minorHAnsi"/>
              </w:rPr>
            </w:pPr>
            <w:r>
              <w:rPr>
                <w:rFonts w:asciiTheme="minorHAnsi" w:hAnsiTheme="minorHAnsi" w:cstheme="minorHAnsi"/>
              </w:rPr>
              <w:lastRenderedPageBreak/>
              <w:t>6</w:t>
            </w:r>
          </w:p>
        </w:tc>
        <w:tc>
          <w:tcPr>
            <w:tcW w:w="3652" w:type="dxa"/>
            <w:gridSpan w:val="2"/>
            <w:shd w:val="clear" w:color="auto" w:fill="auto"/>
          </w:tcPr>
          <w:p w:rsidR="008779F2" w:rsidRDefault="008779F2" w:rsidP="00950A61">
            <w:pPr>
              <w:rPr>
                <w:rFonts w:asciiTheme="minorHAnsi" w:hAnsiTheme="minorHAnsi" w:cstheme="minorHAnsi"/>
              </w:rPr>
            </w:pPr>
          </w:p>
          <w:p w:rsidR="008779F2" w:rsidRDefault="008779F2" w:rsidP="00950A61">
            <w:pPr>
              <w:rPr>
                <w:rFonts w:asciiTheme="minorHAnsi" w:hAnsiTheme="minorHAnsi" w:cstheme="minorHAnsi"/>
              </w:rPr>
            </w:pPr>
          </w:p>
          <w:p w:rsidR="00DB6B0D" w:rsidRDefault="00DB6B0D" w:rsidP="00950A61">
            <w:pPr>
              <w:rPr>
                <w:rFonts w:asciiTheme="minorHAnsi" w:hAnsiTheme="minorHAnsi" w:cstheme="minorHAnsi"/>
              </w:rPr>
            </w:pPr>
            <w:r>
              <w:rPr>
                <w:rFonts w:asciiTheme="minorHAnsi" w:hAnsiTheme="minorHAnsi" w:cstheme="minorHAnsi"/>
              </w:rPr>
              <w:t>ΑΠΟΦΑΣΗ ΤΟΥ ΥΦΥΠΟΥΡΓΟΥ ΟΙΚΟΝΟΜΙΚΩΝ</w:t>
            </w:r>
          </w:p>
          <w:p w:rsidR="00DB6B0D" w:rsidRDefault="00DB6B0D" w:rsidP="00950A61">
            <w:pPr>
              <w:rPr>
                <w:rFonts w:asciiTheme="minorHAnsi" w:hAnsiTheme="minorHAnsi" w:cstheme="minorHAnsi"/>
              </w:rPr>
            </w:pPr>
            <w:r>
              <w:rPr>
                <w:rFonts w:asciiTheme="minorHAnsi" w:hAnsiTheme="minorHAnsi" w:cstheme="minorHAnsi"/>
              </w:rPr>
              <w:t>Αρ. 1256</w:t>
            </w:r>
          </w:p>
          <w:p w:rsidR="00DB6B0D" w:rsidRPr="008779F2" w:rsidRDefault="00DB63CA" w:rsidP="00950A61">
            <w:pPr>
              <w:rPr>
                <w:rFonts w:asciiTheme="minorHAnsi" w:hAnsiTheme="minorHAnsi" w:cstheme="minorHAnsi"/>
              </w:rPr>
            </w:pPr>
            <w:hyperlink r:id="rId22" w:history="1">
              <w:r w:rsidR="00DB6B0D" w:rsidRPr="008779F2">
                <w:rPr>
                  <w:rStyle w:val="-"/>
                  <w:rFonts w:asciiTheme="minorHAnsi" w:hAnsiTheme="minorHAnsi" w:cstheme="minorHAnsi"/>
                  <w:u w:val="none"/>
                </w:rPr>
                <w:t>ΦΕΚ Β 5206/25.11.2020</w:t>
              </w:r>
            </w:hyperlink>
          </w:p>
        </w:tc>
        <w:tc>
          <w:tcPr>
            <w:tcW w:w="5420" w:type="dxa"/>
            <w:shd w:val="clear" w:color="auto" w:fill="auto"/>
            <w:vAlign w:val="center"/>
          </w:tcPr>
          <w:p w:rsidR="00DB6B0D" w:rsidRPr="008779F2" w:rsidRDefault="008779F2" w:rsidP="00950A61">
            <w:pPr>
              <w:suppressAutoHyphens w:val="0"/>
              <w:autoSpaceDE w:val="0"/>
              <w:autoSpaceDN w:val="0"/>
              <w:adjustRightInd w:val="0"/>
              <w:jc w:val="both"/>
              <w:rPr>
                <w:rFonts w:asciiTheme="minorHAnsi" w:hAnsiTheme="minorHAnsi" w:cstheme="minorHAnsi"/>
              </w:rPr>
            </w:pPr>
            <w:r w:rsidRPr="008779F2">
              <w:rPr>
                <w:rFonts w:asciiTheme="minorHAnsi" w:hAnsiTheme="minorHAnsi" w:cstheme="minorHAnsi"/>
              </w:rPr>
              <w:t>“</w:t>
            </w:r>
            <w:r w:rsidR="00DB6B0D">
              <w:rPr>
                <w:rFonts w:asciiTheme="minorHAnsi" w:hAnsiTheme="minorHAnsi" w:cstheme="minorHAnsi"/>
              </w:rPr>
              <w:t xml:space="preserve">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w:t>
            </w:r>
            <w:proofErr w:type="spellStart"/>
            <w:r w:rsidR="00DB6B0D">
              <w:rPr>
                <w:rFonts w:asciiTheme="minorHAnsi" w:hAnsiTheme="minorHAnsi" w:cstheme="minorHAnsi"/>
              </w:rPr>
              <w:t>κορωνοϊού</w:t>
            </w:r>
            <w:proofErr w:type="spellEnd"/>
            <w:r w:rsidR="00DB6B0D">
              <w:rPr>
                <w:rFonts w:asciiTheme="minorHAnsi" w:hAnsiTheme="minorHAnsi" w:cstheme="minorHAnsi"/>
              </w:rPr>
              <w:t xml:space="preserve"> </w:t>
            </w:r>
            <w:r w:rsidR="00DB6B0D">
              <w:rPr>
                <w:rFonts w:asciiTheme="minorHAnsi" w:hAnsiTheme="minorHAnsi" w:cstheme="minorHAnsi"/>
                <w:lang w:val="en-US"/>
              </w:rPr>
              <w:t>COVID</w:t>
            </w:r>
            <w:r w:rsidR="00DB6B0D" w:rsidRPr="00DB6B0D">
              <w:rPr>
                <w:rFonts w:asciiTheme="minorHAnsi" w:hAnsiTheme="minorHAnsi" w:cstheme="minorHAnsi"/>
              </w:rPr>
              <w:t xml:space="preserve">-19 </w:t>
            </w:r>
            <w:r w:rsidR="00DB6B0D">
              <w:rPr>
                <w:rFonts w:asciiTheme="minorHAnsi" w:hAnsiTheme="minorHAnsi" w:cstheme="minorHAnsi"/>
              </w:rPr>
              <w:t xml:space="preserve">και της ανάγκης περιορισμού της διάδοσής του» (Α΄55), όπως τροποποιήθηκε και ισχύει, η οποία κυρώθηκε με το </w:t>
            </w:r>
            <w:r>
              <w:rPr>
                <w:rFonts w:asciiTheme="minorHAnsi" w:hAnsiTheme="minorHAnsi" w:cstheme="minorHAnsi"/>
              </w:rPr>
              <w:t>άρθρο 2 του ν. 4682/2020 (Α΄76)</w:t>
            </w:r>
            <w:r w:rsidRPr="008779F2">
              <w:rPr>
                <w:rFonts w:asciiTheme="minorHAnsi" w:hAnsiTheme="minorHAnsi" w:cstheme="minorHAnsi"/>
              </w:rPr>
              <w:t>”</w:t>
            </w:r>
          </w:p>
        </w:tc>
      </w:tr>
      <w:tr w:rsidR="00DB6B0D" w:rsidRPr="00DF3EB9" w:rsidTr="008779F2">
        <w:trPr>
          <w:cantSplit/>
          <w:trHeight w:val="886"/>
        </w:trPr>
        <w:tc>
          <w:tcPr>
            <w:tcW w:w="709" w:type="dxa"/>
            <w:shd w:val="clear" w:color="auto" w:fill="DAEEF3" w:themeFill="accent5" w:themeFillTint="33"/>
            <w:vAlign w:val="center"/>
          </w:tcPr>
          <w:p w:rsidR="00DB6B0D" w:rsidRPr="00E94E84" w:rsidRDefault="0025497F" w:rsidP="00950A61">
            <w:pPr>
              <w:jc w:val="center"/>
              <w:rPr>
                <w:rFonts w:asciiTheme="minorHAnsi" w:hAnsiTheme="minorHAnsi" w:cstheme="minorHAnsi"/>
              </w:rPr>
            </w:pPr>
            <w:r>
              <w:rPr>
                <w:rFonts w:asciiTheme="minorHAnsi" w:hAnsiTheme="minorHAnsi" w:cstheme="minorHAnsi"/>
              </w:rPr>
              <w:t>7</w:t>
            </w:r>
          </w:p>
        </w:tc>
        <w:tc>
          <w:tcPr>
            <w:tcW w:w="3652" w:type="dxa"/>
            <w:gridSpan w:val="2"/>
            <w:shd w:val="clear" w:color="auto" w:fill="DAEEF3" w:themeFill="accent5" w:themeFillTint="33"/>
          </w:tcPr>
          <w:p w:rsidR="008779F2" w:rsidRDefault="008779F2" w:rsidP="00950A61">
            <w:pPr>
              <w:rPr>
                <w:rFonts w:asciiTheme="minorHAnsi" w:hAnsiTheme="minorHAnsi" w:cstheme="minorHAnsi"/>
                <w:bCs/>
                <w:lang w:eastAsia="el-GR"/>
              </w:rPr>
            </w:pPr>
          </w:p>
          <w:p w:rsidR="008779F2" w:rsidRDefault="008779F2" w:rsidP="00950A61">
            <w:pPr>
              <w:rPr>
                <w:rFonts w:asciiTheme="minorHAnsi" w:hAnsiTheme="minorHAnsi" w:cstheme="minorHAnsi"/>
                <w:bCs/>
                <w:lang w:eastAsia="el-GR"/>
              </w:rPr>
            </w:pPr>
          </w:p>
          <w:p w:rsidR="00DB6B0D" w:rsidRDefault="0025497F" w:rsidP="00950A61">
            <w:pPr>
              <w:rPr>
                <w:rFonts w:asciiTheme="minorHAnsi" w:hAnsiTheme="minorHAnsi" w:cstheme="minorHAnsi"/>
                <w:bCs/>
                <w:lang w:eastAsia="el-GR"/>
              </w:rPr>
            </w:pPr>
            <w:r>
              <w:rPr>
                <w:rFonts w:asciiTheme="minorHAnsi" w:hAnsiTheme="minorHAnsi" w:cstheme="minorHAnsi"/>
                <w:bCs/>
                <w:lang w:eastAsia="el-GR"/>
              </w:rPr>
              <w:t xml:space="preserve">ΑΠΟΦΑΣΗ ΤΟΥ ΥΦΥΠΟΥΡΓΟΥ ΟΙΚΟΝΟΜΙΚΩΝ </w:t>
            </w:r>
          </w:p>
          <w:p w:rsidR="0025497F" w:rsidRDefault="0025497F" w:rsidP="00950A61">
            <w:pPr>
              <w:rPr>
                <w:rFonts w:asciiTheme="minorHAnsi" w:hAnsiTheme="minorHAnsi" w:cstheme="minorHAnsi"/>
                <w:bCs/>
                <w:lang w:eastAsia="el-GR"/>
              </w:rPr>
            </w:pPr>
            <w:r>
              <w:rPr>
                <w:rFonts w:asciiTheme="minorHAnsi" w:hAnsiTheme="minorHAnsi" w:cstheme="minorHAnsi"/>
                <w:bCs/>
                <w:lang w:eastAsia="el-GR"/>
              </w:rPr>
              <w:t>Αρ. 1254</w:t>
            </w:r>
          </w:p>
          <w:p w:rsidR="0025497F" w:rsidRPr="008779F2" w:rsidRDefault="00DB63CA" w:rsidP="00950A61">
            <w:pPr>
              <w:rPr>
                <w:rFonts w:asciiTheme="minorHAnsi" w:hAnsiTheme="minorHAnsi" w:cstheme="minorHAnsi"/>
                <w:bCs/>
                <w:lang w:eastAsia="el-GR"/>
              </w:rPr>
            </w:pPr>
            <w:hyperlink r:id="rId23" w:history="1">
              <w:r w:rsidR="0025497F" w:rsidRPr="008779F2">
                <w:rPr>
                  <w:rStyle w:val="-"/>
                  <w:rFonts w:asciiTheme="minorHAnsi" w:hAnsiTheme="minorHAnsi" w:cstheme="minorHAnsi"/>
                  <w:bCs/>
                  <w:u w:val="none"/>
                  <w:lang w:eastAsia="el-GR"/>
                </w:rPr>
                <w:t>ΦΕΚ Β 5223/25.11.2020</w:t>
              </w:r>
            </w:hyperlink>
          </w:p>
        </w:tc>
        <w:tc>
          <w:tcPr>
            <w:tcW w:w="5420" w:type="dxa"/>
            <w:shd w:val="clear" w:color="auto" w:fill="DAEEF3" w:themeFill="accent5" w:themeFillTint="33"/>
            <w:vAlign w:val="center"/>
          </w:tcPr>
          <w:p w:rsidR="00DB6B0D" w:rsidRPr="0025497F" w:rsidRDefault="0025497F" w:rsidP="00950A61">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«Καθορισμός των λεπτομερειών εφαρμογής του άρθρου 2 της από 11-03-2020 Πράξης Νομοθετικού Περιεχομένου (Α΄55), όπως τροποποιήθηκε και ισχύει, η οποία κυρώθηκε με το άρθρο 2 του ν. 4682/2020 (Α΄76) με την οποία λαμβάνονται κατεπείγοντα μέτρα αντιμετώπισης των αρνητικών συνεπειών της εμφάνισης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w:t>
            </w:r>
            <w:r>
              <w:rPr>
                <w:rFonts w:asciiTheme="minorHAnsi" w:hAnsiTheme="minorHAnsi" w:cstheme="minorHAnsi"/>
                <w:lang w:val="en-US"/>
              </w:rPr>
              <w:t>COVID</w:t>
            </w:r>
            <w:r w:rsidRPr="0025497F">
              <w:rPr>
                <w:rFonts w:asciiTheme="minorHAnsi" w:hAnsiTheme="minorHAnsi" w:cstheme="minorHAnsi"/>
              </w:rPr>
              <w:t xml:space="preserve">-19 </w:t>
            </w:r>
            <w:r>
              <w:rPr>
                <w:rFonts w:asciiTheme="minorHAnsi" w:hAnsiTheme="minorHAnsi" w:cstheme="minorHAnsi"/>
              </w:rPr>
              <w:t>και της ανάγκης περιορισμού της διάδοσής του»</w:t>
            </w:r>
          </w:p>
        </w:tc>
      </w:tr>
      <w:tr w:rsidR="00DB6B0D" w:rsidRPr="00603A8D" w:rsidTr="008779F2">
        <w:trPr>
          <w:cantSplit/>
          <w:trHeight w:val="1097"/>
        </w:trPr>
        <w:tc>
          <w:tcPr>
            <w:tcW w:w="709" w:type="dxa"/>
            <w:shd w:val="clear" w:color="auto" w:fill="auto"/>
            <w:vAlign w:val="center"/>
          </w:tcPr>
          <w:p w:rsidR="00DB6B0D" w:rsidRPr="00DB6B0D" w:rsidRDefault="00190AF3" w:rsidP="00950A61">
            <w:pPr>
              <w:jc w:val="center"/>
              <w:rPr>
                <w:rFonts w:asciiTheme="minorHAnsi" w:hAnsiTheme="minorHAnsi" w:cstheme="minorHAnsi"/>
              </w:rPr>
            </w:pPr>
            <w:r>
              <w:rPr>
                <w:rFonts w:asciiTheme="minorHAnsi" w:hAnsiTheme="minorHAnsi" w:cstheme="minorHAnsi"/>
              </w:rPr>
              <w:t>8</w:t>
            </w:r>
          </w:p>
        </w:tc>
        <w:tc>
          <w:tcPr>
            <w:tcW w:w="3652" w:type="dxa"/>
            <w:gridSpan w:val="2"/>
            <w:shd w:val="clear" w:color="auto" w:fill="auto"/>
          </w:tcPr>
          <w:p w:rsidR="008779F2" w:rsidRDefault="008779F2" w:rsidP="00950A61">
            <w:pPr>
              <w:rPr>
                <w:rFonts w:asciiTheme="minorHAnsi" w:hAnsiTheme="minorHAnsi" w:cstheme="minorHAnsi"/>
                <w:lang w:eastAsia="el-GR"/>
              </w:rPr>
            </w:pPr>
          </w:p>
          <w:p w:rsidR="008779F2" w:rsidRDefault="008779F2" w:rsidP="00950A61">
            <w:pPr>
              <w:rPr>
                <w:rFonts w:asciiTheme="minorHAnsi" w:hAnsiTheme="minorHAnsi" w:cstheme="minorHAnsi"/>
                <w:lang w:eastAsia="el-GR"/>
              </w:rPr>
            </w:pPr>
          </w:p>
          <w:p w:rsidR="00DB6B0D" w:rsidRDefault="00190AF3" w:rsidP="00950A61">
            <w:pPr>
              <w:rPr>
                <w:rFonts w:asciiTheme="minorHAnsi" w:hAnsiTheme="minorHAnsi" w:cstheme="minorHAnsi"/>
                <w:lang w:eastAsia="el-GR"/>
              </w:rPr>
            </w:pPr>
            <w:r>
              <w:rPr>
                <w:rFonts w:asciiTheme="minorHAnsi" w:hAnsiTheme="minorHAnsi" w:cstheme="minorHAnsi"/>
                <w:lang w:eastAsia="el-GR"/>
              </w:rPr>
              <w:t>ΑΠΟΦΑΣΗ ΤΟΥ ΥΦΥΠΟΥΡΓΟΥ ΟΙΚΟΝΟΜΙΚΩΝ</w:t>
            </w:r>
          </w:p>
          <w:p w:rsidR="00190AF3" w:rsidRDefault="00190AF3" w:rsidP="00950A61">
            <w:pPr>
              <w:rPr>
                <w:rFonts w:asciiTheme="minorHAnsi" w:hAnsiTheme="minorHAnsi" w:cstheme="minorHAnsi"/>
                <w:lang w:eastAsia="el-GR"/>
              </w:rPr>
            </w:pPr>
            <w:r>
              <w:rPr>
                <w:rFonts w:asciiTheme="minorHAnsi" w:hAnsiTheme="minorHAnsi" w:cstheme="minorHAnsi"/>
                <w:lang w:eastAsia="el-GR"/>
              </w:rPr>
              <w:t>Αρ. 1255</w:t>
            </w:r>
          </w:p>
          <w:p w:rsidR="00190AF3" w:rsidRPr="008779F2" w:rsidRDefault="00DB63CA" w:rsidP="00950A61">
            <w:pPr>
              <w:rPr>
                <w:rFonts w:asciiTheme="minorHAnsi" w:hAnsiTheme="minorHAnsi" w:cstheme="minorHAnsi"/>
                <w:lang w:eastAsia="el-GR"/>
              </w:rPr>
            </w:pPr>
            <w:hyperlink r:id="rId24" w:history="1">
              <w:r w:rsidR="00190AF3" w:rsidRPr="008779F2">
                <w:rPr>
                  <w:rStyle w:val="-"/>
                  <w:rFonts w:asciiTheme="minorHAnsi" w:hAnsiTheme="minorHAnsi" w:cstheme="minorHAnsi"/>
                  <w:u w:val="none"/>
                  <w:lang w:eastAsia="el-GR"/>
                </w:rPr>
                <w:t>ΦΕΚ Β 5223/25.11.2020</w:t>
              </w:r>
            </w:hyperlink>
          </w:p>
        </w:tc>
        <w:tc>
          <w:tcPr>
            <w:tcW w:w="5420" w:type="dxa"/>
            <w:shd w:val="clear" w:color="auto" w:fill="auto"/>
            <w:vAlign w:val="center"/>
          </w:tcPr>
          <w:p w:rsidR="00DB6B0D" w:rsidRPr="00570842" w:rsidRDefault="00190AF3" w:rsidP="00950A61">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«Καθορισμός των λεπτομερειών εφαρμογής του άρθρου 1 της από 11-03-2020 Πράξης Νομοθετικού Περιεχομένου (Α΄55), όπως τροποποιήθηκε και ισχύει, η οποία κυρώθηκε με το άρθρο 2 του ν. 4682/2020 (Α΄76) με την οποία λαμβάνονται κατεπείγοντα μέτρα αντιμετώπισης των αρνητικών συνεπειών της εμφάνισης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w:t>
            </w:r>
            <w:r>
              <w:rPr>
                <w:rFonts w:asciiTheme="minorHAnsi" w:hAnsiTheme="minorHAnsi" w:cstheme="minorHAnsi"/>
                <w:lang w:val="en-US"/>
              </w:rPr>
              <w:t>COVID</w:t>
            </w:r>
            <w:r w:rsidRPr="0025497F">
              <w:rPr>
                <w:rFonts w:asciiTheme="minorHAnsi" w:hAnsiTheme="minorHAnsi" w:cstheme="minorHAnsi"/>
              </w:rPr>
              <w:t xml:space="preserve">-19 </w:t>
            </w:r>
            <w:r>
              <w:rPr>
                <w:rFonts w:asciiTheme="minorHAnsi" w:hAnsiTheme="minorHAnsi" w:cstheme="minorHAnsi"/>
              </w:rPr>
              <w:t>και της ανάγκης περιορισμού της διάδοσής του»</w:t>
            </w:r>
          </w:p>
        </w:tc>
      </w:tr>
      <w:tr w:rsidR="00DB6B0D" w:rsidRPr="00C81AED" w:rsidTr="008779F2">
        <w:trPr>
          <w:cantSplit/>
          <w:trHeight w:val="1013"/>
        </w:trPr>
        <w:tc>
          <w:tcPr>
            <w:tcW w:w="709" w:type="dxa"/>
            <w:shd w:val="clear" w:color="auto" w:fill="DAEEF3" w:themeFill="accent5" w:themeFillTint="33"/>
            <w:vAlign w:val="center"/>
          </w:tcPr>
          <w:p w:rsidR="00DB6B0D" w:rsidRPr="00DB6B0D" w:rsidRDefault="00BA5A1E" w:rsidP="00950A61">
            <w:pPr>
              <w:jc w:val="center"/>
              <w:rPr>
                <w:rFonts w:asciiTheme="minorHAnsi" w:hAnsiTheme="minorHAnsi" w:cstheme="minorHAnsi"/>
              </w:rPr>
            </w:pPr>
            <w:r>
              <w:rPr>
                <w:rFonts w:asciiTheme="minorHAnsi" w:hAnsiTheme="minorHAnsi" w:cstheme="minorHAnsi"/>
              </w:rPr>
              <w:t>9</w:t>
            </w:r>
          </w:p>
        </w:tc>
        <w:tc>
          <w:tcPr>
            <w:tcW w:w="3652" w:type="dxa"/>
            <w:gridSpan w:val="2"/>
            <w:shd w:val="clear" w:color="auto" w:fill="DAEEF3" w:themeFill="accent5" w:themeFillTint="33"/>
          </w:tcPr>
          <w:p w:rsidR="00DB6B0D" w:rsidRDefault="00BA5A1E" w:rsidP="00950A61">
            <w:pPr>
              <w:rPr>
                <w:rFonts w:asciiTheme="minorHAnsi" w:hAnsiTheme="minorHAnsi" w:cstheme="minorHAnsi"/>
                <w:lang w:eastAsia="el-GR"/>
              </w:rPr>
            </w:pPr>
            <w:r>
              <w:rPr>
                <w:rFonts w:asciiTheme="minorHAnsi" w:hAnsiTheme="minorHAnsi" w:cstheme="minorHAnsi"/>
                <w:lang w:eastAsia="el-GR"/>
              </w:rPr>
              <w:t>ΑΠΟΦΑΣΗ ΤΟΥ ΥΦΥΠΟΥΡΓΟΥ ΠΑΙΔΕΙΑΣ ΚΑΙ ΘΡΗΣΚΕΥΜΑΤΩΝ</w:t>
            </w:r>
          </w:p>
          <w:p w:rsidR="00BA5A1E" w:rsidRDefault="00BA5A1E" w:rsidP="00950A61">
            <w:pPr>
              <w:rPr>
                <w:rFonts w:asciiTheme="minorHAnsi" w:hAnsiTheme="minorHAnsi" w:cstheme="minorHAnsi"/>
                <w:lang w:eastAsia="el-GR"/>
              </w:rPr>
            </w:pPr>
            <w:r>
              <w:rPr>
                <w:rFonts w:asciiTheme="minorHAnsi" w:hAnsiTheme="minorHAnsi" w:cstheme="minorHAnsi"/>
                <w:lang w:eastAsia="el-GR"/>
              </w:rPr>
              <w:t>Αρ. 161800/Ζ1</w:t>
            </w:r>
          </w:p>
          <w:p w:rsidR="00BA5A1E" w:rsidRPr="008779F2" w:rsidRDefault="00DB63CA" w:rsidP="00950A61">
            <w:pPr>
              <w:rPr>
                <w:rFonts w:asciiTheme="minorHAnsi" w:hAnsiTheme="minorHAnsi" w:cstheme="minorHAnsi"/>
                <w:lang w:eastAsia="el-GR"/>
              </w:rPr>
            </w:pPr>
            <w:hyperlink r:id="rId25" w:history="1">
              <w:r w:rsidR="00BA5A1E" w:rsidRPr="008779F2">
                <w:rPr>
                  <w:rStyle w:val="-"/>
                  <w:rFonts w:asciiTheme="minorHAnsi" w:hAnsiTheme="minorHAnsi" w:cstheme="minorHAnsi"/>
                  <w:u w:val="none"/>
                  <w:lang w:eastAsia="el-GR"/>
                </w:rPr>
                <w:t>ΦΕΚ Β 5244/26.11.2020</w:t>
              </w:r>
            </w:hyperlink>
          </w:p>
        </w:tc>
        <w:tc>
          <w:tcPr>
            <w:tcW w:w="5420" w:type="dxa"/>
            <w:shd w:val="clear" w:color="auto" w:fill="DAEEF3" w:themeFill="accent5" w:themeFillTint="33"/>
            <w:vAlign w:val="center"/>
          </w:tcPr>
          <w:p w:rsidR="00DB6B0D" w:rsidRPr="00BA5A1E" w:rsidRDefault="00BA5A1E" w:rsidP="00950A61">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«Καθορισμός της εκλογικής διαδικασίας για την ανάδειξη του Αντιπροέδρου της Ακαδημίας Αθηνών, κατά το χρονικό διάστημα ισχύος των έκτακτων μέτρων για τον περιορισμό του κινδύνου περαιτέρω διασποράς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w:t>
            </w:r>
            <w:r>
              <w:rPr>
                <w:rFonts w:asciiTheme="minorHAnsi" w:hAnsiTheme="minorHAnsi" w:cstheme="minorHAnsi"/>
                <w:lang w:val="en-US"/>
              </w:rPr>
              <w:t>COVID</w:t>
            </w:r>
            <w:r w:rsidRPr="00BA5A1E">
              <w:rPr>
                <w:rFonts w:asciiTheme="minorHAnsi" w:hAnsiTheme="minorHAnsi" w:cstheme="minorHAnsi"/>
              </w:rPr>
              <w:t>-19</w:t>
            </w:r>
            <w:r>
              <w:rPr>
                <w:rFonts w:asciiTheme="minorHAnsi" w:hAnsiTheme="minorHAnsi" w:cstheme="minorHAnsi"/>
              </w:rPr>
              <w:t>»</w:t>
            </w:r>
          </w:p>
        </w:tc>
      </w:tr>
      <w:tr w:rsidR="00285F81" w:rsidRPr="00DF3EB9" w:rsidTr="00950A61">
        <w:trPr>
          <w:cantSplit/>
          <w:trHeight w:val="886"/>
        </w:trPr>
        <w:tc>
          <w:tcPr>
            <w:tcW w:w="709" w:type="dxa"/>
            <w:shd w:val="clear" w:color="auto" w:fill="auto"/>
            <w:vAlign w:val="center"/>
          </w:tcPr>
          <w:p w:rsidR="00285F81" w:rsidRPr="00E94E84" w:rsidRDefault="00285F81" w:rsidP="00950A61">
            <w:pPr>
              <w:jc w:val="center"/>
              <w:rPr>
                <w:rFonts w:asciiTheme="minorHAnsi" w:hAnsiTheme="minorHAnsi" w:cstheme="minorHAnsi"/>
              </w:rPr>
            </w:pPr>
            <w:r>
              <w:rPr>
                <w:rFonts w:asciiTheme="minorHAnsi" w:hAnsiTheme="minorHAnsi" w:cstheme="minorHAnsi"/>
              </w:rPr>
              <w:t>10</w:t>
            </w:r>
          </w:p>
        </w:tc>
        <w:tc>
          <w:tcPr>
            <w:tcW w:w="3652" w:type="dxa"/>
            <w:gridSpan w:val="2"/>
            <w:shd w:val="clear" w:color="auto" w:fill="auto"/>
          </w:tcPr>
          <w:p w:rsidR="00285F81" w:rsidRDefault="00285F81" w:rsidP="00950A61">
            <w:pPr>
              <w:rPr>
                <w:rFonts w:asciiTheme="minorHAnsi" w:hAnsiTheme="minorHAnsi" w:cstheme="minorHAnsi"/>
                <w:bCs/>
                <w:lang w:eastAsia="el-GR"/>
              </w:rPr>
            </w:pPr>
          </w:p>
          <w:p w:rsidR="008779F2" w:rsidRDefault="008779F2" w:rsidP="00950A61">
            <w:pPr>
              <w:rPr>
                <w:rFonts w:asciiTheme="minorHAnsi" w:hAnsiTheme="minorHAnsi" w:cstheme="minorHAnsi"/>
                <w:bCs/>
                <w:lang w:eastAsia="el-GR"/>
              </w:rPr>
            </w:pPr>
          </w:p>
          <w:p w:rsidR="00285F81" w:rsidRDefault="00285F81" w:rsidP="00950A61">
            <w:pPr>
              <w:rPr>
                <w:rFonts w:asciiTheme="minorHAnsi" w:hAnsiTheme="minorHAnsi" w:cstheme="minorHAnsi"/>
                <w:bCs/>
                <w:lang w:eastAsia="el-GR"/>
              </w:rPr>
            </w:pPr>
          </w:p>
          <w:p w:rsidR="00285F81" w:rsidRDefault="00285F81" w:rsidP="00950A61">
            <w:pPr>
              <w:rPr>
                <w:rFonts w:asciiTheme="minorHAnsi" w:hAnsiTheme="minorHAnsi" w:cstheme="minorHAnsi"/>
                <w:bCs/>
                <w:lang w:eastAsia="el-GR"/>
              </w:rPr>
            </w:pPr>
          </w:p>
          <w:p w:rsidR="00285F81" w:rsidRDefault="00285F81" w:rsidP="00950A61">
            <w:pPr>
              <w:rPr>
                <w:rFonts w:asciiTheme="minorHAnsi" w:hAnsiTheme="minorHAnsi" w:cstheme="minorHAnsi"/>
                <w:bCs/>
                <w:lang w:eastAsia="el-GR"/>
              </w:rPr>
            </w:pPr>
            <w:r>
              <w:rPr>
                <w:rFonts w:asciiTheme="minorHAnsi" w:hAnsiTheme="minorHAnsi" w:cstheme="minorHAnsi"/>
                <w:bCs/>
                <w:lang w:eastAsia="el-GR"/>
              </w:rPr>
              <w:t>ΑΠΟΦΑΣΗ ΤΟΥ ΥΠΟΥΡΓΟΥ ΥΓΕΙΑΣ</w:t>
            </w:r>
          </w:p>
          <w:p w:rsidR="00285F81" w:rsidRDefault="00285F81" w:rsidP="00950A61">
            <w:pPr>
              <w:rPr>
                <w:rFonts w:asciiTheme="minorHAnsi" w:hAnsiTheme="minorHAnsi" w:cstheme="minorHAnsi"/>
                <w:bCs/>
                <w:lang w:eastAsia="el-GR"/>
              </w:rPr>
            </w:pPr>
            <w:r>
              <w:rPr>
                <w:rFonts w:asciiTheme="minorHAnsi" w:hAnsiTheme="minorHAnsi" w:cstheme="minorHAnsi"/>
                <w:bCs/>
                <w:lang w:eastAsia="el-GR"/>
              </w:rPr>
              <w:t>Αρ. 76273</w:t>
            </w:r>
          </w:p>
          <w:p w:rsidR="00285F81" w:rsidRPr="008779F2" w:rsidRDefault="00DB63CA" w:rsidP="00950A61">
            <w:pPr>
              <w:rPr>
                <w:rFonts w:asciiTheme="minorHAnsi" w:hAnsiTheme="minorHAnsi" w:cstheme="minorHAnsi"/>
                <w:bCs/>
                <w:lang w:eastAsia="el-GR"/>
              </w:rPr>
            </w:pPr>
            <w:hyperlink r:id="rId26" w:history="1">
              <w:r w:rsidR="00285F81" w:rsidRPr="008779F2">
                <w:rPr>
                  <w:rStyle w:val="-"/>
                  <w:rFonts w:asciiTheme="minorHAnsi" w:hAnsiTheme="minorHAnsi" w:cstheme="minorHAnsi"/>
                  <w:bCs/>
                  <w:u w:val="none"/>
                  <w:lang w:eastAsia="el-GR"/>
                </w:rPr>
                <w:t>ΦΕΚ Β 5249/26.11.2020</w:t>
              </w:r>
            </w:hyperlink>
          </w:p>
        </w:tc>
        <w:tc>
          <w:tcPr>
            <w:tcW w:w="5420" w:type="dxa"/>
            <w:shd w:val="clear" w:color="auto" w:fill="auto"/>
            <w:vAlign w:val="center"/>
          </w:tcPr>
          <w:p w:rsidR="00285F81" w:rsidRPr="00285F81" w:rsidRDefault="00285F81" w:rsidP="00950A61">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«Τροποποίηση της υπό στοιχεία Δ1α/ΓΠ.οικ.75342/24.11.2020 απόφασης του Υπουργού Υγείας </w:t>
            </w:r>
            <w:r w:rsidRPr="00285F81">
              <w:rPr>
                <w:rFonts w:asciiTheme="minorHAnsi" w:hAnsiTheme="minorHAnsi" w:cstheme="minorHAnsi"/>
              </w:rPr>
              <w:t>“</w:t>
            </w:r>
            <w:r>
              <w:rPr>
                <w:rFonts w:asciiTheme="minorHAnsi" w:hAnsiTheme="minorHAnsi" w:cstheme="minorHAnsi"/>
              </w:rPr>
              <w:t xml:space="preserve">Εξειδίκευση των αναγκαίων χαρακτηριστικών διαγνωστικής επάρκειας των </w:t>
            </w:r>
            <w:proofErr w:type="spellStart"/>
            <w:r>
              <w:rPr>
                <w:rFonts w:asciiTheme="minorHAnsi" w:hAnsiTheme="minorHAnsi" w:cstheme="minorHAnsi"/>
              </w:rPr>
              <w:t>ιατροτεχνολογικών</w:t>
            </w:r>
            <w:proofErr w:type="spellEnd"/>
            <w:r>
              <w:rPr>
                <w:rFonts w:asciiTheme="minorHAnsi" w:hAnsiTheme="minorHAnsi" w:cstheme="minorHAnsi"/>
              </w:rPr>
              <w:t xml:space="preserve"> προϊόντων ταχέων ελέγχων αντιγόνων </w:t>
            </w:r>
            <w:r>
              <w:rPr>
                <w:rFonts w:asciiTheme="minorHAnsi" w:hAnsiTheme="minorHAnsi" w:cstheme="minorHAnsi"/>
                <w:lang w:val="en-US"/>
              </w:rPr>
              <w:t>SARS</w:t>
            </w:r>
            <w:r w:rsidRPr="00285F81">
              <w:rPr>
                <w:rFonts w:asciiTheme="minorHAnsi" w:hAnsiTheme="minorHAnsi" w:cstheme="minorHAnsi"/>
              </w:rPr>
              <w:t>-</w:t>
            </w:r>
            <w:proofErr w:type="spellStart"/>
            <w:r>
              <w:rPr>
                <w:rFonts w:asciiTheme="minorHAnsi" w:hAnsiTheme="minorHAnsi" w:cstheme="minorHAnsi"/>
                <w:lang w:val="en-US"/>
              </w:rPr>
              <w:t>CoV</w:t>
            </w:r>
            <w:proofErr w:type="spellEnd"/>
            <w:r w:rsidRPr="00285F81">
              <w:rPr>
                <w:rFonts w:asciiTheme="minorHAnsi" w:hAnsiTheme="minorHAnsi" w:cstheme="minorHAnsi"/>
              </w:rPr>
              <w:t>-2 (</w:t>
            </w:r>
            <w:r>
              <w:rPr>
                <w:rFonts w:asciiTheme="minorHAnsi" w:hAnsiTheme="minorHAnsi" w:cstheme="minorHAnsi"/>
                <w:lang w:val="en-US"/>
              </w:rPr>
              <w:t>rapid</w:t>
            </w:r>
            <w:r w:rsidRPr="00285F81">
              <w:rPr>
                <w:rFonts w:asciiTheme="minorHAnsi" w:hAnsiTheme="minorHAnsi" w:cstheme="minorHAnsi"/>
              </w:rPr>
              <w:t xml:space="preserve"> </w:t>
            </w:r>
            <w:r>
              <w:rPr>
                <w:rFonts w:asciiTheme="minorHAnsi" w:hAnsiTheme="minorHAnsi" w:cstheme="minorHAnsi"/>
                <w:lang w:val="en-US"/>
              </w:rPr>
              <w:t>test</w:t>
            </w:r>
            <w:r w:rsidRPr="00285F81">
              <w:rPr>
                <w:rFonts w:asciiTheme="minorHAnsi" w:hAnsiTheme="minorHAnsi" w:cstheme="minorHAnsi"/>
              </w:rPr>
              <w:t xml:space="preserve">), </w:t>
            </w:r>
            <w:r>
              <w:rPr>
                <w:rFonts w:asciiTheme="minorHAnsi" w:hAnsiTheme="minorHAnsi" w:cstheme="minorHAnsi"/>
              </w:rPr>
              <w:t xml:space="preserve">καθορισμός φορέων δημόσιων και ιδιωτικών, που δύνανται να χρησιμοποιούν αντίστοιχου τύπου </w:t>
            </w:r>
            <w:proofErr w:type="spellStart"/>
            <w:r>
              <w:rPr>
                <w:rFonts w:asciiTheme="minorHAnsi" w:hAnsiTheme="minorHAnsi" w:cstheme="minorHAnsi"/>
              </w:rPr>
              <w:t>ιατροτεχνολογικά</w:t>
            </w:r>
            <w:proofErr w:type="spellEnd"/>
            <w:r>
              <w:rPr>
                <w:rFonts w:asciiTheme="minorHAnsi" w:hAnsiTheme="minorHAnsi" w:cstheme="minorHAnsi"/>
              </w:rPr>
              <w:t xml:space="preserve"> προϊόντα για διαγνωστικούς ή επιδημιολογικούς σκοπούς και κατηγορίες προσώπων που υποβάλλονται στον συγκεκριμένο τύπο διαγνωστικού ελέγχου</w:t>
            </w:r>
            <w:r w:rsidRPr="00285F81">
              <w:rPr>
                <w:rFonts w:asciiTheme="minorHAnsi" w:hAnsiTheme="minorHAnsi" w:cstheme="minorHAnsi"/>
              </w:rPr>
              <w:t>”</w:t>
            </w:r>
            <w:r>
              <w:rPr>
                <w:rFonts w:asciiTheme="minorHAnsi" w:hAnsiTheme="minorHAnsi" w:cstheme="minorHAnsi"/>
              </w:rPr>
              <w:t xml:space="preserve"> (Β΄5198)»</w:t>
            </w:r>
          </w:p>
        </w:tc>
      </w:tr>
    </w:tbl>
    <w:p w:rsidR="00D70126" w:rsidRDefault="00D70126" w:rsidP="00FB6A9F">
      <w:pPr>
        <w:pStyle w:val="1"/>
        <w:rPr>
          <w:rFonts w:ascii="Calibri" w:hAnsi="Calibri"/>
        </w:rPr>
      </w:pPr>
    </w:p>
    <w:p w:rsidR="00D70126" w:rsidRDefault="00D70126" w:rsidP="00FB6A9F">
      <w:pPr>
        <w:pStyle w:val="1"/>
        <w:rPr>
          <w:rFonts w:ascii="Times New Roman" w:hAnsi="Times New Roman"/>
          <w:b w:val="0"/>
          <w:bCs w:val="0"/>
          <w:sz w:val="24"/>
          <w:szCs w:val="24"/>
        </w:rPr>
      </w:pPr>
    </w:p>
    <w:p w:rsidR="008D25C1" w:rsidRPr="008D25C1" w:rsidRDefault="008D25C1" w:rsidP="008D25C1"/>
    <w:p w:rsidR="003959AF" w:rsidRPr="00FB50CA" w:rsidRDefault="00B4426C" w:rsidP="00FB6A9F">
      <w:pPr>
        <w:pStyle w:val="1"/>
        <w:rPr>
          <w:rFonts w:ascii="Calibri" w:hAnsi="Calibri"/>
        </w:rPr>
      </w:pPr>
      <w:r>
        <w:rPr>
          <w:rFonts w:ascii="Calibri" w:hAnsi="Calibri"/>
        </w:rPr>
        <w:lastRenderedPageBreak/>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15201" w:type="dxa"/>
        <w:shd w:val="clear" w:color="auto" w:fill="DAEEF3"/>
        <w:tblLayout w:type="fixed"/>
        <w:tblLook w:val="04A0" w:firstRow="1" w:lastRow="0" w:firstColumn="1" w:lastColumn="0" w:noHBand="0" w:noVBand="1"/>
      </w:tblPr>
      <w:tblGrid>
        <w:gridCol w:w="709"/>
        <w:gridCol w:w="3652"/>
        <w:gridCol w:w="5420"/>
        <w:gridCol w:w="5420"/>
      </w:tblGrid>
      <w:tr w:rsidR="00B93BAA" w:rsidRPr="0095285E" w:rsidTr="008D25C1">
        <w:trPr>
          <w:gridAfter w:val="1"/>
          <w:wAfter w:w="5420" w:type="dxa"/>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574BB" w:rsidRPr="00561F0F" w:rsidTr="008D25C1">
        <w:trPr>
          <w:gridAfter w:val="1"/>
          <w:wAfter w:w="5420" w:type="dxa"/>
          <w:cantSplit/>
          <w:trHeight w:val="738"/>
        </w:trPr>
        <w:tc>
          <w:tcPr>
            <w:tcW w:w="709" w:type="dxa"/>
            <w:tcBorders>
              <w:top w:val="double" w:sz="4" w:space="0" w:color="auto"/>
            </w:tcBorders>
            <w:shd w:val="clear" w:color="auto" w:fill="auto"/>
            <w:vAlign w:val="center"/>
          </w:tcPr>
          <w:p w:rsidR="005574BB" w:rsidRPr="00561F0F" w:rsidRDefault="005574BB" w:rsidP="005574BB">
            <w:pPr>
              <w:jc w:val="center"/>
              <w:rPr>
                <w:rFonts w:asciiTheme="minorHAnsi" w:hAnsiTheme="minorHAnsi" w:cstheme="minorHAnsi"/>
              </w:rPr>
            </w:pPr>
            <w:r w:rsidRPr="00561F0F">
              <w:rPr>
                <w:rFonts w:asciiTheme="minorHAnsi" w:hAnsiTheme="minorHAnsi" w:cstheme="minorHAnsi"/>
              </w:rPr>
              <w:t>1</w:t>
            </w:r>
          </w:p>
        </w:tc>
        <w:tc>
          <w:tcPr>
            <w:tcW w:w="3652" w:type="dxa"/>
            <w:tcBorders>
              <w:top w:val="double" w:sz="4" w:space="0" w:color="auto"/>
            </w:tcBorders>
            <w:shd w:val="clear" w:color="auto" w:fill="auto"/>
          </w:tcPr>
          <w:p w:rsidR="00950A61" w:rsidRDefault="00950A61" w:rsidP="005574BB">
            <w:pPr>
              <w:rPr>
                <w:rFonts w:asciiTheme="minorHAnsi" w:hAnsiTheme="minorHAnsi" w:cstheme="minorHAnsi"/>
                <w:lang w:eastAsia="el-GR"/>
              </w:rPr>
            </w:pPr>
          </w:p>
          <w:p w:rsidR="00950A61" w:rsidRDefault="00950A61" w:rsidP="005574BB">
            <w:pPr>
              <w:rPr>
                <w:rFonts w:asciiTheme="minorHAnsi" w:hAnsiTheme="minorHAnsi" w:cstheme="minorHAnsi"/>
                <w:lang w:eastAsia="el-GR"/>
              </w:rPr>
            </w:pPr>
          </w:p>
          <w:p w:rsidR="00950A61" w:rsidRDefault="00950A61" w:rsidP="005574BB">
            <w:pPr>
              <w:rPr>
                <w:rFonts w:asciiTheme="minorHAnsi" w:hAnsiTheme="minorHAnsi" w:cstheme="minorHAnsi"/>
                <w:lang w:eastAsia="el-GR"/>
              </w:rPr>
            </w:pPr>
          </w:p>
          <w:p w:rsidR="00950A61" w:rsidRDefault="00950A61" w:rsidP="005574BB">
            <w:pPr>
              <w:rPr>
                <w:rFonts w:asciiTheme="minorHAnsi" w:hAnsiTheme="minorHAnsi" w:cstheme="minorHAnsi"/>
                <w:lang w:eastAsia="el-GR"/>
              </w:rPr>
            </w:pPr>
          </w:p>
          <w:p w:rsidR="005574BB" w:rsidRDefault="00AD3404" w:rsidP="005574BB">
            <w:pPr>
              <w:rPr>
                <w:rFonts w:asciiTheme="minorHAnsi" w:hAnsiTheme="minorHAnsi" w:cstheme="minorHAnsi"/>
                <w:lang w:eastAsia="el-GR"/>
              </w:rPr>
            </w:pPr>
            <w:r>
              <w:rPr>
                <w:rFonts w:asciiTheme="minorHAnsi" w:hAnsiTheme="minorHAnsi" w:cstheme="minorHAnsi"/>
                <w:lang w:eastAsia="el-GR"/>
              </w:rPr>
              <w:t>ΑΠΟΦΑΣΗ ΤΩΝ ΥΠΟΥΡΓΩΝ ΟΙΚΟΝΟΜΙΚΩΝ</w:t>
            </w:r>
            <w:r w:rsidR="00B45E65">
              <w:rPr>
                <w:rFonts w:asciiTheme="minorHAnsi" w:hAnsiTheme="minorHAnsi" w:cstheme="minorHAnsi"/>
                <w:lang w:eastAsia="el-GR"/>
              </w:rPr>
              <w:t xml:space="preserve"> </w:t>
            </w:r>
            <w:r>
              <w:rPr>
                <w:rFonts w:asciiTheme="minorHAnsi" w:hAnsiTheme="minorHAnsi" w:cstheme="minorHAnsi"/>
                <w:lang w:eastAsia="el-GR"/>
              </w:rPr>
              <w:t>-</w:t>
            </w:r>
            <w:r w:rsidR="0004289E">
              <w:rPr>
                <w:rFonts w:asciiTheme="minorHAnsi" w:hAnsiTheme="minorHAnsi" w:cstheme="minorHAnsi"/>
                <w:lang w:eastAsia="el-GR"/>
              </w:rPr>
              <w:t xml:space="preserve"> </w:t>
            </w:r>
            <w:r>
              <w:rPr>
                <w:rFonts w:asciiTheme="minorHAnsi" w:hAnsiTheme="minorHAnsi" w:cstheme="minorHAnsi"/>
                <w:lang w:eastAsia="el-GR"/>
              </w:rPr>
              <w:t>ΥΓΕΙΑΣ</w:t>
            </w:r>
          </w:p>
          <w:p w:rsidR="00BE5589" w:rsidRPr="00BE5589" w:rsidRDefault="0004289E" w:rsidP="00BE5589">
            <w:pPr>
              <w:rPr>
                <w:rFonts w:asciiTheme="minorHAnsi" w:hAnsiTheme="minorHAnsi" w:cstheme="minorHAnsi"/>
                <w:lang w:eastAsia="el-GR"/>
              </w:rPr>
            </w:pPr>
            <w:r>
              <w:rPr>
                <w:rFonts w:asciiTheme="minorHAnsi" w:hAnsiTheme="minorHAnsi" w:cstheme="minorHAnsi"/>
                <w:lang w:eastAsia="el-GR"/>
              </w:rPr>
              <w:t xml:space="preserve">Αρ. </w:t>
            </w:r>
            <w:r w:rsidR="00BE5589" w:rsidRPr="00BE5589">
              <w:rPr>
                <w:rFonts w:asciiTheme="minorHAnsi" w:hAnsiTheme="minorHAnsi" w:cstheme="minorHAnsi"/>
                <w:lang w:eastAsia="el-GR"/>
              </w:rPr>
              <w:t>74404</w:t>
            </w:r>
          </w:p>
          <w:p w:rsidR="00BE5589" w:rsidRPr="00442339" w:rsidRDefault="00DB63CA" w:rsidP="00BE5589">
            <w:pPr>
              <w:rPr>
                <w:rFonts w:asciiTheme="minorHAnsi" w:hAnsiTheme="minorHAnsi" w:cstheme="minorHAnsi"/>
                <w:lang w:eastAsia="el-GR"/>
              </w:rPr>
            </w:pPr>
            <w:hyperlink r:id="rId27" w:history="1">
              <w:r w:rsidR="00BE5589" w:rsidRPr="00442339">
                <w:rPr>
                  <w:rStyle w:val="-"/>
                  <w:rFonts w:asciiTheme="minorHAnsi" w:hAnsiTheme="minorHAnsi" w:cstheme="minorHAnsi"/>
                  <w:u w:val="none"/>
                  <w:lang w:eastAsia="el-GR"/>
                </w:rPr>
                <w:t>ΦΕΚ Β 5104/19.11.2020</w:t>
              </w:r>
            </w:hyperlink>
          </w:p>
          <w:p w:rsidR="00AD3404" w:rsidRPr="00B45E65" w:rsidRDefault="00AD3404" w:rsidP="005574BB">
            <w:pP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3869B6" w:rsidRPr="00442339" w:rsidRDefault="003869B6" w:rsidP="00BE5589">
            <w:pPr>
              <w:suppressAutoHyphens w:val="0"/>
              <w:autoSpaceDE w:val="0"/>
              <w:autoSpaceDN w:val="0"/>
              <w:adjustRightInd w:val="0"/>
              <w:jc w:val="both"/>
              <w:rPr>
                <w:rFonts w:asciiTheme="minorHAnsi" w:hAnsiTheme="minorHAnsi" w:cstheme="minorHAnsi"/>
                <w:sz w:val="20"/>
                <w:szCs w:val="20"/>
                <w:lang w:eastAsia="el-GR"/>
              </w:rPr>
            </w:pPr>
            <w:r w:rsidRPr="00442339">
              <w:rPr>
                <w:rFonts w:asciiTheme="minorHAnsi" w:hAnsiTheme="minorHAnsi" w:cstheme="minorHAnsi"/>
                <w:sz w:val="20"/>
                <w:szCs w:val="20"/>
                <w:lang w:eastAsia="el-GR"/>
              </w:rPr>
              <w:t>Ημερομηνία επανακυκλοφορίας: 23.11.2020</w:t>
            </w:r>
          </w:p>
          <w:p w:rsidR="005574BB" w:rsidRPr="002C5B5E" w:rsidRDefault="00AD3404" w:rsidP="00BE558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E5589">
              <w:rPr>
                <w:rFonts w:asciiTheme="minorHAnsi" w:hAnsiTheme="minorHAnsi" w:cstheme="minorHAnsi"/>
              </w:rPr>
              <w:t xml:space="preserve">Καθορισμός αποζημίωσης των ιδιωτών ιατρών, που προσφέρουν τις υπηρεσίες τους στο Δημόσιο κατ’ εφαρμογή του άρθρου δεύτερου της από 25.2.2020 Πράξης Νομοθετικού Περιεχομένου (Α΄42), η οποία κυρώθηκε με το άρθρο 1 του ν. 4682/2020 (Α΄76), όπως αντικαταστάθηκε αρχικώς με το άρθρο 80 του ν. 4745/2020 (Α΄214) και η παρ. 5 αυτού αντικαταστάθηκε εκ νέου με το άρθρο 45 του ν. 4753/2020 (Α΄227), καθώς και κατ’ εφαρμογή του άρθρου 46 του ν. 4753/2020, για την κάλυψη αναγκών δημόσιας υγείας έναντι του </w:t>
            </w:r>
            <w:r w:rsidR="002C5B5E">
              <w:rPr>
                <w:rFonts w:asciiTheme="minorHAnsi" w:hAnsiTheme="minorHAnsi" w:cstheme="minorHAnsi"/>
                <w:lang w:val="en-US"/>
              </w:rPr>
              <w:t>COVID</w:t>
            </w:r>
            <w:r w:rsidR="002C5B5E" w:rsidRPr="002C5B5E">
              <w:rPr>
                <w:rFonts w:asciiTheme="minorHAnsi" w:hAnsiTheme="minorHAnsi" w:cstheme="minorHAnsi"/>
              </w:rPr>
              <w:t>-19</w:t>
            </w:r>
            <w:r w:rsidR="002C5B5E">
              <w:rPr>
                <w:rFonts w:asciiTheme="minorHAnsi" w:hAnsiTheme="minorHAnsi" w:cstheme="minorHAnsi"/>
              </w:rPr>
              <w:t>»</w:t>
            </w:r>
          </w:p>
        </w:tc>
      </w:tr>
      <w:tr w:rsidR="005574BB" w:rsidRPr="00561F0F" w:rsidTr="008D25C1">
        <w:trPr>
          <w:gridAfter w:val="1"/>
          <w:wAfter w:w="5420" w:type="dxa"/>
          <w:cantSplit/>
          <w:trHeight w:val="1044"/>
        </w:trPr>
        <w:tc>
          <w:tcPr>
            <w:tcW w:w="709" w:type="dxa"/>
            <w:shd w:val="clear" w:color="auto" w:fill="DAEEF3" w:themeFill="accent5" w:themeFillTint="33"/>
            <w:vAlign w:val="center"/>
          </w:tcPr>
          <w:p w:rsidR="005574BB" w:rsidRPr="00561F0F" w:rsidRDefault="005574BB" w:rsidP="005574BB">
            <w:pPr>
              <w:jc w:val="center"/>
              <w:rPr>
                <w:rFonts w:asciiTheme="minorHAnsi" w:hAnsiTheme="minorHAnsi" w:cstheme="minorHAnsi"/>
              </w:rPr>
            </w:pPr>
            <w:r w:rsidRPr="00561F0F">
              <w:rPr>
                <w:rFonts w:asciiTheme="minorHAnsi" w:hAnsiTheme="minorHAnsi" w:cstheme="minorHAnsi"/>
              </w:rPr>
              <w:t>2</w:t>
            </w:r>
          </w:p>
        </w:tc>
        <w:tc>
          <w:tcPr>
            <w:tcW w:w="3652" w:type="dxa"/>
            <w:shd w:val="clear" w:color="auto" w:fill="DAEEF3" w:themeFill="accent5" w:themeFillTint="33"/>
          </w:tcPr>
          <w:p w:rsidR="00B45E65" w:rsidRDefault="00B45E65" w:rsidP="005574BB">
            <w:pPr>
              <w:rPr>
                <w:rFonts w:asciiTheme="minorHAnsi" w:hAnsiTheme="minorHAnsi" w:cstheme="minorHAnsi"/>
                <w:lang w:eastAsia="el-GR"/>
              </w:rPr>
            </w:pPr>
          </w:p>
          <w:p w:rsidR="00B45E65" w:rsidRDefault="00B45E65" w:rsidP="005574BB">
            <w:pPr>
              <w:rPr>
                <w:rFonts w:asciiTheme="minorHAnsi" w:hAnsiTheme="minorHAnsi" w:cstheme="minorHAnsi"/>
                <w:lang w:eastAsia="el-GR"/>
              </w:rPr>
            </w:pPr>
          </w:p>
          <w:p w:rsidR="00B45E65" w:rsidRDefault="005E08B1" w:rsidP="005574BB">
            <w:pPr>
              <w:rPr>
                <w:rFonts w:asciiTheme="minorHAnsi" w:hAnsiTheme="minorHAnsi" w:cstheme="minorHAnsi"/>
                <w:lang w:eastAsia="el-GR"/>
              </w:rPr>
            </w:pPr>
            <w:r>
              <w:rPr>
                <w:rFonts w:asciiTheme="minorHAnsi" w:hAnsiTheme="minorHAnsi" w:cstheme="minorHAnsi"/>
                <w:lang w:eastAsia="el-GR"/>
              </w:rPr>
              <w:t xml:space="preserve">ΑΠΟΦΑΣΗ </w:t>
            </w:r>
            <w:r w:rsidR="003056F8">
              <w:rPr>
                <w:rFonts w:asciiTheme="minorHAnsi" w:hAnsiTheme="minorHAnsi" w:cstheme="minorHAnsi"/>
                <w:lang w:eastAsia="el-GR"/>
              </w:rPr>
              <w:t xml:space="preserve">ΤΩΝ ΥΠΟΥΡΓΩΝ </w:t>
            </w:r>
          </w:p>
          <w:p w:rsidR="00442339" w:rsidRDefault="00950A61" w:rsidP="005574BB">
            <w:pPr>
              <w:rPr>
                <w:rFonts w:asciiTheme="minorHAnsi" w:hAnsiTheme="minorHAnsi" w:cstheme="minorHAnsi"/>
                <w:lang w:eastAsia="el-GR"/>
              </w:rPr>
            </w:pPr>
            <w:r>
              <w:rPr>
                <w:rFonts w:asciiTheme="minorHAnsi" w:hAnsiTheme="minorHAnsi" w:cstheme="minorHAnsi"/>
                <w:lang w:eastAsia="el-GR"/>
              </w:rPr>
              <w:t>ΟΙΚΟΝΟΜΙΚΩΝ –</w:t>
            </w:r>
          </w:p>
          <w:p w:rsidR="00950A61" w:rsidRDefault="00950A61" w:rsidP="005574BB">
            <w:pPr>
              <w:rPr>
                <w:rFonts w:asciiTheme="minorHAnsi" w:hAnsiTheme="minorHAnsi" w:cstheme="minorHAnsi"/>
                <w:lang w:eastAsia="el-GR"/>
              </w:rPr>
            </w:pPr>
            <w:r>
              <w:rPr>
                <w:rFonts w:asciiTheme="minorHAnsi" w:hAnsiTheme="minorHAnsi" w:cstheme="minorHAnsi"/>
                <w:lang w:eastAsia="el-GR"/>
              </w:rPr>
              <w:t>ΑΝΑΠΤΥΞΗΣ ΚΑΙ ΕΠΕΝΔΥΣΕΩΝ</w:t>
            </w:r>
          </w:p>
          <w:p w:rsidR="005E08B1" w:rsidRDefault="003056F8" w:rsidP="005574BB">
            <w:pPr>
              <w:rPr>
                <w:rFonts w:asciiTheme="minorHAnsi" w:hAnsiTheme="minorHAnsi" w:cstheme="minorHAnsi"/>
                <w:lang w:eastAsia="el-GR"/>
              </w:rPr>
            </w:pPr>
            <w:r>
              <w:rPr>
                <w:rFonts w:asciiTheme="minorHAnsi" w:hAnsiTheme="minorHAnsi" w:cstheme="minorHAnsi"/>
                <w:lang w:eastAsia="el-GR"/>
              </w:rPr>
              <w:t xml:space="preserve">Αρ. </w:t>
            </w:r>
            <w:r w:rsidR="00950A61">
              <w:rPr>
                <w:rFonts w:asciiTheme="minorHAnsi" w:hAnsiTheme="minorHAnsi" w:cstheme="minorHAnsi"/>
                <w:lang w:eastAsia="el-GR"/>
              </w:rPr>
              <w:t>295</w:t>
            </w:r>
          </w:p>
          <w:p w:rsidR="005E08B1" w:rsidRPr="00442339" w:rsidRDefault="00DB63CA" w:rsidP="005574BB">
            <w:pPr>
              <w:rPr>
                <w:rFonts w:asciiTheme="minorHAnsi" w:hAnsiTheme="minorHAnsi" w:cstheme="minorHAnsi"/>
                <w:lang w:eastAsia="el-GR"/>
              </w:rPr>
            </w:pPr>
            <w:hyperlink r:id="rId28" w:history="1">
              <w:r w:rsidR="00950A61" w:rsidRPr="00442339">
                <w:rPr>
                  <w:rStyle w:val="-"/>
                  <w:rFonts w:asciiTheme="minorHAnsi" w:hAnsiTheme="minorHAnsi" w:cstheme="minorHAnsi"/>
                  <w:u w:val="none"/>
                  <w:lang w:eastAsia="el-GR"/>
                </w:rPr>
                <w:t>ΦΕΚ Β 5207/25</w:t>
              </w:r>
              <w:r w:rsidR="005E08B1" w:rsidRPr="00442339">
                <w:rPr>
                  <w:rStyle w:val="-"/>
                  <w:rFonts w:asciiTheme="minorHAnsi" w:hAnsiTheme="minorHAnsi" w:cstheme="minorHAnsi"/>
                  <w:u w:val="none"/>
                  <w:lang w:eastAsia="el-GR"/>
                </w:rPr>
                <w:t>.11.2020</w:t>
              </w:r>
            </w:hyperlink>
          </w:p>
        </w:tc>
        <w:tc>
          <w:tcPr>
            <w:tcW w:w="5420" w:type="dxa"/>
            <w:shd w:val="clear" w:color="auto" w:fill="DAEEF3" w:themeFill="accent5" w:themeFillTint="33"/>
            <w:vAlign w:val="center"/>
          </w:tcPr>
          <w:p w:rsidR="005574BB" w:rsidRPr="00442339" w:rsidRDefault="00794562" w:rsidP="00950A61">
            <w:pPr>
              <w:suppressAutoHyphens w:val="0"/>
              <w:autoSpaceDE w:val="0"/>
              <w:autoSpaceDN w:val="0"/>
              <w:adjustRightInd w:val="0"/>
              <w:jc w:val="both"/>
              <w:rPr>
                <w:rFonts w:asciiTheme="minorHAnsi" w:hAnsiTheme="minorHAnsi" w:cstheme="minorHAnsi"/>
                <w:lang w:eastAsia="el-GR"/>
              </w:rPr>
            </w:pPr>
            <w:r w:rsidRPr="00794562">
              <w:rPr>
                <w:rFonts w:asciiTheme="minorHAnsi" w:hAnsiTheme="minorHAnsi" w:cstheme="minorHAnsi"/>
                <w:lang w:eastAsia="el-GR"/>
              </w:rPr>
              <w:t>“</w:t>
            </w:r>
            <w:r w:rsidR="00375916">
              <w:rPr>
                <w:rFonts w:asciiTheme="minorHAnsi" w:hAnsiTheme="minorHAnsi" w:cstheme="minorHAnsi"/>
                <w:lang w:eastAsia="el-GR"/>
              </w:rPr>
              <w:t xml:space="preserve">Τροποποίηση της υπό </w:t>
            </w:r>
            <w:r w:rsidR="00B45E65">
              <w:rPr>
                <w:rFonts w:asciiTheme="minorHAnsi" w:hAnsiTheme="minorHAnsi" w:cstheme="minorHAnsi"/>
                <w:lang w:eastAsia="el-GR"/>
              </w:rPr>
              <w:t xml:space="preserve">στοιχεία </w:t>
            </w:r>
            <w:r w:rsidR="00950A61">
              <w:rPr>
                <w:rFonts w:asciiTheme="minorHAnsi" w:hAnsiTheme="minorHAnsi" w:cstheme="minorHAnsi"/>
                <w:lang w:eastAsia="el-GR"/>
              </w:rPr>
              <w:t xml:space="preserve">ΓΔΟΥ281/13.11.2020 απόφασης των Υπουργών Οικονομικών και Ανάπτυξης και Επενδύσεων «Διαδικασία </w:t>
            </w:r>
            <w:r w:rsidR="00442339">
              <w:rPr>
                <w:rFonts w:asciiTheme="minorHAnsi" w:hAnsiTheme="minorHAnsi" w:cstheme="minorHAnsi"/>
                <w:lang w:eastAsia="el-GR"/>
              </w:rPr>
              <w:t>και προϋποθέσεις χορήγησης ενίσχυ</w:t>
            </w:r>
            <w:r w:rsidR="00950A61">
              <w:rPr>
                <w:rFonts w:asciiTheme="minorHAnsi" w:hAnsiTheme="minorHAnsi" w:cstheme="minorHAnsi"/>
                <w:lang w:eastAsia="el-GR"/>
              </w:rPr>
              <w:t xml:space="preserve">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950A61">
              <w:rPr>
                <w:rFonts w:asciiTheme="minorHAnsi" w:hAnsiTheme="minorHAnsi" w:cstheme="minorHAnsi"/>
                <w:lang w:eastAsia="el-GR"/>
              </w:rPr>
              <w:t>κορωνοϊού</w:t>
            </w:r>
            <w:proofErr w:type="spellEnd"/>
            <w:r w:rsidR="00950A61">
              <w:rPr>
                <w:rFonts w:asciiTheme="minorHAnsi" w:hAnsiTheme="minorHAnsi" w:cstheme="minorHAnsi"/>
                <w:lang w:eastAsia="el-GR"/>
              </w:rPr>
              <w:t xml:space="preserve"> </w:t>
            </w:r>
            <w:r w:rsidR="00950A61">
              <w:rPr>
                <w:rFonts w:asciiTheme="minorHAnsi" w:hAnsiTheme="minorHAnsi" w:cstheme="minorHAnsi"/>
                <w:lang w:val="en-US" w:eastAsia="el-GR"/>
              </w:rPr>
              <w:t>COVID</w:t>
            </w:r>
            <w:r w:rsidR="00950A61">
              <w:rPr>
                <w:rFonts w:asciiTheme="minorHAnsi" w:hAnsiTheme="minorHAnsi" w:cstheme="minorHAnsi"/>
                <w:lang w:eastAsia="el-GR"/>
              </w:rPr>
              <w:t>-19, κατά τους μήνες Σεπτέμβριο και Οκτώβ</w:t>
            </w:r>
            <w:r w:rsidR="00442339">
              <w:rPr>
                <w:rFonts w:asciiTheme="minorHAnsi" w:hAnsiTheme="minorHAnsi" w:cstheme="minorHAnsi"/>
                <w:lang w:eastAsia="el-GR"/>
              </w:rPr>
              <w:t>ριο 2020» (Β΄5047), όπως ισχύει</w:t>
            </w:r>
            <w:r w:rsidR="00442339" w:rsidRPr="00442339">
              <w:rPr>
                <w:rFonts w:asciiTheme="minorHAnsi" w:hAnsiTheme="minorHAnsi" w:cstheme="minorHAnsi"/>
                <w:lang w:eastAsia="el-GR"/>
              </w:rPr>
              <w:t>”</w:t>
            </w:r>
          </w:p>
        </w:tc>
      </w:tr>
      <w:tr w:rsidR="005574BB" w:rsidRPr="00561F0F" w:rsidTr="008D25C1">
        <w:trPr>
          <w:gridAfter w:val="1"/>
          <w:wAfter w:w="5420" w:type="dxa"/>
          <w:cantSplit/>
          <w:trHeight w:val="970"/>
        </w:trPr>
        <w:tc>
          <w:tcPr>
            <w:tcW w:w="709" w:type="dxa"/>
            <w:shd w:val="clear" w:color="auto" w:fill="auto"/>
            <w:vAlign w:val="center"/>
          </w:tcPr>
          <w:p w:rsidR="005574BB" w:rsidRPr="00561F0F" w:rsidRDefault="005574BB" w:rsidP="005574BB">
            <w:pPr>
              <w:jc w:val="center"/>
              <w:rPr>
                <w:rFonts w:asciiTheme="minorHAnsi" w:hAnsiTheme="minorHAnsi" w:cstheme="minorHAnsi"/>
              </w:rPr>
            </w:pPr>
            <w:r w:rsidRPr="00561F0F">
              <w:rPr>
                <w:rFonts w:asciiTheme="minorHAnsi" w:hAnsiTheme="minorHAnsi" w:cstheme="minorHAnsi"/>
              </w:rPr>
              <w:t>3</w:t>
            </w:r>
          </w:p>
        </w:tc>
        <w:tc>
          <w:tcPr>
            <w:tcW w:w="3652" w:type="dxa"/>
            <w:shd w:val="clear" w:color="auto" w:fill="auto"/>
          </w:tcPr>
          <w:p w:rsidR="00B45E65" w:rsidRDefault="00B45E65" w:rsidP="005574BB">
            <w:pPr>
              <w:rPr>
                <w:rFonts w:asciiTheme="minorHAnsi" w:hAnsiTheme="minorHAnsi" w:cstheme="minorHAnsi"/>
                <w:lang w:eastAsia="el-GR"/>
              </w:rPr>
            </w:pPr>
          </w:p>
          <w:p w:rsidR="00B45E65" w:rsidRDefault="00250FF8" w:rsidP="005574BB">
            <w:pPr>
              <w:rPr>
                <w:rFonts w:asciiTheme="minorHAnsi" w:hAnsiTheme="minorHAnsi" w:cstheme="minorHAnsi"/>
                <w:lang w:eastAsia="el-GR"/>
              </w:rPr>
            </w:pPr>
            <w:r>
              <w:rPr>
                <w:rFonts w:asciiTheme="minorHAnsi" w:hAnsiTheme="minorHAnsi" w:cstheme="minorHAnsi"/>
                <w:lang w:eastAsia="el-GR"/>
              </w:rPr>
              <w:t xml:space="preserve">ΑΠΟΦΑΣΗ ΤΩΝ ΥΠΟΥΡΓΩΝ </w:t>
            </w:r>
            <w:r w:rsidR="00D95A1E">
              <w:rPr>
                <w:rFonts w:asciiTheme="minorHAnsi" w:hAnsiTheme="minorHAnsi" w:cstheme="minorHAnsi"/>
                <w:lang w:eastAsia="el-GR"/>
              </w:rPr>
              <w:t>ΟΙΚΟΝΟΜΙΚΩΝ</w:t>
            </w:r>
            <w:r w:rsidR="00B45E65" w:rsidRPr="00B45E65">
              <w:rPr>
                <w:rFonts w:asciiTheme="minorHAnsi" w:hAnsiTheme="minorHAnsi" w:cstheme="minorHAnsi"/>
                <w:lang w:eastAsia="el-GR"/>
              </w:rPr>
              <w:t xml:space="preserve"> </w:t>
            </w:r>
            <w:r w:rsidR="00B45E65">
              <w:rPr>
                <w:rFonts w:asciiTheme="minorHAnsi" w:hAnsiTheme="minorHAnsi" w:cstheme="minorHAnsi"/>
                <w:lang w:eastAsia="el-GR"/>
              </w:rPr>
              <w:t>–</w:t>
            </w:r>
          </w:p>
          <w:p w:rsidR="005574BB" w:rsidRDefault="00D95A1E" w:rsidP="005574BB">
            <w:pPr>
              <w:rPr>
                <w:rFonts w:asciiTheme="minorHAnsi" w:hAnsiTheme="minorHAnsi" w:cstheme="minorHAnsi"/>
                <w:lang w:eastAsia="el-GR"/>
              </w:rPr>
            </w:pPr>
            <w:r>
              <w:rPr>
                <w:rFonts w:asciiTheme="minorHAnsi" w:hAnsiTheme="minorHAnsi" w:cstheme="minorHAnsi"/>
                <w:lang w:eastAsia="el-GR"/>
              </w:rPr>
              <w:t>ΑΝΑΠΤΥΞΗΣ ΚΑΙ ΕΠΕΝΔΥΣΕΩΝ</w:t>
            </w:r>
          </w:p>
          <w:p w:rsidR="00250FF8" w:rsidRDefault="006B4F00" w:rsidP="005574BB">
            <w:pPr>
              <w:rPr>
                <w:rFonts w:asciiTheme="minorHAnsi" w:hAnsiTheme="minorHAnsi" w:cstheme="minorHAnsi"/>
                <w:lang w:eastAsia="el-GR"/>
              </w:rPr>
            </w:pPr>
            <w:r>
              <w:rPr>
                <w:rFonts w:asciiTheme="minorHAnsi" w:hAnsiTheme="minorHAnsi" w:cstheme="minorHAnsi"/>
                <w:lang w:eastAsia="el-GR"/>
              </w:rPr>
              <w:t>Αρ. 285</w:t>
            </w:r>
          </w:p>
          <w:p w:rsidR="00250FF8" w:rsidRPr="00442339" w:rsidRDefault="00DB63CA" w:rsidP="006B4F00">
            <w:pPr>
              <w:rPr>
                <w:rFonts w:asciiTheme="minorHAnsi" w:hAnsiTheme="minorHAnsi" w:cstheme="minorHAnsi"/>
                <w:lang w:eastAsia="el-GR"/>
              </w:rPr>
            </w:pPr>
            <w:hyperlink r:id="rId29" w:history="1">
              <w:r w:rsidR="006B4F00" w:rsidRPr="00442339">
                <w:rPr>
                  <w:rStyle w:val="-"/>
                  <w:rFonts w:asciiTheme="minorHAnsi" w:hAnsiTheme="minorHAnsi" w:cstheme="minorHAnsi"/>
                  <w:u w:val="none"/>
                  <w:lang w:eastAsia="el-GR"/>
                </w:rPr>
                <w:t>ΦΕΚ Β 5224/25.11.2020</w:t>
              </w:r>
            </w:hyperlink>
          </w:p>
        </w:tc>
        <w:tc>
          <w:tcPr>
            <w:tcW w:w="5420" w:type="dxa"/>
            <w:shd w:val="clear" w:color="auto" w:fill="auto"/>
            <w:vAlign w:val="center"/>
          </w:tcPr>
          <w:p w:rsidR="005574BB" w:rsidRPr="00442339" w:rsidRDefault="00442339" w:rsidP="006B4F00">
            <w:pPr>
              <w:suppressAutoHyphens w:val="0"/>
              <w:autoSpaceDE w:val="0"/>
              <w:autoSpaceDN w:val="0"/>
              <w:adjustRightInd w:val="0"/>
              <w:jc w:val="both"/>
              <w:rPr>
                <w:rFonts w:asciiTheme="minorHAnsi" w:eastAsia="Calibri" w:hAnsiTheme="minorHAnsi" w:cstheme="minorHAnsi"/>
                <w:bCs/>
                <w:lang w:eastAsia="el-GR"/>
              </w:rPr>
            </w:pPr>
            <w:r w:rsidRPr="00442339">
              <w:rPr>
                <w:rFonts w:asciiTheme="minorHAnsi" w:eastAsia="Calibri" w:hAnsiTheme="minorHAnsi" w:cstheme="minorHAnsi"/>
                <w:bCs/>
                <w:lang w:eastAsia="el-GR"/>
              </w:rPr>
              <w:t>“</w:t>
            </w:r>
            <w:r w:rsidR="006B4F00">
              <w:rPr>
                <w:rFonts w:asciiTheme="minorHAnsi" w:hAnsiTheme="minorHAnsi" w:cstheme="minorHAnsi"/>
                <w:lang w:eastAsia="el-GR"/>
              </w:rPr>
              <w:t xml:space="preserve">Τροποποίηση της υπό στοιχεία ΓΔΟΥ94/2.5.2020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6B4F00">
              <w:rPr>
                <w:rFonts w:asciiTheme="minorHAnsi" w:hAnsiTheme="minorHAnsi" w:cstheme="minorHAnsi"/>
                <w:lang w:eastAsia="el-GR"/>
              </w:rPr>
              <w:t>κορωνοϊού</w:t>
            </w:r>
            <w:proofErr w:type="spellEnd"/>
            <w:r w:rsidR="006B4F00">
              <w:rPr>
                <w:rFonts w:asciiTheme="minorHAnsi" w:hAnsiTheme="minorHAnsi" w:cstheme="minorHAnsi"/>
                <w:lang w:eastAsia="el-GR"/>
              </w:rPr>
              <w:t xml:space="preserve"> </w:t>
            </w:r>
            <w:r w:rsidR="006B4F00">
              <w:rPr>
                <w:rFonts w:asciiTheme="minorHAnsi" w:hAnsiTheme="minorHAnsi" w:cstheme="minorHAnsi"/>
                <w:lang w:val="en-US" w:eastAsia="el-GR"/>
              </w:rPr>
              <w:t>COVID</w:t>
            </w:r>
            <w:r w:rsidR="006B4F00">
              <w:rPr>
                <w:rFonts w:asciiTheme="minorHAnsi" w:hAnsiTheme="minorHAnsi" w:cstheme="minorHAnsi"/>
                <w:lang w:eastAsia="el-GR"/>
              </w:rPr>
              <w:t>-19» (Β΄1645), όπως ισχύει</w:t>
            </w:r>
            <w:r w:rsidRPr="00442339">
              <w:rPr>
                <w:rFonts w:asciiTheme="minorHAnsi" w:eastAsia="Calibri" w:hAnsiTheme="minorHAnsi" w:cstheme="minorHAnsi"/>
                <w:bCs/>
                <w:lang w:eastAsia="el-GR"/>
              </w:rPr>
              <w:t>”</w:t>
            </w:r>
          </w:p>
        </w:tc>
      </w:tr>
      <w:tr w:rsidR="007F5A8A" w:rsidRPr="00DF3EB9" w:rsidTr="008D25C1">
        <w:trPr>
          <w:gridAfter w:val="1"/>
          <w:wAfter w:w="5420" w:type="dxa"/>
          <w:cantSplit/>
          <w:trHeight w:val="813"/>
        </w:trPr>
        <w:tc>
          <w:tcPr>
            <w:tcW w:w="709" w:type="dxa"/>
            <w:shd w:val="clear" w:color="auto" w:fill="DAEEF3" w:themeFill="accent5" w:themeFillTint="33"/>
            <w:vAlign w:val="center"/>
          </w:tcPr>
          <w:p w:rsidR="007F5A8A" w:rsidRPr="007F5A8A" w:rsidRDefault="007F5A8A" w:rsidP="00D345AE">
            <w:pPr>
              <w:jc w:val="center"/>
              <w:rPr>
                <w:rFonts w:asciiTheme="minorHAnsi" w:hAnsiTheme="minorHAnsi" w:cstheme="minorHAnsi"/>
              </w:rPr>
            </w:pPr>
            <w:bookmarkStart w:id="39" w:name="_Toc34837618"/>
            <w:r>
              <w:rPr>
                <w:rFonts w:asciiTheme="minorHAnsi" w:hAnsiTheme="minorHAnsi" w:cstheme="minorHAnsi"/>
              </w:rPr>
              <w:t>4</w:t>
            </w:r>
          </w:p>
        </w:tc>
        <w:tc>
          <w:tcPr>
            <w:tcW w:w="3652" w:type="dxa"/>
            <w:shd w:val="clear" w:color="auto" w:fill="DAEEF3" w:themeFill="accent5" w:themeFillTint="33"/>
          </w:tcPr>
          <w:p w:rsidR="00442339" w:rsidRDefault="00442339" w:rsidP="00D345AE">
            <w:pPr>
              <w:rPr>
                <w:rFonts w:asciiTheme="minorHAnsi" w:hAnsiTheme="minorHAnsi" w:cstheme="minorHAnsi"/>
              </w:rPr>
            </w:pPr>
          </w:p>
          <w:p w:rsidR="00442339" w:rsidRDefault="00442339" w:rsidP="00D345AE">
            <w:pPr>
              <w:rPr>
                <w:rFonts w:asciiTheme="minorHAnsi" w:hAnsiTheme="minorHAnsi" w:cstheme="minorHAnsi"/>
              </w:rPr>
            </w:pPr>
          </w:p>
          <w:p w:rsidR="00442339" w:rsidRDefault="007F5A8A" w:rsidP="00D345AE">
            <w:pPr>
              <w:rPr>
                <w:rFonts w:asciiTheme="minorHAnsi" w:hAnsiTheme="minorHAnsi" w:cstheme="minorHAnsi"/>
              </w:rPr>
            </w:pPr>
            <w:r>
              <w:rPr>
                <w:rFonts w:asciiTheme="minorHAnsi" w:hAnsiTheme="minorHAnsi" w:cstheme="minorHAnsi"/>
              </w:rPr>
              <w:t>ΑΠΟΦΑΣΗ ΤΩΝ ΥΠΟΥΡΓΩΝ ΟΙΚΟΝΟΜΙΚΩΝ</w:t>
            </w:r>
            <w:r w:rsidR="00442339" w:rsidRPr="00442339">
              <w:rPr>
                <w:rFonts w:asciiTheme="minorHAnsi" w:hAnsiTheme="minorHAnsi" w:cstheme="minorHAnsi"/>
              </w:rPr>
              <w:t xml:space="preserve"> </w:t>
            </w:r>
            <w:r w:rsidR="00442339">
              <w:rPr>
                <w:rFonts w:asciiTheme="minorHAnsi" w:hAnsiTheme="minorHAnsi" w:cstheme="minorHAnsi"/>
              </w:rPr>
              <w:t>–</w:t>
            </w:r>
          </w:p>
          <w:p w:rsidR="007F5A8A" w:rsidRDefault="007F5A8A" w:rsidP="00D345AE">
            <w:pPr>
              <w:rPr>
                <w:rFonts w:asciiTheme="minorHAnsi" w:hAnsiTheme="minorHAnsi" w:cstheme="minorHAnsi"/>
              </w:rPr>
            </w:pPr>
            <w:r>
              <w:rPr>
                <w:rFonts w:asciiTheme="minorHAnsi" w:hAnsiTheme="minorHAnsi" w:cstheme="minorHAnsi"/>
              </w:rPr>
              <w:t xml:space="preserve">ΑΝΑΠΤΥΞΗΣ ΚΑΙ ΕΠΕΝΔΥΣΕΩΝ </w:t>
            </w:r>
          </w:p>
          <w:p w:rsidR="007F5A8A" w:rsidRDefault="007F5A8A" w:rsidP="00D345AE">
            <w:pPr>
              <w:rPr>
                <w:rFonts w:asciiTheme="minorHAnsi" w:hAnsiTheme="minorHAnsi" w:cstheme="minorHAnsi"/>
              </w:rPr>
            </w:pPr>
            <w:r>
              <w:rPr>
                <w:rFonts w:asciiTheme="minorHAnsi" w:hAnsiTheme="minorHAnsi" w:cstheme="minorHAnsi"/>
              </w:rPr>
              <w:t>Αρ. 286</w:t>
            </w:r>
          </w:p>
          <w:p w:rsidR="007F5A8A" w:rsidRPr="00442339" w:rsidRDefault="00DB63CA" w:rsidP="00D345AE">
            <w:pPr>
              <w:rPr>
                <w:rFonts w:asciiTheme="minorHAnsi" w:hAnsiTheme="minorHAnsi" w:cstheme="minorHAnsi"/>
              </w:rPr>
            </w:pPr>
            <w:hyperlink r:id="rId30" w:history="1">
              <w:r w:rsidR="007F5A8A" w:rsidRPr="00442339">
                <w:rPr>
                  <w:rStyle w:val="-"/>
                  <w:rFonts w:asciiTheme="minorHAnsi" w:hAnsiTheme="minorHAnsi" w:cstheme="minorHAnsi"/>
                  <w:u w:val="none"/>
                </w:rPr>
                <w:t>ΦΕΚ Β 5224/25.11.2020</w:t>
              </w:r>
            </w:hyperlink>
          </w:p>
        </w:tc>
        <w:tc>
          <w:tcPr>
            <w:tcW w:w="5420" w:type="dxa"/>
            <w:shd w:val="clear" w:color="auto" w:fill="DAEEF3" w:themeFill="accent5" w:themeFillTint="33"/>
            <w:vAlign w:val="center"/>
          </w:tcPr>
          <w:p w:rsidR="007F5A8A" w:rsidRPr="00442339" w:rsidRDefault="00442339" w:rsidP="007F5A8A">
            <w:pPr>
              <w:suppressAutoHyphens w:val="0"/>
              <w:autoSpaceDE w:val="0"/>
              <w:autoSpaceDN w:val="0"/>
              <w:adjustRightInd w:val="0"/>
              <w:jc w:val="both"/>
              <w:rPr>
                <w:rFonts w:asciiTheme="minorHAnsi" w:hAnsiTheme="minorHAnsi" w:cstheme="minorHAnsi"/>
              </w:rPr>
            </w:pPr>
            <w:r w:rsidRPr="00442339">
              <w:rPr>
                <w:rFonts w:asciiTheme="minorHAnsi" w:hAnsiTheme="minorHAnsi" w:cstheme="minorHAnsi"/>
              </w:rPr>
              <w:t>“</w:t>
            </w:r>
            <w:r w:rsidR="007F5A8A">
              <w:rPr>
                <w:rFonts w:asciiTheme="minorHAnsi" w:hAnsiTheme="minorHAnsi" w:cstheme="minorHAnsi"/>
                <w:lang w:eastAsia="el-GR"/>
              </w:rPr>
              <w:t xml:space="preserve">Τροποποίηση της υπό στοιχεία ΓΔΟΥ148/3.7.2020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7F5A8A">
              <w:rPr>
                <w:rFonts w:asciiTheme="minorHAnsi" w:hAnsiTheme="minorHAnsi" w:cstheme="minorHAnsi"/>
                <w:lang w:eastAsia="el-GR"/>
              </w:rPr>
              <w:t>κορωνοϊού</w:t>
            </w:r>
            <w:proofErr w:type="spellEnd"/>
            <w:r w:rsidR="007F5A8A">
              <w:rPr>
                <w:rFonts w:asciiTheme="minorHAnsi" w:hAnsiTheme="minorHAnsi" w:cstheme="minorHAnsi"/>
                <w:lang w:eastAsia="el-GR"/>
              </w:rPr>
              <w:t xml:space="preserve"> </w:t>
            </w:r>
            <w:r w:rsidR="007F5A8A">
              <w:rPr>
                <w:rFonts w:asciiTheme="minorHAnsi" w:hAnsiTheme="minorHAnsi" w:cstheme="minorHAnsi"/>
                <w:lang w:val="en-US" w:eastAsia="el-GR"/>
              </w:rPr>
              <w:t>COVID</w:t>
            </w:r>
            <w:r w:rsidR="007F5A8A">
              <w:rPr>
                <w:rFonts w:asciiTheme="minorHAnsi" w:hAnsiTheme="minorHAnsi" w:cstheme="minorHAnsi"/>
                <w:lang w:eastAsia="el-GR"/>
              </w:rPr>
              <w:t>-19, κατά τους μήνες Μάρτιο, Απρίλιο και Μάιο 2020» (Β΄2729), όπως ισχύει</w:t>
            </w:r>
            <w:r w:rsidRPr="00442339">
              <w:rPr>
                <w:rFonts w:asciiTheme="minorHAnsi" w:hAnsiTheme="minorHAnsi" w:cstheme="minorHAnsi"/>
              </w:rPr>
              <w:t>”</w:t>
            </w:r>
          </w:p>
        </w:tc>
      </w:tr>
      <w:tr w:rsidR="007F5A8A" w:rsidRPr="00DF3EB9" w:rsidTr="008D25C1">
        <w:trPr>
          <w:gridAfter w:val="1"/>
          <w:wAfter w:w="5420" w:type="dxa"/>
          <w:cantSplit/>
          <w:trHeight w:val="886"/>
        </w:trPr>
        <w:tc>
          <w:tcPr>
            <w:tcW w:w="709" w:type="dxa"/>
            <w:shd w:val="clear" w:color="auto" w:fill="auto"/>
            <w:vAlign w:val="center"/>
          </w:tcPr>
          <w:p w:rsidR="007F5A8A" w:rsidRDefault="001E5BD4" w:rsidP="00D345AE">
            <w:pPr>
              <w:jc w:val="center"/>
              <w:rPr>
                <w:rFonts w:asciiTheme="minorHAnsi" w:hAnsiTheme="minorHAnsi" w:cstheme="minorHAnsi"/>
              </w:rPr>
            </w:pPr>
            <w:r>
              <w:rPr>
                <w:rFonts w:asciiTheme="minorHAnsi" w:hAnsiTheme="minorHAnsi" w:cstheme="minorHAnsi"/>
              </w:rPr>
              <w:lastRenderedPageBreak/>
              <w:t>5</w:t>
            </w:r>
          </w:p>
          <w:p w:rsidR="00663B10" w:rsidRPr="00E94E84" w:rsidRDefault="00663B10" w:rsidP="00D345AE">
            <w:pPr>
              <w:jc w:val="center"/>
              <w:rPr>
                <w:rFonts w:asciiTheme="minorHAnsi" w:hAnsiTheme="minorHAnsi" w:cstheme="minorHAnsi"/>
              </w:rPr>
            </w:pPr>
          </w:p>
        </w:tc>
        <w:tc>
          <w:tcPr>
            <w:tcW w:w="3652" w:type="dxa"/>
            <w:shd w:val="clear" w:color="auto" w:fill="auto"/>
          </w:tcPr>
          <w:p w:rsidR="00663B10" w:rsidRPr="008D25C1" w:rsidRDefault="00663B10" w:rsidP="00D345AE">
            <w:pPr>
              <w:rPr>
                <w:rFonts w:asciiTheme="minorHAnsi" w:hAnsiTheme="minorHAnsi" w:cstheme="minorHAnsi"/>
                <w:bCs/>
                <w:lang w:eastAsia="el-GR"/>
              </w:rPr>
            </w:pPr>
          </w:p>
          <w:p w:rsidR="008D25C1" w:rsidRPr="008D25C1" w:rsidRDefault="008D25C1" w:rsidP="00D345AE">
            <w:pPr>
              <w:rPr>
                <w:rFonts w:asciiTheme="minorHAnsi" w:hAnsiTheme="minorHAnsi" w:cstheme="minorHAnsi"/>
                <w:bCs/>
                <w:lang w:eastAsia="el-GR"/>
              </w:rPr>
            </w:pPr>
          </w:p>
          <w:p w:rsidR="008D25C1" w:rsidRPr="008D25C1" w:rsidRDefault="00663B10" w:rsidP="00D345AE">
            <w:pPr>
              <w:rPr>
                <w:rFonts w:asciiTheme="minorHAnsi" w:hAnsiTheme="minorHAnsi" w:cstheme="minorHAnsi"/>
                <w:bCs/>
                <w:lang w:eastAsia="el-GR"/>
              </w:rPr>
            </w:pPr>
            <w:r w:rsidRPr="008D25C1">
              <w:rPr>
                <w:rFonts w:asciiTheme="minorHAnsi" w:hAnsiTheme="minorHAnsi" w:cstheme="minorHAnsi"/>
                <w:bCs/>
                <w:lang w:eastAsia="el-GR"/>
              </w:rPr>
              <w:t xml:space="preserve">ΑΠΟΦΑΣΗ ΤΩΝ ΥΠΟΥΡΓΩΝ ΟΙΚΟΝΟΜΙΚΩΝ – </w:t>
            </w:r>
          </w:p>
          <w:p w:rsidR="001E5BD4" w:rsidRPr="008D25C1" w:rsidRDefault="00663B10" w:rsidP="00D345AE">
            <w:pPr>
              <w:rPr>
                <w:rFonts w:asciiTheme="minorHAnsi" w:hAnsiTheme="minorHAnsi" w:cstheme="minorHAnsi"/>
                <w:bCs/>
                <w:lang w:eastAsia="el-GR"/>
              </w:rPr>
            </w:pPr>
            <w:r w:rsidRPr="008D25C1">
              <w:rPr>
                <w:rFonts w:asciiTheme="minorHAnsi" w:hAnsiTheme="minorHAnsi" w:cstheme="minorHAnsi"/>
                <w:bCs/>
                <w:lang w:eastAsia="el-GR"/>
              </w:rPr>
              <w:t xml:space="preserve">ΑΝΑΠΤΥΞΗΣ ΚΑΙ ΕΠΕΝΔΥΣΕΩΝ </w:t>
            </w:r>
          </w:p>
          <w:p w:rsidR="00663B10" w:rsidRPr="008D25C1" w:rsidRDefault="00663B10" w:rsidP="00D345AE">
            <w:pPr>
              <w:rPr>
                <w:rFonts w:asciiTheme="minorHAnsi" w:hAnsiTheme="minorHAnsi" w:cstheme="minorHAnsi"/>
                <w:bCs/>
                <w:lang w:eastAsia="el-GR"/>
              </w:rPr>
            </w:pPr>
            <w:r w:rsidRPr="008D25C1">
              <w:rPr>
                <w:rFonts w:asciiTheme="minorHAnsi" w:hAnsiTheme="minorHAnsi" w:cstheme="minorHAnsi"/>
                <w:bCs/>
                <w:lang w:eastAsia="el-GR"/>
              </w:rPr>
              <w:t>Αρ. 287</w:t>
            </w:r>
          </w:p>
          <w:p w:rsidR="00663B10" w:rsidRPr="008D25C1" w:rsidRDefault="00DB63CA" w:rsidP="00D345AE">
            <w:pPr>
              <w:rPr>
                <w:rFonts w:asciiTheme="minorHAnsi" w:hAnsiTheme="minorHAnsi" w:cstheme="minorHAnsi"/>
                <w:bCs/>
                <w:lang w:eastAsia="el-GR"/>
              </w:rPr>
            </w:pPr>
            <w:hyperlink r:id="rId31" w:history="1">
              <w:r w:rsidR="00663B10" w:rsidRPr="008D25C1">
                <w:rPr>
                  <w:rStyle w:val="-"/>
                  <w:rFonts w:asciiTheme="minorHAnsi" w:hAnsiTheme="minorHAnsi" w:cstheme="minorHAnsi"/>
                  <w:bCs/>
                  <w:u w:val="none"/>
                  <w:lang w:eastAsia="el-GR"/>
                </w:rPr>
                <w:t>ΦΕΚ Β 5224/25.11.2020</w:t>
              </w:r>
            </w:hyperlink>
          </w:p>
        </w:tc>
        <w:tc>
          <w:tcPr>
            <w:tcW w:w="5420" w:type="dxa"/>
            <w:shd w:val="clear" w:color="auto" w:fill="auto"/>
            <w:vAlign w:val="center"/>
          </w:tcPr>
          <w:p w:rsidR="007F5A8A" w:rsidRPr="008D25C1" w:rsidRDefault="008D25C1" w:rsidP="00D345AE">
            <w:pPr>
              <w:suppressAutoHyphens w:val="0"/>
              <w:autoSpaceDE w:val="0"/>
              <w:autoSpaceDN w:val="0"/>
              <w:adjustRightInd w:val="0"/>
              <w:jc w:val="both"/>
              <w:rPr>
                <w:rFonts w:asciiTheme="minorHAnsi" w:hAnsiTheme="minorHAnsi" w:cstheme="minorHAnsi"/>
              </w:rPr>
            </w:pPr>
            <w:r w:rsidRPr="008D25C1">
              <w:rPr>
                <w:rFonts w:asciiTheme="minorHAnsi" w:hAnsiTheme="minorHAnsi" w:cstheme="minorHAnsi"/>
              </w:rPr>
              <w:t>“</w:t>
            </w:r>
            <w:r w:rsidR="00663B10">
              <w:rPr>
                <w:rFonts w:asciiTheme="minorHAnsi" w:hAnsiTheme="minorHAnsi" w:cstheme="minorHAnsi"/>
                <w:lang w:eastAsia="el-GR"/>
              </w:rPr>
              <w:t xml:space="preserve">Τροποποίηση της υπό στοιχεία ΓΔΟΥ233/10.10.2020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663B10">
              <w:rPr>
                <w:rFonts w:asciiTheme="minorHAnsi" w:hAnsiTheme="minorHAnsi" w:cstheme="minorHAnsi"/>
                <w:lang w:eastAsia="el-GR"/>
              </w:rPr>
              <w:t>κορωνοϊού</w:t>
            </w:r>
            <w:proofErr w:type="spellEnd"/>
            <w:r w:rsidR="00663B10">
              <w:rPr>
                <w:rFonts w:asciiTheme="minorHAnsi" w:hAnsiTheme="minorHAnsi" w:cstheme="minorHAnsi"/>
                <w:lang w:eastAsia="el-GR"/>
              </w:rPr>
              <w:t xml:space="preserve"> </w:t>
            </w:r>
            <w:r w:rsidR="00663B10">
              <w:rPr>
                <w:rFonts w:asciiTheme="minorHAnsi" w:hAnsiTheme="minorHAnsi" w:cstheme="minorHAnsi"/>
                <w:lang w:val="en-US" w:eastAsia="el-GR"/>
              </w:rPr>
              <w:t>COVID</w:t>
            </w:r>
            <w:r w:rsidR="00663B10">
              <w:rPr>
                <w:rFonts w:asciiTheme="minorHAnsi" w:hAnsiTheme="minorHAnsi" w:cstheme="minorHAnsi"/>
                <w:lang w:eastAsia="el-GR"/>
              </w:rPr>
              <w:t>-19, κατά τους μήνες Μάρτιο ως και Αύγουστο 2020» (Β΄4471), όπως ισχύει</w:t>
            </w:r>
            <w:r w:rsidRPr="008D25C1">
              <w:rPr>
                <w:rFonts w:asciiTheme="minorHAnsi" w:hAnsiTheme="minorHAnsi" w:cstheme="minorHAnsi"/>
              </w:rPr>
              <w:t>”</w:t>
            </w:r>
          </w:p>
        </w:tc>
      </w:tr>
      <w:tr w:rsidR="007F5A8A" w:rsidRPr="00603A8D" w:rsidTr="008D25C1">
        <w:trPr>
          <w:gridAfter w:val="1"/>
          <w:wAfter w:w="5420" w:type="dxa"/>
          <w:cantSplit/>
          <w:trHeight w:val="1097"/>
        </w:trPr>
        <w:tc>
          <w:tcPr>
            <w:tcW w:w="709" w:type="dxa"/>
            <w:shd w:val="clear" w:color="auto" w:fill="DAEEF3" w:themeFill="accent5" w:themeFillTint="33"/>
            <w:vAlign w:val="center"/>
          </w:tcPr>
          <w:p w:rsidR="007F5A8A" w:rsidRPr="001E5BD4" w:rsidRDefault="00C014AB" w:rsidP="00D345AE">
            <w:pPr>
              <w:jc w:val="center"/>
              <w:rPr>
                <w:rFonts w:asciiTheme="minorHAnsi" w:hAnsiTheme="minorHAnsi" w:cstheme="minorHAnsi"/>
              </w:rPr>
            </w:pPr>
            <w:r>
              <w:rPr>
                <w:rFonts w:asciiTheme="minorHAnsi" w:hAnsiTheme="minorHAnsi" w:cstheme="minorHAnsi"/>
              </w:rPr>
              <w:t>6</w:t>
            </w:r>
          </w:p>
        </w:tc>
        <w:tc>
          <w:tcPr>
            <w:tcW w:w="3652" w:type="dxa"/>
            <w:shd w:val="clear" w:color="auto" w:fill="DAEEF3" w:themeFill="accent5" w:themeFillTint="33"/>
          </w:tcPr>
          <w:p w:rsidR="008D25C1" w:rsidRPr="008D25C1" w:rsidRDefault="00663B10" w:rsidP="00663B10">
            <w:pPr>
              <w:rPr>
                <w:rFonts w:asciiTheme="minorHAnsi" w:hAnsiTheme="minorHAnsi" w:cstheme="minorHAnsi"/>
                <w:bCs/>
                <w:lang w:eastAsia="el-GR"/>
              </w:rPr>
            </w:pPr>
            <w:r w:rsidRPr="008D25C1">
              <w:rPr>
                <w:rFonts w:asciiTheme="minorHAnsi" w:hAnsiTheme="minorHAnsi" w:cstheme="minorHAnsi"/>
                <w:bCs/>
                <w:lang w:eastAsia="el-GR"/>
              </w:rPr>
              <w:t>ΑΠΟΦΑΣΗ ΤΩΝ ΥΠΟΥΡΓΩΝ ΟΙΚΟΝΟΜΙΚΩΝ</w:t>
            </w:r>
            <w:r w:rsidR="008D25C1" w:rsidRPr="008D25C1">
              <w:rPr>
                <w:rFonts w:asciiTheme="minorHAnsi" w:hAnsiTheme="minorHAnsi" w:cstheme="minorHAnsi"/>
                <w:bCs/>
                <w:lang w:eastAsia="el-GR"/>
              </w:rPr>
              <w:t xml:space="preserve"> –</w:t>
            </w:r>
          </w:p>
          <w:p w:rsidR="008D25C1" w:rsidRPr="008D25C1" w:rsidRDefault="00663B10" w:rsidP="00663B10">
            <w:pPr>
              <w:rPr>
                <w:rFonts w:asciiTheme="minorHAnsi" w:hAnsiTheme="minorHAnsi" w:cstheme="minorHAnsi"/>
                <w:bCs/>
                <w:lang w:eastAsia="el-GR"/>
              </w:rPr>
            </w:pPr>
            <w:r w:rsidRPr="008D25C1">
              <w:rPr>
                <w:rFonts w:asciiTheme="minorHAnsi" w:hAnsiTheme="minorHAnsi" w:cstheme="minorHAnsi"/>
                <w:bCs/>
                <w:lang w:eastAsia="el-GR"/>
              </w:rPr>
              <w:t>ΑΝΑΠΤΥΞΗΣ ΚΑΙ ΕΠΕΝΔΥΣΕΩΝ</w:t>
            </w:r>
            <w:r w:rsidR="008D25C1" w:rsidRPr="008D25C1">
              <w:rPr>
                <w:rFonts w:asciiTheme="minorHAnsi" w:hAnsiTheme="minorHAnsi" w:cstheme="minorHAnsi"/>
                <w:bCs/>
                <w:lang w:eastAsia="el-GR"/>
              </w:rPr>
              <w:t xml:space="preserve"> </w:t>
            </w:r>
            <w:r w:rsidRPr="008D25C1">
              <w:rPr>
                <w:rFonts w:asciiTheme="minorHAnsi" w:hAnsiTheme="minorHAnsi" w:cstheme="minorHAnsi"/>
                <w:bCs/>
                <w:lang w:eastAsia="el-GR"/>
              </w:rPr>
              <w:t>-ΕΡΓΑΣΙΑΣ ΚΑΙ ΚΟΙΝΩΝΙΚΩΝ ΥΠΟΘΕΣΕΩΝ</w:t>
            </w:r>
            <w:r w:rsidR="008D25C1" w:rsidRPr="008D25C1">
              <w:rPr>
                <w:rFonts w:asciiTheme="minorHAnsi" w:hAnsiTheme="minorHAnsi" w:cstheme="minorHAnsi"/>
                <w:bCs/>
                <w:lang w:eastAsia="el-GR"/>
              </w:rPr>
              <w:t xml:space="preserve"> –</w:t>
            </w:r>
          </w:p>
          <w:p w:rsidR="00663B10" w:rsidRPr="008D25C1" w:rsidRDefault="00663B10" w:rsidP="00663B10">
            <w:pPr>
              <w:rPr>
                <w:rFonts w:asciiTheme="minorHAnsi" w:hAnsiTheme="minorHAnsi" w:cstheme="minorHAnsi"/>
                <w:bCs/>
                <w:lang w:eastAsia="el-GR"/>
              </w:rPr>
            </w:pPr>
            <w:r w:rsidRPr="008D25C1">
              <w:rPr>
                <w:rFonts w:asciiTheme="minorHAnsi" w:hAnsiTheme="minorHAnsi" w:cstheme="minorHAnsi"/>
                <w:bCs/>
                <w:lang w:eastAsia="el-GR"/>
              </w:rPr>
              <w:t>ΥΓΕΙΑΣ</w:t>
            </w:r>
          </w:p>
          <w:p w:rsidR="00663B10" w:rsidRPr="008D25C1" w:rsidRDefault="00663B10" w:rsidP="00663B10">
            <w:pPr>
              <w:rPr>
                <w:rFonts w:asciiTheme="minorHAnsi" w:hAnsiTheme="minorHAnsi" w:cstheme="minorHAnsi"/>
                <w:bCs/>
                <w:lang w:eastAsia="el-GR"/>
              </w:rPr>
            </w:pPr>
            <w:r w:rsidRPr="008D25C1">
              <w:rPr>
                <w:rFonts w:asciiTheme="minorHAnsi" w:hAnsiTheme="minorHAnsi" w:cstheme="minorHAnsi"/>
                <w:bCs/>
                <w:lang w:eastAsia="el-GR"/>
              </w:rPr>
              <w:t>Αρ. 48690/1476</w:t>
            </w:r>
          </w:p>
          <w:p w:rsidR="00CF4C22" w:rsidRPr="008D25C1" w:rsidRDefault="00DB63CA" w:rsidP="00663B10">
            <w:pPr>
              <w:rPr>
                <w:rFonts w:asciiTheme="minorHAnsi" w:hAnsiTheme="minorHAnsi" w:cstheme="minorHAnsi"/>
                <w:lang w:eastAsia="el-GR"/>
              </w:rPr>
            </w:pPr>
            <w:hyperlink r:id="rId32" w:history="1">
              <w:r w:rsidR="00663B10" w:rsidRPr="008D25C1">
                <w:rPr>
                  <w:rStyle w:val="-"/>
                  <w:rFonts w:asciiTheme="minorHAnsi" w:hAnsiTheme="minorHAnsi" w:cstheme="minorHAnsi"/>
                  <w:bCs/>
                  <w:u w:val="none"/>
                  <w:lang w:eastAsia="el-GR"/>
                </w:rPr>
                <w:t>ΦΕΚ Β 5245/26.11.2020</w:t>
              </w:r>
            </w:hyperlink>
          </w:p>
        </w:tc>
        <w:tc>
          <w:tcPr>
            <w:tcW w:w="5420" w:type="dxa"/>
            <w:shd w:val="clear" w:color="auto" w:fill="DAEEF3" w:themeFill="accent5" w:themeFillTint="33"/>
            <w:vAlign w:val="center"/>
          </w:tcPr>
          <w:p w:rsidR="007F5A8A" w:rsidRPr="00570842" w:rsidRDefault="00663B10" w:rsidP="00D345AE">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«Παράταση της ισχύος των </w:t>
            </w:r>
            <w:proofErr w:type="spellStart"/>
            <w:r>
              <w:rPr>
                <w:rFonts w:asciiTheme="minorHAnsi" w:hAnsiTheme="minorHAnsi" w:cstheme="minorHAnsi"/>
              </w:rPr>
              <w:t>επεκταθέντων</w:t>
            </w:r>
            <w:proofErr w:type="spellEnd"/>
            <w:r>
              <w:rPr>
                <w:rFonts w:asciiTheme="minorHAnsi" w:hAnsiTheme="minorHAnsi" w:cstheme="minorHAnsi"/>
              </w:rPr>
              <w:t xml:space="preserve"> σε όλη την Επικράτεια έκτακτων και προσωρινών μέτρων του άρθρου 235 του ν. 4727/2020 (Α΄184), ως προς την οργάνωση του τόπου και του χρόνου εργασίας, για την αποσυμφόρηση των μέσων μαζικής μεταφοράς και του τόπου εργασίας»</w:t>
            </w:r>
          </w:p>
        </w:tc>
      </w:tr>
      <w:tr w:rsidR="00663B10" w:rsidRPr="00DF3EB9" w:rsidTr="008D25C1">
        <w:trPr>
          <w:gridAfter w:val="1"/>
          <w:wAfter w:w="5420" w:type="dxa"/>
          <w:cantSplit/>
          <w:trHeight w:val="886"/>
        </w:trPr>
        <w:tc>
          <w:tcPr>
            <w:tcW w:w="709" w:type="dxa"/>
            <w:shd w:val="clear" w:color="auto" w:fill="auto"/>
            <w:vAlign w:val="center"/>
          </w:tcPr>
          <w:p w:rsidR="00663B10" w:rsidRPr="00E94E84" w:rsidRDefault="00663B10" w:rsidP="00D345AE">
            <w:pPr>
              <w:jc w:val="center"/>
              <w:rPr>
                <w:rFonts w:asciiTheme="minorHAnsi" w:hAnsiTheme="minorHAnsi" w:cstheme="minorHAnsi"/>
              </w:rPr>
            </w:pPr>
            <w:r>
              <w:rPr>
                <w:rFonts w:asciiTheme="minorHAnsi" w:hAnsiTheme="minorHAnsi" w:cstheme="minorHAnsi"/>
              </w:rPr>
              <w:t>7</w:t>
            </w:r>
          </w:p>
        </w:tc>
        <w:tc>
          <w:tcPr>
            <w:tcW w:w="3652" w:type="dxa"/>
            <w:shd w:val="clear" w:color="auto" w:fill="auto"/>
          </w:tcPr>
          <w:p w:rsidR="008D25C1" w:rsidRDefault="00663B10" w:rsidP="00663B10">
            <w:pPr>
              <w:rPr>
                <w:rFonts w:asciiTheme="minorHAnsi" w:hAnsiTheme="minorHAnsi" w:cstheme="minorHAnsi"/>
                <w:lang w:eastAsia="el-GR"/>
              </w:rPr>
            </w:pPr>
            <w:r w:rsidRPr="008D25C1">
              <w:rPr>
                <w:rFonts w:asciiTheme="minorHAnsi" w:hAnsiTheme="minorHAnsi" w:cstheme="minorHAnsi"/>
                <w:lang w:eastAsia="el-GR"/>
              </w:rPr>
              <w:t>ΑΠΟΦΑΣΗ ΤΩΝ ΥΠΟΥΡΓΩΝ ΟΙΚΟΝΟΜΙΚΩΝ</w:t>
            </w:r>
            <w:r w:rsidR="008D25C1" w:rsidRPr="008D25C1">
              <w:rPr>
                <w:rFonts w:asciiTheme="minorHAnsi" w:hAnsiTheme="minorHAnsi" w:cstheme="minorHAnsi"/>
                <w:lang w:eastAsia="el-GR"/>
              </w:rPr>
              <w:t xml:space="preserve"> </w:t>
            </w:r>
            <w:r w:rsidR="008D25C1">
              <w:rPr>
                <w:rFonts w:asciiTheme="minorHAnsi" w:hAnsiTheme="minorHAnsi" w:cstheme="minorHAnsi"/>
                <w:lang w:eastAsia="el-GR"/>
              </w:rPr>
              <w:t>–</w:t>
            </w:r>
          </w:p>
          <w:p w:rsidR="00663B10" w:rsidRPr="008D25C1" w:rsidRDefault="00663B10" w:rsidP="00663B10">
            <w:pPr>
              <w:rPr>
                <w:rFonts w:asciiTheme="minorHAnsi" w:hAnsiTheme="minorHAnsi" w:cstheme="minorHAnsi"/>
                <w:lang w:eastAsia="el-GR"/>
              </w:rPr>
            </w:pPr>
            <w:r w:rsidRPr="008D25C1">
              <w:rPr>
                <w:rFonts w:asciiTheme="minorHAnsi" w:hAnsiTheme="minorHAnsi" w:cstheme="minorHAnsi"/>
                <w:lang w:eastAsia="el-GR"/>
              </w:rPr>
              <w:t>ΕΡΓΑΣΙΑΣ ΚΑΙ ΚΟΙΝΩΝΙΚΩΝ ΥΠΟΘΕΣΕΩΝ</w:t>
            </w:r>
          </w:p>
          <w:p w:rsidR="00663B10" w:rsidRPr="008D25C1" w:rsidRDefault="00663B10" w:rsidP="00663B10">
            <w:pPr>
              <w:rPr>
                <w:rFonts w:asciiTheme="minorHAnsi" w:hAnsiTheme="minorHAnsi" w:cstheme="minorHAnsi"/>
                <w:lang w:eastAsia="el-GR"/>
              </w:rPr>
            </w:pPr>
            <w:r w:rsidRPr="008D25C1">
              <w:rPr>
                <w:rFonts w:asciiTheme="minorHAnsi" w:hAnsiTheme="minorHAnsi" w:cstheme="minorHAnsi"/>
                <w:lang w:eastAsia="el-GR"/>
              </w:rPr>
              <w:t>Αρ. 48713/1232</w:t>
            </w:r>
          </w:p>
          <w:p w:rsidR="00663B10" w:rsidRPr="008D25C1" w:rsidRDefault="00DB63CA" w:rsidP="00663B10">
            <w:pPr>
              <w:rPr>
                <w:rFonts w:asciiTheme="minorHAnsi" w:hAnsiTheme="minorHAnsi" w:cstheme="minorHAnsi"/>
                <w:bCs/>
                <w:lang w:eastAsia="el-GR"/>
              </w:rPr>
            </w:pPr>
            <w:hyperlink r:id="rId33" w:history="1">
              <w:r w:rsidR="00663B10" w:rsidRPr="008D25C1">
                <w:rPr>
                  <w:rStyle w:val="-"/>
                  <w:rFonts w:asciiTheme="minorHAnsi" w:hAnsiTheme="minorHAnsi" w:cstheme="minorHAnsi"/>
                  <w:u w:val="none"/>
                  <w:lang w:eastAsia="el-GR"/>
                </w:rPr>
                <w:t>ΦΕΚ Β 5246/26.11.2020</w:t>
              </w:r>
            </w:hyperlink>
          </w:p>
        </w:tc>
        <w:tc>
          <w:tcPr>
            <w:tcW w:w="5420" w:type="dxa"/>
            <w:shd w:val="clear" w:color="auto" w:fill="auto"/>
            <w:vAlign w:val="center"/>
          </w:tcPr>
          <w:p w:rsidR="00663B10" w:rsidRPr="00570842" w:rsidRDefault="00663B10" w:rsidP="0071167B">
            <w:pPr>
              <w:suppressAutoHyphens w:val="0"/>
              <w:autoSpaceDE w:val="0"/>
              <w:autoSpaceDN w:val="0"/>
              <w:adjustRightInd w:val="0"/>
              <w:jc w:val="both"/>
              <w:rPr>
                <w:rFonts w:asciiTheme="minorHAnsi" w:hAnsiTheme="minorHAnsi" w:cstheme="minorHAnsi"/>
              </w:rPr>
            </w:pPr>
            <w:r>
              <w:rPr>
                <w:rFonts w:asciiTheme="minorHAnsi" w:hAnsiTheme="minorHAnsi" w:cstheme="minorHAnsi"/>
              </w:rPr>
              <w:t>«Αναστολή συμβάσεων εργασίας εργαζομένων σε επιχειρήσεις – εργοδότες του ιδιωτικού τομέα κατά το μήνα Νοέμβριο»</w:t>
            </w:r>
          </w:p>
        </w:tc>
      </w:tr>
      <w:tr w:rsidR="00663B10" w:rsidRPr="00570842" w:rsidTr="008D25C1">
        <w:trPr>
          <w:cantSplit/>
          <w:trHeight w:val="1097"/>
        </w:trPr>
        <w:tc>
          <w:tcPr>
            <w:tcW w:w="709" w:type="dxa"/>
            <w:shd w:val="clear" w:color="auto" w:fill="DAEEF3" w:themeFill="accent5" w:themeFillTint="33"/>
            <w:vAlign w:val="center"/>
          </w:tcPr>
          <w:p w:rsidR="00663B10" w:rsidRPr="001E5BD4" w:rsidRDefault="00663B10" w:rsidP="0071167B">
            <w:pPr>
              <w:jc w:val="center"/>
              <w:rPr>
                <w:rFonts w:asciiTheme="minorHAnsi" w:hAnsiTheme="minorHAnsi" w:cstheme="minorHAnsi"/>
              </w:rPr>
            </w:pPr>
            <w:r>
              <w:rPr>
                <w:rFonts w:asciiTheme="minorHAnsi" w:hAnsiTheme="minorHAnsi" w:cstheme="minorHAnsi"/>
              </w:rPr>
              <w:t>8</w:t>
            </w:r>
          </w:p>
        </w:tc>
        <w:tc>
          <w:tcPr>
            <w:tcW w:w="3652" w:type="dxa"/>
            <w:shd w:val="clear" w:color="auto" w:fill="DAEEF3" w:themeFill="accent5" w:themeFillTint="33"/>
          </w:tcPr>
          <w:p w:rsidR="008D25C1" w:rsidRDefault="008D25C1" w:rsidP="00663B10">
            <w:pPr>
              <w:rPr>
                <w:rFonts w:asciiTheme="minorHAnsi" w:hAnsiTheme="minorHAnsi" w:cstheme="minorHAnsi"/>
                <w:bCs/>
                <w:lang w:eastAsia="el-GR"/>
              </w:rPr>
            </w:pPr>
          </w:p>
          <w:p w:rsidR="008D25C1" w:rsidRDefault="008D25C1" w:rsidP="00663B10">
            <w:pPr>
              <w:rPr>
                <w:rFonts w:asciiTheme="minorHAnsi" w:hAnsiTheme="minorHAnsi" w:cstheme="minorHAnsi"/>
                <w:bCs/>
                <w:lang w:eastAsia="el-GR"/>
              </w:rPr>
            </w:pPr>
          </w:p>
          <w:p w:rsidR="008D25C1" w:rsidRDefault="00663B10" w:rsidP="00663B10">
            <w:pPr>
              <w:rPr>
                <w:rFonts w:asciiTheme="minorHAnsi" w:hAnsiTheme="minorHAnsi" w:cstheme="minorHAnsi"/>
                <w:bCs/>
                <w:lang w:eastAsia="el-GR"/>
              </w:rPr>
            </w:pPr>
            <w:r w:rsidRPr="008D25C1">
              <w:rPr>
                <w:rFonts w:asciiTheme="minorHAnsi" w:hAnsiTheme="minorHAnsi" w:cstheme="minorHAnsi"/>
                <w:bCs/>
                <w:lang w:eastAsia="el-GR"/>
              </w:rPr>
              <w:t>ΑΠΟΦΑΣΗ ΤΩΝ ΥΠΟΥΡΓΩΝ ΟΙΚΟΝΟΜΙΚΩΝ</w:t>
            </w:r>
            <w:r w:rsidR="008D25C1" w:rsidRPr="008D25C1">
              <w:rPr>
                <w:rFonts w:asciiTheme="minorHAnsi" w:hAnsiTheme="minorHAnsi" w:cstheme="minorHAnsi"/>
                <w:bCs/>
                <w:lang w:eastAsia="el-GR"/>
              </w:rPr>
              <w:t xml:space="preserve"> </w:t>
            </w:r>
            <w:r w:rsidR="008D25C1">
              <w:rPr>
                <w:rFonts w:asciiTheme="minorHAnsi" w:hAnsiTheme="minorHAnsi" w:cstheme="minorHAnsi"/>
                <w:bCs/>
                <w:lang w:eastAsia="el-GR"/>
              </w:rPr>
              <w:t>–</w:t>
            </w:r>
          </w:p>
          <w:p w:rsidR="00663B10" w:rsidRPr="008D25C1" w:rsidRDefault="00663B10" w:rsidP="00663B10">
            <w:pPr>
              <w:rPr>
                <w:rFonts w:asciiTheme="minorHAnsi" w:hAnsiTheme="minorHAnsi" w:cstheme="minorHAnsi"/>
                <w:bCs/>
                <w:lang w:eastAsia="el-GR"/>
              </w:rPr>
            </w:pPr>
            <w:r w:rsidRPr="008D25C1">
              <w:rPr>
                <w:rFonts w:asciiTheme="minorHAnsi" w:hAnsiTheme="minorHAnsi" w:cstheme="minorHAnsi"/>
                <w:bCs/>
                <w:lang w:eastAsia="el-GR"/>
              </w:rPr>
              <w:t>ΑΝΑΠΤΥΞΗΣ ΚΑΙ ΕΠΕΝΔΥΣΕΩΝ</w:t>
            </w:r>
          </w:p>
          <w:p w:rsidR="00663B10" w:rsidRPr="008D25C1" w:rsidRDefault="00663B10" w:rsidP="00663B10">
            <w:pPr>
              <w:rPr>
                <w:rFonts w:asciiTheme="minorHAnsi" w:hAnsiTheme="minorHAnsi" w:cstheme="minorHAnsi"/>
                <w:bCs/>
                <w:lang w:eastAsia="el-GR"/>
              </w:rPr>
            </w:pPr>
            <w:r w:rsidRPr="008D25C1">
              <w:rPr>
                <w:rFonts w:asciiTheme="minorHAnsi" w:hAnsiTheme="minorHAnsi" w:cstheme="minorHAnsi"/>
                <w:bCs/>
                <w:lang w:eastAsia="el-GR"/>
              </w:rPr>
              <w:t>Αρ. 296</w:t>
            </w:r>
          </w:p>
          <w:p w:rsidR="00663B10" w:rsidRPr="008D25C1" w:rsidRDefault="00DB63CA" w:rsidP="00663B10">
            <w:pPr>
              <w:rPr>
                <w:rFonts w:asciiTheme="minorHAnsi" w:hAnsiTheme="minorHAnsi" w:cstheme="minorHAnsi"/>
                <w:lang w:eastAsia="el-GR"/>
              </w:rPr>
            </w:pPr>
            <w:hyperlink r:id="rId34" w:history="1">
              <w:r w:rsidR="00663B10" w:rsidRPr="008D25C1">
                <w:rPr>
                  <w:rStyle w:val="-"/>
                  <w:rFonts w:asciiTheme="minorHAnsi" w:hAnsiTheme="minorHAnsi" w:cstheme="minorHAnsi"/>
                  <w:bCs/>
                  <w:u w:val="none"/>
                  <w:lang w:eastAsia="el-GR"/>
                </w:rPr>
                <w:t>ΦΕΚ Β 5251/27.11.2020</w:t>
              </w:r>
            </w:hyperlink>
          </w:p>
        </w:tc>
        <w:tc>
          <w:tcPr>
            <w:tcW w:w="5420" w:type="dxa"/>
            <w:shd w:val="clear" w:color="auto" w:fill="DAEEF3" w:themeFill="accent5" w:themeFillTint="33"/>
            <w:vAlign w:val="center"/>
          </w:tcPr>
          <w:p w:rsidR="00663B10" w:rsidRPr="008D25C1" w:rsidRDefault="008D25C1" w:rsidP="0071167B">
            <w:pPr>
              <w:suppressAutoHyphens w:val="0"/>
              <w:autoSpaceDE w:val="0"/>
              <w:autoSpaceDN w:val="0"/>
              <w:adjustRightInd w:val="0"/>
              <w:jc w:val="both"/>
              <w:rPr>
                <w:rFonts w:asciiTheme="minorHAnsi" w:hAnsiTheme="minorHAnsi" w:cstheme="minorHAnsi"/>
              </w:rPr>
            </w:pPr>
            <w:r w:rsidRPr="008D25C1">
              <w:rPr>
                <w:rFonts w:asciiTheme="minorHAnsi" w:hAnsiTheme="minorHAnsi" w:cstheme="minorHAnsi"/>
              </w:rPr>
              <w:t>“</w:t>
            </w:r>
            <w:r w:rsidR="00663B10">
              <w:rPr>
                <w:rFonts w:asciiTheme="minorHAnsi" w:hAnsiTheme="minorHAnsi" w:cstheme="minorHAnsi"/>
                <w:lang w:eastAsia="el-GR"/>
              </w:rPr>
              <w:t xml:space="preserve">Τροποποίηση της υπό στοιχεία ΓΔΟΥ281/13.11.2020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663B10">
              <w:rPr>
                <w:rFonts w:asciiTheme="minorHAnsi" w:hAnsiTheme="minorHAnsi" w:cstheme="minorHAnsi"/>
                <w:lang w:eastAsia="el-GR"/>
              </w:rPr>
              <w:t>κορωνοϊού</w:t>
            </w:r>
            <w:proofErr w:type="spellEnd"/>
            <w:r w:rsidR="00663B10">
              <w:rPr>
                <w:rFonts w:asciiTheme="minorHAnsi" w:hAnsiTheme="minorHAnsi" w:cstheme="minorHAnsi"/>
                <w:lang w:eastAsia="el-GR"/>
              </w:rPr>
              <w:t xml:space="preserve"> </w:t>
            </w:r>
            <w:r w:rsidR="00663B10">
              <w:rPr>
                <w:rFonts w:asciiTheme="minorHAnsi" w:hAnsiTheme="minorHAnsi" w:cstheme="minorHAnsi"/>
                <w:lang w:val="en-US" w:eastAsia="el-GR"/>
              </w:rPr>
              <w:t>COVID</w:t>
            </w:r>
            <w:r w:rsidR="00663B10">
              <w:rPr>
                <w:rFonts w:asciiTheme="minorHAnsi" w:hAnsiTheme="minorHAnsi" w:cstheme="minorHAnsi"/>
                <w:lang w:eastAsia="el-GR"/>
              </w:rPr>
              <w:t>-19, κατά τους μήνες Σεπτέμβριο και Οκτώβριο 2020» (Β΄5047), όπως ισχύει</w:t>
            </w:r>
            <w:r w:rsidRPr="008D25C1">
              <w:rPr>
                <w:rFonts w:asciiTheme="minorHAnsi" w:hAnsiTheme="minorHAnsi" w:cstheme="minorHAnsi"/>
              </w:rPr>
              <w:t>”</w:t>
            </w:r>
          </w:p>
        </w:tc>
        <w:tc>
          <w:tcPr>
            <w:tcW w:w="5420" w:type="dxa"/>
            <w:shd w:val="clear" w:color="auto" w:fill="DAEEF3" w:themeFill="accent5" w:themeFillTint="33"/>
            <w:vAlign w:val="center"/>
          </w:tcPr>
          <w:p w:rsidR="00663B10" w:rsidRPr="00570842" w:rsidRDefault="00663B10" w:rsidP="0071167B">
            <w:pPr>
              <w:suppressAutoHyphens w:val="0"/>
              <w:autoSpaceDE w:val="0"/>
              <w:autoSpaceDN w:val="0"/>
              <w:adjustRightInd w:val="0"/>
              <w:jc w:val="both"/>
              <w:rPr>
                <w:rFonts w:asciiTheme="minorHAnsi" w:hAnsiTheme="minorHAnsi" w:cstheme="minorHAnsi"/>
              </w:rPr>
            </w:pPr>
          </w:p>
        </w:tc>
      </w:tr>
    </w:tbl>
    <w:p w:rsidR="007F5A8A" w:rsidRPr="005D783A" w:rsidRDefault="007F5A8A" w:rsidP="000302FE">
      <w:pPr>
        <w:rPr>
          <w:rFonts w:asciiTheme="minorHAnsi" w:hAnsiTheme="minorHAnsi" w:cstheme="minorHAnsi"/>
          <w:sz w:val="16"/>
          <w:szCs w:val="16"/>
        </w:rPr>
      </w:pPr>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A50A3C" w:rsidRDefault="00A50A3C" w:rsidP="00BD608E">
      <w:pPr>
        <w:rPr>
          <w:rFonts w:asciiTheme="minorHAnsi" w:hAnsiTheme="minorHAnsi" w:cstheme="minorHAnsi"/>
          <w:sz w:val="16"/>
          <w:szCs w:val="16"/>
        </w:rPr>
      </w:pPr>
    </w:p>
    <w:p w:rsidR="004D1F53" w:rsidRDefault="004D1F5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9C1E68" w:rsidRDefault="009C1E68" w:rsidP="00792B65">
      <w:pPr>
        <w:pStyle w:val="1"/>
        <w:ind w:right="0"/>
        <w:jc w:val="center"/>
        <w:rPr>
          <w:rFonts w:ascii="Calibri" w:hAnsi="Calibri"/>
          <w:sz w:val="32"/>
          <w:szCs w:val="32"/>
          <w:u w:val="single"/>
        </w:rPr>
      </w:pPr>
      <w:bookmarkStart w:id="42" w:name="_Toc34837619"/>
    </w:p>
    <w:p w:rsidR="009C1E68" w:rsidRDefault="009C1E68" w:rsidP="009C1E68"/>
    <w:p w:rsidR="009C1E68" w:rsidRDefault="009C1E68" w:rsidP="009C1E68"/>
    <w:p w:rsidR="009C1E68" w:rsidRDefault="009C1E68" w:rsidP="009C1E68"/>
    <w:p w:rsidR="00917BAD" w:rsidRDefault="00917BAD" w:rsidP="00040666">
      <w:pPr>
        <w:jc w:val="center"/>
        <w:rPr>
          <w:rFonts w:ascii="Calibri" w:hAnsi="Calibri" w:cs="Tahoma"/>
          <w:b/>
          <w:color w:val="365F91"/>
        </w:rPr>
      </w:pPr>
      <w:bookmarkStart w:id="43" w:name="_Toc409090211"/>
      <w:bookmarkStart w:id="44" w:name="_Toc414451317"/>
      <w:bookmarkEnd w:id="40"/>
      <w:bookmarkEnd w:id="41"/>
      <w:bookmarkEnd w:id="42"/>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bookmarkEnd w:id="43"/>
    <w:bookmarkEnd w:id="44"/>
    <w:p w:rsidR="009F3467" w:rsidRDefault="009F3467" w:rsidP="00E70CCB">
      <w:pPr>
        <w:rPr>
          <w:rFonts w:ascii="Calibri" w:hAnsi="Calibri" w:cs="Tahoma"/>
          <w:b/>
          <w:color w:val="365F91"/>
        </w:rPr>
      </w:pPr>
    </w:p>
    <w:p w:rsidR="00FC0CC3" w:rsidRDefault="00FC0CC3" w:rsidP="00E70CCB">
      <w:pPr>
        <w:rPr>
          <w:rFonts w:ascii="Calibri" w:hAnsi="Calibri" w:cs="Tahoma"/>
          <w:b/>
          <w:color w:val="365F91"/>
        </w:rPr>
      </w:pPr>
    </w:p>
    <w:p w:rsidR="00FC0CC3" w:rsidRDefault="00FC0CC3" w:rsidP="00E70CCB">
      <w:pPr>
        <w:rPr>
          <w:rFonts w:ascii="Calibri" w:hAnsi="Calibri" w:cs="Tahoma"/>
          <w:b/>
          <w:color w:val="365F91"/>
        </w:rPr>
      </w:pPr>
    </w:p>
    <w:p w:rsidR="00FC0CC3" w:rsidRDefault="00FC0CC3" w:rsidP="00E70CCB">
      <w:pPr>
        <w:rPr>
          <w:rFonts w:ascii="Calibri" w:hAnsi="Calibri" w:cs="Tahoma"/>
          <w:b/>
          <w:color w:val="365F91"/>
        </w:rPr>
      </w:pPr>
    </w:p>
    <w:p w:rsidR="00FC0CC3" w:rsidRDefault="00FC0CC3" w:rsidP="00E70CCB">
      <w:pPr>
        <w:rPr>
          <w:rFonts w:ascii="Calibri" w:hAnsi="Calibri" w:cs="Tahoma"/>
          <w:b/>
          <w:color w:val="365F91"/>
        </w:rPr>
      </w:pPr>
    </w:p>
    <w:p w:rsidR="00FC0CC3" w:rsidRDefault="00FC0CC3" w:rsidP="00E70CCB">
      <w:pPr>
        <w:rPr>
          <w:rFonts w:ascii="Calibri" w:hAnsi="Calibri" w:cs="Tahoma"/>
          <w:b/>
          <w:color w:val="365F91"/>
        </w:rPr>
      </w:pPr>
    </w:p>
    <w:p w:rsidR="00FC0CC3" w:rsidRDefault="00FC0CC3" w:rsidP="00E70CCB">
      <w:pPr>
        <w:rPr>
          <w:rFonts w:ascii="Calibri" w:hAnsi="Calibri" w:cs="Tahoma"/>
          <w:b/>
          <w:color w:val="365F91"/>
        </w:rPr>
      </w:pPr>
    </w:p>
    <w:p w:rsidR="00FC0CC3" w:rsidRDefault="00FC0CC3" w:rsidP="00E70CCB">
      <w:pPr>
        <w:rPr>
          <w:rFonts w:ascii="Calibri" w:hAnsi="Calibri" w:cs="Tahoma"/>
          <w:b/>
          <w:color w:val="365F91"/>
        </w:rPr>
      </w:pPr>
    </w:p>
    <w:p w:rsidR="00FC0CC3" w:rsidRDefault="00FC0CC3" w:rsidP="00E70CCB">
      <w:pPr>
        <w:rPr>
          <w:rFonts w:ascii="Calibri" w:hAnsi="Calibri" w:cs="Tahoma"/>
          <w:b/>
          <w:color w:val="365F91"/>
        </w:rPr>
      </w:pPr>
      <w:bookmarkStart w:id="45" w:name="_GoBack"/>
      <w:bookmarkEnd w:id="45"/>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3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5AE" w:rsidRDefault="00D345AE" w:rsidP="00DA1AA7">
      <w:r>
        <w:separator/>
      </w:r>
    </w:p>
  </w:endnote>
  <w:endnote w:type="continuationSeparator" w:id="0">
    <w:p w:rsidR="00D345AE" w:rsidRDefault="00D345AE"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5AE" w:rsidRDefault="00D345AE">
    <w:pPr>
      <w:pStyle w:val="a4"/>
      <w:jc w:val="right"/>
      <w:rPr>
        <w:lang w:val="en-US"/>
      </w:rPr>
    </w:pPr>
  </w:p>
  <w:p w:rsidR="00D345AE" w:rsidRPr="003F5553" w:rsidRDefault="00D345AE"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D345AE" w:rsidRDefault="00D345AE"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D345AE" w:rsidRPr="00B245C1" w:rsidRDefault="00D345AE"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D345AE" w:rsidRPr="00F24FC9" w:rsidRDefault="00D345AE"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D345AE" w:rsidRPr="00F24FC9" w:rsidRDefault="00D345AE" w:rsidP="00F24FC9">
    <w:pPr>
      <w:pStyle w:val="a4"/>
      <w:jc w:val="right"/>
      <w:rPr>
        <w:lang w:val="en-US"/>
      </w:rPr>
    </w:pPr>
    <w:r>
      <w:rPr>
        <w:noProof/>
      </w:rPr>
      <w:fldChar w:fldCharType="begin"/>
    </w:r>
    <w:r>
      <w:rPr>
        <w:noProof/>
      </w:rPr>
      <w:instrText>PAGE   \* MERGEFORMAT</w:instrText>
    </w:r>
    <w:r>
      <w:rPr>
        <w:noProof/>
      </w:rPr>
      <w:fldChar w:fldCharType="separate"/>
    </w:r>
    <w:r w:rsidR="00DB63CA">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5AE" w:rsidRPr="00F24FC9" w:rsidRDefault="00D345AE" w:rsidP="00F24FC9">
    <w:pPr>
      <w:tabs>
        <w:tab w:val="center" w:pos="4153"/>
        <w:tab w:val="right" w:pos="8306"/>
      </w:tabs>
      <w:jc w:val="right"/>
      <w:rPr>
        <w:lang w:val="en-US"/>
      </w:rPr>
    </w:pPr>
  </w:p>
  <w:p w:rsidR="00D345AE" w:rsidRPr="00F24FC9" w:rsidRDefault="00D345AE"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D345AE" w:rsidRPr="005226A9" w:rsidRDefault="00D345AE"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D345AE" w:rsidRPr="00F24FC9" w:rsidRDefault="00D345AE"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D345AE" w:rsidRPr="00F24FC9" w:rsidRDefault="00D345AE"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5AE" w:rsidRPr="002E0B4A" w:rsidRDefault="00D345AE" w:rsidP="00033A90">
    <w:pPr>
      <w:pStyle w:val="a4"/>
      <w:rPr>
        <w:sz w:val="16"/>
        <w:szCs w:val="16"/>
        <w:lang w:val="en-US"/>
      </w:rPr>
    </w:pPr>
  </w:p>
  <w:p w:rsidR="00D345AE" w:rsidRPr="003F5553" w:rsidRDefault="00D345AE"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D345AE" w:rsidRDefault="00D345AE"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D345AE" w:rsidRPr="00E87BB5" w:rsidRDefault="00D345AE"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D345AE" w:rsidRPr="007D2160" w:rsidRDefault="00D345AE"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D345AE" w:rsidRPr="00033A90" w:rsidRDefault="00D345AE" w:rsidP="00033A90">
    <w:pPr>
      <w:pStyle w:val="a4"/>
      <w:jc w:val="right"/>
    </w:pPr>
    <w:r>
      <w:t xml:space="preserve">Σελίδα </w:t>
    </w:r>
    <w:r>
      <w:rPr>
        <w:b/>
        <w:bCs/>
      </w:rPr>
      <w:fldChar w:fldCharType="begin"/>
    </w:r>
    <w:r>
      <w:rPr>
        <w:b/>
        <w:bCs/>
      </w:rPr>
      <w:instrText>PAGE</w:instrText>
    </w:r>
    <w:r>
      <w:rPr>
        <w:b/>
        <w:bCs/>
      </w:rPr>
      <w:fldChar w:fldCharType="separate"/>
    </w:r>
    <w:r w:rsidR="00DB63CA">
      <w:rPr>
        <w:b/>
        <w:bCs/>
        <w:noProof/>
      </w:rPr>
      <w:t>3</w:t>
    </w:r>
    <w:r>
      <w:rPr>
        <w:b/>
        <w:bCs/>
      </w:rPr>
      <w:fldChar w:fldCharType="end"/>
    </w:r>
    <w:r>
      <w:t xml:space="preserve"> από </w:t>
    </w:r>
    <w:r>
      <w:rPr>
        <w:b/>
        <w:bCs/>
      </w:rPr>
      <w:fldChar w:fldCharType="begin"/>
    </w:r>
    <w:r>
      <w:rPr>
        <w:b/>
        <w:bCs/>
      </w:rPr>
      <w:instrText>NUMPAGES</w:instrText>
    </w:r>
    <w:r>
      <w:rPr>
        <w:b/>
        <w:bCs/>
      </w:rPr>
      <w:fldChar w:fldCharType="separate"/>
    </w:r>
    <w:r w:rsidR="00DB63CA">
      <w:rPr>
        <w:b/>
        <w:bCs/>
        <w:noProof/>
      </w:rPr>
      <w:t>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5AE" w:rsidRDefault="00D345AE" w:rsidP="00DA1AA7">
      <w:r>
        <w:separator/>
      </w:r>
    </w:p>
  </w:footnote>
  <w:footnote w:type="continuationSeparator" w:id="0">
    <w:p w:rsidR="00D345AE" w:rsidRDefault="00D345AE"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0" type="#_x0000_t75" style="width:3in;height:3in;visibility:visible" o:bullet="t">
        <v:imagedata r:id="rId1" o:title="MC900441467[1]"/>
      </v:shape>
    </w:pict>
  </w:numPicBullet>
  <w:numPicBullet w:numPicBulletId="1">
    <w:pict>
      <v:shape id="_x0000_i1531" type="#_x0000_t75" style="width:2in;height:2in;visibility:visible" o:bullet="t">
        <v:imagedata r:id="rId2" o:title="MC900441509[1]"/>
      </v:shape>
    </w:pict>
  </w:numPicBullet>
  <w:numPicBullet w:numPicBulletId="2">
    <w:pict>
      <v:shape id="_x0000_i1532" type="#_x0000_t75" alt="MC900441467[1]" style="width:16.45pt;height:16.4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B90"/>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4A8"/>
    <w:rsid w:val="001325B8"/>
    <w:rsid w:val="001327E1"/>
    <w:rsid w:val="00132BC1"/>
    <w:rsid w:val="00132BCA"/>
    <w:rsid w:val="00132C0E"/>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57E"/>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AF3"/>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B8D"/>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BD4"/>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97F"/>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5F81"/>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38B"/>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24D"/>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12B"/>
    <w:rsid w:val="00375218"/>
    <w:rsid w:val="00375498"/>
    <w:rsid w:val="003757C3"/>
    <w:rsid w:val="00375916"/>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2D"/>
    <w:rsid w:val="003860C2"/>
    <w:rsid w:val="00386271"/>
    <w:rsid w:val="00386274"/>
    <w:rsid w:val="003864F9"/>
    <w:rsid w:val="003867C4"/>
    <w:rsid w:val="0038683B"/>
    <w:rsid w:val="00386873"/>
    <w:rsid w:val="0038696F"/>
    <w:rsid w:val="003869B6"/>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5AA"/>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A1C"/>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6A"/>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3C1"/>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339"/>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4E56"/>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10"/>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4F00"/>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AD0"/>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8A"/>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27B"/>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4C"/>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9F2"/>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C40"/>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5F"/>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5C1"/>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6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BA"/>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60F"/>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6F3"/>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5C"/>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A1E"/>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589"/>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4AB"/>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81"/>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22"/>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A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126"/>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3CA"/>
    <w:rsid w:val="00DB6455"/>
    <w:rsid w:val="00DB6975"/>
    <w:rsid w:val="00DB6ADD"/>
    <w:rsid w:val="00DB6B0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106"/>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0C5"/>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CC3"/>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0CD"/>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1C0E1F-8E60-4CB5-8C14-E6CF35FF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t.gr/idocs-nph/search/pdfViewerForm.html?args=5C7QrtC22wHUdWr4xouZundtvSoClrL8uCi3ia_tLzgliYHTRwL0-OJInJ48_97uHrMts-zFzeyCiBSQOpYnT00MHhcXFRTshJ_AOifWbHcrniAp6dzAgZZ607DC0bC-VzX9iebeqx0." TargetMode="External"/><Relationship Id="rId18" Type="http://schemas.openxmlformats.org/officeDocument/2006/relationships/hyperlink" Target="http://www.et.gr/idocs-nph/search/pdfViewerForm.html?args=5C7QrtC22wHUdWr4xouZundtvSoClrL8EMPUwm7k2ozNZ8op6Z_wSuJInJ48_97uHrMts-zFzeyCiBSQOpYnT00MHhcXFRTsv6eEHfjBNZ-8YMhvegGsCIZOr3b1u4EVLhBGse3EZvk." TargetMode="External"/><Relationship Id="rId26" Type="http://schemas.openxmlformats.org/officeDocument/2006/relationships/hyperlink" Target="http://www.et.gr/idocs-nph/search/pdfViewerForm.html?args=5C7QrtC22wHUdWr4xouZundtvSoClrL8T9Cg22cIBXxp6k5uE6xNduJInJ48_97uHrMts-zFzeyCiBSQOpYnT00MHhcXFRTsdPtkNvShpGlN-UeBo66t2w8yPqt7olfpOz1IODMaG6A." TargetMode="External"/><Relationship Id="rId3" Type="http://schemas.openxmlformats.org/officeDocument/2006/relationships/styles" Target="styles.xml"/><Relationship Id="rId21" Type="http://schemas.openxmlformats.org/officeDocument/2006/relationships/hyperlink" Target="http://www.et.gr/idocs-nph/search/pdfViewerForm.html?args=5C7QrtC22wHUdWr4xouZundtvSoClrL8EMPUwm7k2ox_zJjLAILKFuJInJ48_97uHrMts-zFzeyCiBSQOpYnT00MHhcXFRTsSxkmClKs0za6npDaJGAJQWWSrdjwiyufOx3Zc4oTK8U." TargetMode="External"/><Relationship Id="rId34" Type="http://schemas.openxmlformats.org/officeDocument/2006/relationships/hyperlink" Target="http://www.et.gr/idocs-nph/search/pdfViewerForm.html?args=5C7QrtC22wHUdWr4xouZundtvSoClrL8uCi3ia_tLzgtiDow6HlTE-JInJ48_97uHrMts-zFzeyCiBSQOpYnT00MHhcXFRTsrphRIIVhk9NchNJq_qFSBoFoaGvxoICC2eG3-YMSwi4." TargetMode="External"/><Relationship Id="rId7" Type="http://schemas.openxmlformats.org/officeDocument/2006/relationships/endnotes" Target="endnotes.xml"/><Relationship Id="rId12" Type="http://schemas.openxmlformats.org/officeDocument/2006/relationships/hyperlink" Target="http://www.et.gr/idocs-nph/search/pdfViewerForm.html?args=5C7QrtC22wHUdWr4xouZundtvSoClrL8QIFSYfSs-1sliYHTRwL0-OJInJ48_97uHrMts-zFzeyCiBSQOpYnT00MHhcXFRTsMULWHTesc5VnFbzy1B-hKazdB5_jmvVKBf7vvInQ614." TargetMode="External"/><Relationship Id="rId17" Type="http://schemas.openxmlformats.org/officeDocument/2006/relationships/hyperlink" Target="http://www.et.gr/idocs-nph/search/pdfViewerForm.html?args=5C7QrtC22wHUdWr4xouZundtvSoClrL868HQV_d05BHuFUDqazHcNeJInJ48_97uHrMts-zFzeyCiBSQOpYnT00MHhcXFRTsQ1TSFBbFDpr52LwuSOdZoHhOTtTmi4cbBOmsctKyI2Q." TargetMode="External"/><Relationship Id="rId25" Type="http://schemas.openxmlformats.org/officeDocument/2006/relationships/hyperlink" Target="http://www.et.gr/idocs-nph/search/pdfViewerForm.html?args=5C7QrtC22wHUdWr4xouZundtvSoClrL8T9Cg22cIBXx_zJjLAILKFuJInJ48_97uHrMts-zFzeyCiBSQOpYnT00MHhcXFRTsffD8xYSiGTjUVv02p3UG9zjzvLX-_ASc4gNnBoi1NAc." TargetMode="External"/><Relationship Id="rId33" Type="http://schemas.openxmlformats.org/officeDocument/2006/relationships/hyperlink" Target="http://www.et.gr/idocs-nph/search/pdfViewerForm.html?args=5C7QrtC22wHUdWr4xouZundtvSoClrL8T9Cg22cIBXwfP1Rf9veiteJInJ48_97uHrMts-zFzeyCiBSQOpYnT00MHhcXFRTsI-J7JClNwrnUy8CcNgl7dKUvvRSuxq29hh6hgL0h1F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t.gr/idocs-nph/search/pdfViewerForm.html?args=5C7QrtC22wHUdWr4xouZundtvSoClrL8uCi3ia_tLzj3U4LPcASlceJInJ48_97uHrMts-zFzeyCiBSQOpYnT00MHhcXFRTs8cIEoNuz8pkSceLMw6m3xO3hdS9w7oi_myD5H_A53g0." TargetMode="External"/><Relationship Id="rId20" Type="http://schemas.openxmlformats.org/officeDocument/2006/relationships/hyperlink" Target="http://www.et.gr/idocs-nph/search/pdfViewerForm.html?args=5C7QrtC22wHUdWr4xouZundtvSoClrL8EMPUwm7k2oy4ndCieBbLVuJInJ48_97uHrMts-zFzeyCiBSQOpYnT00MHhcXFRTs9hXApZEzP5v1kKi0nEw50Qoj-fQWkamH8NPN5qGolX0." TargetMode="External"/><Relationship Id="rId29" Type="http://schemas.openxmlformats.org/officeDocument/2006/relationships/hyperlink" Target="http://www.et.gr/idocs-nph/search/pdfViewerForm.html?args=5C7QrtC22wHUdWr4xouZundtvSoClrL8QIFSYfSs-1t_zJjLAILKFuJInJ48_97uHrMts-zFzeyCiBSQOpYnT00MHhcXFRTsQs5Mo6DR6kuxLQi9cO3SpgR74fv3nrbOU8g0gZDQC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t.gr/idocs-nph/search/pdfViewerForm.html?args=5C7QrtC22wHUdWr4xouZundtvSoClrL8QIFSYfSs-1u4ndCieBbLVuJInJ48_97uHrMts-zFzeyCiBSQOpYnT00MHhcXFRTsdKlVc9_Gfqs1hRw02sU0hb7DrjVyY77tD_0XZzUzjUs." TargetMode="External"/><Relationship Id="rId32" Type="http://schemas.openxmlformats.org/officeDocument/2006/relationships/hyperlink" Target="http://www.et.gr/idocs-nph/search/pdfViewerForm.html?args=5C7QrtC22wHUdWr4xouZundtvSoClrL8T9Cg22cIBXwliYHTRwL0-OJInJ48_97uHrMts-zFzeyCiBSQOpYnT00MHhcXFRTsS5CfiqqFDZtuVRGs2EnHGvzs484U_tY2oizGoEEFzH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t.gr/idocs-nph/search/pdfViewerForm.html?args=5C7QrtC22wHUdWr4xouZundtvSoClrL8uCi3ia_tLzj3U4LPcASlceJInJ48_97uHrMts-zFzeyCiBSQOpYnT00MHhcXFRTs8cIEoNuz8pkSceLMw6m3xO3hdS9w7oi_myD5H_A53g0." TargetMode="External"/><Relationship Id="rId23" Type="http://schemas.openxmlformats.org/officeDocument/2006/relationships/hyperlink" Target="http://www.et.gr/idocs-nph/search/pdfViewerForm.html?args=5C7QrtC22wHUdWr4xouZundtvSoClrL8QIFSYfSs-1u4ndCieBbLVuJInJ48_97uHrMts-zFzeyCiBSQOpYnT00MHhcXFRTsdKlVc9_Gfqs1hRw02sU0hb7DrjVyY77tD_0XZzUzjUs." TargetMode="External"/><Relationship Id="rId28" Type="http://schemas.openxmlformats.org/officeDocument/2006/relationships/hyperlink" Target="http://www.et.gr/idocs-nph/search/pdfViewerForm.html?args=5C7QrtC22wHUdWr4xouZundtvSoClrL8EMPUwm7k2oz3U4LPcASlceJInJ48_97uHrMts-zFzeyCiBSQOpYnT00MHhcXFRTsJhIV6u4uU22lZD__86xlx1kX6CKwIk1AlnzPmyOyg1g." TargetMode="External"/><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et.gr/idocs-nph/search/pdfViewerForm.html?args=5C7QrtC22wHUdWr4xouZundtvSoClrL8EMPUwm7k2owtiDow6HlTE-JInJ48_97uHrMts-zFzeyCiBSQOpYnT00MHhcXFRTsz002RSUAiNukHJ2WLAtf9aMmNMINv7UvZ84E6sqMMDY." TargetMode="External"/><Relationship Id="rId31" Type="http://schemas.openxmlformats.org/officeDocument/2006/relationships/hyperlink" Target="http://www.et.gr/idocs-nph/search/pdfViewerForm.html?args=5C7QrtC22wHUdWr4xouZundtvSoClrL8QIFSYfSs-1t_zJjLAILKFuJInJ48_97uHrMts-zFzeyCiBSQOpYnT00MHhcXFRTsQs5Mo6DR6kuxLQi9cO3SpgR74fv3nrbOU8g0gZDQCfI."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et.gr/idocs-nph/search/pdfViewerForm.html?args=5C7QrtC22wHUdWr4xouZundtvSoClrL8uCi3ia_tLzgfP1Rf9veiteJInJ48_97uHrMts-zFzeyCiBSQOpYnT00MHhcXFRTstBuhxGQiTAiXLsq5NDJEyPVWYfi4WCFoOZAUgkRD6gA." TargetMode="External"/><Relationship Id="rId22" Type="http://schemas.openxmlformats.org/officeDocument/2006/relationships/hyperlink" Target="http://www.et.gr/idocs-nph/search/pdfViewerForm.html?args=5C7QrtC22wHUdWr4xouZundtvSoClrL8EMPUwm7k2owfP1Rf9veiteJInJ48_97uHrMts-zFzeyCiBSQOpYnT00MHhcXFRTswU1XMkCQKih86oGVRQViigzKNC37AxkCzT1jg9mYMFA." TargetMode="External"/><Relationship Id="rId27" Type="http://schemas.openxmlformats.org/officeDocument/2006/relationships/hyperlink" Target="http://www.et.gr/idocs-nph/search/pdfViewerForm.html?args=5C7QrtC22wHUdWr4xouZundtvSoClrL85JSCg59V5gx_zJjLAILKFuJInJ48_97uHrMts-zFzeyCiBSQOpYnT00MHhcXFRTsxjd2TbGp2olUFOKxRHKtQvJhwPybY0-6zIKXA0uD__g." TargetMode="External"/><Relationship Id="rId30" Type="http://schemas.openxmlformats.org/officeDocument/2006/relationships/hyperlink" Target="http://www.et.gr/idocs-nph/search/pdfViewerForm.html?args=5C7QrtC22wHUdWr4xouZundtvSoClrL8QIFSYfSs-1t_zJjLAILKFuJInJ48_97uHrMts-zFzeyCiBSQOpYnT00MHhcXFRTsQs5Mo6DR6kuxLQi9cO3SpgR74fv3nrbOU8g0gZDQCfI." TargetMode="External"/><Relationship Id="rId35"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BE05D-3FF9-426E-9451-9BD36EF1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2692</Words>
  <Characters>14543</Characters>
  <Application>Microsoft Office Word</Application>
  <DocSecurity>0</DocSecurity>
  <Lines>121</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17201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38</cp:revision>
  <cp:lastPrinted>2021-01-15T16:05:00Z</cp:lastPrinted>
  <dcterms:created xsi:type="dcterms:W3CDTF">2021-01-15T13:28:00Z</dcterms:created>
  <dcterms:modified xsi:type="dcterms:W3CDTF">2021-01-15T16:05:00Z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