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6E1AE0">
              <w:rPr>
                <w:rFonts w:ascii="Arial Black" w:hAnsi="Arial Black" w:cs="Tahoma"/>
                <w:b/>
                <w:color w:val="000000"/>
                <w:sz w:val="40"/>
                <w:szCs w:val="40"/>
              </w:rPr>
              <w:t>40</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6E1AE0">
              <w:rPr>
                <w:rFonts w:ascii="Arial Black" w:hAnsi="Arial Black" w:cs="Tahoma"/>
                <w:b/>
                <w:color w:val="000000"/>
                <w:sz w:val="40"/>
                <w:szCs w:val="40"/>
              </w:rPr>
              <w:t>28</w:t>
            </w:r>
            <w:r w:rsidR="001E349C" w:rsidRPr="00841564">
              <w:rPr>
                <w:rFonts w:ascii="Arial Black" w:hAnsi="Arial Black" w:cs="Tahoma"/>
                <w:b/>
                <w:color w:val="000000"/>
                <w:sz w:val="40"/>
                <w:szCs w:val="40"/>
              </w:rPr>
              <w:t>/</w:t>
            </w:r>
            <w:r w:rsidR="00457ECB">
              <w:rPr>
                <w:rFonts w:ascii="Arial Black" w:hAnsi="Arial Black" w:cs="Tahoma"/>
                <w:b/>
                <w:color w:val="000000"/>
                <w:sz w:val="40"/>
                <w:szCs w:val="40"/>
              </w:rPr>
              <w:t>09</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6E1AE0">
              <w:rPr>
                <w:rFonts w:ascii="Arial Black" w:hAnsi="Arial Black" w:cs="Tahoma"/>
                <w:b/>
                <w:color w:val="000000"/>
                <w:sz w:val="40"/>
                <w:szCs w:val="40"/>
              </w:rPr>
              <w:t>02</w:t>
            </w:r>
            <w:r w:rsidR="001E349C" w:rsidRPr="00841564">
              <w:rPr>
                <w:rFonts w:ascii="Arial Black" w:hAnsi="Arial Black" w:cs="Tahoma"/>
                <w:b/>
                <w:color w:val="000000"/>
                <w:sz w:val="40"/>
                <w:szCs w:val="40"/>
              </w:rPr>
              <w:t>/</w:t>
            </w:r>
            <w:r w:rsidR="006E1AE0">
              <w:rPr>
                <w:rFonts w:ascii="Arial Black" w:hAnsi="Arial Black" w:cs="Tahoma"/>
                <w:b/>
                <w:color w:val="000000"/>
                <w:sz w:val="40"/>
                <w:szCs w:val="40"/>
              </w:rPr>
              <w:t>10</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6E1AE0">
            <w:pPr>
              <w:jc w:val="right"/>
              <w:rPr>
                <w:rFonts w:ascii="Calibri" w:hAnsi="Calibri" w:cs="Tahoma"/>
                <w:b/>
                <w:color w:val="000000"/>
                <w:sz w:val="28"/>
                <w:szCs w:val="28"/>
              </w:rPr>
            </w:pPr>
            <w:r>
              <w:rPr>
                <w:rFonts w:ascii="Calibri" w:hAnsi="Calibri" w:cs="Tahoma"/>
                <w:b/>
                <w:color w:val="000000"/>
                <w:sz w:val="28"/>
                <w:szCs w:val="28"/>
              </w:rPr>
              <w:t>5</w:t>
            </w:r>
            <w:r w:rsidR="007C1F9E">
              <w:rPr>
                <w:rFonts w:ascii="Calibri" w:hAnsi="Calibri" w:cs="Tahoma"/>
                <w:b/>
                <w:color w:val="000000"/>
                <w:sz w:val="28"/>
                <w:szCs w:val="28"/>
              </w:rPr>
              <w:t xml:space="preserve"> </w:t>
            </w:r>
            <w:r>
              <w:rPr>
                <w:rFonts w:ascii="Calibri" w:hAnsi="Calibri" w:cs="Tahoma"/>
                <w:b/>
                <w:color w:val="000000"/>
                <w:sz w:val="28"/>
                <w:szCs w:val="28"/>
              </w:rPr>
              <w:t>Οκτω</w:t>
            </w:r>
            <w:r w:rsidR="006602F5">
              <w:rPr>
                <w:rFonts w:ascii="Calibri" w:hAnsi="Calibri" w:cs="Tahoma"/>
                <w:b/>
                <w:color w:val="000000"/>
                <w:sz w:val="28"/>
                <w:szCs w:val="28"/>
              </w:rPr>
              <w:t>βρί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857FFE"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ED76E6">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857FFE"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ED76E6">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857FFE"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857FFE"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416114">
          <w:rPr>
            <w:rFonts w:asciiTheme="minorHAnsi" w:hAnsiTheme="minorHAnsi" w:cstheme="minorHAnsi"/>
            <w:webHidden/>
            <w:lang w:val="en-US"/>
          </w:rPr>
          <w:t>7</w:t>
        </w:r>
      </w:hyperlink>
    </w:p>
    <w:p w:rsidR="003958D7" w:rsidRPr="00805751" w:rsidRDefault="00857FFE"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416114">
          <w:rPr>
            <w:rFonts w:asciiTheme="minorHAnsi" w:hAnsiTheme="minorHAnsi" w:cstheme="minorHAnsi"/>
            <w:webHidden/>
            <w:lang w:val="en-US"/>
          </w:rPr>
          <w:t>7</w:t>
        </w:r>
      </w:hyperlink>
    </w:p>
    <w:p w:rsidR="003958D7" w:rsidRPr="00805751" w:rsidRDefault="00857FFE"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416114">
          <w:rPr>
            <w:rFonts w:asciiTheme="minorHAnsi" w:hAnsiTheme="minorHAnsi" w:cstheme="minorHAnsi"/>
            <w:webHidden/>
            <w:lang w:val="en-US"/>
          </w:rPr>
          <w:t>7</w:t>
        </w:r>
      </w:hyperlink>
    </w:p>
    <w:p w:rsidR="003958D7" w:rsidRPr="00805751" w:rsidRDefault="00857FFE"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416114">
          <w:rPr>
            <w:rFonts w:asciiTheme="minorHAnsi" w:hAnsiTheme="minorHAnsi" w:cstheme="minorHAnsi"/>
            <w:webHidden/>
            <w:lang w:val="en-US"/>
          </w:rPr>
          <w:t>7</w:t>
        </w:r>
      </w:hyperlink>
    </w:p>
    <w:p w:rsidR="003958D7" w:rsidRPr="00805751" w:rsidRDefault="00857FFE"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416114">
          <w:rPr>
            <w:rFonts w:asciiTheme="minorHAnsi" w:hAnsiTheme="minorHAnsi" w:cstheme="minorHAnsi"/>
            <w:webHidden/>
            <w:lang w:val="en-US"/>
          </w:rPr>
          <w:t>7</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416114">
          <w:rPr>
            <w:rFonts w:asciiTheme="minorHAnsi" w:hAnsiTheme="minorHAnsi" w:cstheme="minorHAnsi"/>
            <w:noProof/>
            <w:webHidden/>
            <w:lang w:val="en-US"/>
          </w:rPr>
          <w:t>7</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416114">
          <w:rPr>
            <w:rFonts w:asciiTheme="minorHAnsi" w:hAnsiTheme="minorHAnsi" w:cstheme="minorHAnsi"/>
            <w:webHidden/>
            <w:lang w:val="en-US"/>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416114">
          <w:rPr>
            <w:rFonts w:asciiTheme="minorHAnsi" w:hAnsiTheme="minorHAnsi" w:cstheme="minorHAnsi"/>
            <w:webHidden/>
            <w:lang w:val="en-US"/>
          </w:rPr>
          <w:t>12</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416114">
          <w:rPr>
            <w:rFonts w:asciiTheme="minorHAnsi" w:hAnsiTheme="minorHAnsi" w:cstheme="minorHAnsi"/>
            <w:webHidden/>
            <w:lang w:val="en-US"/>
          </w:rPr>
          <w:t>5</w:t>
        </w:r>
      </w:hyperlink>
    </w:p>
    <w:p w:rsidR="003958D7" w:rsidRPr="00805751" w:rsidRDefault="00857FFE"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416114">
          <w:rPr>
            <w:rFonts w:asciiTheme="minorHAnsi" w:hAnsiTheme="minorHAnsi" w:cstheme="minorHAnsi"/>
            <w:webHidden/>
            <w:lang w:val="en-US"/>
          </w:rPr>
          <w:t>21</w:t>
        </w:r>
      </w:hyperlink>
    </w:p>
    <w:p w:rsidR="00173E63" w:rsidRPr="00805751" w:rsidRDefault="00173E63" w:rsidP="00173E63">
      <w:pPr>
        <w:pStyle w:val="10"/>
        <w:rPr>
          <w:rStyle w:val="-"/>
          <w:rFonts w:asciiTheme="minorHAnsi" w:hAnsiTheme="minorHAnsi" w:cstheme="minorHAnsi"/>
        </w:rPr>
      </w:pPr>
    </w:p>
    <w:p w:rsidR="003958D7" w:rsidRPr="00805751" w:rsidRDefault="00857FFE"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416114">
          <w:rPr>
            <w:rFonts w:asciiTheme="minorHAnsi" w:hAnsiTheme="minorHAnsi" w:cstheme="minorHAnsi"/>
            <w:webHidden/>
            <w:lang w:val="en-US"/>
          </w:rPr>
          <w:t>22</w:t>
        </w:r>
      </w:hyperlink>
    </w:p>
    <w:p w:rsidR="00173E63" w:rsidRPr="00805751" w:rsidRDefault="00173E63">
      <w:pPr>
        <w:pStyle w:val="31"/>
        <w:rPr>
          <w:rStyle w:val="-"/>
          <w:rFonts w:asciiTheme="minorHAnsi" w:hAnsiTheme="minorHAnsi" w:cstheme="minorHAnsi"/>
          <w:noProof/>
        </w:rPr>
      </w:pPr>
    </w:p>
    <w:p w:rsidR="003958D7" w:rsidRPr="00805751" w:rsidRDefault="00857FFE">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416114">
          <w:rPr>
            <w:rFonts w:asciiTheme="minorHAnsi" w:hAnsiTheme="minorHAnsi" w:cstheme="minorHAnsi"/>
            <w:noProof/>
            <w:webHidden/>
            <w:lang w:val="en-US"/>
          </w:rPr>
          <w:t>22</w:t>
        </w:r>
      </w:hyperlink>
    </w:p>
    <w:p w:rsidR="003958D7" w:rsidRPr="00805751" w:rsidRDefault="00857FFE">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416114">
          <w:rPr>
            <w:rFonts w:asciiTheme="minorHAnsi" w:hAnsiTheme="minorHAnsi" w:cstheme="minorHAnsi"/>
            <w:noProof/>
            <w:webHidden/>
            <w:lang w:val="en-US"/>
          </w:rPr>
          <w:t>22</w:t>
        </w:r>
      </w:hyperlink>
    </w:p>
    <w:p w:rsidR="003958D7" w:rsidRPr="00805751" w:rsidRDefault="00857FFE">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416114">
          <w:rPr>
            <w:rFonts w:asciiTheme="minorHAnsi" w:hAnsiTheme="minorHAnsi" w:cstheme="minorHAnsi"/>
            <w:noProof/>
            <w:webHidden/>
            <w:lang w:val="en-US"/>
          </w:rPr>
          <w:t>23</w:t>
        </w:r>
      </w:hyperlink>
    </w:p>
    <w:p w:rsidR="003958D7" w:rsidRPr="00805751" w:rsidRDefault="00857FFE">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416114">
          <w:rPr>
            <w:rFonts w:asciiTheme="minorHAnsi" w:hAnsiTheme="minorHAnsi" w:cstheme="minorHAnsi"/>
            <w:noProof/>
            <w:webHidden/>
            <w:lang w:val="en-US"/>
          </w:rPr>
          <w:t>23</w:t>
        </w:r>
      </w:hyperlink>
    </w:p>
    <w:p w:rsidR="003958D7" w:rsidRPr="00805751" w:rsidRDefault="00857FFE">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2</w:t>
        </w:r>
        <w:r w:rsidR="00416114">
          <w:rPr>
            <w:rFonts w:asciiTheme="minorHAnsi" w:hAnsiTheme="minorHAnsi" w:cstheme="minorHAnsi"/>
            <w:noProof/>
            <w:webHidden/>
            <w:lang w:val="en-US"/>
          </w:rPr>
          <w:t>6</w:t>
        </w:r>
      </w:hyperlink>
    </w:p>
    <w:p w:rsidR="003958D7" w:rsidRPr="00805751" w:rsidRDefault="00857FFE"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D757F3">
          <w:rPr>
            <w:rFonts w:asciiTheme="minorHAnsi" w:hAnsiTheme="minorHAnsi" w:cstheme="minorHAnsi"/>
            <w:webHidden/>
            <w:lang w:val="en-US"/>
          </w:rPr>
          <w:t>2</w:t>
        </w:r>
        <w:r w:rsidR="00416114">
          <w:rPr>
            <w:rFonts w:asciiTheme="minorHAnsi" w:hAnsiTheme="minorHAnsi" w:cstheme="minorHAnsi"/>
            <w:webHidden/>
            <w:lang w:val="en-US"/>
          </w:rPr>
          <w:t>6</w:t>
        </w:r>
      </w:hyperlink>
    </w:p>
    <w:p w:rsidR="003958D7" w:rsidRPr="00805751" w:rsidRDefault="00857FFE"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D757F3">
          <w:rPr>
            <w:rFonts w:asciiTheme="minorHAnsi" w:hAnsiTheme="minorHAnsi" w:cstheme="minorHAnsi"/>
            <w:webHidden/>
            <w:lang w:val="en-US"/>
          </w:rPr>
          <w:t>2</w:t>
        </w:r>
        <w:r w:rsidR="00416114">
          <w:rPr>
            <w:rFonts w:asciiTheme="minorHAnsi" w:hAnsiTheme="minorHAnsi" w:cstheme="minorHAnsi"/>
            <w:webHidden/>
            <w:lang w:val="en-US"/>
          </w:rPr>
          <w:t>7</w:t>
        </w:r>
      </w:hyperlink>
    </w:p>
    <w:p w:rsidR="003958D7" w:rsidRPr="00805751" w:rsidRDefault="00857FFE">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D757F3">
          <w:rPr>
            <w:rFonts w:asciiTheme="minorHAnsi" w:hAnsiTheme="minorHAnsi" w:cstheme="minorHAnsi"/>
            <w:noProof/>
            <w:webHidden/>
            <w:lang w:val="en-US"/>
          </w:rPr>
          <w:t>2</w:t>
        </w:r>
        <w:r w:rsidR="00416114">
          <w:rPr>
            <w:rFonts w:asciiTheme="minorHAnsi" w:hAnsiTheme="minorHAnsi" w:cstheme="minorHAnsi"/>
            <w:noProof/>
            <w:webHidden/>
            <w:lang w:val="en-US"/>
          </w:rPr>
          <w:t>7</w:t>
        </w:r>
      </w:hyperlink>
    </w:p>
    <w:p w:rsidR="003958D7" w:rsidRPr="00805751" w:rsidRDefault="00857FFE"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010B27">
          <w:rPr>
            <w:rFonts w:asciiTheme="minorHAnsi" w:hAnsiTheme="minorHAnsi" w:cstheme="minorHAnsi"/>
            <w:webHidden/>
            <w:lang w:val="en-US"/>
          </w:rPr>
          <w:t>2</w:t>
        </w:r>
        <w:r w:rsidR="00416114">
          <w:rPr>
            <w:rFonts w:asciiTheme="minorHAnsi" w:hAnsiTheme="minorHAnsi" w:cstheme="minorHAnsi"/>
            <w:webHidden/>
            <w:lang w:val="en-US"/>
          </w:rPr>
          <w:t>7</w:t>
        </w:r>
      </w:hyperlink>
    </w:p>
    <w:p w:rsidR="00173E63" w:rsidRPr="00805751" w:rsidRDefault="00173E63" w:rsidP="00173E63">
      <w:pPr>
        <w:pStyle w:val="10"/>
        <w:rPr>
          <w:rStyle w:val="-"/>
          <w:rFonts w:asciiTheme="minorHAnsi" w:hAnsiTheme="minorHAnsi" w:cstheme="minorHAnsi"/>
        </w:rPr>
      </w:pPr>
    </w:p>
    <w:p w:rsidR="003958D7" w:rsidRPr="00805751" w:rsidRDefault="00857FFE"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416114">
          <w:rPr>
            <w:rFonts w:asciiTheme="minorHAnsi" w:hAnsiTheme="minorHAnsi" w:cstheme="minorHAnsi"/>
            <w:webHidden/>
            <w:lang w:val="en-US"/>
          </w:rPr>
          <w:t>8</w:t>
        </w:r>
      </w:hyperlink>
    </w:p>
    <w:p w:rsidR="00173E63" w:rsidRPr="00805751" w:rsidRDefault="00173E63" w:rsidP="00173E63">
      <w:pPr>
        <w:pStyle w:val="10"/>
        <w:rPr>
          <w:rStyle w:val="-"/>
          <w:rFonts w:asciiTheme="minorHAnsi" w:hAnsiTheme="minorHAnsi" w:cstheme="minorHAnsi"/>
        </w:rPr>
      </w:pPr>
    </w:p>
    <w:p w:rsidR="003958D7" w:rsidRPr="00805751" w:rsidRDefault="00857FFE"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416114">
          <w:rPr>
            <w:rFonts w:asciiTheme="minorHAnsi" w:hAnsiTheme="minorHAnsi" w:cstheme="minorHAnsi"/>
            <w:webHidden/>
            <w:lang w:val="en-US"/>
          </w:rPr>
          <w:t>8</w:t>
        </w:r>
      </w:hyperlink>
    </w:p>
    <w:p w:rsidR="00173E63" w:rsidRPr="00805751" w:rsidRDefault="00173E63">
      <w:pPr>
        <w:pStyle w:val="20"/>
        <w:rPr>
          <w:rStyle w:val="-"/>
          <w:rFonts w:asciiTheme="minorHAnsi" w:hAnsiTheme="minorHAnsi" w:cstheme="minorHAnsi"/>
          <w:b/>
          <w:bCs/>
          <w:noProof/>
        </w:rPr>
      </w:pPr>
    </w:p>
    <w:p w:rsidR="003958D7" w:rsidRPr="00805751" w:rsidRDefault="00857FFE">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416114">
          <w:rPr>
            <w:rFonts w:asciiTheme="minorHAnsi" w:hAnsiTheme="minorHAnsi" w:cstheme="minorHAnsi"/>
            <w:noProof/>
            <w:webHidden/>
            <w:lang w:val="en-US"/>
          </w:rPr>
          <w:t>8</w:t>
        </w:r>
      </w:hyperlink>
    </w:p>
    <w:p w:rsidR="00173E63" w:rsidRPr="00805751" w:rsidRDefault="00173E63">
      <w:pPr>
        <w:pStyle w:val="20"/>
        <w:rPr>
          <w:rStyle w:val="-"/>
          <w:rFonts w:asciiTheme="minorHAnsi" w:hAnsiTheme="minorHAnsi" w:cstheme="minorHAnsi"/>
          <w:noProof/>
          <w:lang w:eastAsia="el-GR"/>
        </w:rPr>
      </w:pPr>
    </w:p>
    <w:p w:rsidR="003958D7" w:rsidRPr="00805751" w:rsidRDefault="00857FFE">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857FFE">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416114">
          <w:rPr>
            <w:rFonts w:asciiTheme="minorHAnsi" w:hAnsiTheme="minorHAnsi" w:cstheme="minorHAnsi"/>
            <w:noProof/>
            <w:webHidden/>
            <w:lang w:val="en-US"/>
          </w:rPr>
          <w:t>8</w:t>
        </w:r>
      </w:hyperlink>
    </w:p>
    <w:p w:rsidR="00173E63" w:rsidRPr="00805751" w:rsidRDefault="00173E63">
      <w:pPr>
        <w:pStyle w:val="20"/>
        <w:rPr>
          <w:rStyle w:val="-"/>
          <w:rFonts w:asciiTheme="minorHAnsi" w:hAnsiTheme="minorHAnsi" w:cstheme="minorHAnsi"/>
          <w:noProof/>
        </w:rPr>
      </w:pPr>
    </w:p>
    <w:p w:rsidR="003958D7" w:rsidRPr="00805751" w:rsidRDefault="00857FFE">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416114">
          <w:rPr>
            <w:rFonts w:asciiTheme="minorHAnsi" w:hAnsiTheme="minorHAnsi" w:cstheme="minorHAnsi"/>
            <w:noProof/>
            <w:webHidden/>
            <w:lang w:val="en-US"/>
          </w:rPr>
          <w:t>40</w:t>
        </w:r>
      </w:hyperlink>
    </w:p>
    <w:p w:rsidR="00173E63" w:rsidRPr="00805751" w:rsidRDefault="00173E63">
      <w:pPr>
        <w:pStyle w:val="20"/>
        <w:rPr>
          <w:rStyle w:val="-"/>
          <w:rFonts w:asciiTheme="minorHAnsi" w:hAnsiTheme="minorHAnsi" w:cstheme="minorHAnsi"/>
          <w:noProof/>
          <w:lang w:eastAsia="el-GR"/>
        </w:rPr>
      </w:pPr>
    </w:p>
    <w:p w:rsidR="003958D7" w:rsidRPr="00805751" w:rsidRDefault="00857FFE">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416114">
          <w:rPr>
            <w:rFonts w:asciiTheme="minorHAnsi" w:hAnsiTheme="minorHAnsi" w:cstheme="minorHAnsi"/>
            <w:noProof/>
            <w:webHidden/>
            <w:lang w:val="en-US"/>
          </w:rPr>
          <w:t>40</w:t>
        </w:r>
      </w:hyperlink>
    </w:p>
    <w:p w:rsidR="003958D7" w:rsidRPr="00805751" w:rsidRDefault="00857FFE">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416114">
          <w:rPr>
            <w:rFonts w:asciiTheme="minorHAnsi" w:hAnsiTheme="minorHAnsi" w:cstheme="minorHAnsi"/>
            <w:noProof/>
            <w:webHidden/>
            <w:lang w:val="en-US"/>
          </w:rPr>
          <w:t>44</w:t>
        </w:r>
      </w:hyperlink>
    </w:p>
    <w:p w:rsidR="003958D7" w:rsidRPr="00805751" w:rsidRDefault="00857FFE">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416114">
          <w:rPr>
            <w:rFonts w:asciiTheme="minorHAnsi" w:hAnsiTheme="minorHAnsi" w:cstheme="minorHAnsi"/>
            <w:noProof/>
            <w:webHidden/>
            <w:lang w:val="en-US"/>
          </w:rPr>
          <w:t>45</w:t>
        </w:r>
      </w:hyperlink>
    </w:p>
    <w:p w:rsidR="003958D7" w:rsidRPr="00805751" w:rsidRDefault="00857FFE">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49479C">
          <w:rPr>
            <w:rFonts w:asciiTheme="minorHAnsi" w:hAnsiTheme="minorHAnsi" w:cstheme="minorHAnsi"/>
            <w:noProof/>
            <w:webHidden/>
            <w:lang w:val="en-US"/>
          </w:rPr>
          <w:t>4</w:t>
        </w:r>
        <w:r w:rsidR="00416114">
          <w:rPr>
            <w:rFonts w:asciiTheme="minorHAnsi" w:hAnsiTheme="minorHAnsi" w:cstheme="minorHAnsi"/>
            <w:noProof/>
            <w:webHidden/>
            <w:lang w:val="en-US"/>
          </w:rPr>
          <w:t>6</w:t>
        </w:r>
      </w:hyperlink>
    </w:p>
    <w:p w:rsidR="00173E63" w:rsidRPr="00805751" w:rsidRDefault="00173E63">
      <w:pPr>
        <w:pStyle w:val="20"/>
        <w:rPr>
          <w:rStyle w:val="-"/>
          <w:rFonts w:asciiTheme="minorHAnsi" w:hAnsiTheme="minorHAnsi" w:cstheme="minorHAnsi"/>
          <w:b/>
          <w:noProof/>
        </w:rPr>
      </w:pPr>
    </w:p>
    <w:p w:rsidR="003958D7" w:rsidRPr="00805751" w:rsidRDefault="00857FFE">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416114">
          <w:rPr>
            <w:rFonts w:asciiTheme="minorHAnsi" w:hAnsiTheme="minorHAnsi" w:cstheme="minorHAnsi"/>
            <w:noProof/>
            <w:webHidden/>
            <w:lang w:val="en-US"/>
          </w:rPr>
          <w:t>8</w:t>
        </w:r>
      </w:hyperlink>
    </w:p>
    <w:p w:rsidR="00173E63" w:rsidRPr="00805751" w:rsidRDefault="00173E63">
      <w:pPr>
        <w:pStyle w:val="20"/>
        <w:rPr>
          <w:rStyle w:val="-"/>
          <w:rFonts w:asciiTheme="minorHAnsi" w:hAnsiTheme="minorHAnsi" w:cstheme="minorHAnsi"/>
          <w:noProof/>
          <w:lang w:eastAsia="el-GR"/>
        </w:rPr>
      </w:pPr>
    </w:p>
    <w:p w:rsidR="003958D7" w:rsidRPr="00805751" w:rsidRDefault="00857FFE">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416114">
          <w:rPr>
            <w:rFonts w:asciiTheme="minorHAnsi" w:hAnsiTheme="minorHAnsi" w:cstheme="minorHAnsi"/>
            <w:noProof/>
            <w:webHidden/>
            <w:lang w:val="en-US"/>
          </w:rPr>
          <w:t>8</w:t>
        </w:r>
      </w:hyperlink>
    </w:p>
    <w:p w:rsidR="003958D7" w:rsidRPr="00805751" w:rsidRDefault="00857FFE">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416114">
          <w:rPr>
            <w:rFonts w:asciiTheme="minorHAnsi" w:hAnsiTheme="minorHAnsi" w:cstheme="minorHAnsi"/>
            <w:noProof/>
            <w:webHidden/>
            <w:lang w:val="en-US"/>
          </w:rPr>
          <w:t>52</w:t>
        </w:r>
      </w:hyperlink>
    </w:p>
    <w:p w:rsidR="00173E63" w:rsidRPr="00805751" w:rsidRDefault="00173E63">
      <w:pPr>
        <w:pStyle w:val="20"/>
        <w:rPr>
          <w:rStyle w:val="-"/>
          <w:rFonts w:asciiTheme="minorHAnsi" w:hAnsiTheme="minorHAnsi" w:cstheme="minorHAnsi"/>
          <w:b/>
          <w:noProof/>
        </w:rPr>
      </w:pPr>
    </w:p>
    <w:p w:rsidR="003958D7" w:rsidRPr="00805751" w:rsidRDefault="00857FFE">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416114">
          <w:rPr>
            <w:rFonts w:asciiTheme="minorHAnsi" w:hAnsiTheme="minorHAnsi" w:cstheme="minorHAnsi"/>
            <w:noProof/>
            <w:webHidden/>
            <w:lang w:val="en-US"/>
          </w:rPr>
          <w:t>54</w:t>
        </w:r>
      </w:hyperlink>
    </w:p>
    <w:p w:rsidR="00173E63" w:rsidRPr="00805751" w:rsidRDefault="00173E63" w:rsidP="00173E63">
      <w:pPr>
        <w:pStyle w:val="10"/>
        <w:rPr>
          <w:rStyle w:val="-"/>
          <w:rFonts w:asciiTheme="minorHAnsi" w:hAnsiTheme="minorHAnsi" w:cstheme="minorHAnsi"/>
        </w:rPr>
      </w:pPr>
    </w:p>
    <w:p w:rsidR="003958D7" w:rsidRPr="00805751" w:rsidRDefault="00857FFE"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416114">
          <w:rPr>
            <w:rFonts w:asciiTheme="minorHAnsi" w:hAnsiTheme="minorHAnsi" w:cstheme="minorHAnsi"/>
            <w:webHidden/>
            <w:lang w:val="en-US"/>
          </w:rPr>
          <w:t>61</w:t>
        </w:r>
      </w:hyperlink>
    </w:p>
    <w:p w:rsidR="00173E63" w:rsidRPr="00805751" w:rsidRDefault="00173E63" w:rsidP="00173E63">
      <w:pPr>
        <w:pStyle w:val="10"/>
        <w:rPr>
          <w:rStyle w:val="-"/>
          <w:rFonts w:asciiTheme="minorHAnsi" w:hAnsiTheme="minorHAnsi" w:cstheme="minorHAnsi"/>
        </w:rPr>
      </w:pPr>
    </w:p>
    <w:p w:rsidR="003958D7" w:rsidRPr="00805751" w:rsidRDefault="00857FFE"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416114">
          <w:rPr>
            <w:rFonts w:asciiTheme="minorHAnsi" w:hAnsiTheme="minorHAnsi" w:cstheme="minorHAnsi"/>
            <w:webHidden/>
            <w:lang w:val="en-US"/>
          </w:rPr>
          <w:t>61</w:t>
        </w:r>
      </w:hyperlink>
    </w:p>
    <w:p w:rsidR="00173E63" w:rsidRPr="00805751" w:rsidRDefault="00173E63" w:rsidP="00173E63">
      <w:pPr>
        <w:pStyle w:val="10"/>
        <w:rPr>
          <w:rStyle w:val="-"/>
          <w:rFonts w:asciiTheme="minorHAnsi" w:hAnsiTheme="minorHAnsi" w:cstheme="minorHAnsi"/>
        </w:rPr>
      </w:pPr>
    </w:p>
    <w:p w:rsidR="003958D7" w:rsidRPr="00805751" w:rsidRDefault="00857FFE"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416114">
          <w:rPr>
            <w:rFonts w:asciiTheme="minorHAnsi" w:hAnsiTheme="minorHAnsi" w:cstheme="minorHAnsi"/>
            <w:webHidden/>
            <w:lang w:val="en-US"/>
          </w:rPr>
          <w:t>74</w:t>
        </w:r>
      </w:hyperlink>
    </w:p>
    <w:p w:rsidR="00173E63" w:rsidRPr="00805751" w:rsidRDefault="00173E63" w:rsidP="00173E63">
      <w:pPr>
        <w:rPr>
          <w:rFonts w:asciiTheme="minorHAnsi" w:eastAsiaTheme="minorEastAsia" w:hAnsiTheme="minorHAnsi" w:cstheme="minorHAnsi"/>
        </w:rPr>
      </w:pPr>
    </w:p>
    <w:p w:rsidR="00173E63" w:rsidRPr="00B95590" w:rsidRDefault="00857FFE"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416114">
          <w:rPr>
            <w:rFonts w:asciiTheme="minorHAnsi" w:hAnsiTheme="minorHAnsi" w:cstheme="minorHAnsi"/>
            <w:webHidden/>
            <w:lang w:val="en-US"/>
          </w:rPr>
          <w:t>74</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857FFE"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CF18D2" w:rsidRDefault="00CF18D2" w:rsidP="00625E8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913DF9" w:rsidRPr="0095285E" w:rsidTr="00F92EAD">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913DF9" w:rsidRPr="00977520" w:rsidRDefault="00913DF9" w:rsidP="00774D8C">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913DF9" w:rsidRPr="002965ED" w:rsidRDefault="00913DF9" w:rsidP="00774D8C">
            <w:pPr>
              <w:jc w:val="center"/>
              <w:rPr>
                <w:rFonts w:ascii="Calibri" w:hAnsi="Calibri" w:cs="Tahoma"/>
                <w:b/>
              </w:rPr>
            </w:pPr>
            <w:r>
              <w:rPr>
                <w:rFonts w:ascii="Calibri" w:hAnsi="Calibri" w:cs="Tahoma"/>
                <w:b/>
              </w:rPr>
              <w:t>ΣΤΟΙΧΕΙΑ</w:t>
            </w:r>
            <w:r>
              <w:rPr>
                <w:rFonts w:ascii="Calibri" w:hAnsi="Calibri" w:cs="Tahoma"/>
                <w:b/>
                <w:lang w:val="en-US"/>
              </w:rPr>
              <w:t xml:space="preserve"> </w:t>
            </w:r>
            <w:r w:rsidR="00253E11">
              <w:rPr>
                <w:rFonts w:ascii="Calibri" w:hAnsi="Calibri" w:cs="Tahoma"/>
                <w:b/>
              </w:rPr>
              <w:t>ΝΟ</w:t>
            </w:r>
            <w:r>
              <w:rPr>
                <w:rFonts w:ascii="Calibri" w:hAnsi="Calibri" w:cs="Tahoma"/>
                <w:b/>
              </w:rPr>
              <w:t>ΜΟΥ</w:t>
            </w:r>
          </w:p>
        </w:tc>
        <w:tc>
          <w:tcPr>
            <w:tcW w:w="5420" w:type="dxa"/>
            <w:tcBorders>
              <w:top w:val="double" w:sz="4" w:space="0" w:color="auto"/>
              <w:bottom w:val="double" w:sz="4" w:space="0" w:color="auto"/>
            </w:tcBorders>
            <w:shd w:val="clear" w:color="auto" w:fill="DAEEF3" w:themeFill="accent5" w:themeFillTint="33"/>
            <w:vAlign w:val="center"/>
            <w:hideMark/>
          </w:tcPr>
          <w:p w:rsidR="00913DF9" w:rsidRPr="00977520" w:rsidRDefault="00913DF9" w:rsidP="00774D8C">
            <w:pPr>
              <w:jc w:val="center"/>
              <w:rPr>
                <w:rFonts w:ascii="Calibri" w:hAnsi="Calibri" w:cs="Tahoma"/>
                <w:b/>
              </w:rPr>
            </w:pPr>
            <w:r w:rsidRPr="00977520">
              <w:rPr>
                <w:rFonts w:ascii="Calibri" w:hAnsi="Calibri" w:cs="Tahoma"/>
                <w:b/>
              </w:rPr>
              <w:t>ΤΙΤΛΟΣ</w:t>
            </w:r>
          </w:p>
        </w:tc>
      </w:tr>
      <w:tr w:rsidR="00F92EAD" w:rsidRPr="00913DF9" w:rsidTr="00F92EAD">
        <w:trPr>
          <w:cantSplit/>
          <w:trHeight w:val="1290"/>
        </w:trPr>
        <w:tc>
          <w:tcPr>
            <w:tcW w:w="709" w:type="dxa"/>
            <w:tcBorders>
              <w:top w:val="double" w:sz="4" w:space="0" w:color="auto"/>
            </w:tcBorders>
            <w:shd w:val="clear" w:color="auto" w:fill="auto"/>
            <w:vAlign w:val="center"/>
          </w:tcPr>
          <w:p w:rsidR="00F92EAD" w:rsidRPr="00913DF9" w:rsidRDefault="00F92EAD" w:rsidP="00F92EAD">
            <w:pPr>
              <w:jc w:val="center"/>
              <w:rPr>
                <w:rFonts w:asciiTheme="minorHAnsi" w:hAnsiTheme="minorHAnsi" w:cstheme="minorHAnsi"/>
                <w:lang w:val="en-US"/>
              </w:rPr>
            </w:pPr>
            <w:r w:rsidRPr="00913DF9">
              <w:rPr>
                <w:rFonts w:asciiTheme="minorHAnsi" w:hAnsiTheme="minorHAnsi" w:cstheme="minorHAnsi"/>
                <w:lang w:val="en-US"/>
              </w:rPr>
              <w:t>1</w:t>
            </w:r>
          </w:p>
        </w:tc>
        <w:tc>
          <w:tcPr>
            <w:tcW w:w="3652" w:type="dxa"/>
            <w:tcBorders>
              <w:top w:val="double" w:sz="4" w:space="0" w:color="auto"/>
            </w:tcBorders>
            <w:shd w:val="clear" w:color="auto" w:fill="auto"/>
          </w:tcPr>
          <w:p w:rsidR="00F92EAD" w:rsidRDefault="00F92EAD" w:rsidP="00F92EAD">
            <w:pPr>
              <w:jc w:val="center"/>
              <w:rPr>
                <w:rFonts w:asciiTheme="minorHAnsi" w:hAnsiTheme="minorHAnsi" w:cstheme="minorHAnsi"/>
              </w:rPr>
            </w:pPr>
          </w:p>
          <w:p w:rsidR="00F92EAD" w:rsidRDefault="00F92EAD" w:rsidP="00F92EAD">
            <w:pPr>
              <w:jc w:val="center"/>
              <w:rPr>
                <w:rFonts w:asciiTheme="minorHAnsi" w:hAnsiTheme="minorHAnsi" w:cstheme="minorHAnsi"/>
              </w:rPr>
            </w:pPr>
          </w:p>
          <w:p w:rsidR="00F92EAD" w:rsidRPr="00DE108A" w:rsidRDefault="00F92EAD" w:rsidP="00F92EAD">
            <w:pPr>
              <w:jc w:val="center"/>
              <w:rPr>
                <w:rFonts w:asciiTheme="minorHAnsi" w:hAnsiTheme="minorHAnsi" w:cstheme="minorHAnsi"/>
              </w:rPr>
            </w:pPr>
            <w:r w:rsidRPr="00DE108A">
              <w:rPr>
                <w:rFonts w:asciiTheme="minorHAnsi" w:hAnsiTheme="minorHAnsi" w:cstheme="minorHAnsi"/>
              </w:rPr>
              <w:t>Ν. 4728/2020</w:t>
            </w:r>
          </w:p>
          <w:p w:rsidR="00F92EAD" w:rsidRPr="00DE108A" w:rsidRDefault="00857FFE" w:rsidP="00F92EAD">
            <w:pPr>
              <w:jc w:val="center"/>
              <w:rPr>
                <w:rFonts w:asciiTheme="minorHAnsi" w:hAnsiTheme="minorHAnsi" w:cstheme="minorHAnsi"/>
                <w:lang w:eastAsia="el-GR"/>
              </w:rPr>
            </w:pPr>
            <w:hyperlink r:id="rId16" w:history="1">
              <w:r w:rsidR="00F92EAD">
                <w:rPr>
                  <w:rStyle w:val="-"/>
                  <w:rFonts w:asciiTheme="minorHAnsi" w:hAnsiTheme="minorHAnsi" w:cstheme="minorHAnsi"/>
                  <w:bCs/>
                  <w:u w:val="none"/>
                  <w:lang w:eastAsia="el-GR"/>
                </w:rPr>
                <w:t>ΦΕΚ A 186/</w:t>
              </w:r>
              <w:r w:rsidR="00F92EAD" w:rsidRPr="00DE108A">
                <w:rPr>
                  <w:rStyle w:val="-"/>
                  <w:rFonts w:asciiTheme="minorHAnsi" w:hAnsiTheme="minorHAnsi" w:cstheme="minorHAnsi"/>
                  <w:bCs/>
                  <w:u w:val="none"/>
                  <w:lang w:eastAsia="el-GR"/>
                </w:rPr>
                <w:t>29.09.2020</w:t>
              </w:r>
              <w:r w:rsidR="00F92EAD" w:rsidRPr="00DE108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F92EAD" w:rsidRPr="00DE108A" w:rsidRDefault="00F92EAD" w:rsidP="00F92EAD">
            <w:pPr>
              <w:suppressAutoHyphens w:val="0"/>
              <w:autoSpaceDE w:val="0"/>
              <w:autoSpaceDN w:val="0"/>
              <w:adjustRightInd w:val="0"/>
              <w:jc w:val="both"/>
              <w:rPr>
                <w:rFonts w:asciiTheme="minorHAnsi" w:hAnsiTheme="minorHAnsi" w:cstheme="minorHAnsi"/>
                <w:lang w:eastAsia="el-GR"/>
              </w:rPr>
            </w:pPr>
            <w:r w:rsidRPr="00DE108A">
              <w:rPr>
                <w:rFonts w:asciiTheme="minorHAnsi" w:hAnsiTheme="minorHAnsi" w:cstheme="minorHAnsi"/>
              </w:rPr>
              <w:t xml:space="preserve">«Επείγουσες ρυθμίσεις για την αντιμετώπιση των καταστροφικών συνεπειών από την </w:t>
            </w:r>
            <w:r>
              <w:rPr>
                <w:rFonts w:asciiTheme="minorHAnsi" w:hAnsiTheme="minorHAnsi" w:cstheme="minorHAnsi"/>
              </w:rPr>
              <w:t xml:space="preserve">πορεία του μεσογειακού κυκλώνα </w:t>
            </w:r>
            <w:r w:rsidRPr="00F92EAD">
              <w:rPr>
                <w:rFonts w:asciiTheme="minorHAnsi" w:hAnsiTheme="minorHAnsi" w:cstheme="minorHAnsi"/>
              </w:rPr>
              <w:t>“</w:t>
            </w:r>
            <w:r>
              <w:rPr>
                <w:rFonts w:asciiTheme="minorHAnsi" w:hAnsiTheme="minorHAnsi" w:cstheme="minorHAnsi"/>
              </w:rPr>
              <w:t>Ιανός</w:t>
            </w:r>
            <w:r w:rsidRPr="00F92EAD">
              <w:rPr>
                <w:rFonts w:asciiTheme="minorHAnsi" w:hAnsiTheme="minorHAnsi" w:cstheme="minorHAnsi"/>
              </w:rPr>
              <w:t>”</w:t>
            </w:r>
            <w:r w:rsidRPr="00DE108A">
              <w:rPr>
                <w:rFonts w:asciiTheme="minorHAnsi" w:hAnsiTheme="minorHAnsi" w:cstheme="minorHAnsi"/>
              </w:rPr>
              <w:t xml:space="preserve">, περαιτέρω μέτρα για την αντιμετώπιση των συνεχιζόμενων συνεπειών της πανδημίας του </w:t>
            </w:r>
            <w:proofErr w:type="spellStart"/>
            <w:r w:rsidRPr="00DE108A">
              <w:rPr>
                <w:rFonts w:asciiTheme="minorHAnsi" w:hAnsiTheme="minorHAnsi" w:cstheme="minorHAnsi"/>
              </w:rPr>
              <w:t>κορωνοϊού</w:t>
            </w:r>
            <w:proofErr w:type="spellEnd"/>
            <w:r w:rsidRPr="00DE108A">
              <w:rPr>
                <w:rFonts w:asciiTheme="minorHAnsi" w:hAnsiTheme="minorHAnsi" w:cstheme="minorHAnsi"/>
              </w:rPr>
              <w:t xml:space="preserve"> COVID-19 και άλλες κατεπείγουσες διατάξεις»</w:t>
            </w:r>
          </w:p>
        </w:tc>
      </w:tr>
      <w:tr w:rsidR="00F92EAD" w:rsidRPr="00913DF9" w:rsidTr="00F92EAD">
        <w:trPr>
          <w:cantSplit/>
          <w:trHeight w:val="764"/>
        </w:trPr>
        <w:tc>
          <w:tcPr>
            <w:tcW w:w="709" w:type="dxa"/>
            <w:shd w:val="clear" w:color="auto" w:fill="auto"/>
            <w:vAlign w:val="center"/>
          </w:tcPr>
          <w:p w:rsidR="00F92EAD" w:rsidRPr="00913DF9" w:rsidRDefault="00F92EAD" w:rsidP="00F92EAD">
            <w:pPr>
              <w:jc w:val="center"/>
              <w:rPr>
                <w:rFonts w:asciiTheme="minorHAnsi" w:hAnsiTheme="minorHAnsi" w:cstheme="minorHAnsi"/>
              </w:rPr>
            </w:pPr>
          </w:p>
        </w:tc>
        <w:tc>
          <w:tcPr>
            <w:tcW w:w="3652" w:type="dxa"/>
            <w:shd w:val="clear" w:color="auto" w:fill="auto"/>
          </w:tcPr>
          <w:p w:rsidR="00F92EAD" w:rsidRPr="00913DF9" w:rsidRDefault="00F92EAD" w:rsidP="00F92EAD">
            <w:pPr>
              <w:rPr>
                <w:rFonts w:asciiTheme="minorHAnsi" w:hAnsiTheme="minorHAnsi" w:cstheme="minorHAnsi"/>
                <w:bCs/>
                <w:lang w:eastAsia="el-GR"/>
              </w:rPr>
            </w:pPr>
          </w:p>
          <w:p w:rsidR="00F92EAD" w:rsidRPr="00913DF9" w:rsidRDefault="00F92EAD" w:rsidP="00F92EAD">
            <w:pPr>
              <w:jc w:val="center"/>
              <w:rPr>
                <w:rFonts w:asciiTheme="minorHAnsi" w:hAnsiTheme="minorHAnsi" w:cstheme="minorHAnsi"/>
                <w:bCs/>
                <w:lang w:eastAsia="el-GR"/>
              </w:rPr>
            </w:pPr>
            <w:r w:rsidRPr="00913DF9">
              <w:rPr>
                <w:rFonts w:asciiTheme="minorHAnsi" w:hAnsiTheme="minorHAnsi" w:cstheme="minorHAnsi"/>
                <w:bCs/>
                <w:lang w:eastAsia="el-GR"/>
              </w:rPr>
              <w:t>Συνοδευτικές Εκθέσεις</w:t>
            </w:r>
          </w:p>
        </w:tc>
        <w:tc>
          <w:tcPr>
            <w:tcW w:w="5420" w:type="dxa"/>
            <w:shd w:val="clear" w:color="auto" w:fill="auto"/>
            <w:vAlign w:val="center"/>
          </w:tcPr>
          <w:p w:rsidR="00F92EAD" w:rsidRPr="00AA6BB4" w:rsidRDefault="00F92EAD" w:rsidP="00F92EAD">
            <w:pPr>
              <w:suppressAutoHyphens w:val="0"/>
              <w:autoSpaceDE w:val="0"/>
              <w:autoSpaceDN w:val="0"/>
              <w:adjustRightInd w:val="0"/>
              <w:jc w:val="both"/>
              <w:rPr>
                <w:rFonts w:asciiTheme="minorHAnsi" w:hAnsiTheme="minorHAnsi" w:cstheme="minorHAnsi"/>
              </w:rPr>
            </w:pPr>
            <w:r w:rsidRPr="00913DF9">
              <w:rPr>
                <w:rFonts w:asciiTheme="minorHAnsi" w:hAnsiTheme="minorHAnsi" w:cstheme="minorHAnsi"/>
              </w:rPr>
              <w:t xml:space="preserve">(α) </w:t>
            </w:r>
            <w:hyperlink r:id="rId17" w:history="1">
              <w:r w:rsidRPr="00AA6BB4">
                <w:rPr>
                  <w:rStyle w:val="-"/>
                  <w:rFonts w:asciiTheme="minorHAnsi" w:hAnsiTheme="minorHAnsi" w:cstheme="minorHAnsi"/>
                  <w:u w:val="none"/>
                </w:rPr>
                <w:t>Αιτιολογική Έκθεση</w:t>
              </w:r>
            </w:hyperlink>
            <w:r w:rsidRPr="00AA6BB4">
              <w:rPr>
                <w:rFonts w:asciiTheme="minorHAnsi" w:hAnsiTheme="minorHAnsi" w:cstheme="minorHAnsi"/>
              </w:rPr>
              <w:t xml:space="preserve"> </w:t>
            </w:r>
          </w:p>
          <w:p w:rsidR="00F92EAD" w:rsidRPr="00AA6BB4" w:rsidRDefault="00F92EAD" w:rsidP="00F92EAD">
            <w:pPr>
              <w:suppressAutoHyphens w:val="0"/>
              <w:autoSpaceDE w:val="0"/>
              <w:autoSpaceDN w:val="0"/>
              <w:adjustRightInd w:val="0"/>
              <w:jc w:val="both"/>
              <w:rPr>
                <w:rFonts w:asciiTheme="minorHAnsi" w:hAnsiTheme="minorHAnsi" w:cstheme="minorHAnsi"/>
              </w:rPr>
            </w:pPr>
            <w:r w:rsidRPr="00AA6BB4">
              <w:rPr>
                <w:rFonts w:asciiTheme="minorHAnsi" w:hAnsiTheme="minorHAnsi" w:cstheme="minorHAnsi"/>
              </w:rPr>
              <w:t xml:space="preserve">(β) </w:t>
            </w:r>
            <w:hyperlink r:id="rId18" w:history="1">
              <w:r w:rsidRPr="00AA6BB4">
                <w:rPr>
                  <w:rStyle w:val="-"/>
                  <w:rFonts w:asciiTheme="minorHAnsi" w:hAnsiTheme="minorHAnsi" w:cstheme="minorHAnsi"/>
                  <w:u w:val="none"/>
                </w:rPr>
                <w:t>Έκθεση Γενικού Λογιστηρίου του Κράτους</w:t>
              </w:r>
            </w:hyperlink>
            <w:r w:rsidRPr="00AA6BB4">
              <w:rPr>
                <w:rFonts w:asciiTheme="minorHAnsi" w:hAnsiTheme="minorHAnsi" w:cstheme="minorHAnsi"/>
              </w:rPr>
              <w:t xml:space="preserve"> </w:t>
            </w:r>
          </w:p>
          <w:p w:rsidR="00F92EAD" w:rsidRPr="00913DF9" w:rsidRDefault="00F92EAD" w:rsidP="00F92EAD">
            <w:pPr>
              <w:suppressAutoHyphens w:val="0"/>
              <w:autoSpaceDE w:val="0"/>
              <w:autoSpaceDN w:val="0"/>
              <w:adjustRightInd w:val="0"/>
              <w:jc w:val="both"/>
              <w:rPr>
                <w:rFonts w:asciiTheme="minorHAnsi" w:hAnsiTheme="minorHAnsi" w:cstheme="minorHAnsi"/>
              </w:rPr>
            </w:pPr>
            <w:r w:rsidRPr="00AA6BB4">
              <w:rPr>
                <w:rFonts w:asciiTheme="minorHAnsi" w:hAnsiTheme="minorHAnsi" w:cstheme="minorHAnsi"/>
              </w:rPr>
              <w:t xml:space="preserve">(γ) </w:t>
            </w:r>
            <w:hyperlink r:id="rId19" w:history="1">
              <w:r w:rsidRPr="00AA6BB4">
                <w:rPr>
                  <w:rStyle w:val="-"/>
                  <w:rFonts w:asciiTheme="minorHAnsi" w:hAnsiTheme="minorHAnsi" w:cstheme="minorHAnsi"/>
                  <w:u w:val="none"/>
                </w:rPr>
                <w:t>Έκθεση Αξιολόγησης Συνεπειών Ρυθμίσεων</w:t>
              </w:r>
            </w:hyperlink>
            <w:r w:rsidR="00AA6BB4">
              <w:rPr>
                <w:rFonts w:asciiTheme="minorHAnsi" w:hAnsiTheme="minorHAnsi" w:cstheme="minorHAnsi"/>
              </w:rPr>
              <w:t xml:space="preserve"> </w:t>
            </w:r>
          </w:p>
        </w:tc>
      </w:tr>
    </w:tbl>
    <w:p w:rsidR="00465499" w:rsidRPr="00106888" w:rsidRDefault="00465499"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6D169D" w:rsidTr="0013366B">
        <w:trPr>
          <w:cantSplit/>
          <w:trHeight w:val="622"/>
        </w:trPr>
        <w:tc>
          <w:tcPr>
            <w:tcW w:w="709" w:type="dxa"/>
            <w:shd w:val="clear" w:color="auto" w:fill="auto"/>
            <w:vAlign w:val="center"/>
          </w:tcPr>
          <w:p w:rsidR="002965ED" w:rsidRPr="006D169D" w:rsidRDefault="002965ED" w:rsidP="005E2C7D">
            <w:pPr>
              <w:jc w:val="center"/>
              <w:rPr>
                <w:rFonts w:asciiTheme="minorHAnsi" w:hAnsiTheme="minorHAnsi" w:cstheme="minorHAnsi"/>
                <w:lang w:val="en-US"/>
              </w:rPr>
            </w:pPr>
            <w:r w:rsidRPr="006D169D">
              <w:rPr>
                <w:rFonts w:asciiTheme="minorHAnsi" w:hAnsiTheme="minorHAnsi" w:cstheme="minorHAnsi"/>
                <w:lang w:val="en-US"/>
              </w:rPr>
              <w:t>1</w:t>
            </w:r>
          </w:p>
        </w:tc>
        <w:tc>
          <w:tcPr>
            <w:tcW w:w="3652" w:type="dxa"/>
            <w:shd w:val="clear" w:color="auto" w:fill="auto"/>
          </w:tcPr>
          <w:p w:rsidR="00993E8D" w:rsidRDefault="00E50E44" w:rsidP="00E50E44">
            <w:pPr>
              <w:rPr>
                <w:rFonts w:asciiTheme="minorHAnsi" w:hAnsiTheme="minorHAnsi" w:cstheme="minorHAnsi"/>
                <w:lang w:eastAsia="el-GR"/>
              </w:rPr>
            </w:pPr>
            <w:r w:rsidRPr="006D169D">
              <w:rPr>
                <w:rFonts w:asciiTheme="minorHAnsi" w:hAnsiTheme="minorHAnsi" w:cstheme="minorHAnsi"/>
                <w:lang w:eastAsia="el-GR"/>
              </w:rPr>
              <w:t xml:space="preserve">ΕΚΤΕΛΕΣΤΙΚΟΣ ΚΑΝΟΝΙΣΜΟΣ (ΕΕ) </w:t>
            </w:r>
            <w:hyperlink r:id="rId20" w:history="1">
              <w:r w:rsidRPr="006D169D">
                <w:rPr>
                  <w:rStyle w:val="-"/>
                  <w:rFonts w:asciiTheme="minorHAnsi" w:hAnsiTheme="minorHAnsi" w:cstheme="minorHAnsi"/>
                  <w:u w:val="none"/>
                  <w:lang w:eastAsia="el-GR"/>
                </w:rPr>
                <w:t>2020/1341</w:t>
              </w:r>
            </w:hyperlink>
            <w:r w:rsidRPr="006D169D">
              <w:rPr>
                <w:rFonts w:asciiTheme="minorHAnsi" w:hAnsiTheme="minorHAnsi" w:cstheme="minorHAnsi"/>
                <w:lang w:eastAsia="el-GR"/>
              </w:rPr>
              <w:t xml:space="preserve"> </w:t>
            </w:r>
          </w:p>
          <w:p w:rsidR="00E50E44" w:rsidRPr="006D169D" w:rsidRDefault="00E50E44" w:rsidP="00E50E44">
            <w:pPr>
              <w:rPr>
                <w:rFonts w:asciiTheme="minorHAnsi" w:hAnsiTheme="minorHAnsi" w:cstheme="minorHAnsi"/>
                <w:lang w:eastAsia="el-GR"/>
              </w:rPr>
            </w:pPr>
            <w:r w:rsidRPr="006D169D">
              <w:rPr>
                <w:rFonts w:asciiTheme="minorHAnsi" w:hAnsiTheme="minorHAnsi" w:cstheme="minorHAnsi"/>
                <w:lang w:eastAsia="el-GR"/>
              </w:rPr>
              <w:t>ΤΗΣ ΕΠΙΤΡΟΠΗΣ</w:t>
            </w:r>
          </w:p>
          <w:p w:rsidR="002965ED" w:rsidRPr="006D169D" w:rsidRDefault="00E50E44" w:rsidP="00E50E44">
            <w:pPr>
              <w:rPr>
                <w:rFonts w:asciiTheme="minorHAnsi" w:hAnsiTheme="minorHAnsi" w:cstheme="minorHAnsi"/>
                <w:lang w:eastAsia="el-GR"/>
              </w:rPr>
            </w:pPr>
            <w:r w:rsidRPr="006D169D">
              <w:rPr>
                <w:rFonts w:asciiTheme="minorHAnsi" w:hAnsiTheme="minorHAnsi" w:cstheme="minorHAnsi"/>
                <w:lang w:eastAsia="el-GR"/>
              </w:rPr>
              <w:t>της 28ης Σεπτεμβρίου 2020</w:t>
            </w:r>
          </w:p>
        </w:tc>
        <w:tc>
          <w:tcPr>
            <w:tcW w:w="5420" w:type="dxa"/>
            <w:shd w:val="clear" w:color="auto" w:fill="auto"/>
            <w:vAlign w:val="center"/>
          </w:tcPr>
          <w:p w:rsidR="00E50E44" w:rsidRPr="006D169D" w:rsidRDefault="00BD1FA2" w:rsidP="0013366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50E44" w:rsidRPr="006D169D">
              <w:rPr>
                <w:rFonts w:asciiTheme="minorHAnsi" w:hAnsiTheme="minorHAnsi" w:cstheme="minorHAnsi"/>
              </w:rPr>
              <w:t>για την τροποποίηση του εκτελεστικού κανονισμού (ΕΕ) 2020/466 όσον αφορά την περίοδο εφαρμογής των προσωρινών μέτρων</w:t>
            </w:r>
            <w:r>
              <w:rPr>
                <w:rFonts w:asciiTheme="minorHAnsi" w:hAnsiTheme="minorHAnsi" w:cstheme="minorHAnsi"/>
              </w:rPr>
              <w:t>»</w:t>
            </w:r>
            <w:r w:rsidR="00E50E44" w:rsidRPr="006D169D">
              <w:rPr>
                <w:rFonts w:asciiTheme="minorHAnsi" w:hAnsiTheme="minorHAnsi" w:cstheme="minorHAnsi"/>
              </w:rPr>
              <w:t xml:space="preserve"> </w:t>
            </w:r>
          </w:p>
          <w:p w:rsidR="002965ED" w:rsidRPr="006D169D" w:rsidRDefault="00E50E44" w:rsidP="006D169D">
            <w:pPr>
              <w:suppressAutoHyphens w:val="0"/>
              <w:autoSpaceDE w:val="0"/>
              <w:autoSpaceDN w:val="0"/>
              <w:adjustRightInd w:val="0"/>
              <w:jc w:val="center"/>
              <w:rPr>
                <w:rFonts w:asciiTheme="minorHAnsi" w:hAnsiTheme="minorHAnsi" w:cstheme="minorHAnsi"/>
                <w:sz w:val="22"/>
                <w:szCs w:val="22"/>
              </w:rPr>
            </w:pPr>
            <w:r w:rsidRPr="006D169D">
              <w:rPr>
                <w:rFonts w:asciiTheme="minorHAnsi" w:hAnsiTheme="minorHAnsi" w:cstheme="minorHAnsi"/>
                <w:sz w:val="22"/>
                <w:szCs w:val="22"/>
              </w:rPr>
              <w:t>(Κείμενο που παρουσιάζει ενδιαφέρον για τον ΕΟΧ)</w:t>
            </w:r>
          </w:p>
        </w:tc>
      </w:tr>
      <w:tr w:rsidR="002965ED" w:rsidRPr="006D169D" w:rsidTr="0013366B">
        <w:trPr>
          <w:cantSplit/>
          <w:trHeight w:val="451"/>
        </w:trPr>
        <w:tc>
          <w:tcPr>
            <w:tcW w:w="709" w:type="dxa"/>
            <w:shd w:val="clear" w:color="auto" w:fill="DAEEF3" w:themeFill="accent5" w:themeFillTint="33"/>
            <w:vAlign w:val="center"/>
          </w:tcPr>
          <w:p w:rsidR="002965ED" w:rsidRPr="006D169D" w:rsidRDefault="002965ED" w:rsidP="005E2C7D">
            <w:pPr>
              <w:jc w:val="center"/>
              <w:rPr>
                <w:rFonts w:asciiTheme="minorHAnsi" w:hAnsiTheme="minorHAnsi" w:cstheme="minorHAnsi"/>
                <w:lang w:val="en-US"/>
              </w:rPr>
            </w:pPr>
            <w:r w:rsidRPr="006D169D">
              <w:rPr>
                <w:rFonts w:asciiTheme="minorHAnsi" w:hAnsiTheme="minorHAnsi" w:cstheme="minorHAnsi"/>
                <w:lang w:val="en-US"/>
              </w:rPr>
              <w:t>2</w:t>
            </w:r>
          </w:p>
        </w:tc>
        <w:tc>
          <w:tcPr>
            <w:tcW w:w="3652" w:type="dxa"/>
            <w:shd w:val="clear" w:color="auto" w:fill="DAEEF3" w:themeFill="accent5" w:themeFillTint="33"/>
          </w:tcPr>
          <w:p w:rsidR="00993E8D" w:rsidRDefault="00E50E44" w:rsidP="00E50E44">
            <w:pPr>
              <w:rPr>
                <w:rFonts w:asciiTheme="minorHAnsi" w:hAnsiTheme="minorHAnsi" w:cstheme="minorHAnsi"/>
                <w:bCs/>
                <w:lang w:eastAsia="el-GR"/>
              </w:rPr>
            </w:pPr>
            <w:r w:rsidRPr="006D169D">
              <w:rPr>
                <w:rFonts w:asciiTheme="minorHAnsi" w:hAnsiTheme="minorHAnsi" w:cstheme="minorHAnsi"/>
                <w:bCs/>
                <w:lang w:eastAsia="el-GR"/>
              </w:rPr>
              <w:t xml:space="preserve">ΕΚΤΕΛΕΣΤΙΚΟΣ ΚΑΝΟΝΙΣΜΟΣ (ΕΕ) </w:t>
            </w:r>
            <w:hyperlink r:id="rId21" w:history="1">
              <w:r w:rsidRPr="006D169D">
                <w:rPr>
                  <w:rStyle w:val="-"/>
                  <w:rFonts w:asciiTheme="minorHAnsi" w:hAnsiTheme="minorHAnsi" w:cstheme="minorHAnsi"/>
                  <w:bCs/>
                  <w:u w:val="none"/>
                  <w:lang w:eastAsia="el-GR"/>
                </w:rPr>
                <w:t>2020/1389</w:t>
              </w:r>
            </w:hyperlink>
            <w:r w:rsidRPr="006D169D">
              <w:rPr>
                <w:rFonts w:asciiTheme="minorHAnsi" w:hAnsiTheme="minorHAnsi" w:cstheme="minorHAnsi"/>
                <w:bCs/>
                <w:lang w:eastAsia="el-GR"/>
              </w:rPr>
              <w:t xml:space="preserve"> </w:t>
            </w:r>
          </w:p>
          <w:p w:rsidR="00E50E44" w:rsidRPr="006D169D" w:rsidRDefault="00E50E44" w:rsidP="00E50E44">
            <w:pPr>
              <w:rPr>
                <w:rFonts w:asciiTheme="minorHAnsi" w:hAnsiTheme="minorHAnsi" w:cstheme="minorHAnsi"/>
                <w:bCs/>
                <w:lang w:eastAsia="el-GR"/>
              </w:rPr>
            </w:pPr>
            <w:r w:rsidRPr="006D169D">
              <w:rPr>
                <w:rFonts w:asciiTheme="minorHAnsi" w:hAnsiTheme="minorHAnsi" w:cstheme="minorHAnsi"/>
                <w:bCs/>
                <w:lang w:eastAsia="el-GR"/>
              </w:rPr>
              <w:t>ΤΗΣ ΕΠΙΤΡΟΠΗΣ</w:t>
            </w:r>
          </w:p>
          <w:p w:rsidR="002965ED" w:rsidRPr="006D169D" w:rsidRDefault="00E50E44" w:rsidP="00E50E44">
            <w:pPr>
              <w:rPr>
                <w:rFonts w:asciiTheme="minorHAnsi" w:hAnsiTheme="minorHAnsi" w:cstheme="minorHAnsi"/>
                <w:bCs/>
                <w:color w:val="3399FF"/>
                <w:lang w:eastAsia="el-GR"/>
              </w:rPr>
            </w:pPr>
            <w:r w:rsidRPr="006D169D">
              <w:rPr>
                <w:rFonts w:asciiTheme="minorHAnsi" w:hAnsiTheme="minorHAnsi" w:cstheme="minorHAnsi"/>
                <w:bCs/>
                <w:lang w:eastAsia="el-GR"/>
              </w:rPr>
              <w:t>της 28ης Σεπτεμβρίου 2020</w:t>
            </w:r>
          </w:p>
        </w:tc>
        <w:tc>
          <w:tcPr>
            <w:tcW w:w="5420" w:type="dxa"/>
            <w:shd w:val="clear" w:color="auto" w:fill="DAEEF3" w:themeFill="accent5" w:themeFillTint="33"/>
            <w:vAlign w:val="center"/>
          </w:tcPr>
          <w:p w:rsidR="002965ED" w:rsidRPr="00BD1FA2" w:rsidRDefault="00BD1FA2" w:rsidP="0013366B">
            <w:pPr>
              <w:suppressAutoHyphens w:val="0"/>
              <w:autoSpaceDE w:val="0"/>
              <w:autoSpaceDN w:val="0"/>
              <w:adjustRightInd w:val="0"/>
              <w:jc w:val="both"/>
              <w:rPr>
                <w:rFonts w:asciiTheme="minorHAnsi" w:hAnsiTheme="minorHAnsi" w:cstheme="minorHAnsi"/>
              </w:rPr>
            </w:pPr>
            <w:r w:rsidRPr="00BD1FA2">
              <w:rPr>
                <w:rFonts w:asciiTheme="minorHAnsi" w:hAnsiTheme="minorHAnsi" w:cstheme="minorHAnsi"/>
              </w:rPr>
              <w:t>“</w:t>
            </w:r>
            <w:r w:rsidR="00E50E44" w:rsidRPr="006D169D">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E50E44" w:rsidRPr="006D169D">
              <w:rPr>
                <w:rFonts w:asciiTheme="minorHAnsi" w:hAnsiTheme="minorHAnsi" w:cstheme="minorHAnsi"/>
              </w:rPr>
              <w:t>Olio</w:t>
            </w:r>
            <w:proofErr w:type="spellEnd"/>
            <w:r w:rsidR="00E50E44" w:rsidRPr="006D169D">
              <w:rPr>
                <w:rFonts w:asciiTheme="minorHAnsi" w:hAnsiTheme="minorHAnsi" w:cstheme="minorHAnsi"/>
              </w:rPr>
              <w:t xml:space="preserve"> </w:t>
            </w:r>
            <w:proofErr w:type="spellStart"/>
            <w:r w:rsidR="00E50E44" w:rsidRPr="006D169D">
              <w:rPr>
                <w:rFonts w:asciiTheme="minorHAnsi" w:hAnsiTheme="minorHAnsi" w:cstheme="minorHAnsi"/>
              </w:rPr>
              <w:t>lucano</w:t>
            </w:r>
            <w:proofErr w:type="spellEnd"/>
            <w:r w:rsidR="00E50E44" w:rsidRPr="006D169D">
              <w:rPr>
                <w:rFonts w:asciiTheme="minorHAnsi" w:hAnsiTheme="minorHAnsi" w:cstheme="minorHAnsi"/>
              </w:rPr>
              <w:t>» (ΠΓΕ)</w:t>
            </w:r>
            <w:r w:rsidRPr="00BD1FA2">
              <w:rPr>
                <w:rFonts w:asciiTheme="minorHAnsi" w:hAnsiTheme="minorHAnsi" w:cstheme="minorHAnsi"/>
              </w:rPr>
              <w:t>”</w:t>
            </w:r>
          </w:p>
        </w:tc>
      </w:tr>
      <w:tr w:rsidR="002965ED" w:rsidRPr="006D169D" w:rsidTr="00152E9F">
        <w:trPr>
          <w:cantSplit/>
          <w:trHeight w:val="734"/>
        </w:trPr>
        <w:tc>
          <w:tcPr>
            <w:tcW w:w="709" w:type="dxa"/>
            <w:shd w:val="clear" w:color="auto" w:fill="auto"/>
            <w:vAlign w:val="center"/>
          </w:tcPr>
          <w:p w:rsidR="002965ED" w:rsidRPr="006D169D" w:rsidRDefault="002965ED" w:rsidP="005E2C7D">
            <w:pPr>
              <w:jc w:val="center"/>
              <w:rPr>
                <w:rFonts w:asciiTheme="minorHAnsi" w:hAnsiTheme="minorHAnsi" w:cstheme="minorHAnsi"/>
                <w:lang w:val="en-US"/>
              </w:rPr>
            </w:pPr>
            <w:r w:rsidRPr="006D169D">
              <w:rPr>
                <w:rFonts w:asciiTheme="minorHAnsi" w:hAnsiTheme="minorHAnsi" w:cstheme="minorHAnsi"/>
                <w:lang w:val="en-US"/>
              </w:rPr>
              <w:t>3</w:t>
            </w:r>
          </w:p>
        </w:tc>
        <w:tc>
          <w:tcPr>
            <w:tcW w:w="3652" w:type="dxa"/>
            <w:shd w:val="clear" w:color="auto" w:fill="auto"/>
          </w:tcPr>
          <w:p w:rsidR="00993E8D" w:rsidRDefault="00993E8D" w:rsidP="00D70F60">
            <w:pPr>
              <w:rPr>
                <w:rFonts w:asciiTheme="minorHAnsi" w:hAnsiTheme="minorHAnsi" w:cstheme="minorHAnsi"/>
              </w:rPr>
            </w:pPr>
          </w:p>
          <w:p w:rsidR="00993E8D" w:rsidRDefault="00D70F60" w:rsidP="00D70F60">
            <w:pPr>
              <w:rPr>
                <w:rFonts w:asciiTheme="minorHAnsi" w:hAnsiTheme="minorHAnsi" w:cstheme="minorHAnsi"/>
              </w:rPr>
            </w:pPr>
            <w:r w:rsidRPr="006D169D">
              <w:rPr>
                <w:rFonts w:asciiTheme="minorHAnsi" w:hAnsiTheme="minorHAnsi" w:cstheme="minorHAnsi"/>
              </w:rPr>
              <w:t xml:space="preserve">ΕΚΤΕΛΕΣΤΙΚΟΣ ΚΑΝΟΝΙΣΜΟΣ (ΕΕ) </w:t>
            </w:r>
            <w:hyperlink r:id="rId22" w:history="1">
              <w:r w:rsidRPr="006D169D">
                <w:rPr>
                  <w:rStyle w:val="-"/>
                  <w:rFonts w:asciiTheme="minorHAnsi" w:hAnsiTheme="minorHAnsi" w:cstheme="minorHAnsi"/>
                  <w:u w:val="none"/>
                </w:rPr>
                <w:t>2020/1390</w:t>
              </w:r>
            </w:hyperlink>
            <w:r w:rsidRPr="006D169D">
              <w:rPr>
                <w:rFonts w:asciiTheme="minorHAnsi" w:hAnsiTheme="minorHAnsi" w:cstheme="minorHAnsi"/>
              </w:rPr>
              <w:t xml:space="preserve"> </w:t>
            </w:r>
          </w:p>
          <w:p w:rsidR="00D70F60" w:rsidRPr="006D169D" w:rsidRDefault="00D70F60" w:rsidP="00D70F60">
            <w:pPr>
              <w:rPr>
                <w:rFonts w:asciiTheme="minorHAnsi" w:hAnsiTheme="minorHAnsi" w:cstheme="minorHAnsi"/>
              </w:rPr>
            </w:pPr>
            <w:r w:rsidRPr="006D169D">
              <w:rPr>
                <w:rFonts w:asciiTheme="minorHAnsi" w:hAnsiTheme="minorHAnsi" w:cstheme="minorHAnsi"/>
              </w:rPr>
              <w:t>ΤΗΣ ΕΠΙΤΡΟΠΗΣ</w:t>
            </w:r>
          </w:p>
          <w:p w:rsidR="002965ED" w:rsidRPr="006D169D" w:rsidRDefault="00D70F60" w:rsidP="00D70F60">
            <w:pPr>
              <w:rPr>
                <w:rFonts w:asciiTheme="minorHAnsi" w:hAnsiTheme="minorHAnsi" w:cstheme="minorHAnsi"/>
              </w:rPr>
            </w:pPr>
            <w:r w:rsidRPr="006D169D">
              <w:rPr>
                <w:rFonts w:asciiTheme="minorHAnsi" w:hAnsiTheme="minorHAnsi" w:cstheme="minorHAnsi"/>
              </w:rPr>
              <w:t>της 28ης Σεπτεμβρίου 2020</w:t>
            </w:r>
          </w:p>
        </w:tc>
        <w:tc>
          <w:tcPr>
            <w:tcW w:w="5420" w:type="dxa"/>
            <w:shd w:val="clear" w:color="auto" w:fill="auto"/>
            <w:vAlign w:val="center"/>
          </w:tcPr>
          <w:p w:rsidR="002965ED" w:rsidRPr="00BD1FA2" w:rsidRDefault="00BD1FA2" w:rsidP="00C562FA">
            <w:pPr>
              <w:suppressAutoHyphens w:val="0"/>
              <w:autoSpaceDE w:val="0"/>
              <w:autoSpaceDN w:val="0"/>
              <w:adjustRightInd w:val="0"/>
              <w:jc w:val="both"/>
              <w:rPr>
                <w:rFonts w:asciiTheme="minorHAnsi" w:hAnsiTheme="minorHAnsi" w:cstheme="minorHAnsi"/>
              </w:rPr>
            </w:pPr>
            <w:r w:rsidRPr="00BD1FA2">
              <w:rPr>
                <w:rFonts w:asciiTheme="minorHAnsi" w:hAnsiTheme="minorHAnsi" w:cstheme="minorHAnsi"/>
              </w:rPr>
              <w:t>“</w:t>
            </w:r>
            <w:r w:rsidR="00D70F60" w:rsidRPr="006D169D">
              <w:rPr>
                <w:rFonts w:asciiTheme="minorHAnsi" w:hAnsiTheme="minorHAnsi" w:cstheme="minorHAnsi"/>
              </w:rPr>
              <w:t>σχετικά με τη διόρθωση του εκτελεστικού κανονισμού (ΕΕ) 2020/914 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D70F60" w:rsidRPr="006D169D">
              <w:rPr>
                <w:rFonts w:asciiTheme="minorHAnsi" w:hAnsiTheme="minorHAnsi" w:cstheme="minorHAnsi"/>
              </w:rPr>
              <w:t>Brie</w:t>
            </w:r>
            <w:proofErr w:type="spellEnd"/>
            <w:r w:rsidR="00D70F60" w:rsidRPr="006D169D">
              <w:rPr>
                <w:rFonts w:asciiTheme="minorHAnsi" w:hAnsiTheme="minorHAnsi" w:cstheme="minorHAnsi"/>
              </w:rPr>
              <w:t xml:space="preserve"> de </w:t>
            </w:r>
            <w:proofErr w:type="spellStart"/>
            <w:r w:rsidR="00D70F60" w:rsidRPr="006D169D">
              <w:rPr>
                <w:rFonts w:asciiTheme="minorHAnsi" w:hAnsiTheme="minorHAnsi" w:cstheme="minorHAnsi"/>
              </w:rPr>
              <w:t>Meaux</w:t>
            </w:r>
            <w:proofErr w:type="spellEnd"/>
            <w:r w:rsidR="00D70F60" w:rsidRPr="006D169D">
              <w:rPr>
                <w:rFonts w:asciiTheme="minorHAnsi" w:hAnsiTheme="minorHAnsi" w:cstheme="minorHAnsi"/>
              </w:rPr>
              <w:t>» (ΠΟΠ)]</w:t>
            </w:r>
            <w:r w:rsidRPr="00BD1FA2">
              <w:rPr>
                <w:rFonts w:asciiTheme="minorHAnsi" w:hAnsiTheme="minorHAnsi" w:cstheme="minorHAnsi"/>
              </w:rPr>
              <w:t>”</w:t>
            </w:r>
          </w:p>
        </w:tc>
      </w:tr>
      <w:tr w:rsidR="002965ED" w:rsidRPr="006D169D" w:rsidTr="00152E9F">
        <w:trPr>
          <w:cantSplit/>
          <w:trHeight w:val="686"/>
        </w:trPr>
        <w:tc>
          <w:tcPr>
            <w:tcW w:w="709" w:type="dxa"/>
            <w:shd w:val="clear" w:color="auto" w:fill="DAEEF3" w:themeFill="accent5" w:themeFillTint="33"/>
            <w:vAlign w:val="center"/>
          </w:tcPr>
          <w:p w:rsidR="002965ED" w:rsidRPr="006D169D" w:rsidRDefault="002965ED" w:rsidP="005E2C7D">
            <w:pPr>
              <w:jc w:val="center"/>
              <w:rPr>
                <w:rFonts w:asciiTheme="minorHAnsi" w:hAnsiTheme="minorHAnsi" w:cstheme="minorHAnsi"/>
                <w:lang w:val="en-US"/>
              </w:rPr>
            </w:pPr>
            <w:r w:rsidRPr="006D169D">
              <w:rPr>
                <w:rFonts w:asciiTheme="minorHAnsi" w:hAnsiTheme="minorHAnsi" w:cstheme="minorHAnsi"/>
                <w:lang w:val="en-US"/>
              </w:rPr>
              <w:t>4</w:t>
            </w:r>
          </w:p>
        </w:tc>
        <w:tc>
          <w:tcPr>
            <w:tcW w:w="3652" w:type="dxa"/>
            <w:shd w:val="clear" w:color="auto" w:fill="DAEEF3" w:themeFill="accent5" w:themeFillTint="33"/>
          </w:tcPr>
          <w:p w:rsidR="00993E8D" w:rsidRDefault="00D70F60" w:rsidP="00D70F60">
            <w:pPr>
              <w:rPr>
                <w:rFonts w:asciiTheme="minorHAnsi" w:eastAsia="Calibri" w:hAnsiTheme="minorHAnsi" w:cstheme="minorHAnsi"/>
                <w:bCs/>
                <w:lang w:eastAsia="el-GR"/>
              </w:rPr>
            </w:pPr>
            <w:r w:rsidRPr="006D169D">
              <w:rPr>
                <w:rFonts w:asciiTheme="minorHAnsi" w:eastAsia="Calibri" w:hAnsiTheme="minorHAnsi" w:cstheme="minorHAnsi"/>
                <w:bCs/>
                <w:lang w:eastAsia="el-GR"/>
              </w:rPr>
              <w:t xml:space="preserve">ΕΚΤΕΛΕΣΤΙΚΟΣ ΚΑΝΟΝΙΣΜΟΣ (ΕΕ) </w:t>
            </w:r>
            <w:hyperlink r:id="rId23" w:history="1">
              <w:r w:rsidRPr="006D169D">
                <w:rPr>
                  <w:rStyle w:val="-"/>
                  <w:rFonts w:asciiTheme="minorHAnsi" w:eastAsia="Calibri" w:hAnsiTheme="minorHAnsi" w:cstheme="minorHAnsi"/>
                  <w:bCs/>
                  <w:u w:val="none"/>
                  <w:lang w:eastAsia="el-GR"/>
                </w:rPr>
                <w:t>2020/1369</w:t>
              </w:r>
            </w:hyperlink>
            <w:r w:rsidRPr="006D169D">
              <w:rPr>
                <w:rFonts w:asciiTheme="minorHAnsi" w:eastAsia="Calibri" w:hAnsiTheme="minorHAnsi" w:cstheme="minorHAnsi"/>
                <w:bCs/>
                <w:lang w:eastAsia="el-GR"/>
              </w:rPr>
              <w:t xml:space="preserve"> </w:t>
            </w:r>
          </w:p>
          <w:p w:rsidR="00D70F60" w:rsidRPr="006D169D" w:rsidRDefault="00D70F60" w:rsidP="00D70F60">
            <w:pPr>
              <w:rPr>
                <w:rFonts w:asciiTheme="minorHAnsi" w:eastAsia="Calibri" w:hAnsiTheme="minorHAnsi" w:cstheme="minorHAnsi"/>
                <w:bCs/>
                <w:lang w:eastAsia="el-GR"/>
              </w:rPr>
            </w:pPr>
            <w:r w:rsidRPr="006D169D">
              <w:rPr>
                <w:rFonts w:asciiTheme="minorHAnsi" w:eastAsia="Calibri" w:hAnsiTheme="minorHAnsi" w:cstheme="minorHAnsi"/>
                <w:bCs/>
                <w:lang w:eastAsia="el-GR"/>
              </w:rPr>
              <w:t>ΤΗΣ ΕΠΙΤΡΟΠΗΣ</w:t>
            </w:r>
          </w:p>
          <w:p w:rsidR="002965ED" w:rsidRPr="006D169D" w:rsidRDefault="00D70F60" w:rsidP="00D70F60">
            <w:pPr>
              <w:rPr>
                <w:rFonts w:asciiTheme="minorHAnsi" w:eastAsia="Calibri" w:hAnsiTheme="minorHAnsi" w:cstheme="minorHAnsi"/>
                <w:bCs/>
                <w:lang w:eastAsia="el-GR"/>
              </w:rPr>
            </w:pPr>
            <w:r w:rsidRPr="006D169D">
              <w:rPr>
                <w:rFonts w:asciiTheme="minorHAnsi" w:eastAsia="Calibri" w:hAnsiTheme="minorHAnsi" w:cstheme="minorHAnsi"/>
                <w:bCs/>
                <w:lang w:eastAsia="el-GR"/>
              </w:rPr>
              <w:t>της 29ης Σεπτεμβρίου 2020</w:t>
            </w:r>
          </w:p>
        </w:tc>
        <w:tc>
          <w:tcPr>
            <w:tcW w:w="5420" w:type="dxa"/>
            <w:shd w:val="clear" w:color="auto" w:fill="DAEEF3" w:themeFill="accent5" w:themeFillTint="33"/>
            <w:vAlign w:val="center"/>
          </w:tcPr>
          <w:p w:rsidR="002965ED" w:rsidRPr="006D169D" w:rsidRDefault="00BD1FA2" w:rsidP="0013366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70F60" w:rsidRPr="006D169D">
              <w:rPr>
                <w:rFonts w:asciiTheme="minorHAnsi" w:eastAsia="Calibri" w:hAnsiTheme="minorHAnsi" w:cstheme="minorHAnsi"/>
                <w:bCs/>
                <w:lang w:eastAsia="el-GR"/>
              </w:rPr>
              <w:t>σχετικά με την τροποποίηση του παραρτήματος I του κανονισμού (ΕΟΚ) αριθ. 2658/87 του Συμβουλίου για τη δασμολογική και στατιστική ονοματολογία και το κοινό δασμολόγιο</w:t>
            </w:r>
            <w:r>
              <w:rPr>
                <w:rFonts w:asciiTheme="minorHAnsi" w:eastAsia="Calibri" w:hAnsiTheme="minorHAnsi" w:cstheme="minorHAnsi"/>
                <w:bCs/>
                <w:lang w:eastAsia="el-GR"/>
              </w:rPr>
              <w:t>»</w:t>
            </w:r>
          </w:p>
        </w:tc>
      </w:tr>
      <w:tr w:rsidR="002965ED" w:rsidRPr="006D169D" w:rsidTr="00152E9F">
        <w:trPr>
          <w:cantSplit/>
          <w:trHeight w:val="778"/>
        </w:trPr>
        <w:tc>
          <w:tcPr>
            <w:tcW w:w="709" w:type="dxa"/>
            <w:shd w:val="clear" w:color="auto" w:fill="auto"/>
            <w:vAlign w:val="center"/>
          </w:tcPr>
          <w:p w:rsidR="002965ED" w:rsidRPr="006D169D" w:rsidRDefault="002965ED" w:rsidP="005E2C7D">
            <w:pPr>
              <w:jc w:val="center"/>
              <w:rPr>
                <w:rFonts w:asciiTheme="minorHAnsi" w:hAnsiTheme="minorHAnsi" w:cstheme="minorHAnsi"/>
                <w:lang w:val="en-US"/>
              </w:rPr>
            </w:pPr>
            <w:r w:rsidRPr="006D169D">
              <w:rPr>
                <w:rFonts w:asciiTheme="minorHAnsi" w:hAnsiTheme="minorHAnsi" w:cstheme="minorHAnsi"/>
                <w:lang w:val="en-US"/>
              </w:rPr>
              <w:t>5</w:t>
            </w:r>
          </w:p>
        </w:tc>
        <w:tc>
          <w:tcPr>
            <w:tcW w:w="3652" w:type="dxa"/>
            <w:shd w:val="clear" w:color="auto" w:fill="auto"/>
          </w:tcPr>
          <w:p w:rsidR="00993E8D" w:rsidRDefault="00D70F60" w:rsidP="00D70F60">
            <w:pPr>
              <w:rPr>
                <w:rFonts w:asciiTheme="minorHAnsi" w:eastAsia="Calibri" w:hAnsiTheme="minorHAnsi" w:cstheme="minorHAnsi"/>
                <w:bCs/>
                <w:lang w:eastAsia="el-GR"/>
              </w:rPr>
            </w:pPr>
            <w:r w:rsidRPr="006D169D">
              <w:rPr>
                <w:rFonts w:asciiTheme="minorHAnsi" w:eastAsia="Calibri" w:hAnsiTheme="minorHAnsi" w:cstheme="minorHAnsi"/>
                <w:bCs/>
                <w:lang w:eastAsia="el-GR"/>
              </w:rPr>
              <w:t xml:space="preserve">ΕΚΤΕΛΕΣΤΙΚΟΣ ΚΑΝΟΝΙΣΜΟΣ (ΕΕ) </w:t>
            </w:r>
            <w:hyperlink r:id="rId24" w:history="1">
              <w:r w:rsidRPr="006D169D">
                <w:rPr>
                  <w:rStyle w:val="-"/>
                  <w:rFonts w:asciiTheme="minorHAnsi" w:eastAsia="Calibri" w:hAnsiTheme="minorHAnsi" w:cstheme="minorHAnsi"/>
                  <w:bCs/>
                  <w:u w:val="none"/>
                  <w:lang w:eastAsia="el-GR"/>
                </w:rPr>
                <w:t>2020/1393</w:t>
              </w:r>
            </w:hyperlink>
            <w:r w:rsidRPr="006D169D">
              <w:rPr>
                <w:rFonts w:asciiTheme="minorHAnsi" w:eastAsia="Calibri" w:hAnsiTheme="minorHAnsi" w:cstheme="minorHAnsi"/>
                <w:bCs/>
                <w:lang w:eastAsia="el-GR"/>
              </w:rPr>
              <w:t xml:space="preserve"> </w:t>
            </w:r>
          </w:p>
          <w:p w:rsidR="00D70F60" w:rsidRPr="006D169D" w:rsidRDefault="00D70F60" w:rsidP="00D70F60">
            <w:pPr>
              <w:rPr>
                <w:rFonts w:asciiTheme="minorHAnsi" w:eastAsia="Calibri" w:hAnsiTheme="minorHAnsi" w:cstheme="minorHAnsi"/>
                <w:bCs/>
                <w:lang w:eastAsia="el-GR"/>
              </w:rPr>
            </w:pPr>
            <w:r w:rsidRPr="006D169D">
              <w:rPr>
                <w:rFonts w:asciiTheme="minorHAnsi" w:eastAsia="Calibri" w:hAnsiTheme="minorHAnsi" w:cstheme="minorHAnsi"/>
                <w:bCs/>
                <w:lang w:eastAsia="el-GR"/>
              </w:rPr>
              <w:t>ΤΗΣ ΕΠΙΤΡΟΠΗΣ</w:t>
            </w:r>
          </w:p>
          <w:p w:rsidR="002965ED" w:rsidRPr="006D169D" w:rsidRDefault="00D70F60" w:rsidP="00D70F60">
            <w:pPr>
              <w:rPr>
                <w:rFonts w:asciiTheme="minorHAnsi" w:eastAsia="Calibri" w:hAnsiTheme="minorHAnsi" w:cstheme="minorHAnsi"/>
                <w:bCs/>
                <w:lang w:eastAsia="el-GR"/>
              </w:rPr>
            </w:pPr>
            <w:r w:rsidRPr="006D169D">
              <w:rPr>
                <w:rFonts w:asciiTheme="minorHAnsi" w:eastAsia="Calibri" w:hAnsiTheme="minorHAnsi" w:cstheme="minorHAnsi"/>
                <w:bCs/>
                <w:lang w:eastAsia="el-GR"/>
              </w:rPr>
              <w:t>της 29ης Σεπτεμβρίου 2020</w:t>
            </w:r>
          </w:p>
        </w:tc>
        <w:tc>
          <w:tcPr>
            <w:tcW w:w="5420" w:type="dxa"/>
            <w:shd w:val="clear" w:color="auto" w:fill="auto"/>
            <w:vAlign w:val="center"/>
          </w:tcPr>
          <w:p w:rsidR="002965ED" w:rsidRPr="00BD1FA2" w:rsidRDefault="00BD1FA2" w:rsidP="0013366B">
            <w:pPr>
              <w:suppressAutoHyphens w:val="0"/>
              <w:autoSpaceDE w:val="0"/>
              <w:autoSpaceDN w:val="0"/>
              <w:adjustRightInd w:val="0"/>
              <w:jc w:val="both"/>
              <w:rPr>
                <w:rFonts w:asciiTheme="minorHAnsi" w:eastAsia="Calibri" w:hAnsiTheme="minorHAnsi" w:cstheme="minorHAnsi"/>
                <w:bCs/>
                <w:lang w:eastAsia="el-GR"/>
              </w:rPr>
            </w:pPr>
            <w:r w:rsidRPr="00BD1FA2">
              <w:rPr>
                <w:rFonts w:asciiTheme="minorHAnsi" w:eastAsia="Calibri" w:hAnsiTheme="minorHAnsi" w:cstheme="minorHAnsi"/>
                <w:bCs/>
                <w:lang w:eastAsia="el-GR"/>
              </w:rPr>
              <w:t>“</w:t>
            </w:r>
            <w:r w:rsidR="00D70F60" w:rsidRPr="006D169D">
              <w:rPr>
                <w:rFonts w:asciiTheme="minorHAnsi" w:eastAsia="Calibri" w:hAnsiTheme="minorHAnsi" w:cstheme="minorHAnsi"/>
                <w:bCs/>
                <w:lang w:eastAsia="el-GR"/>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D70F60" w:rsidRPr="006D169D">
              <w:rPr>
                <w:rFonts w:asciiTheme="minorHAnsi" w:eastAsia="Calibri" w:hAnsiTheme="minorHAnsi" w:cstheme="minorHAnsi"/>
                <w:bCs/>
                <w:lang w:eastAsia="el-GR"/>
              </w:rPr>
              <w:t>Pebre</w:t>
            </w:r>
            <w:proofErr w:type="spellEnd"/>
            <w:r w:rsidR="00D70F60" w:rsidRPr="006D169D">
              <w:rPr>
                <w:rFonts w:asciiTheme="minorHAnsi" w:eastAsia="Calibri" w:hAnsiTheme="minorHAnsi" w:cstheme="minorHAnsi"/>
                <w:bCs/>
                <w:lang w:eastAsia="el-GR"/>
              </w:rPr>
              <w:t xml:space="preserve"> </w:t>
            </w:r>
            <w:proofErr w:type="spellStart"/>
            <w:r w:rsidR="00D70F60" w:rsidRPr="006D169D">
              <w:rPr>
                <w:rFonts w:asciiTheme="minorHAnsi" w:eastAsia="Calibri" w:hAnsiTheme="minorHAnsi" w:cstheme="minorHAnsi"/>
                <w:bCs/>
                <w:lang w:eastAsia="el-GR"/>
              </w:rPr>
              <w:t>bord</w:t>
            </w:r>
            <w:proofErr w:type="spellEnd"/>
            <w:r w:rsidR="00D70F60" w:rsidRPr="006D169D">
              <w:rPr>
                <w:rFonts w:asciiTheme="minorHAnsi" w:eastAsia="Calibri" w:hAnsiTheme="minorHAnsi" w:cstheme="minorHAnsi"/>
                <w:bCs/>
                <w:lang w:eastAsia="el-GR"/>
              </w:rPr>
              <w:t xml:space="preserve"> de </w:t>
            </w:r>
            <w:proofErr w:type="spellStart"/>
            <w:r w:rsidR="00D70F60" w:rsidRPr="006D169D">
              <w:rPr>
                <w:rFonts w:asciiTheme="minorHAnsi" w:eastAsia="Calibri" w:hAnsiTheme="minorHAnsi" w:cstheme="minorHAnsi"/>
                <w:bCs/>
                <w:lang w:eastAsia="el-GR"/>
              </w:rPr>
              <w:t>Mallorca</w:t>
            </w:r>
            <w:proofErr w:type="spellEnd"/>
            <w:r w:rsidR="00D70F60" w:rsidRPr="006D169D">
              <w:rPr>
                <w:rFonts w:asciiTheme="minorHAnsi" w:eastAsia="Calibri" w:hAnsiTheme="minorHAnsi" w:cstheme="minorHAnsi"/>
                <w:bCs/>
                <w:lang w:eastAsia="el-GR"/>
              </w:rPr>
              <w:t>»/«</w:t>
            </w:r>
            <w:proofErr w:type="spellStart"/>
            <w:r w:rsidR="00D70F60" w:rsidRPr="006D169D">
              <w:rPr>
                <w:rFonts w:asciiTheme="minorHAnsi" w:eastAsia="Calibri" w:hAnsiTheme="minorHAnsi" w:cstheme="minorHAnsi"/>
                <w:bCs/>
                <w:lang w:eastAsia="el-GR"/>
              </w:rPr>
              <w:t>Pimentón</w:t>
            </w:r>
            <w:proofErr w:type="spellEnd"/>
            <w:r w:rsidR="00D70F60" w:rsidRPr="006D169D">
              <w:rPr>
                <w:rFonts w:asciiTheme="minorHAnsi" w:eastAsia="Calibri" w:hAnsiTheme="minorHAnsi" w:cstheme="minorHAnsi"/>
                <w:bCs/>
                <w:lang w:eastAsia="el-GR"/>
              </w:rPr>
              <w:t xml:space="preserve"> de </w:t>
            </w:r>
            <w:proofErr w:type="spellStart"/>
            <w:r w:rsidR="00D70F60" w:rsidRPr="006D169D">
              <w:rPr>
                <w:rFonts w:asciiTheme="minorHAnsi" w:eastAsia="Calibri" w:hAnsiTheme="minorHAnsi" w:cstheme="minorHAnsi"/>
                <w:bCs/>
                <w:lang w:eastAsia="el-GR"/>
              </w:rPr>
              <w:t>Mallorca</w:t>
            </w:r>
            <w:proofErr w:type="spellEnd"/>
            <w:r w:rsidR="00D70F60" w:rsidRPr="006D169D">
              <w:rPr>
                <w:rFonts w:asciiTheme="minorHAnsi" w:eastAsia="Calibri" w:hAnsiTheme="minorHAnsi" w:cstheme="minorHAnsi"/>
                <w:bCs/>
                <w:lang w:eastAsia="el-GR"/>
              </w:rPr>
              <w:t>» (ΠΟΠ)]</w:t>
            </w:r>
            <w:r w:rsidRPr="00BD1FA2">
              <w:rPr>
                <w:rFonts w:asciiTheme="minorHAnsi" w:eastAsia="Calibri" w:hAnsiTheme="minorHAnsi" w:cstheme="minorHAnsi"/>
                <w:bCs/>
                <w:lang w:eastAsia="el-GR"/>
              </w:rPr>
              <w:t>”</w:t>
            </w:r>
          </w:p>
        </w:tc>
      </w:tr>
      <w:tr w:rsidR="00046540" w:rsidRPr="006D169D" w:rsidTr="00E2439E">
        <w:trPr>
          <w:cantSplit/>
          <w:trHeight w:val="530"/>
        </w:trPr>
        <w:tc>
          <w:tcPr>
            <w:tcW w:w="709" w:type="dxa"/>
            <w:shd w:val="clear" w:color="auto" w:fill="DAEEF3" w:themeFill="accent5" w:themeFillTint="33"/>
            <w:vAlign w:val="center"/>
          </w:tcPr>
          <w:p w:rsidR="00046540" w:rsidRPr="006D169D" w:rsidRDefault="00046540" w:rsidP="0002679E">
            <w:pPr>
              <w:jc w:val="center"/>
              <w:rPr>
                <w:rFonts w:asciiTheme="minorHAnsi" w:hAnsiTheme="minorHAnsi" w:cstheme="minorHAnsi"/>
                <w:lang w:val="en-US"/>
              </w:rPr>
            </w:pPr>
            <w:r w:rsidRPr="006D169D">
              <w:rPr>
                <w:rFonts w:asciiTheme="minorHAnsi" w:hAnsiTheme="minorHAnsi" w:cstheme="minorHAnsi"/>
                <w:lang w:val="en-US"/>
              </w:rPr>
              <w:t>6</w:t>
            </w:r>
          </w:p>
        </w:tc>
        <w:tc>
          <w:tcPr>
            <w:tcW w:w="3652" w:type="dxa"/>
            <w:shd w:val="clear" w:color="auto" w:fill="DAEEF3" w:themeFill="accent5" w:themeFillTint="33"/>
          </w:tcPr>
          <w:p w:rsidR="00993E8D" w:rsidRDefault="00D70F60" w:rsidP="00D70F60">
            <w:pPr>
              <w:rPr>
                <w:rFonts w:asciiTheme="minorHAnsi" w:hAnsiTheme="minorHAnsi" w:cstheme="minorHAnsi"/>
                <w:bCs/>
                <w:lang w:eastAsia="el-GR"/>
              </w:rPr>
            </w:pPr>
            <w:r w:rsidRPr="006D169D">
              <w:rPr>
                <w:rFonts w:asciiTheme="minorHAnsi" w:hAnsiTheme="minorHAnsi" w:cstheme="minorHAnsi"/>
                <w:bCs/>
                <w:lang w:eastAsia="el-GR"/>
              </w:rPr>
              <w:t xml:space="preserve">ΕΚΤΕΛΕΣΤΙΚΟΣ ΚΑΝΟΝΙΣΜΟΣ (ΕΕ) </w:t>
            </w:r>
            <w:hyperlink r:id="rId25" w:history="1">
              <w:r w:rsidRPr="006D169D">
                <w:rPr>
                  <w:rStyle w:val="-"/>
                  <w:rFonts w:asciiTheme="minorHAnsi" w:hAnsiTheme="minorHAnsi" w:cstheme="minorHAnsi"/>
                  <w:bCs/>
                  <w:u w:val="none"/>
                  <w:lang w:eastAsia="el-GR"/>
                </w:rPr>
                <w:t>2020/1394</w:t>
              </w:r>
            </w:hyperlink>
            <w:r w:rsidRPr="006D169D">
              <w:rPr>
                <w:rFonts w:asciiTheme="minorHAnsi" w:hAnsiTheme="minorHAnsi" w:cstheme="minorHAnsi"/>
                <w:bCs/>
                <w:lang w:eastAsia="el-GR"/>
              </w:rPr>
              <w:t xml:space="preserve"> </w:t>
            </w:r>
          </w:p>
          <w:p w:rsidR="00D70F60" w:rsidRPr="006D169D" w:rsidRDefault="00D70F60" w:rsidP="00D70F60">
            <w:pPr>
              <w:rPr>
                <w:rFonts w:asciiTheme="minorHAnsi" w:hAnsiTheme="minorHAnsi" w:cstheme="minorHAnsi"/>
                <w:bCs/>
                <w:lang w:eastAsia="el-GR"/>
              </w:rPr>
            </w:pPr>
            <w:r w:rsidRPr="006D169D">
              <w:rPr>
                <w:rFonts w:asciiTheme="minorHAnsi" w:hAnsiTheme="minorHAnsi" w:cstheme="minorHAnsi"/>
                <w:bCs/>
                <w:lang w:eastAsia="el-GR"/>
              </w:rPr>
              <w:t>ΤΗΣ ΕΠΙΤΡΟΠΗΣ</w:t>
            </w:r>
          </w:p>
          <w:p w:rsidR="00046540" w:rsidRPr="006D169D" w:rsidRDefault="00D70F60" w:rsidP="00D70F60">
            <w:pPr>
              <w:rPr>
                <w:rFonts w:asciiTheme="minorHAnsi" w:hAnsiTheme="minorHAnsi" w:cstheme="minorHAnsi"/>
                <w:bCs/>
                <w:color w:val="3399FF"/>
                <w:lang w:eastAsia="el-GR"/>
              </w:rPr>
            </w:pPr>
            <w:r w:rsidRPr="006D169D">
              <w:rPr>
                <w:rFonts w:asciiTheme="minorHAnsi" w:hAnsiTheme="minorHAnsi" w:cstheme="minorHAnsi"/>
                <w:bCs/>
                <w:lang w:eastAsia="el-GR"/>
              </w:rPr>
              <w:t>της 29ης Σεπτεμβρίου 2020</w:t>
            </w:r>
          </w:p>
        </w:tc>
        <w:tc>
          <w:tcPr>
            <w:tcW w:w="5420" w:type="dxa"/>
            <w:shd w:val="clear" w:color="auto" w:fill="DAEEF3" w:themeFill="accent5" w:themeFillTint="33"/>
            <w:vAlign w:val="center"/>
          </w:tcPr>
          <w:p w:rsidR="00046540" w:rsidRPr="00BD1FA2" w:rsidRDefault="00BD1FA2" w:rsidP="0013366B">
            <w:pPr>
              <w:suppressAutoHyphens w:val="0"/>
              <w:autoSpaceDE w:val="0"/>
              <w:autoSpaceDN w:val="0"/>
              <w:adjustRightInd w:val="0"/>
              <w:jc w:val="both"/>
              <w:rPr>
                <w:rFonts w:asciiTheme="minorHAnsi" w:hAnsiTheme="minorHAnsi" w:cstheme="minorHAnsi"/>
              </w:rPr>
            </w:pPr>
            <w:r w:rsidRPr="00BD1FA2">
              <w:rPr>
                <w:rFonts w:asciiTheme="minorHAnsi" w:hAnsiTheme="minorHAnsi" w:cstheme="minorHAnsi"/>
              </w:rPr>
              <w:t>“</w:t>
            </w:r>
            <w:r w:rsidR="00D70F60" w:rsidRPr="006D169D">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D70F60" w:rsidRPr="006D169D">
              <w:rPr>
                <w:rFonts w:asciiTheme="minorHAnsi" w:hAnsiTheme="minorHAnsi" w:cstheme="minorHAnsi"/>
              </w:rPr>
              <w:t>Varaždinski</w:t>
            </w:r>
            <w:proofErr w:type="spellEnd"/>
            <w:r w:rsidR="00D70F60" w:rsidRPr="006D169D">
              <w:rPr>
                <w:rFonts w:asciiTheme="minorHAnsi" w:hAnsiTheme="minorHAnsi" w:cstheme="minorHAnsi"/>
              </w:rPr>
              <w:t xml:space="preserve"> </w:t>
            </w:r>
            <w:proofErr w:type="spellStart"/>
            <w:r w:rsidR="00D70F60" w:rsidRPr="006D169D">
              <w:rPr>
                <w:rFonts w:asciiTheme="minorHAnsi" w:hAnsiTheme="minorHAnsi" w:cstheme="minorHAnsi"/>
              </w:rPr>
              <w:t>klipič</w:t>
            </w:r>
            <w:proofErr w:type="spellEnd"/>
            <w:r w:rsidR="00D70F60" w:rsidRPr="006D169D">
              <w:rPr>
                <w:rFonts w:asciiTheme="minorHAnsi" w:hAnsiTheme="minorHAnsi" w:cstheme="minorHAnsi"/>
              </w:rPr>
              <w:t>» (ΠΓΕ)]</w:t>
            </w:r>
            <w:r w:rsidRPr="00BD1FA2">
              <w:rPr>
                <w:rFonts w:asciiTheme="minorHAnsi" w:hAnsiTheme="minorHAnsi" w:cstheme="minorHAnsi"/>
              </w:rPr>
              <w:t>”</w:t>
            </w:r>
          </w:p>
        </w:tc>
      </w:tr>
      <w:tr w:rsidR="00046540" w:rsidRPr="006D169D" w:rsidTr="00E2439E">
        <w:trPr>
          <w:cantSplit/>
          <w:trHeight w:val="734"/>
        </w:trPr>
        <w:tc>
          <w:tcPr>
            <w:tcW w:w="709" w:type="dxa"/>
            <w:shd w:val="clear" w:color="auto" w:fill="auto"/>
            <w:vAlign w:val="center"/>
          </w:tcPr>
          <w:p w:rsidR="00046540" w:rsidRPr="006D169D" w:rsidRDefault="00046540" w:rsidP="0002679E">
            <w:pPr>
              <w:jc w:val="center"/>
              <w:rPr>
                <w:rFonts w:asciiTheme="minorHAnsi" w:hAnsiTheme="minorHAnsi" w:cstheme="minorHAnsi"/>
                <w:lang w:val="en-US"/>
              </w:rPr>
            </w:pPr>
            <w:r w:rsidRPr="006D169D">
              <w:rPr>
                <w:rFonts w:asciiTheme="minorHAnsi" w:hAnsiTheme="minorHAnsi" w:cstheme="minorHAnsi"/>
                <w:lang w:val="en-US"/>
              </w:rPr>
              <w:t>7</w:t>
            </w:r>
          </w:p>
        </w:tc>
        <w:tc>
          <w:tcPr>
            <w:tcW w:w="3652" w:type="dxa"/>
            <w:shd w:val="clear" w:color="auto" w:fill="auto"/>
          </w:tcPr>
          <w:p w:rsidR="00993E8D" w:rsidRDefault="00993E8D" w:rsidP="00D70F60">
            <w:pPr>
              <w:rPr>
                <w:rFonts w:asciiTheme="minorHAnsi" w:hAnsiTheme="minorHAnsi" w:cstheme="minorHAnsi"/>
              </w:rPr>
            </w:pPr>
          </w:p>
          <w:p w:rsidR="00993E8D" w:rsidRDefault="00D70F60" w:rsidP="00D70F60">
            <w:pPr>
              <w:rPr>
                <w:rFonts w:asciiTheme="minorHAnsi" w:hAnsiTheme="minorHAnsi" w:cstheme="minorHAnsi"/>
              </w:rPr>
            </w:pPr>
            <w:r w:rsidRPr="006D169D">
              <w:rPr>
                <w:rFonts w:asciiTheme="minorHAnsi" w:hAnsiTheme="minorHAnsi" w:cstheme="minorHAnsi"/>
              </w:rPr>
              <w:t xml:space="preserve">ΕΚΤΕΛΕΣΤΙΚΟΣ ΚΑΝΟΝΙΣΜΟΣ (ΕΕ) </w:t>
            </w:r>
            <w:hyperlink r:id="rId26" w:history="1">
              <w:r w:rsidRPr="006D169D">
                <w:rPr>
                  <w:rStyle w:val="-"/>
                  <w:rFonts w:asciiTheme="minorHAnsi" w:hAnsiTheme="minorHAnsi" w:cstheme="minorHAnsi"/>
                  <w:u w:val="none"/>
                </w:rPr>
                <w:t>2020/1361</w:t>
              </w:r>
            </w:hyperlink>
            <w:r w:rsidRPr="006D169D">
              <w:rPr>
                <w:rFonts w:asciiTheme="minorHAnsi" w:hAnsiTheme="minorHAnsi" w:cstheme="minorHAnsi"/>
              </w:rPr>
              <w:t xml:space="preserve"> </w:t>
            </w:r>
          </w:p>
          <w:p w:rsidR="00D70F60" w:rsidRPr="006D169D" w:rsidRDefault="00D70F60" w:rsidP="00D70F60">
            <w:pPr>
              <w:rPr>
                <w:rFonts w:asciiTheme="minorHAnsi" w:hAnsiTheme="minorHAnsi" w:cstheme="minorHAnsi"/>
              </w:rPr>
            </w:pPr>
            <w:r w:rsidRPr="006D169D">
              <w:rPr>
                <w:rFonts w:asciiTheme="minorHAnsi" w:hAnsiTheme="minorHAnsi" w:cstheme="minorHAnsi"/>
              </w:rPr>
              <w:t>ΤΗΣ ΕΠΙΤΡΟΠΗΣ</w:t>
            </w:r>
          </w:p>
          <w:p w:rsidR="00046540" w:rsidRPr="006D169D" w:rsidRDefault="00D70F60" w:rsidP="00D70F60">
            <w:pPr>
              <w:rPr>
                <w:rFonts w:asciiTheme="minorHAnsi" w:hAnsiTheme="minorHAnsi" w:cstheme="minorHAnsi"/>
              </w:rPr>
            </w:pPr>
            <w:r w:rsidRPr="006D169D">
              <w:rPr>
                <w:rFonts w:asciiTheme="minorHAnsi" w:hAnsiTheme="minorHAnsi" w:cstheme="minorHAnsi"/>
              </w:rPr>
              <w:t>της 30ής Σεπτεμβρίου 2020</w:t>
            </w:r>
          </w:p>
        </w:tc>
        <w:tc>
          <w:tcPr>
            <w:tcW w:w="5420" w:type="dxa"/>
            <w:shd w:val="clear" w:color="auto" w:fill="auto"/>
            <w:vAlign w:val="center"/>
          </w:tcPr>
          <w:p w:rsidR="00046540" w:rsidRPr="006D169D" w:rsidRDefault="00BD1FA2" w:rsidP="0002679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70F60" w:rsidRPr="006D169D">
              <w:rPr>
                <w:rFonts w:asciiTheme="minorHAnsi" w:hAnsiTheme="minorHAnsi" w:cstheme="minorHAnsi"/>
              </w:rPr>
              <w:t xml:space="preserve">για την τροποποίηση του εκτελεστικού κανονισμού (ΕΕ) 2018/2019 όσον αφορά ορισμένα φυτά προς φύτευση </w:t>
            </w:r>
            <w:proofErr w:type="spellStart"/>
            <w:r w:rsidR="00D70F60" w:rsidRPr="006D169D">
              <w:rPr>
                <w:rFonts w:asciiTheme="minorHAnsi" w:hAnsiTheme="minorHAnsi" w:cstheme="minorHAnsi"/>
              </w:rPr>
              <w:t>Malus</w:t>
            </w:r>
            <w:proofErr w:type="spellEnd"/>
            <w:r w:rsidR="00D70F60" w:rsidRPr="006D169D">
              <w:rPr>
                <w:rFonts w:asciiTheme="minorHAnsi" w:hAnsiTheme="minorHAnsi" w:cstheme="minorHAnsi"/>
              </w:rPr>
              <w:t xml:space="preserve"> </w:t>
            </w:r>
            <w:proofErr w:type="spellStart"/>
            <w:r w:rsidR="00D70F60" w:rsidRPr="006D169D">
              <w:rPr>
                <w:rFonts w:asciiTheme="minorHAnsi" w:hAnsiTheme="minorHAnsi" w:cstheme="minorHAnsi"/>
              </w:rPr>
              <w:t>domestica</w:t>
            </w:r>
            <w:proofErr w:type="spellEnd"/>
            <w:r w:rsidR="00D70F60" w:rsidRPr="006D169D">
              <w:rPr>
                <w:rFonts w:asciiTheme="minorHAnsi" w:hAnsiTheme="minorHAnsi" w:cstheme="minorHAnsi"/>
              </w:rPr>
              <w:t xml:space="preserve">, καταγωγής Σερβίας, και ορισμένα φυτά προς φύτευση </w:t>
            </w:r>
            <w:proofErr w:type="spellStart"/>
            <w:r w:rsidR="00D70F60" w:rsidRPr="006D169D">
              <w:rPr>
                <w:rFonts w:asciiTheme="minorHAnsi" w:hAnsiTheme="minorHAnsi" w:cstheme="minorHAnsi"/>
              </w:rPr>
              <w:t>Acer</w:t>
            </w:r>
            <w:proofErr w:type="spellEnd"/>
            <w:r w:rsidR="00D70F60" w:rsidRPr="006D169D">
              <w:rPr>
                <w:rFonts w:asciiTheme="minorHAnsi" w:hAnsiTheme="minorHAnsi" w:cstheme="minorHAnsi"/>
              </w:rPr>
              <w:t xml:space="preserve"> </w:t>
            </w:r>
            <w:proofErr w:type="spellStart"/>
            <w:r w:rsidR="00D70F60" w:rsidRPr="006D169D">
              <w:rPr>
                <w:rFonts w:asciiTheme="minorHAnsi" w:hAnsiTheme="minorHAnsi" w:cstheme="minorHAnsi"/>
              </w:rPr>
              <w:t>japonicum</w:t>
            </w:r>
            <w:proofErr w:type="spellEnd"/>
            <w:r w:rsidR="00D70F60" w:rsidRPr="006D169D">
              <w:rPr>
                <w:rFonts w:asciiTheme="minorHAnsi" w:hAnsiTheme="minorHAnsi" w:cstheme="minorHAnsi"/>
              </w:rPr>
              <w:t xml:space="preserve"> </w:t>
            </w:r>
            <w:proofErr w:type="spellStart"/>
            <w:r w:rsidR="00D70F60" w:rsidRPr="006D169D">
              <w:rPr>
                <w:rFonts w:asciiTheme="minorHAnsi" w:hAnsiTheme="minorHAnsi" w:cstheme="minorHAnsi"/>
              </w:rPr>
              <w:t>Thunberg</w:t>
            </w:r>
            <w:proofErr w:type="spellEnd"/>
            <w:r w:rsidR="00D70F60" w:rsidRPr="006D169D">
              <w:rPr>
                <w:rFonts w:asciiTheme="minorHAnsi" w:hAnsiTheme="minorHAnsi" w:cstheme="minorHAnsi"/>
              </w:rPr>
              <w:t xml:space="preserve">, </w:t>
            </w:r>
            <w:proofErr w:type="spellStart"/>
            <w:r w:rsidR="00D70F60" w:rsidRPr="006D169D">
              <w:rPr>
                <w:rFonts w:asciiTheme="minorHAnsi" w:hAnsiTheme="minorHAnsi" w:cstheme="minorHAnsi"/>
              </w:rPr>
              <w:t>Acer</w:t>
            </w:r>
            <w:proofErr w:type="spellEnd"/>
            <w:r w:rsidR="00D70F60" w:rsidRPr="006D169D">
              <w:rPr>
                <w:rFonts w:asciiTheme="minorHAnsi" w:hAnsiTheme="minorHAnsi" w:cstheme="minorHAnsi"/>
              </w:rPr>
              <w:t xml:space="preserve"> </w:t>
            </w:r>
            <w:proofErr w:type="spellStart"/>
            <w:r w:rsidR="00D70F60" w:rsidRPr="006D169D">
              <w:rPr>
                <w:rFonts w:asciiTheme="minorHAnsi" w:hAnsiTheme="minorHAnsi" w:cstheme="minorHAnsi"/>
              </w:rPr>
              <w:t>palmatum</w:t>
            </w:r>
            <w:proofErr w:type="spellEnd"/>
            <w:r w:rsidR="00D70F60" w:rsidRPr="006D169D">
              <w:rPr>
                <w:rFonts w:asciiTheme="minorHAnsi" w:hAnsiTheme="minorHAnsi" w:cstheme="minorHAnsi"/>
              </w:rPr>
              <w:t xml:space="preserve"> </w:t>
            </w:r>
            <w:proofErr w:type="spellStart"/>
            <w:r w:rsidR="00D70F60" w:rsidRPr="006D169D">
              <w:rPr>
                <w:rFonts w:asciiTheme="minorHAnsi" w:hAnsiTheme="minorHAnsi" w:cstheme="minorHAnsi"/>
              </w:rPr>
              <w:t>Thunberg</w:t>
            </w:r>
            <w:proofErr w:type="spellEnd"/>
            <w:r w:rsidR="00D70F60" w:rsidRPr="006D169D">
              <w:rPr>
                <w:rFonts w:asciiTheme="minorHAnsi" w:hAnsiTheme="minorHAnsi" w:cstheme="minorHAnsi"/>
              </w:rPr>
              <w:t xml:space="preserve"> και </w:t>
            </w:r>
            <w:proofErr w:type="spellStart"/>
            <w:r w:rsidR="00D70F60" w:rsidRPr="006D169D">
              <w:rPr>
                <w:rFonts w:asciiTheme="minorHAnsi" w:hAnsiTheme="minorHAnsi" w:cstheme="minorHAnsi"/>
              </w:rPr>
              <w:t>Acer</w:t>
            </w:r>
            <w:proofErr w:type="spellEnd"/>
            <w:r w:rsidR="00D70F60" w:rsidRPr="006D169D">
              <w:rPr>
                <w:rFonts w:asciiTheme="minorHAnsi" w:hAnsiTheme="minorHAnsi" w:cstheme="minorHAnsi"/>
              </w:rPr>
              <w:t xml:space="preserve"> </w:t>
            </w:r>
            <w:proofErr w:type="spellStart"/>
            <w:r w:rsidR="00D70F60" w:rsidRPr="006D169D">
              <w:rPr>
                <w:rFonts w:asciiTheme="minorHAnsi" w:hAnsiTheme="minorHAnsi" w:cstheme="minorHAnsi"/>
              </w:rPr>
              <w:t>shirasawanum</w:t>
            </w:r>
            <w:proofErr w:type="spellEnd"/>
            <w:r w:rsidR="00D70F60" w:rsidRPr="006D169D">
              <w:rPr>
                <w:rFonts w:asciiTheme="minorHAnsi" w:hAnsiTheme="minorHAnsi" w:cstheme="minorHAnsi"/>
              </w:rPr>
              <w:t xml:space="preserve"> </w:t>
            </w:r>
            <w:proofErr w:type="spellStart"/>
            <w:r w:rsidR="00D70F60" w:rsidRPr="006D169D">
              <w:rPr>
                <w:rFonts w:asciiTheme="minorHAnsi" w:hAnsiTheme="minorHAnsi" w:cstheme="minorHAnsi"/>
              </w:rPr>
              <w:t>Koidzumi</w:t>
            </w:r>
            <w:proofErr w:type="spellEnd"/>
            <w:r w:rsidR="00D70F60" w:rsidRPr="006D169D">
              <w:rPr>
                <w:rFonts w:asciiTheme="minorHAnsi" w:hAnsiTheme="minorHAnsi" w:cstheme="minorHAnsi"/>
              </w:rPr>
              <w:t>, καταγωγής Νέας Ζηλανδίας</w:t>
            </w:r>
            <w:r>
              <w:rPr>
                <w:rFonts w:asciiTheme="minorHAnsi" w:hAnsiTheme="minorHAnsi" w:cstheme="minorHAnsi"/>
              </w:rPr>
              <w:t>»</w:t>
            </w:r>
          </w:p>
        </w:tc>
      </w:tr>
      <w:tr w:rsidR="00046540" w:rsidRPr="006D169D" w:rsidTr="00AB2037">
        <w:trPr>
          <w:cantSplit/>
          <w:trHeight w:val="686"/>
        </w:trPr>
        <w:tc>
          <w:tcPr>
            <w:tcW w:w="709" w:type="dxa"/>
            <w:shd w:val="clear" w:color="auto" w:fill="DAEEF3" w:themeFill="accent5" w:themeFillTint="33"/>
            <w:vAlign w:val="center"/>
          </w:tcPr>
          <w:p w:rsidR="00046540" w:rsidRPr="006D169D" w:rsidRDefault="00046540" w:rsidP="0002679E">
            <w:pPr>
              <w:jc w:val="center"/>
              <w:rPr>
                <w:rFonts w:asciiTheme="minorHAnsi" w:hAnsiTheme="minorHAnsi" w:cstheme="minorHAnsi"/>
                <w:lang w:val="en-US"/>
              </w:rPr>
            </w:pPr>
            <w:r w:rsidRPr="006D169D">
              <w:rPr>
                <w:rFonts w:asciiTheme="minorHAnsi" w:hAnsiTheme="minorHAnsi" w:cstheme="minorHAnsi"/>
                <w:lang w:val="en-US"/>
              </w:rPr>
              <w:t>8</w:t>
            </w:r>
          </w:p>
        </w:tc>
        <w:tc>
          <w:tcPr>
            <w:tcW w:w="3652" w:type="dxa"/>
            <w:shd w:val="clear" w:color="auto" w:fill="DAEEF3" w:themeFill="accent5" w:themeFillTint="33"/>
          </w:tcPr>
          <w:p w:rsidR="00993E8D" w:rsidRDefault="00993E8D" w:rsidP="00D70F60">
            <w:pPr>
              <w:rPr>
                <w:rFonts w:asciiTheme="minorHAnsi" w:eastAsia="Calibri" w:hAnsiTheme="minorHAnsi" w:cstheme="minorHAnsi"/>
                <w:bCs/>
                <w:lang w:eastAsia="el-GR"/>
              </w:rPr>
            </w:pPr>
          </w:p>
          <w:p w:rsidR="00993E8D" w:rsidRDefault="00D70F60" w:rsidP="00D70F60">
            <w:pPr>
              <w:rPr>
                <w:rFonts w:asciiTheme="minorHAnsi" w:eastAsia="Calibri" w:hAnsiTheme="minorHAnsi" w:cstheme="minorHAnsi"/>
                <w:bCs/>
                <w:lang w:eastAsia="el-GR"/>
              </w:rPr>
            </w:pPr>
            <w:r w:rsidRPr="006D169D">
              <w:rPr>
                <w:rFonts w:asciiTheme="minorHAnsi" w:eastAsia="Calibri" w:hAnsiTheme="minorHAnsi" w:cstheme="minorHAnsi"/>
                <w:bCs/>
                <w:lang w:eastAsia="el-GR"/>
              </w:rPr>
              <w:t xml:space="preserve">ΕΚΤΕΛΕΣΤΙΚΟΣ ΚΑΝΟΝΙΣΜΟΣ (ΕΕ) </w:t>
            </w:r>
            <w:hyperlink r:id="rId27" w:history="1">
              <w:r w:rsidRPr="006D169D">
                <w:rPr>
                  <w:rStyle w:val="-"/>
                  <w:rFonts w:asciiTheme="minorHAnsi" w:eastAsia="Calibri" w:hAnsiTheme="minorHAnsi" w:cstheme="minorHAnsi"/>
                  <w:bCs/>
                  <w:u w:val="none"/>
                  <w:lang w:eastAsia="el-GR"/>
                </w:rPr>
                <w:t>2020/1362</w:t>
              </w:r>
            </w:hyperlink>
            <w:r w:rsidRPr="006D169D">
              <w:rPr>
                <w:rFonts w:asciiTheme="minorHAnsi" w:eastAsia="Calibri" w:hAnsiTheme="minorHAnsi" w:cstheme="minorHAnsi"/>
                <w:bCs/>
                <w:lang w:eastAsia="el-GR"/>
              </w:rPr>
              <w:t xml:space="preserve"> </w:t>
            </w:r>
          </w:p>
          <w:p w:rsidR="00D70F60" w:rsidRPr="006D169D" w:rsidRDefault="00D70F60" w:rsidP="00D70F60">
            <w:pPr>
              <w:rPr>
                <w:rFonts w:asciiTheme="minorHAnsi" w:eastAsia="Calibri" w:hAnsiTheme="minorHAnsi" w:cstheme="minorHAnsi"/>
                <w:bCs/>
                <w:lang w:eastAsia="el-GR"/>
              </w:rPr>
            </w:pPr>
            <w:r w:rsidRPr="006D169D">
              <w:rPr>
                <w:rFonts w:asciiTheme="minorHAnsi" w:eastAsia="Calibri" w:hAnsiTheme="minorHAnsi" w:cstheme="minorHAnsi"/>
                <w:bCs/>
                <w:lang w:eastAsia="el-GR"/>
              </w:rPr>
              <w:t>ΤΗΣ ΕΠΙΤΡΟΠΗΣ</w:t>
            </w:r>
          </w:p>
          <w:p w:rsidR="00046540" w:rsidRPr="006D169D" w:rsidRDefault="00D70F60" w:rsidP="00D70F60">
            <w:pPr>
              <w:rPr>
                <w:rFonts w:asciiTheme="minorHAnsi" w:eastAsia="Calibri" w:hAnsiTheme="minorHAnsi" w:cstheme="minorHAnsi"/>
                <w:bCs/>
                <w:lang w:eastAsia="el-GR"/>
              </w:rPr>
            </w:pPr>
            <w:r w:rsidRPr="006D169D">
              <w:rPr>
                <w:rFonts w:asciiTheme="minorHAnsi" w:eastAsia="Calibri" w:hAnsiTheme="minorHAnsi" w:cstheme="minorHAnsi"/>
                <w:bCs/>
                <w:lang w:eastAsia="el-GR"/>
              </w:rPr>
              <w:t>της 30ής Σεπτεμβρίου 2020</w:t>
            </w:r>
          </w:p>
        </w:tc>
        <w:tc>
          <w:tcPr>
            <w:tcW w:w="5420" w:type="dxa"/>
            <w:shd w:val="clear" w:color="auto" w:fill="DAEEF3" w:themeFill="accent5" w:themeFillTint="33"/>
            <w:vAlign w:val="center"/>
          </w:tcPr>
          <w:p w:rsidR="00046540" w:rsidRPr="006D169D" w:rsidRDefault="00BD1FA2" w:rsidP="00D70F6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70F60" w:rsidRPr="006D169D">
              <w:rPr>
                <w:rFonts w:asciiTheme="minorHAnsi" w:eastAsia="Calibri" w:hAnsiTheme="minorHAnsi" w:cstheme="minorHAnsi"/>
                <w:bCs/>
                <w:lang w:eastAsia="el-GR"/>
              </w:rPr>
              <w:t xml:space="preserve">για την τροποποίηση του εκτελεστικού κανονισμού (ΕΕ) 2020/1213 σχετικά με τα </w:t>
            </w:r>
            <w:proofErr w:type="spellStart"/>
            <w:r w:rsidR="00D70F60" w:rsidRPr="006D169D">
              <w:rPr>
                <w:rFonts w:asciiTheme="minorHAnsi" w:eastAsia="Calibri" w:hAnsiTheme="minorHAnsi" w:cstheme="minorHAnsi"/>
                <w:bCs/>
                <w:lang w:eastAsia="el-GR"/>
              </w:rPr>
              <w:t>φυτοϋγειονομικά</w:t>
            </w:r>
            <w:proofErr w:type="spellEnd"/>
            <w:r w:rsidR="00D70F60" w:rsidRPr="006D169D">
              <w:rPr>
                <w:rFonts w:asciiTheme="minorHAnsi" w:eastAsia="Calibri" w:hAnsiTheme="minorHAnsi" w:cstheme="minorHAnsi"/>
                <w:bCs/>
                <w:lang w:eastAsia="el-GR"/>
              </w:rPr>
              <w:t xml:space="preserve"> μέτρα για την είσοδο στην Ένωση ορισμένων φυτών προς φύτευση </w:t>
            </w:r>
            <w:proofErr w:type="spellStart"/>
            <w:r w:rsidR="00D70F60" w:rsidRPr="006D169D">
              <w:rPr>
                <w:rFonts w:asciiTheme="minorHAnsi" w:eastAsia="Calibri" w:hAnsiTheme="minorHAnsi" w:cstheme="minorHAnsi"/>
                <w:bCs/>
                <w:lang w:eastAsia="el-GR"/>
              </w:rPr>
              <w:t>Acer</w:t>
            </w:r>
            <w:proofErr w:type="spellEnd"/>
            <w:r w:rsidR="00D70F60" w:rsidRPr="006D169D">
              <w:rPr>
                <w:rFonts w:asciiTheme="minorHAnsi" w:eastAsia="Calibri" w:hAnsiTheme="minorHAnsi" w:cstheme="minorHAnsi"/>
                <w:bCs/>
                <w:lang w:eastAsia="el-GR"/>
              </w:rPr>
              <w:t xml:space="preserve"> </w:t>
            </w:r>
            <w:proofErr w:type="spellStart"/>
            <w:r w:rsidR="00D70F60" w:rsidRPr="006D169D">
              <w:rPr>
                <w:rFonts w:asciiTheme="minorHAnsi" w:eastAsia="Calibri" w:hAnsiTheme="minorHAnsi" w:cstheme="minorHAnsi"/>
                <w:bCs/>
                <w:lang w:eastAsia="el-GR"/>
              </w:rPr>
              <w:t>japonicum</w:t>
            </w:r>
            <w:proofErr w:type="spellEnd"/>
            <w:r w:rsidR="00D70F60" w:rsidRPr="006D169D">
              <w:rPr>
                <w:rFonts w:asciiTheme="minorHAnsi" w:eastAsia="Calibri" w:hAnsiTheme="minorHAnsi" w:cstheme="minorHAnsi"/>
                <w:bCs/>
                <w:lang w:eastAsia="el-GR"/>
              </w:rPr>
              <w:t xml:space="preserve"> </w:t>
            </w:r>
            <w:proofErr w:type="spellStart"/>
            <w:r w:rsidR="00D70F60" w:rsidRPr="006D169D">
              <w:rPr>
                <w:rFonts w:asciiTheme="minorHAnsi" w:eastAsia="Calibri" w:hAnsiTheme="minorHAnsi" w:cstheme="minorHAnsi"/>
                <w:bCs/>
                <w:lang w:eastAsia="el-GR"/>
              </w:rPr>
              <w:t>Thunberg</w:t>
            </w:r>
            <w:proofErr w:type="spellEnd"/>
            <w:r w:rsidR="00D70F60" w:rsidRPr="006D169D">
              <w:rPr>
                <w:rFonts w:asciiTheme="minorHAnsi" w:eastAsia="Calibri" w:hAnsiTheme="minorHAnsi" w:cstheme="minorHAnsi"/>
                <w:bCs/>
                <w:lang w:eastAsia="el-GR"/>
              </w:rPr>
              <w:t xml:space="preserve">, </w:t>
            </w:r>
            <w:proofErr w:type="spellStart"/>
            <w:r w:rsidR="00D70F60" w:rsidRPr="006D169D">
              <w:rPr>
                <w:rFonts w:asciiTheme="minorHAnsi" w:eastAsia="Calibri" w:hAnsiTheme="minorHAnsi" w:cstheme="minorHAnsi"/>
                <w:bCs/>
                <w:lang w:eastAsia="el-GR"/>
              </w:rPr>
              <w:t>Acer</w:t>
            </w:r>
            <w:proofErr w:type="spellEnd"/>
            <w:r w:rsidR="00D70F60" w:rsidRPr="006D169D">
              <w:rPr>
                <w:rFonts w:asciiTheme="minorHAnsi" w:eastAsia="Calibri" w:hAnsiTheme="minorHAnsi" w:cstheme="minorHAnsi"/>
                <w:bCs/>
                <w:lang w:eastAsia="el-GR"/>
              </w:rPr>
              <w:t xml:space="preserve"> </w:t>
            </w:r>
            <w:proofErr w:type="spellStart"/>
            <w:r w:rsidR="00D70F60" w:rsidRPr="006D169D">
              <w:rPr>
                <w:rFonts w:asciiTheme="minorHAnsi" w:eastAsia="Calibri" w:hAnsiTheme="minorHAnsi" w:cstheme="minorHAnsi"/>
                <w:bCs/>
                <w:lang w:eastAsia="el-GR"/>
              </w:rPr>
              <w:t>palmatum</w:t>
            </w:r>
            <w:proofErr w:type="spellEnd"/>
            <w:r w:rsidR="00D70F60" w:rsidRPr="006D169D">
              <w:rPr>
                <w:rFonts w:asciiTheme="minorHAnsi" w:eastAsia="Calibri" w:hAnsiTheme="minorHAnsi" w:cstheme="minorHAnsi"/>
                <w:bCs/>
                <w:lang w:eastAsia="el-GR"/>
              </w:rPr>
              <w:t xml:space="preserve"> </w:t>
            </w:r>
            <w:proofErr w:type="spellStart"/>
            <w:r w:rsidR="00D70F60" w:rsidRPr="006D169D">
              <w:rPr>
                <w:rFonts w:asciiTheme="minorHAnsi" w:eastAsia="Calibri" w:hAnsiTheme="minorHAnsi" w:cstheme="minorHAnsi"/>
                <w:bCs/>
                <w:lang w:eastAsia="el-GR"/>
              </w:rPr>
              <w:t>Thunberg</w:t>
            </w:r>
            <w:proofErr w:type="spellEnd"/>
            <w:r w:rsidR="00D70F60" w:rsidRPr="006D169D">
              <w:rPr>
                <w:rFonts w:asciiTheme="minorHAnsi" w:eastAsia="Calibri" w:hAnsiTheme="minorHAnsi" w:cstheme="minorHAnsi"/>
                <w:bCs/>
                <w:lang w:eastAsia="el-GR"/>
              </w:rPr>
              <w:t xml:space="preserve"> και </w:t>
            </w:r>
            <w:proofErr w:type="spellStart"/>
            <w:r w:rsidR="00D70F60" w:rsidRPr="006D169D">
              <w:rPr>
                <w:rFonts w:asciiTheme="minorHAnsi" w:eastAsia="Calibri" w:hAnsiTheme="minorHAnsi" w:cstheme="minorHAnsi"/>
                <w:bCs/>
                <w:lang w:eastAsia="el-GR"/>
              </w:rPr>
              <w:t>Acer</w:t>
            </w:r>
            <w:proofErr w:type="spellEnd"/>
            <w:r w:rsidR="00D70F60" w:rsidRPr="006D169D">
              <w:rPr>
                <w:rFonts w:asciiTheme="minorHAnsi" w:eastAsia="Calibri" w:hAnsiTheme="minorHAnsi" w:cstheme="minorHAnsi"/>
                <w:bCs/>
                <w:lang w:eastAsia="el-GR"/>
              </w:rPr>
              <w:t xml:space="preserve"> </w:t>
            </w:r>
            <w:proofErr w:type="spellStart"/>
            <w:r w:rsidR="00D70F60" w:rsidRPr="006D169D">
              <w:rPr>
                <w:rFonts w:asciiTheme="minorHAnsi" w:eastAsia="Calibri" w:hAnsiTheme="minorHAnsi" w:cstheme="minorHAnsi"/>
                <w:bCs/>
                <w:lang w:eastAsia="el-GR"/>
              </w:rPr>
              <w:t>shirasawanum</w:t>
            </w:r>
            <w:proofErr w:type="spellEnd"/>
            <w:r w:rsidR="00D70F60" w:rsidRPr="006D169D">
              <w:rPr>
                <w:rFonts w:asciiTheme="minorHAnsi" w:eastAsia="Calibri" w:hAnsiTheme="minorHAnsi" w:cstheme="minorHAnsi"/>
                <w:bCs/>
                <w:lang w:eastAsia="el-GR"/>
              </w:rPr>
              <w:t xml:space="preserve"> </w:t>
            </w:r>
            <w:proofErr w:type="spellStart"/>
            <w:r w:rsidR="00D70F60" w:rsidRPr="006D169D">
              <w:rPr>
                <w:rFonts w:asciiTheme="minorHAnsi" w:eastAsia="Calibri" w:hAnsiTheme="minorHAnsi" w:cstheme="minorHAnsi"/>
                <w:bCs/>
                <w:lang w:eastAsia="el-GR"/>
              </w:rPr>
              <w:t>Koidzumi</w:t>
            </w:r>
            <w:proofErr w:type="spellEnd"/>
            <w:r w:rsidR="00D70F60" w:rsidRPr="006D169D">
              <w:rPr>
                <w:rFonts w:asciiTheme="minorHAnsi" w:eastAsia="Calibri" w:hAnsiTheme="minorHAnsi" w:cstheme="minorHAnsi"/>
                <w:bCs/>
                <w:lang w:eastAsia="el-GR"/>
              </w:rPr>
              <w:t>, καταγωγής Νέας Ζηλανδίας</w:t>
            </w:r>
            <w:r>
              <w:rPr>
                <w:rFonts w:asciiTheme="minorHAnsi" w:eastAsia="Calibri" w:hAnsiTheme="minorHAnsi" w:cstheme="minorHAnsi"/>
                <w:bCs/>
                <w:lang w:eastAsia="el-GR"/>
              </w:rPr>
              <w:t>»</w:t>
            </w:r>
          </w:p>
        </w:tc>
      </w:tr>
      <w:tr w:rsidR="00116565" w:rsidRPr="006D169D" w:rsidTr="00AB2037">
        <w:trPr>
          <w:cantSplit/>
          <w:trHeight w:val="686"/>
        </w:trPr>
        <w:tc>
          <w:tcPr>
            <w:tcW w:w="709" w:type="dxa"/>
            <w:shd w:val="clear" w:color="auto" w:fill="auto"/>
            <w:vAlign w:val="center"/>
          </w:tcPr>
          <w:p w:rsidR="00116565" w:rsidRPr="006D169D" w:rsidRDefault="00116565" w:rsidP="000B7D7C">
            <w:pPr>
              <w:jc w:val="center"/>
              <w:rPr>
                <w:rFonts w:asciiTheme="minorHAnsi" w:hAnsiTheme="minorHAnsi" w:cstheme="minorHAnsi"/>
                <w:lang w:val="en-US"/>
              </w:rPr>
            </w:pPr>
            <w:r w:rsidRPr="006D169D">
              <w:rPr>
                <w:rFonts w:asciiTheme="minorHAnsi" w:hAnsiTheme="minorHAnsi" w:cstheme="minorHAnsi"/>
                <w:lang w:val="en-US"/>
              </w:rPr>
              <w:t>9</w:t>
            </w:r>
          </w:p>
        </w:tc>
        <w:tc>
          <w:tcPr>
            <w:tcW w:w="3652" w:type="dxa"/>
            <w:shd w:val="clear" w:color="auto" w:fill="auto"/>
          </w:tcPr>
          <w:p w:rsidR="00993E8D" w:rsidRDefault="00D70F60" w:rsidP="00D70F60">
            <w:pPr>
              <w:rPr>
                <w:rFonts w:asciiTheme="minorHAnsi" w:eastAsia="Calibri" w:hAnsiTheme="minorHAnsi" w:cstheme="minorHAnsi"/>
                <w:bCs/>
                <w:lang w:eastAsia="el-GR"/>
              </w:rPr>
            </w:pPr>
            <w:r w:rsidRPr="006D169D">
              <w:rPr>
                <w:rFonts w:asciiTheme="minorHAnsi" w:eastAsia="Calibri" w:hAnsiTheme="minorHAnsi" w:cstheme="minorHAnsi"/>
                <w:bCs/>
                <w:lang w:eastAsia="el-GR"/>
              </w:rPr>
              <w:t xml:space="preserve">ΕΚΤΕΛΕΣΤΙΚΟΣ ΚΑΝΟΝΙΣΜΟΣ (ΕΕ) </w:t>
            </w:r>
            <w:hyperlink r:id="rId28" w:history="1">
              <w:r w:rsidRPr="006D169D">
                <w:rPr>
                  <w:rStyle w:val="-"/>
                  <w:rFonts w:asciiTheme="minorHAnsi" w:eastAsia="Calibri" w:hAnsiTheme="minorHAnsi" w:cstheme="minorHAnsi"/>
                  <w:bCs/>
                  <w:u w:val="none"/>
                  <w:lang w:eastAsia="el-GR"/>
                </w:rPr>
                <w:t>2020/1363</w:t>
              </w:r>
            </w:hyperlink>
            <w:r w:rsidRPr="006D169D">
              <w:rPr>
                <w:rFonts w:asciiTheme="minorHAnsi" w:eastAsia="Calibri" w:hAnsiTheme="minorHAnsi" w:cstheme="minorHAnsi"/>
                <w:bCs/>
                <w:lang w:eastAsia="el-GR"/>
              </w:rPr>
              <w:t xml:space="preserve"> </w:t>
            </w:r>
          </w:p>
          <w:p w:rsidR="00D70F60" w:rsidRPr="006D169D" w:rsidRDefault="00D70F60" w:rsidP="00D70F60">
            <w:pPr>
              <w:rPr>
                <w:rFonts w:asciiTheme="minorHAnsi" w:eastAsia="Calibri" w:hAnsiTheme="minorHAnsi" w:cstheme="minorHAnsi"/>
                <w:bCs/>
                <w:lang w:eastAsia="el-GR"/>
              </w:rPr>
            </w:pPr>
            <w:r w:rsidRPr="006D169D">
              <w:rPr>
                <w:rFonts w:asciiTheme="minorHAnsi" w:eastAsia="Calibri" w:hAnsiTheme="minorHAnsi" w:cstheme="minorHAnsi"/>
                <w:bCs/>
                <w:lang w:eastAsia="el-GR"/>
              </w:rPr>
              <w:t>ΤΗΣ ΕΠΙΤΡΟΠΗΣ</w:t>
            </w:r>
          </w:p>
          <w:p w:rsidR="00116565" w:rsidRPr="006D169D" w:rsidRDefault="00D70F60" w:rsidP="00D70F60">
            <w:pPr>
              <w:rPr>
                <w:rFonts w:asciiTheme="minorHAnsi" w:eastAsia="Calibri" w:hAnsiTheme="minorHAnsi" w:cstheme="minorHAnsi"/>
                <w:bCs/>
                <w:lang w:eastAsia="el-GR"/>
              </w:rPr>
            </w:pPr>
            <w:r w:rsidRPr="006D169D">
              <w:rPr>
                <w:rFonts w:asciiTheme="minorHAnsi" w:eastAsia="Calibri" w:hAnsiTheme="minorHAnsi" w:cstheme="minorHAnsi"/>
                <w:bCs/>
                <w:lang w:eastAsia="el-GR"/>
              </w:rPr>
              <w:t>της 30ής Σεπτεμβρίου 2020</w:t>
            </w:r>
          </w:p>
        </w:tc>
        <w:tc>
          <w:tcPr>
            <w:tcW w:w="5420" w:type="dxa"/>
            <w:shd w:val="clear" w:color="auto" w:fill="auto"/>
            <w:vAlign w:val="center"/>
          </w:tcPr>
          <w:p w:rsidR="00D70F60" w:rsidRPr="006D169D" w:rsidRDefault="00BD1FA2" w:rsidP="000B7D7C">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70F60" w:rsidRPr="006D169D">
              <w:rPr>
                <w:rFonts w:asciiTheme="minorHAnsi" w:eastAsia="Calibri" w:hAnsiTheme="minorHAnsi" w:cstheme="minorHAnsi"/>
                <w:bCs/>
                <w:lang w:eastAsia="el-GR"/>
              </w:rPr>
              <w:t xml:space="preserve">σχετικά με τη χορήγηση άδειας για το παρασκεύασμα </w:t>
            </w:r>
            <w:proofErr w:type="spellStart"/>
            <w:r w:rsidR="00D70F60" w:rsidRPr="006D169D">
              <w:rPr>
                <w:rFonts w:asciiTheme="minorHAnsi" w:eastAsia="Calibri" w:hAnsiTheme="minorHAnsi" w:cstheme="minorHAnsi"/>
                <w:bCs/>
                <w:lang w:eastAsia="el-GR"/>
              </w:rPr>
              <w:t>Bacillus</w:t>
            </w:r>
            <w:proofErr w:type="spellEnd"/>
            <w:r w:rsidR="00D70F60" w:rsidRPr="006D169D">
              <w:rPr>
                <w:rFonts w:asciiTheme="minorHAnsi" w:eastAsia="Calibri" w:hAnsiTheme="minorHAnsi" w:cstheme="minorHAnsi"/>
                <w:bCs/>
                <w:lang w:eastAsia="el-GR"/>
              </w:rPr>
              <w:t xml:space="preserve"> </w:t>
            </w:r>
            <w:proofErr w:type="spellStart"/>
            <w:r w:rsidR="00D70F60" w:rsidRPr="006D169D">
              <w:rPr>
                <w:rFonts w:asciiTheme="minorHAnsi" w:eastAsia="Calibri" w:hAnsiTheme="minorHAnsi" w:cstheme="minorHAnsi"/>
                <w:bCs/>
                <w:lang w:eastAsia="el-GR"/>
              </w:rPr>
              <w:t>amyloliquefaciens</w:t>
            </w:r>
            <w:proofErr w:type="spellEnd"/>
            <w:r w:rsidR="00D70F60" w:rsidRPr="006D169D">
              <w:rPr>
                <w:rFonts w:asciiTheme="minorHAnsi" w:eastAsia="Calibri" w:hAnsiTheme="minorHAnsi" w:cstheme="minorHAnsi"/>
                <w:bCs/>
                <w:lang w:eastAsia="el-GR"/>
              </w:rPr>
              <w:t xml:space="preserve"> DSM 25840 ως πρόσθετης ύλης ζωοτροφών για όλα τα </w:t>
            </w:r>
            <w:proofErr w:type="spellStart"/>
            <w:r w:rsidR="00D70F60" w:rsidRPr="006D169D">
              <w:rPr>
                <w:rFonts w:asciiTheme="minorHAnsi" w:eastAsia="Calibri" w:hAnsiTheme="minorHAnsi" w:cstheme="minorHAnsi"/>
                <w:bCs/>
                <w:lang w:eastAsia="el-GR"/>
              </w:rPr>
              <w:t>χοιροειδή</w:t>
            </w:r>
            <w:proofErr w:type="spellEnd"/>
            <w:r w:rsidR="00D70F60" w:rsidRPr="006D169D">
              <w:rPr>
                <w:rFonts w:asciiTheme="minorHAnsi" w:eastAsia="Calibri" w:hAnsiTheme="minorHAnsi" w:cstheme="minorHAnsi"/>
                <w:bCs/>
                <w:lang w:eastAsia="el-GR"/>
              </w:rPr>
              <w:t xml:space="preserve"> (κάτοχος της άδειας </w:t>
            </w:r>
            <w:proofErr w:type="spellStart"/>
            <w:r w:rsidR="00D70F60" w:rsidRPr="006D169D">
              <w:rPr>
                <w:rFonts w:asciiTheme="minorHAnsi" w:eastAsia="Calibri" w:hAnsiTheme="minorHAnsi" w:cstheme="minorHAnsi"/>
                <w:bCs/>
                <w:lang w:eastAsia="el-GR"/>
              </w:rPr>
              <w:t>Chr</w:t>
            </w:r>
            <w:proofErr w:type="spellEnd"/>
            <w:r w:rsidR="00D70F60" w:rsidRPr="006D169D">
              <w:rPr>
                <w:rFonts w:asciiTheme="minorHAnsi" w:eastAsia="Calibri" w:hAnsiTheme="minorHAnsi" w:cstheme="minorHAnsi"/>
                <w:bCs/>
                <w:lang w:eastAsia="el-GR"/>
              </w:rPr>
              <w:t xml:space="preserve">. </w:t>
            </w:r>
            <w:proofErr w:type="spellStart"/>
            <w:r w:rsidR="00D70F60" w:rsidRPr="006D169D">
              <w:rPr>
                <w:rFonts w:asciiTheme="minorHAnsi" w:eastAsia="Calibri" w:hAnsiTheme="minorHAnsi" w:cstheme="minorHAnsi"/>
                <w:bCs/>
                <w:lang w:eastAsia="el-GR"/>
              </w:rPr>
              <w:t>Hansen</w:t>
            </w:r>
            <w:proofErr w:type="spellEnd"/>
            <w:r w:rsidR="00D70F60" w:rsidRPr="006D169D">
              <w:rPr>
                <w:rFonts w:asciiTheme="minorHAnsi" w:eastAsia="Calibri" w:hAnsiTheme="minorHAnsi" w:cstheme="minorHAnsi"/>
                <w:bCs/>
                <w:lang w:eastAsia="el-GR"/>
              </w:rPr>
              <w:t xml:space="preserve"> A/S)</w:t>
            </w:r>
            <w:r>
              <w:rPr>
                <w:rFonts w:asciiTheme="minorHAnsi" w:eastAsia="Calibri" w:hAnsiTheme="minorHAnsi" w:cstheme="minorHAnsi"/>
                <w:bCs/>
                <w:lang w:eastAsia="el-GR"/>
              </w:rPr>
              <w:t>»</w:t>
            </w:r>
            <w:r w:rsidR="00D70F60" w:rsidRPr="006D169D">
              <w:rPr>
                <w:rFonts w:asciiTheme="minorHAnsi" w:eastAsia="Calibri" w:hAnsiTheme="minorHAnsi" w:cstheme="minorHAnsi"/>
                <w:bCs/>
                <w:lang w:eastAsia="el-GR"/>
              </w:rPr>
              <w:t xml:space="preserve"> </w:t>
            </w:r>
          </w:p>
          <w:p w:rsidR="00116565" w:rsidRPr="006D169D" w:rsidRDefault="00D70F60" w:rsidP="006D169D">
            <w:pPr>
              <w:suppressAutoHyphens w:val="0"/>
              <w:autoSpaceDE w:val="0"/>
              <w:autoSpaceDN w:val="0"/>
              <w:adjustRightInd w:val="0"/>
              <w:jc w:val="center"/>
              <w:rPr>
                <w:rFonts w:asciiTheme="minorHAnsi" w:eastAsia="Calibri" w:hAnsiTheme="minorHAnsi" w:cstheme="minorHAnsi"/>
                <w:bCs/>
                <w:sz w:val="22"/>
                <w:szCs w:val="22"/>
                <w:lang w:eastAsia="el-GR"/>
              </w:rPr>
            </w:pPr>
            <w:r w:rsidRPr="006D169D">
              <w:rPr>
                <w:rFonts w:asciiTheme="minorHAnsi" w:eastAsia="Calibri" w:hAnsiTheme="minorHAnsi" w:cstheme="minorHAnsi"/>
                <w:bCs/>
                <w:sz w:val="22"/>
                <w:szCs w:val="22"/>
                <w:lang w:eastAsia="el-GR"/>
              </w:rPr>
              <w:t>(Κείμενο που παρουσιάζει ενδιαφέρον για τον ΕΟΧ)</w:t>
            </w:r>
          </w:p>
        </w:tc>
      </w:tr>
      <w:tr w:rsidR="00897C20" w:rsidRPr="006D169D" w:rsidTr="00993E8D">
        <w:trPr>
          <w:cantSplit/>
          <w:trHeight w:val="1056"/>
        </w:trPr>
        <w:tc>
          <w:tcPr>
            <w:tcW w:w="709" w:type="dxa"/>
            <w:shd w:val="clear" w:color="auto" w:fill="DAEEF3" w:themeFill="accent5" w:themeFillTint="33"/>
          </w:tcPr>
          <w:p w:rsidR="00897C20" w:rsidRPr="006D169D" w:rsidRDefault="00897C20" w:rsidP="00603A8D">
            <w:pPr>
              <w:rPr>
                <w:rFonts w:asciiTheme="minorHAnsi" w:hAnsiTheme="minorHAnsi" w:cstheme="minorHAnsi"/>
              </w:rPr>
            </w:pPr>
          </w:p>
          <w:p w:rsidR="00897C20" w:rsidRPr="006D169D" w:rsidRDefault="00897C20" w:rsidP="00603A8D">
            <w:pPr>
              <w:jc w:val="center"/>
              <w:rPr>
                <w:rFonts w:asciiTheme="minorHAnsi" w:hAnsiTheme="minorHAnsi" w:cstheme="minorHAnsi"/>
              </w:rPr>
            </w:pPr>
            <w:r w:rsidRPr="006D169D">
              <w:rPr>
                <w:rFonts w:asciiTheme="minorHAnsi" w:hAnsiTheme="minorHAnsi" w:cstheme="minorHAnsi"/>
              </w:rPr>
              <w:t>10</w:t>
            </w:r>
          </w:p>
        </w:tc>
        <w:tc>
          <w:tcPr>
            <w:tcW w:w="3652" w:type="dxa"/>
            <w:shd w:val="clear" w:color="auto" w:fill="DAEEF3" w:themeFill="accent5" w:themeFillTint="33"/>
          </w:tcPr>
          <w:p w:rsidR="00993E8D" w:rsidRDefault="00D70F60" w:rsidP="00D70F60">
            <w:pPr>
              <w:rPr>
                <w:rFonts w:asciiTheme="minorHAnsi" w:hAnsiTheme="minorHAnsi" w:cstheme="minorHAnsi"/>
              </w:rPr>
            </w:pPr>
            <w:r w:rsidRPr="006D169D">
              <w:rPr>
                <w:rFonts w:asciiTheme="minorHAnsi" w:hAnsiTheme="minorHAnsi" w:cstheme="minorHAnsi"/>
              </w:rPr>
              <w:t xml:space="preserve">ΕΚΤΕΛΕΣΤΙΚΟΣ ΚΑΝΟΝΙΣΜΟΣ (ΕΕ) </w:t>
            </w:r>
            <w:hyperlink r:id="rId29" w:history="1">
              <w:r w:rsidRPr="006D169D">
                <w:rPr>
                  <w:rStyle w:val="-"/>
                  <w:rFonts w:asciiTheme="minorHAnsi" w:hAnsiTheme="minorHAnsi" w:cstheme="minorHAnsi"/>
                  <w:u w:val="none"/>
                </w:rPr>
                <w:t>2020/1367</w:t>
              </w:r>
            </w:hyperlink>
            <w:r w:rsidRPr="006D169D">
              <w:rPr>
                <w:rFonts w:asciiTheme="minorHAnsi" w:hAnsiTheme="minorHAnsi" w:cstheme="minorHAnsi"/>
              </w:rPr>
              <w:t xml:space="preserve"> </w:t>
            </w:r>
          </w:p>
          <w:p w:rsidR="00D70F60" w:rsidRPr="006D169D" w:rsidRDefault="00D70F60" w:rsidP="00D70F60">
            <w:pPr>
              <w:rPr>
                <w:rFonts w:asciiTheme="minorHAnsi" w:hAnsiTheme="minorHAnsi" w:cstheme="minorHAnsi"/>
              </w:rPr>
            </w:pPr>
            <w:r w:rsidRPr="006D169D">
              <w:rPr>
                <w:rFonts w:asciiTheme="minorHAnsi" w:hAnsiTheme="minorHAnsi" w:cstheme="minorHAnsi"/>
              </w:rPr>
              <w:t>ΤΟΥ ΣΥΜΒΟΥΛΙΟΥ</w:t>
            </w:r>
          </w:p>
          <w:p w:rsidR="00897C20" w:rsidRPr="006D169D" w:rsidRDefault="00D70F60" w:rsidP="00D70F60">
            <w:pPr>
              <w:rPr>
                <w:rFonts w:asciiTheme="minorHAnsi" w:hAnsiTheme="minorHAnsi" w:cstheme="minorHAnsi"/>
              </w:rPr>
            </w:pPr>
            <w:r w:rsidRPr="006D169D">
              <w:rPr>
                <w:rFonts w:asciiTheme="minorHAnsi" w:hAnsiTheme="minorHAnsi" w:cstheme="minorHAnsi"/>
              </w:rPr>
              <w:t>της 1ης Οκτωβρίου 2020</w:t>
            </w:r>
          </w:p>
        </w:tc>
        <w:tc>
          <w:tcPr>
            <w:tcW w:w="5420" w:type="dxa"/>
            <w:shd w:val="clear" w:color="auto" w:fill="DAEEF3" w:themeFill="accent5" w:themeFillTint="33"/>
            <w:vAlign w:val="center"/>
          </w:tcPr>
          <w:p w:rsidR="00897C20" w:rsidRPr="006D169D" w:rsidRDefault="00BD1FA2" w:rsidP="00603A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70F60" w:rsidRPr="006D169D">
              <w:rPr>
                <w:rFonts w:asciiTheme="minorHAnsi" w:hAnsiTheme="minorHAnsi" w:cstheme="minorHAnsi"/>
              </w:rPr>
              <w:t>για την εφαρμογή του κανονισμού (ΕΕ) αριθ. 269/2014 σχετικά με περιοριστικά μέτρα για ενέργειες που υπονομεύουν ή απειλούν την εδαφική ακεραιότητα, την κυριαρχία και την ανεξαρτησία της Ουκρανίας</w:t>
            </w:r>
            <w:r>
              <w:rPr>
                <w:rFonts w:asciiTheme="minorHAnsi" w:hAnsiTheme="minorHAnsi" w:cstheme="minorHAnsi"/>
              </w:rPr>
              <w:t>’</w:t>
            </w:r>
          </w:p>
        </w:tc>
      </w:tr>
      <w:tr w:rsidR="00897C20" w:rsidRPr="006D169D" w:rsidTr="00993E8D">
        <w:trPr>
          <w:cantSplit/>
          <w:trHeight w:val="614"/>
        </w:trPr>
        <w:tc>
          <w:tcPr>
            <w:tcW w:w="709" w:type="dxa"/>
            <w:shd w:val="clear" w:color="auto" w:fill="auto"/>
            <w:vAlign w:val="center"/>
          </w:tcPr>
          <w:p w:rsidR="00897C20" w:rsidRPr="006D169D" w:rsidRDefault="00897C20" w:rsidP="00603A8D">
            <w:pPr>
              <w:jc w:val="center"/>
              <w:rPr>
                <w:rFonts w:asciiTheme="minorHAnsi" w:hAnsiTheme="minorHAnsi" w:cstheme="minorHAnsi"/>
              </w:rPr>
            </w:pPr>
            <w:r w:rsidRPr="006D169D">
              <w:rPr>
                <w:rFonts w:asciiTheme="minorHAnsi" w:hAnsiTheme="minorHAnsi" w:cstheme="minorHAnsi"/>
              </w:rPr>
              <w:t>11</w:t>
            </w:r>
          </w:p>
        </w:tc>
        <w:tc>
          <w:tcPr>
            <w:tcW w:w="3652" w:type="dxa"/>
            <w:shd w:val="clear" w:color="auto" w:fill="auto"/>
          </w:tcPr>
          <w:p w:rsidR="00993E8D" w:rsidRDefault="00993E8D" w:rsidP="008F02E1">
            <w:pPr>
              <w:rPr>
                <w:rFonts w:asciiTheme="minorHAnsi" w:hAnsiTheme="minorHAnsi" w:cstheme="minorHAnsi"/>
                <w:lang w:eastAsia="el-GR"/>
              </w:rPr>
            </w:pPr>
          </w:p>
          <w:p w:rsidR="00993E8D" w:rsidRDefault="008F02E1" w:rsidP="008F02E1">
            <w:pPr>
              <w:rPr>
                <w:rFonts w:asciiTheme="minorHAnsi" w:hAnsiTheme="minorHAnsi" w:cstheme="minorHAnsi"/>
                <w:lang w:eastAsia="el-GR"/>
              </w:rPr>
            </w:pPr>
            <w:r w:rsidRPr="006D169D">
              <w:rPr>
                <w:rFonts w:asciiTheme="minorHAnsi" w:hAnsiTheme="minorHAnsi" w:cstheme="minorHAnsi"/>
                <w:lang w:eastAsia="el-GR"/>
              </w:rPr>
              <w:t xml:space="preserve">ΕΚΤΕΛΕΣΤΙΚΟΣ ΚΑΝΟΝΙΣΜΟΣ (ΕΕ) </w:t>
            </w:r>
            <w:hyperlink r:id="rId30" w:history="1">
              <w:r w:rsidRPr="006D169D">
                <w:rPr>
                  <w:rStyle w:val="-"/>
                  <w:rFonts w:asciiTheme="minorHAnsi" w:hAnsiTheme="minorHAnsi" w:cstheme="minorHAnsi"/>
                  <w:u w:val="none"/>
                  <w:lang w:eastAsia="el-GR"/>
                </w:rPr>
                <w:t>2020/1370</w:t>
              </w:r>
            </w:hyperlink>
            <w:r w:rsidRPr="006D169D">
              <w:rPr>
                <w:rFonts w:asciiTheme="minorHAnsi" w:hAnsiTheme="minorHAnsi" w:cstheme="minorHAnsi"/>
                <w:lang w:eastAsia="el-GR"/>
              </w:rPr>
              <w:t xml:space="preserve"> </w:t>
            </w:r>
          </w:p>
          <w:p w:rsidR="008F02E1" w:rsidRPr="006D169D" w:rsidRDefault="008F02E1" w:rsidP="008F02E1">
            <w:pPr>
              <w:rPr>
                <w:rFonts w:asciiTheme="minorHAnsi" w:hAnsiTheme="minorHAnsi" w:cstheme="minorHAnsi"/>
                <w:lang w:eastAsia="el-GR"/>
              </w:rPr>
            </w:pPr>
            <w:r w:rsidRPr="006D169D">
              <w:rPr>
                <w:rFonts w:asciiTheme="minorHAnsi" w:hAnsiTheme="minorHAnsi" w:cstheme="minorHAnsi"/>
                <w:lang w:eastAsia="el-GR"/>
              </w:rPr>
              <w:t>ΤΗΣ ΕΠΙΤΡΟΠΗΣ</w:t>
            </w:r>
          </w:p>
          <w:p w:rsidR="00897C20" w:rsidRPr="006D169D" w:rsidRDefault="008F02E1" w:rsidP="008F02E1">
            <w:pPr>
              <w:rPr>
                <w:rFonts w:asciiTheme="minorHAnsi" w:hAnsiTheme="minorHAnsi" w:cstheme="minorHAnsi"/>
                <w:color w:val="0000FF"/>
                <w:lang w:eastAsia="el-GR"/>
              </w:rPr>
            </w:pPr>
            <w:r w:rsidRPr="006D169D">
              <w:rPr>
                <w:rFonts w:asciiTheme="minorHAnsi" w:hAnsiTheme="minorHAnsi" w:cstheme="minorHAnsi"/>
                <w:lang w:eastAsia="el-GR"/>
              </w:rPr>
              <w:t>της 1ης Οκτωβρίου 2020</w:t>
            </w:r>
          </w:p>
        </w:tc>
        <w:tc>
          <w:tcPr>
            <w:tcW w:w="5420" w:type="dxa"/>
            <w:shd w:val="clear" w:color="auto" w:fill="auto"/>
            <w:vAlign w:val="center"/>
          </w:tcPr>
          <w:p w:rsidR="008F02E1" w:rsidRPr="006D169D" w:rsidRDefault="00BD1FA2" w:rsidP="00603A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F02E1" w:rsidRPr="006D169D">
              <w:rPr>
                <w:rFonts w:asciiTheme="minorHAnsi" w:hAnsiTheme="minorHAnsi" w:cstheme="minorHAnsi"/>
              </w:rPr>
              <w:t xml:space="preserve">σχετικά με τη χορήγηση άδειας για τη χρήση παρασκευάσματος κιτρικού </w:t>
            </w:r>
            <w:proofErr w:type="spellStart"/>
            <w:r w:rsidR="008F02E1" w:rsidRPr="006D169D">
              <w:rPr>
                <w:rFonts w:asciiTheme="minorHAnsi" w:hAnsiTheme="minorHAnsi" w:cstheme="minorHAnsi"/>
              </w:rPr>
              <w:t>λανθανίου</w:t>
            </w:r>
            <w:proofErr w:type="spellEnd"/>
            <w:r w:rsidR="008F02E1" w:rsidRPr="006D169D">
              <w:rPr>
                <w:rFonts w:asciiTheme="minorHAnsi" w:hAnsiTheme="minorHAnsi" w:cstheme="minorHAnsi"/>
              </w:rPr>
              <w:t xml:space="preserve"> ως πρόσθετης ύλης ζωοτροφών για απογαλακτισμένα χοιρίδια (κάτοχος της άδειας: </w:t>
            </w:r>
            <w:proofErr w:type="spellStart"/>
            <w:r w:rsidR="008F02E1" w:rsidRPr="006D169D">
              <w:rPr>
                <w:rFonts w:asciiTheme="minorHAnsi" w:hAnsiTheme="minorHAnsi" w:cstheme="minorHAnsi"/>
              </w:rPr>
              <w:t>Treibacher</w:t>
            </w:r>
            <w:proofErr w:type="spellEnd"/>
            <w:r w:rsidR="008F02E1" w:rsidRPr="006D169D">
              <w:rPr>
                <w:rFonts w:asciiTheme="minorHAnsi" w:hAnsiTheme="minorHAnsi" w:cstheme="minorHAnsi"/>
              </w:rPr>
              <w:t xml:space="preserve"> Industrie AG)</w:t>
            </w:r>
            <w:r>
              <w:rPr>
                <w:rFonts w:asciiTheme="minorHAnsi" w:hAnsiTheme="minorHAnsi" w:cstheme="minorHAnsi"/>
              </w:rPr>
              <w:t>»</w:t>
            </w:r>
            <w:r w:rsidR="008F02E1" w:rsidRPr="006D169D">
              <w:rPr>
                <w:rFonts w:asciiTheme="minorHAnsi" w:hAnsiTheme="minorHAnsi" w:cstheme="minorHAnsi"/>
              </w:rPr>
              <w:t xml:space="preserve"> </w:t>
            </w:r>
          </w:p>
          <w:p w:rsidR="00897C20" w:rsidRPr="006D169D" w:rsidRDefault="008F02E1" w:rsidP="006D169D">
            <w:pPr>
              <w:suppressAutoHyphens w:val="0"/>
              <w:autoSpaceDE w:val="0"/>
              <w:autoSpaceDN w:val="0"/>
              <w:adjustRightInd w:val="0"/>
              <w:jc w:val="center"/>
              <w:rPr>
                <w:rFonts w:asciiTheme="minorHAnsi" w:hAnsiTheme="minorHAnsi" w:cstheme="minorHAnsi"/>
              </w:rPr>
            </w:pPr>
            <w:r w:rsidRPr="006D169D">
              <w:rPr>
                <w:rFonts w:asciiTheme="minorHAnsi" w:hAnsiTheme="minorHAnsi" w:cstheme="minorHAnsi"/>
                <w:sz w:val="22"/>
                <w:szCs w:val="22"/>
              </w:rPr>
              <w:t>(Κείμενο που παρουσιάζει ενδιαφέρον για τον ΕΟΧ)</w:t>
            </w:r>
          </w:p>
        </w:tc>
      </w:tr>
      <w:tr w:rsidR="00897C20" w:rsidRPr="006D169D" w:rsidTr="00993E8D">
        <w:trPr>
          <w:cantSplit/>
        </w:trPr>
        <w:tc>
          <w:tcPr>
            <w:tcW w:w="709" w:type="dxa"/>
            <w:shd w:val="clear" w:color="auto" w:fill="DAEEF3" w:themeFill="accent5" w:themeFillTint="33"/>
            <w:vAlign w:val="center"/>
          </w:tcPr>
          <w:p w:rsidR="00897C20" w:rsidRPr="006D169D" w:rsidRDefault="00897C20" w:rsidP="00603A8D">
            <w:pPr>
              <w:jc w:val="center"/>
              <w:rPr>
                <w:rFonts w:asciiTheme="minorHAnsi" w:hAnsiTheme="minorHAnsi" w:cstheme="minorHAnsi"/>
                <w:lang w:val="en-US"/>
              </w:rPr>
            </w:pPr>
            <w:r w:rsidRPr="006D169D">
              <w:rPr>
                <w:rFonts w:asciiTheme="minorHAnsi" w:hAnsiTheme="minorHAnsi" w:cstheme="minorHAnsi"/>
              </w:rPr>
              <w:t>12</w:t>
            </w:r>
          </w:p>
        </w:tc>
        <w:tc>
          <w:tcPr>
            <w:tcW w:w="3652" w:type="dxa"/>
            <w:shd w:val="clear" w:color="auto" w:fill="DAEEF3" w:themeFill="accent5" w:themeFillTint="33"/>
          </w:tcPr>
          <w:p w:rsidR="00993E8D" w:rsidRDefault="00993E8D" w:rsidP="008F02E1">
            <w:pPr>
              <w:rPr>
                <w:rFonts w:asciiTheme="minorHAnsi" w:hAnsiTheme="minorHAnsi" w:cstheme="minorHAnsi"/>
                <w:lang w:eastAsia="el-GR"/>
              </w:rPr>
            </w:pPr>
          </w:p>
          <w:p w:rsidR="00993E8D" w:rsidRDefault="008F02E1" w:rsidP="008F02E1">
            <w:pPr>
              <w:rPr>
                <w:rFonts w:asciiTheme="minorHAnsi" w:hAnsiTheme="minorHAnsi" w:cstheme="minorHAnsi"/>
                <w:lang w:eastAsia="el-GR"/>
              </w:rPr>
            </w:pPr>
            <w:r w:rsidRPr="006D169D">
              <w:rPr>
                <w:rFonts w:asciiTheme="minorHAnsi" w:hAnsiTheme="minorHAnsi" w:cstheme="minorHAnsi"/>
                <w:lang w:eastAsia="el-GR"/>
              </w:rPr>
              <w:t xml:space="preserve">ΕΚΤΕΛΕΣΤΙΚΟΣ ΚΑΝΟΝΙΣΜΟΣ (ΕΕ) </w:t>
            </w:r>
            <w:hyperlink r:id="rId31" w:history="1">
              <w:r w:rsidRPr="006D169D">
                <w:rPr>
                  <w:rStyle w:val="-"/>
                  <w:rFonts w:asciiTheme="minorHAnsi" w:hAnsiTheme="minorHAnsi" w:cstheme="minorHAnsi"/>
                  <w:u w:val="none"/>
                  <w:lang w:eastAsia="el-GR"/>
                </w:rPr>
                <w:t>2020/1371</w:t>
              </w:r>
            </w:hyperlink>
            <w:r w:rsidRPr="006D169D">
              <w:rPr>
                <w:rFonts w:asciiTheme="minorHAnsi" w:hAnsiTheme="minorHAnsi" w:cstheme="minorHAnsi"/>
                <w:lang w:eastAsia="el-GR"/>
              </w:rPr>
              <w:t xml:space="preserve"> </w:t>
            </w:r>
          </w:p>
          <w:p w:rsidR="008F02E1" w:rsidRPr="006D169D" w:rsidRDefault="008F02E1" w:rsidP="008F02E1">
            <w:pPr>
              <w:rPr>
                <w:rFonts w:asciiTheme="minorHAnsi" w:hAnsiTheme="minorHAnsi" w:cstheme="minorHAnsi"/>
                <w:lang w:eastAsia="el-GR"/>
              </w:rPr>
            </w:pPr>
            <w:r w:rsidRPr="006D169D">
              <w:rPr>
                <w:rFonts w:asciiTheme="minorHAnsi" w:hAnsiTheme="minorHAnsi" w:cstheme="minorHAnsi"/>
                <w:lang w:eastAsia="el-GR"/>
              </w:rPr>
              <w:t>ΤΗΣ ΕΠΙΤΡΟΠΗΣ</w:t>
            </w:r>
          </w:p>
          <w:p w:rsidR="00897C20" w:rsidRPr="006D169D" w:rsidRDefault="008F02E1" w:rsidP="008F02E1">
            <w:pPr>
              <w:rPr>
                <w:rFonts w:asciiTheme="minorHAnsi" w:hAnsiTheme="minorHAnsi" w:cstheme="minorHAnsi"/>
                <w:color w:val="0000FF"/>
                <w:lang w:eastAsia="el-GR"/>
              </w:rPr>
            </w:pPr>
            <w:r w:rsidRPr="006D169D">
              <w:rPr>
                <w:rFonts w:asciiTheme="minorHAnsi" w:hAnsiTheme="minorHAnsi" w:cstheme="minorHAnsi"/>
                <w:lang w:eastAsia="el-GR"/>
              </w:rPr>
              <w:t>της 1ης Οκτωβρίου 2020</w:t>
            </w:r>
          </w:p>
        </w:tc>
        <w:tc>
          <w:tcPr>
            <w:tcW w:w="5420" w:type="dxa"/>
            <w:shd w:val="clear" w:color="auto" w:fill="DAEEF3" w:themeFill="accent5" w:themeFillTint="33"/>
            <w:vAlign w:val="center"/>
          </w:tcPr>
          <w:p w:rsidR="008F02E1" w:rsidRPr="006D169D" w:rsidRDefault="00BD1FA2" w:rsidP="00603A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F02E1" w:rsidRPr="006D169D">
              <w:rPr>
                <w:rFonts w:asciiTheme="minorHAnsi" w:hAnsiTheme="minorHAnsi" w:cstheme="minorHAnsi"/>
              </w:rPr>
              <w:t xml:space="preserve">σχετικά με τη χορήγηση άδειας για τη χρήση παρασκευάσματος ενδο-1,4-β-ξυλανάσης και ενδο-1,4-βγλυκανάσης ως πρόσθετης ύλης ζωοτροφών για θηλάζουσες </w:t>
            </w:r>
            <w:proofErr w:type="spellStart"/>
            <w:r w:rsidR="008F02E1" w:rsidRPr="006D169D">
              <w:rPr>
                <w:rFonts w:asciiTheme="minorHAnsi" w:hAnsiTheme="minorHAnsi" w:cstheme="minorHAnsi"/>
              </w:rPr>
              <w:t>χοιρομητέρες</w:t>
            </w:r>
            <w:proofErr w:type="spellEnd"/>
            <w:r w:rsidR="008F02E1" w:rsidRPr="006D169D">
              <w:rPr>
                <w:rFonts w:asciiTheme="minorHAnsi" w:hAnsiTheme="minorHAnsi" w:cstheme="minorHAnsi"/>
              </w:rPr>
              <w:t xml:space="preserve"> (κάτοχος της άδειας: BASF SE)</w:t>
            </w:r>
            <w:r>
              <w:rPr>
                <w:rFonts w:asciiTheme="minorHAnsi" w:hAnsiTheme="minorHAnsi" w:cstheme="minorHAnsi"/>
              </w:rPr>
              <w:t>»</w:t>
            </w:r>
            <w:r w:rsidR="008F02E1" w:rsidRPr="006D169D">
              <w:rPr>
                <w:rFonts w:asciiTheme="minorHAnsi" w:hAnsiTheme="minorHAnsi" w:cstheme="minorHAnsi"/>
              </w:rPr>
              <w:t xml:space="preserve"> </w:t>
            </w:r>
          </w:p>
          <w:p w:rsidR="00897C20" w:rsidRPr="007E6D96" w:rsidRDefault="008F02E1" w:rsidP="007E6D96">
            <w:pPr>
              <w:suppressAutoHyphens w:val="0"/>
              <w:autoSpaceDE w:val="0"/>
              <w:autoSpaceDN w:val="0"/>
              <w:adjustRightInd w:val="0"/>
              <w:jc w:val="center"/>
              <w:rPr>
                <w:rFonts w:asciiTheme="minorHAnsi" w:hAnsiTheme="minorHAnsi" w:cstheme="minorHAnsi"/>
                <w:sz w:val="22"/>
                <w:szCs w:val="22"/>
              </w:rPr>
            </w:pPr>
            <w:r w:rsidRPr="007E6D96">
              <w:rPr>
                <w:rFonts w:asciiTheme="minorHAnsi" w:hAnsiTheme="minorHAnsi" w:cstheme="minorHAnsi"/>
                <w:sz w:val="22"/>
                <w:szCs w:val="22"/>
              </w:rPr>
              <w:t>(Κείμενο που παρουσιάζει ενδιαφέρον για τον ΕΟΧ)</w:t>
            </w:r>
          </w:p>
        </w:tc>
      </w:tr>
      <w:tr w:rsidR="00897C20" w:rsidRPr="006D169D" w:rsidTr="00993E8D">
        <w:trPr>
          <w:cantSplit/>
          <w:trHeight w:val="1086"/>
        </w:trPr>
        <w:tc>
          <w:tcPr>
            <w:tcW w:w="709" w:type="dxa"/>
            <w:shd w:val="clear" w:color="auto" w:fill="auto"/>
          </w:tcPr>
          <w:p w:rsidR="00897C20" w:rsidRDefault="00897C20" w:rsidP="00603A8D">
            <w:pPr>
              <w:rPr>
                <w:rFonts w:asciiTheme="minorHAnsi" w:hAnsiTheme="minorHAnsi" w:cstheme="minorHAnsi"/>
              </w:rPr>
            </w:pPr>
          </w:p>
          <w:p w:rsidR="00993E8D" w:rsidRPr="006D169D" w:rsidRDefault="00993E8D" w:rsidP="00603A8D">
            <w:pPr>
              <w:rPr>
                <w:rFonts w:asciiTheme="minorHAnsi" w:hAnsiTheme="minorHAnsi" w:cstheme="minorHAnsi"/>
              </w:rPr>
            </w:pPr>
          </w:p>
          <w:p w:rsidR="00897C20" w:rsidRPr="006D169D" w:rsidRDefault="00897C20" w:rsidP="00603A8D">
            <w:pPr>
              <w:jc w:val="center"/>
              <w:rPr>
                <w:rFonts w:asciiTheme="minorHAnsi" w:hAnsiTheme="minorHAnsi" w:cstheme="minorHAnsi"/>
              </w:rPr>
            </w:pPr>
            <w:r w:rsidRPr="006D169D">
              <w:rPr>
                <w:rFonts w:asciiTheme="minorHAnsi" w:hAnsiTheme="minorHAnsi" w:cstheme="minorHAnsi"/>
              </w:rPr>
              <w:t>13</w:t>
            </w:r>
          </w:p>
        </w:tc>
        <w:tc>
          <w:tcPr>
            <w:tcW w:w="3652" w:type="dxa"/>
            <w:shd w:val="clear" w:color="auto" w:fill="auto"/>
          </w:tcPr>
          <w:p w:rsidR="00993E8D" w:rsidRDefault="008F02E1" w:rsidP="008F02E1">
            <w:pPr>
              <w:rPr>
                <w:rFonts w:asciiTheme="minorHAnsi" w:hAnsiTheme="minorHAnsi" w:cstheme="minorHAnsi"/>
                <w:lang w:eastAsia="el-GR"/>
              </w:rPr>
            </w:pPr>
            <w:r w:rsidRPr="006D169D">
              <w:rPr>
                <w:rFonts w:asciiTheme="minorHAnsi" w:hAnsiTheme="minorHAnsi" w:cstheme="minorHAnsi"/>
                <w:lang w:eastAsia="el-GR"/>
              </w:rPr>
              <w:t xml:space="preserve">ΕΚΤΕΛΕΣΤΙΚΟΣ ΚΑΝΟΝΙΣΜΟΣ (ΕΕ) </w:t>
            </w:r>
            <w:hyperlink r:id="rId32" w:history="1">
              <w:r w:rsidRPr="006D169D">
                <w:rPr>
                  <w:rStyle w:val="-"/>
                  <w:rFonts w:asciiTheme="minorHAnsi" w:hAnsiTheme="minorHAnsi" w:cstheme="minorHAnsi"/>
                  <w:u w:val="none"/>
                  <w:lang w:eastAsia="el-GR"/>
                </w:rPr>
                <w:t>2020/1372</w:t>
              </w:r>
            </w:hyperlink>
            <w:r w:rsidRPr="006D169D">
              <w:rPr>
                <w:rFonts w:asciiTheme="minorHAnsi" w:hAnsiTheme="minorHAnsi" w:cstheme="minorHAnsi"/>
                <w:lang w:eastAsia="el-GR"/>
              </w:rPr>
              <w:t xml:space="preserve"> </w:t>
            </w:r>
          </w:p>
          <w:p w:rsidR="008F02E1" w:rsidRPr="006D169D" w:rsidRDefault="008F02E1" w:rsidP="008F02E1">
            <w:pPr>
              <w:rPr>
                <w:rFonts w:asciiTheme="minorHAnsi" w:hAnsiTheme="minorHAnsi" w:cstheme="minorHAnsi"/>
                <w:lang w:eastAsia="el-GR"/>
              </w:rPr>
            </w:pPr>
            <w:r w:rsidRPr="006D169D">
              <w:rPr>
                <w:rFonts w:asciiTheme="minorHAnsi" w:hAnsiTheme="minorHAnsi" w:cstheme="minorHAnsi"/>
                <w:lang w:eastAsia="el-GR"/>
              </w:rPr>
              <w:t>ΤΗΣ ΕΠΙΤΡΟΠΗΣ</w:t>
            </w:r>
          </w:p>
          <w:p w:rsidR="00897C20" w:rsidRPr="006D169D" w:rsidRDefault="008F02E1" w:rsidP="008F02E1">
            <w:pPr>
              <w:rPr>
                <w:rFonts w:asciiTheme="minorHAnsi" w:hAnsiTheme="minorHAnsi" w:cstheme="minorHAnsi"/>
                <w:color w:val="0000FF"/>
                <w:lang w:eastAsia="el-GR"/>
              </w:rPr>
            </w:pPr>
            <w:r w:rsidRPr="006D169D">
              <w:rPr>
                <w:rFonts w:asciiTheme="minorHAnsi" w:hAnsiTheme="minorHAnsi" w:cstheme="minorHAnsi"/>
                <w:lang w:eastAsia="el-GR"/>
              </w:rPr>
              <w:t>της 1ης Οκτωβρίου 2020</w:t>
            </w:r>
          </w:p>
        </w:tc>
        <w:tc>
          <w:tcPr>
            <w:tcW w:w="5420" w:type="dxa"/>
            <w:shd w:val="clear" w:color="auto" w:fill="auto"/>
            <w:vAlign w:val="center"/>
          </w:tcPr>
          <w:p w:rsidR="008F02E1" w:rsidRPr="006D169D" w:rsidRDefault="00BD1FA2" w:rsidP="00603A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F02E1" w:rsidRPr="006D169D">
              <w:rPr>
                <w:rFonts w:asciiTheme="minorHAnsi" w:hAnsiTheme="minorHAnsi" w:cstheme="minorHAnsi"/>
              </w:rPr>
              <w:t>σχετικά με την έγκριση της L-</w:t>
            </w:r>
            <w:proofErr w:type="spellStart"/>
            <w:r w:rsidR="008F02E1" w:rsidRPr="006D169D">
              <w:rPr>
                <w:rFonts w:asciiTheme="minorHAnsi" w:hAnsiTheme="minorHAnsi" w:cstheme="minorHAnsi"/>
              </w:rPr>
              <w:t>τρυπτοφάνης</w:t>
            </w:r>
            <w:proofErr w:type="spellEnd"/>
            <w:r w:rsidR="008F02E1" w:rsidRPr="006D169D">
              <w:rPr>
                <w:rFonts w:asciiTheme="minorHAnsi" w:hAnsiTheme="minorHAnsi" w:cstheme="minorHAnsi"/>
              </w:rPr>
              <w:t xml:space="preserve"> που παράγεται από </w:t>
            </w:r>
            <w:proofErr w:type="spellStart"/>
            <w:r w:rsidR="008F02E1" w:rsidRPr="006D169D">
              <w:rPr>
                <w:rFonts w:asciiTheme="minorHAnsi" w:hAnsiTheme="minorHAnsi" w:cstheme="minorHAnsi"/>
              </w:rPr>
              <w:t>Escherichia</w:t>
            </w:r>
            <w:proofErr w:type="spellEnd"/>
            <w:r w:rsidR="008F02E1" w:rsidRPr="006D169D">
              <w:rPr>
                <w:rFonts w:asciiTheme="minorHAnsi" w:hAnsiTheme="minorHAnsi" w:cstheme="minorHAnsi"/>
              </w:rPr>
              <w:t xml:space="preserve"> </w:t>
            </w:r>
            <w:proofErr w:type="spellStart"/>
            <w:r w:rsidR="008F02E1" w:rsidRPr="006D169D">
              <w:rPr>
                <w:rFonts w:asciiTheme="minorHAnsi" w:hAnsiTheme="minorHAnsi" w:cstheme="minorHAnsi"/>
              </w:rPr>
              <w:t>coli</w:t>
            </w:r>
            <w:proofErr w:type="spellEnd"/>
            <w:r w:rsidR="008F02E1" w:rsidRPr="006D169D">
              <w:rPr>
                <w:rFonts w:asciiTheme="minorHAnsi" w:hAnsiTheme="minorHAnsi" w:cstheme="minorHAnsi"/>
              </w:rPr>
              <w:t xml:space="preserve"> CGMCC 7.267, CGMCC 11 674 ή KCCM 10 534 ως πρόσθετης ύλης ζωοτροφών για όλα τα ζωικά είδη</w:t>
            </w:r>
            <w:r>
              <w:rPr>
                <w:rFonts w:asciiTheme="minorHAnsi" w:hAnsiTheme="minorHAnsi" w:cstheme="minorHAnsi"/>
              </w:rPr>
              <w:t>»</w:t>
            </w:r>
            <w:r w:rsidR="008F02E1" w:rsidRPr="006D169D">
              <w:rPr>
                <w:rFonts w:asciiTheme="minorHAnsi" w:hAnsiTheme="minorHAnsi" w:cstheme="minorHAnsi"/>
              </w:rPr>
              <w:t xml:space="preserve"> </w:t>
            </w:r>
          </w:p>
          <w:p w:rsidR="00897C20" w:rsidRPr="007E6D96" w:rsidRDefault="008F02E1" w:rsidP="007E6D96">
            <w:pPr>
              <w:suppressAutoHyphens w:val="0"/>
              <w:autoSpaceDE w:val="0"/>
              <w:autoSpaceDN w:val="0"/>
              <w:adjustRightInd w:val="0"/>
              <w:jc w:val="center"/>
              <w:rPr>
                <w:rFonts w:asciiTheme="minorHAnsi" w:hAnsiTheme="minorHAnsi" w:cstheme="minorHAnsi"/>
                <w:sz w:val="22"/>
                <w:szCs w:val="22"/>
              </w:rPr>
            </w:pPr>
            <w:r w:rsidRPr="007E6D96">
              <w:rPr>
                <w:rFonts w:asciiTheme="minorHAnsi" w:hAnsiTheme="minorHAnsi" w:cstheme="minorHAnsi"/>
                <w:sz w:val="22"/>
                <w:szCs w:val="22"/>
              </w:rPr>
              <w:t>(Κείμενο που παρουσιάζει ενδιαφέρον για τον ΕΟΧ)</w:t>
            </w:r>
          </w:p>
        </w:tc>
      </w:tr>
      <w:tr w:rsidR="00897C20" w:rsidRPr="006D169D" w:rsidTr="00603A8D">
        <w:trPr>
          <w:cantSplit/>
        </w:trPr>
        <w:tc>
          <w:tcPr>
            <w:tcW w:w="709" w:type="dxa"/>
            <w:shd w:val="clear" w:color="auto" w:fill="auto"/>
            <w:vAlign w:val="center"/>
          </w:tcPr>
          <w:p w:rsidR="00897C20" w:rsidRPr="006D169D" w:rsidRDefault="00897C20" w:rsidP="00603A8D">
            <w:pPr>
              <w:jc w:val="center"/>
              <w:rPr>
                <w:rFonts w:asciiTheme="minorHAnsi" w:hAnsiTheme="minorHAnsi" w:cstheme="minorHAnsi"/>
                <w:lang w:val="en-US"/>
              </w:rPr>
            </w:pPr>
            <w:r w:rsidRPr="006D169D">
              <w:rPr>
                <w:rFonts w:asciiTheme="minorHAnsi" w:hAnsiTheme="minorHAnsi" w:cstheme="minorHAnsi"/>
                <w:lang w:val="en-US"/>
              </w:rPr>
              <w:t>14</w:t>
            </w:r>
          </w:p>
        </w:tc>
        <w:tc>
          <w:tcPr>
            <w:tcW w:w="3652" w:type="dxa"/>
            <w:shd w:val="clear" w:color="auto" w:fill="auto"/>
          </w:tcPr>
          <w:p w:rsidR="00993E8D" w:rsidRDefault="008F02E1" w:rsidP="008F02E1">
            <w:pPr>
              <w:rPr>
                <w:rFonts w:asciiTheme="minorHAnsi" w:hAnsiTheme="minorHAnsi" w:cstheme="minorHAnsi"/>
              </w:rPr>
            </w:pPr>
            <w:r w:rsidRPr="006D169D">
              <w:rPr>
                <w:rFonts w:asciiTheme="minorHAnsi" w:hAnsiTheme="minorHAnsi" w:cstheme="minorHAnsi"/>
              </w:rPr>
              <w:t xml:space="preserve">ΕΚΤΕΛΕΣΤΙΚΟΣ ΚΑΝΟΝΙΣΜΟΣ (ΕΕ) </w:t>
            </w:r>
            <w:hyperlink r:id="rId33" w:history="1">
              <w:r w:rsidRPr="006D169D">
                <w:rPr>
                  <w:rStyle w:val="-"/>
                  <w:rFonts w:asciiTheme="minorHAnsi" w:hAnsiTheme="minorHAnsi" w:cstheme="minorHAnsi"/>
                  <w:u w:val="none"/>
                </w:rPr>
                <w:t>2020/1373</w:t>
              </w:r>
            </w:hyperlink>
            <w:r w:rsidRPr="006D169D">
              <w:rPr>
                <w:rFonts w:asciiTheme="minorHAnsi" w:hAnsiTheme="minorHAnsi" w:cstheme="minorHAnsi"/>
              </w:rPr>
              <w:t xml:space="preserve"> </w:t>
            </w:r>
          </w:p>
          <w:p w:rsidR="008F02E1" w:rsidRPr="006D169D" w:rsidRDefault="008F02E1" w:rsidP="008F02E1">
            <w:pPr>
              <w:rPr>
                <w:rFonts w:asciiTheme="minorHAnsi" w:hAnsiTheme="minorHAnsi" w:cstheme="minorHAnsi"/>
              </w:rPr>
            </w:pPr>
            <w:r w:rsidRPr="006D169D">
              <w:rPr>
                <w:rFonts w:asciiTheme="minorHAnsi" w:hAnsiTheme="minorHAnsi" w:cstheme="minorHAnsi"/>
              </w:rPr>
              <w:t>ΤΗΣ ΕΠΙΤΡΟΠΗΣ</w:t>
            </w:r>
          </w:p>
          <w:p w:rsidR="00897C20" w:rsidRPr="006D169D" w:rsidRDefault="008F02E1" w:rsidP="008F02E1">
            <w:pPr>
              <w:rPr>
                <w:rFonts w:asciiTheme="minorHAnsi" w:hAnsiTheme="minorHAnsi" w:cstheme="minorHAnsi"/>
              </w:rPr>
            </w:pPr>
            <w:r w:rsidRPr="006D169D">
              <w:rPr>
                <w:rFonts w:asciiTheme="minorHAnsi" w:hAnsiTheme="minorHAnsi" w:cstheme="minorHAnsi"/>
              </w:rPr>
              <w:t>της 1ης Οκτωβρίου 2020</w:t>
            </w:r>
          </w:p>
        </w:tc>
        <w:tc>
          <w:tcPr>
            <w:tcW w:w="5420" w:type="dxa"/>
            <w:shd w:val="clear" w:color="auto" w:fill="auto"/>
            <w:vAlign w:val="center"/>
          </w:tcPr>
          <w:p w:rsidR="008F02E1" w:rsidRPr="006D169D" w:rsidRDefault="00BD1FA2" w:rsidP="00603A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F02E1" w:rsidRPr="006D169D">
              <w:rPr>
                <w:rFonts w:asciiTheme="minorHAnsi" w:hAnsiTheme="minorHAnsi" w:cstheme="minorHAnsi"/>
              </w:rPr>
              <w:t xml:space="preserve">σχετικά με τη χορήγηση άδειας για το </w:t>
            </w:r>
            <w:proofErr w:type="spellStart"/>
            <w:r w:rsidR="008F02E1" w:rsidRPr="006D169D">
              <w:rPr>
                <w:rFonts w:asciiTheme="minorHAnsi" w:hAnsiTheme="minorHAnsi" w:cstheme="minorHAnsi"/>
              </w:rPr>
              <w:t>χηλικό</w:t>
            </w:r>
            <w:proofErr w:type="spellEnd"/>
            <w:r w:rsidR="008F02E1" w:rsidRPr="006D169D">
              <w:rPr>
                <w:rFonts w:asciiTheme="minorHAnsi" w:hAnsiTheme="minorHAnsi" w:cstheme="minorHAnsi"/>
              </w:rPr>
              <w:t xml:space="preserve"> </w:t>
            </w:r>
            <w:proofErr w:type="spellStart"/>
            <w:r w:rsidR="008F02E1" w:rsidRPr="006D169D">
              <w:rPr>
                <w:rFonts w:asciiTheme="minorHAnsi" w:hAnsiTheme="minorHAnsi" w:cstheme="minorHAnsi"/>
              </w:rPr>
              <w:t>σύμπλοκο</w:t>
            </w:r>
            <w:proofErr w:type="spellEnd"/>
            <w:r w:rsidR="008F02E1" w:rsidRPr="006D169D">
              <w:rPr>
                <w:rFonts w:asciiTheme="minorHAnsi" w:hAnsiTheme="minorHAnsi" w:cstheme="minorHAnsi"/>
              </w:rPr>
              <w:t xml:space="preserve"> ψευδαργύρου-</w:t>
            </w:r>
            <w:proofErr w:type="spellStart"/>
            <w:r w:rsidR="008F02E1" w:rsidRPr="006D169D">
              <w:rPr>
                <w:rFonts w:asciiTheme="minorHAnsi" w:hAnsiTheme="minorHAnsi" w:cstheme="minorHAnsi"/>
              </w:rPr>
              <w:t>λυσίνης</w:t>
            </w:r>
            <w:proofErr w:type="spellEnd"/>
            <w:r w:rsidR="008F02E1" w:rsidRPr="006D169D">
              <w:rPr>
                <w:rFonts w:asciiTheme="minorHAnsi" w:hAnsiTheme="minorHAnsi" w:cstheme="minorHAnsi"/>
              </w:rPr>
              <w:t xml:space="preserve"> και </w:t>
            </w:r>
            <w:proofErr w:type="spellStart"/>
            <w:r w:rsidR="008F02E1" w:rsidRPr="006D169D">
              <w:rPr>
                <w:rFonts w:asciiTheme="minorHAnsi" w:hAnsiTheme="minorHAnsi" w:cstheme="minorHAnsi"/>
              </w:rPr>
              <w:t>ψευδαργύρουγλουταμικού</w:t>
            </w:r>
            <w:proofErr w:type="spellEnd"/>
            <w:r w:rsidR="008F02E1" w:rsidRPr="006D169D">
              <w:rPr>
                <w:rFonts w:asciiTheme="minorHAnsi" w:hAnsiTheme="minorHAnsi" w:cstheme="minorHAnsi"/>
              </w:rPr>
              <w:t xml:space="preserve"> οξέος για χρήση ως πρόσθετη ύλη ζωοτροφών για όλα τα ζωικά είδη</w:t>
            </w:r>
            <w:r>
              <w:rPr>
                <w:rFonts w:asciiTheme="minorHAnsi" w:hAnsiTheme="minorHAnsi" w:cstheme="minorHAnsi"/>
              </w:rPr>
              <w:t>»</w:t>
            </w:r>
            <w:r w:rsidR="008F02E1" w:rsidRPr="006D169D">
              <w:rPr>
                <w:rFonts w:asciiTheme="minorHAnsi" w:hAnsiTheme="minorHAnsi" w:cstheme="minorHAnsi"/>
              </w:rPr>
              <w:t xml:space="preserve"> </w:t>
            </w:r>
          </w:p>
          <w:p w:rsidR="00897C20" w:rsidRPr="007E6D96" w:rsidRDefault="008F02E1" w:rsidP="007E6D96">
            <w:pPr>
              <w:suppressAutoHyphens w:val="0"/>
              <w:autoSpaceDE w:val="0"/>
              <w:autoSpaceDN w:val="0"/>
              <w:adjustRightInd w:val="0"/>
              <w:jc w:val="center"/>
              <w:rPr>
                <w:rFonts w:asciiTheme="minorHAnsi" w:hAnsiTheme="minorHAnsi" w:cstheme="minorHAnsi"/>
                <w:sz w:val="22"/>
                <w:szCs w:val="22"/>
              </w:rPr>
            </w:pPr>
            <w:r w:rsidRPr="007E6D96">
              <w:rPr>
                <w:rFonts w:asciiTheme="minorHAnsi" w:hAnsiTheme="minorHAnsi" w:cstheme="minorHAnsi"/>
                <w:sz w:val="22"/>
                <w:szCs w:val="22"/>
              </w:rPr>
              <w:t>(Κείμενο που παρουσιάζει ενδιαφέρον για τον ΕΟΧ)</w:t>
            </w:r>
          </w:p>
        </w:tc>
      </w:tr>
      <w:tr w:rsidR="00897C20" w:rsidRPr="006D169D" w:rsidTr="00993E8D">
        <w:trPr>
          <w:cantSplit/>
          <w:trHeight w:val="554"/>
        </w:trPr>
        <w:tc>
          <w:tcPr>
            <w:tcW w:w="709" w:type="dxa"/>
            <w:shd w:val="clear" w:color="auto" w:fill="DAEEF3" w:themeFill="accent5" w:themeFillTint="33"/>
            <w:vAlign w:val="center"/>
          </w:tcPr>
          <w:p w:rsidR="00897C20" w:rsidRPr="006D169D" w:rsidRDefault="00897C20" w:rsidP="00603A8D">
            <w:pPr>
              <w:jc w:val="center"/>
              <w:rPr>
                <w:rFonts w:asciiTheme="minorHAnsi" w:hAnsiTheme="minorHAnsi" w:cstheme="minorHAnsi"/>
              </w:rPr>
            </w:pPr>
            <w:r w:rsidRPr="006D169D">
              <w:rPr>
                <w:rFonts w:asciiTheme="minorHAnsi" w:hAnsiTheme="minorHAnsi" w:cstheme="minorHAnsi"/>
              </w:rPr>
              <w:t>15</w:t>
            </w:r>
          </w:p>
        </w:tc>
        <w:tc>
          <w:tcPr>
            <w:tcW w:w="3652" w:type="dxa"/>
            <w:shd w:val="clear" w:color="auto" w:fill="DAEEF3" w:themeFill="accent5" w:themeFillTint="33"/>
          </w:tcPr>
          <w:p w:rsidR="00993E8D" w:rsidRDefault="00993E8D" w:rsidP="008F02E1">
            <w:pPr>
              <w:rPr>
                <w:rFonts w:asciiTheme="minorHAnsi" w:hAnsiTheme="minorHAnsi" w:cstheme="minorHAnsi"/>
              </w:rPr>
            </w:pPr>
          </w:p>
          <w:p w:rsidR="00993E8D" w:rsidRDefault="00993E8D" w:rsidP="008F02E1">
            <w:pPr>
              <w:rPr>
                <w:rFonts w:asciiTheme="minorHAnsi" w:hAnsiTheme="minorHAnsi" w:cstheme="minorHAnsi"/>
              </w:rPr>
            </w:pPr>
          </w:p>
          <w:p w:rsidR="00993E8D" w:rsidRDefault="008F02E1" w:rsidP="008F02E1">
            <w:pPr>
              <w:rPr>
                <w:rFonts w:asciiTheme="minorHAnsi" w:hAnsiTheme="minorHAnsi" w:cstheme="minorHAnsi"/>
              </w:rPr>
            </w:pPr>
            <w:r w:rsidRPr="006D169D">
              <w:rPr>
                <w:rFonts w:asciiTheme="minorHAnsi" w:hAnsiTheme="minorHAnsi" w:cstheme="minorHAnsi"/>
              </w:rPr>
              <w:t xml:space="preserve">ΕΚΤΕΛΕΣΤΙΚΟΣ ΚΑΝΟΝΙΣΜΟΣ (ΕΕ) </w:t>
            </w:r>
            <w:hyperlink r:id="rId34" w:history="1">
              <w:r w:rsidRPr="006D169D">
                <w:rPr>
                  <w:rStyle w:val="-"/>
                  <w:rFonts w:asciiTheme="minorHAnsi" w:hAnsiTheme="minorHAnsi" w:cstheme="minorHAnsi"/>
                  <w:u w:val="none"/>
                </w:rPr>
                <w:t>2020/1374</w:t>
              </w:r>
            </w:hyperlink>
            <w:r w:rsidRPr="006D169D">
              <w:rPr>
                <w:rFonts w:asciiTheme="minorHAnsi" w:hAnsiTheme="minorHAnsi" w:cstheme="minorHAnsi"/>
              </w:rPr>
              <w:t xml:space="preserve"> </w:t>
            </w:r>
          </w:p>
          <w:p w:rsidR="008F02E1" w:rsidRPr="006D169D" w:rsidRDefault="008F02E1" w:rsidP="008F02E1">
            <w:pPr>
              <w:rPr>
                <w:rFonts w:asciiTheme="minorHAnsi" w:hAnsiTheme="minorHAnsi" w:cstheme="minorHAnsi"/>
              </w:rPr>
            </w:pPr>
            <w:r w:rsidRPr="006D169D">
              <w:rPr>
                <w:rFonts w:asciiTheme="minorHAnsi" w:hAnsiTheme="minorHAnsi" w:cstheme="minorHAnsi"/>
              </w:rPr>
              <w:t>ΤΗΣ ΕΠΙΤΡΟΠΗΣ</w:t>
            </w:r>
          </w:p>
          <w:p w:rsidR="00897C20" w:rsidRPr="006D169D" w:rsidRDefault="008F02E1" w:rsidP="008F02E1">
            <w:pPr>
              <w:rPr>
                <w:rFonts w:asciiTheme="minorHAnsi" w:hAnsiTheme="minorHAnsi" w:cstheme="minorHAnsi"/>
              </w:rPr>
            </w:pPr>
            <w:r w:rsidRPr="006D169D">
              <w:rPr>
                <w:rFonts w:asciiTheme="minorHAnsi" w:hAnsiTheme="minorHAnsi" w:cstheme="minorHAnsi"/>
              </w:rPr>
              <w:t>της 1ης Οκτωβρίου 2020</w:t>
            </w:r>
          </w:p>
        </w:tc>
        <w:tc>
          <w:tcPr>
            <w:tcW w:w="5420" w:type="dxa"/>
            <w:shd w:val="clear" w:color="auto" w:fill="DAEEF3" w:themeFill="accent5" w:themeFillTint="33"/>
            <w:vAlign w:val="center"/>
          </w:tcPr>
          <w:p w:rsidR="008F02E1" w:rsidRPr="006D169D" w:rsidRDefault="00BD1FA2" w:rsidP="00603A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F02E1" w:rsidRPr="006D169D">
              <w:rPr>
                <w:rFonts w:asciiTheme="minorHAnsi" w:hAnsiTheme="minorHAnsi" w:cstheme="minorHAnsi"/>
              </w:rPr>
              <w:t xml:space="preserve">σχετικά με τη χορήγηση άδειας για τη χρήση του παρασκευάσματος </w:t>
            </w:r>
            <w:proofErr w:type="spellStart"/>
            <w:r w:rsidR="008F02E1" w:rsidRPr="006D169D">
              <w:rPr>
                <w:rFonts w:asciiTheme="minorHAnsi" w:hAnsiTheme="minorHAnsi" w:cstheme="minorHAnsi"/>
              </w:rPr>
              <w:t>Saccharomyces</w:t>
            </w:r>
            <w:proofErr w:type="spellEnd"/>
            <w:r w:rsidR="008F02E1" w:rsidRPr="006D169D">
              <w:rPr>
                <w:rFonts w:asciiTheme="minorHAnsi" w:hAnsiTheme="minorHAnsi" w:cstheme="minorHAnsi"/>
              </w:rPr>
              <w:t xml:space="preserve"> </w:t>
            </w:r>
            <w:proofErr w:type="spellStart"/>
            <w:r w:rsidR="008F02E1" w:rsidRPr="006D169D">
              <w:rPr>
                <w:rFonts w:asciiTheme="minorHAnsi" w:hAnsiTheme="minorHAnsi" w:cstheme="minorHAnsi"/>
              </w:rPr>
              <w:t>cerevisiae</w:t>
            </w:r>
            <w:proofErr w:type="spellEnd"/>
            <w:r w:rsidR="008F02E1" w:rsidRPr="006D169D">
              <w:rPr>
                <w:rFonts w:asciiTheme="minorHAnsi" w:hAnsiTheme="minorHAnsi" w:cstheme="minorHAnsi"/>
              </w:rPr>
              <w:t xml:space="preserve"> CNCM I1077 ως πρόσθετης ύλης ζωοτροφών για μόσχους, για όλα τα ήσσονος σημασίας μηρυκαστικά (για εκτροφή) πλην των αμνών και για </w:t>
            </w:r>
            <w:proofErr w:type="spellStart"/>
            <w:r w:rsidR="008F02E1" w:rsidRPr="006D169D">
              <w:rPr>
                <w:rFonts w:asciiTheme="minorHAnsi" w:hAnsiTheme="minorHAnsi" w:cstheme="minorHAnsi"/>
              </w:rPr>
              <w:t>καμηλίδες</w:t>
            </w:r>
            <w:proofErr w:type="spellEnd"/>
            <w:r w:rsidR="008F02E1" w:rsidRPr="006D169D">
              <w:rPr>
                <w:rFonts w:asciiTheme="minorHAnsi" w:hAnsiTheme="minorHAnsi" w:cstheme="minorHAnsi"/>
              </w:rPr>
              <w:t xml:space="preserve"> (για εκτροφή) (κάτοχος της άδειας: </w:t>
            </w:r>
            <w:proofErr w:type="spellStart"/>
            <w:r w:rsidR="008F02E1" w:rsidRPr="006D169D">
              <w:rPr>
                <w:rFonts w:asciiTheme="minorHAnsi" w:hAnsiTheme="minorHAnsi" w:cstheme="minorHAnsi"/>
              </w:rPr>
              <w:t>Danstar</w:t>
            </w:r>
            <w:proofErr w:type="spellEnd"/>
            <w:r w:rsidR="008F02E1" w:rsidRPr="006D169D">
              <w:rPr>
                <w:rFonts w:asciiTheme="minorHAnsi" w:hAnsiTheme="minorHAnsi" w:cstheme="minorHAnsi"/>
              </w:rPr>
              <w:t xml:space="preserve"> </w:t>
            </w:r>
            <w:proofErr w:type="spellStart"/>
            <w:r w:rsidR="008F02E1" w:rsidRPr="006D169D">
              <w:rPr>
                <w:rFonts w:asciiTheme="minorHAnsi" w:hAnsiTheme="minorHAnsi" w:cstheme="minorHAnsi"/>
              </w:rPr>
              <w:t>Ferment</w:t>
            </w:r>
            <w:proofErr w:type="spellEnd"/>
            <w:r w:rsidR="008F02E1" w:rsidRPr="006D169D">
              <w:rPr>
                <w:rFonts w:asciiTheme="minorHAnsi" w:hAnsiTheme="minorHAnsi" w:cstheme="minorHAnsi"/>
              </w:rPr>
              <w:t xml:space="preserve"> AG εκπροσωπούμενη από τη </w:t>
            </w:r>
            <w:proofErr w:type="spellStart"/>
            <w:r w:rsidR="008F02E1" w:rsidRPr="006D169D">
              <w:rPr>
                <w:rFonts w:asciiTheme="minorHAnsi" w:hAnsiTheme="minorHAnsi" w:cstheme="minorHAnsi"/>
              </w:rPr>
              <w:t>Lallemand</w:t>
            </w:r>
            <w:proofErr w:type="spellEnd"/>
            <w:r w:rsidR="008F02E1" w:rsidRPr="006D169D">
              <w:rPr>
                <w:rFonts w:asciiTheme="minorHAnsi" w:hAnsiTheme="minorHAnsi" w:cstheme="minorHAnsi"/>
              </w:rPr>
              <w:t xml:space="preserve"> SAS)</w:t>
            </w:r>
            <w:r>
              <w:rPr>
                <w:rFonts w:asciiTheme="minorHAnsi" w:hAnsiTheme="minorHAnsi" w:cstheme="minorHAnsi"/>
              </w:rPr>
              <w:t>»</w:t>
            </w:r>
            <w:r w:rsidR="008F02E1" w:rsidRPr="006D169D">
              <w:rPr>
                <w:rFonts w:asciiTheme="minorHAnsi" w:hAnsiTheme="minorHAnsi" w:cstheme="minorHAnsi"/>
              </w:rPr>
              <w:t xml:space="preserve"> </w:t>
            </w:r>
          </w:p>
          <w:p w:rsidR="00897C20" w:rsidRPr="007E6D96" w:rsidRDefault="008F02E1" w:rsidP="007E6D96">
            <w:pPr>
              <w:suppressAutoHyphens w:val="0"/>
              <w:autoSpaceDE w:val="0"/>
              <w:autoSpaceDN w:val="0"/>
              <w:adjustRightInd w:val="0"/>
              <w:jc w:val="center"/>
              <w:rPr>
                <w:rFonts w:asciiTheme="minorHAnsi" w:hAnsiTheme="minorHAnsi" w:cstheme="minorHAnsi"/>
                <w:sz w:val="22"/>
                <w:szCs w:val="22"/>
              </w:rPr>
            </w:pPr>
            <w:r w:rsidRPr="007E6D96">
              <w:rPr>
                <w:rFonts w:asciiTheme="minorHAnsi" w:hAnsiTheme="minorHAnsi" w:cstheme="minorHAnsi"/>
                <w:sz w:val="22"/>
                <w:szCs w:val="22"/>
              </w:rPr>
              <w:t>(Κείμενο που παρουσιάζει ενδιαφέρον για τον ΕΟΧ)</w:t>
            </w:r>
          </w:p>
        </w:tc>
      </w:tr>
      <w:tr w:rsidR="00897C20" w:rsidRPr="006D169D" w:rsidTr="00993E8D">
        <w:trPr>
          <w:cantSplit/>
          <w:trHeight w:val="614"/>
        </w:trPr>
        <w:tc>
          <w:tcPr>
            <w:tcW w:w="709" w:type="dxa"/>
            <w:shd w:val="clear" w:color="auto" w:fill="auto"/>
            <w:vAlign w:val="center"/>
          </w:tcPr>
          <w:p w:rsidR="00897C20" w:rsidRPr="006D169D" w:rsidRDefault="00897C20" w:rsidP="00603A8D">
            <w:pPr>
              <w:jc w:val="center"/>
              <w:rPr>
                <w:rFonts w:asciiTheme="minorHAnsi" w:hAnsiTheme="minorHAnsi" w:cstheme="minorHAnsi"/>
                <w:lang w:val="en-US"/>
              </w:rPr>
            </w:pPr>
            <w:r w:rsidRPr="006D169D">
              <w:rPr>
                <w:rFonts w:asciiTheme="minorHAnsi" w:hAnsiTheme="minorHAnsi" w:cstheme="minorHAnsi"/>
                <w:lang w:val="en-US"/>
              </w:rPr>
              <w:t>16</w:t>
            </w:r>
          </w:p>
        </w:tc>
        <w:tc>
          <w:tcPr>
            <w:tcW w:w="3652" w:type="dxa"/>
            <w:shd w:val="clear" w:color="auto" w:fill="auto"/>
          </w:tcPr>
          <w:p w:rsidR="00993E8D" w:rsidRDefault="00993E8D" w:rsidP="008F02E1">
            <w:pPr>
              <w:rPr>
                <w:rFonts w:asciiTheme="minorHAnsi" w:hAnsiTheme="minorHAnsi" w:cstheme="minorHAnsi"/>
              </w:rPr>
            </w:pPr>
          </w:p>
          <w:p w:rsidR="00993E8D" w:rsidRDefault="008F02E1" w:rsidP="008F02E1">
            <w:pPr>
              <w:rPr>
                <w:rFonts w:asciiTheme="minorHAnsi" w:hAnsiTheme="minorHAnsi" w:cstheme="minorHAnsi"/>
              </w:rPr>
            </w:pPr>
            <w:r w:rsidRPr="006D169D">
              <w:rPr>
                <w:rFonts w:asciiTheme="minorHAnsi" w:hAnsiTheme="minorHAnsi" w:cstheme="minorHAnsi"/>
              </w:rPr>
              <w:t xml:space="preserve">ΕΚΤΕΛΕΣΤΙΚΟΣ ΚΑΝΟΝΙΣΜΟΣ (ΕΕ) </w:t>
            </w:r>
            <w:hyperlink r:id="rId35" w:history="1">
              <w:r w:rsidRPr="006D169D">
                <w:rPr>
                  <w:rStyle w:val="-"/>
                  <w:rFonts w:asciiTheme="minorHAnsi" w:hAnsiTheme="minorHAnsi" w:cstheme="minorHAnsi"/>
                  <w:u w:val="none"/>
                </w:rPr>
                <w:t>2020/1375</w:t>
              </w:r>
            </w:hyperlink>
            <w:r w:rsidRPr="006D169D">
              <w:rPr>
                <w:rFonts w:asciiTheme="minorHAnsi" w:hAnsiTheme="minorHAnsi" w:cstheme="minorHAnsi"/>
              </w:rPr>
              <w:t xml:space="preserve"> </w:t>
            </w:r>
          </w:p>
          <w:p w:rsidR="008F02E1" w:rsidRPr="006D169D" w:rsidRDefault="008F02E1" w:rsidP="008F02E1">
            <w:pPr>
              <w:rPr>
                <w:rFonts w:asciiTheme="minorHAnsi" w:hAnsiTheme="minorHAnsi" w:cstheme="minorHAnsi"/>
              </w:rPr>
            </w:pPr>
            <w:r w:rsidRPr="006D169D">
              <w:rPr>
                <w:rFonts w:asciiTheme="minorHAnsi" w:hAnsiTheme="minorHAnsi" w:cstheme="minorHAnsi"/>
              </w:rPr>
              <w:t>ΤΗΣ ΕΠΙΤΡΟΠΗΣ</w:t>
            </w:r>
          </w:p>
          <w:p w:rsidR="00897C20" w:rsidRPr="006D169D" w:rsidRDefault="008F02E1" w:rsidP="008F02E1">
            <w:pPr>
              <w:rPr>
                <w:rFonts w:asciiTheme="minorHAnsi" w:hAnsiTheme="minorHAnsi" w:cstheme="minorHAnsi"/>
              </w:rPr>
            </w:pPr>
            <w:r w:rsidRPr="006D169D">
              <w:rPr>
                <w:rFonts w:asciiTheme="minorHAnsi" w:hAnsiTheme="minorHAnsi" w:cstheme="minorHAnsi"/>
              </w:rPr>
              <w:t>της 1ης Οκτωβρίου 2020</w:t>
            </w:r>
          </w:p>
        </w:tc>
        <w:tc>
          <w:tcPr>
            <w:tcW w:w="5420" w:type="dxa"/>
            <w:shd w:val="clear" w:color="auto" w:fill="auto"/>
            <w:vAlign w:val="center"/>
          </w:tcPr>
          <w:p w:rsidR="008F02E1" w:rsidRPr="006D169D" w:rsidRDefault="00BD1FA2" w:rsidP="00603A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F02E1" w:rsidRPr="006D169D">
              <w:rPr>
                <w:rFonts w:asciiTheme="minorHAnsi" w:hAnsiTheme="minorHAnsi" w:cstheme="minorHAnsi"/>
              </w:rPr>
              <w:t xml:space="preserve">σχετικά με τη χορήγηση άδειας για τη χρήση παρασκευάσματος κιτρικού οξέος, </w:t>
            </w:r>
            <w:proofErr w:type="spellStart"/>
            <w:r w:rsidR="008F02E1" w:rsidRPr="006D169D">
              <w:rPr>
                <w:rFonts w:asciiTheme="minorHAnsi" w:hAnsiTheme="minorHAnsi" w:cstheme="minorHAnsi"/>
              </w:rPr>
              <w:t>σορβικού</w:t>
            </w:r>
            <w:proofErr w:type="spellEnd"/>
            <w:r w:rsidR="008F02E1" w:rsidRPr="006D169D">
              <w:rPr>
                <w:rFonts w:asciiTheme="minorHAnsi" w:hAnsiTheme="minorHAnsi" w:cstheme="minorHAnsi"/>
              </w:rPr>
              <w:t xml:space="preserve"> οξέος, </w:t>
            </w:r>
            <w:proofErr w:type="spellStart"/>
            <w:r w:rsidR="008F02E1" w:rsidRPr="006D169D">
              <w:rPr>
                <w:rFonts w:asciiTheme="minorHAnsi" w:hAnsiTheme="minorHAnsi" w:cstheme="minorHAnsi"/>
              </w:rPr>
              <w:t>θυμόλης</w:t>
            </w:r>
            <w:proofErr w:type="spellEnd"/>
            <w:r w:rsidR="008F02E1" w:rsidRPr="006D169D">
              <w:rPr>
                <w:rFonts w:asciiTheme="minorHAnsi" w:hAnsiTheme="minorHAnsi" w:cstheme="minorHAnsi"/>
              </w:rPr>
              <w:t xml:space="preserve"> και </w:t>
            </w:r>
            <w:proofErr w:type="spellStart"/>
            <w:r w:rsidR="008F02E1" w:rsidRPr="006D169D">
              <w:rPr>
                <w:rFonts w:asciiTheme="minorHAnsi" w:hAnsiTheme="minorHAnsi" w:cstheme="minorHAnsi"/>
              </w:rPr>
              <w:t>βανιλλίνης</w:t>
            </w:r>
            <w:proofErr w:type="spellEnd"/>
            <w:r w:rsidR="008F02E1" w:rsidRPr="006D169D">
              <w:rPr>
                <w:rFonts w:asciiTheme="minorHAnsi" w:hAnsiTheme="minorHAnsi" w:cstheme="minorHAnsi"/>
              </w:rPr>
              <w:t xml:space="preserve"> ως πρόσθετης ύλης ζωοτροφών για θηλάζοντα χοιρίδια, γαλοπούλες προς πάχυνση και γαλοπούλες εκτρεφόμενες για αναπαραγωγή (κάτοχος της άδειας: </w:t>
            </w:r>
            <w:proofErr w:type="spellStart"/>
            <w:r w:rsidR="008F02E1" w:rsidRPr="006D169D">
              <w:rPr>
                <w:rFonts w:asciiTheme="minorHAnsi" w:hAnsiTheme="minorHAnsi" w:cstheme="minorHAnsi"/>
              </w:rPr>
              <w:t>Vetagro</w:t>
            </w:r>
            <w:proofErr w:type="spellEnd"/>
            <w:r w:rsidR="008F02E1" w:rsidRPr="006D169D">
              <w:rPr>
                <w:rFonts w:asciiTheme="minorHAnsi" w:hAnsiTheme="minorHAnsi" w:cstheme="minorHAnsi"/>
              </w:rPr>
              <w:t xml:space="preserve"> </w:t>
            </w:r>
            <w:proofErr w:type="spellStart"/>
            <w:r w:rsidR="008F02E1" w:rsidRPr="006D169D">
              <w:rPr>
                <w:rFonts w:asciiTheme="minorHAnsi" w:hAnsiTheme="minorHAnsi" w:cstheme="minorHAnsi"/>
              </w:rPr>
              <w:t>SpA</w:t>
            </w:r>
            <w:proofErr w:type="spellEnd"/>
            <w:r w:rsidR="008F02E1" w:rsidRPr="006D169D">
              <w:rPr>
                <w:rFonts w:asciiTheme="minorHAnsi" w:hAnsiTheme="minorHAnsi" w:cstheme="minorHAnsi"/>
              </w:rPr>
              <w:t>)</w:t>
            </w:r>
            <w:r>
              <w:rPr>
                <w:rFonts w:asciiTheme="minorHAnsi" w:hAnsiTheme="minorHAnsi" w:cstheme="minorHAnsi"/>
              </w:rPr>
              <w:t>»</w:t>
            </w:r>
            <w:r w:rsidR="008F02E1" w:rsidRPr="006D169D">
              <w:rPr>
                <w:rFonts w:asciiTheme="minorHAnsi" w:hAnsiTheme="minorHAnsi" w:cstheme="minorHAnsi"/>
              </w:rPr>
              <w:t xml:space="preserve"> </w:t>
            </w:r>
          </w:p>
          <w:p w:rsidR="00897C20" w:rsidRPr="007E6D96" w:rsidRDefault="008F02E1" w:rsidP="007E6D96">
            <w:pPr>
              <w:suppressAutoHyphens w:val="0"/>
              <w:autoSpaceDE w:val="0"/>
              <w:autoSpaceDN w:val="0"/>
              <w:adjustRightInd w:val="0"/>
              <w:jc w:val="center"/>
              <w:rPr>
                <w:rFonts w:asciiTheme="minorHAnsi" w:hAnsiTheme="minorHAnsi" w:cstheme="minorHAnsi"/>
                <w:sz w:val="22"/>
                <w:szCs w:val="22"/>
              </w:rPr>
            </w:pPr>
            <w:r w:rsidRPr="007E6D96">
              <w:rPr>
                <w:rFonts w:asciiTheme="minorHAnsi" w:hAnsiTheme="minorHAnsi" w:cstheme="minorHAnsi"/>
                <w:sz w:val="22"/>
                <w:szCs w:val="22"/>
              </w:rPr>
              <w:t>(Κείμενο που παρουσιάζει ενδιαφέρον για τον ΕΟΧ)</w:t>
            </w:r>
          </w:p>
        </w:tc>
      </w:tr>
      <w:tr w:rsidR="00897C20" w:rsidRPr="006D169D" w:rsidTr="00993E8D">
        <w:trPr>
          <w:cantSplit/>
        </w:trPr>
        <w:tc>
          <w:tcPr>
            <w:tcW w:w="709" w:type="dxa"/>
            <w:shd w:val="clear" w:color="auto" w:fill="DAEEF3" w:themeFill="accent5" w:themeFillTint="33"/>
            <w:vAlign w:val="center"/>
          </w:tcPr>
          <w:p w:rsidR="00897C20" w:rsidRPr="006D169D" w:rsidRDefault="00897C20" w:rsidP="00603A8D">
            <w:pPr>
              <w:jc w:val="center"/>
              <w:rPr>
                <w:rFonts w:asciiTheme="minorHAnsi" w:hAnsiTheme="minorHAnsi" w:cstheme="minorHAnsi"/>
                <w:lang w:val="en-US"/>
              </w:rPr>
            </w:pPr>
            <w:r w:rsidRPr="006D169D">
              <w:rPr>
                <w:rFonts w:asciiTheme="minorHAnsi" w:hAnsiTheme="minorHAnsi" w:cstheme="minorHAnsi"/>
                <w:lang w:val="en-US"/>
              </w:rPr>
              <w:t>17</w:t>
            </w:r>
          </w:p>
        </w:tc>
        <w:tc>
          <w:tcPr>
            <w:tcW w:w="3652" w:type="dxa"/>
            <w:shd w:val="clear" w:color="auto" w:fill="DAEEF3" w:themeFill="accent5" w:themeFillTint="33"/>
          </w:tcPr>
          <w:p w:rsidR="00993E8D" w:rsidRDefault="00993E8D" w:rsidP="008F02E1">
            <w:pPr>
              <w:rPr>
                <w:rFonts w:asciiTheme="minorHAnsi" w:hAnsiTheme="minorHAnsi" w:cstheme="minorHAnsi"/>
              </w:rPr>
            </w:pPr>
          </w:p>
          <w:p w:rsidR="00993E8D" w:rsidRDefault="00993E8D" w:rsidP="008F02E1">
            <w:pPr>
              <w:rPr>
                <w:rFonts w:asciiTheme="minorHAnsi" w:hAnsiTheme="minorHAnsi" w:cstheme="minorHAnsi"/>
              </w:rPr>
            </w:pPr>
          </w:p>
          <w:p w:rsidR="00993E8D" w:rsidRDefault="008F02E1" w:rsidP="008F02E1">
            <w:pPr>
              <w:rPr>
                <w:rFonts w:asciiTheme="minorHAnsi" w:hAnsiTheme="minorHAnsi" w:cstheme="minorHAnsi"/>
              </w:rPr>
            </w:pPr>
            <w:r w:rsidRPr="006D169D">
              <w:rPr>
                <w:rFonts w:asciiTheme="minorHAnsi" w:hAnsiTheme="minorHAnsi" w:cstheme="minorHAnsi"/>
              </w:rPr>
              <w:t xml:space="preserve">ΕΚΤΕΛΕΣΤΙΚΟΣ ΚΑΝΟΝΙΣΜΟΣ (ΕΕ) </w:t>
            </w:r>
            <w:hyperlink r:id="rId36" w:history="1">
              <w:r w:rsidRPr="006D169D">
                <w:rPr>
                  <w:rStyle w:val="-"/>
                  <w:rFonts w:asciiTheme="minorHAnsi" w:hAnsiTheme="minorHAnsi" w:cstheme="minorHAnsi"/>
                  <w:u w:val="none"/>
                </w:rPr>
                <w:t>2020/1376</w:t>
              </w:r>
            </w:hyperlink>
            <w:r w:rsidRPr="006D169D">
              <w:rPr>
                <w:rFonts w:asciiTheme="minorHAnsi" w:hAnsiTheme="minorHAnsi" w:cstheme="minorHAnsi"/>
              </w:rPr>
              <w:t xml:space="preserve"> </w:t>
            </w:r>
          </w:p>
          <w:p w:rsidR="008F02E1" w:rsidRPr="006D169D" w:rsidRDefault="008F02E1" w:rsidP="008F02E1">
            <w:pPr>
              <w:rPr>
                <w:rFonts w:asciiTheme="minorHAnsi" w:hAnsiTheme="minorHAnsi" w:cstheme="minorHAnsi"/>
              </w:rPr>
            </w:pPr>
            <w:r w:rsidRPr="006D169D">
              <w:rPr>
                <w:rFonts w:asciiTheme="minorHAnsi" w:hAnsiTheme="minorHAnsi" w:cstheme="minorHAnsi"/>
              </w:rPr>
              <w:t>ΤΗΣ ΕΠΙΤΡΟΠΗΣ</w:t>
            </w:r>
          </w:p>
          <w:p w:rsidR="00897C20" w:rsidRPr="006D169D" w:rsidRDefault="008F02E1" w:rsidP="008F02E1">
            <w:pPr>
              <w:rPr>
                <w:rFonts w:asciiTheme="minorHAnsi" w:hAnsiTheme="minorHAnsi" w:cstheme="minorHAnsi"/>
              </w:rPr>
            </w:pPr>
            <w:r w:rsidRPr="006D169D">
              <w:rPr>
                <w:rFonts w:asciiTheme="minorHAnsi" w:hAnsiTheme="minorHAnsi" w:cstheme="minorHAnsi"/>
              </w:rPr>
              <w:t>της 1ης Οκτωβρίου 2020</w:t>
            </w:r>
          </w:p>
        </w:tc>
        <w:tc>
          <w:tcPr>
            <w:tcW w:w="5420" w:type="dxa"/>
            <w:shd w:val="clear" w:color="auto" w:fill="DAEEF3" w:themeFill="accent5" w:themeFillTint="33"/>
            <w:vAlign w:val="center"/>
          </w:tcPr>
          <w:p w:rsidR="008F02E1" w:rsidRPr="006D169D" w:rsidRDefault="00BD1FA2" w:rsidP="00603A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8F02E1" w:rsidRPr="006D169D">
              <w:rPr>
                <w:rFonts w:asciiTheme="minorHAnsi" w:hAnsiTheme="minorHAnsi" w:cstheme="minorHAnsi"/>
              </w:rPr>
              <w:t xml:space="preserve">σχετικά με τη χορήγηση άδειας για τη χρήση παρασκευάσματος 6-φυτάσης που παράγεται από </w:t>
            </w:r>
            <w:proofErr w:type="spellStart"/>
            <w:r w:rsidR="008F02E1" w:rsidRPr="006D169D">
              <w:rPr>
                <w:rFonts w:asciiTheme="minorHAnsi" w:hAnsiTheme="minorHAnsi" w:cstheme="minorHAnsi"/>
              </w:rPr>
              <w:t>Komagataella</w:t>
            </w:r>
            <w:proofErr w:type="spellEnd"/>
            <w:r w:rsidR="008F02E1" w:rsidRPr="006D169D">
              <w:rPr>
                <w:rFonts w:asciiTheme="minorHAnsi" w:hAnsiTheme="minorHAnsi" w:cstheme="minorHAnsi"/>
              </w:rPr>
              <w:t xml:space="preserve"> </w:t>
            </w:r>
            <w:proofErr w:type="spellStart"/>
            <w:r w:rsidR="008F02E1" w:rsidRPr="006D169D">
              <w:rPr>
                <w:rFonts w:asciiTheme="minorHAnsi" w:hAnsiTheme="minorHAnsi" w:cstheme="minorHAnsi"/>
              </w:rPr>
              <w:t>phaffii</w:t>
            </w:r>
            <w:proofErr w:type="spellEnd"/>
            <w:r w:rsidR="008F02E1" w:rsidRPr="006D169D">
              <w:rPr>
                <w:rFonts w:asciiTheme="minorHAnsi" w:hAnsiTheme="minorHAnsi" w:cstheme="minorHAnsi"/>
              </w:rPr>
              <w:t xml:space="preserve"> (CGMCC 12056) ως πρόσθετης ύλης ζωοτροφών για γαλοπούλες προς πάχυνση, γαλοπούλες που εκτρέφονται για αναπαραγωγή, χοιρίδια (θηλάζοντα και απογαλακτισμένα) και μικρά </w:t>
            </w:r>
            <w:proofErr w:type="spellStart"/>
            <w:r w:rsidR="008F02E1" w:rsidRPr="006D169D">
              <w:rPr>
                <w:rFonts w:asciiTheme="minorHAnsi" w:hAnsiTheme="minorHAnsi" w:cstheme="minorHAnsi"/>
              </w:rPr>
              <w:t>χοιροειδή</w:t>
            </w:r>
            <w:proofErr w:type="spellEnd"/>
            <w:r w:rsidR="008F02E1" w:rsidRPr="006D169D">
              <w:rPr>
                <w:rFonts w:asciiTheme="minorHAnsi" w:hAnsiTheme="minorHAnsi" w:cstheme="minorHAnsi"/>
              </w:rPr>
              <w:t xml:space="preserve"> (κάτοχος της άδειας: </w:t>
            </w:r>
            <w:proofErr w:type="spellStart"/>
            <w:r w:rsidR="008F02E1" w:rsidRPr="006D169D">
              <w:rPr>
                <w:rFonts w:asciiTheme="minorHAnsi" w:hAnsiTheme="minorHAnsi" w:cstheme="minorHAnsi"/>
              </w:rPr>
              <w:t>Andrés</w:t>
            </w:r>
            <w:proofErr w:type="spellEnd"/>
            <w:r w:rsidR="008F02E1" w:rsidRPr="006D169D">
              <w:rPr>
                <w:rFonts w:asciiTheme="minorHAnsi" w:hAnsiTheme="minorHAnsi" w:cstheme="minorHAnsi"/>
              </w:rPr>
              <w:t xml:space="preserve"> </w:t>
            </w:r>
            <w:proofErr w:type="spellStart"/>
            <w:r w:rsidR="008F02E1" w:rsidRPr="006D169D">
              <w:rPr>
                <w:rFonts w:asciiTheme="minorHAnsi" w:hAnsiTheme="minorHAnsi" w:cstheme="minorHAnsi"/>
              </w:rPr>
              <w:t>Pintaluba</w:t>
            </w:r>
            <w:proofErr w:type="spellEnd"/>
            <w:r w:rsidR="008F02E1" w:rsidRPr="006D169D">
              <w:rPr>
                <w:rFonts w:asciiTheme="minorHAnsi" w:hAnsiTheme="minorHAnsi" w:cstheme="minorHAnsi"/>
              </w:rPr>
              <w:t xml:space="preserve"> S.A)</w:t>
            </w:r>
            <w:r>
              <w:rPr>
                <w:rFonts w:asciiTheme="minorHAnsi" w:hAnsiTheme="minorHAnsi" w:cstheme="minorHAnsi"/>
              </w:rPr>
              <w:t>»</w:t>
            </w:r>
            <w:r w:rsidR="008F02E1" w:rsidRPr="006D169D">
              <w:rPr>
                <w:rFonts w:asciiTheme="minorHAnsi" w:hAnsiTheme="minorHAnsi" w:cstheme="minorHAnsi"/>
              </w:rPr>
              <w:t xml:space="preserve"> </w:t>
            </w:r>
          </w:p>
          <w:p w:rsidR="00897C20" w:rsidRPr="007E6D96" w:rsidRDefault="008F02E1" w:rsidP="007E6D96">
            <w:pPr>
              <w:suppressAutoHyphens w:val="0"/>
              <w:autoSpaceDE w:val="0"/>
              <w:autoSpaceDN w:val="0"/>
              <w:adjustRightInd w:val="0"/>
              <w:jc w:val="center"/>
              <w:rPr>
                <w:rFonts w:asciiTheme="minorHAnsi" w:hAnsiTheme="minorHAnsi" w:cstheme="minorHAnsi"/>
                <w:sz w:val="22"/>
                <w:szCs w:val="22"/>
              </w:rPr>
            </w:pPr>
            <w:r w:rsidRPr="007E6D96">
              <w:rPr>
                <w:rFonts w:asciiTheme="minorHAnsi" w:hAnsiTheme="minorHAnsi" w:cstheme="minorHAnsi"/>
                <w:sz w:val="22"/>
                <w:szCs w:val="22"/>
              </w:rPr>
              <w:t>(Κείμενο που παρουσιάζει ενδιαφέρον για τον ΕΟΧ)</w:t>
            </w:r>
          </w:p>
        </w:tc>
      </w:tr>
      <w:tr w:rsidR="00897C20" w:rsidRPr="006D169D" w:rsidTr="00603A8D">
        <w:trPr>
          <w:cantSplit/>
        </w:trPr>
        <w:tc>
          <w:tcPr>
            <w:tcW w:w="709" w:type="dxa"/>
            <w:shd w:val="clear" w:color="auto" w:fill="auto"/>
            <w:vAlign w:val="center"/>
          </w:tcPr>
          <w:p w:rsidR="00897C20" w:rsidRPr="006D169D" w:rsidRDefault="00897C20" w:rsidP="00603A8D">
            <w:pPr>
              <w:jc w:val="center"/>
              <w:rPr>
                <w:rFonts w:asciiTheme="minorHAnsi" w:hAnsiTheme="minorHAnsi" w:cstheme="minorHAnsi"/>
              </w:rPr>
            </w:pPr>
            <w:r w:rsidRPr="006D169D">
              <w:rPr>
                <w:rFonts w:asciiTheme="minorHAnsi" w:hAnsiTheme="minorHAnsi" w:cstheme="minorHAnsi"/>
              </w:rPr>
              <w:t>18</w:t>
            </w:r>
          </w:p>
        </w:tc>
        <w:tc>
          <w:tcPr>
            <w:tcW w:w="3652" w:type="dxa"/>
            <w:shd w:val="clear" w:color="auto" w:fill="auto"/>
          </w:tcPr>
          <w:p w:rsidR="00993E8D" w:rsidRDefault="00993E8D" w:rsidP="006D169D">
            <w:pPr>
              <w:rPr>
                <w:rFonts w:asciiTheme="minorHAnsi" w:hAnsiTheme="minorHAnsi" w:cstheme="minorHAnsi"/>
              </w:rPr>
            </w:pPr>
          </w:p>
          <w:p w:rsidR="00993E8D" w:rsidRDefault="00993E8D" w:rsidP="006D169D">
            <w:pPr>
              <w:rPr>
                <w:rFonts w:asciiTheme="minorHAnsi" w:hAnsiTheme="minorHAnsi" w:cstheme="minorHAnsi"/>
              </w:rPr>
            </w:pPr>
          </w:p>
          <w:p w:rsidR="00993E8D" w:rsidRDefault="006D169D" w:rsidP="006D169D">
            <w:pPr>
              <w:rPr>
                <w:rFonts w:asciiTheme="minorHAnsi" w:hAnsiTheme="minorHAnsi" w:cstheme="minorHAnsi"/>
              </w:rPr>
            </w:pPr>
            <w:r w:rsidRPr="006D169D">
              <w:rPr>
                <w:rFonts w:asciiTheme="minorHAnsi" w:hAnsiTheme="minorHAnsi" w:cstheme="minorHAnsi"/>
              </w:rPr>
              <w:t xml:space="preserve">ΕΚΤΕΛΕΣΤΙΚΟΣ ΚΑΝΟΝΙΣΜΟΣ (ΕΕ) </w:t>
            </w:r>
            <w:hyperlink r:id="rId37" w:history="1">
              <w:r w:rsidRPr="006D169D">
                <w:rPr>
                  <w:rStyle w:val="-"/>
                  <w:rFonts w:asciiTheme="minorHAnsi" w:hAnsiTheme="minorHAnsi" w:cstheme="minorHAnsi"/>
                  <w:u w:val="none"/>
                </w:rPr>
                <w:t>2020/1377</w:t>
              </w:r>
            </w:hyperlink>
            <w:r w:rsidRPr="006D169D">
              <w:rPr>
                <w:rFonts w:asciiTheme="minorHAnsi" w:hAnsiTheme="minorHAnsi" w:cstheme="minorHAnsi"/>
              </w:rPr>
              <w:t xml:space="preserve"> </w:t>
            </w:r>
          </w:p>
          <w:p w:rsidR="006D169D" w:rsidRPr="006D169D" w:rsidRDefault="006D169D" w:rsidP="006D169D">
            <w:pPr>
              <w:rPr>
                <w:rFonts w:asciiTheme="minorHAnsi" w:hAnsiTheme="minorHAnsi" w:cstheme="minorHAnsi"/>
              </w:rPr>
            </w:pPr>
            <w:r w:rsidRPr="006D169D">
              <w:rPr>
                <w:rFonts w:asciiTheme="minorHAnsi" w:hAnsiTheme="minorHAnsi" w:cstheme="minorHAnsi"/>
              </w:rPr>
              <w:t>ΤΗΣ ΕΠΙΤΡΟΠΗΣ</w:t>
            </w:r>
          </w:p>
          <w:p w:rsidR="00897C20" w:rsidRPr="006D169D" w:rsidRDefault="006D169D" w:rsidP="006D169D">
            <w:pPr>
              <w:rPr>
                <w:rFonts w:asciiTheme="minorHAnsi" w:hAnsiTheme="minorHAnsi" w:cstheme="minorHAnsi"/>
              </w:rPr>
            </w:pPr>
            <w:r w:rsidRPr="006D169D">
              <w:rPr>
                <w:rFonts w:asciiTheme="minorHAnsi" w:hAnsiTheme="minorHAnsi" w:cstheme="minorHAnsi"/>
              </w:rPr>
              <w:t>της 1ης Οκτωβρίου 2020</w:t>
            </w:r>
          </w:p>
        </w:tc>
        <w:tc>
          <w:tcPr>
            <w:tcW w:w="5420" w:type="dxa"/>
            <w:shd w:val="clear" w:color="auto" w:fill="auto"/>
            <w:vAlign w:val="center"/>
          </w:tcPr>
          <w:p w:rsidR="006D169D" w:rsidRPr="006D169D" w:rsidRDefault="00BD1FA2" w:rsidP="00603A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D169D" w:rsidRPr="006D169D">
              <w:rPr>
                <w:rFonts w:asciiTheme="minorHAnsi" w:hAnsiTheme="minorHAnsi" w:cstheme="minorHAnsi"/>
              </w:rPr>
              <w:t xml:space="preserve">σχετικά με τη χορήγηση άδειας για τη χρήση παρασκευάσματος ενδο-1,4-β-ξυλανάσης που παράγεται από τον </w:t>
            </w:r>
            <w:proofErr w:type="spellStart"/>
            <w:r w:rsidR="006D169D" w:rsidRPr="006D169D">
              <w:rPr>
                <w:rFonts w:asciiTheme="minorHAnsi" w:hAnsiTheme="minorHAnsi" w:cstheme="minorHAnsi"/>
              </w:rPr>
              <w:t>Bacillus</w:t>
            </w:r>
            <w:proofErr w:type="spellEnd"/>
            <w:r w:rsidR="006D169D" w:rsidRPr="006D169D">
              <w:rPr>
                <w:rFonts w:asciiTheme="minorHAnsi" w:hAnsiTheme="minorHAnsi" w:cstheme="minorHAnsi"/>
              </w:rPr>
              <w:t xml:space="preserve"> </w:t>
            </w:r>
            <w:proofErr w:type="spellStart"/>
            <w:r w:rsidR="006D169D" w:rsidRPr="006D169D">
              <w:rPr>
                <w:rFonts w:asciiTheme="minorHAnsi" w:hAnsiTheme="minorHAnsi" w:cstheme="minorHAnsi"/>
              </w:rPr>
              <w:t>subtilis</w:t>
            </w:r>
            <w:proofErr w:type="spellEnd"/>
            <w:r w:rsidR="006D169D" w:rsidRPr="006D169D">
              <w:rPr>
                <w:rFonts w:asciiTheme="minorHAnsi" w:hAnsiTheme="minorHAnsi" w:cstheme="minorHAnsi"/>
              </w:rPr>
              <w:t xml:space="preserve"> (LMG S-15136) ως πρόσθετης ύλης ζωοτροφών για θηλάζοντα χοιρίδια και όλα τα μικρά </w:t>
            </w:r>
            <w:proofErr w:type="spellStart"/>
            <w:r w:rsidR="006D169D" w:rsidRPr="006D169D">
              <w:rPr>
                <w:rFonts w:asciiTheme="minorHAnsi" w:hAnsiTheme="minorHAnsi" w:cstheme="minorHAnsi"/>
              </w:rPr>
              <w:t>χοιροειδή</w:t>
            </w:r>
            <w:proofErr w:type="spellEnd"/>
            <w:r w:rsidR="006D169D" w:rsidRPr="006D169D">
              <w:rPr>
                <w:rFonts w:asciiTheme="minorHAnsi" w:hAnsiTheme="minorHAnsi" w:cstheme="minorHAnsi"/>
              </w:rPr>
              <w:t xml:space="preserve"> εκτός των ζώων αναπαραγωγής (κάτοχος της άδειας: </w:t>
            </w:r>
            <w:proofErr w:type="spellStart"/>
            <w:r w:rsidR="006D169D" w:rsidRPr="006D169D">
              <w:rPr>
                <w:rFonts w:asciiTheme="minorHAnsi" w:hAnsiTheme="minorHAnsi" w:cstheme="minorHAnsi"/>
              </w:rPr>
              <w:t>Beldem</w:t>
            </w:r>
            <w:proofErr w:type="spellEnd"/>
            <w:r w:rsidR="006D169D" w:rsidRPr="006D169D">
              <w:rPr>
                <w:rFonts w:asciiTheme="minorHAnsi" w:hAnsiTheme="minorHAnsi" w:cstheme="minorHAnsi"/>
              </w:rPr>
              <w:t xml:space="preserve">, τμήμα της </w:t>
            </w:r>
            <w:proofErr w:type="spellStart"/>
            <w:r w:rsidR="006D169D" w:rsidRPr="006D169D">
              <w:rPr>
                <w:rFonts w:asciiTheme="minorHAnsi" w:hAnsiTheme="minorHAnsi" w:cstheme="minorHAnsi"/>
              </w:rPr>
              <w:t>Puratos</w:t>
            </w:r>
            <w:proofErr w:type="spellEnd"/>
            <w:r w:rsidR="006D169D" w:rsidRPr="006D169D">
              <w:rPr>
                <w:rFonts w:asciiTheme="minorHAnsi" w:hAnsiTheme="minorHAnsi" w:cstheme="minorHAnsi"/>
              </w:rPr>
              <w:t xml:space="preserve"> NV)</w:t>
            </w:r>
            <w:r>
              <w:rPr>
                <w:rFonts w:asciiTheme="minorHAnsi" w:hAnsiTheme="minorHAnsi" w:cstheme="minorHAnsi"/>
              </w:rPr>
              <w:t>»</w:t>
            </w:r>
            <w:r w:rsidR="006D169D" w:rsidRPr="006D169D">
              <w:rPr>
                <w:rFonts w:asciiTheme="minorHAnsi" w:hAnsiTheme="minorHAnsi" w:cstheme="minorHAnsi"/>
              </w:rPr>
              <w:t xml:space="preserve"> </w:t>
            </w:r>
          </w:p>
          <w:p w:rsidR="00897C20" w:rsidRPr="007E6D96" w:rsidRDefault="006D169D" w:rsidP="007E6D96">
            <w:pPr>
              <w:suppressAutoHyphens w:val="0"/>
              <w:autoSpaceDE w:val="0"/>
              <w:autoSpaceDN w:val="0"/>
              <w:adjustRightInd w:val="0"/>
              <w:jc w:val="center"/>
              <w:rPr>
                <w:rFonts w:asciiTheme="minorHAnsi" w:hAnsiTheme="minorHAnsi" w:cstheme="minorHAnsi"/>
                <w:sz w:val="22"/>
                <w:szCs w:val="22"/>
              </w:rPr>
            </w:pPr>
            <w:r w:rsidRPr="007E6D96">
              <w:rPr>
                <w:rFonts w:asciiTheme="minorHAnsi" w:hAnsiTheme="minorHAnsi" w:cstheme="minorHAnsi"/>
                <w:sz w:val="22"/>
                <w:szCs w:val="22"/>
              </w:rPr>
              <w:t>(Κείμενο που παρουσιάζει ενδιαφέρον για τον ΕΟΧ)</w:t>
            </w:r>
          </w:p>
        </w:tc>
      </w:tr>
      <w:tr w:rsidR="00897C20" w:rsidRPr="006D169D" w:rsidTr="00603A8D">
        <w:trPr>
          <w:cantSplit/>
          <w:trHeight w:val="710"/>
        </w:trPr>
        <w:tc>
          <w:tcPr>
            <w:tcW w:w="709" w:type="dxa"/>
            <w:shd w:val="clear" w:color="auto" w:fill="DAEEF3" w:themeFill="accent5" w:themeFillTint="33"/>
            <w:vAlign w:val="center"/>
          </w:tcPr>
          <w:p w:rsidR="00897C20" w:rsidRPr="006D169D" w:rsidRDefault="00897C20" w:rsidP="00603A8D">
            <w:pPr>
              <w:jc w:val="center"/>
              <w:rPr>
                <w:rFonts w:asciiTheme="minorHAnsi" w:hAnsiTheme="minorHAnsi" w:cstheme="minorHAnsi"/>
                <w:lang w:val="en-US"/>
              </w:rPr>
            </w:pPr>
            <w:r w:rsidRPr="006D169D">
              <w:rPr>
                <w:rFonts w:asciiTheme="minorHAnsi" w:hAnsiTheme="minorHAnsi" w:cstheme="minorHAnsi"/>
                <w:lang w:val="en-US"/>
              </w:rPr>
              <w:t>19</w:t>
            </w:r>
          </w:p>
        </w:tc>
        <w:tc>
          <w:tcPr>
            <w:tcW w:w="3652" w:type="dxa"/>
            <w:shd w:val="clear" w:color="auto" w:fill="DAEEF3" w:themeFill="accent5" w:themeFillTint="33"/>
          </w:tcPr>
          <w:p w:rsidR="00993E8D" w:rsidRDefault="006D169D" w:rsidP="006D169D">
            <w:pPr>
              <w:rPr>
                <w:rFonts w:asciiTheme="minorHAnsi" w:hAnsiTheme="minorHAnsi" w:cstheme="minorHAnsi"/>
              </w:rPr>
            </w:pPr>
            <w:r w:rsidRPr="006D169D">
              <w:rPr>
                <w:rFonts w:asciiTheme="minorHAnsi" w:hAnsiTheme="minorHAnsi" w:cstheme="minorHAnsi"/>
              </w:rPr>
              <w:t xml:space="preserve">ΕΚΤΕΛΕΣΤΙΚΟΣ ΚΑΝΟΝΙΣΜΟΣ (ΕΕ) </w:t>
            </w:r>
            <w:hyperlink r:id="rId38" w:history="1">
              <w:r w:rsidRPr="006D169D">
                <w:rPr>
                  <w:rStyle w:val="-"/>
                  <w:rFonts w:asciiTheme="minorHAnsi" w:hAnsiTheme="minorHAnsi" w:cstheme="minorHAnsi"/>
                  <w:u w:val="none"/>
                </w:rPr>
                <w:t>2020/1378</w:t>
              </w:r>
            </w:hyperlink>
            <w:r w:rsidRPr="006D169D">
              <w:rPr>
                <w:rFonts w:asciiTheme="minorHAnsi" w:hAnsiTheme="minorHAnsi" w:cstheme="minorHAnsi"/>
              </w:rPr>
              <w:t xml:space="preserve"> </w:t>
            </w:r>
          </w:p>
          <w:p w:rsidR="006D169D" w:rsidRPr="006D169D" w:rsidRDefault="006D169D" w:rsidP="006D169D">
            <w:pPr>
              <w:rPr>
                <w:rFonts w:asciiTheme="minorHAnsi" w:hAnsiTheme="minorHAnsi" w:cstheme="minorHAnsi"/>
              </w:rPr>
            </w:pPr>
            <w:r w:rsidRPr="006D169D">
              <w:rPr>
                <w:rFonts w:asciiTheme="minorHAnsi" w:hAnsiTheme="minorHAnsi" w:cstheme="minorHAnsi"/>
              </w:rPr>
              <w:t>ΤΗΣ ΕΠΙΤΡΟΠΗΣ</w:t>
            </w:r>
          </w:p>
          <w:p w:rsidR="00897C20" w:rsidRPr="006D169D" w:rsidRDefault="006D169D" w:rsidP="006D169D">
            <w:pPr>
              <w:rPr>
                <w:rFonts w:asciiTheme="minorHAnsi" w:hAnsiTheme="minorHAnsi" w:cstheme="minorHAnsi"/>
              </w:rPr>
            </w:pPr>
            <w:r w:rsidRPr="006D169D">
              <w:rPr>
                <w:rFonts w:asciiTheme="minorHAnsi" w:hAnsiTheme="minorHAnsi" w:cstheme="minorHAnsi"/>
              </w:rPr>
              <w:t>της 1ης Οκτωβρίου 2020</w:t>
            </w:r>
          </w:p>
        </w:tc>
        <w:tc>
          <w:tcPr>
            <w:tcW w:w="5420" w:type="dxa"/>
            <w:shd w:val="clear" w:color="auto" w:fill="DAEEF3" w:themeFill="accent5" w:themeFillTint="33"/>
            <w:vAlign w:val="center"/>
          </w:tcPr>
          <w:p w:rsidR="006D169D" w:rsidRPr="006D169D" w:rsidRDefault="00BD1FA2" w:rsidP="00603A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D169D" w:rsidRPr="006D169D">
              <w:rPr>
                <w:rFonts w:asciiTheme="minorHAnsi" w:hAnsiTheme="minorHAnsi" w:cstheme="minorHAnsi"/>
              </w:rPr>
              <w:t xml:space="preserve">σχετικά με τη χορήγηση άδειας για το </w:t>
            </w:r>
            <w:proofErr w:type="spellStart"/>
            <w:r w:rsidR="006D169D" w:rsidRPr="006D169D">
              <w:rPr>
                <w:rFonts w:asciiTheme="minorHAnsi" w:hAnsiTheme="minorHAnsi" w:cstheme="minorHAnsi"/>
              </w:rPr>
              <w:t>χηλικό</w:t>
            </w:r>
            <w:proofErr w:type="spellEnd"/>
            <w:r w:rsidR="006D169D" w:rsidRPr="006D169D">
              <w:rPr>
                <w:rFonts w:asciiTheme="minorHAnsi" w:hAnsiTheme="minorHAnsi" w:cstheme="minorHAnsi"/>
              </w:rPr>
              <w:t xml:space="preserve"> </w:t>
            </w:r>
            <w:proofErr w:type="spellStart"/>
            <w:r w:rsidR="006D169D" w:rsidRPr="006D169D">
              <w:rPr>
                <w:rFonts w:asciiTheme="minorHAnsi" w:hAnsiTheme="minorHAnsi" w:cstheme="minorHAnsi"/>
              </w:rPr>
              <w:t>σύμπλοκο</w:t>
            </w:r>
            <w:proofErr w:type="spellEnd"/>
            <w:r w:rsidR="006D169D" w:rsidRPr="006D169D">
              <w:rPr>
                <w:rFonts w:asciiTheme="minorHAnsi" w:hAnsiTheme="minorHAnsi" w:cstheme="minorHAnsi"/>
              </w:rPr>
              <w:t xml:space="preserve"> χαλκού-</w:t>
            </w:r>
            <w:proofErr w:type="spellStart"/>
            <w:r w:rsidR="006D169D" w:rsidRPr="006D169D">
              <w:rPr>
                <w:rFonts w:asciiTheme="minorHAnsi" w:hAnsiTheme="minorHAnsi" w:cstheme="minorHAnsi"/>
              </w:rPr>
              <w:t>λυσίνης</w:t>
            </w:r>
            <w:proofErr w:type="spellEnd"/>
            <w:r w:rsidR="006D169D" w:rsidRPr="006D169D">
              <w:rPr>
                <w:rFonts w:asciiTheme="minorHAnsi" w:hAnsiTheme="minorHAnsi" w:cstheme="minorHAnsi"/>
              </w:rPr>
              <w:t xml:space="preserve"> και χαλκού-</w:t>
            </w:r>
            <w:proofErr w:type="spellStart"/>
            <w:r w:rsidR="006D169D" w:rsidRPr="006D169D">
              <w:rPr>
                <w:rFonts w:asciiTheme="minorHAnsi" w:hAnsiTheme="minorHAnsi" w:cstheme="minorHAnsi"/>
              </w:rPr>
              <w:t>γλουταμικού</w:t>
            </w:r>
            <w:proofErr w:type="spellEnd"/>
            <w:r w:rsidR="006D169D" w:rsidRPr="006D169D">
              <w:rPr>
                <w:rFonts w:asciiTheme="minorHAnsi" w:hAnsiTheme="minorHAnsi" w:cstheme="minorHAnsi"/>
              </w:rPr>
              <w:t xml:space="preserve"> οξέος για χρήση ως πρόσθετη ύλη ζωοτροφών για όλα τα ζωικά είδη</w:t>
            </w:r>
            <w:r>
              <w:rPr>
                <w:rFonts w:asciiTheme="minorHAnsi" w:hAnsiTheme="minorHAnsi" w:cstheme="minorHAnsi"/>
              </w:rPr>
              <w:t>»</w:t>
            </w:r>
            <w:r w:rsidR="006D169D" w:rsidRPr="006D169D">
              <w:rPr>
                <w:rFonts w:asciiTheme="minorHAnsi" w:hAnsiTheme="minorHAnsi" w:cstheme="minorHAnsi"/>
              </w:rPr>
              <w:t xml:space="preserve"> </w:t>
            </w:r>
          </w:p>
          <w:p w:rsidR="00897C20" w:rsidRPr="007E6D96" w:rsidRDefault="006D169D" w:rsidP="007E6D96">
            <w:pPr>
              <w:suppressAutoHyphens w:val="0"/>
              <w:autoSpaceDE w:val="0"/>
              <w:autoSpaceDN w:val="0"/>
              <w:adjustRightInd w:val="0"/>
              <w:jc w:val="center"/>
              <w:rPr>
                <w:rFonts w:asciiTheme="minorHAnsi" w:hAnsiTheme="minorHAnsi" w:cstheme="minorHAnsi"/>
                <w:sz w:val="22"/>
                <w:szCs w:val="22"/>
              </w:rPr>
            </w:pPr>
            <w:r w:rsidRPr="007E6D96">
              <w:rPr>
                <w:rFonts w:asciiTheme="minorHAnsi" w:hAnsiTheme="minorHAnsi" w:cstheme="minorHAnsi"/>
                <w:sz w:val="22"/>
                <w:szCs w:val="22"/>
              </w:rPr>
              <w:t>(Κείμενο που παρουσιάζει ενδιαφέρον για τον ΕΟΧ)</w:t>
            </w:r>
          </w:p>
        </w:tc>
      </w:tr>
      <w:tr w:rsidR="00897C20" w:rsidRPr="006D169D" w:rsidTr="00603A8D">
        <w:trPr>
          <w:cantSplit/>
        </w:trPr>
        <w:tc>
          <w:tcPr>
            <w:tcW w:w="709" w:type="dxa"/>
            <w:shd w:val="clear" w:color="auto" w:fill="auto"/>
            <w:vAlign w:val="center"/>
          </w:tcPr>
          <w:p w:rsidR="00897C20" w:rsidRPr="006D169D" w:rsidRDefault="00897C20" w:rsidP="00603A8D">
            <w:pPr>
              <w:jc w:val="center"/>
              <w:rPr>
                <w:rFonts w:asciiTheme="minorHAnsi" w:hAnsiTheme="minorHAnsi" w:cstheme="minorHAnsi"/>
                <w:lang w:val="en-US"/>
              </w:rPr>
            </w:pPr>
            <w:r w:rsidRPr="006D169D">
              <w:rPr>
                <w:rFonts w:asciiTheme="minorHAnsi" w:hAnsiTheme="minorHAnsi" w:cstheme="minorHAnsi"/>
                <w:lang w:val="en-US"/>
              </w:rPr>
              <w:t>20</w:t>
            </w:r>
          </w:p>
        </w:tc>
        <w:tc>
          <w:tcPr>
            <w:tcW w:w="3652" w:type="dxa"/>
            <w:shd w:val="clear" w:color="auto" w:fill="auto"/>
          </w:tcPr>
          <w:p w:rsidR="00993E8D" w:rsidRDefault="006D169D" w:rsidP="006D169D">
            <w:pPr>
              <w:rPr>
                <w:rFonts w:asciiTheme="minorHAnsi" w:hAnsiTheme="minorHAnsi" w:cstheme="minorHAnsi"/>
              </w:rPr>
            </w:pPr>
            <w:r w:rsidRPr="006D169D">
              <w:rPr>
                <w:rFonts w:asciiTheme="minorHAnsi" w:hAnsiTheme="minorHAnsi" w:cstheme="minorHAnsi"/>
              </w:rPr>
              <w:t xml:space="preserve">ΕΚΤΕΛΕΣΤΙΚΟΣ ΚΑΝΟΝΙΣΜΟΣ (ΕΕ) </w:t>
            </w:r>
            <w:hyperlink r:id="rId39" w:history="1">
              <w:r w:rsidRPr="006D169D">
                <w:rPr>
                  <w:rStyle w:val="-"/>
                  <w:rFonts w:asciiTheme="minorHAnsi" w:hAnsiTheme="minorHAnsi" w:cstheme="minorHAnsi"/>
                  <w:u w:val="none"/>
                </w:rPr>
                <w:t>2020/1379</w:t>
              </w:r>
            </w:hyperlink>
            <w:r w:rsidRPr="006D169D">
              <w:rPr>
                <w:rFonts w:asciiTheme="minorHAnsi" w:hAnsiTheme="minorHAnsi" w:cstheme="minorHAnsi"/>
              </w:rPr>
              <w:t xml:space="preserve"> </w:t>
            </w:r>
          </w:p>
          <w:p w:rsidR="006D169D" w:rsidRPr="006D169D" w:rsidRDefault="006D169D" w:rsidP="006D169D">
            <w:pPr>
              <w:rPr>
                <w:rFonts w:asciiTheme="minorHAnsi" w:hAnsiTheme="minorHAnsi" w:cstheme="minorHAnsi"/>
              </w:rPr>
            </w:pPr>
            <w:r w:rsidRPr="006D169D">
              <w:rPr>
                <w:rFonts w:asciiTheme="minorHAnsi" w:hAnsiTheme="minorHAnsi" w:cstheme="minorHAnsi"/>
              </w:rPr>
              <w:t>ΤΗΣ ΕΠΙΤΡΟΠΗΣ</w:t>
            </w:r>
          </w:p>
          <w:p w:rsidR="00897C20" w:rsidRPr="006D169D" w:rsidRDefault="006D169D" w:rsidP="006D169D">
            <w:pPr>
              <w:rPr>
                <w:rFonts w:asciiTheme="minorHAnsi" w:hAnsiTheme="minorHAnsi" w:cstheme="minorHAnsi"/>
              </w:rPr>
            </w:pPr>
            <w:r w:rsidRPr="006D169D">
              <w:rPr>
                <w:rFonts w:asciiTheme="minorHAnsi" w:hAnsiTheme="minorHAnsi" w:cstheme="minorHAnsi"/>
              </w:rPr>
              <w:t>της 1ης Οκτωβρίου 2020</w:t>
            </w:r>
          </w:p>
        </w:tc>
        <w:tc>
          <w:tcPr>
            <w:tcW w:w="5420" w:type="dxa"/>
            <w:shd w:val="clear" w:color="auto" w:fill="auto"/>
            <w:vAlign w:val="center"/>
          </w:tcPr>
          <w:p w:rsidR="006D169D" w:rsidRPr="006D169D" w:rsidRDefault="00BD1FA2" w:rsidP="00603A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D169D" w:rsidRPr="006D169D">
              <w:rPr>
                <w:rFonts w:asciiTheme="minorHAnsi" w:hAnsiTheme="minorHAnsi" w:cstheme="minorHAnsi"/>
              </w:rPr>
              <w:t>σχετικά με τη χορήγηση άδειας για τη χρήση της L-</w:t>
            </w:r>
            <w:proofErr w:type="spellStart"/>
            <w:r w:rsidR="006D169D" w:rsidRPr="006D169D">
              <w:rPr>
                <w:rFonts w:asciiTheme="minorHAnsi" w:hAnsiTheme="minorHAnsi" w:cstheme="minorHAnsi"/>
              </w:rPr>
              <w:t>κυστίνης</w:t>
            </w:r>
            <w:proofErr w:type="spellEnd"/>
            <w:r w:rsidR="006D169D" w:rsidRPr="006D169D">
              <w:rPr>
                <w:rFonts w:asciiTheme="minorHAnsi" w:hAnsiTheme="minorHAnsi" w:cstheme="minorHAnsi"/>
              </w:rPr>
              <w:t xml:space="preserve"> που παράγεται από </w:t>
            </w:r>
            <w:proofErr w:type="spellStart"/>
            <w:r w:rsidR="006D169D" w:rsidRPr="006D169D">
              <w:rPr>
                <w:rFonts w:asciiTheme="minorHAnsi" w:hAnsiTheme="minorHAnsi" w:cstheme="minorHAnsi"/>
              </w:rPr>
              <w:t>Pantoea</w:t>
            </w:r>
            <w:proofErr w:type="spellEnd"/>
            <w:r w:rsidR="006D169D" w:rsidRPr="006D169D">
              <w:rPr>
                <w:rFonts w:asciiTheme="minorHAnsi" w:hAnsiTheme="minorHAnsi" w:cstheme="minorHAnsi"/>
              </w:rPr>
              <w:t xml:space="preserve"> </w:t>
            </w:r>
            <w:proofErr w:type="spellStart"/>
            <w:r w:rsidR="006D169D" w:rsidRPr="006D169D">
              <w:rPr>
                <w:rFonts w:asciiTheme="minorHAnsi" w:hAnsiTheme="minorHAnsi" w:cstheme="minorHAnsi"/>
              </w:rPr>
              <w:t>ananatis</w:t>
            </w:r>
            <w:proofErr w:type="spellEnd"/>
            <w:r w:rsidR="006D169D" w:rsidRPr="006D169D">
              <w:rPr>
                <w:rFonts w:asciiTheme="minorHAnsi" w:hAnsiTheme="minorHAnsi" w:cstheme="minorHAnsi"/>
              </w:rPr>
              <w:t xml:space="preserve"> NITE BP-02525 ως πρόσθετης ύλης ζωοτροφών για όλα τα ζωικά είδη</w:t>
            </w:r>
            <w:r>
              <w:rPr>
                <w:rFonts w:asciiTheme="minorHAnsi" w:hAnsiTheme="minorHAnsi" w:cstheme="minorHAnsi"/>
              </w:rPr>
              <w:t>»</w:t>
            </w:r>
            <w:r w:rsidR="006D169D" w:rsidRPr="006D169D">
              <w:rPr>
                <w:rFonts w:asciiTheme="minorHAnsi" w:hAnsiTheme="minorHAnsi" w:cstheme="minorHAnsi"/>
              </w:rPr>
              <w:t xml:space="preserve"> </w:t>
            </w:r>
          </w:p>
          <w:p w:rsidR="00897C20" w:rsidRPr="007E6D96" w:rsidRDefault="006D169D" w:rsidP="007E6D96">
            <w:pPr>
              <w:suppressAutoHyphens w:val="0"/>
              <w:autoSpaceDE w:val="0"/>
              <w:autoSpaceDN w:val="0"/>
              <w:adjustRightInd w:val="0"/>
              <w:jc w:val="center"/>
              <w:rPr>
                <w:rFonts w:asciiTheme="minorHAnsi" w:hAnsiTheme="minorHAnsi" w:cstheme="minorHAnsi"/>
                <w:sz w:val="22"/>
                <w:szCs w:val="22"/>
              </w:rPr>
            </w:pPr>
            <w:r w:rsidRPr="007E6D96">
              <w:rPr>
                <w:rFonts w:asciiTheme="minorHAnsi" w:hAnsiTheme="minorHAnsi" w:cstheme="minorHAnsi"/>
                <w:sz w:val="22"/>
                <w:szCs w:val="22"/>
              </w:rPr>
              <w:t>(Κείμενο που παρουσιάζει ενδιαφέρον για τον ΕΟΧ)</w:t>
            </w:r>
          </w:p>
        </w:tc>
      </w:tr>
      <w:tr w:rsidR="00897C20" w:rsidRPr="006D169D" w:rsidTr="00993E8D">
        <w:trPr>
          <w:cantSplit/>
        </w:trPr>
        <w:tc>
          <w:tcPr>
            <w:tcW w:w="709" w:type="dxa"/>
            <w:shd w:val="clear" w:color="auto" w:fill="DAEEF3" w:themeFill="accent5" w:themeFillTint="33"/>
            <w:vAlign w:val="center"/>
          </w:tcPr>
          <w:p w:rsidR="00897C20" w:rsidRPr="006D169D" w:rsidRDefault="00897C20" w:rsidP="00603A8D">
            <w:pPr>
              <w:jc w:val="center"/>
              <w:rPr>
                <w:rFonts w:asciiTheme="minorHAnsi" w:hAnsiTheme="minorHAnsi" w:cstheme="minorHAnsi"/>
              </w:rPr>
            </w:pPr>
            <w:r w:rsidRPr="006D169D">
              <w:rPr>
                <w:rFonts w:asciiTheme="minorHAnsi" w:hAnsiTheme="minorHAnsi" w:cstheme="minorHAnsi"/>
              </w:rPr>
              <w:t>21</w:t>
            </w:r>
          </w:p>
        </w:tc>
        <w:tc>
          <w:tcPr>
            <w:tcW w:w="3652" w:type="dxa"/>
            <w:shd w:val="clear" w:color="auto" w:fill="DAEEF3" w:themeFill="accent5" w:themeFillTint="33"/>
          </w:tcPr>
          <w:p w:rsidR="00993E8D" w:rsidRDefault="006D169D" w:rsidP="006D169D">
            <w:pPr>
              <w:rPr>
                <w:rFonts w:asciiTheme="minorHAnsi" w:hAnsiTheme="minorHAnsi" w:cstheme="minorHAnsi"/>
              </w:rPr>
            </w:pPr>
            <w:r w:rsidRPr="006D169D">
              <w:rPr>
                <w:rFonts w:asciiTheme="minorHAnsi" w:hAnsiTheme="minorHAnsi" w:cstheme="minorHAnsi"/>
              </w:rPr>
              <w:t xml:space="preserve">ΕΚΤΕΛΕΣΤΙΚΟΣ ΚΑΝΟΝΙΣΜΟΣ (ΕΕ) </w:t>
            </w:r>
            <w:hyperlink r:id="rId40" w:history="1">
              <w:r w:rsidRPr="006D169D">
                <w:rPr>
                  <w:rStyle w:val="-"/>
                  <w:rFonts w:asciiTheme="minorHAnsi" w:hAnsiTheme="minorHAnsi" w:cstheme="minorHAnsi"/>
                  <w:u w:val="none"/>
                </w:rPr>
                <w:t>2020/1380</w:t>
              </w:r>
            </w:hyperlink>
            <w:r w:rsidRPr="006D169D">
              <w:rPr>
                <w:rFonts w:asciiTheme="minorHAnsi" w:hAnsiTheme="minorHAnsi" w:cstheme="minorHAnsi"/>
              </w:rPr>
              <w:t xml:space="preserve"> </w:t>
            </w:r>
          </w:p>
          <w:p w:rsidR="006D169D" w:rsidRPr="006D169D" w:rsidRDefault="006D169D" w:rsidP="006D169D">
            <w:pPr>
              <w:rPr>
                <w:rFonts w:asciiTheme="minorHAnsi" w:hAnsiTheme="minorHAnsi" w:cstheme="minorHAnsi"/>
              </w:rPr>
            </w:pPr>
            <w:r w:rsidRPr="006D169D">
              <w:rPr>
                <w:rFonts w:asciiTheme="minorHAnsi" w:hAnsiTheme="minorHAnsi" w:cstheme="minorHAnsi"/>
              </w:rPr>
              <w:t>ΤΟΥ ΣΥΜΒΟΥΛΙΟΥ</w:t>
            </w:r>
          </w:p>
          <w:p w:rsidR="00897C20" w:rsidRPr="006D169D" w:rsidRDefault="006D169D" w:rsidP="006D169D">
            <w:pPr>
              <w:rPr>
                <w:rFonts w:asciiTheme="minorHAnsi" w:hAnsiTheme="minorHAnsi" w:cstheme="minorHAnsi"/>
              </w:rPr>
            </w:pPr>
            <w:r w:rsidRPr="006D169D">
              <w:rPr>
                <w:rFonts w:asciiTheme="minorHAnsi" w:hAnsiTheme="minorHAnsi" w:cstheme="minorHAnsi"/>
              </w:rPr>
              <w:t>της 1ης Οκτωβρίου 2020</w:t>
            </w:r>
          </w:p>
        </w:tc>
        <w:tc>
          <w:tcPr>
            <w:tcW w:w="5420" w:type="dxa"/>
            <w:shd w:val="clear" w:color="auto" w:fill="DAEEF3" w:themeFill="accent5" w:themeFillTint="33"/>
            <w:vAlign w:val="center"/>
          </w:tcPr>
          <w:p w:rsidR="00897C20" w:rsidRPr="006D169D" w:rsidRDefault="00BD1FA2" w:rsidP="00603A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D169D" w:rsidRPr="006D169D">
              <w:rPr>
                <w:rFonts w:asciiTheme="minorHAnsi" w:hAnsiTheme="minorHAnsi" w:cstheme="minorHAnsi"/>
              </w:rPr>
              <w:t>για την εφαρμογή του άρθρου 21 παράγραφος 2 του κανονισμού (ΕΕ) 2016/44 σχετικά με περιοριστικά μέτρα λόγω της κατάστασης στη Λιβύη</w:t>
            </w:r>
            <w:r>
              <w:rPr>
                <w:rFonts w:asciiTheme="minorHAnsi" w:hAnsiTheme="minorHAnsi" w:cstheme="minorHAnsi"/>
              </w:rPr>
              <w:t>»</w:t>
            </w:r>
          </w:p>
        </w:tc>
      </w:tr>
      <w:tr w:rsidR="00897C20" w:rsidRPr="006D169D" w:rsidTr="00993E8D">
        <w:trPr>
          <w:cantSplit/>
          <w:trHeight w:val="710"/>
        </w:trPr>
        <w:tc>
          <w:tcPr>
            <w:tcW w:w="709" w:type="dxa"/>
            <w:shd w:val="clear" w:color="auto" w:fill="auto"/>
            <w:vAlign w:val="center"/>
          </w:tcPr>
          <w:p w:rsidR="00897C20" w:rsidRPr="006D169D" w:rsidRDefault="00897C20" w:rsidP="00603A8D">
            <w:pPr>
              <w:jc w:val="center"/>
              <w:rPr>
                <w:rFonts w:asciiTheme="minorHAnsi" w:hAnsiTheme="minorHAnsi" w:cstheme="minorHAnsi"/>
                <w:lang w:val="en-US"/>
              </w:rPr>
            </w:pPr>
            <w:r w:rsidRPr="006D169D">
              <w:rPr>
                <w:rFonts w:asciiTheme="minorHAnsi" w:hAnsiTheme="minorHAnsi" w:cstheme="minorHAnsi"/>
                <w:lang w:val="en-US"/>
              </w:rPr>
              <w:t>22</w:t>
            </w:r>
          </w:p>
        </w:tc>
        <w:tc>
          <w:tcPr>
            <w:tcW w:w="3652" w:type="dxa"/>
            <w:shd w:val="clear" w:color="auto" w:fill="auto"/>
          </w:tcPr>
          <w:p w:rsidR="00993E8D" w:rsidRDefault="006D169D" w:rsidP="006D169D">
            <w:pPr>
              <w:rPr>
                <w:rFonts w:asciiTheme="minorHAnsi" w:hAnsiTheme="minorHAnsi" w:cstheme="minorHAnsi"/>
              </w:rPr>
            </w:pPr>
            <w:r w:rsidRPr="006D169D">
              <w:rPr>
                <w:rFonts w:asciiTheme="minorHAnsi" w:hAnsiTheme="minorHAnsi" w:cstheme="minorHAnsi"/>
              </w:rPr>
              <w:t xml:space="preserve">ΕΚΤΕΛΕΣΤΙΚΟΣ ΚΑΝΟΝΙΣΜΟΣ (ΕΕ) </w:t>
            </w:r>
            <w:hyperlink r:id="rId41" w:history="1">
              <w:r w:rsidRPr="006D169D">
                <w:rPr>
                  <w:rStyle w:val="-"/>
                  <w:rFonts w:asciiTheme="minorHAnsi" w:hAnsiTheme="minorHAnsi" w:cstheme="minorHAnsi"/>
                  <w:u w:val="none"/>
                </w:rPr>
                <w:t>2020/1387</w:t>
              </w:r>
            </w:hyperlink>
            <w:r w:rsidRPr="006D169D">
              <w:rPr>
                <w:rFonts w:asciiTheme="minorHAnsi" w:hAnsiTheme="minorHAnsi" w:cstheme="minorHAnsi"/>
              </w:rPr>
              <w:t xml:space="preserve"> </w:t>
            </w:r>
          </w:p>
          <w:p w:rsidR="006D169D" w:rsidRPr="006D169D" w:rsidRDefault="006D169D" w:rsidP="006D169D">
            <w:pPr>
              <w:rPr>
                <w:rFonts w:asciiTheme="minorHAnsi" w:hAnsiTheme="minorHAnsi" w:cstheme="minorHAnsi"/>
              </w:rPr>
            </w:pPr>
            <w:r w:rsidRPr="006D169D">
              <w:rPr>
                <w:rFonts w:asciiTheme="minorHAnsi" w:hAnsiTheme="minorHAnsi" w:cstheme="minorHAnsi"/>
              </w:rPr>
              <w:t>ΤΟΥ ΣΥΜΒΟΥΛΙΟΥ</w:t>
            </w:r>
          </w:p>
          <w:p w:rsidR="00897C20" w:rsidRPr="006D169D" w:rsidRDefault="006D169D" w:rsidP="006D169D">
            <w:pPr>
              <w:rPr>
                <w:rFonts w:asciiTheme="minorHAnsi" w:hAnsiTheme="minorHAnsi" w:cstheme="minorHAnsi"/>
              </w:rPr>
            </w:pPr>
            <w:r w:rsidRPr="006D169D">
              <w:rPr>
                <w:rFonts w:asciiTheme="minorHAnsi" w:hAnsiTheme="minorHAnsi" w:cstheme="minorHAnsi"/>
              </w:rPr>
              <w:t>της 2 Οκτωβρίου 2020</w:t>
            </w:r>
          </w:p>
        </w:tc>
        <w:tc>
          <w:tcPr>
            <w:tcW w:w="5420" w:type="dxa"/>
            <w:shd w:val="clear" w:color="auto" w:fill="auto"/>
            <w:vAlign w:val="center"/>
          </w:tcPr>
          <w:p w:rsidR="00897C20" w:rsidRPr="006D169D" w:rsidRDefault="00BD1FA2" w:rsidP="00603A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6D169D" w:rsidRPr="006D169D">
              <w:rPr>
                <w:rFonts w:asciiTheme="minorHAnsi" w:hAnsiTheme="minorHAnsi" w:cstheme="minorHAnsi"/>
              </w:rPr>
              <w:t>για την εφαρμογή του άρθρου 8α παράγραφος 1 του κανονισμού (ΕΚ) αριθ. 765/2006 σχετικά με περιοριστικά μέτρα όσον αφορά τη Λευκορωσία</w:t>
            </w:r>
            <w:r>
              <w:rPr>
                <w:rFonts w:asciiTheme="minorHAnsi" w:hAnsiTheme="minorHAnsi" w:cstheme="minorHAnsi"/>
              </w:rPr>
              <w:t>»</w:t>
            </w:r>
          </w:p>
        </w:tc>
      </w:tr>
    </w:tbl>
    <w:p w:rsidR="003D4DB3" w:rsidRPr="0098481B" w:rsidRDefault="003D4DB3" w:rsidP="004B5380">
      <w:pPr>
        <w:rPr>
          <w:sz w:val="16"/>
          <w:szCs w:val="16"/>
        </w:rPr>
      </w:pPr>
    </w:p>
    <w:p w:rsidR="00BE7838" w:rsidRPr="00592AFB" w:rsidRDefault="00857FFE"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DB4DBE" w:rsidRDefault="00DB4DBE"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FE2FC1" w:rsidRPr="0095285E" w:rsidTr="00CA56AD">
        <w:trPr>
          <w:cantSplit/>
          <w:tblHeader/>
        </w:trPr>
        <w:tc>
          <w:tcPr>
            <w:tcW w:w="709" w:type="dxa"/>
            <w:tcBorders>
              <w:top w:val="double" w:sz="4" w:space="0" w:color="auto"/>
              <w:bottom w:val="double" w:sz="4" w:space="0" w:color="auto"/>
            </w:tcBorders>
            <w:shd w:val="clear" w:color="auto" w:fill="DAEEF3"/>
            <w:vAlign w:val="center"/>
            <w:hideMark/>
          </w:tcPr>
          <w:p w:rsidR="00FE2FC1" w:rsidRPr="00977520" w:rsidRDefault="00FE2FC1" w:rsidP="001213C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E2FC1" w:rsidRPr="00977520" w:rsidRDefault="00FE2FC1" w:rsidP="001213CD">
            <w:pPr>
              <w:jc w:val="center"/>
              <w:rPr>
                <w:rFonts w:ascii="Calibri" w:hAnsi="Calibri" w:cs="Tahoma"/>
                <w:b/>
              </w:rPr>
            </w:pPr>
            <w:r>
              <w:rPr>
                <w:rFonts w:ascii="Calibri" w:hAnsi="Calibri" w:cs="Tahoma"/>
                <w:b/>
              </w:rPr>
              <w:t xml:space="preserve">ΣΤΟΙΧΕΙΑ </w:t>
            </w:r>
            <w:r w:rsidRPr="00977520">
              <w:rPr>
                <w:rFonts w:ascii="Calibri" w:hAnsi="Calibri" w:cs="Tahoma"/>
                <w:b/>
              </w:rPr>
              <w:t>Π</w:t>
            </w:r>
            <w:r>
              <w:rPr>
                <w:rFonts w:ascii="Calibri" w:hAnsi="Calibri" w:cs="Tahoma"/>
                <w:b/>
              </w:rPr>
              <w:t>ροεδρικού Δ/τος</w:t>
            </w:r>
          </w:p>
        </w:tc>
        <w:tc>
          <w:tcPr>
            <w:tcW w:w="5420" w:type="dxa"/>
            <w:tcBorders>
              <w:top w:val="double" w:sz="4" w:space="0" w:color="auto"/>
              <w:bottom w:val="double" w:sz="4" w:space="0" w:color="auto"/>
            </w:tcBorders>
            <w:shd w:val="clear" w:color="auto" w:fill="DAEEF3"/>
            <w:vAlign w:val="center"/>
            <w:hideMark/>
          </w:tcPr>
          <w:p w:rsidR="00FE2FC1" w:rsidRPr="00977520" w:rsidRDefault="00FE2FC1" w:rsidP="001213CD">
            <w:pPr>
              <w:jc w:val="center"/>
              <w:rPr>
                <w:rFonts w:ascii="Calibri" w:hAnsi="Calibri" w:cs="Tahoma"/>
                <w:b/>
              </w:rPr>
            </w:pPr>
            <w:r w:rsidRPr="00977520">
              <w:rPr>
                <w:rFonts w:ascii="Calibri" w:hAnsi="Calibri" w:cs="Tahoma"/>
                <w:b/>
              </w:rPr>
              <w:t>ΤΙΤΛΟΣ</w:t>
            </w:r>
          </w:p>
        </w:tc>
      </w:tr>
      <w:tr w:rsidR="00CA56AD" w:rsidRPr="001C13DA" w:rsidTr="00CA56AD">
        <w:trPr>
          <w:cantSplit/>
          <w:trHeight w:val="839"/>
        </w:trPr>
        <w:tc>
          <w:tcPr>
            <w:tcW w:w="709" w:type="dxa"/>
            <w:tcBorders>
              <w:top w:val="double" w:sz="4" w:space="0" w:color="auto"/>
            </w:tcBorders>
            <w:shd w:val="clear" w:color="auto" w:fill="auto"/>
            <w:vAlign w:val="center"/>
          </w:tcPr>
          <w:p w:rsidR="00CA56AD" w:rsidRPr="00B171F7" w:rsidRDefault="00CA56AD" w:rsidP="00CA56AD">
            <w:pPr>
              <w:jc w:val="center"/>
              <w:rPr>
                <w:rFonts w:asciiTheme="minorHAnsi" w:hAnsiTheme="minorHAnsi" w:cstheme="minorHAnsi"/>
                <w:lang w:val="en-US"/>
              </w:rPr>
            </w:pPr>
            <w:r w:rsidRPr="00B171F7">
              <w:rPr>
                <w:rFonts w:asciiTheme="minorHAnsi" w:hAnsiTheme="minorHAnsi" w:cstheme="minorHAnsi"/>
                <w:lang w:val="en-US"/>
              </w:rPr>
              <w:t>1</w:t>
            </w:r>
          </w:p>
        </w:tc>
        <w:tc>
          <w:tcPr>
            <w:tcW w:w="3652" w:type="dxa"/>
            <w:tcBorders>
              <w:top w:val="double" w:sz="4" w:space="0" w:color="auto"/>
            </w:tcBorders>
            <w:shd w:val="clear" w:color="auto" w:fill="auto"/>
          </w:tcPr>
          <w:p w:rsidR="00CA56AD" w:rsidRPr="00AE345E" w:rsidRDefault="00CA56AD" w:rsidP="00CA56AD">
            <w:pPr>
              <w:jc w:val="center"/>
              <w:rPr>
                <w:rFonts w:asciiTheme="minorHAnsi" w:hAnsiTheme="minorHAnsi" w:cstheme="minorHAnsi"/>
              </w:rPr>
            </w:pPr>
            <w:r w:rsidRPr="00AE345E">
              <w:rPr>
                <w:rFonts w:asciiTheme="minorHAnsi" w:hAnsiTheme="minorHAnsi" w:cstheme="minorHAnsi"/>
              </w:rPr>
              <w:t xml:space="preserve">Π.Δ. 83/2020 </w:t>
            </w:r>
          </w:p>
          <w:p w:rsidR="00CA56AD" w:rsidRPr="00AE345E" w:rsidRDefault="00857FFE" w:rsidP="00CA56AD">
            <w:pPr>
              <w:jc w:val="center"/>
              <w:rPr>
                <w:rFonts w:asciiTheme="minorHAnsi" w:hAnsiTheme="minorHAnsi" w:cstheme="minorHAnsi"/>
                <w:lang w:eastAsia="el-GR"/>
              </w:rPr>
            </w:pPr>
            <w:hyperlink r:id="rId42" w:history="1">
              <w:r w:rsidR="00CA56AD">
                <w:rPr>
                  <w:rStyle w:val="-"/>
                  <w:rFonts w:asciiTheme="minorHAnsi" w:hAnsiTheme="minorHAnsi" w:cstheme="minorHAnsi"/>
                  <w:bCs/>
                  <w:u w:val="none"/>
                  <w:lang w:eastAsia="el-GR"/>
                </w:rPr>
                <w:t>ΦΕΚ A 188/</w:t>
              </w:r>
              <w:r w:rsidR="00CA56AD" w:rsidRPr="00AE345E">
                <w:rPr>
                  <w:rStyle w:val="-"/>
                  <w:rFonts w:asciiTheme="minorHAnsi" w:hAnsiTheme="minorHAnsi" w:cstheme="minorHAnsi"/>
                  <w:bCs/>
                  <w:u w:val="none"/>
                  <w:lang w:eastAsia="el-GR"/>
                </w:rPr>
                <w:t>02.10.2020</w:t>
              </w:r>
              <w:r w:rsidR="00CA56AD" w:rsidRPr="00AE345E">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A56AD" w:rsidRPr="00AE345E" w:rsidRDefault="00CA56AD" w:rsidP="00CA56AD">
            <w:pPr>
              <w:suppressAutoHyphens w:val="0"/>
              <w:autoSpaceDE w:val="0"/>
              <w:autoSpaceDN w:val="0"/>
              <w:adjustRightInd w:val="0"/>
              <w:jc w:val="both"/>
              <w:rPr>
                <w:rFonts w:asciiTheme="minorHAnsi" w:eastAsia="Calibri" w:hAnsiTheme="minorHAnsi" w:cstheme="minorHAnsi"/>
                <w:bCs/>
                <w:color w:val="000000"/>
                <w:lang w:eastAsia="el-GR"/>
              </w:rPr>
            </w:pPr>
            <w:r w:rsidRPr="00AE345E">
              <w:rPr>
                <w:rFonts w:asciiTheme="minorHAnsi" w:hAnsiTheme="minorHAnsi" w:cstheme="minorHAnsi"/>
              </w:rPr>
              <w:t xml:space="preserve">«Κήρυξη της λήξης των εργασιών της Α’ Συνόδου της ΙΗ’ Βουλευτικής Περιόδου (Θ’ Αναθεωρητική </w:t>
            </w:r>
            <w:proofErr w:type="spellStart"/>
            <w:r w:rsidRPr="00AE345E">
              <w:rPr>
                <w:rFonts w:asciiTheme="minorHAnsi" w:hAnsiTheme="minorHAnsi" w:cstheme="minorHAnsi"/>
              </w:rPr>
              <w:t>Προεδρευομένης</w:t>
            </w:r>
            <w:proofErr w:type="spellEnd"/>
            <w:r w:rsidRPr="00AE345E">
              <w:rPr>
                <w:rFonts w:asciiTheme="minorHAnsi" w:hAnsiTheme="minorHAnsi" w:cstheme="minorHAnsi"/>
              </w:rPr>
              <w:t xml:space="preserve"> Κοινοβουλευτικής Δημοκρατίας)»</w:t>
            </w:r>
          </w:p>
        </w:tc>
      </w:tr>
    </w:tbl>
    <w:p w:rsidR="00FE2FC1" w:rsidRPr="00F74730" w:rsidRDefault="00FE2FC1"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AD161E" w:rsidRPr="00F74730" w:rsidRDefault="00AD161E"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2F5149" w:rsidRDefault="002F5149" w:rsidP="002F5149">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F5149" w:rsidRPr="0095285E" w:rsidTr="002F5149">
        <w:trPr>
          <w:cantSplit/>
          <w:tblHeader/>
        </w:trPr>
        <w:tc>
          <w:tcPr>
            <w:tcW w:w="709" w:type="dxa"/>
            <w:tcBorders>
              <w:top w:val="double" w:sz="4" w:space="0" w:color="auto"/>
              <w:bottom w:val="double" w:sz="4" w:space="0" w:color="auto"/>
            </w:tcBorders>
            <w:shd w:val="clear" w:color="auto" w:fill="DAEEF3"/>
            <w:vAlign w:val="center"/>
            <w:hideMark/>
          </w:tcPr>
          <w:p w:rsidR="002F5149" w:rsidRPr="00977520" w:rsidRDefault="002F5149"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F5149" w:rsidRPr="00977520" w:rsidRDefault="002F5149" w:rsidP="00603A8D">
            <w:pPr>
              <w:jc w:val="center"/>
              <w:rPr>
                <w:rFonts w:ascii="Calibri" w:hAnsi="Calibri" w:cs="Tahoma"/>
                <w:b/>
              </w:rPr>
            </w:pPr>
            <w:r>
              <w:rPr>
                <w:rFonts w:ascii="Calibri" w:hAnsi="Calibri" w:cs="Tahoma"/>
                <w:b/>
              </w:rPr>
              <w:t>ΣΤΟΙΧΕΙΑ ΠΡΑΞ</w:t>
            </w:r>
            <w:r w:rsidRPr="00977520">
              <w:rPr>
                <w:rFonts w:ascii="Calibri" w:hAnsi="Calibri" w:cs="Tahoma"/>
                <w:b/>
              </w:rPr>
              <w:t>ΗΣ</w:t>
            </w:r>
          </w:p>
        </w:tc>
        <w:tc>
          <w:tcPr>
            <w:tcW w:w="5420" w:type="dxa"/>
            <w:tcBorders>
              <w:top w:val="double" w:sz="4" w:space="0" w:color="auto"/>
              <w:bottom w:val="double" w:sz="4" w:space="0" w:color="auto"/>
            </w:tcBorders>
            <w:shd w:val="clear" w:color="auto" w:fill="DAEEF3"/>
            <w:vAlign w:val="center"/>
            <w:hideMark/>
          </w:tcPr>
          <w:p w:rsidR="002F5149" w:rsidRPr="00977520" w:rsidRDefault="002F5149" w:rsidP="00603A8D">
            <w:pPr>
              <w:jc w:val="center"/>
              <w:rPr>
                <w:rFonts w:ascii="Calibri" w:hAnsi="Calibri" w:cs="Tahoma"/>
                <w:b/>
              </w:rPr>
            </w:pPr>
            <w:r w:rsidRPr="00977520">
              <w:rPr>
                <w:rFonts w:ascii="Calibri" w:hAnsi="Calibri" w:cs="Tahoma"/>
                <w:b/>
              </w:rPr>
              <w:t>ΤΙΤΛΟΣ</w:t>
            </w:r>
          </w:p>
        </w:tc>
      </w:tr>
      <w:tr w:rsidR="002F5149" w:rsidRPr="00DF3EB9" w:rsidTr="002F5149">
        <w:trPr>
          <w:cantSplit/>
          <w:trHeight w:val="389"/>
        </w:trPr>
        <w:tc>
          <w:tcPr>
            <w:tcW w:w="709" w:type="dxa"/>
            <w:shd w:val="clear" w:color="auto" w:fill="auto"/>
            <w:vAlign w:val="center"/>
          </w:tcPr>
          <w:p w:rsidR="002F5149" w:rsidRPr="00DF3EB9" w:rsidRDefault="002F5149" w:rsidP="002F5149">
            <w:pPr>
              <w:jc w:val="center"/>
              <w:rPr>
                <w:rFonts w:asciiTheme="minorHAnsi" w:hAnsiTheme="minorHAnsi" w:cstheme="minorHAnsi"/>
                <w:lang w:val="en-US"/>
              </w:rPr>
            </w:pPr>
            <w:r>
              <w:rPr>
                <w:rFonts w:asciiTheme="minorHAnsi" w:hAnsiTheme="minorHAnsi" w:cstheme="minorHAnsi"/>
              </w:rPr>
              <w:t>1</w:t>
            </w:r>
          </w:p>
        </w:tc>
        <w:tc>
          <w:tcPr>
            <w:tcW w:w="3652" w:type="dxa"/>
            <w:tcBorders>
              <w:top w:val="double" w:sz="4" w:space="0" w:color="auto"/>
            </w:tcBorders>
            <w:shd w:val="clear" w:color="auto" w:fill="auto"/>
          </w:tcPr>
          <w:p w:rsidR="002F5149" w:rsidRPr="00F04681" w:rsidRDefault="002F5149" w:rsidP="002F5149">
            <w:pPr>
              <w:jc w:val="center"/>
              <w:rPr>
                <w:rFonts w:asciiTheme="minorHAnsi" w:hAnsiTheme="minorHAnsi" w:cstheme="minorHAnsi"/>
              </w:rPr>
            </w:pPr>
            <w:r w:rsidRPr="00F04681">
              <w:rPr>
                <w:rFonts w:asciiTheme="minorHAnsi" w:hAnsiTheme="minorHAnsi" w:cstheme="minorHAnsi"/>
              </w:rPr>
              <w:t>ΠΡΑΞΗ 39 ΤΗΣ 31.8.2020</w:t>
            </w:r>
          </w:p>
          <w:p w:rsidR="002F5149" w:rsidRPr="00F04681" w:rsidRDefault="00857FFE" w:rsidP="002F5149">
            <w:pPr>
              <w:jc w:val="center"/>
              <w:rPr>
                <w:rFonts w:asciiTheme="minorHAnsi" w:hAnsiTheme="minorHAnsi" w:cstheme="minorHAnsi"/>
                <w:lang w:eastAsia="el-GR"/>
              </w:rPr>
            </w:pPr>
            <w:hyperlink r:id="rId43" w:history="1">
              <w:r w:rsidR="002F5149">
                <w:rPr>
                  <w:rStyle w:val="-"/>
                  <w:rFonts w:asciiTheme="minorHAnsi" w:hAnsiTheme="minorHAnsi" w:cstheme="minorHAnsi"/>
                  <w:bCs/>
                  <w:u w:val="none"/>
                  <w:lang w:eastAsia="el-GR"/>
                </w:rPr>
                <w:t>ΦΕΚ A 185/</w:t>
              </w:r>
              <w:r w:rsidR="002F5149" w:rsidRPr="00F04681">
                <w:rPr>
                  <w:rStyle w:val="-"/>
                  <w:rFonts w:asciiTheme="minorHAnsi" w:hAnsiTheme="minorHAnsi" w:cstheme="minorHAnsi"/>
                  <w:bCs/>
                  <w:u w:val="none"/>
                  <w:lang w:eastAsia="el-GR"/>
                </w:rPr>
                <w:t>29.09.2020</w:t>
              </w:r>
              <w:r w:rsidR="002F5149" w:rsidRPr="00F0468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F5149" w:rsidRPr="00F04681" w:rsidRDefault="002F5149" w:rsidP="002F5149">
            <w:pPr>
              <w:suppressAutoHyphens w:val="0"/>
              <w:autoSpaceDE w:val="0"/>
              <w:autoSpaceDN w:val="0"/>
              <w:adjustRightInd w:val="0"/>
              <w:jc w:val="both"/>
              <w:rPr>
                <w:rFonts w:asciiTheme="minorHAnsi" w:eastAsia="Calibri" w:hAnsiTheme="minorHAnsi" w:cstheme="minorHAnsi"/>
                <w:bCs/>
                <w:lang w:eastAsia="el-GR"/>
              </w:rPr>
            </w:pPr>
            <w:r w:rsidRPr="00F04681">
              <w:rPr>
                <w:rFonts w:asciiTheme="minorHAnsi" w:hAnsiTheme="minorHAnsi" w:cstheme="minorHAnsi"/>
              </w:rPr>
              <w:t>«Έγκριση του Εθνικού Σχεδίου Διαχείρισης Αποβλήτων (Ε.Σ.Δ.Α.)»</w:t>
            </w:r>
          </w:p>
        </w:tc>
      </w:tr>
    </w:tbl>
    <w:p w:rsidR="00AD161E" w:rsidRPr="00F72414" w:rsidRDefault="00AD161E"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A11A6C" w:rsidRPr="00084416" w:rsidRDefault="00A11A6C"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857FFE"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256110">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256110" w:rsidRPr="00DF3EB9" w:rsidTr="00256110">
        <w:trPr>
          <w:cantSplit/>
          <w:trHeight w:val="996"/>
        </w:trPr>
        <w:tc>
          <w:tcPr>
            <w:tcW w:w="709" w:type="dxa"/>
            <w:tcBorders>
              <w:top w:val="double" w:sz="4" w:space="0" w:color="auto"/>
            </w:tcBorders>
            <w:shd w:val="clear" w:color="auto" w:fill="auto"/>
            <w:vAlign w:val="center"/>
          </w:tcPr>
          <w:p w:rsidR="00256110" w:rsidRPr="00DF3EB9" w:rsidRDefault="00256110" w:rsidP="00256110">
            <w:pPr>
              <w:jc w:val="center"/>
              <w:rPr>
                <w:rFonts w:asciiTheme="minorHAnsi" w:hAnsiTheme="minorHAnsi" w:cstheme="minorHAnsi"/>
                <w:lang w:val="en-US"/>
              </w:rPr>
            </w:pPr>
            <w:r>
              <w:rPr>
                <w:rFonts w:asciiTheme="minorHAnsi" w:hAnsiTheme="minorHAnsi" w:cstheme="minorHAnsi"/>
              </w:rPr>
              <w:t>1</w:t>
            </w:r>
          </w:p>
        </w:tc>
        <w:tc>
          <w:tcPr>
            <w:tcW w:w="3652" w:type="dxa"/>
            <w:tcBorders>
              <w:top w:val="double" w:sz="4" w:space="0" w:color="auto"/>
            </w:tcBorders>
            <w:shd w:val="clear" w:color="auto" w:fill="auto"/>
          </w:tcPr>
          <w:p w:rsidR="00256110" w:rsidRDefault="00256110" w:rsidP="00256110">
            <w:pPr>
              <w:rPr>
                <w:rFonts w:asciiTheme="minorHAnsi" w:hAnsiTheme="minorHAnsi" w:cstheme="minorHAnsi"/>
                <w:bCs/>
                <w:color w:val="3399FF"/>
                <w:lang w:eastAsia="el-GR"/>
              </w:rPr>
            </w:pPr>
            <w:r w:rsidRPr="000A45BF">
              <w:rPr>
                <w:rFonts w:asciiTheme="minorHAnsi" w:hAnsiTheme="minorHAnsi" w:cstheme="minorHAnsi"/>
              </w:rPr>
              <w:t>ΑΠΟΦΑΣΗ ΤΟΥ ΥΦΥΠΟΥΡΓΟΥ ΕΣΩΤΕΡΙΚΩΝ</w:t>
            </w:r>
            <w:r w:rsidRPr="000A45BF">
              <w:rPr>
                <w:rFonts w:asciiTheme="minorHAnsi" w:hAnsiTheme="minorHAnsi" w:cstheme="minorHAnsi"/>
                <w:bCs/>
                <w:color w:val="3399FF"/>
                <w:lang w:eastAsia="el-GR"/>
              </w:rPr>
              <w:t xml:space="preserve"> </w:t>
            </w:r>
          </w:p>
          <w:p w:rsidR="00256110" w:rsidRPr="000A45BF" w:rsidRDefault="00256110" w:rsidP="00256110">
            <w:pPr>
              <w:rPr>
                <w:rFonts w:asciiTheme="minorHAnsi" w:hAnsiTheme="minorHAnsi" w:cstheme="minorHAnsi"/>
              </w:rPr>
            </w:pPr>
            <w:proofErr w:type="spellStart"/>
            <w:r w:rsidRPr="000A45BF">
              <w:rPr>
                <w:rFonts w:asciiTheme="minorHAnsi" w:hAnsiTheme="minorHAnsi" w:cstheme="minorHAnsi"/>
              </w:rPr>
              <w:t>Αρ</w:t>
            </w:r>
            <w:proofErr w:type="spellEnd"/>
            <w:r w:rsidRPr="000A45BF">
              <w:rPr>
                <w:rFonts w:asciiTheme="minorHAnsi" w:hAnsiTheme="minorHAnsi" w:cstheme="minorHAnsi"/>
              </w:rPr>
              <w:t xml:space="preserve">. 60908/Σ: 15007  </w:t>
            </w:r>
          </w:p>
          <w:p w:rsidR="00256110" w:rsidRPr="000A45BF" w:rsidRDefault="00857FFE" w:rsidP="00256110">
            <w:pPr>
              <w:rPr>
                <w:rFonts w:asciiTheme="minorHAnsi" w:hAnsiTheme="minorHAnsi" w:cstheme="minorHAnsi"/>
                <w:lang w:eastAsia="el-GR"/>
              </w:rPr>
            </w:pPr>
            <w:hyperlink r:id="rId44" w:history="1">
              <w:r w:rsidR="00256110">
                <w:rPr>
                  <w:rStyle w:val="-"/>
                  <w:rFonts w:asciiTheme="minorHAnsi" w:hAnsiTheme="minorHAnsi" w:cstheme="minorHAnsi"/>
                  <w:bCs/>
                  <w:u w:val="none"/>
                  <w:lang w:eastAsia="el-GR"/>
                </w:rPr>
                <w:t>ΦΕΚ B 4220/</w:t>
              </w:r>
              <w:r w:rsidR="00256110" w:rsidRPr="000A45BF">
                <w:rPr>
                  <w:rStyle w:val="-"/>
                  <w:rFonts w:asciiTheme="minorHAnsi" w:hAnsiTheme="minorHAnsi" w:cstheme="minorHAnsi"/>
                  <w:bCs/>
                  <w:u w:val="none"/>
                  <w:lang w:eastAsia="el-GR"/>
                </w:rPr>
                <w:t>30.09.2020</w:t>
              </w:r>
              <w:r w:rsidR="00256110" w:rsidRPr="000A45BF">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256110" w:rsidRPr="000A45BF" w:rsidRDefault="00256110" w:rsidP="00256110">
            <w:pPr>
              <w:suppressAutoHyphens w:val="0"/>
              <w:autoSpaceDE w:val="0"/>
              <w:autoSpaceDN w:val="0"/>
              <w:adjustRightInd w:val="0"/>
              <w:jc w:val="both"/>
              <w:rPr>
                <w:rFonts w:asciiTheme="minorHAnsi" w:hAnsiTheme="minorHAnsi" w:cstheme="minorHAnsi"/>
              </w:rPr>
            </w:pPr>
            <w:r w:rsidRPr="000A45BF">
              <w:rPr>
                <w:rFonts w:asciiTheme="minorHAnsi" w:hAnsiTheme="minorHAnsi" w:cstheme="minorHAnsi"/>
              </w:rPr>
              <w:t xml:space="preserve">«Τροποποίηση της υπό στοιχεία Φ.127080/57460/21-12-2010 απόφασης του Υπουργού Εσωτερικών, Αποκέντρωσης και Ηλεκτρονικής Διακυβέρνησης» </w:t>
            </w:r>
          </w:p>
        </w:tc>
      </w:tr>
      <w:tr w:rsidR="00256110" w:rsidRPr="00DF3EB9" w:rsidTr="00256110">
        <w:trPr>
          <w:cantSplit/>
          <w:trHeight w:val="813"/>
        </w:trPr>
        <w:tc>
          <w:tcPr>
            <w:tcW w:w="709" w:type="dxa"/>
            <w:shd w:val="clear" w:color="auto" w:fill="auto"/>
            <w:vAlign w:val="center"/>
          </w:tcPr>
          <w:p w:rsidR="00256110" w:rsidRPr="00DF3EB9" w:rsidRDefault="00256110" w:rsidP="00256110">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auto"/>
          </w:tcPr>
          <w:p w:rsidR="00256110" w:rsidRPr="00D15841" w:rsidRDefault="00256110" w:rsidP="00256110">
            <w:pPr>
              <w:rPr>
                <w:rFonts w:asciiTheme="minorHAnsi" w:hAnsiTheme="minorHAnsi" w:cstheme="minorHAnsi"/>
                <w:bCs/>
                <w:color w:val="3399FF"/>
                <w:lang w:eastAsia="el-GR"/>
              </w:rPr>
            </w:pPr>
            <w:r w:rsidRPr="00D15841">
              <w:rPr>
                <w:rFonts w:asciiTheme="minorHAnsi" w:hAnsiTheme="minorHAnsi" w:cstheme="minorHAnsi"/>
              </w:rPr>
              <w:t>ΑΠΟΦΑΣΗ ΤΟΥ ΥΠΟΥΡΓΟΥ ΕΣΩΤΕΡΙΚΩΝ</w:t>
            </w:r>
            <w:r w:rsidRPr="00D15841">
              <w:rPr>
                <w:rFonts w:asciiTheme="minorHAnsi" w:hAnsiTheme="minorHAnsi" w:cstheme="minorHAnsi"/>
                <w:bCs/>
                <w:color w:val="3399FF"/>
                <w:lang w:eastAsia="el-GR"/>
              </w:rPr>
              <w:t xml:space="preserve"> </w:t>
            </w:r>
          </w:p>
          <w:p w:rsidR="00256110" w:rsidRDefault="00256110" w:rsidP="00256110">
            <w:pPr>
              <w:rPr>
                <w:rFonts w:asciiTheme="minorHAnsi" w:hAnsiTheme="minorHAnsi" w:cstheme="minorHAnsi"/>
              </w:rPr>
            </w:pPr>
            <w:proofErr w:type="spellStart"/>
            <w:r w:rsidRPr="00D15841">
              <w:rPr>
                <w:rFonts w:asciiTheme="minorHAnsi" w:hAnsiTheme="minorHAnsi" w:cstheme="minorHAnsi"/>
              </w:rPr>
              <w:t>Αρ</w:t>
            </w:r>
            <w:proofErr w:type="spellEnd"/>
            <w:r w:rsidRPr="00D15841">
              <w:rPr>
                <w:rFonts w:asciiTheme="minorHAnsi" w:hAnsiTheme="minorHAnsi" w:cstheme="minorHAnsi"/>
              </w:rPr>
              <w:t xml:space="preserve">. ΔΙΠΑΑΔ/Φ.Κ./143/14583  </w:t>
            </w:r>
          </w:p>
          <w:p w:rsidR="00256110" w:rsidRPr="00D15841" w:rsidRDefault="00857FFE" w:rsidP="00256110">
            <w:pPr>
              <w:rPr>
                <w:rFonts w:asciiTheme="minorHAnsi" w:hAnsiTheme="minorHAnsi" w:cstheme="minorHAnsi"/>
                <w:lang w:eastAsia="el-GR"/>
              </w:rPr>
            </w:pPr>
            <w:hyperlink r:id="rId45" w:history="1">
              <w:r w:rsidR="00256110">
                <w:rPr>
                  <w:rStyle w:val="-"/>
                  <w:rFonts w:asciiTheme="minorHAnsi" w:hAnsiTheme="minorHAnsi" w:cstheme="minorHAnsi"/>
                  <w:bCs/>
                  <w:u w:val="none"/>
                  <w:lang w:eastAsia="el-GR"/>
                </w:rPr>
                <w:t>ΦΕΚ B 4254/</w:t>
              </w:r>
              <w:r w:rsidR="00256110" w:rsidRPr="00D15841">
                <w:rPr>
                  <w:rStyle w:val="-"/>
                  <w:rFonts w:asciiTheme="minorHAnsi" w:hAnsiTheme="minorHAnsi" w:cstheme="minorHAnsi"/>
                  <w:bCs/>
                  <w:u w:val="none"/>
                  <w:lang w:eastAsia="el-GR"/>
                </w:rPr>
                <w:t>30.09.2020</w:t>
              </w:r>
              <w:r w:rsidR="00256110" w:rsidRPr="00D15841">
                <w:rPr>
                  <w:rStyle w:val="-"/>
                  <w:rFonts w:asciiTheme="minorHAnsi" w:hAnsiTheme="minorHAnsi" w:cstheme="minorHAnsi"/>
                  <w:u w:val="none"/>
                  <w:lang w:eastAsia="el-GR"/>
                </w:rPr>
                <w:t> </w:t>
              </w:r>
            </w:hyperlink>
          </w:p>
        </w:tc>
        <w:tc>
          <w:tcPr>
            <w:tcW w:w="5420" w:type="dxa"/>
            <w:shd w:val="clear" w:color="auto" w:fill="auto"/>
            <w:vAlign w:val="center"/>
          </w:tcPr>
          <w:p w:rsidR="00256110" w:rsidRPr="00D15841" w:rsidRDefault="00256110" w:rsidP="00256110">
            <w:pPr>
              <w:suppressAutoHyphens w:val="0"/>
              <w:autoSpaceDE w:val="0"/>
              <w:autoSpaceDN w:val="0"/>
              <w:adjustRightInd w:val="0"/>
              <w:jc w:val="both"/>
              <w:rPr>
                <w:rFonts w:asciiTheme="minorHAnsi" w:eastAsia="Calibri" w:hAnsiTheme="minorHAnsi" w:cstheme="minorHAnsi"/>
                <w:bCs/>
                <w:lang w:eastAsia="el-GR"/>
              </w:rPr>
            </w:pPr>
            <w:r w:rsidRPr="00D15841">
              <w:rPr>
                <w:rFonts w:asciiTheme="minorHAnsi" w:hAnsiTheme="minorHAnsi" w:cstheme="minorHAnsi"/>
              </w:rPr>
              <w:t xml:space="preserve">«Κατανομή προσωπικού στο Υπουργείο Παιδείας και Θρησκευμάτων» </w:t>
            </w:r>
          </w:p>
        </w:tc>
      </w:tr>
      <w:tr w:rsidR="00256110" w:rsidRPr="00DF3EB9" w:rsidTr="00256110">
        <w:trPr>
          <w:cantSplit/>
          <w:trHeight w:val="886"/>
        </w:trPr>
        <w:tc>
          <w:tcPr>
            <w:tcW w:w="709" w:type="dxa"/>
            <w:shd w:val="clear" w:color="auto" w:fill="DAEEF3" w:themeFill="accent5" w:themeFillTint="33"/>
            <w:vAlign w:val="center"/>
          </w:tcPr>
          <w:p w:rsidR="00256110" w:rsidRPr="00DF3EB9" w:rsidRDefault="00256110" w:rsidP="00256110">
            <w:pPr>
              <w:jc w:val="center"/>
              <w:rPr>
                <w:rFonts w:asciiTheme="minorHAnsi" w:hAnsiTheme="minorHAnsi" w:cstheme="minorHAnsi"/>
              </w:rPr>
            </w:pPr>
            <w:r>
              <w:rPr>
                <w:rFonts w:asciiTheme="minorHAnsi" w:hAnsiTheme="minorHAnsi" w:cstheme="minorHAnsi"/>
              </w:rPr>
              <w:t>3</w:t>
            </w:r>
          </w:p>
        </w:tc>
        <w:tc>
          <w:tcPr>
            <w:tcW w:w="3652" w:type="dxa"/>
            <w:shd w:val="clear" w:color="auto" w:fill="DAEEF3" w:themeFill="accent5" w:themeFillTint="33"/>
          </w:tcPr>
          <w:p w:rsidR="00256110" w:rsidRPr="00947467" w:rsidRDefault="00256110" w:rsidP="00256110">
            <w:pPr>
              <w:rPr>
                <w:rFonts w:asciiTheme="minorHAnsi" w:hAnsiTheme="minorHAnsi" w:cstheme="minorHAnsi"/>
                <w:bCs/>
                <w:color w:val="3399FF"/>
                <w:lang w:eastAsia="el-GR"/>
              </w:rPr>
            </w:pPr>
            <w:r w:rsidRPr="00947467">
              <w:rPr>
                <w:rFonts w:asciiTheme="minorHAnsi" w:hAnsiTheme="minorHAnsi" w:cstheme="minorHAnsi"/>
              </w:rPr>
              <w:t>ΑΠΟΦΑΣΗ ΤΟΥ ΥΠΟΥΡΓΟΥ ΕΣΩΤΕΡΙΚΩΝ</w:t>
            </w:r>
            <w:r w:rsidRPr="00947467">
              <w:rPr>
                <w:rFonts w:asciiTheme="minorHAnsi" w:hAnsiTheme="minorHAnsi" w:cstheme="minorHAnsi"/>
                <w:bCs/>
                <w:color w:val="3399FF"/>
                <w:lang w:eastAsia="el-GR"/>
              </w:rPr>
              <w:t xml:space="preserve"> </w:t>
            </w:r>
          </w:p>
          <w:p w:rsidR="00256110" w:rsidRDefault="00256110" w:rsidP="00256110">
            <w:pPr>
              <w:rPr>
                <w:rFonts w:asciiTheme="minorHAnsi" w:hAnsiTheme="minorHAnsi" w:cstheme="minorHAnsi"/>
              </w:rPr>
            </w:pPr>
            <w:proofErr w:type="spellStart"/>
            <w:r w:rsidRPr="00947467">
              <w:rPr>
                <w:rFonts w:asciiTheme="minorHAnsi" w:hAnsiTheme="minorHAnsi" w:cstheme="minorHAnsi"/>
              </w:rPr>
              <w:t>Αρ</w:t>
            </w:r>
            <w:proofErr w:type="spellEnd"/>
            <w:r w:rsidRPr="00947467">
              <w:rPr>
                <w:rFonts w:asciiTheme="minorHAnsi" w:hAnsiTheme="minorHAnsi" w:cstheme="minorHAnsi"/>
              </w:rPr>
              <w:t xml:space="preserve">. ΔΙΠΑΑΔ/Φ.Κ./148/16931  </w:t>
            </w:r>
          </w:p>
          <w:p w:rsidR="00256110" w:rsidRPr="00947467" w:rsidRDefault="00857FFE" w:rsidP="00256110">
            <w:pPr>
              <w:rPr>
                <w:rFonts w:asciiTheme="minorHAnsi" w:hAnsiTheme="minorHAnsi" w:cstheme="minorHAnsi"/>
                <w:lang w:eastAsia="el-GR"/>
              </w:rPr>
            </w:pPr>
            <w:hyperlink r:id="rId46" w:history="1">
              <w:r w:rsidR="00256110">
                <w:rPr>
                  <w:rStyle w:val="-"/>
                  <w:rFonts w:asciiTheme="minorHAnsi" w:hAnsiTheme="minorHAnsi" w:cstheme="minorHAnsi"/>
                  <w:bCs/>
                  <w:u w:val="none"/>
                  <w:lang w:eastAsia="el-GR"/>
                </w:rPr>
                <w:t>ΦΕΚ B 4320/</w:t>
              </w:r>
              <w:r w:rsidR="00256110" w:rsidRPr="00947467">
                <w:rPr>
                  <w:rStyle w:val="-"/>
                  <w:rFonts w:asciiTheme="minorHAnsi" w:hAnsiTheme="minorHAnsi" w:cstheme="minorHAnsi"/>
                  <w:bCs/>
                  <w:u w:val="none"/>
                  <w:lang w:eastAsia="el-GR"/>
                </w:rPr>
                <w:t>02.10.2020</w:t>
              </w:r>
              <w:r w:rsidR="00256110" w:rsidRPr="0094746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256110" w:rsidRPr="00947467" w:rsidRDefault="00256110" w:rsidP="00256110">
            <w:pPr>
              <w:suppressAutoHyphens w:val="0"/>
              <w:autoSpaceDE w:val="0"/>
              <w:autoSpaceDN w:val="0"/>
              <w:adjustRightInd w:val="0"/>
              <w:jc w:val="both"/>
              <w:rPr>
                <w:rFonts w:asciiTheme="minorHAnsi" w:hAnsiTheme="minorHAnsi" w:cstheme="minorHAnsi"/>
              </w:rPr>
            </w:pPr>
            <w:r w:rsidRPr="00947467">
              <w:rPr>
                <w:rFonts w:asciiTheme="minorHAnsi" w:hAnsiTheme="minorHAnsi" w:cstheme="minorHAnsi"/>
              </w:rPr>
              <w:t xml:space="preserve">«Κατανομή ενός (1) πρώην Αστυφύλακα στο Αρχηγείο Ελληνικής Αστυνομίας του Υπουργείου Προστασίας του Πολίτη, έτους 2020» </w:t>
            </w:r>
          </w:p>
        </w:tc>
      </w:tr>
    </w:tbl>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603A8D">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603A8D" w:rsidRPr="00DF3EB9" w:rsidTr="00603A8D">
        <w:trPr>
          <w:cantSplit/>
          <w:trHeight w:val="839"/>
        </w:trPr>
        <w:tc>
          <w:tcPr>
            <w:tcW w:w="709" w:type="dxa"/>
            <w:shd w:val="clear" w:color="auto" w:fill="auto"/>
            <w:vAlign w:val="center"/>
          </w:tcPr>
          <w:p w:rsidR="00603A8D" w:rsidRPr="00DF3EB9" w:rsidRDefault="00603A8D" w:rsidP="00603A8D">
            <w:pPr>
              <w:jc w:val="center"/>
              <w:rPr>
                <w:rFonts w:asciiTheme="minorHAnsi" w:hAnsiTheme="minorHAnsi" w:cstheme="minorHAnsi"/>
                <w:lang w:val="en-US"/>
              </w:rPr>
            </w:pPr>
            <w:r>
              <w:rPr>
                <w:rFonts w:asciiTheme="minorHAnsi" w:hAnsiTheme="minorHAnsi" w:cstheme="minorHAnsi"/>
              </w:rPr>
              <w:t>1</w:t>
            </w:r>
          </w:p>
        </w:tc>
        <w:tc>
          <w:tcPr>
            <w:tcW w:w="3652" w:type="dxa"/>
            <w:tcBorders>
              <w:top w:val="double" w:sz="4" w:space="0" w:color="auto"/>
            </w:tcBorders>
            <w:shd w:val="clear" w:color="auto" w:fill="auto"/>
          </w:tcPr>
          <w:p w:rsidR="00603A8D" w:rsidRDefault="00603A8D" w:rsidP="00603A8D">
            <w:pPr>
              <w:rPr>
                <w:rFonts w:asciiTheme="minorHAnsi" w:hAnsiTheme="minorHAnsi" w:cstheme="minorHAnsi"/>
              </w:rPr>
            </w:pPr>
            <w:r w:rsidRPr="00603A8D">
              <w:rPr>
                <w:rFonts w:asciiTheme="minorHAnsi" w:hAnsiTheme="minorHAnsi" w:cstheme="minorHAnsi"/>
              </w:rPr>
              <w:t xml:space="preserve">ΑΠΟΦΑΣΗ ΤΩΝ ΥΠΟΥΡΓΩΝ ΟΙΚΟΝΟΜΙΚΩΝ </w:t>
            </w:r>
            <w:r>
              <w:rPr>
                <w:rFonts w:asciiTheme="minorHAnsi" w:hAnsiTheme="minorHAnsi" w:cstheme="minorHAnsi"/>
              </w:rPr>
              <w:t>–</w:t>
            </w:r>
            <w:r w:rsidRPr="00603A8D">
              <w:rPr>
                <w:rFonts w:asciiTheme="minorHAnsi" w:hAnsiTheme="minorHAnsi" w:cstheme="minorHAnsi"/>
              </w:rPr>
              <w:t xml:space="preserve"> </w:t>
            </w:r>
          </w:p>
          <w:p w:rsidR="00603A8D" w:rsidRPr="00603A8D" w:rsidRDefault="00603A8D" w:rsidP="00603A8D">
            <w:pPr>
              <w:rPr>
                <w:rFonts w:asciiTheme="minorHAnsi" w:hAnsiTheme="minorHAnsi" w:cstheme="minorHAnsi"/>
                <w:bCs/>
                <w:color w:val="3399FF"/>
                <w:lang w:eastAsia="el-GR"/>
              </w:rPr>
            </w:pPr>
            <w:r w:rsidRPr="00603A8D">
              <w:rPr>
                <w:rFonts w:asciiTheme="minorHAnsi" w:hAnsiTheme="minorHAnsi" w:cstheme="minorHAnsi"/>
              </w:rPr>
              <w:t>ΑΝΑΠΤΥΞΗΣ ΚΑΙ ΕΠΕΝΔΥΣΕΩΝ - ΠΑΙΔΕΙΑΣ ΚΑΙ ΘΡΗΣΚΕΥΜΑΤΩΝ - ΕΣΩΤΕΡΙΚΩΝ</w:t>
            </w:r>
            <w:r w:rsidRPr="00603A8D">
              <w:rPr>
                <w:rFonts w:asciiTheme="minorHAnsi" w:hAnsiTheme="minorHAnsi" w:cstheme="minorHAnsi"/>
                <w:bCs/>
                <w:color w:val="3399FF"/>
                <w:lang w:eastAsia="el-GR"/>
              </w:rPr>
              <w:t xml:space="preserve"> </w:t>
            </w:r>
          </w:p>
          <w:p w:rsidR="00603A8D" w:rsidRPr="00603A8D" w:rsidRDefault="00603A8D" w:rsidP="00603A8D">
            <w:pPr>
              <w:rPr>
                <w:rFonts w:asciiTheme="minorHAnsi" w:hAnsiTheme="minorHAnsi" w:cstheme="minorHAnsi"/>
              </w:rPr>
            </w:pPr>
            <w:proofErr w:type="spellStart"/>
            <w:r w:rsidRPr="00603A8D">
              <w:rPr>
                <w:rFonts w:asciiTheme="minorHAnsi" w:hAnsiTheme="minorHAnsi" w:cstheme="minorHAnsi"/>
              </w:rPr>
              <w:t>Αρ</w:t>
            </w:r>
            <w:proofErr w:type="spellEnd"/>
            <w:r w:rsidRPr="00603A8D">
              <w:rPr>
                <w:rFonts w:asciiTheme="minorHAnsi" w:hAnsiTheme="minorHAnsi" w:cstheme="minorHAnsi"/>
              </w:rPr>
              <w:t>. 129703</w:t>
            </w:r>
          </w:p>
          <w:p w:rsidR="00603A8D" w:rsidRPr="00603A8D" w:rsidRDefault="00857FFE" w:rsidP="00603A8D">
            <w:pPr>
              <w:rPr>
                <w:rFonts w:asciiTheme="minorHAnsi" w:hAnsiTheme="minorHAnsi" w:cstheme="minorHAnsi"/>
              </w:rPr>
            </w:pPr>
            <w:hyperlink r:id="rId47" w:history="1">
              <w:r w:rsidR="00603A8D">
                <w:rPr>
                  <w:rStyle w:val="-"/>
                  <w:rFonts w:asciiTheme="minorHAnsi" w:hAnsiTheme="minorHAnsi" w:cstheme="minorHAnsi"/>
                  <w:bCs/>
                  <w:u w:val="none"/>
                  <w:lang w:eastAsia="el-GR"/>
                </w:rPr>
                <w:t>ΦΕΚ B 4216/</w:t>
              </w:r>
              <w:r w:rsidR="00603A8D" w:rsidRPr="00603A8D">
                <w:rPr>
                  <w:rStyle w:val="-"/>
                  <w:rFonts w:asciiTheme="minorHAnsi" w:hAnsiTheme="minorHAnsi" w:cstheme="minorHAnsi"/>
                  <w:bCs/>
                  <w:u w:val="none"/>
                  <w:lang w:eastAsia="el-GR"/>
                </w:rPr>
                <w:t>29.09.2020</w:t>
              </w:r>
              <w:r w:rsidR="00603A8D" w:rsidRPr="00603A8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03A8D" w:rsidRPr="00603A8D" w:rsidRDefault="00635BB8" w:rsidP="00603A8D">
            <w:pPr>
              <w:suppressAutoHyphens w:val="0"/>
              <w:autoSpaceDE w:val="0"/>
              <w:autoSpaceDN w:val="0"/>
              <w:adjustRightInd w:val="0"/>
              <w:jc w:val="both"/>
              <w:rPr>
                <w:rFonts w:asciiTheme="minorHAnsi" w:hAnsiTheme="minorHAnsi" w:cstheme="minorHAnsi"/>
              </w:rPr>
            </w:pPr>
            <w:r w:rsidRPr="00635BB8">
              <w:rPr>
                <w:rFonts w:asciiTheme="minorHAnsi" w:hAnsiTheme="minorHAnsi" w:cstheme="minorHAnsi"/>
              </w:rPr>
              <w:t>“</w:t>
            </w:r>
            <w:r w:rsidR="00603A8D" w:rsidRPr="00603A8D">
              <w:rPr>
                <w:rFonts w:asciiTheme="minorHAnsi" w:hAnsiTheme="minorHAnsi" w:cstheme="minorHAnsi"/>
              </w:rPr>
              <w:t>Τροποπο</w:t>
            </w:r>
            <w:r w:rsidR="00603A8D">
              <w:rPr>
                <w:rFonts w:asciiTheme="minorHAnsi" w:hAnsiTheme="minorHAnsi" w:cstheme="minorHAnsi"/>
              </w:rPr>
              <w:t>ίηση της υπό στοιχεία 81651/Ζ2/</w:t>
            </w:r>
            <w:r w:rsidR="00603A8D" w:rsidRPr="00603A8D">
              <w:rPr>
                <w:rFonts w:asciiTheme="minorHAnsi" w:hAnsiTheme="minorHAnsi" w:cstheme="minorHAnsi"/>
              </w:rPr>
              <w:t>18-8-2005 κοινής υπουργικής απόφασης «Σύνθεση, καθορισμός θέσεων και ορισμός προσόντων του εκπαιδευτικού προσωπικού των κύκλων προσχολικής αγωγής και πρωτοβάθμιας εκπαίδευσης και του διοικητικού προσωπικού του Σχολείου</w:t>
            </w:r>
            <w:r>
              <w:rPr>
                <w:rFonts w:asciiTheme="minorHAnsi" w:hAnsiTheme="minorHAnsi" w:cstheme="minorHAnsi"/>
              </w:rPr>
              <w:t xml:space="preserve"> Ευρωπαϊκής Παιδείας» (Β’ 1158)</w:t>
            </w:r>
            <w:r w:rsidRPr="00635BB8">
              <w:rPr>
                <w:rFonts w:asciiTheme="minorHAnsi" w:hAnsiTheme="minorHAnsi" w:cstheme="minorHAnsi"/>
              </w:rPr>
              <w:t>”</w:t>
            </w:r>
            <w:r w:rsidR="00603A8D" w:rsidRPr="00603A8D">
              <w:rPr>
                <w:rFonts w:asciiTheme="minorHAnsi" w:hAnsiTheme="minorHAnsi" w:cstheme="minorHAnsi"/>
              </w:rPr>
              <w:t xml:space="preserve"> </w:t>
            </w:r>
          </w:p>
        </w:tc>
      </w:tr>
      <w:tr w:rsidR="00603A8D" w:rsidRPr="00DF3EB9" w:rsidTr="006B1CDF">
        <w:trPr>
          <w:cantSplit/>
          <w:trHeight w:val="839"/>
        </w:trPr>
        <w:tc>
          <w:tcPr>
            <w:tcW w:w="709" w:type="dxa"/>
            <w:shd w:val="clear" w:color="auto" w:fill="DAEEF3" w:themeFill="accent5" w:themeFillTint="33"/>
            <w:vAlign w:val="center"/>
          </w:tcPr>
          <w:p w:rsidR="00603A8D" w:rsidRPr="00DF3EB9" w:rsidRDefault="00603A8D" w:rsidP="00603A8D">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6B1CDF" w:rsidRDefault="006B1CDF" w:rsidP="00603A8D">
            <w:pPr>
              <w:rPr>
                <w:rFonts w:asciiTheme="minorHAnsi" w:hAnsiTheme="minorHAnsi" w:cstheme="minorHAnsi"/>
              </w:rPr>
            </w:pPr>
          </w:p>
          <w:p w:rsidR="00603A8D" w:rsidRPr="00603A8D" w:rsidRDefault="00603A8D" w:rsidP="00603A8D">
            <w:pPr>
              <w:rPr>
                <w:rFonts w:asciiTheme="minorHAnsi" w:hAnsiTheme="minorHAnsi" w:cstheme="minorHAnsi"/>
                <w:bCs/>
                <w:color w:val="3399FF"/>
                <w:lang w:eastAsia="el-GR"/>
              </w:rPr>
            </w:pPr>
            <w:r w:rsidRPr="00603A8D">
              <w:rPr>
                <w:rFonts w:asciiTheme="minorHAnsi" w:hAnsiTheme="minorHAnsi" w:cstheme="minorHAnsi"/>
              </w:rPr>
              <w:t>ΑΠΟΦΑΣΗ ΤΩΝ ΥΠΟΥΡΓΩΝ ΠΡΟΣΤΑΣΙΑΣ ΤΟΥ ΠΟΛΙΤΗ - ΥΓΕΙΑΣ - ΕΣΩΤΕΡΙΚΩΝ</w:t>
            </w:r>
            <w:r w:rsidRPr="00603A8D">
              <w:rPr>
                <w:rFonts w:asciiTheme="minorHAnsi" w:hAnsiTheme="minorHAnsi" w:cstheme="minorHAnsi"/>
                <w:bCs/>
                <w:color w:val="3399FF"/>
                <w:lang w:eastAsia="el-GR"/>
              </w:rPr>
              <w:t xml:space="preserve"> </w:t>
            </w:r>
          </w:p>
          <w:p w:rsidR="00603A8D" w:rsidRPr="00603A8D" w:rsidRDefault="00603A8D" w:rsidP="00603A8D">
            <w:pPr>
              <w:rPr>
                <w:rFonts w:asciiTheme="minorHAnsi" w:hAnsiTheme="minorHAnsi" w:cstheme="minorHAnsi"/>
              </w:rPr>
            </w:pPr>
            <w:proofErr w:type="spellStart"/>
            <w:r w:rsidRPr="00603A8D">
              <w:rPr>
                <w:rFonts w:asciiTheme="minorHAnsi" w:hAnsiTheme="minorHAnsi" w:cstheme="minorHAnsi"/>
              </w:rPr>
              <w:t>Αρ</w:t>
            </w:r>
            <w:proofErr w:type="spellEnd"/>
            <w:r w:rsidRPr="00603A8D">
              <w:rPr>
                <w:rFonts w:asciiTheme="minorHAnsi" w:hAnsiTheme="minorHAnsi" w:cstheme="minorHAnsi"/>
              </w:rPr>
              <w:t xml:space="preserve">. 60553 </w:t>
            </w:r>
          </w:p>
          <w:p w:rsidR="00603A8D" w:rsidRPr="00603A8D" w:rsidRDefault="00857FFE" w:rsidP="00603A8D">
            <w:pPr>
              <w:rPr>
                <w:rFonts w:asciiTheme="minorHAnsi" w:hAnsiTheme="minorHAnsi" w:cstheme="minorHAnsi"/>
                <w:lang w:eastAsia="el-GR"/>
              </w:rPr>
            </w:pPr>
            <w:hyperlink r:id="rId48" w:history="1">
              <w:r w:rsidR="00603A8D">
                <w:rPr>
                  <w:rStyle w:val="-"/>
                  <w:rFonts w:asciiTheme="minorHAnsi" w:hAnsiTheme="minorHAnsi" w:cstheme="minorHAnsi"/>
                  <w:bCs/>
                  <w:u w:val="none"/>
                  <w:lang w:eastAsia="el-GR"/>
                </w:rPr>
                <w:t>ΦΕΚ B 4217/</w:t>
              </w:r>
              <w:r w:rsidR="00603A8D" w:rsidRPr="00603A8D">
                <w:rPr>
                  <w:rStyle w:val="-"/>
                  <w:rFonts w:asciiTheme="minorHAnsi" w:hAnsiTheme="minorHAnsi" w:cstheme="minorHAnsi"/>
                  <w:bCs/>
                  <w:u w:val="none"/>
                  <w:lang w:eastAsia="el-GR"/>
                </w:rPr>
                <w:t>30.09.2020</w:t>
              </w:r>
              <w:r w:rsidR="00603A8D" w:rsidRPr="00603A8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03A8D" w:rsidRPr="00603A8D" w:rsidRDefault="00635BB8" w:rsidP="00603A8D">
            <w:pPr>
              <w:suppressAutoHyphens w:val="0"/>
              <w:autoSpaceDE w:val="0"/>
              <w:autoSpaceDN w:val="0"/>
              <w:adjustRightInd w:val="0"/>
              <w:jc w:val="both"/>
              <w:rPr>
                <w:rFonts w:asciiTheme="minorHAnsi" w:hAnsiTheme="minorHAnsi" w:cstheme="minorHAnsi"/>
              </w:rPr>
            </w:pPr>
            <w:r w:rsidRPr="00635BB8">
              <w:rPr>
                <w:rFonts w:asciiTheme="minorHAnsi" w:hAnsiTheme="minorHAnsi" w:cstheme="minorHAnsi"/>
              </w:rPr>
              <w:t>“</w:t>
            </w:r>
            <w:r w:rsidR="00603A8D" w:rsidRPr="00603A8D">
              <w:rPr>
                <w:rFonts w:asciiTheme="minorHAnsi" w:hAnsiTheme="minorHAnsi" w:cstheme="minorHAnsi"/>
              </w:rPr>
              <w:t>Παράταση της</w:t>
            </w:r>
            <w:r>
              <w:rPr>
                <w:rFonts w:asciiTheme="minorHAnsi" w:hAnsiTheme="minorHAnsi" w:cstheme="minorHAnsi"/>
              </w:rPr>
              <w:t xml:space="preserve"> υπό στοιχεία Δ1α/ΓΠ.οικ.52543/</w:t>
            </w:r>
            <w:r w:rsidR="00603A8D" w:rsidRPr="00603A8D">
              <w:rPr>
                <w:rFonts w:asciiTheme="minorHAnsi" w:hAnsiTheme="minorHAnsi" w:cstheme="minorHAnsi"/>
              </w:rPr>
              <w:t>25.8.2020 κοινής απόφασης των Υπουργών Προστασίας του Πολίτη, Υγείας και Εσωτερικών «Επιβολή του μέτρου της προσωρινής απαγόρευσης λειτουργίας των δημοτικών Κέντρων Ανοιχτής Προστασίας Ηλικιωμένων (Κ.Α.Π.Η.)</w:t>
            </w:r>
            <w:r>
              <w:rPr>
                <w:rFonts w:asciiTheme="minorHAnsi" w:hAnsiTheme="minorHAnsi" w:cstheme="minorHAnsi"/>
              </w:rPr>
              <w:t>» (Β’ 3521), έως τις 31.10.2020</w:t>
            </w:r>
            <w:r>
              <w:rPr>
                <w:rFonts w:asciiTheme="minorHAnsi" w:hAnsiTheme="minorHAnsi" w:cstheme="minorHAnsi"/>
                <w:lang w:val="en-US"/>
              </w:rPr>
              <w:t>”</w:t>
            </w:r>
            <w:r w:rsidR="00603A8D" w:rsidRPr="00603A8D">
              <w:rPr>
                <w:rFonts w:asciiTheme="minorHAnsi" w:hAnsiTheme="minorHAnsi" w:cstheme="minorHAnsi"/>
              </w:rPr>
              <w:t xml:space="preserve"> </w:t>
            </w:r>
          </w:p>
        </w:tc>
      </w:tr>
      <w:tr w:rsidR="00603A8D" w:rsidRPr="00DF3EB9" w:rsidTr="00603A8D">
        <w:trPr>
          <w:cantSplit/>
          <w:trHeight w:val="975"/>
        </w:trPr>
        <w:tc>
          <w:tcPr>
            <w:tcW w:w="709" w:type="dxa"/>
            <w:shd w:val="clear" w:color="auto" w:fill="auto"/>
            <w:vAlign w:val="center"/>
          </w:tcPr>
          <w:p w:rsidR="00603A8D" w:rsidRPr="00DF3EB9" w:rsidRDefault="00603A8D" w:rsidP="00603A8D">
            <w:pPr>
              <w:jc w:val="center"/>
              <w:rPr>
                <w:rFonts w:asciiTheme="minorHAnsi" w:hAnsiTheme="minorHAnsi" w:cstheme="minorHAnsi"/>
              </w:rPr>
            </w:pPr>
            <w:r>
              <w:rPr>
                <w:rFonts w:asciiTheme="minorHAnsi" w:hAnsiTheme="minorHAnsi" w:cstheme="minorHAnsi"/>
              </w:rPr>
              <w:t>3</w:t>
            </w:r>
          </w:p>
        </w:tc>
        <w:tc>
          <w:tcPr>
            <w:tcW w:w="3652" w:type="dxa"/>
            <w:shd w:val="clear" w:color="auto" w:fill="auto"/>
          </w:tcPr>
          <w:p w:rsidR="00603A8D" w:rsidRDefault="00603A8D" w:rsidP="00603A8D">
            <w:pPr>
              <w:rPr>
                <w:rFonts w:asciiTheme="minorHAnsi" w:hAnsiTheme="minorHAnsi" w:cstheme="minorHAnsi"/>
              </w:rPr>
            </w:pPr>
            <w:r w:rsidRPr="00603A8D">
              <w:rPr>
                <w:rFonts w:asciiTheme="minorHAnsi" w:hAnsiTheme="minorHAnsi" w:cstheme="minorHAnsi"/>
              </w:rPr>
              <w:t>ΑΠΟΦΑΣΗ ΤΩΝ ΥΠΟΥΡΓΩΝ ΟΙΚΟΝΟΜΙΚΩΝ </w:t>
            </w:r>
            <w:r>
              <w:rPr>
                <w:rFonts w:asciiTheme="minorHAnsi" w:hAnsiTheme="minorHAnsi" w:cstheme="minorHAnsi"/>
              </w:rPr>
              <w:t>–</w:t>
            </w:r>
            <w:r w:rsidRPr="00603A8D">
              <w:rPr>
                <w:rFonts w:asciiTheme="minorHAnsi" w:hAnsiTheme="minorHAnsi" w:cstheme="minorHAnsi"/>
              </w:rPr>
              <w:t xml:space="preserve"> </w:t>
            </w:r>
          </w:p>
          <w:p w:rsidR="00603A8D" w:rsidRDefault="00603A8D" w:rsidP="00603A8D">
            <w:pPr>
              <w:rPr>
                <w:rFonts w:asciiTheme="minorHAnsi" w:hAnsiTheme="minorHAnsi" w:cstheme="minorHAnsi"/>
              </w:rPr>
            </w:pPr>
            <w:r w:rsidRPr="00603A8D">
              <w:rPr>
                <w:rFonts w:asciiTheme="minorHAnsi" w:hAnsiTheme="minorHAnsi" w:cstheme="minorHAnsi"/>
              </w:rPr>
              <w:t>ΑΝΑΠΤΥΞΗΣ ΚΑΙ ΕΠΕΝΔΥΣΕΩΝ - ΠΡΟΣΤΑΣΙΑΣ ΤΟΥ ΠΟΛΙΤΗ - ΕΡΓΑΣΙΑΣ ΚΑΙ ΚΟΙΝΩΝΙΚΩΝ ΥΠΟΘΕΣΕΩΝ </w:t>
            </w:r>
            <w:r>
              <w:rPr>
                <w:rFonts w:asciiTheme="minorHAnsi" w:hAnsiTheme="minorHAnsi" w:cstheme="minorHAnsi"/>
              </w:rPr>
              <w:t>–</w:t>
            </w:r>
            <w:r w:rsidRPr="00603A8D">
              <w:rPr>
                <w:rFonts w:asciiTheme="minorHAnsi" w:hAnsiTheme="minorHAnsi" w:cstheme="minorHAnsi"/>
              </w:rPr>
              <w:t xml:space="preserve"> </w:t>
            </w:r>
          </w:p>
          <w:p w:rsidR="00603A8D" w:rsidRPr="00603A8D" w:rsidRDefault="00603A8D" w:rsidP="00603A8D">
            <w:pPr>
              <w:rPr>
                <w:rFonts w:asciiTheme="minorHAnsi" w:hAnsiTheme="minorHAnsi" w:cstheme="minorHAnsi"/>
                <w:bCs/>
                <w:color w:val="3399FF"/>
                <w:lang w:eastAsia="el-GR"/>
              </w:rPr>
            </w:pPr>
            <w:r w:rsidRPr="00603A8D">
              <w:rPr>
                <w:rFonts w:asciiTheme="minorHAnsi" w:hAnsiTheme="minorHAnsi" w:cstheme="minorHAnsi"/>
              </w:rPr>
              <w:t>ΥΓΕΙΑΣ - ΕΣΩΤΕΡΙΚΩΝ - ΥΠΟΔΟΜΩΝ ΚΑΙ ΜΕΤΑΦΟΡΩΝ</w:t>
            </w:r>
            <w:r w:rsidRPr="00603A8D">
              <w:rPr>
                <w:rFonts w:asciiTheme="minorHAnsi" w:hAnsiTheme="minorHAnsi" w:cstheme="minorHAnsi"/>
                <w:bCs/>
                <w:color w:val="3399FF"/>
                <w:lang w:eastAsia="el-GR"/>
              </w:rPr>
              <w:t xml:space="preserve"> </w:t>
            </w:r>
          </w:p>
          <w:p w:rsidR="00603A8D" w:rsidRPr="00603A8D" w:rsidRDefault="00603A8D" w:rsidP="00603A8D">
            <w:pPr>
              <w:rPr>
                <w:rFonts w:asciiTheme="minorHAnsi" w:hAnsiTheme="minorHAnsi" w:cstheme="minorHAnsi"/>
              </w:rPr>
            </w:pPr>
            <w:proofErr w:type="spellStart"/>
            <w:r w:rsidRPr="00603A8D">
              <w:rPr>
                <w:rFonts w:asciiTheme="minorHAnsi" w:hAnsiTheme="minorHAnsi" w:cstheme="minorHAnsi"/>
              </w:rPr>
              <w:t>Αρ</w:t>
            </w:r>
            <w:proofErr w:type="spellEnd"/>
            <w:r w:rsidRPr="00603A8D">
              <w:rPr>
                <w:rFonts w:asciiTheme="minorHAnsi" w:hAnsiTheme="minorHAnsi" w:cstheme="minorHAnsi"/>
              </w:rPr>
              <w:t xml:space="preserve">. 60551 </w:t>
            </w:r>
          </w:p>
          <w:p w:rsidR="00603A8D" w:rsidRPr="00603A8D" w:rsidRDefault="00857FFE" w:rsidP="00603A8D">
            <w:pPr>
              <w:rPr>
                <w:rFonts w:asciiTheme="minorHAnsi" w:hAnsiTheme="minorHAnsi" w:cstheme="minorHAnsi"/>
                <w:lang w:eastAsia="el-GR"/>
              </w:rPr>
            </w:pPr>
            <w:hyperlink r:id="rId49" w:history="1">
              <w:r w:rsidR="00603A8D">
                <w:rPr>
                  <w:rStyle w:val="-"/>
                  <w:rFonts w:asciiTheme="minorHAnsi" w:hAnsiTheme="minorHAnsi" w:cstheme="minorHAnsi"/>
                  <w:bCs/>
                  <w:u w:val="none"/>
                  <w:lang w:eastAsia="el-GR"/>
                </w:rPr>
                <w:t>ΦΕΚ B 4218/</w:t>
              </w:r>
              <w:r w:rsidR="00603A8D" w:rsidRPr="00603A8D">
                <w:rPr>
                  <w:rStyle w:val="-"/>
                  <w:rFonts w:asciiTheme="minorHAnsi" w:hAnsiTheme="minorHAnsi" w:cstheme="minorHAnsi"/>
                  <w:bCs/>
                  <w:u w:val="none"/>
                  <w:lang w:eastAsia="el-GR"/>
                </w:rPr>
                <w:t>30.09.2020</w:t>
              </w:r>
              <w:r w:rsidR="00603A8D" w:rsidRPr="00603A8D">
                <w:rPr>
                  <w:rStyle w:val="-"/>
                  <w:rFonts w:asciiTheme="minorHAnsi" w:hAnsiTheme="minorHAnsi" w:cstheme="minorHAnsi"/>
                  <w:u w:val="none"/>
                  <w:lang w:eastAsia="el-GR"/>
                </w:rPr>
                <w:t> </w:t>
              </w:r>
            </w:hyperlink>
          </w:p>
        </w:tc>
        <w:tc>
          <w:tcPr>
            <w:tcW w:w="5420" w:type="dxa"/>
            <w:shd w:val="clear" w:color="auto" w:fill="auto"/>
            <w:vAlign w:val="center"/>
          </w:tcPr>
          <w:p w:rsidR="00603A8D" w:rsidRPr="00603A8D" w:rsidRDefault="00635BB8" w:rsidP="00603A8D">
            <w:pPr>
              <w:suppressAutoHyphens w:val="0"/>
              <w:autoSpaceDE w:val="0"/>
              <w:autoSpaceDN w:val="0"/>
              <w:adjustRightInd w:val="0"/>
              <w:jc w:val="both"/>
              <w:rPr>
                <w:rFonts w:asciiTheme="minorHAnsi" w:hAnsiTheme="minorHAnsi" w:cstheme="minorHAnsi"/>
              </w:rPr>
            </w:pPr>
            <w:r w:rsidRPr="00635BB8">
              <w:rPr>
                <w:rFonts w:asciiTheme="minorHAnsi" w:hAnsiTheme="minorHAnsi" w:cstheme="minorHAnsi"/>
              </w:rPr>
              <w:t>“</w:t>
            </w:r>
            <w:r w:rsidR="00603A8D" w:rsidRPr="00603A8D">
              <w:rPr>
                <w:rFonts w:asciiTheme="minorHAnsi" w:hAnsiTheme="minorHAnsi" w:cstheme="minorHAnsi"/>
              </w:rPr>
              <w:t>Παράτα</w:t>
            </w:r>
            <w:r>
              <w:rPr>
                <w:rFonts w:asciiTheme="minorHAnsi" w:hAnsiTheme="minorHAnsi" w:cstheme="minorHAnsi"/>
              </w:rPr>
              <w:t>ση ισχύος της υπό στοιχεία Δ1α/</w:t>
            </w:r>
            <w:r w:rsidR="00603A8D" w:rsidRPr="00603A8D">
              <w:rPr>
                <w:rFonts w:asciiTheme="minorHAnsi" w:hAnsiTheme="minorHAnsi" w:cstheme="minorHAnsi"/>
              </w:rPr>
              <w:t xml:space="preserve">ΓΠ.οικ.50896/13.8.2020 κοινής απόφασης των Υπουργών Οικονομικών, Ανάπτυξης και Επενδύσεων, Προστασίας του Πολίτη, Εργασίας και Κοινωνικών Υποθέσεων, Υγείας, Εσωτερικών και Υποδομών και Μεταφορών «Επιβολή του μέτρου του κατ’ </w:t>
            </w:r>
            <w:proofErr w:type="spellStart"/>
            <w:r w:rsidR="00603A8D" w:rsidRPr="00603A8D">
              <w:rPr>
                <w:rFonts w:asciiTheme="minorHAnsi" w:hAnsiTheme="minorHAnsi" w:cstheme="minorHAnsi"/>
              </w:rPr>
              <w:t>οίκον</w:t>
            </w:r>
            <w:proofErr w:type="spellEnd"/>
            <w:r w:rsidR="00603A8D" w:rsidRPr="00603A8D">
              <w:rPr>
                <w:rFonts w:asciiTheme="minorHAnsi" w:hAnsiTheme="minorHAnsi" w:cstheme="minorHAnsi"/>
              </w:rPr>
              <w:t xml:space="preserve"> προσωρινού περιορισμού προσώπων που εισέρχονται στη Χώρα από τα συνοριακά σημεία ελέγχου της Κακαβιάς και της </w:t>
            </w:r>
            <w:proofErr w:type="spellStart"/>
            <w:r w:rsidR="00603A8D" w:rsidRPr="00603A8D">
              <w:rPr>
                <w:rFonts w:asciiTheme="minorHAnsi" w:hAnsiTheme="minorHAnsi" w:cstheme="minorHAnsi"/>
              </w:rPr>
              <w:t>Κρυσταλλοπηγής</w:t>
            </w:r>
            <w:proofErr w:type="spellEnd"/>
            <w:r w:rsidR="00603A8D" w:rsidRPr="00603A8D">
              <w:rPr>
                <w:rFonts w:asciiTheme="minorHAnsi" w:hAnsiTheme="minorHAnsi" w:cstheme="minorHAnsi"/>
              </w:rPr>
              <w:t>, προς περιορισμό της διάδοσης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3402)</w:t>
            </w:r>
            <w:r w:rsidRPr="00635BB8">
              <w:rPr>
                <w:rFonts w:asciiTheme="minorHAnsi" w:hAnsiTheme="minorHAnsi" w:cstheme="minorHAnsi"/>
              </w:rPr>
              <w:t>”</w:t>
            </w:r>
            <w:r w:rsidR="00603A8D" w:rsidRPr="00603A8D">
              <w:rPr>
                <w:rFonts w:asciiTheme="minorHAnsi" w:hAnsiTheme="minorHAnsi" w:cstheme="minorHAnsi"/>
              </w:rPr>
              <w:t xml:space="preserve"> </w:t>
            </w:r>
          </w:p>
        </w:tc>
      </w:tr>
      <w:tr w:rsidR="00603A8D" w:rsidRPr="00DF3EB9" w:rsidTr="006B1CDF">
        <w:trPr>
          <w:cantSplit/>
          <w:trHeight w:val="1097"/>
        </w:trPr>
        <w:tc>
          <w:tcPr>
            <w:tcW w:w="709" w:type="dxa"/>
            <w:shd w:val="clear" w:color="auto" w:fill="auto"/>
            <w:vAlign w:val="center"/>
          </w:tcPr>
          <w:p w:rsidR="00603A8D" w:rsidRPr="00DF3EB9" w:rsidRDefault="00603A8D" w:rsidP="00603A8D">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auto"/>
          </w:tcPr>
          <w:p w:rsidR="00603A8D" w:rsidRDefault="00603A8D" w:rsidP="00603A8D">
            <w:pPr>
              <w:rPr>
                <w:rFonts w:asciiTheme="minorHAnsi" w:hAnsiTheme="minorHAnsi" w:cstheme="minorHAnsi"/>
              </w:rPr>
            </w:pPr>
            <w:r w:rsidRPr="00603A8D">
              <w:rPr>
                <w:rFonts w:asciiTheme="minorHAnsi" w:hAnsiTheme="minorHAnsi" w:cstheme="minorHAnsi"/>
              </w:rPr>
              <w:t>ΑΠΟΦΑΣΗ ΤΩΝ ΥΠΟΥΡΓΩΝ ΟΙΚΟΝΟΜΙΚΩΝ </w:t>
            </w:r>
            <w:r>
              <w:rPr>
                <w:rFonts w:asciiTheme="minorHAnsi" w:hAnsiTheme="minorHAnsi" w:cstheme="minorHAnsi"/>
              </w:rPr>
              <w:t>–</w:t>
            </w:r>
            <w:r w:rsidRPr="00603A8D">
              <w:rPr>
                <w:rFonts w:asciiTheme="minorHAnsi" w:hAnsiTheme="minorHAnsi" w:cstheme="minorHAnsi"/>
              </w:rPr>
              <w:t xml:space="preserve"> </w:t>
            </w:r>
          </w:p>
          <w:p w:rsidR="00603A8D" w:rsidRDefault="00603A8D" w:rsidP="00603A8D">
            <w:pPr>
              <w:rPr>
                <w:rFonts w:asciiTheme="minorHAnsi" w:hAnsiTheme="minorHAnsi" w:cstheme="minorHAnsi"/>
              </w:rPr>
            </w:pPr>
            <w:r w:rsidRPr="00603A8D">
              <w:rPr>
                <w:rFonts w:asciiTheme="minorHAnsi" w:hAnsiTheme="minorHAnsi" w:cstheme="minorHAnsi"/>
              </w:rPr>
              <w:t xml:space="preserve">ΑΝΑΠΤΥΞΗΣ ΚΑΙ ΕΠΕΝΔΥΣΕΩΝ - ΠΡΟΣΤΑΣΙΑΣ ΤΟΥ ΠΟΛΙΤΗ - ΕΡΓΑΣΙΑΣ ΚΑΙ ΚΟΙΝΩΝΙΚΩΝ ΥΠΟΘΕΣΕΩΝ </w:t>
            </w:r>
            <w:r>
              <w:rPr>
                <w:rFonts w:asciiTheme="minorHAnsi" w:hAnsiTheme="minorHAnsi" w:cstheme="minorHAnsi"/>
              </w:rPr>
              <w:t>–</w:t>
            </w:r>
            <w:r w:rsidRPr="00603A8D">
              <w:rPr>
                <w:rFonts w:asciiTheme="minorHAnsi" w:hAnsiTheme="minorHAnsi" w:cstheme="minorHAnsi"/>
              </w:rPr>
              <w:t xml:space="preserve"> </w:t>
            </w:r>
          </w:p>
          <w:p w:rsidR="00603A8D" w:rsidRPr="00603A8D" w:rsidRDefault="00603A8D" w:rsidP="00603A8D">
            <w:pPr>
              <w:rPr>
                <w:rFonts w:asciiTheme="minorHAnsi" w:hAnsiTheme="minorHAnsi" w:cstheme="minorHAnsi"/>
              </w:rPr>
            </w:pPr>
            <w:r w:rsidRPr="00603A8D">
              <w:rPr>
                <w:rFonts w:asciiTheme="minorHAnsi" w:hAnsiTheme="minorHAnsi" w:cstheme="minorHAnsi"/>
              </w:rPr>
              <w:t>ΥΓΕΙΑΣ - ΕΣΩΤΕΡΙΚΩΝ -ΥΠΟΔΟΜΩΝ ΚΑΙ ΜΕΤΑΦΟΡΩΝ - ΝΑΥΤΙΛΙΑΣ ΚΑΙ ΝΗΣΙΩΤΙΚΗΣ ΠΟΛΙΤΙΚΗΣ</w:t>
            </w:r>
          </w:p>
          <w:p w:rsidR="00603A8D" w:rsidRPr="00603A8D" w:rsidRDefault="00603A8D" w:rsidP="00603A8D">
            <w:pPr>
              <w:rPr>
                <w:rFonts w:asciiTheme="minorHAnsi" w:hAnsiTheme="minorHAnsi" w:cstheme="minorHAnsi"/>
              </w:rPr>
            </w:pPr>
            <w:proofErr w:type="spellStart"/>
            <w:r w:rsidRPr="00603A8D">
              <w:rPr>
                <w:rFonts w:asciiTheme="minorHAnsi" w:hAnsiTheme="minorHAnsi" w:cstheme="minorHAnsi"/>
              </w:rPr>
              <w:t>Αρ</w:t>
            </w:r>
            <w:proofErr w:type="spellEnd"/>
            <w:r w:rsidRPr="00603A8D">
              <w:rPr>
                <w:rFonts w:asciiTheme="minorHAnsi" w:hAnsiTheme="minorHAnsi" w:cstheme="minorHAnsi"/>
              </w:rPr>
              <w:t xml:space="preserve">. 60549 </w:t>
            </w:r>
          </w:p>
          <w:p w:rsidR="00603A8D" w:rsidRPr="00603A8D" w:rsidRDefault="00857FFE" w:rsidP="00603A8D">
            <w:pPr>
              <w:rPr>
                <w:rFonts w:asciiTheme="minorHAnsi" w:hAnsiTheme="minorHAnsi" w:cstheme="minorHAnsi"/>
                <w:lang w:eastAsia="el-GR"/>
              </w:rPr>
            </w:pPr>
            <w:hyperlink r:id="rId50" w:history="1">
              <w:r w:rsidR="00603A8D">
                <w:rPr>
                  <w:rStyle w:val="-"/>
                  <w:rFonts w:asciiTheme="minorHAnsi" w:hAnsiTheme="minorHAnsi" w:cstheme="minorHAnsi"/>
                  <w:bCs/>
                  <w:u w:val="none"/>
                  <w:lang w:eastAsia="el-GR"/>
                </w:rPr>
                <w:t>ΦΕΚ B 4219/</w:t>
              </w:r>
              <w:r w:rsidR="00603A8D" w:rsidRPr="00603A8D">
                <w:rPr>
                  <w:rStyle w:val="-"/>
                  <w:rFonts w:asciiTheme="minorHAnsi" w:hAnsiTheme="minorHAnsi" w:cstheme="minorHAnsi"/>
                  <w:bCs/>
                  <w:u w:val="none"/>
                  <w:lang w:eastAsia="el-GR"/>
                </w:rPr>
                <w:t>30.09.2020</w:t>
              </w:r>
              <w:r w:rsidR="00603A8D" w:rsidRPr="00603A8D">
                <w:rPr>
                  <w:rStyle w:val="-"/>
                  <w:rFonts w:asciiTheme="minorHAnsi" w:hAnsiTheme="minorHAnsi" w:cstheme="minorHAnsi"/>
                  <w:u w:val="none"/>
                  <w:lang w:eastAsia="el-GR"/>
                </w:rPr>
                <w:t> </w:t>
              </w:r>
            </w:hyperlink>
          </w:p>
        </w:tc>
        <w:tc>
          <w:tcPr>
            <w:tcW w:w="5420" w:type="dxa"/>
            <w:shd w:val="clear" w:color="auto" w:fill="auto"/>
            <w:vAlign w:val="center"/>
          </w:tcPr>
          <w:p w:rsidR="00603A8D" w:rsidRPr="00603A8D" w:rsidRDefault="00635BB8" w:rsidP="00635BB8">
            <w:pPr>
              <w:suppressAutoHyphens w:val="0"/>
              <w:autoSpaceDE w:val="0"/>
              <w:autoSpaceDN w:val="0"/>
              <w:adjustRightInd w:val="0"/>
              <w:jc w:val="both"/>
              <w:rPr>
                <w:rFonts w:asciiTheme="minorHAnsi" w:hAnsiTheme="minorHAnsi" w:cstheme="minorHAnsi"/>
              </w:rPr>
            </w:pPr>
            <w:r w:rsidRPr="00635BB8">
              <w:rPr>
                <w:rFonts w:asciiTheme="minorHAnsi" w:hAnsiTheme="minorHAnsi" w:cstheme="minorHAnsi"/>
              </w:rPr>
              <w:t>“</w:t>
            </w:r>
            <w:r w:rsidR="00603A8D" w:rsidRPr="00603A8D">
              <w:rPr>
                <w:rFonts w:asciiTheme="minorHAnsi" w:hAnsiTheme="minorHAnsi" w:cstheme="minorHAnsi"/>
              </w:rPr>
              <w:t>Παράταση ισχύος της υπό στοιχεία Δ1α/</w:t>
            </w:r>
            <w:proofErr w:type="spellStart"/>
            <w:r w:rsidR="00603A8D" w:rsidRPr="00603A8D">
              <w:rPr>
                <w:rFonts w:asciiTheme="minorHAnsi" w:hAnsiTheme="minorHAnsi" w:cstheme="minorHAnsi"/>
              </w:rPr>
              <w:t>Γ.Π.οικ</w:t>
            </w:r>
            <w:proofErr w:type="spellEnd"/>
            <w:r w:rsidR="00603A8D" w:rsidRPr="00603A8D">
              <w:rPr>
                <w:rFonts w:asciiTheme="minorHAnsi" w:hAnsiTheme="minorHAnsi" w:cstheme="minorHAnsi"/>
              </w:rPr>
              <w:t>. 52835/27.8.2020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Ναυτιλίας και Νησιωτικής Πολιτικής «Επιβολή του μέτρου του δειγματοληπτικού εργαστηριακού ελέγχου και του προσωρινού περιορισμού προσώπων που εισέρχονται από την αλλοδαπή,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3557)</w:t>
            </w:r>
            <w:r w:rsidRPr="00635BB8">
              <w:rPr>
                <w:rFonts w:asciiTheme="minorHAnsi" w:hAnsiTheme="minorHAnsi" w:cstheme="minorHAnsi"/>
              </w:rPr>
              <w:t>”</w:t>
            </w:r>
            <w:r w:rsidR="00603A8D" w:rsidRPr="00603A8D">
              <w:rPr>
                <w:rFonts w:asciiTheme="minorHAnsi" w:hAnsiTheme="minorHAnsi" w:cstheme="minorHAnsi"/>
              </w:rPr>
              <w:t xml:space="preserve"> </w:t>
            </w:r>
          </w:p>
        </w:tc>
      </w:tr>
      <w:tr w:rsidR="00603A8D" w:rsidRPr="00DF3EB9" w:rsidTr="006B1CDF">
        <w:trPr>
          <w:cantSplit/>
          <w:trHeight w:val="1097"/>
        </w:trPr>
        <w:tc>
          <w:tcPr>
            <w:tcW w:w="709" w:type="dxa"/>
            <w:shd w:val="clear" w:color="auto" w:fill="DAEEF3" w:themeFill="accent5" w:themeFillTint="33"/>
            <w:vAlign w:val="center"/>
          </w:tcPr>
          <w:p w:rsidR="00603A8D" w:rsidRPr="00DF3EB9" w:rsidRDefault="00603A8D" w:rsidP="00603A8D">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DAEEF3" w:themeFill="accent5" w:themeFillTint="33"/>
          </w:tcPr>
          <w:p w:rsidR="00603A8D" w:rsidRDefault="00603A8D" w:rsidP="00603A8D">
            <w:pPr>
              <w:rPr>
                <w:rFonts w:asciiTheme="minorHAnsi" w:hAnsiTheme="minorHAnsi" w:cstheme="minorHAnsi"/>
              </w:rPr>
            </w:pPr>
            <w:r w:rsidRPr="00603A8D">
              <w:rPr>
                <w:rFonts w:asciiTheme="minorHAnsi" w:hAnsiTheme="minorHAnsi" w:cstheme="minorHAnsi"/>
              </w:rPr>
              <w:t xml:space="preserve">ΑΠΟΦΑΣΗ ΤΩΝ ΥΠΟΥΡΓΩΝ ΠΡΟΣΤΑΣΙΑΣ ΤΟΥ ΠΟΛΙΤΗ </w:t>
            </w:r>
            <w:r>
              <w:rPr>
                <w:rFonts w:asciiTheme="minorHAnsi" w:hAnsiTheme="minorHAnsi" w:cstheme="minorHAnsi"/>
              </w:rPr>
              <w:t>–</w:t>
            </w:r>
            <w:r w:rsidRPr="00603A8D">
              <w:rPr>
                <w:rFonts w:asciiTheme="minorHAnsi" w:hAnsiTheme="minorHAnsi" w:cstheme="minorHAnsi"/>
              </w:rPr>
              <w:t xml:space="preserve"> </w:t>
            </w:r>
          </w:p>
          <w:p w:rsidR="00603A8D" w:rsidRPr="00603A8D" w:rsidRDefault="00603A8D" w:rsidP="00603A8D">
            <w:pPr>
              <w:rPr>
                <w:rFonts w:asciiTheme="minorHAnsi" w:hAnsiTheme="minorHAnsi" w:cstheme="minorHAnsi"/>
                <w:bCs/>
                <w:color w:val="3399FF"/>
                <w:lang w:eastAsia="el-GR"/>
              </w:rPr>
            </w:pPr>
            <w:r w:rsidRPr="00603A8D">
              <w:rPr>
                <w:rFonts w:asciiTheme="minorHAnsi" w:hAnsiTheme="minorHAnsi" w:cstheme="minorHAnsi"/>
              </w:rPr>
              <w:t>ΥΓΕΙΑΣ - ΕΣΩΤΕΡΙΚΩΝ</w:t>
            </w:r>
            <w:r w:rsidRPr="00603A8D">
              <w:rPr>
                <w:rFonts w:asciiTheme="minorHAnsi" w:hAnsiTheme="minorHAnsi" w:cstheme="minorHAnsi"/>
                <w:bCs/>
                <w:color w:val="3399FF"/>
                <w:lang w:eastAsia="el-GR"/>
              </w:rPr>
              <w:t xml:space="preserve"> </w:t>
            </w:r>
          </w:p>
          <w:p w:rsidR="00603A8D" w:rsidRPr="00603A8D" w:rsidRDefault="00603A8D" w:rsidP="00603A8D">
            <w:pPr>
              <w:rPr>
                <w:rFonts w:asciiTheme="minorHAnsi" w:hAnsiTheme="minorHAnsi" w:cstheme="minorHAnsi"/>
              </w:rPr>
            </w:pPr>
            <w:proofErr w:type="spellStart"/>
            <w:r w:rsidRPr="00603A8D">
              <w:rPr>
                <w:rFonts w:asciiTheme="minorHAnsi" w:hAnsiTheme="minorHAnsi" w:cstheme="minorHAnsi"/>
              </w:rPr>
              <w:t>Αρ</w:t>
            </w:r>
            <w:proofErr w:type="spellEnd"/>
            <w:r w:rsidRPr="00603A8D">
              <w:rPr>
                <w:rFonts w:asciiTheme="minorHAnsi" w:hAnsiTheme="minorHAnsi" w:cstheme="minorHAnsi"/>
              </w:rPr>
              <w:t xml:space="preserve">. 60583 </w:t>
            </w:r>
          </w:p>
          <w:p w:rsidR="00603A8D" w:rsidRPr="00603A8D" w:rsidRDefault="00857FFE" w:rsidP="00603A8D">
            <w:pPr>
              <w:rPr>
                <w:rFonts w:asciiTheme="minorHAnsi" w:hAnsiTheme="minorHAnsi" w:cstheme="minorHAnsi"/>
                <w:lang w:eastAsia="el-GR"/>
              </w:rPr>
            </w:pPr>
            <w:hyperlink r:id="rId51" w:history="1">
              <w:r w:rsidR="00603A8D">
                <w:rPr>
                  <w:rStyle w:val="-"/>
                  <w:rFonts w:asciiTheme="minorHAnsi" w:hAnsiTheme="minorHAnsi" w:cstheme="minorHAnsi"/>
                  <w:bCs/>
                  <w:u w:val="none"/>
                  <w:lang w:eastAsia="el-GR"/>
                </w:rPr>
                <w:t>ΦΕΚ B 4257/</w:t>
              </w:r>
              <w:r w:rsidR="00603A8D" w:rsidRPr="00603A8D">
                <w:rPr>
                  <w:rStyle w:val="-"/>
                  <w:rFonts w:asciiTheme="minorHAnsi" w:hAnsiTheme="minorHAnsi" w:cstheme="minorHAnsi"/>
                  <w:bCs/>
                  <w:u w:val="none"/>
                  <w:lang w:eastAsia="el-GR"/>
                </w:rPr>
                <w:t>30.09.2020</w:t>
              </w:r>
              <w:r w:rsidR="00603A8D" w:rsidRPr="00603A8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03A8D" w:rsidRPr="00603A8D" w:rsidRDefault="00603A8D" w:rsidP="00603A8D">
            <w:pPr>
              <w:autoSpaceDE w:val="0"/>
              <w:autoSpaceDN w:val="0"/>
              <w:adjustRightInd w:val="0"/>
              <w:jc w:val="both"/>
              <w:rPr>
                <w:rFonts w:asciiTheme="minorHAnsi" w:hAnsiTheme="minorHAnsi" w:cstheme="minorHAnsi"/>
              </w:rPr>
            </w:pPr>
            <w:r w:rsidRPr="00603A8D">
              <w:rPr>
                <w:rFonts w:asciiTheme="minorHAnsi" w:hAnsiTheme="minorHAnsi" w:cstheme="minorHAnsi"/>
              </w:rPr>
              <w:t xml:space="preserve">«Επιβολή του μέτρου της απαγόρευσης εισόδου στη Χώρα των υπηκόων τρίτων κρατών πλην των κρατών της Ευρωπαϊκής Ένωσης και της Συμφωνίας </w:t>
            </w:r>
            <w:proofErr w:type="spellStart"/>
            <w:r w:rsidRPr="00603A8D">
              <w:rPr>
                <w:rFonts w:asciiTheme="minorHAnsi" w:hAnsiTheme="minorHAnsi" w:cstheme="minorHAnsi"/>
              </w:rPr>
              <w:t>Σένγκεν</w:t>
            </w:r>
            <w:proofErr w:type="spellEnd"/>
            <w:r w:rsidRPr="00603A8D">
              <w:rPr>
                <w:rFonts w:asciiTheme="minorHAnsi" w:hAnsiTheme="minorHAnsi" w:cstheme="minorHAnsi"/>
              </w:rPr>
              <w:t xml:space="preserve">, προς περιορισμό της διασποράς του </w:t>
            </w:r>
            <w:proofErr w:type="spellStart"/>
            <w:r w:rsidRPr="00603A8D">
              <w:rPr>
                <w:rFonts w:asciiTheme="minorHAnsi" w:hAnsiTheme="minorHAnsi" w:cstheme="minorHAnsi"/>
              </w:rPr>
              <w:t>κορωνοϊού</w:t>
            </w:r>
            <w:proofErr w:type="spellEnd"/>
            <w:r w:rsidRPr="00603A8D">
              <w:rPr>
                <w:rFonts w:asciiTheme="minorHAnsi" w:hAnsiTheme="minorHAnsi" w:cstheme="minorHAnsi"/>
              </w:rPr>
              <w:t xml:space="preserve"> COVID-19 για το χρονικό διάστημα από την 1η.10.2020 έως και τις 12.10.2020» </w:t>
            </w:r>
          </w:p>
        </w:tc>
      </w:tr>
      <w:tr w:rsidR="00603A8D" w:rsidRPr="00DF3EB9" w:rsidTr="006B1CDF">
        <w:trPr>
          <w:cantSplit/>
          <w:trHeight w:val="1239"/>
        </w:trPr>
        <w:tc>
          <w:tcPr>
            <w:tcW w:w="709" w:type="dxa"/>
            <w:shd w:val="clear" w:color="auto" w:fill="auto"/>
            <w:vAlign w:val="center"/>
          </w:tcPr>
          <w:p w:rsidR="00603A8D" w:rsidRPr="00DF3EB9" w:rsidRDefault="00603A8D" w:rsidP="00603A8D">
            <w:pPr>
              <w:jc w:val="center"/>
              <w:rPr>
                <w:rFonts w:asciiTheme="minorHAnsi" w:hAnsiTheme="minorHAnsi" w:cstheme="minorHAnsi"/>
                <w:lang w:val="en-US"/>
              </w:rPr>
            </w:pPr>
            <w:r>
              <w:rPr>
                <w:rFonts w:asciiTheme="minorHAnsi" w:hAnsiTheme="minorHAnsi" w:cstheme="minorHAnsi"/>
                <w:lang w:val="en-US"/>
              </w:rPr>
              <w:t>6</w:t>
            </w:r>
          </w:p>
        </w:tc>
        <w:tc>
          <w:tcPr>
            <w:tcW w:w="3652" w:type="dxa"/>
            <w:shd w:val="clear" w:color="auto" w:fill="auto"/>
          </w:tcPr>
          <w:p w:rsidR="00603A8D" w:rsidRDefault="00603A8D" w:rsidP="00603A8D">
            <w:pPr>
              <w:rPr>
                <w:rFonts w:asciiTheme="minorHAnsi" w:hAnsiTheme="minorHAnsi" w:cstheme="minorHAnsi"/>
              </w:rPr>
            </w:pPr>
          </w:p>
          <w:p w:rsidR="00603A8D" w:rsidRDefault="00603A8D" w:rsidP="00603A8D">
            <w:pPr>
              <w:rPr>
                <w:rFonts w:asciiTheme="minorHAnsi" w:hAnsiTheme="minorHAnsi" w:cstheme="minorHAnsi"/>
              </w:rPr>
            </w:pPr>
          </w:p>
          <w:p w:rsidR="006B1CDF" w:rsidRDefault="006B1CDF" w:rsidP="00603A8D">
            <w:pPr>
              <w:rPr>
                <w:rFonts w:asciiTheme="minorHAnsi" w:hAnsiTheme="minorHAnsi" w:cstheme="minorHAnsi"/>
              </w:rPr>
            </w:pPr>
          </w:p>
          <w:p w:rsidR="00603A8D" w:rsidRDefault="00603A8D" w:rsidP="00603A8D">
            <w:pPr>
              <w:rPr>
                <w:rFonts w:asciiTheme="minorHAnsi" w:hAnsiTheme="minorHAnsi" w:cstheme="minorHAnsi"/>
              </w:rPr>
            </w:pPr>
            <w:r w:rsidRPr="00603A8D">
              <w:rPr>
                <w:rFonts w:asciiTheme="minorHAnsi" w:hAnsiTheme="minorHAnsi" w:cstheme="minorHAnsi"/>
              </w:rPr>
              <w:t>ΑΠΟΦΑΣΗ ΤΩΝ ΥΠΟΥΡΓΩΝ ΟΙΚΟΝΟΜΙΚΩΝ </w:t>
            </w:r>
            <w:r>
              <w:rPr>
                <w:rFonts w:asciiTheme="minorHAnsi" w:hAnsiTheme="minorHAnsi" w:cstheme="minorHAnsi"/>
              </w:rPr>
              <w:t>–</w:t>
            </w:r>
            <w:r w:rsidRPr="00603A8D">
              <w:rPr>
                <w:rFonts w:asciiTheme="minorHAnsi" w:hAnsiTheme="minorHAnsi" w:cstheme="minorHAnsi"/>
              </w:rPr>
              <w:t xml:space="preserve"> </w:t>
            </w:r>
          </w:p>
          <w:p w:rsidR="00603A8D" w:rsidRDefault="00603A8D" w:rsidP="00603A8D">
            <w:pPr>
              <w:rPr>
                <w:rFonts w:asciiTheme="minorHAnsi" w:hAnsiTheme="minorHAnsi" w:cstheme="minorHAnsi"/>
              </w:rPr>
            </w:pPr>
            <w:r w:rsidRPr="00603A8D">
              <w:rPr>
                <w:rFonts w:asciiTheme="minorHAnsi" w:hAnsiTheme="minorHAnsi" w:cstheme="minorHAnsi"/>
              </w:rPr>
              <w:t>ΑΝΑΠΤΥΞΗΣ ΚΑΙ ΕΠΕΝΔΥΣΕΩΝ - ΠΡΟΣΤΑΣΙΑΣ ΤΟΥ ΠΟΛΙΤΗ - ΠΑΙΔΕΙΑΣ ΚΑΙ ΘΡΗΣΚΕΥΜΑΤΩΝ - ΕΡΓΑΣΙΑΣ ΚΑΙ ΚΟΙΝΩΝΙΚΩΝ ΥΠΟΘΕΣΕΩΝ </w:t>
            </w:r>
            <w:r>
              <w:rPr>
                <w:rFonts w:asciiTheme="minorHAnsi" w:hAnsiTheme="minorHAnsi" w:cstheme="minorHAnsi"/>
              </w:rPr>
              <w:t>–</w:t>
            </w:r>
            <w:r w:rsidRPr="00603A8D">
              <w:rPr>
                <w:rFonts w:asciiTheme="minorHAnsi" w:hAnsiTheme="minorHAnsi" w:cstheme="minorHAnsi"/>
              </w:rPr>
              <w:t xml:space="preserve"> </w:t>
            </w:r>
          </w:p>
          <w:p w:rsidR="00603A8D" w:rsidRPr="00603A8D" w:rsidRDefault="00603A8D" w:rsidP="00603A8D">
            <w:pPr>
              <w:rPr>
                <w:rFonts w:asciiTheme="minorHAnsi" w:hAnsiTheme="minorHAnsi" w:cstheme="minorHAnsi"/>
                <w:bCs/>
                <w:color w:val="3399FF"/>
                <w:lang w:eastAsia="el-GR"/>
              </w:rPr>
            </w:pPr>
            <w:r w:rsidRPr="00603A8D">
              <w:rPr>
                <w:rFonts w:asciiTheme="minorHAnsi" w:hAnsiTheme="minorHAnsi" w:cstheme="minorHAnsi"/>
              </w:rPr>
              <w:t>ΥΓΕΙΑΣ - ΕΣΩΤΕΡΙΚΩΝ</w:t>
            </w:r>
            <w:r w:rsidRPr="00603A8D">
              <w:rPr>
                <w:rFonts w:asciiTheme="minorHAnsi" w:hAnsiTheme="minorHAnsi" w:cstheme="minorHAnsi"/>
                <w:bCs/>
                <w:color w:val="3399FF"/>
                <w:lang w:eastAsia="el-GR"/>
              </w:rPr>
              <w:t xml:space="preserve"> </w:t>
            </w:r>
          </w:p>
          <w:p w:rsidR="00603A8D" w:rsidRPr="00603A8D" w:rsidRDefault="00603A8D" w:rsidP="00603A8D">
            <w:pPr>
              <w:rPr>
                <w:rFonts w:asciiTheme="minorHAnsi" w:hAnsiTheme="minorHAnsi" w:cstheme="minorHAnsi"/>
              </w:rPr>
            </w:pPr>
            <w:proofErr w:type="spellStart"/>
            <w:r w:rsidRPr="00603A8D">
              <w:rPr>
                <w:rFonts w:asciiTheme="minorHAnsi" w:hAnsiTheme="minorHAnsi" w:cstheme="minorHAnsi"/>
              </w:rPr>
              <w:t>Αρ</w:t>
            </w:r>
            <w:proofErr w:type="spellEnd"/>
            <w:r w:rsidRPr="00603A8D">
              <w:rPr>
                <w:rFonts w:asciiTheme="minorHAnsi" w:hAnsiTheme="minorHAnsi" w:cstheme="minorHAnsi"/>
              </w:rPr>
              <w:t xml:space="preserve">. 60936 </w:t>
            </w:r>
          </w:p>
          <w:p w:rsidR="00603A8D" w:rsidRPr="00603A8D" w:rsidRDefault="00857FFE" w:rsidP="00603A8D">
            <w:pPr>
              <w:rPr>
                <w:rFonts w:asciiTheme="minorHAnsi" w:hAnsiTheme="minorHAnsi" w:cstheme="minorHAnsi"/>
                <w:lang w:eastAsia="el-GR"/>
              </w:rPr>
            </w:pPr>
            <w:hyperlink r:id="rId52" w:history="1">
              <w:r w:rsidR="00603A8D">
                <w:rPr>
                  <w:rStyle w:val="-"/>
                  <w:rFonts w:asciiTheme="minorHAnsi" w:hAnsiTheme="minorHAnsi" w:cstheme="minorHAnsi"/>
                  <w:bCs/>
                  <w:u w:val="none"/>
                  <w:lang w:eastAsia="el-GR"/>
                </w:rPr>
                <w:t>ΦΕΚ B 4258/</w:t>
              </w:r>
              <w:r w:rsidR="00603A8D" w:rsidRPr="00603A8D">
                <w:rPr>
                  <w:rStyle w:val="-"/>
                  <w:rFonts w:asciiTheme="minorHAnsi" w:hAnsiTheme="minorHAnsi" w:cstheme="minorHAnsi"/>
                  <w:bCs/>
                  <w:u w:val="none"/>
                  <w:lang w:eastAsia="el-GR"/>
                </w:rPr>
                <w:t>30.09.2020</w:t>
              </w:r>
              <w:r w:rsidR="00603A8D" w:rsidRPr="00603A8D">
                <w:rPr>
                  <w:rStyle w:val="-"/>
                  <w:rFonts w:asciiTheme="minorHAnsi" w:hAnsiTheme="minorHAnsi" w:cstheme="minorHAnsi"/>
                  <w:u w:val="none"/>
                  <w:lang w:eastAsia="el-GR"/>
                </w:rPr>
                <w:t> </w:t>
              </w:r>
            </w:hyperlink>
          </w:p>
        </w:tc>
        <w:tc>
          <w:tcPr>
            <w:tcW w:w="5420" w:type="dxa"/>
            <w:shd w:val="clear" w:color="auto" w:fill="auto"/>
            <w:vAlign w:val="center"/>
          </w:tcPr>
          <w:p w:rsidR="00603A8D" w:rsidRPr="00603A8D" w:rsidRDefault="00635BB8" w:rsidP="00603A8D">
            <w:pPr>
              <w:autoSpaceDE w:val="0"/>
              <w:autoSpaceDN w:val="0"/>
              <w:adjustRightInd w:val="0"/>
              <w:jc w:val="both"/>
              <w:rPr>
                <w:rFonts w:asciiTheme="minorHAnsi" w:hAnsiTheme="minorHAnsi" w:cstheme="minorHAnsi"/>
              </w:rPr>
            </w:pPr>
            <w:r w:rsidRPr="00635BB8">
              <w:rPr>
                <w:rFonts w:asciiTheme="minorHAnsi" w:hAnsiTheme="minorHAnsi" w:cstheme="minorHAnsi"/>
              </w:rPr>
              <w:t>“</w:t>
            </w:r>
            <w:r w:rsidR="00603A8D" w:rsidRPr="00603A8D">
              <w:rPr>
                <w:rFonts w:asciiTheme="minorHAnsi" w:hAnsiTheme="minorHAnsi" w:cstheme="minorHAnsi"/>
              </w:rPr>
              <w:t>Παράταση ισχύος της υπό στοιχεία Δ1α/</w:t>
            </w:r>
            <w:proofErr w:type="spellStart"/>
            <w:r w:rsidR="00603A8D" w:rsidRPr="00603A8D">
              <w:rPr>
                <w:rFonts w:asciiTheme="minorHAnsi" w:hAnsiTheme="minorHAnsi" w:cstheme="minorHAnsi"/>
              </w:rPr>
              <w:t>Γ.Π.οικ</w:t>
            </w:r>
            <w:proofErr w:type="spellEnd"/>
            <w:r w:rsidR="00603A8D" w:rsidRPr="00603A8D">
              <w:rPr>
                <w:rFonts w:asciiTheme="minorHAnsi" w:hAnsiTheme="minorHAnsi" w:cstheme="minorHAnsi"/>
              </w:rPr>
              <w:t>. 56344/14.9.2020 κοινής απόφασης των Υπουργών Οικονομικών, Ανάπτυξης και Επενδύσεων, Προστασίας του Πολίτη, Παιδείας και Θρησκευμάτων, Εργασίας και Κοινωνικών Υποθέσεων, Υγείας και Εσωτερικών «Επιβολή των μέτρων της προσωρινής αναστολής λειτουργίας επιμέρους ιδιωτικών επιχειρήσεων και άλλων χώρων συνάθροισης κοινού, επισκεπτηρίων σε νοσοκομεία, κέντρα φροντίδας ηλικιωμένων και δομές ευάλωτων ομάδων, θρησκευτικών τελετών που πραγματοποιούνται μέσω της διενέργειας πομπής και των πανηγύρεων και άλλων αντίστοιχων δημόσιων ανοικτών εκδηλώσεων στο σύνολο της Επικράτειας, από την 16η.9.2020 έως και την 30η.9.2020,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3952)</w:t>
            </w:r>
            <w:r w:rsidRPr="00635BB8">
              <w:rPr>
                <w:rFonts w:asciiTheme="minorHAnsi" w:hAnsiTheme="minorHAnsi" w:cstheme="minorHAnsi"/>
              </w:rPr>
              <w:t>”</w:t>
            </w:r>
            <w:r w:rsidR="00603A8D" w:rsidRPr="00603A8D">
              <w:rPr>
                <w:rFonts w:asciiTheme="minorHAnsi" w:hAnsiTheme="minorHAnsi" w:cstheme="minorHAnsi"/>
              </w:rPr>
              <w:t xml:space="preserve"> </w:t>
            </w:r>
          </w:p>
        </w:tc>
      </w:tr>
      <w:tr w:rsidR="00603A8D" w:rsidRPr="00DF3EB9" w:rsidTr="00603A8D">
        <w:trPr>
          <w:cantSplit/>
          <w:trHeight w:val="886"/>
        </w:trPr>
        <w:tc>
          <w:tcPr>
            <w:tcW w:w="709" w:type="dxa"/>
            <w:shd w:val="clear" w:color="auto" w:fill="auto"/>
          </w:tcPr>
          <w:p w:rsidR="00603A8D" w:rsidRDefault="00603A8D" w:rsidP="00603A8D">
            <w:pPr>
              <w:rPr>
                <w:rFonts w:asciiTheme="minorHAnsi" w:hAnsiTheme="minorHAnsi" w:cstheme="minorHAnsi"/>
              </w:rPr>
            </w:pPr>
          </w:p>
          <w:p w:rsidR="00603A8D" w:rsidRDefault="00603A8D" w:rsidP="00603A8D">
            <w:pPr>
              <w:rPr>
                <w:rFonts w:asciiTheme="minorHAnsi" w:hAnsiTheme="minorHAnsi" w:cstheme="minorHAnsi"/>
              </w:rPr>
            </w:pPr>
          </w:p>
          <w:p w:rsidR="00603A8D" w:rsidRDefault="00603A8D" w:rsidP="00603A8D">
            <w:pPr>
              <w:rPr>
                <w:rFonts w:asciiTheme="minorHAnsi" w:hAnsiTheme="minorHAnsi" w:cstheme="minorHAnsi"/>
              </w:rPr>
            </w:pPr>
          </w:p>
          <w:p w:rsidR="00F56CEB" w:rsidRDefault="00F56CEB" w:rsidP="00603A8D">
            <w:pPr>
              <w:rPr>
                <w:rFonts w:asciiTheme="minorHAnsi" w:hAnsiTheme="minorHAnsi" w:cstheme="minorHAnsi"/>
              </w:rPr>
            </w:pPr>
          </w:p>
          <w:p w:rsidR="00F56CEB" w:rsidRDefault="00F56CEB" w:rsidP="00603A8D">
            <w:pPr>
              <w:rPr>
                <w:rFonts w:asciiTheme="minorHAnsi" w:hAnsiTheme="minorHAnsi" w:cstheme="minorHAnsi"/>
              </w:rPr>
            </w:pPr>
          </w:p>
          <w:p w:rsidR="00F56CEB" w:rsidRDefault="00F56CEB" w:rsidP="00603A8D">
            <w:pPr>
              <w:rPr>
                <w:rFonts w:asciiTheme="minorHAnsi" w:hAnsiTheme="minorHAnsi" w:cstheme="minorHAnsi"/>
              </w:rPr>
            </w:pPr>
          </w:p>
          <w:p w:rsidR="00603A8D" w:rsidRPr="00DF3EB9" w:rsidRDefault="00603A8D" w:rsidP="00603A8D">
            <w:pPr>
              <w:rPr>
                <w:rFonts w:asciiTheme="minorHAnsi" w:hAnsiTheme="minorHAnsi" w:cstheme="minorHAnsi"/>
              </w:rPr>
            </w:pPr>
          </w:p>
          <w:p w:rsidR="00603A8D" w:rsidRPr="00DF3EB9" w:rsidRDefault="00603A8D" w:rsidP="00603A8D">
            <w:pPr>
              <w:rPr>
                <w:rFonts w:asciiTheme="minorHAnsi" w:hAnsiTheme="minorHAnsi" w:cstheme="minorHAnsi"/>
              </w:rPr>
            </w:pPr>
          </w:p>
          <w:p w:rsidR="00603A8D" w:rsidRPr="00DF3EB9" w:rsidRDefault="00603A8D" w:rsidP="00603A8D">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auto"/>
          </w:tcPr>
          <w:p w:rsidR="00603A8D" w:rsidRDefault="00603A8D" w:rsidP="00603A8D">
            <w:pPr>
              <w:rPr>
                <w:rFonts w:asciiTheme="minorHAnsi" w:hAnsiTheme="minorHAnsi" w:cstheme="minorHAnsi"/>
              </w:rPr>
            </w:pPr>
            <w:r w:rsidRPr="00603A8D">
              <w:rPr>
                <w:rFonts w:asciiTheme="minorHAnsi" w:hAnsiTheme="minorHAnsi" w:cstheme="minorHAnsi"/>
              </w:rPr>
              <w:t xml:space="preserve">ΑΠΟΦΑΣΗ ΤΩΝ ΥΠΟΥΡΓΩΝ ΟΙΚΟΝΟΜΙΚΩΝ </w:t>
            </w:r>
            <w:r>
              <w:rPr>
                <w:rFonts w:asciiTheme="minorHAnsi" w:hAnsiTheme="minorHAnsi" w:cstheme="minorHAnsi"/>
              </w:rPr>
              <w:t>–</w:t>
            </w:r>
            <w:r w:rsidRPr="00603A8D">
              <w:rPr>
                <w:rFonts w:asciiTheme="minorHAnsi" w:hAnsiTheme="minorHAnsi" w:cstheme="minorHAnsi"/>
              </w:rPr>
              <w:t xml:space="preserve"> </w:t>
            </w:r>
          </w:p>
          <w:p w:rsidR="00603A8D" w:rsidRDefault="00603A8D" w:rsidP="00603A8D">
            <w:pPr>
              <w:rPr>
                <w:rFonts w:asciiTheme="minorHAnsi" w:hAnsiTheme="minorHAnsi" w:cstheme="minorHAnsi"/>
              </w:rPr>
            </w:pPr>
            <w:r w:rsidRPr="00603A8D">
              <w:rPr>
                <w:rFonts w:asciiTheme="minorHAnsi" w:hAnsiTheme="minorHAnsi" w:cstheme="minorHAnsi"/>
              </w:rPr>
              <w:t xml:space="preserve">ΑΝΑΠΤΥΞΗΣ ΚΑΙ ΕΠΕΝΔΥΣΕΩΝ - ΠΡΟΣΤΑΣΙΑΣ ΤΟΥ ΠΟΛΙΤΗ – ΕΘΝΙΚΗΣ ΑΜΥΝΑΣ </w:t>
            </w:r>
            <w:r>
              <w:rPr>
                <w:rFonts w:asciiTheme="minorHAnsi" w:hAnsiTheme="minorHAnsi" w:cstheme="minorHAnsi"/>
              </w:rPr>
              <w:t>–</w:t>
            </w:r>
            <w:r w:rsidRPr="00603A8D">
              <w:rPr>
                <w:rFonts w:asciiTheme="minorHAnsi" w:hAnsiTheme="minorHAnsi" w:cstheme="minorHAnsi"/>
              </w:rPr>
              <w:t xml:space="preserve"> </w:t>
            </w:r>
          </w:p>
          <w:p w:rsidR="00603A8D" w:rsidRDefault="00603A8D" w:rsidP="00603A8D">
            <w:pPr>
              <w:rPr>
                <w:rFonts w:asciiTheme="minorHAnsi" w:hAnsiTheme="minorHAnsi" w:cstheme="minorHAnsi"/>
              </w:rPr>
            </w:pPr>
            <w:r w:rsidRPr="00603A8D">
              <w:rPr>
                <w:rFonts w:asciiTheme="minorHAnsi" w:hAnsiTheme="minorHAnsi" w:cstheme="minorHAnsi"/>
              </w:rPr>
              <w:t xml:space="preserve">ΠΑΙΔΕΙΑΣ ΚΑΙ ΘΡΗΣΚΕΥΜΑΤΩΝ - ΕΡΓΑΣΙΑΣ ΚΑΙ ΚΟΙΝΩΝΙΚΩΝ ΥΠΟΘΕΣΕΩΝ </w:t>
            </w:r>
            <w:r>
              <w:rPr>
                <w:rFonts w:asciiTheme="minorHAnsi" w:hAnsiTheme="minorHAnsi" w:cstheme="minorHAnsi"/>
              </w:rPr>
              <w:t>–</w:t>
            </w:r>
            <w:r w:rsidRPr="00603A8D">
              <w:rPr>
                <w:rFonts w:asciiTheme="minorHAnsi" w:hAnsiTheme="minorHAnsi" w:cstheme="minorHAnsi"/>
              </w:rPr>
              <w:t xml:space="preserve"> </w:t>
            </w:r>
          </w:p>
          <w:p w:rsidR="00603A8D" w:rsidRDefault="00603A8D" w:rsidP="00603A8D">
            <w:pPr>
              <w:rPr>
                <w:rFonts w:asciiTheme="minorHAnsi" w:hAnsiTheme="minorHAnsi" w:cstheme="minorHAnsi"/>
              </w:rPr>
            </w:pPr>
            <w:r w:rsidRPr="00603A8D">
              <w:rPr>
                <w:rFonts w:asciiTheme="minorHAnsi" w:hAnsiTheme="minorHAnsi" w:cstheme="minorHAnsi"/>
              </w:rPr>
              <w:t xml:space="preserve">ΥΓΕΙΑΣ </w:t>
            </w:r>
            <w:r>
              <w:rPr>
                <w:rFonts w:asciiTheme="minorHAnsi" w:hAnsiTheme="minorHAnsi" w:cstheme="minorHAnsi"/>
              </w:rPr>
              <w:t>–</w:t>
            </w:r>
            <w:r w:rsidRPr="00603A8D">
              <w:rPr>
                <w:rFonts w:asciiTheme="minorHAnsi" w:hAnsiTheme="minorHAnsi" w:cstheme="minorHAnsi"/>
              </w:rPr>
              <w:t xml:space="preserve"> </w:t>
            </w:r>
          </w:p>
          <w:p w:rsidR="00603A8D" w:rsidRDefault="00603A8D" w:rsidP="00603A8D">
            <w:pPr>
              <w:rPr>
                <w:rFonts w:asciiTheme="minorHAnsi" w:hAnsiTheme="minorHAnsi" w:cstheme="minorHAnsi"/>
              </w:rPr>
            </w:pPr>
            <w:r w:rsidRPr="00603A8D">
              <w:rPr>
                <w:rFonts w:asciiTheme="minorHAnsi" w:hAnsiTheme="minorHAnsi" w:cstheme="minorHAnsi"/>
              </w:rPr>
              <w:t xml:space="preserve">ΠΟΛΙΤΙΣΜΟΥ ΚΑΙ ΑΘΛΗΤΙΣΜΟΥ - ΕΣΩΤΕΡΙΚΩΝ </w:t>
            </w:r>
            <w:r>
              <w:rPr>
                <w:rFonts w:asciiTheme="minorHAnsi" w:hAnsiTheme="minorHAnsi" w:cstheme="minorHAnsi"/>
              </w:rPr>
              <w:t>–</w:t>
            </w:r>
            <w:r w:rsidRPr="00603A8D">
              <w:rPr>
                <w:rFonts w:asciiTheme="minorHAnsi" w:hAnsiTheme="minorHAnsi" w:cstheme="minorHAnsi"/>
              </w:rPr>
              <w:t xml:space="preserve"> </w:t>
            </w:r>
          </w:p>
          <w:p w:rsidR="00603A8D" w:rsidRPr="00603A8D" w:rsidRDefault="00603A8D" w:rsidP="00603A8D">
            <w:pPr>
              <w:rPr>
                <w:rFonts w:asciiTheme="minorHAnsi" w:hAnsiTheme="minorHAnsi" w:cstheme="minorHAnsi"/>
              </w:rPr>
            </w:pPr>
            <w:r w:rsidRPr="00603A8D">
              <w:rPr>
                <w:rFonts w:asciiTheme="minorHAnsi" w:hAnsiTheme="minorHAnsi" w:cstheme="minorHAnsi"/>
              </w:rPr>
              <w:t>ΜΕΤΑΝΑΣΤΕΥΣΗΣ ΚΑΙ ΑΣΥΛΟΥ - ΥΠΟΔΟΜΩΝ ΚΑΙ ΜΕΤΑΦΟΡΩΝ - ΝΑΥΤΙΛΙΑΣ ΚΑΙ ΝΗΣΙΩΤΙΚΗΣ ΠΟΛΙΤΙΚΗΣ</w:t>
            </w:r>
          </w:p>
          <w:p w:rsidR="00603A8D" w:rsidRPr="00603A8D" w:rsidRDefault="00603A8D" w:rsidP="00603A8D">
            <w:pPr>
              <w:rPr>
                <w:rFonts w:asciiTheme="minorHAnsi" w:hAnsiTheme="minorHAnsi" w:cstheme="minorHAnsi"/>
              </w:rPr>
            </w:pPr>
            <w:proofErr w:type="spellStart"/>
            <w:r w:rsidRPr="00603A8D">
              <w:rPr>
                <w:rFonts w:asciiTheme="minorHAnsi" w:hAnsiTheme="minorHAnsi" w:cstheme="minorHAnsi"/>
              </w:rPr>
              <w:t>Αρ</w:t>
            </w:r>
            <w:proofErr w:type="spellEnd"/>
            <w:r w:rsidRPr="00603A8D">
              <w:rPr>
                <w:rFonts w:asciiTheme="minorHAnsi" w:hAnsiTheme="minorHAnsi" w:cstheme="minorHAnsi"/>
              </w:rPr>
              <w:t xml:space="preserve">. 60943 </w:t>
            </w:r>
          </w:p>
          <w:p w:rsidR="00603A8D" w:rsidRPr="00603A8D" w:rsidRDefault="00857FFE" w:rsidP="00603A8D">
            <w:pPr>
              <w:rPr>
                <w:rFonts w:asciiTheme="minorHAnsi" w:hAnsiTheme="minorHAnsi" w:cstheme="minorHAnsi"/>
              </w:rPr>
            </w:pPr>
            <w:hyperlink r:id="rId53" w:history="1">
              <w:r w:rsidR="00603A8D">
                <w:rPr>
                  <w:rStyle w:val="-"/>
                  <w:rFonts w:asciiTheme="minorHAnsi" w:hAnsiTheme="minorHAnsi" w:cstheme="minorHAnsi"/>
                  <w:bCs/>
                  <w:u w:val="none"/>
                  <w:lang w:eastAsia="el-GR"/>
                </w:rPr>
                <w:t>ΦΕΚ B 4259/</w:t>
              </w:r>
              <w:r w:rsidR="00603A8D" w:rsidRPr="00603A8D">
                <w:rPr>
                  <w:rStyle w:val="-"/>
                  <w:rFonts w:asciiTheme="minorHAnsi" w:hAnsiTheme="minorHAnsi" w:cstheme="minorHAnsi"/>
                  <w:bCs/>
                  <w:u w:val="none"/>
                  <w:lang w:eastAsia="el-GR"/>
                </w:rPr>
                <w:t>30.09.2020</w:t>
              </w:r>
              <w:r w:rsidR="00603A8D" w:rsidRPr="00603A8D">
                <w:rPr>
                  <w:rStyle w:val="-"/>
                  <w:rFonts w:asciiTheme="minorHAnsi" w:hAnsiTheme="minorHAnsi" w:cstheme="minorHAnsi"/>
                  <w:u w:val="none"/>
                  <w:lang w:eastAsia="el-GR"/>
                </w:rPr>
                <w:t> </w:t>
              </w:r>
            </w:hyperlink>
          </w:p>
        </w:tc>
        <w:tc>
          <w:tcPr>
            <w:tcW w:w="5420" w:type="dxa"/>
            <w:shd w:val="clear" w:color="auto" w:fill="auto"/>
            <w:vAlign w:val="center"/>
          </w:tcPr>
          <w:p w:rsidR="00603A8D" w:rsidRPr="00603A8D" w:rsidRDefault="00635BB8" w:rsidP="00603A8D">
            <w:pPr>
              <w:autoSpaceDE w:val="0"/>
              <w:autoSpaceDN w:val="0"/>
              <w:adjustRightInd w:val="0"/>
              <w:jc w:val="both"/>
              <w:rPr>
                <w:rFonts w:asciiTheme="minorHAnsi" w:hAnsiTheme="minorHAnsi" w:cstheme="minorHAnsi"/>
              </w:rPr>
            </w:pPr>
            <w:r w:rsidRPr="00635BB8">
              <w:rPr>
                <w:rFonts w:asciiTheme="minorHAnsi" w:hAnsiTheme="minorHAnsi" w:cstheme="minorHAnsi"/>
              </w:rPr>
              <w:t>“</w:t>
            </w:r>
            <w:r w:rsidR="00603A8D" w:rsidRPr="00603A8D">
              <w:rPr>
                <w:rFonts w:asciiTheme="minorHAnsi" w:hAnsiTheme="minorHAnsi" w:cstheme="minorHAnsi"/>
              </w:rPr>
              <w:t>Παράτα</w:t>
            </w:r>
            <w:r>
              <w:rPr>
                <w:rFonts w:asciiTheme="minorHAnsi" w:hAnsiTheme="minorHAnsi" w:cstheme="minorHAnsi"/>
              </w:rPr>
              <w:t>ση ισχύος της υπό στοιχεία Δ1α/</w:t>
            </w:r>
            <w:r w:rsidR="00603A8D" w:rsidRPr="00603A8D">
              <w:rPr>
                <w:rFonts w:asciiTheme="minorHAnsi" w:hAnsiTheme="minorHAnsi" w:cstheme="minorHAnsi"/>
              </w:rPr>
              <w:t>Γ.Π.οικ.56435/14.9.2020 κοινής απόφασης των Υπουργών Οικονομικών, Ανάπτυξης και Επενδύσεων, Προστασίας του Πολίτη, Εθνικής Άμυνας, Παιδείας και Θρησκευμάτων, Εργασίας και Κοινωνικών Υποθέσεων, Υγείας, Πολιτισμού και Αθλητισμού, Εσωτερικών, Μετανάστευσης και Ασύλου, Υποδομών και Μεταφορών και Ναυτιλίας και Νησιωτικής Πολιτικής «Κανόνες τήρησης αποστάσεων και άλλα μέτρα προστασίας σε ιδιωτικές επιχειρήσεις, δημόσιες υπηρεσίες και άλλους χώρους συνάθροισης κοινού στο σύνολο της Επικράτειας, προς περιορισμό της διασποράς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3958)</w:t>
            </w:r>
            <w:r w:rsidRPr="00635BB8">
              <w:rPr>
                <w:rFonts w:asciiTheme="minorHAnsi" w:hAnsiTheme="minorHAnsi" w:cstheme="minorHAnsi"/>
              </w:rPr>
              <w:t>”</w:t>
            </w:r>
            <w:r w:rsidR="00603A8D" w:rsidRPr="00603A8D">
              <w:rPr>
                <w:rFonts w:asciiTheme="minorHAnsi" w:hAnsiTheme="minorHAnsi" w:cstheme="minorHAnsi"/>
              </w:rPr>
              <w:t xml:space="preserve"> </w:t>
            </w:r>
          </w:p>
        </w:tc>
      </w:tr>
      <w:tr w:rsidR="00603A8D" w:rsidRPr="00DF3EB9" w:rsidTr="00F56CEB">
        <w:trPr>
          <w:cantSplit/>
          <w:trHeight w:val="554"/>
        </w:trPr>
        <w:tc>
          <w:tcPr>
            <w:tcW w:w="709" w:type="dxa"/>
            <w:shd w:val="clear" w:color="auto" w:fill="DAEEF3" w:themeFill="accent5" w:themeFillTint="33"/>
            <w:vAlign w:val="center"/>
          </w:tcPr>
          <w:p w:rsidR="00603A8D" w:rsidRPr="00DF3EB9" w:rsidRDefault="00603A8D" w:rsidP="00603A8D">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DAEEF3" w:themeFill="accent5" w:themeFillTint="33"/>
          </w:tcPr>
          <w:p w:rsidR="00603A8D" w:rsidRDefault="00603A8D" w:rsidP="00603A8D">
            <w:pPr>
              <w:rPr>
                <w:rFonts w:asciiTheme="minorHAnsi" w:hAnsiTheme="minorHAnsi" w:cstheme="minorHAnsi"/>
              </w:rPr>
            </w:pPr>
            <w:r w:rsidRPr="00603A8D">
              <w:rPr>
                <w:rFonts w:asciiTheme="minorHAnsi" w:hAnsiTheme="minorHAnsi" w:cstheme="minorHAnsi"/>
              </w:rPr>
              <w:t xml:space="preserve">ΑΠΟΦΑΣΗ ΤΩΝ ΥΠΟΥΡΓΩΝ ΟΙΚΟΝΟΜΙΚΩΝ </w:t>
            </w:r>
            <w:r>
              <w:rPr>
                <w:rFonts w:asciiTheme="minorHAnsi" w:hAnsiTheme="minorHAnsi" w:cstheme="minorHAnsi"/>
              </w:rPr>
              <w:t>–</w:t>
            </w:r>
            <w:r w:rsidRPr="00603A8D">
              <w:rPr>
                <w:rFonts w:asciiTheme="minorHAnsi" w:hAnsiTheme="minorHAnsi" w:cstheme="minorHAnsi"/>
              </w:rPr>
              <w:t xml:space="preserve"> </w:t>
            </w:r>
          </w:p>
          <w:p w:rsidR="00603A8D" w:rsidRDefault="00603A8D" w:rsidP="00603A8D">
            <w:pPr>
              <w:rPr>
                <w:rFonts w:asciiTheme="minorHAnsi" w:hAnsiTheme="minorHAnsi" w:cstheme="minorHAnsi"/>
              </w:rPr>
            </w:pPr>
            <w:r w:rsidRPr="00603A8D">
              <w:rPr>
                <w:rFonts w:asciiTheme="minorHAnsi" w:hAnsiTheme="minorHAnsi" w:cstheme="minorHAnsi"/>
              </w:rPr>
              <w:t>ΑΝΑΠΤΥΞΗΣ ΚΑΙ ΕΠΕΝΔΥΣΕΩΝ - ΠΡΟΣΤΑΣΙΑΣ ΤΟΥ ΠΟΛΙΤΗ - ΕΡΓΑΣΙΑΣ ΚΑΙ ΚΟΙΝΩΝΙΚΩΝ ΥΠΟΘΕΣΕΩΝ </w:t>
            </w:r>
            <w:r>
              <w:rPr>
                <w:rFonts w:asciiTheme="minorHAnsi" w:hAnsiTheme="minorHAnsi" w:cstheme="minorHAnsi"/>
              </w:rPr>
              <w:t>–</w:t>
            </w:r>
            <w:r w:rsidRPr="00603A8D">
              <w:rPr>
                <w:rFonts w:asciiTheme="minorHAnsi" w:hAnsiTheme="minorHAnsi" w:cstheme="minorHAnsi"/>
              </w:rPr>
              <w:t xml:space="preserve"> </w:t>
            </w:r>
          </w:p>
          <w:p w:rsidR="00603A8D" w:rsidRDefault="00603A8D" w:rsidP="00603A8D">
            <w:pPr>
              <w:rPr>
                <w:rFonts w:asciiTheme="minorHAnsi" w:hAnsiTheme="minorHAnsi" w:cstheme="minorHAnsi"/>
              </w:rPr>
            </w:pPr>
            <w:r w:rsidRPr="00603A8D">
              <w:rPr>
                <w:rFonts w:asciiTheme="minorHAnsi" w:hAnsiTheme="minorHAnsi" w:cstheme="minorHAnsi"/>
              </w:rPr>
              <w:t>ΥΓΕΙΑΣ </w:t>
            </w:r>
            <w:r>
              <w:rPr>
                <w:rFonts w:asciiTheme="minorHAnsi" w:hAnsiTheme="minorHAnsi" w:cstheme="minorHAnsi"/>
              </w:rPr>
              <w:t>–</w:t>
            </w:r>
            <w:r w:rsidRPr="00603A8D">
              <w:rPr>
                <w:rFonts w:asciiTheme="minorHAnsi" w:hAnsiTheme="minorHAnsi" w:cstheme="minorHAnsi"/>
              </w:rPr>
              <w:t xml:space="preserve"> </w:t>
            </w:r>
          </w:p>
          <w:p w:rsidR="00603A8D" w:rsidRPr="00603A8D" w:rsidRDefault="00603A8D" w:rsidP="00603A8D">
            <w:pPr>
              <w:rPr>
                <w:rFonts w:asciiTheme="minorHAnsi" w:hAnsiTheme="minorHAnsi" w:cstheme="minorHAnsi"/>
                <w:bCs/>
                <w:color w:val="3399FF"/>
                <w:lang w:eastAsia="el-GR"/>
              </w:rPr>
            </w:pPr>
            <w:r w:rsidRPr="00603A8D">
              <w:rPr>
                <w:rFonts w:asciiTheme="minorHAnsi" w:hAnsiTheme="minorHAnsi" w:cstheme="minorHAnsi"/>
              </w:rPr>
              <w:t>ΠΟΛΙΤΙΣΜΟΥ ΚΑΙ ΑΘΛΗΤΙΣΜΟΥ - ΕΣΩΤΕΡΙΚΩΝ</w:t>
            </w:r>
            <w:r w:rsidRPr="00603A8D">
              <w:rPr>
                <w:rFonts w:asciiTheme="minorHAnsi" w:hAnsiTheme="minorHAnsi" w:cstheme="minorHAnsi"/>
                <w:bCs/>
                <w:color w:val="3399FF"/>
                <w:lang w:eastAsia="el-GR"/>
              </w:rPr>
              <w:t xml:space="preserve"> </w:t>
            </w:r>
          </w:p>
          <w:p w:rsidR="00603A8D" w:rsidRPr="00603A8D" w:rsidRDefault="00603A8D" w:rsidP="00603A8D">
            <w:pPr>
              <w:rPr>
                <w:rFonts w:asciiTheme="minorHAnsi" w:hAnsiTheme="minorHAnsi" w:cstheme="minorHAnsi"/>
              </w:rPr>
            </w:pPr>
            <w:proofErr w:type="spellStart"/>
            <w:r w:rsidRPr="00603A8D">
              <w:rPr>
                <w:rFonts w:asciiTheme="minorHAnsi" w:hAnsiTheme="minorHAnsi" w:cstheme="minorHAnsi"/>
              </w:rPr>
              <w:t>Αρ</w:t>
            </w:r>
            <w:proofErr w:type="spellEnd"/>
            <w:r w:rsidRPr="00603A8D">
              <w:rPr>
                <w:rFonts w:asciiTheme="minorHAnsi" w:hAnsiTheme="minorHAnsi" w:cstheme="minorHAnsi"/>
              </w:rPr>
              <w:t xml:space="preserve">. 61419 </w:t>
            </w:r>
          </w:p>
          <w:p w:rsidR="00603A8D" w:rsidRPr="00603A8D" w:rsidRDefault="00857FFE" w:rsidP="00603A8D">
            <w:pPr>
              <w:rPr>
                <w:rFonts w:asciiTheme="minorHAnsi" w:hAnsiTheme="minorHAnsi" w:cstheme="minorHAnsi"/>
                <w:lang w:eastAsia="el-GR"/>
              </w:rPr>
            </w:pPr>
            <w:hyperlink r:id="rId54" w:history="1">
              <w:r w:rsidR="00603A8D">
                <w:rPr>
                  <w:rStyle w:val="-"/>
                  <w:rFonts w:asciiTheme="minorHAnsi" w:hAnsiTheme="minorHAnsi" w:cstheme="minorHAnsi"/>
                  <w:bCs/>
                  <w:u w:val="none"/>
                  <w:lang w:eastAsia="el-GR"/>
                </w:rPr>
                <w:t>ΦΕΚ B 4277/</w:t>
              </w:r>
              <w:r w:rsidR="00603A8D" w:rsidRPr="00603A8D">
                <w:rPr>
                  <w:rStyle w:val="-"/>
                  <w:rFonts w:asciiTheme="minorHAnsi" w:hAnsiTheme="minorHAnsi" w:cstheme="minorHAnsi"/>
                  <w:bCs/>
                  <w:u w:val="none"/>
                  <w:lang w:eastAsia="el-GR"/>
                </w:rPr>
                <w:t>01.10.2020</w:t>
              </w:r>
              <w:r w:rsidR="00603A8D" w:rsidRPr="00603A8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03A8D" w:rsidRPr="00603A8D" w:rsidRDefault="00603A8D" w:rsidP="00603A8D">
            <w:pPr>
              <w:autoSpaceDE w:val="0"/>
              <w:autoSpaceDN w:val="0"/>
              <w:adjustRightInd w:val="0"/>
              <w:jc w:val="both"/>
              <w:rPr>
                <w:rFonts w:asciiTheme="minorHAnsi" w:hAnsiTheme="minorHAnsi" w:cstheme="minorHAnsi"/>
              </w:rPr>
            </w:pPr>
            <w:r w:rsidRPr="00603A8D">
              <w:rPr>
                <w:rFonts w:asciiTheme="minorHAnsi" w:hAnsiTheme="minorHAnsi" w:cstheme="minorHAnsi"/>
              </w:rPr>
              <w:t xml:space="preserve">«Επιβολή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στον Δήμο Κύθνου της Περιφερειακής Ενότητας Κέας-Κύθνου της Περιφέρειας Νοτίου Αιγαίου από 2.10.2020 έως και 12.10.2020, προς περιορισμό της διασποράς του </w:t>
            </w:r>
            <w:proofErr w:type="spellStart"/>
            <w:r w:rsidRPr="00603A8D">
              <w:rPr>
                <w:rFonts w:asciiTheme="minorHAnsi" w:hAnsiTheme="minorHAnsi" w:cstheme="minorHAnsi"/>
              </w:rPr>
              <w:t>κορωνοϊού</w:t>
            </w:r>
            <w:proofErr w:type="spellEnd"/>
            <w:r w:rsidRPr="00603A8D">
              <w:rPr>
                <w:rFonts w:asciiTheme="minorHAnsi" w:hAnsiTheme="minorHAnsi" w:cstheme="minorHAnsi"/>
              </w:rPr>
              <w:t xml:space="preserve"> COVID-19» </w:t>
            </w:r>
          </w:p>
        </w:tc>
      </w:tr>
      <w:tr w:rsidR="00603A8D" w:rsidRPr="00DF3EB9" w:rsidTr="00603A8D">
        <w:trPr>
          <w:cantSplit/>
          <w:trHeight w:val="614"/>
        </w:trPr>
        <w:tc>
          <w:tcPr>
            <w:tcW w:w="709" w:type="dxa"/>
            <w:shd w:val="clear" w:color="auto" w:fill="auto"/>
            <w:vAlign w:val="center"/>
          </w:tcPr>
          <w:p w:rsidR="00603A8D" w:rsidRPr="00DF3EB9" w:rsidRDefault="00603A8D" w:rsidP="00603A8D">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auto"/>
          </w:tcPr>
          <w:p w:rsidR="00603A8D" w:rsidRDefault="00603A8D" w:rsidP="00603A8D">
            <w:pPr>
              <w:rPr>
                <w:rFonts w:asciiTheme="minorHAnsi" w:hAnsiTheme="minorHAnsi" w:cstheme="minorHAnsi"/>
              </w:rPr>
            </w:pPr>
            <w:r w:rsidRPr="00603A8D">
              <w:rPr>
                <w:rFonts w:asciiTheme="minorHAnsi" w:hAnsiTheme="minorHAnsi" w:cstheme="minorHAnsi"/>
              </w:rPr>
              <w:t xml:space="preserve">ΑΠΟΦΑΣΗ ΤΟΥ ΥΠΟΥΡΓΟΥ ΟΙΚΟΝΟΜΙΚΩΝ </w:t>
            </w:r>
            <w:r>
              <w:rPr>
                <w:rFonts w:asciiTheme="minorHAnsi" w:hAnsiTheme="minorHAnsi" w:cstheme="minorHAnsi"/>
              </w:rPr>
              <w:t>–</w:t>
            </w:r>
            <w:r w:rsidRPr="00603A8D">
              <w:rPr>
                <w:rFonts w:asciiTheme="minorHAnsi" w:hAnsiTheme="minorHAnsi" w:cstheme="minorHAnsi"/>
              </w:rPr>
              <w:t xml:space="preserve"> </w:t>
            </w:r>
          </w:p>
          <w:p w:rsidR="00603A8D" w:rsidRPr="00603A8D" w:rsidRDefault="00603A8D" w:rsidP="00603A8D">
            <w:pPr>
              <w:rPr>
                <w:rFonts w:asciiTheme="minorHAnsi" w:hAnsiTheme="minorHAnsi" w:cstheme="minorHAnsi"/>
                <w:bCs/>
                <w:color w:val="3399FF"/>
                <w:lang w:eastAsia="el-GR"/>
              </w:rPr>
            </w:pPr>
            <w:r w:rsidRPr="00603A8D">
              <w:rPr>
                <w:rFonts w:asciiTheme="minorHAnsi" w:hAnsiTheme="minorHAnsi" w:cstheme="minorHAnsi"/>
              </w:rPr>
              <w:t>ΥΓΕΙΑΣ - ΕΣΩΤΕΡΙΚΩΝ</w:t>
            </w:r>
            <w:r w:rsidRPr="00603A8D">
              <w:rPr>
                <w:rFonts w:asciiTheme="minorHAnsi" w:hAnsiTheme="minorHAnsi" w:cstheme="minorHAnsi"/>
                <w:bCs/>
                <w:color w:val="3399FF"/>
                <w:lang w:eastAsia="el-GR"/>
              </w:rPr>
              <w:t xml:space="preserve"> </w:t>
            </w:r>
          </w:p>
          <w:p w:rsidR="00603A8D" w:rsidRPr="00603A8D" w:rsidRDefault="00603A8D" w:rsidP="00603A8D">
            <w:pPr>
              <w:rPr>
                <w:rFonts w:asciiTheme="minorHAnsi" w:hAnsiTheme="minorHAnsi" w:cstheme="minorHAnsi"/>
              </w:rPr>
            </w:pPr>
            <w:proofErr w:type="spellStart"/>
            <w:r w:rsidRPr="00603A8D">
              <w:rPr>
                <w:rFonts w:asciiTheme="minorHAnsi" w:hAnsiTheme="minorHAnsi" w:cstheme="minorHAnsi"/>
              </w:rPr>
              <w:t>Αρ</w:t>
            </w:r>
            <w:proofErr w:type="spellEnd"/>
            <w:r w:rsidRPr="00603A8D">
              <w:rPr>
                <w:rFonts w:asciiTheme="minorHAnsi" w:hAnsiTheme="minorHAnsi" w:cstheme="minorHAnsi"/>
              </w:rPr>
              <w:t xml:space="preserve">. Γ1α/Γ.Π.57931  </w:t>
            </w:r>
          </w:p>
          <w:p w:rsidR="00603A8D" w:rsidRPr="00603A8D" w:rsidRDefault="00857FFE" w:rsidP="00603A8D">
            <w:pPr>
              <w:rPr>
                <w:rFonts w:asciiTheme="minorHAnsi" w:hAnsiTheme="minorHAnsi" w:cstheme="minorHAnsi"/>
                <w:lang w:eastAsia="el-GR"/>
              </w:rPr>
            </w:pPr>
            <w:hyperlink r:id="rId55" w:history="1">
              <w:r w:rsidR="00603A8D">
                <w:rPr>
                  <w:rStyle w:val="-"/>
                  <w:rFonts w:asciiTheme="minorHAnsi" w:hAnsiTheme="minorHAnsi" w:cstheme="minorHAnsi"/>
                  <w:bCs/>
                  <w:u w:val="none"/>
                  <w:lang w:eastAsia="el-GR"/>
                </w:rPr>
                <w:t>ΦΕΚ B 4305/</w:t>
              </w:r>
              <w:r w:rsidR="00603A8D" w:rsidRPr="00603A8D">
                <w:rPr>
                  <w:rStyle w:val="-"/>
                  <w:rFonts w:asciiTheme="minorHAnsi" w:hAnsiTheme="minorHAnsi" w:cstheme="minorHAnsi"/>
                  <w:bCs/>
                  <w:u w:val="none"/>
                  <w:lang w:eastAsia="el-GR"/>
                </w:rPr>
                <w:t>02.10.2020</w:t>
              </w:r>
              <w:r w:rsidR="00603A8D" w:rsidRPr="00603A8D">
                <w:rPr>
                  <w:rStyle w:val="-"/>
                  <w:rFonts w:asciiTheme="minorHAnsi" w:hAnsiTheme="minorHAnsi" w:cstheme="minorHAnsi"/>
                  <w:u w:val="none"/>
                  <w:lang w:eastAsia="el-GR"/>
                </w:rPr>
                <w:t> </w:t>
              </w:r>
            </w:hyperlink>
          </w:p>
        </w:tc>
        <w:tc>
          <w:tcPr>
            <w:tcW w:w="5420" w:type="dxa"/>
            <w:shd w:val="clear" w:color="auto" w:fill="auto"/>
            <w:vAlign w:val="center"/>
          </w:tcPr>
          <w:p w:rsidR="00603A8D" w:rsidRPr="00603A8D" w:rsidRDefault="00603A8D" w:rsidP="00603A8D">
            <w:pPr>
              <w:autoSpaceDE w:val="0"/>
              <w:autoSpaceDN w:val="0"/>
              <w:adjustRightInd w:val="0"/>
              <w:jc w:val="both"/>
              <w:rPr>
                <w:rFonts w:asciiTheme="minorHAnsi" w:hAnsiTheme="minorHAnsi" w:cstheme="minorHAnsi"/>
              </w:rPr>
            </w:pPr>
            <w:r w:rsidRPr="00603A8D">
              <w:rPr>
                <w:rFonts w:asciiTheme="minorHAnsi" w:hAnsiTheme="minorHAnsi" w:cstheme="minorHAnsi"/>
              </w:rPr>
              <w:t>«Ανακατανομή κενών οργανικών θέ</w:t>
            </w:r>
            <w:r w:rsidR="005B3B6D">
              <w:rPr>
                <w:rFonts w:asciiTheme="minorHAnsi" w:hAnsiTheme="minorHAnsi" w:cstheme="minorHAnsi"/>
              </w:rPr>
              <w:t>σεων κλάδου Ειδικευμένων Ιατρών</w:t>
            </w:r>
            <w:r w:rsidR="001D7B85" w:rsidRPr="001D7B85">
              <w:rPr>
                <w:rFonts w:asciiTheme="minorHAnsi" w:hAnsiTheme="minorHAnsi" w:cstheme="minorHAnsi"/>
              </w:rPr>
              <w:t xml:space="preserve"> </w:t>
            </w:r>
            <w:r w:rsidR="005B3B6D">
              <w:rPr>
                <w:rFonts w:asciiTheme="minorHAnsi" w:hAnsiTheme="minorHAnsi" w:cstheme="minorHAnsi"/>
              </w:rPr>
              <w:t>/</w:t>
            </w:r>
            <w:r w:rsidR="001D7B85" w:rsidRPr="001D7B85">
              <w:rPr>
                <w:rFonts w:asciiTheme="minorHAnsi" w:hAnsiTheme="minorHAnsi" w:cstheme="minorHAnsi"/>
              </w:rPr>
              <w:t xml:space="preserve"> </w:t>
            </w:r>
            <w:r w:rsidRPr="00603A8D">
              <w:rPr>
                <w:rFonts w:asciiTheme="minorHAnsi" w:hAnsiTheme="minorHAnsi" w:cstheme="minorHAnsi"/>
              </w:rPr>
              <w:t xml:space="preserve">Οδοντιάτρων ΕΣΥ στο Κέντρο Υγείας Λαυρίου, αρμοδιότητας 1ης Υγειονομικής Περιφέρειας Αττικής» </w:t>
            </w:r>
          </w:p>
        </w:tc>
      </w:tr>
      <w:tr w:rsidR="00603A8D" w:rsidRPr="007F3D04" w:rsidTr="005B3B6D">
        <w:trPr>
          <w:cantSplit/>
          <w:trHeight w:val="1056"/>
        </w:trPr>
        <w:tc>
          <w:tcPr>
            <w:tcW w:w="709" w:type="dxa"/>
            <w:shd w:val="clear" w:color="auto" w:fill="DAEEF3" w:themeFill="accent5" w:themeFillTint="33"/>
          </w:tcPr>
          <w:p w:rsidR="00603A8D" w:rsidRDefault="00603A8D" w:rsidP="00603A8D">
            <w:pPr>
              <w:rPr>
                <w:rFonts w:asciiTheme="minorHAnsi" w:hAnsiTheme="minorHAnsi" w:cstheme="minorHAnsi"/>
              </w:rPr>
            </w:pPr>
          </w:p>
          <w:p w:rsidR="005B3B6D" w:rsidRDefault="005B3B6D" w:rsidP="00603A8D">
            <w:pPr>
              <w:rPr>
                <w:rFonts w:asciiTheme="minorHAnsi" w:hAnsiTheme="minorHAnsi" w:cstheme="minorHAnsi"/>
              </w:rPr>
            </w:pPr>
          </w:p>
          <w:p w:rsidR="005B3B6D" w:rsidRPr="00B320A8" w:rsidRDefault="005B3B6D" w:rsidP="00603A8D">
            <w:pPr>
              <w:rPr>
                <w:rFonts w:asciiTheme="minorHAnsi" w:hAnsiTheme="minorHAnsi" w:cstheme="minorHAnsi"/>
              </w:rPr>
            </w:pPr>
          </w:p>
          <w:p w:rsidR="00603A8D" w:rsidRPr="00B320A8" w:rsidRDefault="00603A8D" w:rsidP="00603A8D">
            <w:pPr>
              <w:jc w:val="center"/>
              <w:rPr>
                <w:rFonts w:asciiTheme="minorHAnsi" w:hAnsiTheme="minorHAnsi" w:cstheme="minorHAnsi"/>
              </w:rPr>
            </w:pPr>
            <w:r w:rsidRPr="00B320A8">
              <w:rPr>
                <w:rFonts w:asciiTheme="minorHAnsi" w:hAnsiTheme="minorHAnsi" w:cstheme="minorHAnsi"/>
              </w:rPr>
              <w:t>10</w:t>
            </w:r>
          </w:p>
        </w:tc>
        <w:tc>
          <w:tcPr>
            <w:tcW w:w="3652" w:type="dxa"/>
            <w:shd w:val="clear" w:color="auto" w:fill="DAEEF3" w:themeFill="accent5" w:themeFillTint="33"/>
          </w:tcPr>
          <w:p w:rsidR="00603A8D" w:rsidRDefault="00603A8D" w:rsidP="00603A8D">
            <w:pPr>
              <w:rPr>
                <w:rFonts w:asciiTheme="minorHAnsi" w:hAnsiTheme="minorHAnsi" w:cstheme="minorHAnsi"/>
              </w:rPr>
            </w:pPr>
            <w:r w:rsidRPr="00603A8D">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Pr>
                <w:rFonts w:asciiTheme="minorHAnsi" w:hAnsiTheme="minorHAnsi" w:cstheme="minorHAnsi"/>
              </w:rPr>
              <w:t>–</w:t>
            </w:r>
            <w:r w:rsidRPr="00603A8D">
              <w:rPr>
                <w:rFonts w:asciiTheme="minorHAnsi" w:hAnsiTheme="minorHAnsi" w:cstheme="minorHAnsi"/>
              </w:rPr>
              <w:t xml:space="preserve"> </w:t>
            </w:r>
          </w:p>
          <w:p w:rsidR="00603A8D" w:rsidRPr="00603A8D" w:rsidRDefault="00603A8D" w:rsidP="00603A8D">
            <w:pPr>
              <w:rPr>
                <w:rFonts w:asciiTheme="minorHAnsi" w:hAnsiTheme="minorHAnsi" w:cstheme="minorHAnsi"/>
                <w:bCs/>
                <w:color w:val="3399FF"/>
                <w:lang w:eastAsia="el-GR"/>
              </w:rPr>
            </w:pPr>
            <w:r w:rsidRPr="00603A8D">
              <w:rPr>
                <w:rFonts w:asciiTheme="minorHAnsi" w:hAnsiTheme="minorHAnsi" w:cstheme="minorHAnsi"/>
              </w:rPr>
              <w:t>ΥΓΕΙΑΣ - ΕΣΩΤΕΡΙΚΩΝ</w:t>
            </w:r>
            <w:r w:rsidRPr="00603A8D">
              <w:rPr>
                <w:rFonts w:asciiTheme="minorHAnsi" w:hAnsiTheme="minorHAnsi" w:cstheme="minorHAnsi"/>
                <w:bCs/>
                <w:color w:val="3399FF"/>
                <w:lang w:eastAsia="el-GR"/>
              </w:rPr>
              <w:t xml:space="preserve"> </w:t>
            </w:r>
          </w:p>
          <w:p w:rsidR="00603A8D" w:rsidRDefault="00603A8D" w:rsidP="00603A8D">
            <w:pPr>
              <w:rPr>
                <w:rFonts w:asciiTheme="minorHAnsi" w:hAnsiTheme="minorHAnsi" w:cstheme="minorHAnsi"/>
              </w:rPr>
            </w:pPr>
            <w:proofErr w:type="spellStart"/>
            <w:r w:rsidRPr="00603A8D">
              <w:rPr>
                <w:rFonts w:asciiTheme="minorHAnsi" w:hAnsiTheme="minorHAnsi" w:cstheme="minorHAnsi"/>
              </w:rPr>
              <w:t>Αρ</w:t>
            </w:r>
            <w:proofErr w:type="spellEnd"/>
            <w:r w:rsidRPr="00603A8D">
              <w:rPr>
                <w:rFonts w:asciiTheme="minorHAnsi" w:hAnsiTheme="minorHAnsi" w:cstheme="minorHAnsi"/>
              </w:rPr>
              <w:t xml:space="preserve">. Γ.Π./Δ12/οικ. 38064/1202 </w:t>
            </w:r>
          </w:p>
          <w:p w:rsidR="00603A8D" w:rsidRPr="00603A8D" w:rsidRDefault="00857FFE" w:rsidP="00603A8D">
            <w:pPr>
              <w:rPr>
                <w:rFonts w:asciiTheme="minorHAnsi" w:hAnsiTheme="minorHAnsi" w:cstheme="minorHAnsi"/>
                <w:lang w:eastAsia="el-GR"/>
              </w:rPr>
            </w:pPr>
            <w:hyperlink r:id="rId56" w:history="1">
              <w:r w:rsidR="00603A8D">
                <w:rPr>
                  <w:rStyle w:val="-"/>
                  <w:rFonts w:asciiTheme="minorHAnsi" w:hAnsiTheme="minorHAnsi" w:cstheme="minorHAnsi"/>
                  <w:bCs/>
                  <w:u w:val="none"/>
                  <w:lang w:eastAsia="el-GR"/>
                </w:rPr>
                <w:t>ΦΕΚ B 4321/</w:t>
              </w:r>
              <w:r w:rsidR="00603A8D" w:rsidRPr="00603A8D">
                <w:rPr>
                  <w:rStyle w:val="-"/>
                  <w:rFonts w:asciiTheme="minorHAnsi" w:hAnsiTheme="minorHAnsi" w:cstheme="minorHAnsi"/>
                  <w:bCs/>
                  <w:u w:val="none"/>
                  <w:lang w:eastAsia="el-GR"/>
                </w:rPr>
                <w:t>02.10.2020</w:t>
              </w:r>
              <w:r w:rsidR="00603A8D" w:rsidRPr="00603A8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03A8D" w:rsidRPr="00603A8D" w:rsidRDefault="00603A8D" w:rsidP="00603A8D">
            <w:pPr>
              <w:autoSpaceDE w:val="0"/>
              <w:autoSpaceDN w:val="0"/>
              <w:adjustRightInd w:val="0"/>
              <w:jc w:val="both"/>
              <w:rPr>
                <w:rFonts w:asciiTheme="minorHAnsi" w:hAnsiTheme="minorHAnsi" w:cstheme="minorHAnsi"/>
              </w:rPr>
            </w:pPr>
            <w:r w:rsidRPr="00603A8D">
              <w:rPr>
                <w:rFonts w:asciiTheme="minorHAnsi" w:hAnsiTheme="minorHAnsi" w:cstheme="minorHAnsi"/>
              </w:rPr>
              <w:t xml:space="preserve">«Σύσταση επιτροπών με σκοπό την προστασία από τον </w:t>
            </w:r>
            <w:proofErr w:type="spellStart"/>
            <w:r w:rsidRPr="00603A8D">
              <w:rPr>
                <w:rFonts w:asciiTheme="minorHAnsi" w:hAnsiTheme="minorHAnsi" w:cstheme="minorHAnsi"/>
              </w:rPr>
              <w:t>κορωνοϊό</w:t>
            </w:r>
            <w:proofErr w:type="spellEnd"/>
            <w:r w:rsidRPr="00603A8D">
              <w:rPr>
                <w:rFonts w:asciiTheme="minorHAnsi" w:hAnsiTheme="minorHAnsi" w:cstheme="minorHAnsi"/>
              </w:rPr>
              <w:t xml:space="preserve"> Covid-19 των φιλοξενουμένων σε Μονάδες Φροντίδας Ηλικιωμένων (Μ.Φ.Η.) και λοιπές κλειστές δομές φιλοξενίας ευπαθών ομάδων του πληθυσμού» </w:t>
            </w:r>
          </w:p>
        </w:tc>
      </w:tr>
      <w:tr w:rsidR="00603A8D" w:rsidRPr="007F3D04" w:rsidTr="0094550F">
        <w:trPr>
          <w:cantSplit/>
          <w:trHeight w:val="614"/>
        </w:trPr>
        <w:tc>
          <w:tcPr>
            <w:tcW w:w="709" w:type="dxa"/>
            <w:shd w:val="clear" w:color="auto" w:fill="auto"/>
            <w:vAlign w:val="center"/>
          </w:tcPr>
          <w:p w:rsidR="00603A8D" w:rsidRPr="00B320A8" w:rsidRDefault="00603A8D" w:rsidP="00603A8D">
            <w:pPr>
              <w:jc w:val="center"/>
              <w:rPr>
                <w:rFonts w:asciiTheme="minorHAnsi" w:hAnsiTheme="minorHAnsi" w:cstheme="minorHAnsi"/>
              </w:rPr>
            </w:pPr>
            <w:r w:rsidRPr="00B320A8">
              <w:rPr>
                <w:rFonts w:asciiTheme="minorHAnsi" w:hAnsiTheme="minorHAnsi" w:cstheme="minorHAnsi"/>
              </w:rPr>
              <w:t>11</w:t>
            </w:r>
          </w:p>
        </w:tc>
        <w:tc>
          <w:tcPr>
            <w:tcW w:w="3652" w:type="dxa"/>
            <w:shd w:val="clear" w:color="auto" w:fill="auto"/>
          </w:tcPr>
          <w:p w:rsidR="00635BB8" w:rsidRDefault="00603A8D" w:rsidP="00603A8D">
            <w:pPr>
              <w:rPr>
                <w:rFonts w:asciiTheme="minorHAnsi" w:hAnsiTheme="minorHAnsi" w:cstheme="minorHAnsi"/>
              </w:rPr>
            </w:pPr>
            <w:r w:rsidRPr="00603A8D">
              <w:rPr>
                <w:rFonts w:asciiTheme="minorHAnsi" w:hAnsiTheme="minorHAnsi" w:cstheme="minorHAnsi"/>
              </w:rPr>
              <w:t xml:space="preserve">ΑΠΟΦΑΣΗ ΤΩΝ ΥΠΟΥΡΓΩΝ ΟΙΚΟΝΟΜΙΚΩΝ </w:t>
            </w:r>
            <w:r w:rsidR="00635BB8">
              <w:rPr>
                <w:rFonts w:asciiTheme="minorHAnsi" w:hAnsiTheme="minorHAnsi" w:cstheme="minorHAnsi"/>
              </w:rPr>
              <w:t>–</w:t>
            </w:r>
            <w:r w:rsidRPr="00603A8D">
              <w:rPr>
                <w:rFonts w:asciiTheme="minorHAnsi" w:hAnsiTheme="minorHAnsi" w:cstheme="minorHAnsi"/>
              </w:rPr>
              <w:t xml:space="preserve"> </w:t>
            </w:r>
          </w:p>
          <w:p w:rsidR="00635BB8" w:rsidRDefault="00603A8D" w:rsidP="00603A8D">
            <w:pPr>
              <w:rPr>
                <w:rFonts w:asciiTheme="minorHAnsi" w:hAnsiTheme="minorHAnsi" w:cstheme="minorHAnsi"/>
              </w:rPr>
            </w:pPr>
            <w:r w:rsidRPr="00603A8D">
              <w:rPr>
                <w:rFonts w:asciiTheme="minorHAnsi" w:hAnsiTheme="minorHAnsi" w:cstheme="minorHAnsi"/>
              </w:rPr>
              <w:t>ΑΝΑΠΤΥΞΗΣ ΚΑΙ ΕΠΕΝΔΥΣΕΩΝ - ΠΡΟΣΤΑΣΙΑΣ ΤΟΥ ΠΟΛΙΤΗ - ΕΡΓΑΣΙΑΣ ΚΑΙ ΚΟΙΝΩΝΙΚΩΝ ΥΠΟΘΕΣΕΩΝ </w:t>
            </w:r>
            <w:r w:rsidR="00635BB8">
              <w:rPr>
                <w:rFonts w:asciiTheme="minorHAnsi" w:hAnsiTheme="minorHAnsi" w:cstheme="minorHAnsi"/>
              </w:rPr>
              <w:t>–</w:t>
            </w:r>
            <w:r w:rsidRPr="00603A8D">
              <w:rPr>
                <w:rFonts w:asciiTheme="minorHAnsi" w:hAnsiTheme="minorHAnsi" w:cstheme="minorHAnsi"/>
              </w:rPr>
              <w:t xml:space="preserve"> </w:t>
            </w:r>
          </w:p>
          <w:p w:rsidR="00635BB8" w:rsidRDefault="00603A8D" w:rsidP="00603A8D">
            <w:pPr>
              <w:rPr>
                <w:rFonts w:asciiTheme="minorHAnsi" w:hAnsiTheme="minorHAnsi" w:cstheme="minorHAnsi"/>
              </w:rPr>
            </w:pPr>
            <w:r w:rsidRPr="00603A8D">
              <w:rPr>
                <w:rFonts w:asciiTheme="minorHAnsi" w:hAnsiTheme="minorHAnsi" w:cstheme="minorHAnsi"/>
              </w:rPr>
              <w:t>ΥΓΕΙΑΣ </w:t>
            </w:r>
            <w:r w:rsidR="00635BB8">
              <w:rPr>
                <w:rFonts w:asciiTheme="minorHAnsi" w:hAnsiTheme="minorHAnsi" w:cstheme="minorHAnsi"/>
              </w:rPr>
              <w:t>–</w:t>
            </w:r>
            <w:r w:rsidRPr="00603A8D">
              <w:rPr>
                <w:rFonts w:asciiTheme="minorHAnsi" w:hAnsiTheme="minorHAnsi" w:cstheme="minorHAnsi"/>
              </w:rPr>
              <w:t xml:space="preserve"> </w:t>
            </w:r>
          </w:p>
          <w:p w:rsidR="00603A8D" w:rsidRPr="00603A8D" w:rsidRDefault="00603A8D" w:rsidP="00603A8D">
            <w:pPr>
              <w:rPr>
                <w:rFonts w:asciiTheme="minorHAnsi" w:hAnsiTheme="minorHAnsi" w:cstheme="minorHAnsi"/>
                <w:bCs/>
                <w:color w:val="3399FF"/>
                <w:lang w:eastAsia="el-GR"/>
              </w:rPr>
            </w:pPr>
            <w:r w:rsidRPr="00603A8D">
              <w:rPr>
                <w:rFonts w:asciiTheme="minorHAnsi" w:hAnsiTheme="minorHAnsi" w:cstheme="minorHAnsi"/>
              </w:rPr>
              <w:t>ΠΟΛΙΤΙΣΜΟΥ ΚΑΙ ΑΘΛΗΤΙΣΜΟΥ - ΕΣΩΤΕΡΙΚΩΝ</w:t>
            </w:r>
            <w:r w:rsidRPr="00603A8D">
              <w:rPr>
                <w:rFonts w:asciiTheme="minorHAnsi" w:hAnsiTheme="minorHAnsi" w:cstheme="minorHAnsi"/>
                <w:bCs/>
                <w:color w:val="3399FF"/>
                <w:lang w:eastAsia="el-GR"/>
              </w:rPr>
              <w:t xml:space="preserve"> </w:t>
            </w:r>
          </w:p>
          <w:p w:rsidR="00603A8D" w:rsidRPr="00603A8D" w:rsidRDefault="00603A8D" w:rsidP="00603A8D">
            <w:pPr>
              <w:rPr>
                <w:rFonts w:asciiTheme="minorHAnsi" w:hAnsiTheme="minorHAnsi" w:cstheme="minorHAnsi"/>
              </w:rPr>
            </w:pPr>
            <w:proofErr w:type="spellStart"/>
            <w:r w:rsidRPr="00603A8D">
              <w:rPr>
                <w:rFonts w:asciiTheme="minorHAnsi" w:hAnsiTheme="minorHAnsi" w:cstheme="minorHAnsi"/>
              </w:rPr>
              <w:t>Αρ</w:t>
            </w:r>
            <w:proofErr w:type="spellEnd"/>
            <w:r w:rsidRPr="00603A8D">
              <w:rPr>
                <w:rFonts w:asciiTheme="minorHAnsi" w:hAnsiTheme="minorHAnsi" w:cstheme="minorHAnsi"/>
              </w:rPr>
              <w:t xml:space="preserve">. 61927 </w:t>
            </w:r>
          </w:p>
          <w:p w:rsidR="00603A8D" w:rsidRPr="00603A8D" w:rsidRDefault="00857FFE" w:rsidP="00603A8D">
            <w:pPr>
              <w:rPr>
                <w:rFonts w:asciiTheme="minorHAnsi" w:hAnsiTheme="minorHAnsi" w:cstheme="minorHAnsi"/>
                <w:lang w:eastAsia="el-GR"/>
              </w:rPr>
            </w:pPr>
            <w:hyperlink r:id="rId57" w:history="1">
              <w:r w:rsidR="00603A8D">
                <w:rPr>
                  <w:rStyle w:val="-"/>
                  <w:rFonts w:asciiTheme="minorHAnsi" w:hAnsiTheme="minorHAnsi" w:cstheme="minorHAnsi"/>
                  <w:bCs/>
                  <w:u w:val="none"/>
                  <w:lang w:eastAsia="el-GR"/>
                </w:rPr>
                <w:t>ΦΕΚ B 4324/</w:t>
              </w:r>
              <w:r w:rsidR="00603A8D" w:rsidRPr="00603A8D">
                <w:rPr>
                  <w:rStyle w:val="-"/>
                  <w:rFonts w:asciiTheme="minorHAnsi" w:hAnsiTheme="minorHAnsi" w:cstheme="minorHAnsi"/>
                  <w:bCs/>
                  <w:u w:val="none"/>
                  <w:lang w:eastAsia="el-GR"/>
                </w:rPr>
                <w:t>02.10.2020</w:t>
              </w:r>
              <w:r w:rsidR="00603A8D" w:rsidRPr="00603A8D">
                <w:rPr>
                  <w:rStyle w:val="-"/>
                  <w:rFonts w:asciiTheme="minorHAnsi" w:hAnsiTheme="minorHAnsi" w:cstheme="minorHAnsi"/>
                  <w:u w:val="none"/>
                  <w:lang w:eastAsia="el-GR"/>
                </w:rPr>
                <w:t> </w:t>
              </w:r>
            </w:hyperlink>
          </w:p>
        </w:tc>
        <w:tc>
          <w:tcPr>
            <w:tcW w:w="5420" w:type="dxa"/>
            <w:shd w:val="clear" w:color="auto" w:fill="auto"/>
            <w:vAlign w:val="center"/>
          </w:tcPr>
          <w:p w:rsidR="00603A8D" w:rsidRPr="00603A8D" w:rsidRDefault="00635BB8" w:rsidP="00603A8D">
            <w:pPr>
              <w:autoSpaceDE w:val="0"/>
              <w:autoSpaceDN w:val="0"/>
              <w:adjustRightInd w:val="0"/>
              <w:jc w:val="both"/>
              <w:rPr>
                <w:rFonts w:asciiTheme="minorHAnsi" w:hAnsiTheme="minorHAnsi" w:cstheme="minorHAnsi"/>
              </w:rPr>
            </w:pPr>
            <w:r w:rsidRPr="00635BB8">
              <w:rPr>
                <w:rFonts w:asciiTheme="minorHAnsi" w:hAnsiTheme="minorHAnsi" w:cstheme="minorHAnsi"/>
              </w:rPr>
              <w:t>“</w:t>
            </w:r>
            <w:r w:rsidR="00603A8D" w:rsidRPr="00603A8D">
              <w:rPr>
                <w:rFonts w:asciiTheme="minorHAnsi" w:hAnsiTheme="minorHAnsi" w:cstheme="minorHAnsi"/>
              </w:rPr>
              <w:t>Αντικατάσταση της υπό στοιχεία Δ1α/</w:t>
            </w:r>
            <w:proofErr w:type="spellStart"/>
            <w:r w:rsidR="00603A8D" w:rsidRPr="00603A8D">
              <w:rPr>
                <w:rFonts w:asciiTheme="minorHAnsi" w:hAnsiTheme="minorHAnsi" w:cstheme="minorHAnsi"/>
              </w:rPr>
              <w:t>Γ.Π.οικ</w:t>
            </w:r>
            <w:proofErr w:type="spellEnd"/>
            <w:r w:rsidR="00603A8D" w:rsidRPr="00603A8D">
              <w:rPr>
                <w:rFonts w:asciiTheme="minorHAnsi" w:hAnsiTheme="minorHAnsi" w:cstheme="minorHAnsi"/>
              </w:rPr>
              <w:t xml:space="preserve">. 59626/25.9.2020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«Έκτακτα μέτρα προστασίας από τη διασπορά του </w:t>
            </w:r>
            <w:proofErr w:type="spellStart"/>
            <w:r w:rsidR="00603A8D" w:rsidRPr="00603A8D">
              <w:rPr>
                <w:rFonts w:asciiTheme="minorHAnsi" w:hAnsiTheme="minorHAnsi" w:cstheme="minorHAnsi"/>
              </w:rPr>
              <w:t>κορωνοϊού</w:t>
            </w:r>
            <w:proofErr w:type="spellEnd"/>
            <w:r w:rsidR="00603A8D" w:rsidRPr="00603A8D">
              <w:rPr>
                <w:rFonts w:asciiTheme="minorHAnsi" w:hAnsiTheme="minorHAnsi" w:cstheme="minorHAnsi"/>
              </w:rPr>
              <w:t xml:space="preserve"> COVID-19 στη</w:t>
            </w:r>
            <w:r>
              <w:rPr>
                <w:rFonts w:asciiTheme="minorHAnsi" w:hAnsiTheme="minorHAnsi" w:cstheme="minorHAnsi"/>
              </w:rPr>
              <w:t>ν Περιφέρεια Αττικής» (Β’ 4134)</w:t>
            </w:r>
            <w:r w:rsidRPr="00635BB8">
              <w:rPr>
                <w:rFonts w:asciiTheme="minorHAnsi" w:hAnsiTheme="minorHAnsi" w:cstheme="minorHAnsi"/>
              </w:rPr>
              <w:t>”</w:t>
            </w:r>
            <w:r w:rsidR="00603A8D" w:rsidRPr="00603A8D">
              <w:rPr>
                <w:rFonts w:asciiTheme="minorHAnsi" w:hAnsiTheme="minorHAnsi" w:cstheme="minorHAnsi"/>
              </w:rPr>
              <w:t xml:space="preserve"> </w:t>
            </w:r>
          </w:p>
        </w:tc>
      </w:tr>
      <w:tr w:rsidR="00603A8D" w:rsidRPr="007F3D04" w:rsidTr="0094550F">
        <w:trPr>
          <w:cantSplit/>
        </w:trPr>
        <w:tc>
          <w:tcPr>
            <w:tcW w:w="709" w:type="dxa"/>
            <w:shd w:val="clear" w:color="auto" w:fill="DAEEF3" w:themeFill="accent5" w:themeFillTint="33"/>
            <w:vAlign w:val="center"/>
          </w:tcPr>
          <w:p w:rsidR="00603A8D" w:rsidRPr="00B320A8" w:rsidRDefault="00603A8D" w:rsidP="00603A8D">
            <w:pPr>
              <w:jc w:val="center"/>
              <w:rPr>
                <w:rFonts w:asciiTheme="minorHAnsi" w:hAnsiTheme="minorHAnsi" w:cstheme="minorHAnsi"/>
                <w:lang w:val="en-US"/>
              </w:rPr>
            </w:pPr>
            <w:r w:rsidRPr="00B320A8">
              <w:rPr>
                <w:rFonts w:asciiTheme="minorHAnsi" w:hAnsiTheme="minorHAnsi" w:cstheme="minorHAnsi"/>
              </w:rPr>
              <w:t>12</w:t>
            </w:r>
          </w:p>
        </w:tc>
        <w:tc>
          <w:tcPr>
            <w:tcW w:w="3652" w:type="dxa"/>
            <w:shd w:val="clear" w:color="auto" w:fill="DAEEF3" w:themeFill="accent5" w:themeFillTint="33"/>
          </w:tcPr>
          <w:p w:rsidR="00635BB8" w:rsidRDefault="00603A8D" w:rsidP="00603A8D">
            <w:pPr>
              <w:rPr>
                <w:rFonts w:asciiTheme="minorHAnsi" w:hAnsiTheme="minorHAnsi" w:cstheme="minorHAnsi"/>
              </w:rPr>
            </w:pPr>
            <w:r w:rsidRPr="00603A8D">
              <w:rPr>
                <w:rFonts w:asciiTheme="minorHAnsi" w:hAnsiTheme="minorHAnsi" w:cstheme="minorHAnsi"/>
              </w:rPr>
              <w:t xml:space="preserve">ΑΠΟΦΑΣΗ ΤΩΝ ΥΠΟΥΡΓΩΝ ΟΙΚΟΝΟΜΙΚΩΝ </w:t>
            </w:r>
            <w:r w:rsidR="00635BB8">
              <w:rPr>
                <w:rFonts w:asciiTheme="minorHAnsi" w:hAnsiTheme="minorHAnsi" w:cstheme="minorHAnsi"/>
              </w:rPr>
              <w:t>–</w:t>
            </w:r>
            <w:r w:rsidRPr="00603A8D">
              <w:rPr>
                <w:rFonts w:asciiTheme="minorHAnsi" w:hAnsiTheme="minorHAnsi" w:cstheme="minorHAnsi"/>
              </w:rPr>
              <w:t xml:space="preserve"> </w:t>
            </w:r>
          </w:p>
          <w:p w:rsidR="00635BB8" w:rsidRDefault="00603A8D" w:rsidP="00603A8D">
            <w:pPr>
              <w:rPr>
                <w:rFonts w:asciiTheme="minorHAnsi" w:hAnsiTheme="minorHAnsi" w:cstheme="minorHAnsi"/>
              </w:rPr>
            </w:pPr>
            <w:r w:rsidRPr="00603A8D">
              <w:rPr>
                <w:rFonts w:asciiTheme="minorHAnsi" w:hAnsiTheme="minorHAnsi" w:cstheme="minorHAnsi"/>
              </w:rPr>
              <w:t xml:space="preserve">ΑΝΑΠΤΥΞΗΣ ΚΑΙ ΕΠΕΝΔΥΣΕΩΝ - ΠΡΟΣΤΑΣΙΑΣ ΤΟΥ ΠΟΛΙΤΗ - ΕΡΓΑΣΙΑΣ ΚΑΙ ΚΟΙΝΩΝΙΚΩΝ ΥΠΟΘΕΣΕΩΝ </w:t>
            </w:r>
            <w:r w:rsidR="00635BB8">
              <w:rPr>
                <w:rFonts w:asciiTheme="minorHAnsi" w:hAnsiTheme="minorHAnsi" w:cstheme="minorHAnsi"/>
              </w:rPr>
              <w:t>–</w:t>
            </w:r>
            <w:r w:rsidRPr="00603A8D">
              <w:rPr>
                <w:rFonts w:asciiTheme="minorHAnsi" w:hAnsiTheme="minorHAnsi" w:cstheme="minorHAnsi"/>
              </w:rPr>
              <w:t xml:space="preserve"> </w:t>
            </w:r>
          </w:p>
          <w:p w:rsidR="00635BB8" w:rsidRDefault="00603A8D" w:rsidP="00603A8D">
            <w:pPr>
              <w:rPr>
                <w:rFonts w:asciiTheme="minorHAnsi" w:hAnsiTheme="minorHAnsi" w:cstheme="minorHAnsi"/>
              </w:rPr>
            </w:pPr>
            <w:r w:rsidRPr="00603A8D">
              <w:rPr>
                <w:rFonts w:asciiTheme="minorHAnsi" w:hAnsiTheme="minorHAnsi" w:cstheme="minorHAnsi"/>
              </w:rPr>
              <w:t xml:space="preserve">ΥΓΕΙΑΣ </w:t>
            </w:r>
            <w:r w:rsidR="00635BB8">
              <w:rPr>
                <w:rFonts w:asciiTheme="minorHAnsi" w:hAnsiTheme="minorHAnsi" w:cstheme="minorHAnsi"/>
              </w:rPr>
              <w:t>–</w:t>
            </w:r>
            <w:r w:rsidRPr="00603A8D">
              <w:rPr>
                <w:rFonts w:asciiTheme="minorHAnsi" w:hAnsiTheme="minorHAnsi" w:cstheme="minorHAnsi"/>
              </w:rPr>
              <w:t xml:space="preserve"> </w:t>
            </w:r>
          </w:p>
          <w:p w:rsidR="00603A8D" w:rsidRPr="00603A8D" w:rsidRDefault="00603A8D" w:rsidP="00603A8D">
            <w:pPr>
              <w:rPr>
                <w:rFonts w:asciiTheme="minorHAnsi" w:hAnsiTheme="minorHAnsi" w:cstheme="minorHAnsi"/>
                <w:bCs/>
                <w:color w:val="3399FF"/>
                <w:lang w:eastAsia="el-GR"/>
              </w:rPr>
            </w:pPr>
            <w:r w:rsidRPr="00603A8D">
              <w:rPr>
                <w:rFonts w:asciiTheme="minorHAnsi" w:hAnsiTheme="minorHAnsi" w:cstheme="minorHAnsi"/>
              </w:rPr>
              <w:t>ΠΟΛΙΤΙΣΜΟΥ ΚΑΙ ΑΘΛΗΤΙΣΜΟΥ - ΕΣΩΤΕΡΙΚΩΝ</w:t>
            </w:r>
            <w:r w:rsidRPr="00603A8D">
              <w:rPr>
                <w:rFonts w:asciiTheme="minorHAnsi" w:hAnsiTheme="minorHAnsi" w:cstheme="minorHAnsi"/>
                <w:bCs/>
                <w:color w:val="3399FF"/>
                <w:lang w:eastAsia="el-GR"/>
              </w:rPr>
              <w:t xml:space="preserve"> </w:t>
            </w:r>
          </w:p>
          <w:p w:rsidR="00603A8D" w:rsidRPr="00603A8D" w:rsidRDefault="00603A8D" w:rsidP="00603A8D">
            <w:pPr>
              <w:rPr>
                <w:rFonts w:asciiTheme="minorHAnsi" w:hAnsiTheme="minorHAnsi" w:cstheme="minorHAnsi"/>
              </w:rPr>
            </w:pPr>
            <w:proofErr w:type="spellStart"/>
            <w:r w:rsidRPr="00603A8D">
              <w:rPr>
                <w:rFonts w:asciiTheme="minorHAnsi" w:hAnsiTheme="minorHAnsi" w:cstheme="minorHAnsi"/>
              </w:rPr>
              <w:t>Αρ</w:t>
            </w:r>
            <w:proofErr w:type="spellEnd"/>
            <w:r w:rsidRPr="00603A8D">
              <w:rPr>
                <w:rFonts w:asciiTheme="minorHAnsi" w:hAnsiTheme="minorHAnsi" w:cstheme="minorHAnsi"/>
              </w:rPr>
              <w:t xml:space="preserve">. 61939 </w:t>
            </w:r>
          </w:p>
          <w:p w:rsidR="00603A8D" w:rsidRPr="00603A8D" w:rsidRDefault="00857FFE" w:rsidP="00603A8D">
            <w:pPr>
              <w:rPr>
                <w:rFonts w:asciiTheme="minorHAnsi" w:hAnsiTheme="minorHAnsi" w:cstheme="minorHAnsi"/>
                <w:lang w:eastAsia="el-GR"/>
              </w:rPr>
            </w:pPr>
            <w:hyperlink r:id="rId58" w:history="1">
              <w:r w:rsidR="00603A8D">
                <w:rPr>
                  <w:rStyle w:val="-"/>
                  <w:rFonts w:asciiTheme="minorHAnsi" w:hAnsiTheme="minorHAnsi" w:cstheme="minorHAnsi"/>
                  <w:bCs/>
                  <w:u w:val="none"/>
                  <w:lang w:eastAsia="el-GR"/>
                </w:rPr>
                <w:t>ΦΕΚ B 4325/</w:t>
              </w:r>
              <w:r w:rsidR="00603A8D" w:rsidRPr="00603A8D">
                <w:rPr>
                  <w:rStyle w:val="-"/>
                  <w:rFonts w:asciiTheme="minorHAnsi" w:hAnsiTheme="minorHAnsi" w:cstheme="minorHAnsi"/>
                  <w:bCs/>
                  <w:u w:val="none"/>
                  <w:lang w:eastAsia="el-GR"/>
                </w:rPr>
                <w:t>02.10.2020</w:t>
              </w:r>
              <w:r w:rsidR="00603A8D" w:rsidRPr="00603A8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03A8D" w:rsidRPr="00603A8D" w:rsidRDefault="00603A8D" w:rsidP="00603A8D">
            <w:pPr>
              <w:autoSpaceDE w:val="0"/>
              <w:autoSpaceDN w:val="0"/>
              <w:adjustRightInd w:val="0"/>
              <w:jc w:val="both"/>
              <w:rPr>
                <w:rFonts w:asciiTheme="minorHAnsi" w:hAnsiTheme="minorHAnsi" w:cstheme="minorHAnsi"/>
              </w:rPr>
            </w:pPr>
            <w:r w:rsidRPr="00603A8D">
              <w:rPr>
                <w:rFonts w:asciiTheme="minorHAnsi" w:hAnsiTheme="minorHAnsi" w:cstheme="minorHAnsi"/>
              </w:rPr>
              <w:t xml:space="preserve">«Επιβολή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σε συγκεκριμένες περιοχές της Χώρας από 3.10.2020 έως και 12.10.2020, προς περιορισμό της διασποράς του </w:t>
            </w:r>
            <w:proofErr w:type="spellStart"/>
            <w:r w:rsidRPr="00603A8D">
              <w:rPr>
                <w:rFonts w:asciiTheme="minorHAnsi" w:hAnsiTheme="minorHAnsi" w:cstheme="minorHAnsi"/>
              </w:rPr>
              <w:t>κορωνοϊού</w:t>
            </w:r>
            <w:proofErr w:type="spellEnd"/>
            <w:r w:rsidRPr="00603A8D">
              <w:rPr>
                <w:rFonts w:asciiTheme="minorHAnsi" w:hAnsiTheme="minorHAnsi" w:cstheme="minorHAnsi"/>
              </w:rPr>
              <w:t xml:space="preserve"> COVID-19» </w:t>
            </w:r>
          </w:p>
        </w:tc>
      </w:tr>
      <w:tr w:rsidR="00603A8D" w:rsidRPr="007F3D04" w:rsidTr="0094550F">
        <w:trPr>
          <w:cantSplit/>
          <w:trHeight w:val="1056"/>
        </w:trPr>
        <w:tc>
          <w:tcPr>
            <w:tcW w:w="709" w:type="dxa"/>
            <w:shd w:val="clear" w:color="auto" w:fill="auto"/>
          </w:tcPr>
          <w:p w:rsidR="00603A8D" w:rsidRPr="00B320A8" w:rsidRDefault="00603A8D" w:rsidP="00603A8D">
            <w:pPr>
              <w:jc w:val="center"/>
              <w:rPr>
                <w:rFonts w:asciiTheme="minorHAnsi" w:hAnsiTheme="minorHAnsi" w:cstheme="minorHAnsi"/>
              </w:rPr>
            </w:pPr>
          </w:p>
          <w:p w:rsidR="00603A8D" w:rsidRDefault="00603A8D" w:rsidP="00603A8D">
            <w:pPr>
              <w:rPr>
                <w:rFonts w:asciiTheme="minorHAnsi" w:hAnsiTheme="minorHAnsi" w:cstheme="minorHAnsi"/>
              </w:rPr>
            </w:pPr>
          </w:p>
          <w:p w:rsidR="0094550F" w:rsidRDefault="0094550F" w:rsidP="00603A8D">
            <w:pPr>
              <w:rPr>
                <w:rFonts w:asciiTheme="minorHAnsi" w:hAnsiTheme="minorHAnsi" w:cstheme="minorHAnsi"/>
              </w:rPr>
            </w:pPr>
          </w:p>
          <w:p w:rsidR="0094550F" w:rsidRDefault="0094550F" w:rsidP="00603A8D">
            <w:pPr>
              <w:rPr>
                <w:rFonts w:asciiTheme="minorHAnsi" w:hAnsiTheme="minorHAnsi" w:cstheme="minorHAnsi"/>
              </w:rPr>
            </w:pPr>
          </w:p>
          <w:p w:rsidR="0094550F" w:rsidRPr="00B320A8" w:rsidRDefault="0094550F" w:rsidP="00603A8D">
            <w:pPr>
              <w:rPr>
                <w:rFonts w:asciiTheme="minorHAnsi" w:hAnsiTheme="minorHAnsi" w:cstheme="minorHAnsi"/>
              </w:rPr>
            </w:pPr>
          </w:p>
          <w:p w:rsidR="00603A8D" w:rsidRPr="00B320A8" w:rsidRDefault="00603A8D" w:rsidP="00603A8D">
            <w:pPr>
              <w:jc w:val="center"/>
              <w:rPr>
                <w:rFonts w:asciiTheme="minorHAnsi" w:hAnsiTheme="minorHAnsi" w:cstheme="minorHAnsi"/>
              </w:rPr>
            </w:pPr>
            <w:r w:rsidRPr="00B320A8">
              <w:rPr>
                <w:rFonts w:asciiTheme="minorHAnsi" w:hAnsiTheme="minorHAnsi" w:cstheme="minorHAnsi"/>
              </w:rPr>
              <w:t>13</w:t>
            </w:r>
          </w:p>
        </w:tc>
        <w:tc>
          <w:tcPr>
            <w:tcW w:w="3652" w:type="dxa"/>
            <w:shd w:val="clear" w:color="auto" w:fill="auto"/>
          </w:tcPr>
          <w:p w:rsidR="00635BB8" w:rsidRDefault="00603A8D" w:rsidP="00603A8D">
            <w:pPr>
              <w:rPr>
                <w:rFonts w:asciiTheme="minorHAnsi" w:hAnsiTheme="minorHAnsi" w:cstheme="minorHAnsi"/>
              </w:rPr>
            </w:pPr>
            <w:r w:rsidRPr="00603A8D">
              <w:rPr>
                <w:rFonts w:asciiTheme="minorHAnsi" w:hAnsiTheme="minorHAnsi" w:cstheme="minorHAnsi"/>
              </w:rPr>
              <w:t>ΑΠΟΦΑΣΗ ΤΩΝ ΥΠΟΥΡΓΩΝ ΟΙΚΟΝΟΜΙΚΩΝ </w:t>
            </w:r>
            <w:r w:rsidR="00635BB8">
              <w:rPr>
                <w:rFonts w:asciiTheme="minorHAnsi" w:hAnsiTheme="minorHAnsi" w:cstheme="minorHAnsi"/>
              </w:rPr>
              <w:t>–</w:t>
            </w:r>
            <w:r w:rsidRPr="00603A8D">
              <w:rPr>
                <w:rFonts w:asciiTheme="minorHAnsi" w:hAnsiTheme="minorHAnsi" w:cstheme="minorHAnsi"/>
              </w:rPr>
              <w:t xml:space="preserve"> </w:t>
            </w:r>
          </w:p>
          <w:p w:rsidR="00635BB8" w:rsidRDefault="00603A8D" w:rsidP="00603A8D">
            <w:pPr>
              <w:rPr>
                <w:rFonts w:asciiTheme="minorHAnsi" w:hAnsiTheme="minorHAnsi" w:cstheme="minorHAnsi"/>
              </w:rPr>
            </w:pPr>
            <w:r w:rsidRPr="00603A8D">
              <w:rPr>
                <w:rFonts w:asciiTheme="minorHAnsi" w:hAnsiTheme="minorHAnsi" w:cstheme="minorHAnsi"/>
              </w:rPr>
              <w:t>ΑΝΑΠΤΥΞΗΣ ΚΑΙ ΕΠΕΝΔΥΣΕΩΝ - ΠΡΟΣΤΑΣΙΑΣ ΤΟΥ ΠΟΛΙΤΗ - ΕΡΓΑΣΙΑΣ ΚΑΙ ΚΟΙΝΩΝΙΚΩΝ ΥΠΟΘΕΣΕΩΝ </w:t>
            </w:r>
            <w:r w:rsidR="00635BB8">
              <w:rPr>
                <w:rFonts w:asciiTheme="minorHAnsi" w:hAnsiTheme="minorHAnsi" w:cstheme="minorHAnsi"/>
              </w:rPr>
              <w:t>–</w:t>
            </w:r>
            <w:r w:rsidRPr="00603A8D">
              <w:rPr>
                <w:rFonts w:asciiTheme="minorHAnsi" w:hAnsiTheme="minorHAnsi" w:cstheme="minorHAnsi"/>
              </w:rPr>
              <w:t xml:space="preserve"> </w:t>
            </w:r>
          </w:p>
          <w:p w:rsidR="00635BB8" w:rsidRDefault="00603A8D" w:rsidP="00603A8D">
            <w:pPr>
              <w:rPr>
                <w:rFonts w:asciiTheme="minorHAnsi" w:hAnsiTheme="minorHAnsi" w:cstheme="minorHAnsi"/>
              </w:rPr>
            </w:pPr>
            <w:r w:rsidRPr="00603A8D">
              <w:rPr>
                <w:rFonts w:asciiTheme="minorHAnsi" w:hAnsiTheme="minorHAnsi" w:cstheme="minorHAnsi"/>
              </w:rPr>
              <w:t>ΥΓΕΙΑΣ </w:t>
            </w:r>
            <w:r w:rsidR="00635BB8">
              <w:rPr>
                <w:rFonts w:asciiTheme="minorHAnsi" w:hAnsiTheme="minorHAnsi" w:cstheme="minorHAnsi"/>
              </w:rPr>
              <w:t>–</w:t>
            </w:r>
            <w:r w:rsidRPr="00603A8D">
              <w:rPr>
                <w:rFonts w:asciiTheme="minorHAnsi" w:hAnsiTheme="minorHAnsi" w:cstheme="minorHAnsi"/>
              </w:rPr>
              <w:t xml:space="preserve"> </w:t>
            </w:r>
          </w:p>
          <w:p w:rsidR="00603A8D" w:rsidRPr="00603A8D" w:rsidRDefault="00603A8D" w:rsidP="00603A8D">
            <w:pPr>
              <w:rPr>
                <w:rFonts w:asciiTheme="minorHAnsi" w:hAnsiTheme="minorHAnsi" w:cstheme="minorHAnsi"/>
                <w:bCs/>
                <w:color w:val="3399FF"/>
                <w:lang w:eastAsia="el-GR"/>
              </w:rPr>
            </w:pPr>
            <w:r w:rsidRPr="00603A8D">
              <w:rPr>
                <w:rFonts w:asciiTheme="minorHAnsi" w:hAnsiTheme="minorHAnsi" w:cstheme="minorHAnsi"/>
              </w:rPr>
              <w:t>ΠΟΛΙΤΙΣΜΟΥ ΚΑΙ ΑΘΛΗΤΙΣΜΟΥ - ΕΣΩΤΕΡΙΚΩΝ</w:t>
            </w:r>
            <w:r w:rsidRPr="00603A8D">
              <w:rPr>
                <w:rFonts w:asciiTheme="minorHAnsi" w:hAnsiTheme="minorHAnsi" w:cstheme="minorHAnsi"/>
                <w:bCs/>
                <w:color w:val="3399FF"/>
                <w:lang w:eastAsia="el-GR"/>
              </w:rPr>
              <w:t xml:space="preserve"> </w:t>
            </w:r>
          </w:p>
          <w:p w:rsidR="00603A8D" w:rsidRPr="00603A8D" w:rsidRDefault="00603A8D" w:rsidP="00603A8D">
            <w:pPr>
              <w:rPr>
                <w:rFonts w:asciiTheme="minorHAnsi" w:hAnsiTheme="minorHAnsi" w:cstheme="minorHAnsi"/>
              </w:rPr>
            </w:pPr>
            <w:proofErr w:type="spellStart"/>
            <w:r w:rsidRPr="00603A8D">
              <w:rPr>
                <w:rFonts w:asciiTheme="minorHAnsi" w:hAnsiTheme="minorHAnsi" w:cstheme="minorHAnsi"/>
              </w:rPr>
              <w:t>Αρ</w:t>
            </w:r>
            <w:proofErr w:type="spellEnd"/>
            <w:r w:rsidRPr="00603A8D">
              <w:rPr>
                <w:rFonts w:asciiTheme="minorHAnsi" w:hAnsiTheme="minorHAnsi" w:cstheme="minorHAnsi"/>
              </w:rPr>
              <w:t xml:space="preserve">. 61940 </w:t>
            </w:r>
          </w:p>
          <w:p w:rsidR="00603A8D" w:rsidRPr="00603A8D" w:rsidRDefault="00857FFE" w:rsidP="00603A8D">
            <w:pPr>
              <w:rPr>
                <w:rFonts w:asciiTheme="minorHAnsi" w:hAnsiTheme="minorHAnsi" w:cstheme="minorHAnsi"/>
                <w:lang w:eastAsia="el-GR"/>
              </w:rPr>
            </w:pPr>
            <w:hyperlink r:id="rId59" w:history="1">
              <w:r w:rsidR="00603A8D">
                <w:rPr>
                  <w:rStyle w:val="-"/>
                  <w:rFonts w:asciiTheme="minorHAnsi" w:hAnsiTheme="minorHAnsi" w:cstheme="minorHAnsi"/>
                  <w:bCs/>
                  <w:u w:val="none"/>
                  <w:lang w:eastAsia="el-GR"/>
                </w:rPr>
                <w:t>ΦΕΚ B 4326/</w:t>
              </w:r>
              <w:r w:rsidR="00603A8D" w:rsidRPr="00603A8D">
                <w:rPr>
                  <w:rStyle w:val="-"/>
                  <w:rFonts w:asciiTheme="minorHAnsi" w:hAnsiTheme="minorHAnsi" w:cstheme="minorHAnsi"/>
                  <w:bCs/>
                  <w:u w:val="none"/>
                  <w:lang w:eastAsia="el-GR"/>
                </w:rPr>
                <w:t>02.10.2020</w:t>
              </w:r>
              <w:r w:rsidR="00603A8D" w:rsidRPr="00603A8D">
                <w:rPr>
                  <w:rStyle w:val="-"/>
                  <w:rFonts w:asciiTheme="minorHAnsi" w:hAnsiTheme="minorHAnsi" w:cstheme="minorHAnsi"/>
                  <w:u w:val="none"/>
                  <w:lang w:eastAsia="el-GR"/>
                </w:rPr>
                <w:t> </w:t>
              </w:r>
            </w:hyperlink>
          </w:p>
        </w:tc>
        <w:tc>
          <w:tcPr>
            <w:tcW w:w="5420" w:type="dxa"/>
            <w:shd w:val="clear" w:color="auto" w:fill="auto"/>
            <w:vAlign w:val="center"/>
          </w:tcPr>
          <w:p w:rsidR="00603A8D" w:rsidRPr="00603A8D" w:rsidRDefault="00603A8D" w:rsidP="00603A8D">
            <w:pPr>
              <w:autoSpaceDE w:val="0"/>
              <w:autoSpaceDN w:val="0"/>
              <w:adjustRightInd w:val="0"/>
              <w:jc w:val="both"/>
              <w:rPr>
                <w:rFonts w:asciiTheme="minorHAnsi" w:hAnsiTheme="minorHAnsi" w:cstheme="minorHAnsi"/>
              </w:rPr>
            </w:pPr>
            <w:r w:rsidRPr="00603A8D">
              <w:rPr>
                <w:rFonts w:asciiTheme="minorHAnsi" w:hAnsiTheme="minorHAnsi" w:cstheme="minorHAnsi"/>
              </w:rPr>
              <w:t xml:space="preserve">«Ανώτατο όριο συμμετεχόντων σε δημόσιες ή κοινωνικές εκδηλώσεις και ειδικοί κανόνες λειτουργίας καταστημάτων υγειονομικού ενδιαφέροντος σε συγκεκριμένες Περιφέρειες, Περιφερειακές Ενότητες και Δήμους της Χώρας» </w:t>
            </w:r>
          </w:p>
        </w:tc>
      </w:tr>
      <w:tr w:rsidR="00603A8D" w:rsidRPr="00012FEE" w:rsidTr="0094550F">
        <w:trPr>
          <w:cantSplit/>
        </w:trPr>
        <w:tc>
          <w:tcPr>
            <w:tcW w:w="709" w:type="dxa"/>
            <w:shd w:val="clear" w:color="auto" w:fill="DAEEF3" w:themeFill="accent5" w:themeFillTint="33"/>
            <w:vAlign w:val="center"/>
          </w:tcPr>
          <w:p w:rsidR="00603A8D" w:rsidRPr="00B320A8" w:rsidRDefault="00603A8D" w:rsidP="00603A8D">
            <w:pPr>
              <w:jc w:val="center"/>
              <w:rPr>
                <w:rFonts w:asciiTheme="minorHAnsi" w:hAnsiTheme="minorHAnsi" w:cstheme="minorHAnsi"/>
                <w:lang w:val="en-US"/>
              </w:rPr>
            </w:pPr>
            <w:r w:rsidRPr="00B320A8">
              <w:rPr>
                <w:rFonts w:asciiTheme="minorHAnsi" w:hAnsiTheme="minorHAnsi" w:cstheme="minorHAnsi"/>
                <w:lang w:val="en-US"/>
              </w:rPr>
              <w:t>14</w:t>
            </w:r>
          </w:p>
        </w:tc>
        <w:tc>
          <w:tcPr>
            <w:tcW w:w="3652" w:type="dxa"/>
            <w:shd w:val="clear" w:color="auto" w:fill="DAEEF3" w:themeFill="accent5" w:themeFillTint="33"/>
          </w:tcPr>
          <w:p w:rsidR="00635BB8" w:rsidRDefault="00603A8D" w:rsidP="00603A8D">
            <w:pPr>
              <w:rPr>
                <w:rFonts w:asciiTheme="minorHAnsi" w:hAnsiTheme="minorHAnsi" w:cstheme="minorHAnsi"/>
              </w:rPr>
            </w:pPr>
            <w:r w:rsidRPr="00603A8D">
              <w:rPr>
                <w:rFonts w:asciiTheme="minorHAnsi" w:hAnsiTheme="minorHAnsi" w:cstheme="minorHAnsi"/>
              </w:rPr>
              <w:t>ΑΠΟΦΑΣΗ ΤΩΝ ΥΠΟΥΡΓΩΝ ΟΙΚΟΝΟΜΙΚΩΝ </w:t>
            </w:r>
            <w:r w:rsidR="00635BB8">
              <w:rPr>
                <w:rFonts w:asciiTheme="minorHAnsi" w:hAnsiTheme="minorHAnsi" w:cstheme="minorHAnsi"/>
              </w:rPr>
              <w:t>–</w:t>
            </w:r>
            <w:r w:rsidRPr="00603A8D">
              <w:rPr>
                <w:rFonts w:asciiTheme="minorHAnsi" w:hAnsiTheme="minorHAnsi" w:cstheme="minorHAnsi"/>
              </w:rPr>
              <w:t xml:space="preserve"> </w:t>
            </w:r>
          </w:p>
          <w:p w:rsidR="00635BB8" w:rsidRDefault="00603A8D" w:rsidP="00603A8D">
            <w:pPr>
              <w:rPr>
                <w:rFonts w:asciiTheme="minorHAnsi" w:hAnsiTheme="minorHAnsi" w:cstheme="minorHAnsi"/>
              </w:rPr>
            </w:pPr>
            <w:r w:rsidRPr="00603A8D">
              <w:rPr>
                <w:rFonts w:asciiTheme="minorHAnsi" w:hAnsiTheme="minorHAnsi" w:cstheme="minorHAnsi"/>
              </w:rPr>
              <w:t xml:space="preserve">ΑΝΑΠΤΥΞΗΣ ΚΑΙ ΕΠΕΝΔΥΣΕΩΝ - ΠΡΟΣΤΑΣΙΑΣ ΤΟΥ ΠΟΛΙΤΗ - ΕΡΓΑΣΙΑΣ ΚΑΙ ΚΟΙΝΩΝΙΚΩΝ ΥΠΟΘΕΣΕΩΝ </w:t>
            </w:r>
            <w:r w:rsidR="00635BB8">
              <w:rPr>
                <w:rFonts w:asciiTheme="minorHAnsi" w:hAnsiTheme="minorHAnsi" w:cstheme="minorHAnsi"/>
              </w:rPr>
              <w:t>–</w:t>
            </w:r>
            <w:r w:rsidRPr="00603A8D">
              <w:rPr>
                <w:rFonts w:asciiTheme="minorHAnsi" w:hAnsiTheme="minorHAnsi" w:cstheme="minorHAnsi"/>
              </w:rPr>
              <w:t xml:space="preserve"> </w:t>
            </w:r>
          </w:p>
          <w:p w:rsidR="00603A8D" w:rsidRPr="00603A8D" w:rsidRDefault="00603A8D" w:rsidP="00603A8D">
            <w:pPr>
              <w:rPr>
                <w:rFonts w:asciiTheme="minorHAnsi" w:hAnsiTheme="minorHAnsi" w:cstheme="minorHAnsi"/>
                <w:bCs/>
                <w:color w:val="3399FF"/>
                <w:lang w:eastAsia="el-GR"/>
              </w:rPr>
            </w:pPr>
            <w:r w:rsidRPr="00603A8D">
              <w:rPr>
                <w:rFonts w:asciiTheme="minorHAnsi" w:hAnsiTheme="minorHAnsi" w:cstheme="minorHAnsi"/>
              </w:rPr>
              <w:t>ΥΓΕΙΑΣ - ΕΣΩΤΕΡΙΚΩΝ - ΥΠΟΔΟΜΩΝ ΚΑΙ ΜΕΤΑΦΟΡΩΝ</w:t>
            </w:r>
            <w:r w:rsidRPr="00603A8D">
              <w:rPr>
                <w:rFonts w:asciiTheme="minorHAnsi" w:hAnsiTheme="minorHAnsi" w:cstheme="minorHAnsi"/>
                <w:bCs/>
                <w:color w:val="3399FF"/>
                <w:lang w:eastAsia="el-GR"/>
              </w:rPr>
              <w:t xml:space="preserve"> </w:t>
            </w:r>
          </w:p>
          <w:p w:rsidR="00603A8D" w:rsidRPr="00603A8D" w:rsidRDefault="00603A8D" w:rsidP="00603A8D">
            <w:pPr>
              <w:rPr>
                <w:rFonts w:asciiTheme="minorHAnsi" w:hAnsiTheme="minorHAnsi" w:cstheme="minorHAnsi"/>
              </w:rPr>
            </w:pPr>
            <w:proofErr w:type="spellStart"/>
            <w:r w:rsidRPr="00603A8D">
              <w:rPr>
                <w:rFonts w:asciiTheme="minorHAnsi" w:hAnsiTheme="minorHAnsi" w:cstheme="minorHAnsi"/>
              </w:rPr>
              <w:t>Αρ</w:t>
            </w:r>
            <w:proofErr w:type="spellEnd"/>
            <w:r w:rsidRPr="00603A8D">
              <w:rPr>
                <w:rFonts w:asciiTheme="minorHAnsi" w:hAnsiTheme="minorHAnsi" w:cstheme="minorHAnsi"/>
              </w:rPr>
              <w:t xml:space="preserve">. 61918 </w:t>
            </w:r>
          </w:p>
          <w:p w:rsidR="00603A8D" w:rsidRPr="00603A8D" w:rsidRDefault="00857FFE" w:rsidP="00603A8D">
            <w:pPr>
              <w:rPr>
                <w:rFonts w:asciiTheme="minorHAnsi" w:hAnsiTheme="minorHAnsi" w:cstheme="minorHAnsi"/>
              </w:rPr>
            </w:pPr>
            <w:hyperlink r:id="rId60" w:history="1">
              <w:r w:rsidR="00603A8D">
                <w:rPr>
                  <w:rStyle w:val="-"/>
                  <w:rFonts w:asciiTheme="minorHAnsi" w:hAnsiTheme="minorHAnsi" w:cstheme="minorHAnsi"/>
                  <w:bCs/>
                  <w:u w:val="none"/>
                  <w:lang w:eastAsia="el-GR"/>
                </w:rPr>
                <w:t>ΦΕΚ B 4328/</w:t>
              </w:r>
              <w:r w:rsidR="00603A8D" w:rsidRPr="00603A8D">
                <w:rPr>
                  <w:rStyle w:val="-"/>
                  <w:rFonts w:asciiTheme="minorHAnsi" w:hAnsiTheme="minorHAnsi" w:cstheme="minorHAnsi"/>
                  <w:bCs/>
                  <w:u w:val="none"/>
                  <w:lang w:eastAsia="el-GR"/>
                </w:rPr>
                <w:t>02.10.2020</w:t>
              </w:r>
              <w:r w:rsidR="00603A8D" w:rsidRPr="00603A8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603A8D" w:rsidRPr="00603A8D" w:rsidRDefault="00635BB8" w:rsidP="00603A8D">
            <w:pPr>
              <w:autoSpaceDE w:val="0"/>
              <w:autoSpaceDN w:val="0"/>
              <w:adjustRightInd w:val="0"/>
              <w:jc w:val="both"/>
              <w:rPr>
                <w:rFonts w:asciiTheme="minorHAnsi" w:hAnsiTheme="minorHAnsi" w:cstheme="minorHAnsi"/>
              </w:rPr>
            </w:pPr>
            <w:r w:rsidRPr="00635BB8">
              <w:rPr>
                <w:rFonts w:asciiTheme="minorHAnsi" w:hAnsiTheme="minorHAnsi" w:cstheme="minorHAnsi"/>
              </w:rPr>
              <w:t>“</w:t>
            </w:r>
            <w:r w:rsidR="00603A8D" w:rsidRPr="00603A8D">
              <w:rPr>
                <w:rFonts w:asciiTheme="minorHAnsi" w:hAnsiTheme="minorHAnsi" w:cstheme="minorHAnsi"/>
              </w:rPr>
              <w:t xml:space="preserve">Παράταση της </w:t>
            </w:r>
            <w:r w:rsidR="00603A8D">
              <w:rPr>
                <w:rFonts w:asciiTheme="minorHAnsi" w:hAnsiTheme="minorHAnsi" w:cstheme="minorHAnsi"/>
              </w:rPr>
              <w:t>υπό στοιχεία Δ1α/Γ.Π.οικ.57833/</w:t>
            </w:r>
            <w:r w:rsidR="00603A8D" w:rsidRPr="00603A8D">
              <w:rPr>
                <w:rFonts w:asciiTheme="minorHAnsi" w:hAnsiTheme="minorHAnsi" w:cstheme="minorHAnsi"/>
              </w:rPr>
              <w:t xml:space="preserve">20.9.2020 κοινής απόφασης των Υπουργών Οικονομικών, Ανάπτυξης και Επενδύσεων, Προστασίας του Πολίτη, Εργασίας και Κοινωνικών Υποθέσεων, Υγείας, Εσωτερικών και Υποδομών και Μεταφορών «Επιβολή των μέτρων της ελεγχόμενης εισόδου, του δειγματοληπτικού εργαστηριακού ελέγχου και του προσωρινού περιορισμού μονίμων κατοίκων της Ρωσικής Ομοσπονδίας, προς περιορισμό της διασποράς του </w:t>
            </w:r>
            <w:proofErr w:type="spellStart"/>
            <w:r w:rsidR="00603A8D" w:rsidRPr="00603A8D">
              <w:rPr>
                <w:rFonts w:asciiTheme="minorHAnsi" w:hAnsiTheme="minorHAnsi" w:cstheme="minorHAnsi"/>
              </w:rPr>
              <w:t>κορωνοϊού</w:t>
            </w:r>
            <w:proofErr w:type="spellEnd"/>
            <w:r w:rsidR="00603A8D" w:rsidRPr="00603A8D">
              <w:rPr>
                <w:rFonts w:asciiTheme="minorHAnsi" w:hAnsiTheme="minorHAnsi" w:cstheme="minorHAnsi"/>
              </w:rPr>
              <w:t xml:space="preserve"> COVID-19»</w:t>
            </w:r>
            <w:r w:rsidRPr="00635BB8">
              <w:rPr>
                <w:rFonts w:asciiTheme="minorHAnsi" w:hAnsiTheme="minorHAnsi" w:cstheme="minorHAnsi"/>
              </w:rPr>
              <w:t>”</w:t>
            </w:r>
            <w:r w:rsidR="00603A8D" w:rsidRPr="00603A8D">
              <w:rPr>
                <w:rFonts w:asciiTheme="minorHAnsi" w:hAnsiTheme="minorHAnsi" w:cstheme="minorHAnsi"/>
              </w:rPr>
              <w:t xml:space="preserve"> </w:t>
            </w:r>
          </w:p>
        </w:tc>
      </w:tr>
    </w:tbl>
    <w:p w:rsidR="00BC0E35" w:rsidRPr="003164E9" w:rsidRDefault="00E67775" w:rsidP="008F53A4">
      <w:pPr>
        <w:pStyle w:val="1"/>
        <w:rPr>
          <w:rFonts w:ascii="Calibri" w:hAnsi="Calibri"/>
          <w:sz w:val="24"/>
          <w:szCs w:val="24"/>
        </w:rPr>
      </w:pPr>
      <w:bookmarkStart w:id="34" w:name="_Toc34837616"/>
      <w:r w:rsidRPr="006153F2">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B320A8">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1269A9" w:rsidRPr="00BB7369" w:rsidTr="001269A9">
        <w:trPr>
          <w:cantSplit/>
          <w:trHeight w:val="954"/>
        </w:trPr>
        <w:tc>
          <w:tcPr>
            <w:tcW w:w="709" w:type="dxa"/>
            <w:tcBorders>
              <w:top w:val="double" w:sz="4" w:space="0" w:color="auto"/>
            </w:tcBorders>
            <w:shd w:val="clear" w:color="auto" w:fill="auto"/>
            <w:vAlign w:val="center"/>
          </w:tcPr>
          <w:p w:rsidR="001269A9" w:rsidRPr="00B320A8" w:rsidRDefault="001269A9" w:rsidP="001269A9">
            <w:pPr>
              <w:jc w:val="center"/>
              <w:rPr>
                <w:rFonts w:asciiTheme="minorHAnsi" w:hAnsiTheme="minorHAnsi" w:cstheme="minorHAnsi"/>
              </w:rPr>
            </w:pPr>
            <w:r w:rsidRPr="00B320A8">
              <w:rPr>
                <w:rFonts w:asciiTheme="minorHAnsi" w:hAnsiTheme="minorHAnsi" w:cstheme="minorHAnsi"/>
              </w:rPr>
              <w:t>1</w:t>
            </w:r>
          </w:p>
        </w:tc>
        <w:tc>
          <w:tcPr>
            <w:tcW w:w="3652" w:type="dxa"/>
            <w:gridSpan w:val="2"/>
            <w:shd w:val="clear" w:color="auto" w:fill="auto"/>
          </w:tcPr>
          <w:p w:rsidR="001269A9" w:rsidRDefault="001269A9" w:rsidP="001269A9">
            <w:pPr>
              <w:rPr>
                <w:rFonts w:asciiTheme="minorHAnsi" w:hAnsiTheme="minorHAnsi" w:cstheme="minorHAnsi"/>
                <w:bCs/>
                <w:lang w:eastAsia="el-GR"/>
              </w:rPr>
            </w:pPr>
          </w:p>
          <w:p w:rsidR="001269A9" w:rsidRDefault="001269A9" w:rsidP="001269A9">
            <w:pPr>
              <w:rPr>
                <w:rFonts w:asciiTheme="minorHAnsi" w:hAnsiTheme="minorHAnsi" w:cstheme="minorHAnsi"/>
                <w:bCs/>
                <w:lang w:eastAsia="el-GR"/>
              </w:rPr>
            </w:pPr>
          </w:p>
          <w:p w:rsidR="001269A9" w:rsidRDefault="001269A9" w:rsidP="001269A9">
            <w:pPr>
              <w:rPr>
                <w:rFonts w:asciiTheme="minorHAnsi" w:hAnsiTheme="minorHAnsi" w:cstheme="minorHAnsi"/>
                <w:bCs/>
                <w:lang w:eastAsia="el-GR"/>
              </w:rPr>
            </w:pPr>
          </w:p>
          <w:p w:rsidR="001269A9" w:rsidRPr="001269A9" w:rsidRDefault="001269A9" w:rsidP="001269A9">
            <w:pPr>
              <w:rPr>
                <w:rFonts w:asciiTheme="minorHAnsi" w:hAnsiTheme="minorHAnsi" w:cstheme="minorHAnsi"/>
                <w:bCs/>
                <w:lang w:eastAsia="el-GR"/>
              </w:rPr>
            </w:pPr>
            <w:r w:rsidRPr="001269A9">
              <w:rPr>
                <w:rFonts w:asciiTheme="minorHAnsi" w:hAnsiTheme="minorHAnsi" w:cstheme="minorHAnsi"/>
                <w:bCs/>
                <w:lang w:eastAsia="el-GR"/>
              </w:rPr>
              <w:t>ΑΠΟΦΑΣΗ ΤΟΥ ΥΠΟΥΡΓΟΥ ΕΡΓΑΣΙΑΣ ΚΑΙ ΚΟΙΝΩΝΙΚΩΝ ΥΠΟΘΕΣΕΩΝ</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29467/Δ1.9600 </w:t>
            </w:r>
          </w:p>
          <w:p w:rsidR="001269A9" w:rsidRPr="001269A9" w:rsidRDefault="00857FFE" w:rsidP="001269A9">
            <w:pPr>
              <w:rPr>
                <w:rFonts w:asciiTheme="minorHAnsi" w:hAnsiTheme="minorHAnsi" w:cstheme="minorHAnsi"/>
              </w:rPr>
            </w:pPr>
            <w:hyperlink r:id="rId61" w:history="1">
              <w:r w:rsidR="001269A9">
                <w:rPr>
                  <w:rStyle w:val="-"/>
                  <w:rFonts w:asciiTheme="minorHAnsi" w:hAnsiTheme="minorHAnsi" w:cstheme="minorHAnsi"/>
                  <w:bCs/>
                  <w:u w:val="none"/>
                  <w:lang w:eastAsia="el-GR"/>
                </w:rPr>
                <w:t>ΦΕΚ B 4144/</w:t>
              </w:r>
              <w:r w:rsidR="001269A9" w:rsidRPr="001269A9">
                <w:rPr>
                  <w:rStyle w:val="-"/>
                  <w:rFonts w:asciiTheme="minorHAnsi" w:hAnsiTheme="minorHAnsi" w:cstheme="minorHAnsi"/>
                  <w:bCs/>
                  <w:u w:val="none"/>
                  <w:lang w:eastAsia="el-GR"/>
                </w:rPr>
                <w:t>28.09.2020</w:t>
              </w:r>
              <w:r w:rsidR="001269A9" w:rsidRPr="001269A9">
                <w:rPr>
                  <w:rStyle w:val="-"/>
                  <w:rFonts w:asciiTheme="minorHAnsi" w:hAnsiTheme="minorHAnsi" w:cstheme="minorHAnsi"/>
                  <w:u w:val="none"/>
                  <w:lang w:eastAsia="el-GR"/>
                </w:rPr>
                <w:t> </w:t>
              </w:r>
            </w:hyperlink>
          </w:p>
        </w:tc>
        <w:tc>
          <w:tcPr>
            <w:tcW w:w="5420" w:type="dxa"/>
            <w:shd w:val="clear" w:color="auto" w:fill="auto"/>
            <w:vAlign w:val="center"/>
          </w:tcPr>
          <w:p w:rsidR="00092A38"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«Α)</w:t>
            </w:r>
            <w:r w:rsidR="00092A38" w:rsidRPr="00092A38">
              <w:rPr>
                <w:rFonts w:asciiTheme="minorHAnsi" w:hAnsiTheme="minorHAnsi" w:cstheme="minorHAnsi"/>
              </w:rPr>
              <w:t xml:space="preserve"> </w:t>
            </w:r>
            <w:r w:rsidRPr="001269A9">
              <w:rPr>
                <w:rFonts w:asciiTheme="minorHAnsi" w:hAnsiTheme="minorHAnsi" w:cstheme="minorHAnsi"/>
              </w:rPr>
              <w:t>Μεταβίβαση αρμοδιοτήτων του/της Υπουργού Εργασίας και Κοινωνικών Υποθέσεων στον/-η Γενικό/-ή Επιθεωρητή/-</w:t>
            </w:r>
            <w:proofErr w:type="spellStart"/>
            <w:r w:rsidRPr="001269A9">
              <w:rPr>
                <w:rFonts w:asciiTheme="minorHAnsi" w:hAnsiTheme="minorHAnsi" w:cstheme="minorHAnsi"/>
              </w:rPr>
              <w:t>τρια</w:t>
            </w:r>
            <w:proofErr w:type="spellEnd"/>
            <w:r w:rsidRPr="001269A9">
              <w:rPr>
                <w:rFonts w:asciiTheme="minorHAnsi" w:hAnsiTheme="minorHAnsi" w:cstheme="minorHAnsi"/>
              </w:rPr>
              <w:t xml:space="preserve"> της Επιθεώρησης Εργασίας, στους/-</w:t>
            </w:r>
            <w:proofErr w:type="spellStart"/>
            <w:r w:rsidRPr="001269A9">
              <w:rPr>
                <w:rFonts w:asciiTheme="minorHAnsi" w:hAnsiTheme="minorHAnsi" w:cstheme="minorHAnsi"/>
              </w:rPr>
              <w:t>ις</w:t>
            </w:r>
            <w:proofErr w:type="spellEnd"/>
            <w:r w:rsidRPr="001269A9">
              <w:rPr>
                <w:rFonts w:asciiTheme="minorHAnsi" w:hAnsiTheme="minorHAnsi" w:cstheme="minorHAnsi"/>
              </w:rPr>
              <w:t xml:space="preserve"> προϊσταμένους/-</w:t>
            </w:r>
            <w:proofErr w:type="spellStart"/>
            <w:r w:rsidRPr="001269A9">
              <w:rPr>
                <w:rFonts w:asciiTheme="minorHAnsi" w:hAnsiTheme="minorHAnsi" w:cstheme="minorHAnsi"/>
              </w:rPr>
              <w:t>ες</w:t>
            </w:r>
            <w:proofErr w:type="spellEnd"/>
            <w:r w:rsidRPr="001269A9">
              <w:rPr>
                <w:rFonts w:asciiTheme="minorHAnsi" w:hAnsiTheme="minorHAnsi" w:cstheme="minorHAnsi"/>
              </w:rPr>
              <w:t xml:space="preserve"> Γενικών Διευθύνσεων, Διευθύνσεων και Τμημάτων του Υπουργείου και στους/-</w:t>
            </w:r>
            <w:proofErr w:type="spellStart"/>
            <w:r w:rsidRPr="001269A9">
              <w:rPr>
                <w:rFonts w:asciiTheme="minorHAnsi" w:hAnsiTheme="minorHAnsi" w:cstheme="minorHAnsi"/>
              </w:rPr>
              <w:t>ις</w:t>
            </w:r>
            <w:proofErr w:type="spellEnd"/>
            <w:r w:rsidRPr="001269A9">
              <w:rPr>
                <w:rFonts w:asciiTheme="minorHAnsi" w:hAnsiTheme="minorHAnsi" w:cstheme="minorHAnsi"/>
              </w:rPr>
              <w:t xml:space="preserve"> προϊσταμένους/-</w:t>
            </w:r>
            <w:proofErr w:type="spellStart"/>
            <w:r w:rsidRPr="001269A9">
              <w:rPr>
                <w:rFonts w:asciiTheme="minorHAnsi" w:hAnsiTheme="minorHAnsi" w:cstheme="minorHAnsi"/>
              </w:rPr>
              <w:t>ες</w:t>
            </w:r>
            <w:proofErr w:type="spellEnd"/>
            <w:r w:rsidRPr="001269A9">
              <w:rPr>
                <w:rFonts w:asciiTheme="minorHAnsi" w:hAnsiTheme="minorHAnsi" w:cstheme="minorHAnsi"/>
              </w:rPr>
              <w:t xml:space="preserve"> των Διευθύνσεων και των Τμημάτων του Σ.ΕΠ.Ε., </w:t>
            </w:r>
          </w:p>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Β) Μεταβίβαση αρμοδιοτήτων των Προϊσταμένων Γενικών Διευθύνσεων σε προϊσταμένους/-</w:t>
            </w:r>
            <w:proofErr w:type="spellStart"/>
            <w:r w:rsidRPr="001269A9">
              <w:rPr>
                <w:rFonts w:asciiTheme="minorHAnsi" w:hAnsiTheme="minorHAnsi" w:cstheme="minorHAnsi"/>
              </w:rPr>
              <w:t>ες</w:t>
            </w:r>
            <w:proofErr w:type="spellEnd"/>
            <w:r w:rsidRPr="001269A9">
              <w:rPr>
                <w:rFonts w:asciiTheme="minorHAnsi" w:hAnsiTheme="minorHAnsi" w:cstheme="minorHAnsi"/>
              </w:rPr>
              <w:t xml:space="preserve"> ιεραρχικώς κατώτερων οργανικών μονάδων της οικείας Γενικής τους Διεύθυνσης βάσει της παρ. 9 του άρθρου 109 του ν. 4622/2010 (Α’ 133)»</w:t>
            </w:r>
          </w:p>
        </w:tc>
      </w:tr>
      <w:tr w:rsidR="001269A9" w:rsidRPr="007F3D04" w:rsidTr="001269A9">
        <w:trPr>
          <w:cantSplit/>
          <w:trHeight w:val="698"/>
        </w:trPr>
        <w:tc>
          <w:tcPr>
            <w:tcW w:w="709" w:type="dxa"/>
            <w:shd w:val="clear" w:color="auto" w:fill="DAEEF3" w:themeFill="accent5" w:themeFillTint="33"/>
            <w:vAlign w:val="center"/>
          </w:tcPr>
          <w:p w:rsidR="001269A9" w:rsidRPr="00B320A8" w:rsidRDefault="001269A9" w:rsidP="001269A9">
            <w:pPr>
              <w:jc w:val="center"/>
              <w:rPr>
                <w:rFonts w:asciiTheme="minorHAnsi" w:hAnsiTheme="minorHAnsi" w:cstheme="minorHAnsi"/>
                <w:lang w:val="en-US"/>
              </w:rPr>
            </w:pPr>
            <w:r w:rsidRPr="00B320A8">
              <w:rPr>
                <w:rFonts w:asciiTheme="minorHAnsi" w:hAnsiTheme="minorHAnsi" w:cstheme="minorHAnsi"/>
                <w:lang w:val="en-US"/>
              </w:rPr>
              <w:t>2</w:t>
            </w:r>
          </w:p>
        </w:tc>
        <w:tc>
          <w:tcPr>
            <w:tcW w:w="3652" w:type="dxa"/>
            <w:gridSpan w:val="2"/>
            <w:shd w:val="clear" w:color="auto" w:fill="DAEEF3" w:themeFill="accent5" w:themeFillTint="33"/>
          </w:tcPr>
          <w:tbl>
            <w:tblPr>
              <w:tblW w:w="10125" w:type="dxa"/>
              <w:tblCellSpacing w:w="15" w:type="dxa"/>
              <w:shd w:val="clear" w:color="auto" w:fill="FAFAF0"/>
              <w:tblLayout w:type="fixed"/>
              <w:tblCellMar>
                <w:top w:w="15" w:type="dxa"/>
                <w:left w:w="15" w:type="dxa"/>
                <w:bottom w:w="15" w:type="dxa"/>
                <w:right w:w="15" w:type="dxa"/>
              </w:tblCellMar>
              <w:tblLook w:val="04A0" w:firstRow="1" w:lastRow="0" w:firstColumn="1" w:lastColumn="0" w:noHBand="0" w:noVBand="1"/>
            </w:tblPr>
            <w:tblGrid>
              <w:gridCol w:w="8351"/>
              <w:gridCol w:w="1774"/>
            </w:tblGrid>
            <w:tr w:rsidR="001269A9" w:rsidRPr="001269A9" w:rsidTr="001269A9">
              <w:trPr>
                <w:tblCellSpacing w:w="15" w:type="dxa"/>
              </w:trPr>
              <w:tc>
                <w:tcPr>
                  <w:tcW w:w="8306" w:type="dxa"/>
                  <w:shd w:val="clear" w:color="auto" w:fill="auto"/>
                  <w:hideMark/>
                </w:tcPr>
                <w:p w:rsidR="001269A9" w:rsidRPr="001269A9" w:rsidRDefault="001269A9" w:rsidP="001269A9">
                  <w:pPr>
                    <w:suppressAutoHyphens w:val="0"/>
                    <w:rPr>
                      <w:rFonts w:asciiTheme="minorHAnsi" w:hAnsiTheme="minorHAnsi" w:cstheme="minorHAnsi"/>
                    </w:rPr>
                  </w:pPr>
                  <w:r w:rsidRPr="001269A9">
                    <w:rPr>
                      <w:rFonts w:asciiTheme="minorHAnsi" w:hAnsiTheme="minorHAnsi" w:cstheme="minorHAnsi"/>
                    </w:rPr>
                    <w:t xml:space="preserve">ΑΠΟΦΑΣΗ ΤΗΣ ΥΠΟΥΡΓΟΥ </w:t>
                  </w:r>
                </w:p>
                <w:p w:rsidR="001269A9" w:rsidRPr="00452FEB" w:rsidRDefault="001269A9" w:rsidP="001269A9">
                  <w:pPr>
                    <w:suppressAutoHyphens w:val="0"/>
                    <w:rPr>
                      <w:rFonts w:asciiTheme="minorHAnsi" w:hAnsiTheme="minorHAnsi" w:cstheme="minorHAnsi"/>
                    </w:rPr>
                  </w:pPr>
                  <w:r w:rsidRPr="001269A9">
                    <w:rPr>
                      <w:rFonts w:asciiTheme="minorHAnsi" w:hAnsiTheme="minorHAnsi" w:cstheme="minorHAnsi"/>
                    </w:rPr>
                    <w:t>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suppressAutoHyphens w:val="0"/>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123212  </w:t>
                  </w:r>
                </w:p>
                <w:p w:rsidR="001269A9" w:rsidRPr="001269A9" w:rsidRDefault="00857FFE" w:rsidP="001269A9">
                  <w:pPr>
                    <w:suppressAutoHyphens w:val="0"/>
                    <w:rPr>
                      <w:rFonts w:asciiTheme="minorHAnsi" w:hAnsiTheme="minorHAnsi" w:cstheme="minorHAnsi"/>
                      <w:color w:val="000000"/>
                      <w:lang w:eastAsia="el-GR"/>
                    </w:rPr>
                  </w:pPr>
                  <w:hyperlink r:id="rId62" w:history="1">
                    <w:r w:rsidR="001269A9">
                      <w:rPr>
                        <w:rStyle w:val="-"/>
                        <w:rFonts w:asciiTheme="minorHAnsi" w:hAnsiTheme="minorHAnsi" w:cstheme="minorHAnsi"/>
                        <w:bCs/>
                        <w:u w:val="none"/>
                        <w:lang w:eastAsia="el-GR"/>
                      </w:rPr>
                      <w:t>ΦΕΚ B 4168/</w:t>
                    </w:r>
                    <w:r w:rsidR="001269A9" w:rsidRPr="001269A9">
                      <w:rPr>
                        <w:rStyle w:val="-"/>
                        <w:rFonts w:asciiTheme="minorHAnsi" w:hAnsiTheme="minorHAnsi" w:cstheme="minorHAnsi"/>
                        <w:bCs/>
                        <w:u w:val="none"/>
                        <w:lang w:eastAsia="el-GR"/>
                      </w:rPr>
                      <w:t>28.09.2020</w:t>
                    </w:r>
                    <w:r w:rsidR="001269A9" w:rsidRPr="001269A9">
                      <w:rPr>
                        <w:rStyle w:val="-"/>
                        <w:rFonts w:asciiTheme="minorHAnsi" w:hAnsiTheme="minorHAnsi" w:cstheme="minorHAnsi"/>
                        <w:u w:val="none"/>
                        <w:lang w:eastAsia="el-GR"/>
                      </w:rPr>
                      <w:t> </w:t>
                    </w:r>
                  </w:hyperlink>
                </w:p>
              </w:tc>
              <w:tc>
                <w:tcPr>
                  <w:tcW w:w="1729" w:type="dxa"/>
                  <w:shd w:val="clear" w:color="auto" w:fill="E8E8E8"/>
                  <w:tcMar>
                    <w:top w:w="15" w:type="dxa"/>
                    <w:left w:w="15" w:type="dxa"/>
                    <w:bottom w:w="15" w:type="dxa"/>
                    <w:right w:w="225" w:type="dxa"/>
                  </w:tcMar>
                  <w:hideMark/>
                </w:tcPr>
                <w:p w:rsidR="001269A9" w:rsidRPr="001269A9" w:rsidRDefault="001269A9" w:rsidP="001269A9">
                  <w:pPr>
                    <w:suppressAutoHyphens w:val="0"/>
                    <w:rPr>
                      <w:rFonts w:asciiTheme="minorHAnsi" w:hAnsiTheme="minorHAnsi" w:cstheme="minorHAnsi"/>
                      <w:color w:val="000000"/>
                      <w:lang w:eastAsia="el-GR"/>
                    </w:rPr>
                  </w:pPr>
                  <w:r w:rsidRPr="001269A9">
                    <w:rPr>
                      <w:rFonts w:asciiTheme="minorHAnsi" w:hAnsiTheme="minorHAnsi" w:cstheme="minorHAnsi"/>
                      <w:color w:val="000000"/>
                      <w:lang w:eastAsia="el-GR"/>
                    </w:rPr>
                    <w:t> </w:t>
                  </w:r>
                </w:p>
              </w:tc>
            </w:tr>
          </w:tbl>
          <w:p w:rsidR="001269A9" w:rsidRPr="001269A9" w:rsidRDefault="001269A9" w:rsidP="001269A9">
            <w:pPr>
              <w:rPr>
                <w:rFonts w:asciiTheme="minorHAnsi" w:hAnsiTheme="minorHAnsi" w:cstheme="minorHAnsi"/>
              </w:rPr>
            </w:pPr>
          </w:p>
        </w:tc>
        <w:tc>
          <w:tcPr>
            <w:tcW w:w="5420" w:type="dxa"/>
            <w:shd w:val="clear" w:color="auto" w:fill="DAEEF3" w:themeFill="accent5" w:themeFillTint="33"/>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“Αναλυτικό Πρόγραμμα Σπουδών του μαθήματος θρησκευτικής εξειδίκευσης «Εικονογραφία Α΄ Β΄ Γ΄ Τάξεων Γενικών Εκκλησιαστικών Λυκείων»” </w:t>
            </w:r>
          </w:p>
        </w:tc>
      </w:tr>
      <w:tr w:rsidR="001269A9" w:rsidRPr="007F3D04" w:rsidTr="001269A9">
        <w:trPr>
          <w:cantSplit/>
          <w:trHeight w:val="1097"/>
        </w:trPr>
        <w:tc>
          <w:tcPr>
            <w:tcW w:w="709" w:type="dxa"/>
            <w:shd w:val="clear" w:color="auto" w:fill="auto"/>
            <w:vAlign w:val="center"/>
          </w:tcPr>
          <w:p w:rsidR="001269A9" w:rsidRPr="00B320A8" w:rsidRDefault="001269A9" w:rsidP="001269A9">
            <w:pPr>
              <w:jc w:val="center"/>
              <w:rPr>
                <w:rFonts w:asciiTheme="minorHAnsi" w:hAnsiTheme="minorHAnsi" w:cstheme="minorHAnsi"/>
                <w:lang w:val="en-US"/>
              </w:rPr>
            </w:pPr>
            <w:r w:rsidRPr="00B320A8">
              <w:rPr>
                <w:rFonts w:asciiTheme="minorHAnsi" w:hAnsiTheme="minorHAnsi" w:cstheme="minorHAnsi"/>
                <w:lang w:val="en-US"/>
              </w:rPr>
              <w:t>3</w:t>
            </w:r>
          </w:p>
        </w:tc>
        <w:tc>
          <w:tcPr>
            <w:tcW w:w="3652" w:type="dxa"/>
            <w:gridSpan w:val="2"/>
            <w:shd w:val="clear" w:color="auto" w:fill="auto"/>
          </w:tcPr>
          <w:p w:rsidR="001269A9" w:rsidRPr="001269A9" w:rsidRDefault="001269A9" w:rsidP="001269A9">
            <w:pPr>
              <w:rPr>
                <w:rFonts w:asciiTheme="minorHAnsi" w:hAnsiTheme="minorHAnsi" w:cstheme="minorHAnsi"/>
                <w:bCs/>
                <w:color w:val="3399FF"/>
                <w:shd w:val="clear" w:color="auto" w:fill="E8E8E8"/>
              </w:rPr>
            </w:pPr>
            <w:r w:rsidRPr="001269A9">
              <w:rPr>
                <w:rFonts w:asciiTheme="minorHAnsi" w:hAnsiTheme="minorHAnsi" w:cstheme="minorHAnsi"/>
              </w:rPr>
              <w:t>ΑΠΟΦΑΣΗ ΤΗΣ ΥΠΟΥΡΓΟΥ ΠΑΙΔΕΙΑΣ ΚΑΙ ΘΡΗΣΚΕΥΜΑΤΩΝ</w:t>
            </w:r>
            <w:r w:rsidRPr="001269A9">
              <w:rPr>
                <w:rFonts w:asciiTheme="minorHAnsi" w:hAnsiTheme="minorHAnsi" w:cstheme="minorHAnsi"/>
                <w:bCs/>
                <w:color w:val="3399FF"/>
                <w:shd w:val="clear" w:color="auto" w:fill="E8E8E8"/>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123246 </w:t>
            </w:r>
          </w:p>
          <w:p w:rsidR="001269A9" w:rsidRPr="001269A9" w:rsidRDefault="00857FFE" w:rsidP="001269A9">
            <w:pPr>
              <w:rPr>
                <w:rFonts w:asciiTheme="minorHAnsi" w:hAnsiTheme="minorHAnsi" w:cstheme="minorHAnsi"/>
              </w:rPr>
            </w:pPr>
            <w:hyperlink r:id="rId63" w:history="1">
              <w:r w:rsidR="001269A9" w:rsidRPr="001269A9">
                <w:rPr>
                  <w:rStyle w:val="-"/>
                  <w:rFonts w:asciiTheme="minorHAnsi" w:hAnsiTheme="minorHAnsi" w:cstheme="minorHAnsi"/>
                  <w:bCs/>
                  <w:u w:val="none"/>
                </w:rPr>
                <w:t>ΦΕΚ B 4170/28.09.2020</w:t>
              </w:r>
            </w:hyperlink>
          </w:p>
        </w:tc>
        <w:tc>
          <w:tcPr>
            <w:tcW w:w="5420" w:type="dxa"/>
            <w:shd w:val="clear" w:color="auto" w:fill="auto"/>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“Αναλυτικό Πρόγραμμα Σπουδών του μαθήματος θρησκευτικής εξειδίκευσης «Θέματα Χριστιανικής Ηθικής Γ’ Τάξης Γενικού Εκκλησιαστικού Λυκείου»” </w:t>
            </w:r>
          </w:p>
        </w:tc>
      </w:tr>
      <w:tr w:rsidR="001269A9" w:rsidRPr="007F3D04" w:rsidTr="001269A9">
        <w:trPr>
          <w:cantSplit/>
          <w:trHeight w:val="730"/>
        </w:trPr>
        <w:tc>
          <w:tcPr>
            <w:tcW w:w="709" w:type="dxa"/>
            <w:shd w:val="clear" w:color="auto" w:fill="DAEEF3" w:themeFill="accent5" w:themeFillTint="33"/>
            <w:vAlign w:val="center"/>
          </w:tcPr>
          <w:p w:rsidR="001269A9" w:rsidRPr="00B320A8" w:rsidRDefault="001269A9" w:rsidP="001269A9">
            <w:pPr>
              <w:jc w:val="center"/>
              <w:rPr>
                <w:rFonts w:asciiTheme="minorHAnsi" w:hAnsiTheme="minorHAnsi" w:cstheme="minorHAnsi"/>
                <w:lang w:val="en-US"/>
              </w:rPr>
            </w:pPr>
            <w:r w:rsidRPr="00B320A8">
              <w:rPr>
                <w:rFonts w:asciiTheme="minorHAnsi" w:hAnsiTheme="minorHAnsi" w:cstheme="minorHAnsi"/>
                <w:lang w:val="en-US"/>
              </w:rPr>
              <w:t>4</w:t>
            </w:r>
          </w:p>
        </w:tc>
        <w:tc>
          <w:tcPr>
            <w:tcW w:w="3652" w:type="dxa"/>
            <w:gridSpan w:val="2"/>
            <w:shd w:val="clear" w:color="auto" w:fill="DAEEF3" w:themeFill="accent5" w:themeFillTint="33"/>
          </w:tcPr>
          <w:p w:rsidR="001269A9" w:rsidRDefault="001269A9" w:rsidP="001269A9">
            <w:pPr>
              <w:rPr>
                <w:rFonts w:asciiTheme="minorHAnsi" w:hAnsiTheme="minorHAnsi" w:cstheme="minorHAnsi"/>
              </w:rPr>
            </w:pPr>
          </w:p>
          <w:p w:rsidR="001269A9" w:rsidRDefault="001269A9" w:rsidP="001269A9">
            <w:pPr>
              <w:rPr>
                <w:rFonts w:asciiTheme="minorHAnsi" w:hAnsiTheme="minorHAnsi" w:cstheme="minorHAnsi"/>
              </w:rPr>
            </w:pPr>
          </w:p>
          <w:p w:rsidR="001269A9" w:rsidRDefault="001269A9" w:rsidP="001269A9">
            <w:pPr>
              <w:rPr>
                <w:rFonts w:asciiTheme="minorHAnsi" w:hAnsiTheme="minorHAnsi" w:cstheme="minorHAnsi"/>
              </w:rPr>
            </w:pPr>
          </w:p>
          <w:p w:rsidR="001269A9" w:rsidRPr="001269A9" w:rsidRDefault="001269A9" w:rsidP="001269A9">
            <w:pPr>
              <w:rPr>
                <w:rFonts w:asciiTheme="minorHAnsi" w:hAnsiTheme="minorHAnsi" w:cstheme="minorHAnsi"/>
              </w:rPr>
            </w:pPr>
            <w:r w:rsidRPr="001269A9">
              <w:rPr>
                <w:rFonts w:asciiTheme="minorHAnsi" w:hAnsiTheme="minorHAnsi" w:cstheme="minorHAnsi"/>
              </w:rPr>
              <w:t>ΑΠΟΦΑΣΗ ΤΗΣ ΥΦΥΠΟΥΡΓΟΥ 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125708/Δ2 </w:t>
            </w:r>
          </w:p>
          <w:p w:rsidR="001269A9" w:rsidRPr="001269A9" w:rsidRDefault="00857FFE" w:rsidP="001269A9">
            <w:pPr>
              <w:rPr>
                <w:rFonts w:asciiTheme="minorHAnsi" w:hAnsiTheme="minorHAnsi" w:cstheme="minorHAnsi"/>
              </w:rPr>
            </w:pPr>
            <w:hyperlink r:id="rId64" w:history="1">
              <w:r w:rsidR="001269A9">
                <w:rPr>
                  <w:rStyle w:val="-"/>
                  <w:rFonts w:asciiTheme="minorHAnsi" w:hAnsiTheme="minorHAnsi" w:cstheme="minorHAnsi"/>
                  <w:bCs/>
                  <w:u w:val="none"/>
                  <w:lang w:eastAsia="el-GR"/>
                </w:rPr>
                <w:t>ΦΕΚ B 4177/</w:t>
              </w:r>
              <w:r w:rsidR="001269A9" w:rsidRPr="001269A9">
                <w:rPr>
                  <w:rStyle w:val="-"/>
                  <w:rFonts w:asciiTheme="minorHAnsi" w:hAnsiTheme="minorHAnsi" w:cstheme="minorHAnsi"/>
                  <w:bCs/>
                  <w:u w:val="none"/>
                  <w:lang w:eastAsia="el-GR"/>
                </w:rPr>
                <w:t>28.09.2020</w:t>
              </w:r>
              <w:r w:rsidR="001269A9" w:rsidRPr="001269A9">
                <w:rPr>
                  <w:rStyle w:val="-"/>
                  <w:rFonts w:asciiTheme="minorHAnsi" w:hAnsiTheme="minorHAnsi" w:cstheme="minorHAnsi"/>
                  <w:u w:val="none"/>
                  <w:lang w:eastAsia="el-GR"/>
                </w:rPr>
                <w:t xml:space="preserve">  </w:t>
              </w:r>
            </w:hyperlink>
            <w:r w:rsidR="001269A9" w:rsidRPr="001269A9">
              <w:rPr>
                <w:rFonts w:asciiTheme="minorHAnsi" w:hAnsiTheme="minorHAnsi" w:cstheme="minorHAnsi"/>
                <w:lang w:eastAsia="el-GR"/>
              </w:rPr>
              <w:t xml:space="preserve"> </w:t>
            </w:r>
          </w:p>
        </w:tc>
        <w:tc>
          <w:tcPr>
            <w:tcW w:w="5420" w:type="dxa"/>
            <w:shd w:val="clear" w:color="auto" w:fill="DAEEF3" w:themeFill="accent5" w:themeFillTint="33"/>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«Ομάδες και κλάδοι μαθημάτων, τρόπος και χρόνος εξέτασης και βαθμολόγησης, ορισμός και υποχρεώσεις επιτηρητών, υποχρεώσεις μαθητών κατά τη διάρκεια της εξέτασης, τρόπος διατύπωσης των θεμάτων, βαθμολόγηση των γραπτών δοκιμίων των προαγωγικών και απολυτηρίων εξετάσεων, αναβαθμολόγηση των γραπτών δοκιμίων προαγωγικών και απολυτηρίων εξετάσεων του Γενικού Λυκείου, τρόπος φύλαξης των γραπτών και κάθε άλλο σχετικό θέμα» </w:t>
            </w:r>
          </w:p>
        </w:tc>
      </w:tr>
      <w:tr w:rsidR="001269A9" w:rsidRPr="007F3D04" w:rsidTr="001269A9">
        <w:trPr>
          <w:cantSplit/>
          <w:trHeight w:val="1013"/>
        </w:trPr>
        <w:tc>
          <w:tcPr>
            <w:tcW w:w="709" w:type="dxa"/>
            <w:shd w:val="clear" w:color="auto" w:fill="auto"/>
            <w:vAlign w:val="center"/>
          </w:tcPr>
          <w:p w:rsidR="001269A9" w:rsidRPr="00B320A8" w:rsidRDefault="001269A9" w:rsidP="001269A9">
            <w:pPr>
              <w:jc w:val="center"/>
              <w:rPr>
                <w:rFonts w:asciiTheme="minorHAnsi" w:hAnsiTheme="minorHAnsi" w:cstheme="minorHAnsi"/>
                <w:lang w:val="en-US"/>
              </w:rPr>
            </w:pPr>
            <w:r w:rsidRPr="00B320A8">
              <w:rPr>
                <w:rFonts w:asciiTheme="minorHAnsi" w:hAnsiTheme="minorHAnsi" w:cstheme="minorHAnsi"/>
                <w:lang w:val="en-US"/>
              </w:rPr>
              <w:t>5</w:t>
            </w:r>
          </w:p>
        </w:tc>
        <w:tc>
          <w:tcPr>
            <w:tcW w:w="3652" w:type="dxa"/>
            <w:gridSpan w:val="2"/>
            <w:shd w:val="clear" w:color="auto" w:fill="auto"/>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ΤΗΣ ΥΦΥΠΟΥΡΓΟΥ 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125735/Δ2 </w:t>
            </w:r>
          </w:p>
          <w:p w:rsidR="001269A9" w:rsidRPr="001269A9" w:rsidRDefault="00857FFE" w:rsidP="001269A9">
            <w:pPr>
              <w:rPr>
                <w:rFonts w:asciiTheme="minorHAnsi" w:hAnsiTheme="minorHAnsi" w:cstheme="minorHAnsi"/>
              </w:rPr>
            </w:pPr>
            <w:hyperlink r:id="rId65" w:history="1">
              <w:r w:rsidR="001269A9">
                <w:rPr>
                  <w:rStyle w:val="-"/>
                  <w:rFonts w:asciiTheme="minorHAnsi" w:hAnsiTheme="minorHAnsi" w:cstheme="minorHAnsi"/>
                  <w:bCs/>
                  <w:u w:val="none"/>
                  <w:lang w:eastAsia="el-GR"/>
                </w:rPr>
                <w:t>ΦΕΚ B 4178/</w:t>
              </w:r>
              <w:r w:rsidR="001269A9" w:rsidRPr="001269A9">
                <w:rPr>
                  <w:rStyle w:val="-"/>
                  <w:rFonts w:asciiTheme="minorHAnsi" w:hAnsiTheme="minorHAnsi" w:cstheme="minorHAnsi"/>
                  <w:bCs/>
                  <w:u w:val="none"/>
                  <w:lang w:eastAsia="el-GR"/>
                </w:rPr>
                <w:t>28.09.2020</w:t>
              </w:r>
              <w:r w:rsidR="001269A9" w:rsidRPr="001269A9">
                <w:rPr>
                  <w:rStyle w:val="-"/>
                  <w:rFonts w:asciiTheme="minorHAnsi" w:hAnsiTheme="minorHAnsi" w:cstheme="minorHAnsi"/>
                  <w:u w:val="none"/>
                  <w:lang w:eastAsia="el-GR"/>
                </w:rPr>
                <w:t xml:space="preserve">  </w:t>
              </w:r>
            </w:hyperlink>
            <w:r w:rsidR="001269A9" w:rsidRPr="001269A9">
              <w:rPr>
                <w:rFonts w:asciiTheme="minorHAnsi" w:hAnsiTheme="minorHAnsi" w:cstheme="minorHAnsi"/>
                <w:lang w:eastAsia="el-GR"/>
              </w:rPr>
              <w:t xml:space="preserve"> </w:t>
            </w:r>
          </w:p>
        </w:tc>
        <w:tc>
          <w:tcPr>
            <w:tcW w:w="5420" w:type="dxa"/>
            <w:shd w:val="clear" w:color="auto" w:fill="auto"/>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«Καθορισμός εξεταστέας ύλης για τα μαθήματα που εξετάζονται γραπτώς στις προαγωγικές εξετάσεις για το έτος σχολικό έτος 2020 – 2021» </w:t>
            </w:r>
          </w:p>
        </w:tc>
      </w:tr>
      <w:tr w:rsidR="001269A9" w:rsidRPr="007F3D04" w:rsidTr="00452FEB">
        <w:trPr>
          <w:cantSplit/>
          <w:trHeight w:val="820"/>
        </w:trPr>
        <w:tc>
          <w:tcPr>
            <w:tcW w:w="709" w:type="dxa"/>
            <w:shd w:val="clear" w:color="auto" w:fill="DAEEF3" w:themeFill="accent5" w:themeFillTint="33"/>
          </w:tcPr>
          <w:p w:rsidR="001269A9" w:rsidRDefault="001269A9" w:rsidP="001269A9">
            <w:pPr>
              <w:rPr>
                <w:rFonts w:asciiTheme="minorHAnsi" w:hAnsiTheme="minorHAnsi" w:cstheme="minorHAnsi"/>
              </w:rPr>
            </w:pPr>
          </w:p>
          <w:p w:rsidR="00452FEB" w:rsidRPr="00B320A8" w:rsidRDefault="00452FEB" w:rsidP="001269A9">
            <w:pPr>
              <w:rPr>
                <w:rFonts w:asciiTheme="minorHAnsi" w:hAnsiTheme="minorHAnsi" w:cstheme="minorHAnsi"/>
              </w:rPr>
            </w:pPr>
          </w:p>
          <w:p w:rsidR="001269A9" w:rsidRPr="00B320A8" w:rsidRDefault="001269A9" w:rsidP="001269A9">
            <w:pPr>
              <w:jc w:val="center"/>
              <w:rPr>
                <w:rFonts w:asciiTheme="minorHAnsi" w:hAnsiTheme="minorHAnsi" w:cstheme="minorHAnsi"/>
                <w:lang w:val="en-US"/>
              </w:rPr>
            </w:pPr>
            <w:r w:rsidRPr="00B320A8">
              <w:rPr>
                <w:rFonts w:asciiTheme="minorHAnsi" w:hAnsiTheme="minorHAnsi" w:cstheme="minorHAnsi"/>
                <w:lang w:val="en-US"/>
              </w:rPr>
              <w:t>6</w:t>
            </w:r>
          </w:p>
        </w:tc>
        <w:tc>
          <w:tcPr>
            <w:tcW w:w="3652" w:type="dxa"/>
            <w:gridSpan w:val="2"/>
            <w:shd w:val="clear" w:color="auto" w:fill="DAEEF3" w:themeFill="accent5" w:themeFillTint="33"/>
          </w:tcPr>
          <w:p w:rsidR="00452FEB" w:rsidRDefault="00452FEB" w:rsidP="001269A9">
            <w:pPr>
              <w:rPr>
                <w:rFonts w:asciiTheme="minorHAnsi" w:hAnsiTheme="minorHAnsi" w:cstheme="minorHAnsi"/>
              </w:rPr>
            </w:pPr>
          </w:p>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ΤΟΥ ΥΠΟΥΡΓΟΥ ΟΙΚΟΝΟΜΙΚΩΝ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107420   </w:t>
            </w:r>
          </w:p>
          <w:p w:rsidR="001269A9" w:rsidRPr="001269A9" w:rsidRDefault="00857FFE" w:rsidP="001269A9">
            <w:pPr>
              <w:rPr>
                <w:rFonts w:asciiTheme="minorHAnsi" w:hAnsiTheme="minorHAnsi" w:cstheme="minorHAnsi"/>
              </w:rPr>
            </w:pPr>
            <w:hyperlink r:id="rId66" w:history="1">
              <w:r w:rsidR="001269A9">
                <w:rPr>
                  <w:rStyle w:val="-"/>
                  <w:rFonts w:asciiTheme="minorHAnsi" w:hAnsiTheme="minorHAnsi" w:cstheme="minorHAnsi"/>
                  <w:bCs/>
                  <w:u w:val="none"/>
                  <w:lang w:eastAsia="el-GR"/>
                </w:rPr>
                <w:t>ΦΕΚ B 4180/</w:t>
              </w:r>
              <w:r w:rsidR="001269A9" w:rsidRPr="001269A9">
                <w:rPr>
                  <w:rStyle w:val="-"/>
                  <w:rFonts w:asciiTheme="minorHAnsi" w:hAnsiTheme="minorHAnsi" w:cstheme="minorHAnsi"/>
                  <w:bCs/>
                  <w:u w:val="none"/>
                  <w:lang w:eastAsia="el-GR"/>
                </w:rPr>
                <w:t>28.09.2020</w:t>
              </w:r>
              <w:r w:rsidR="001269A9" w:rsidRPr="001269A9">
                <w:rPr>
                  <w:rStyle w:val="-"/>
                  <w:rFonts w:asciiTheme="minorHAnsi" w:hAnsiTheme="minorHAnsi" w:cstheme="minorHAnsi"/>
                  <w:u w:val="none"/>
                  <w:lang w:eastAsia="el-GR"/>
                </w:rPr>
                <w:t xml:space="preserve">  </w:t>
              </w:r>
            </w:hyperlink>
          </w:p>
        </w:tc>
        <w:tc>
          <w:tcPr>
            <w:tcW w:w="5420" w:type="dxa"/>
            <w:shd w:val="clear" w:color="auto" w:fill="DAEEF3" w:themeFill="accent5" w:themeFillTint="33"/>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“Σύσταση Ομάδας Εργασίας για την υποστήριξη της Γενικής Διεύθυνσης Οικονομικών Υπηρεσιών του Υπουργείου Οικονομικών στις υποχρεώσεις της ως Δικαιούχου της Δράσης «Αποζημίωση ειδικού σκοπού για την ενίσχυση επιχειρήσεων λόγω της εμφάνισης και διάδοσης του </w:t>
            </w:r>
            <w:proofErr w:type="spellStart"/>
            <w:r w:rsidRPr="001269A9">
              <w:rPr>
                <w:rFonts w:asciiTheme="minorHAnsi" w:hAnsiTheme="minorHAnsi" w:cstheme="minorHAnsi"/>
              </w:rPr>
              <w:t>κορωνοϊού</w:t>
            </w:r>
            <w:proofErr w:type="spellEnd"/>
            <w:r w:rsidRPr="001269A9">
              <w:rPr>
                <w:rFonts w:asciiTheme="minorHAnsi" w:hAnsiTheme="minorHAnsi" w:cstheme="minorHAnsi"/>
              </w:rPr>
              <w:t xml:space="preserve"> COVID-19»”</w:t>
            </w:r>
          </w:p>
        </w:tc>
      </w:tr>
      <w:tr w:rsidR="001269A9" w:rsidRPr="007F3D04" w:rsidTr="001269A9">
        <w:trPr>
          <w:cantSplit/>
          <w:trHeight w:val="554"/>
        </w:trPr>
        <w:tc>
          <w:tcPr>
            <w:tcW w:w="709" w:type="dxa"/>
            <w:shd w:val="clear" w:color="auto" w:fill="auto"/>
            <w:vAlign w:val="center"/>
          </w:tcPr>
          <w:p w:rsidR="001269A9" w:rsidRPr="00B320A8" w:rsidRDefault="001269A9" w:rsidP="001269A9">
            <w:pPr>
              <w:jc w:val="center"/>
              <w:rPr>
                <w:rFonts w:asciiTheme="minorHAnsi" w:hAnsiTheme="minorHAnsi" w:cstheme="minorHAnsi"/>
                <w:lang w:val="en-US"/>
              </w:rPr>
            </w:pPr>
            <w:r w:rsidRPr="00B320A8">
              <w:rPr>
                <w:rFonts w:asciiTheme="minorHAnsi" w:hAnsiTheme="minorHAnsi" w:cstheme="minorHAnsi"/>
                <w:lang w:val="en-US"/>
              </w:rPr>
              <w:t>7</w:t>
            </w:r>
          </w:p>
        </w:tc>
        <w:tc>
          <w:tcPr>
            <w:tcW w:w="3652" w:type="dxa"/>
            <w:gridSpan w:val="2"/>
            <w:shd w:val="clear" w:color="auto" w:fill="auto"/>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ΤΟΥ ΥΦΥΠΟΥΡΓΟΥ ΟΙΚΟΝΟΜΙΚΩΝ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107541   </w:t>
            </w:r>
          </w:p>
          <w:p w:rsidR="001269A9" w:rsidRPr="001269A9" w:rsidRDefault="00857FFE" w:rsidP="001269A9">
            <w:pPr>
              <w:rPr>
                <w:rFonts w:asciiTheme="minorHAnsi" w:hAnsiTheme="minorHAnsi" w:cstheme="minorHAnsi"/>
                <w:lang w:eastAsia="el-GR"/>
              </w:rPr>
            </w:pPr>
            <w:hyperlink r:id="rId67" w:history="1">
              <w:r w:rsidR="001269A9">
                <w:rPr>
                  <w:rStyle w:val="-"/>
                  <w:rFonts w:asciiTheme="minorHAnsi" w:hAnsiTheme="minorHAnsi" w:cstheme="minorHAnsi"/>
                  <w:bCs/>
                  <w:u w:val="none"/>
                  <w:lang w:eastAsia="el-GR"/>
                </w:rPr>
                <w:t>ΦΕΚ B 4181/</w:t>
              </w:r>
              <w:r w:rsidR="001269A9" w:rsidRPr="001269A9">
                <w:rPr>
                  <w:rStyle w:val="-"/>
                  <w:rFonts w:asciiTheme="minorHAnsi" w:hAnsiTheme="minorHAnsi" w:cstheme="minorHAnsi"/>
                  <w:bCs/>
                  <w:u w:val="none"/>
                  <w:lang w:eastAsia="el-GR"/>
                </w:rPr>
                <w:t>28.09.2020</w:t>
              </w:r>
              <w:r w:rsidR="001269A9" w:rsidRPr="001269A9">
                <w:rPr>
                  <w:rStyle w:val="-"/>
                  <w:rFonts w:asciiTheme="minorHAnsi" w:hAnsiTheme="minorHAnsi" w:cstheme="minorHAnsi"/>
                  <w:u w:val="none"/>
                  <w:lang w:eastAsia="el-GR"/>
                </w:rPr>
                <w:t> </w:t>
              </w:r>
            </w:hyperlink>
          </w:p>
        </w:tc>
        <w:tc>
          <w:tcPr>
            <w:tcW w:w="5420" w:type="dxa"/>
            <w:shd w:val="clear" w:color="auto" w:fill="auto"/>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“Τροποποίησ</w:t>
            </w:r>
            <w:r>
              <w:rPr>
                <w:rFonts w:asciiTheme="minorHAnsi" w:hAnsiTheme="minorHAnsi" w:cstheme="minorHAnsi"/>
              </w:rPr>
              <w:t>η της υπό στοιχεία 20725/Β.979/</w:t>
            </w:r>
            <w:r w:rsidRPr="001269A9">
              <w:rPr>
                <w:rFonts w:asciiTheme="minorHAnsi" w:hAnsiTheme="minorHAnsi" w:cstheme="minorHAnsi"/>
              </w:rPr>
              <w:t>10-5-2011 (Β’ 1207) απόφασης του Υπουργού Οικονομικών «Καθορισμός διαδικασιών για την εφαρμογή των διατάξεων του άρθρου 36</w:t>
            </w:r>
            <w:r>
              <w:rPr>
                <w:rFonts w:asciiTheme="minorHAnsi" w:hAnsiTheme="minorHAnsi" w:cstheme="minorHAnsi"/>
              </w:rPr>
              <w:t xml:space="preserve"> του ν. 2459/1997», όπως ισχύει</w:t>
            </w:r>
            <w:r w:rsidRPr="001269A9">
              <w:rPr>
                <w:rFonts w:asciiTheme="minorHAnsi" w:hAnsiTheme="minorHAnsi" w:cstheme="minorHAnsi"/>
              </w:rPr>
              <w:t xml:space="preserve">” </w:t>
            </w:r>
          </w:p>
        </w:tc>
      </w:tr>
      <w:tr w:rsidR="001269A9" w:rsidRPr="007F3D04" w:rsidTr="00452FEB">
        <w:trPr>
          <w:cantSplit/>
          <w:trHeight w:val="614"/>
        </w:trPr>
        <w:tc>
          <w:tcPr>
            <w:tcW w:w="709" w:type="dxa"/>
            <w:shd w:val="clear" w:color="auto" w:fill="DAEEF3" w:themeFill="accent5" w:themeFillTint="33"/>
            <w:vAlign w:val="center"/>
          </w:tcPr>
          <w:p w:rsidR="001269A9" w:rsidRPr="00B320A8" w:rsidRDefault="001269A9" w:rsidP="001269A9">
            <w:pPr>
              <w:jc w:val="center"/>
              <w:rPr>
                <w:rFonts w:asciiTheme="minorHAnsi" w:hAnsiTheme="minorHAnsi" w:cstheme="minorHAnsi"/>
              </w:rPr>
            </w:pPr>
            <w:r w:rsidRPr="00B320A8">
              <w:rPr>
                <w:rFonts w:asciiTheme="minorHAnsi" w:hAnsiTheme="minorHAnsi" w:cstheme="minorHAnsi"/>
              </w:rPr>
              <w:t>8</w:t>
            </w:r>
          </w:p>
        </w:tc>
        <w:tc>
          <w:tcPr>
            <w:tcW w:w="3652" w:type="dxa"/>
            <w:gridSpan w:val="2"/>
            <w:shd w:val="clear" w:color="auto" w:fill="DAEEF3" w:themeFill="accent5" w:themeFillTint="33"/>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ΤΟΥ ΥΦΥΠΟΥΡΓΟΥ ΟΙΚΟΝΟΜΙΚΩΝ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1214  </w:t>
            </w:r>
          </w:p>
          <w:p w:rsidR="001269A9" w:rsidRPr="001269A9" w:rsidRDefault="00857FFE" w:rsidP="001269A9">
            <w:pPr>
              <w:rPr>
                <w:rFonts w:asciiTheme="minorHAnsi" w:hAnsiTheme="minorHAnsi" w:cstheme="minorHAnsi"/>
                <w:lang w:eastAsia="el-GR"/>
              </w:rPr>
            </w:pPr>
            <w:hyperlink r:id="rId68" w:history="1">
              <w:r w:rsidR="001269A9">
                <w:rPr>
                  <w:rStyle w:val="-"/>
                  <w:rFonts w:asciiTheme="minorHAnsi" w:hAnsiTheme="minorHAnsi" w:cstheme="minorHAnsi"/>
                  <w:bCs/>
                  <w:u w:val="none"/>
                  <w:lang w:eastAsia="el-GR"/>
                </w:rPr>
                <w:t>ΦΕΚ B 4181/</w:t>
              </w:r>
              <w:r w:rsidR="001269A9" w:rsidRPr="001269A9">
                <w:rPr>
                  <w:rStyle w:val="-"/>
                  <w:rFonts w:asciiTheme="minorHAnsi" w:hAnsiTheme="minorHAnsi" w:cstheme="minorHAnsi"/>
                  <w:bCs/>
                  <w:u w:val="none"/>
                  <w:lang w:eastAsia="el-GR"/>
                </w:rPr>
                <w:t>28.09.2020</w:t>
              </w:r>
              <w:r w:rsidR="001269A9" w:rsidRPr="001269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«Προσδιορισμός </w:t>
            </w:r>
            <w:proofErr w:type="spellStart"/>
            <w:r w:rsidRPr="001269A9">
              <w:rPr>
                <w:rFonts w:asciiTheme="minorHAnsi" w:hAnsiTheme="minorHAnsi" w:cstheme="minorHAnsi"/>
              </w:rPr>
              <w:t>πληττόμενων</w:t>
            </w:r>
            <w:proofErr w:type="spellEnd"/>
            <w:r w:rsidRPr="001269A9">
              <w:rPr>
                <w:rFonts w:asciiTheme="minorHAnsi" w:hAnsiTheme="minorHAnsi" w:cstheme="minorHAnsi"/>
              </w:rPr>
              <w:t xml:space="preserve"> επιχειρήσεων για την απαλλαγή από την υποχρέωση καταβολής του 40% του συνολικού μισθώματος για τον μήνα Σεπτέμβριο 2020»</w:t>
            </w:r>
          </w:p>
        </w:tc>
      </w:tr>
      <w:tr w:rsidR="001269A9" w:rsidRPr="007F3D04" w:rsidTr="00452FEB">
        <w:trPr>
          <w:cantSplit/>
        </w:trPr>
        <w:tc>
          <w:tcPr>
            <w:tcW w:w="709" w:type="dxa"/>
            <w:shd w:val="clear" w:color="auto" w:fill="auto"/>
            <w:vAlign w:val="center"/>
          </w:tcPr>
          <w:p w:rsidR="001269A9" w:rsidRPr="00B320A8" w:rsidRDefault="001269A9" w:rsidP="001269A9">
            <w:pPr>
              <w:jc w:val="center"/>
              <w:rPr>
                <w:rFonts w:asciiTheme="minorHAnsi" w:hAnsiTheme="minorHAnsi" w:cstheme="minorHAnsi"/>
                <w:lang w:val="en-US"/>
              </w:rPr>
            </w:pPr>
            <w:r w:rsidRPr="00B320A8">
              <w:rPr>
                <w:rFonts w:asciiTheme="minorHAnsi" w:hAnsiTheme="minorHAnsi" w:cstheme="minorHAnsi"/>
              </w:rPr>
              <w:t>9</w:t>
            </w:r>
          </w:p>
        </w:tc>
        <w:tc>
          <w:tcPr>
            <w:tcW w:w="3652" w:type="dxa"/>
            <w:gridSpan w:val="2"/>
            <w:shd w:val="clear" w:color="auto" w:fill="auto"/>
          </w:tcPr>
          <w:p w:rsidR="001269A9" w:rsidRPr="00452FEB" w:rsidRDefault="001269A9" w:rsidP="001269A9">
            <w:pPr>
              <w:rPr>
                <w:rFonts w:asciiTheme="minorHAnsi" w:hAnsiTheme="minorHAnsi" w:cstheme="minorHAnsi"/>
              </w:rPr>
            </w:pPr>
            <w:r w:rsidRPr="001269A9">
              <w:rPr>
                <w:rFonts w:asciiTheme="minorHAnsi" w:hAnsiTheme="minorHAnsi" w:cstheme="minorHAnsi"/>
              </w:rPr>
              <w:t>ΑΠΟΦΑΣΗ ΤΗΣ ΥΦΥΠΟΥΡΓΟΥ 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129431/ΓΔ4 </w:t>
            </w:r>
          </w:p>
          <w:p w:rsidR="001269A9" w:rsidRPr="001269A9" w:rsidRDefault="00857FFE" w:rsidP="001269A9">
            <w:pPr>
              <w:rPr>
                <w:rFonts w:asciiTheme="minorHAnsi" w:hAnsiTheme="minorHAnsi" w:cstheme="minorHAnsi"/>
              </w:rPr>
            </w:pPr>
            <w:hyperlink r:id="rId69" w:history="1">
              <w:r w:rsidR="001269A9">
                <w:rPr>
                  <w:rStyle w:val="-"/>
                  <w:rFonts w:asciiTheme="minorHAnsi" w:hAnsiTheme="minorHAnsi" w:cstheme="minorHAnsi"/>
                  <w:bCs/>
                  <w:u w:val="none"/>
                  <w:lang w:eastAsia="el-GR"/>
                </w:rPr>
                <w:t>ΦΕΚ B 4183/</w:t>
              </w:r>
              <w:r w:rsidR="001269A9" w:rsidRPr="001269A9">
                <w:rPr>
                  <w:rStyle w:val="-"/>
                  <w:rFonts w:asciiTheme="minorHAnsi" w:hAnsiTheme="minorHAnsi" w:cstheme="minorHAnsi"/>
                  <w:bCs/>
                  <w:u w:val="none"/>
                  <w:lang w:eastAsia="el-GR"/>
                </w:rPr>
                <w:t>28.09.2020</w:t>
              </w:r>
              <w:r w:rsidR="001269A9" w:rsidRPr="001269A9">
                <w:rPr>
                  <w:rStyle w:val="-"/>
                  <w:rFonts w:asciiTheme="minorHAnsi" w:hAnsiTheme="minorHAnsi" w:cstheme="minorHAnsi"/>
                  <w:u w:val="none"/>
                  <w:lang w:eastAsia="el-GR"/>
                </w:rPr>
                <w:t> </w:t>
              </w:r>
            </w:hyperlink>
          </w:p>
        </w:tc>
        <w:tc>
          <w:tcPr>
            <w:tcW w:w="5420" w:type="dxa"/>
            <w:shd w:val="clear" w:color="auto" w:fill="auto"/>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«Σύμβουλος Σχολικής Ζωής» </w:t>
            </w:r>
          </w:p>
        </w:tc>
      </w:tr>
      <w:tr w:rsidR="001269A9" w:rsidRPr="007F3D04" w:rsidTr="00452FEB">
        <w:trPr>
          <w:cantSplit/>
          <w:trHeight w:val="1056"/>
        </w:trPr>
        <w:tc>
          <w:tcPr>
            <w:tcW w:w="709" w:type="dxa"/>
            <w:shd w:val="clear" w:color="auto" w:fill="DAEEF3" w:themeFill="accent5" w:themeFillTint="33"/>
          </w:tcPr>
          <w:p w:rsidR="001269A9" w:rsidRPr="00B320A8" w:rsidRDefault="001269A9" w:rsidP="001269A9">
            <w:pPr>
              <w:rPr>
                <w:rFonts w:asciiTheme="minorHAnsi" w:hAnsiTheme="minorHAnsi" w:cstheme="minorHAnsi"/>
              </w:rPr>
            </w:pPr>
          </w:p>
          <w:p w:rsidR="001269A9" w:rsidRPr="00B320A8" w:rsidRDefault="001269A9" w:rsidP="001269A9">
            <w:pPr>
              <w:jc w:val="center"/>
              <w:rPr>
                <w:rFonts w:asciiTheme="minorHAnsi" w:hAnsiTheme="minorHAnsi" w:cstheme="minorHAnsi"/>
              </w:rPr>
            </w:pPr>
            <w:r w:rsidRPr="00B320A8">
              <w:rPr>
                <w:rFonts w:asciiTheme="minorHAnsi" w:hAnsiTheme="minorHAnsi" w:cstheme="minorHAnsi"/>
              </w:rPr>
              <w:t>10</w:t>
            </w:r>
          </w:p>
        </w:tc>
        <w:tc>
          <w:tcPr>
            <w:tcW w:w="3652" w:type="dxa"/>
            <w:gridSpan w:val="2"/>
            <w:shd w:val="clear" w:color="auto" w:fill="DAEEF3" w:themeFill="accent5" w:themeFillTint="33"/>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ΤΟΥ  ΥΠΟΥΡΓΟΥ 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123164/Ε3  </w:t>
            </w:r>
          </w:p>
          <w:p w:rsidR="001269A9" w:rsidRPr="001269A9" w:rsidRDefault="00857FFE" w:rsidP="001269A9">
            <w:pPr>
              <w:rPr>
                <w:rFonts w:asciiTheme="minorHAnsi" w:hAnsiTheme="minorHAnsi" w:cstheme="minorHAnsi"/>
                <w:lang w:eastAsia="el-GR"/>
              </w:rPr>
            </w:pPr>
            <w:hyperlink r:id="rId70" w:history="1">
              <w:r w:rsidR="001269A9">
                <w:rPr>
                  <w:rStyle w:val="-"/>
                  <w:rFonts w:asciiTheme="minorHAnsi" w:hAnsiTheme="minorHAnsi" w:cstheme="minorHAnsi"/>
                  <w:bCs/>
                  <w:u w:val="none"/>
                  <w:lang w:eastAsia="el-GR"/>
                </w:rPr>
                <w:t>ΦΕΚ B 4193/</w:t>
              </w:r>
              <w:r w:rsidR="001269A9" w:rsidRPr="001269A9">
                <w:rPr>
                  <w:rStyle w:val="-"/>
                  <w:rFonts w:asciiTheme="minorHAnsi" w:hAnsiTheme="minorHAnsi" w:cstheme="minorHAnsi"/>
                  <w:bCs/>
                  <w:u w:val="none"/>
                  <w:lang w:eastAsia="el-GR"/>
                </w:rPr>
                <w:t>29.09.2020</w:t>
              </w:r>
              <w:r w:rsidR="001269A9" w:rsidRPr="001269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“Τροποποίηση της υπό στοιχεία 176667/ΓΔ4/2016 (Β’  3412) απόφασης του Υπουργού Παιδείας, Έρευνας και Θρησκευμάτων «Οργάνωση και λειτουργία Τμημάτων Δευτεροβάθμιας Εκπαίδευσης στη Μονάδα Απεξάρτησης 18 ΑΝΩ.»” </w:t>
            </w:r>
          </w:p>
        </w:tc>
      </w:tr>
      <w:tr w:rsidR="001269A9" w:rsidRPr="007F3D04" w:rsidTr="00452FEB">
        <w:trPr>
          <w:cantSplit/>
          <w:trHeight w:val="614"/>
        </w:trPr>
        <w:tc>
          <w:tcPr>
            <w:tcW w:w="709" w:type="dxa"/>
            <w:shd w:val="clear" w:color="auto" w:fill="auto"/>
            <w:vAlign w:val="center"/>
          </w:tcPr>
          <w:p w:rsidR="001269A9" w:rsidRPr="00B320A8" w:rsidRDefault="001269A9" w:rsidP="001269A9">
            <w:pPr>
              <w:jc w:val="center"/>
              <w:rPr>
                <w:rFonts w:asciiTheme="minorHAnsi" w:hAnsiTheme="minorHAnsi" w:cstheme="minorHAnsi"/>
              </w:rPr>
            </w:pPr>
            <w:r w:rsidRPr="00B320A8">
              <w:rPr>
                <w:rFonts w:asciiTheme="minorHAnsi" w:hAnsiTheme="minorHAnsi" w:cstheme="minorHAnsi"/>
              </w:rPr>
              <w:t>11</w:t>
            </w:r>
          </w:p>
        </w:tc>
        <w:tc>
          <w:tcPr>
            <w:tcW w:w="3652" w:type="dxa"/>
            <w:gridSpan w:val="2"/>
            <w:shd w:val="clear" w:color="auto" w:fill="auto"/>
          </w:tcPr>
          <w:p w:rsidR="001269A9" w:rsidRPr="00452FEB" w:rsidRDefault="001269A9" w:rsidP="001269A9">
            <w:pPr>
              <w:rPr>
                <w:rFonts w:asciiTheme="minorHAnsi" w:hAnsiTheme="minorHAnsi" w:cstheme="minorHAnsi"/>
              </w:rPr>
            </w:pPr>
            <w:r w:rsidRPr="001269A9">
              <w:rPr>
                <w:rFonts w:asciiTheme="minorHAnsi" w:hAnsiTheme="minorHAnsi" w:cstheme="minorHAnsi"/>
              </w:rPr>
              <w:t>ΑΠΟΦΑΣΗ ΤΗΣ ΥΦΥΠΟΥΡΓΟΥ 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125614/Δ2 </w:t>
            </w:r>
          </w:p>
          <w:p w:rsidR="001269A9" w:rsidRPr="001269A9" w:rsidRDefault="00857FFE" w:rsidP="001269A9">
            <w:pPr>
              <w:rPr>
                <w:rFonts w:asciiTheme="minorHAnsi" w:hAnsiTheme="minorHAnsi" w:cstheme="minorHAnsi"/>
                <w:lang w:eastAsia="el-GR"/>
              </w:rPr>
            </w:pPr>
            <w:hyperlink r:id="rId71" w:history="1">
              <w:r w:rsidR="001269A9">
                <w:rPr>
                  <w:rStyle w:val="-"/>
                  <w:rFonts w:asciiTheme="minorHAnsi" w:hAnsiTheme="minorHAnsi" w:cstheme="minorHAnsi"/>
                  <w:bCs/>
                  <w:u w:val="none"/>
                  <w:lang w:eastAsia="el-GR"/>
                </w:rPr>
                <w:t>ΦΕΚ B 4194/</w:t>
              </w:r>
              <w:r w:rsidR="001269A9" w:rsidRPr="001269A9">
                <w:rPr>
                  <w:rStyle w:val="-"/>
                  <w:rFonts w:asciiTheme="minorHAnsi" w:hAnsiTheme="minorHAnsi" w:cstheme="minorHAnsi"/>
                  <w:bCs/>
                  <w:u w:val="none"/>
                  <w:lang w:eastAsia="el-GR"/>
                </w:rPr>
                <w:t>29.09.2020</w:t>
              </w:r>
              <w:r w:rsidR="001269A9" w:rsidRPr="001269A9">
                <w:rPr>
                  <w:rStyle w:val="-"/>
                  <w:rFonts w:asciiTheme="minorHAnsi" w:hAnsiTheme="minorHAnsi" w:cstheme="minorHAnsi"/>
                  <w:u w:val="none"/>
                  <w:lang w:eastAsia="el-GR"/>
                </w:rPr>
                <w:t> </w:t>
              </w:r>
            </w:hyperlink>
          </w:p>
        </w:tc>
        <w:tc>
          <w:tcPr>
            <w:tcW w:w="5420" w:type="dxa"/>
            <w:shd w:val="clear" w:color="auto" w:fill="auto"/>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«Οργάνωση και λειτουργία σχολικών κέντρων αντισταθμιστικής εκπαίδευσης ως προς την Ενισχυτική Διδασκαλία για το σχολικό έτος 2020- 2021»</w:t>
            </w:r>
          </w:p>
        </w:tc>
      </w:tr>
      <w:tr w:rsidR="001269A9" w:rsidRPr="007F3D04" w:rsidTr="00452FEB">
        <w:trPr>
          <w:cantSplit/>
        </w:trPr>
        <w:tc>
          <w:tcPr>
            <w:tcW w:w="709" w:type="dxa"/>
            <w:shd w:val="clear" w:color="auto" w:fill="DAEEF3" w:themeFill="accent5" w:themeFillTint="33"/>
            <w:vAlign w:val="center"/>
          </w:tcPr>
          <w:p w:rsidR="001269A9" w:rsidRPr="00B320A8" w:rsidRDefault="001269A9" w:rsidP="001269A9">
            <w:pPr>
              <w:jc w:val="center"/>
              <w:rPr>
                <w:rFonts w:asciiTheme="minorHAnsi" w:hAnsiTheme="minorHAnsi" w:cstheme="minorHAnsi"/>
                <w:lang w:val="en-US"/>
              </w:rPr>
            </w:pPr>
            <w:r w:rsidRPr="00B320A8">
              <w:rPr>
                <w:rFonts w:asciiTheme="minorHAnsi" w:hAnsiTheme="minorHAnsi" w:cstheme="minorHAnsi"/>
              </w:rPr>
              <w:t>12</w:t>
            </w:r>
          </w:p>
        </w:tc>
        <w:tc>
          <w:tcPr>
            <w:tcW w:w="3652" w:type="dxa"/>
            <w:gridSpan w:val="2"/>
            <w:shd w:val="clear" w:color="auto" w:fill="DAEEF3" w:themeFill="accent5" w:themeFillTint="33"/>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ΤΗΣ ΥΠΟΥΡΓΟΥ 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123105/Θ2 </w:t>
            </w:r>
          </w:p>
          <w:p w:rsidR="001269A9" w:rsidRPr="001269A9" w:rsidRDefault="00857FFE" w:rsidP="001269A9">
            <w:pPr>
              <w:rPr>
                <w:rFonts w:asciiTheme="minorHAnsi" w:hAnsiTheme="minorHAnsi" w:cstheme="minorHAnsi"/>
              </w:rPr>
            </w:pPr>
            <w:hyperlink r:id="rId72" w:history="1">
              <w:r w:rsidR="001269A9">
                <w:rPr>
                  <w:rStyle w:val="-"/>
                  <w:rFonts w:asciiTheme="minorHAnsi" w:hAnsiTheme="minorHAnsi" w:cstheme="minorHAnsi"/>
                  <w:bCs/>
                  <w:u w:val="none"/>
                  <w:lang w:eastAsia="el-GR"/>
                </w:rPr>
                <w:t>ΦΕΚ B 4198/</w:t>
              </w:r>
              <w:r w:rsidR="001269A9" w:rsidRPr="001269A9">
                <w:rPr>
                  <w:rStyle w:val="-"/>
                  <w:rFonts w:asciiTheme="minorHAnsi" w:hAnsiTheme="minorHAnsi" w:cstheme="minorHAnsi"/>
                  <w:bCs/>
                  <w:u w:val="none"/>
                  <w:lang w:eastAsia="el-GR"/>
                </w:rPr>
                <w:t>29.09.2020</w:t>
              </w:r>
            </w:hyperlink>
          </w:p>
        </w:tc>
        <w:tc>
          <w:tcPr>
            <w:tcW w:w="5420" w:type="dxa"/>
            <w:shd w:val="clear" w:color="auto" w:fill="DAEEF3" w:themeFill="accent5" w:themeFillTint="33"/>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“Αναλυτικό Πρόγραμμα Σπουδών του μαθήματος θρησκευτικής εξειδίκευσης «Βυζαντινή Μουσική Γενικών Εκκλησιαστικών Λυκείων»”  </w:t>
            </w:r>
          </w:p>
        </w:tc>
      </w:tr>
      <w:tr w:rsidR="001269A9" w:rsidRPr="007F3D04" w:rsidTr="00452FEB">
        <w:trPr>
          <w:cantSplit/>
          <w:trHeight w:val="1056"/>
        </w:trPr>
        <w:tc>
          <w:tcPr>
            <w:tcW w:w="709" w:type="dxa"/>
            <w:shd w:val="clear" w:color="auto" w:fill="auto"/>
          </w:tcPr>
          <w:p w:rsidR="001269A9" w:rsidRPr="00B320A8" w:rsidRDefault="001269A9" w:rsidP="001269A9">
            <w:pPr>
              <w:rPr>
                <w:rFonts w:asciiTheme="minorHAnsi" w:hAnsiTheme="minorHAnsi" w:cstheme="minorHAnsi"/>
              </w:rPr>
            </w:pPr>
          </w:p>
          <w:p w:rsidR="001269A9" w:rsidRPr="00B320A8" w:rsidRDefault="001269A9" w:rsidP="001269A9">
            <w:pPr>
              <w:jc w:val="center"/>
              <w:rPr>
                <w:rFonts w:asciiTheme="minorHAnsi" w:hAnsiTheme="minorHAnsi" w:cstheme="minorHAnsi"/>
              </w:rPr>
            </w:pPr>
            <w:r w:rsidRPr="00B320A8">
              <w:rPr>
                <w:rFonts w:asciiTheme="minorHAnsi" w:hAnsiTheme="minorHAnsi" w:cstheme="minorHAnsi"/>
              </w:rPr>
              <w:t>13</w:t>
            </w:r>
          </w:p>
        </w:tc>
        <w:tc>
          <w:tcPr>
            <w:tcW w:w="3652" w:type="dxa"/>
            <w:gridSpan w:val="2"/>
            <w:shd w:val="clear" w:color="auto" w:fill="auto"/>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ΤΗΣ ΥΠΟΥΡΓΟΥ 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123233 </w:t>
            </w:r>
          </w:p>
          <w:p w:rsidR="001269A9" w:rsidRPr="001269A9" w:rsidRDefault="00857FFE" w:rsidP="001269A9">
            <w:pPr>
              <w:rPr>
                <w:rFonts w:asciiTheme="minorHAnsi" w:hAnsiTheme="minorHAnsi" w:cstheme="minorHAnsi"/>
                <w:lang w:eastAsia="el-GR"/>
              </w:rPr>
            </w:pPr>
            <w:hyperlink r:id="rId73" w:history="1">
              <w:r w:rsidR="001269A9">
                <w:rPr>
                  <w:rStyle w:val="-"/>
                  <w:rFonts w:asciiTheme="minorHAnsi" w:hAnsiTheme="minorHAnsi" w:cstheme="minorHAnsi"/>
                  <w:bCs/>
                  <w:u w:val="none"/>
                  <w:lang w:eastAsia="el-GR"/>
                </w:rPr>
                <w:t>ΦΕΚ B 4199/</w:t>
              </w:r>
              <w:r w:rsidR="001269A9" w:rsidRPr="001269A9">
                <w:rPr>
                  <w:rStyle w:val="-"/>
                  <w:rFonts w:asciiTheme="minorHAnsi" w:hAnsiTheme="minorHAnsi" w:cstheme="minorHAnsi"/>
                  <w:bCs/>
                  <w:u w:val="none"/>
                  <w:lang w:eastAsia="el-GR"/>
                </w:rPr>
                <w:t>29.09.2020</w:t>
              </w:r>
              <w:r w:rsidR="001269A9" w:rsidRPr="001269A9">
                <w:rPr>
                  <w:rStyle w:val="-"/>
                  <w:rFonts w:asciiTheme="minorHAnsi" w:hAnsiTheme="minorHAnsi" w:cstheme="minorHAnsi"/>
                  <w:u w:val="none"/>
                  <w:lang w:eastAsia="el-GR"/>
                </w:rPr>
                <w:t> </w:t>
              </w:r>
            </w:hyperlink>
          </w:p>
        </w:tc>
        <w:tc>
          <w:tcPr>
            <w:tcW w:w="5420" w:type="dxa"/>
            <w:shd w:val="clear" w:color="auto" w:fill="auto"/>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“Αναλυτικό Πρόγραμμα Σπουδών του μαθήματος θρησκευτικής εξειδίκευσης «Θέματα από την Εκκλησιαστική Ιστορία Γ’ Τάξης Εκκλησιαστικού Γυμνασίου»” </w:t>
            </w:r>
          </w:p>
        </w:tc>
      </w:tr>
      <w:tr w:rsidR="001269A9" w:rsidRPr="00012FEE" w:rsidTr="00452FEB">
        <w:trPr>
          <w:cantSplit/>
        </w:trPr>
        <w:tc>
          <w:tcPr>
            <w:tcW w:w="709" w:type="dxa"/>
            <w:shd w:val="clear" w:color="auto" w:fill="DAEEF3" w:themeFill="accent5" w:themeFillTint="33"/>
            <w:vAlign w:val="center"/>
          </w:tcPr>
          <w:p w:rsidR="001269A9" w:rsidRPr="00B320A8" w:rsidRDefault="001269A9" w:rsidP="001269A9">
            <w:pPr>
              <w:jc w:val="center"/>
              <w:rPr>
                <w:rFonts w:asciiTheme="minorHAnsi" w:hAnsiTheme="minorHAnsi" w:cstheme="minorHAnsi"/>
                <w:lang w:val="en-US"/>
              </w:rPr>
            </w:pPr>
            <w:r w:rsidRPr="00B320A8">
              <w:rPr>
                <w:rFonts w:asciiTheme="minorHAnsi" w:hAnsiTheme="minorHAnsi" w:cstheme="minorHAnsi"/>
                <w:lang w:val="en-US"/>
              </w:rPr>
              <w:t>14</w:t>
            </w:r>
          </w:p>
        </w:tc>
        <w:tc>
          <w:tcPr>
            <w:tcW w:w="3652" w:type="dxa"/>
            <w:gridSpan w:val="2"/>
            <w:shd w:val="clear" w:color="auto" w:fill="DAEEF3" w:themeFill="accent5" w:themeFillTint="33"/>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ΤΗΣ ΥΠΟΥΡΓΟΥ 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123088/Θ2 </w:t>
            </w:r>
          </w:p>
          <w:p w:rsidR="001269A9" w:rsidRPr="001269A9" w:rsidRDefault="00857FFE" w:rsidP="001269A9">
            <w:pPr>
              <w:rPr>
                <w:rFonts w:asciiTheme="minorHAnsi" w:hAnsiTheme="minorHAnsi" w:cstheme="minorHAnsi"/>
                <w:lang w:eastAsia="el-GR"/>
              </w:rPr>
            </w:pPr>
            <w:hyperlink r:id="rId74" w:history="1">
              <w:r w:rsidR="001269A9">
                <w:rPr>
                  <w:rStyle w:val="-"/>
                  <w:rFonts w:asciiTheme="minorHAnsi" w:hAnsiTheme="minorHAnsi" w:cstheme="minorHAnsi"/>
                  <w:bCs/>
                  <w:u w:val="none"/>
                  <w:lang w:eastAsia="el-GR"/>
                </w:rPr>
                <w:t>ΦΕΚ B 4201/</w:t>
              </w:r>
              <w:r w:rsidR="001269A9" w:rsidRPr="001269A9">
                <w:rPr>
                  <w:rStyle w:val="-"/>
                  <w:rFonts w:asciiTheme="minorHAnsi" w:hAnsiTheme="minorHAnsi" w:cstheme="minorHAnsi"/>
                  <w:bCs/>
                  <w:u w:val="none"/>
                  <w:lang w:eastAsia="el-GR"/>
                </w:rPr>
                <w:t>29.09.2020</w:t>
              </w:r>
              <w:r w:rsidR="001269A9" w:rsidRPr="001269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“Αναλυτικό Πρόγραμμα Σπουδών του μαθήματος θρησκευτικής εξειδίκευσης «Εικονογραφία Α’, Β’, Γ’ Τάξεων Εκκλησιαστικών Γυμνασίων»” </w:t>
            </w:r>
          </w:p>
        </w:tc>
      </w:tr>
      <w:tr w:rsidR="001269A9" w:rsidRPr="00012FEE" w:rsidTr="001269A9">
        <w:trPr>
          <w:cantSplit/>
          <w:trHeight w:val="554"/>
        </w:trPr>
        <w:tc>
          <w:tcPr>
            <w:tcW w:w="709" w:type="dxa"/>
            <w:shd w:val="clear" w:color="auto" w:fill="auto"/>
            <w:vAlign w:val="center"/>
          </w:tcPr>
          <w:p w:rsidR="001269A9" w:rsidRPr="00B320A8" w:rsidRDefault="001269A9" w:rsidP="001269A9">
            <w:pPr>
              <w:jc w:val="center"/>
              <w:rPr>
                <w:rFonts w:asciiTheme="minorHAnsi" w:hAnsiTheme="minorHAnsi" w:cstheme="minorHAnsi"/>
              </w:rPr>
            </w:pPr>
            <w:r w:rsidRPr="00B320A8">
              <w:rPr>
                <w:rFonts w:asciiTheme="minorHAnsi" w:hAnsiTheme="minorHAnsi" w:cstheme="minorHAnsi"/>
              </w:rPr>
              <w:t>15</w:t>
            </w:r>
          </w:p>
        </w:tc>
        <w:tc>
          <w:tcPr>
            <w:tcW w:w="3652" w:type="dxa"/>
            <w:gridSpan w:val="2"/>
            <w:shd w:val="clear" w:color="auto" w:fill="auto"/>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ΤΟΥ ΥΠΟΥΡΓΟΥ ΥΠΟΔΟΜΩΝ ΚΑΙ ΜΕΤΑΦΟΡΩΝ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9215/Α321 </w:t>
            </w:r>
          </w:p>
          <w:p w:rsidR="001269A9" w:rsidRPr="001269A9" w:rsidRDefault="00857FFE" w:rsidP="001269A9">
            <w:pPr>
              <w:rPr>
                <w:rFonts w:asciiTheme="minorHAnsi" w:hAnsiTheme="minorHAnsi" w:cstheme="minorHAnsi"/>
                <w:lang w:eastAsia="el-GR"/>
              </w:rPr>
            </w:pPr>
            <w:hyperlink r:id="rId75" w:history="1">
              <w:r w:rsidR="001269A9">
                <w:rPr>
                  <w:rStyle w:val="-"/>
                  <w:rFonts w:asciiTheme="minorHAnsi" w:hAnsiTheme="minorHAnsi" w:cstheme="minorHAnsi"/>
                  <w:bCs/>
                  <w:u w:val="none"/>
                  <w:lang w:eastAsia="el-GR"/>
                </w:rPr>
                <w:t>ΦΕΚ B 4203/</w:t>
              </w:r>
              <w:r w:rsidR="001269A9" w:rsidRPr="001269A9">
                <w:rPr>
                  <w:rStyle w:val="-"/>
                  <w:rFonts w:asciiTheme="minorHAnsi" w:hAnsiTheme="minorHAnsi" w:cstheme="minorHAnsi"/>
                  <w:bCs/>
                  <w:u w:val="none"/>
                  <w:lang w:eastAsia="el-GR"/>
                </w:rPr>
                <w:t>29.09.2020</w:t>
              </w:r>
              <w:r w:rsidR="001269A9" w:rsidRPr="001269A9">
                <w:rPr>
                  <w:rStyle w:val="-"/>
                  <w:rFonts w:asciiTheme="minorHAnsi" w:hAnsiTheme="minorHAnsi" w:cstheme="minorHAnsi"/>
                  <w:u w:val="none"/>
                  <w:lang w:eastAsia="el-GR"/>
                </w:rPr>
                <w:t> </w:t>
              </w:r>
            </w:hyperlink>
          </w:p>
        </w:tc>
        <w:tc>
          <w:tcPr>
            <w:tcW w:w="5420" w:type="dxa"/>
            <w:shd w:val="clear" w:color="auto" w:fill="auto"/>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«Παράταση προθεσμίας υποβολής αιτήσεων για την χορήγηση της έκτακτης εφάπαξ ενίσχυσης με τη μορφή επιδόματος στους πληγέντες από τις πλημμύρες της 8ης και 9ης Αυγούστου 2020 στην Περιφερειακή Ενότητα Εύβοιας» </w:t>
            </w:r>
          </w:p>
        </w:tc>
      </w:tr>
      <w:tr w:rsidR="001269A9" w:rsidRPr="00012FEE" w:rsidTr="00452FEB">
        <w:trPr>
          <w:cantSplit/>
          <w:trHeight w:val="614"/>
        </w:trPr>
        <w:tc>
          <w:tcPr>
            <w:tcW w:w="709" w:type="dxa"/>
            <w:shd w:val="clear" w:color="auto" w:fill="DAEEF3" w:themeFill="accent5" w:themeFillTint="33"/>
            <w:vAlign w:val="center"/>
          </w:tcPr>
          <w:p w:rsidR="001269A9" w:rsidRPr="00B320A8" w:rsidRDefault="001269A9" w:rsidP="001269A9">
            <w:pPr>
              <w:jc w:val="center"/>
              <w:rPr>
                <w:rFonts w:asciiTheme="minorHAnsi" w:hAnsiTheme="minorHAnsi" w:cstheme="minorHAnsi"/>
                <w:lang w:val="en-US"/>
              </w:rPr>
            </w:pPr>
            <w:r w:rsidRPr="00B320A8">
              <w:rPr>
                <w:rFonts w:asciiTheme="minorHAnsi" w:hAnsiTheme="minorHAnsi" w:cstheme="minorHAnsi"/>
                <w:lang w:val="en-US"/>
              </w:rPr>
              <w:t>16</w:t>
            </w:r>
          </w:p>
        </w:tc>
        <w:tc>
          <w:tcPr>
            <w:tcW w:w="3652" w:type="dxa"/>
            <w:gridSpan w:val="2"/>
            <w:shd w:val="clear" w:color="auto" w:fill="DAEEF3" w:themeFill="accent5" w:themeFillTint="33"/>
          </w:tcPr>
          <w:p w:rsidR="00452FEB" w:rsidRDefault="001269A9" w:rsidP="001269A9">
            <w:pPr>
              <w:rPr>
                <w:rFonts w:asciiTheme="minorHAnsi" w:hAnsiTheme="minorHAnsi" w:cstheme="minorHAnsi"/>
              </w:rPr>
            </w:pPr>
            <w:r w:rsidRPr="001269A9">
              <w:rPr>
                <w:rFonts w:asciiTheme="minorHAnsi" w:hAnsiTheme="minorHAnsi" w:cstheme="minorHAnsi"/>
              </w:rPr>
              <w:t xml:space="preserve">ΑΠΟΦΑΣΗ </w:t>
            </w:r>
          </w:p>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ΤΟΥ ΑΝΑΠΛΗΡΩΤΗ ΥΠΟΥΡΓΟΥ ΟΙΚΟΝΟΜΙΚΩΝ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2/31778 </w:t>
            </w:r>
          </w:p>
          <w:p w:rsidR="001269A9" w:rsidRPr="001269A9" w:rsidRDefault="00857FFE" w:rsidP="001269A9">
            <w:pPr>
              <w:rPr>
                <w:rFonts w:asciiTheme="minorHAnsi" w:hAnsiTheme="minorHAnsi" w:cstheme="minorHAnsi"/>
                <w:lang w:eastAsia="el-GR"/>
              </w:rPr>
            </w:pPr>
            <w:hyperlink r:id="rId76" w:history="1">
              <w:r w:rsidR="001269A9">
                <w:rPr>
                  <w:rStyle w:val="-"/>
                  <w:rFonts w:asciiTheme="minorHAnsi" w:hAnsiTheme="minorHAnsi" w:cstheme="minorHAnsi"/>
                  <w:bCs/>
                  <w:u w:val="none"/>
                  <w:lang w:eastAsia="el-GR"/>
                </w:rPr>
                <w:t>ΦΕΚ B 4210/</w:t>
              </w:r>
              <w:r w:rsidR="001269A9" w:rsidRPr="001269A9">
                <w:rPr>
                  <w:rStyle w:val="-"/>
                  <w:rFonts w:asciiTheme="minorHAnsi" w:hAnsiTheme="minorHAnsi" w:cstheme="minorHAnsi"/>
                  <w:bCs/>
                  <w:u w:val="none"/>
                  <w:lang w:eastAsia="el-GR"/>
                </w:rPr>
                <w:t>29.09.2020</w:t>
              </w:r>
              <w:r w:rsidR="001269A9" w:rsidRPr="001269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“Τροποποίηση</w:t>
            </w:r>
            <w:r>
              <w:rPr>
                <w:rFonts w:asciiTheme="minorHAnsi" w:hAnsiTheme="minorHAnsi" w:cstheme="minorHAnsi"/>
              </w:rPr>
              <w:t xml:space="preserve"> της υπό στοιχεία 2/58493/ΔΠΓΚ/</w:t>
            </w:r>
            <w:r w:rsidRPr="001269A9">
              <w:rPr>
                <w:rFonts w:asciiTheme="minorHAnsi" w:hAnsiTheme="minorHAnsi" w:cstheme="minorHAnsi"/>
              </w:rPr>
              <w:t>31.07.2018 απόφασης του Αναπληρωτή Υπουργού Οικονομικών «Οικονομική και Διοικητική Ταξινόμηση του Κρα</w:t>
            </w:r>
            <w:r>
              <w:rPr>
                <w:rFonts w:asciiTheme="minorHAnsi" w:hAnsiTheme="minorHAnsi" w:cstheme="minorHAnsi"/>
              </w:rPr>
              <w:t>τικού Προϋπολογισμού» (Β΄ 3240)</w:t>
            </w:r>
            <w:r w:rsidRPr="001269A9">
              <w:rPr>
                <w:rFonts w:asciiTheme="minorHAnsi" w:hAnsiTheme="minorHAnsi" w:cstheme="minorHAnsi"/>
              </w:rPr>
              <w:t xml:space="preserve">” </w:t>
            </w:r>
          </w:p>
        </w:tc>
      </w:tr>
      <w:tr w:rsidR="001269A9" w:rsidRPr="00493950" w:rsidTr="001269A9">
        <w:trPr>
          <w:cantSplit/>
        </w:trPr>
        <w:tc>
          <w:tcPr>
            <w:tcW w:w="709" w:type="dxa"/>
            <w:shd w:val="clear" w:color="auto" w:fill="auto"/>
            <w:vAlign w:val="center"/>
          </w:tcPr>
          <w:p w:rsidR="001269A9" w:rsidRPr="00B320A8" w:rsidRDefault="001269A9" w:rsidP="001269A9">
            <w:pPr>
              <w:jc w:val="center"/>
              <w:rPr>
                <w:rFonts w:asciiTheme="minorHAnsi" w:hAnsiTheme="minorHAnsi" w:cstheme="minorHAnsi"/>
                <w:lang w:val="en-US"/>
              </w:rPr>
            </w:pPr>
            <w:r w:rsidRPr="00B320A8">
              <w:rPr>
                <w:rFonts w:asciiTheme="minorHAnsi" w:hAnsiTheme="minorHAnsi" w:cstheme="minorHAnsi"/>
                <w:lang w:val="en-US"/>
              </w:rPr>
              <w:t>17</w:t>
            </w:r>
          </w:p>
        </w:tc>
        <w:tc>
          <w:tcPr>
            <w:tcW w:w="3652" w:type="dxa"/>
            <w:gridSpan w:val="2"/>
            <w:shd w:val="clear" w:color="auto" w:fill="auto"/>
          </w:tcPr>
          <w:p w:rsidR="00452FEB" w:rsidRDefault="001269A9" w:rsidP="001269A9">
            <w:pPr>
              <w:rPr>
                <w:rFonts w:asciiTheme="minorHAnsi" w:hAnsiTheme="minorHAnsi" w:cstheme="minorHAnsi"/>
              </w:rPr>
            </w:pPr>
            <w:r w:rsidRPr="001269A9">
              <w:rPr>
                <w:rFonts w:asciiTheme="minorHAnsi" w:hAnsiTheme="minorHAnsi" w:cstheme="minorHAnsi"/>
              </w:rPr>
              <w:t xml:space="preserve">ΑΠΟΦΑΣΗ </w:t>
            </w:r>
          </w:p>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ΤΟΥ ΑΝΑΠΛΗΡΩΤΗ ΥΠΟΥΡΓΟΥ ΟΙΚΟΝΟΜΙΚΩΝ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2/35908  </w:t>
            </w:r>
          </w:p>
          <w:p w:rsidR="001269A9" w:rsidRPr="001269A9" w:rsidRDefault="00857FFE" w:rsidP="001269A9">
            <w:pPr>
              <w:rPr>
                <w:rFonts w:asciiTheme="minorHAnsi" w:hAnsiTheme="minorHAnsi" w:cstheme="minorHAnsi"/>
                <w:lang w:eastAsia="el-GR"/>
              </w:rPr>
            </w:pPr>
            <w:hyperlink r:id="rId77" w:history="1">
              <w:r w:rsidR="001269A9">
                <w:rPr>
                  <w:rStyle w:val="-"/>
                  <w:rFonts w:asciiTheme="minorHAnsi" w:hAnsiTheme="minorHAnsi" w:cstheme="minorHAnsi"/>
                  <w:bCs/>
                  <w:u w:val="none"/>
                  <w:lang w:eastAsia="el-GR"/>
                </w:rPr>
                <w:t>ΦΕΚ B 4211/</w:t>
              </w:r>
              <w:r w:rsidR="001269A9" w:rsidRPr="001269A9">
                <w:rPr>
                  <w:rStyle w:val="-"/>
                  <w:rFonts w:asciiTheme="minorHAnsi" w:hAnsiTheme="minorHAnsi" w:cstheme="minorHAnsi"/>
                  <w:bCs/>
                  <w:u w:val="none"/>
                  <w:lang w:eastAsia="el-GR"/>
                </w:rPr>
                <w:t>29.09.2020</w:t>
              </w:r>
              <w:r w:rsidR="001269A9" w:rsidRPr="001269A9">
                <w:rPr>
                  <w:rStyle w:val="-"/>
                  <w:rFonts w:asciiTheme="minorHAnsi" w:hAnsiTheme="minorHAnsi" w:cstheme="minorHAnsi"/>
                  <w:u w:val="none"/>
                  <w:lang w:eastAsia="el-GR"/>
                </w:rPr>
                <w:t> </w:t>
              </w:r>
            </w:hyperlink>
          </w:p>
        </w:tc>
        <w:tc>
          <w:tcPr>
            <w:tcW w:w="5420" w:type="dxa"/>
            <w:shd w:val="clear" w:color="auto" w:fill="auto"/>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“Τροποποίηση</w:t>
            </w:r>
            <w:r>
              <w:rPr>
                <w:rFonts w:asciiTheme="minorHAnsi" w:hAnsiTheme="minorHAnsi" w:cstheme="minorHAnsi"/>
              </w:rPr>
              <w:t xml:space="preserve"> της υπό στοιχεία 2/31648/ΔΠΓΚ/</w:t>
            </w:r>
            <w:r w:rsidRPr="001269A9">
              <w:rPr>
                <w:rFonts w:asciiTheme="minorHAnsi" w:hAnsiTheme="minorHAnsi" w:cstheme="minorHAnsi"/>
              </w:rPr>
              <w:t xml:space="preserve">3.8.2020 απόφασης του Υφυπουργού Οικονομικών «Εκκαθάριση ληξιπρόθεσμων υποχρεώσεων των φορέων του </w:t>
            </w:r>
            <w:proofErr w:type="spellStart"/>
            <w:r w:rsidRPr="001269A9">
              <w:rPr>
                <w:rFonts w:asciiTheme="minorHAnsi" w:hAnsiTheme="minorHAnsi" w:cstheme="minorHAnsi"/>
              </w:rPr>
              <w:t>υποτομέα</w:t>
            </w:r>
            <w:proofErr w:type="spellEnd"/>
            <w:r w:rsidRPr="001269A9">
              <w:rPr>
                <w:rFonts w:asciiTheme="minorHAnsi" w:hAnsiTheme="minorHAnsi" w:cstheme="minorHAnsi"/>
              </w:rPr>
              <w:t xml:space="preserve"> των Οργανισμών Τ</w:t>
            </w:r>
            <w:r>
              <w:rPr>
                <w:rFonts w:asciiTheme="minorHAnsi" w:hAnsiTheme="minorHAnsi" w:cstheme="minorHAnsi"/>
              </w:rPr>
              <w:t>οπικής Αυτοδιοίκησης» (Β’ 3238)</w:t>
            </w:r>
            <w:r w:rsidRPr="001269A9">
              <w:rPr>
                <w:rFonts w:asciiTheme="minorHAnsi" w:hAnsiTheme="minorHAnsi" w:cstheme="minorHAnsi"/>
              </w:rPr>
              <w:t xml:space="preserve">” </w:t>
            </w:r>
          </w:p>
        </w:tc>
      </w:tr>
      <w:tr w:rsidR="001269A9" w:rsidRPr="00493950" w:rsidTr="00452FEB">
        <w:trPr>
          <w:cantSplit/>
        </w:trPr>
        <w:tc>
          <w:tcPr>
            <w:tcW w:w="709" w:type="dxa"/>
            <w:shd w:val="clear" w:color="auto" w:fill="DAEEF3" w:themeFill="accent5" w:themeFillTint="33"/>
            <w:vAlign w:val="center"/>
          </w:tcPr>
          <w:p w:rsidR="001269A9" w:rsidRPr="00B320A8" w:rsidRDefault="001269A9" w:rsidP="001269A9">
            <w:pPr>
              <w:jc w:val="center"/>
              <w:rPr>
                <w:rFonts w:asciiTheme="minorHAnsi" w:hAnsiTheme="minorHAnsi" w:cstheme="minorHAnsi"/>
              </w:rPr>
            </w:pPr>
            <w:r w:rsidRPr="00B320A8">
              <w:rPr>
                <w:rFonts w:asciiTheme="minorHAnsi" w:hAnsiTheme="minorHAnsi" w:cstheme="minorHAnsi"/>
              </w:rPr>
              <w:t>18</w:t>
            </w:r>
          </w:p>
        </w:tc>
        <w:tc>
          <w:tcPr>
            <w:tcW w:w="3652" w:type="dxa"/>
            <w:gridSpan w:val="2"/>
            <w:shd w:val="clear" w:color="auto" w:fill="DAEEF3" w:themeFill="accent5" w:themeFillTint="33"/>
          </w:tcPr>
          <w:p w:rsidR="00452FEB" w:rsidRDefault="00452FEB" w:rsidP="001269A9">
            <w:pPr>
              <w:rPr>
                <w:rFonts w:asciiTheme="minorHAnsi" w:hAnsiTheme="minorHAnsi" w:cstheme="minorHAnsi"/>
              </w:rPr>
            </w:pPr>
          </w:p>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ΤΗΣ ΥΦΥΠΟΥΡΓΟΥ 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Φ.10/ΜΑ/128881/Δ1  </w:t>
            </w:r>
          </w:p>
          <w:p w:rsidR="001269A9" w:rsidRPr="001269A9" w:rsidRDefault="00857FFE" w:rsidP="001269A9">
            <w:pPr>
              <w:rPr>
                <w:rFonts w:asciiTheme="minorHAnsi" w:hAnsiTheme="minorHAnsi" w:cstheme="minorHAnsi"/>
                <w:lang w:eastAsia="el-GR"/>
              </w:rPr>
            </w:pPr>
            <w:hyperlink r:id="rId78" w:history="1">
              <w:r w:rsidR="001269A9">
                <w:rPr>
                  <w:rStyle w:val="-"/>
                  <w:rFonts w:asciiTheme="minorHAnsi" w:hAnsiTheme="minorHAnsi" w:cstheme="minorHAnsi"/>
                  <w:bCs/>
                  <w:u w:val="none"/>
                  <w:lang w:eastAsia="el-GR"/>
                </w:rPr>
                <w:t>ΦΕΚ B 4220/</w:t>
              </w:r>
              <w:r w:rsidR="001269A9" w:rsidRPr="001269A9">
                <w:rPr>
                  <w:rStyle w:val="-"/>
                  <w:rFonts w:asciiTheme="minorHAnsi" w:hAnsiTheme="minorHAnsi" w:cstheme="minorHAnsi"/>
                  <w:bCs/>
                  <w:u w:val="none"/>
                  <w:lang w:eastAsia="el-GR"/>
                </w:rPr>
                <w:t>30.09.2020</w:t>
              </w:r>
              <w:r w:rsidR="001269A9" w:rsidRPr="001269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“Λειτουργία παραρτημάτων Νηπιαγωγείων για το σχολικό έτος 2020 - 2021 και τροποποίηση της υπό στοιχεία Φ.10/ΜΑ/115032/Δ1/4-9-2020 υπουργικής απόφασης «Λειτουργία παραρτημάτων Νηπιαγωγείων για το σχολικό έτος 2020 - 2021» </w:t>
            </w:r>
            <w:r>
              <w:rPr>
                <w:rFonts w:asciiTheme="minorHAnsi" w:hAnsiTheme="minorHAnsi" w:cstheme="minorHAnsi"/>
              </w:rPr>
              <w:t>(Β’ 3787)</w:t>
            </w:r>
            <w:r w:rsidRPr="001269A9">
              <w:rPr>
                <w:rFonts w:asciiTheme="minorHAnsi" w:hAnsiTheme="minorHAnsi" w:cstheme="minorHAnsi"/>
              </w:rPr>
              <w:t xml:space="preserve">” </w:t>
            </w:r>
          </w:p>
        </w:tc>
      </w:tr>
      <w:tr w:rsidR="001269A9" w:rsidRPr="00493950" w:rsidTr="00452FEB">
        <w:trPr>
          <w:cantSplit/>
          <w:trHeight w:val="710"/>
        </w:trPr>
        <w:tc>
          <w:tcPr>
            <w:tcW w:w="709" w:type="dxa"/>
            <w:shd w:val="clear" w:color="auto" w:fill="auto"/>
            <w:vAlign w:val="center"/>
          </w:tcPr>
          <w:p w:rsidR="001269A9" w:rsidRPr="00B320A8" w:rsidRDefault="001269A9" w:rsidP="001269A9">
            <w:pPr>
              <w:jc w:val="center"/>
              <w:rPr>
                <w:rFonts w:asciiTheme="minorHAnsi" w:hAnsiTheme="minorHAnsi" w:cstheme="minorHAnsi"/>
                <w:lang w:val="en-US"/>
              </w:rPr>
            </w:pPr>
            <w:r w:rsidRPr="00B320A8">
              <w:rPr>
                <w:rFonts w:asciiTheme="minorHAnsi" w:hAnsiTheme="minorHAnsi" w:cstheme="minorHAnsi"/>
                <w:lang w:val="en-US"/>
              </w:rPr>
              <w:t>19</w:t>
            </w:r>
          </w:p>
        </w:tc>
        <w:tc>
          <w:tcPr>
            <w:tcW w:w="3652" w:type="dxa"/>
            <w:gridSpan w:val="2"/>
            <w:shd w:val="clear" w:color="auto" w:fill="auto"/>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ΤΗΣ ΥΠΟΥΡΓΟΥ 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123195 </w:t>
            </w:r>
          </w:p>
          <w:p w:rsidR="001269A9" w:rsidRPr="001269A9" w:rsidRDefault="00857FFE" w:rsidP="001269A9">
            <w:pPr>
              <w:rPr>
                <w:rFonts w:asciiTheme="minorHAnsi" w:hAnsiTheme="minorHAnsi" w:cstheme="minorHAnsi"/>
                <w:lang w:eastAsia="el-GR"/>
              </w:rPr>
            </w:pPr>
            <w:hyperlink r:id="rId79" w:history="1">
              <w:r w:rsidR="001269A9">
                <w:rPr>
                  <w:rStyle w:val="-"/>
                  <w:rFonts w:asciiTheme="minorHAnsi" w:hAnsiTheme="minorHAnsi" w:cstheme="minorHAnsi"/>
                  <w:bCs/>
                  <w:u w:val="none"/>
                  <w:lang w:eastAsia="el-GR"/>
                </w:rPr>
                <w:t>ΦΕΚ B 4237/</w:t>
              </w:r>
              <w:r w:rsidR="001269A9" w:rsidRPr="001269A9">
                <w:rPr>
                  <w:rStyle w:val="-"/>
                  <w:rFonts w:asciiTheme="minorHAnsi" w:hAnsiTheme="minorHAnsi" w:cstheme="minorHAnsi"/>
                  <w:bCs/>
                  <w:u w:val="none"/>
                  <w:lang w:eastAsia="el-GR"/>
                </w:rPr>
                <w:t>30.09.2020</w:t>
              </w:r>
              <w:r w:rsidR="001269A9" w:rsidRPr="001269A9">
                <w:rPr>
                  <w:rStyle w:val="-"/>
                  <w:rFonts w:asciiTheme="minorHAnsi" w:hAnsiTheme="minorHAnsi" w:cstheme="minorHAnsi"/>
                  <w:u w:val="none"/>
                  <w:lang w:eastAsia="el-GR"/>
                </w:rPr>
                <w:t> </w:t>
              </w:r>
            </w:hyperlink>
          </w:p>
        </w:tc>
        <w:tc>
          <w:tcPr>
            <w:tcW w:w="5420" w:type="dxa"/>
            <w:shd w:val="clear" w:color="auto" w:fill="auto"/>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“Αναλυτικό Πρόγραμμα Σπουδών του μαθήματος θρησκευτικής εξειδίκευσης «Στοιχεία Λειτουργικής και Τελετουργικής Α’ Τάξης Γενικού Εκκλησιαστικού Λυκείου»” </w:t>
            </w:r>
          </w:p>
        </w:tc>
      </w:tr>
      <w:tr w:rsidR="001269A9" w:rsidRPr="007F3D04" w:rsidTr="00452FEB">
        <w:trPr>
          <w:cantSplit/>
          <w:trHeight w:val="1056"/>
        </w:trPr>
        <w:tc>
          <w:tcPr>
            <w:tcW w:w="709" w:type="dxa"/>
            <w:shd w:val="clear" w:color="auto" w:fill="DAEEF3" w:themeFill="accent5" w:themeFillTint="33"/>
          </w:tcPr>
          <w:p w:rsidR="001269A9" w:rsidRPr="00B320A8" w:rsidRDefault="001269A9" w:rsidP="001269A9">
            <w:pPr>
              <w:rPr>
                <w:rFonts w:asciiTheme="minorHAnsi" w:hAnsiTheme="minorHAnsi" w:cstheme="minorHAnsi"/>
              </w:rPr>
            </w:pPr>
          </w:p>
          <w:p w:rsidR="001269A9" w:rsidRPr="00B320A8" w:rsidRDefault="001269A9" w:rsidP="001269A9">
            <w:pPr>
              <w:jc w:val="center"/>
              <w:rPr>
                <w:rFonts w:asciiTheme="minorHAnsi" w:hAnsiTheme="minorHAnsi" w:cstheme="minorHAnsi"/>
              </w:rPr>
            </w:pPr>
            <w:r>
              <w:rPr>
                <w:rFonts w:asciiTheme="minorHAnsi" w:hAnsiTheme="minorHAnsi" w:cstheme="minorHAnsi"/>
              </w:rPr>
              <w:t>2</w:t>
            </w:r>
            <w:r w:rsidRPr="00B320A8">
              <w:rPr>
                <w:rFonts w:asciiTheme="minorHAnsi" w:hAnsiTheme="minorHAnsi" w:cstheme="minorHAnsi"/>
              </w:rPr>
              <w:t>0</w:t>
            </w:r>
          </w:p>
        </w:tc>
        <w:tc>
          <w:tcPr>
            <w:tcW w:w="3652" w:type="dxa"/>
            <w:gridSpan w:val="2"/>
            <w:shd w:val="clear" w:color="auto" w:fill="DAEEF3" w:themeFill="accent5" w:themeFillTint="33"/>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ΤΗΣ  ΥΠΟΥΡΓΟΥ 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123187 </w:t>
            </w:r>
          </w:p>
          <w:p w:rsidR="001269A9" w:rsidRPr="001269A9" w:rsidRDefault="00857FFE" w:rsidP="001269A9">
            <w:pPr>
              <w:rPr>
                <w:rFonts w:asciiTheme="minorHAnsi" w:hAnsiTheme="minorHAnsi" w:cstheme="minorHAnsi"/>
                <w:lang w:eastAsia="el-GR"/>
              </w:rPr>
            </w:pPr>
            <w:hyperlink r:id="rId80" w:history="1">
              <w:r w:rsidR="001269A9">
                <w:rPr>
                  <w:rStyle w:val="-"/>
                  <w:rFonts w:asciiTheme="minorHAnsi" w:hAnsiTheme="minorHAnsi" w:cstheme="minorHAnsi"/>
                  <w:bCs/>
                  <w:u w:val="none"/>
                  <w:lang w:eastAsia="el-GR"/>
                </w:rPr>
                <w:t>ΦΕΚ B 4242/</w:t>
              </w:r>
              <w:r w:rsidR="001269A9" w:rsidRPr="001269A9">
                <w:rPr>
                  <w:rStyle w:val="-"/>
                  <w:rFonts w:asciiTheme="minorHAnsi" w:hAnsiTheme="minorHAnsi" w:cstheme="minorHAnsi"/>
                  <w:bCs/>
                  <w:u w:val="none"/>
                  <w:lang w:eastAsia="el-GR"/>
                </w:rPr>
                <w:t>30.09.2020</w:t>
              </w:r>
              <w:r w:rsidR="001269A9" w:rsidRPr="001269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“Αναλυτικό Πρόγραμμα Σπουδών του μαθήματος θρησκευτικής εξειδίκευσης «Θέματα Δογματικής Θεολογίας Β΄ Τάξης Γενικού Εκκλησιαστικού Λυκείου»” </w:t>
            </w:r>
          </w:p>
        </w:tc>
      </w:tr>
      <w:tr w:rsidR="001269A9" w:rsidRPr="007F3D04" w:rsidTr="00452FEB">
        <w:trPr>
          <w:cantSplit/>
          <w:trHeight w:val="614"/>
        </w:trPr>
        <w:tc>
          <w:tcPr>
            <w:tcW w:w="709" w:type="dxa"/>
            <w:shd w:val="clear" w:color="auto" w:fill="auto"/>
            <w:vAlign w:val="center"/>
          </w:tcPr>
          <w:p w:rsidR="001269A9" w:rsidRPr="00B320A8" w:rsidRDefault="001269A9" w:rsidP="001269A9">
            <w:pPr>
              <w:jc w:val="center"/>
              <w:rPr>
                <w:rFonts w:asciiTheme="minorHAnsi" w:hAnsiTheme="minorHAnsi" w:cstheme="minorHAnsi"/>
              </w:rPr>
            </w:pPr>
            <w:r>
              <w:rPr>
                <w:rFonts w:asciiTheme="minorHAnsi" w:hAnsiTheme="minorHAnsi" w:cstheme="minorHAnsi"/>
              </w:rPr>
              <w:t>2</w:t>
            </w:r>
            <w:r w:rsidRPr="00B320A8">
              <w:rPr>
                <w:rFonts w:asciiTheme="minorHAnsi" w:hAnsiTheme="minorHAnsi" w:cstheme="minorHAnsi"/>
              </w:rPr>
              <w:t>1</w:t>
            </w:r>
          </w:p>
        </w:tc>
        <w:tc>
          <w:tcPr>
            <w:tcW w:w="3652" w:type="dxa"/>
            <w:gridSpan w:val="2"/>
            <w:shd w:val="clear" w:color="auto" w:fill="auto"/>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ΤΗΣ ΥΠΟΥΡΓΟΥ 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123036</w:t>
            </w:r>
          </w:p>
          <w:p w:rsidR="001269A9" w:rsidRPr="001269A9" w:rsidRDefault="00857FFE" w:rsidP="001269A9">
            <w:pPr>
              <w:rPr>
                <w:rFonts w:asciiTheme="minorHAnsi" w:hAnsiTheme="minorHAnsi" w:cstheme="minorHAnsi"/>
                <w:lang w:eastAsia="el-GR"/>
              </w:rPr>
            </w:pPr>
            <w:hyperlink r:id="rId81" w:history="1">
              <w:r w:rsidR="001269A9">
                <w:rPr>
                  <w:rStyle w:val="-"/>
                  <w:rFonts w:asciiTheme="minorHAnsi" w:hAnsiTheme="minorHAnsi" w:cstheme="minorHAnsi"/>
                  <w:bCs/>
                  <w:u w:val="none"/>
                  <w:lang w:eastAsia="el-GR"/>
                </w:rPr>
                <w:t>ΦΕΚ B 4246/</w:t>
              </w:r>
              <w:r w:rsidR="001269A9" w:rsidRPr="001269A9">
                <w:rPr>
                  <w:rStyle w:val="-"/>
                  <w:rFonts w:asciiTheme="minorHAnsi" w:hAnsiTheme="minorHAnsi" w:cstheme="minorHAnsi"/>
                  <w:bCs/>
                  <w:u w:val="none"/>
                  <w:lang w:eastAsia="el-GR"/>
                </w:rPr>
                <w:t>30.09.2020</w:t>
              </w:r>
              <w:r w:rsidR="001269A9" w:rsidRPr="001269A9">
                <w:rPr>
                  <w:rStyle w:val="-"/>
                  <w:rFonts w:asciiTheme="minorHAnsi" w:hAnsiTheme="minorHAnsi" w:cstheme="minorHAnsi"/>
                  <w:u w:val="none"/>
                  <w:lang w:eastAsia="el-GR"/>
                </w:rPr>
                <w:t> </w:t>
              </w:r>
            </w:hyperlink>
          </w:p>
        </w:tc>
        <w:tc>
          <w:tcPr>
            <w:tcW w:w="5420" w:type="dxa"/>
            <w:shd w:val="clear" w:color="auto" w:fill="auto"/>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“Αναλυτικό Πρόγραμμα Σπουδών του μαθήματος θρησκευτικής εξειδίκευσης «Θέματα Ποιμαντικής Θεολογίας Γ’ Τάξης Γενικού Εκκλησιαστικού Λυκείου»” </w:t>
            </w:r>
          </w:p>
        </w:tc>
      </w:tr>
      <w:tr w:rsidR="001269A9" w:rsidRPr="007F3D04" w:rsidTr="00452FEB">
        <w:trPr>
          <w:cantSplit/>
        </w:trPr>
        <w:tc>
          <w:tcPr>
            <w:tcW w:w="709" w:type="dxa"/>
            <w:shd w:val="clear" w:color="auto" w:fill="DAEEF3" w:themeFill="accent5" w:themeFillTint="33"/>
            <w:vAlign w:val="center"/>
          </w:tcPr>
          <w:p w:rsidR="001269A9" w:rsidRPr="00B320A8" w:rsidRDefault="001269A9" w:rsidP="001269A9">
            <w:pPr>
              <w:jc w:val="center"/>
              <w:rPr>
                <w:rFonts w:asciiTheme="minorHAnsi" w:hAnsiTheme="minorHAnsi" w:cstheme="minorHAnsi"/>
                <w:lang w:val="en-US"/>
              </w:rPr>
            </w:pPr>
            <w:r>
              <w:rPr>
                <w:rFonts w:asciiTheme="minorHAnsi" w:hAnsiTheme="minorHAnsi" w:cstheme="minorHAnsi"/>
              </w:rPr>
              <w:t>2</w:t>
            </w:r>
            <w:r w:rsidRPr="00B320A8">
              <w:rPr>
                <w:rFonts w:asciiTheme="minorHAnsi" w:hAnsiTheme="minorHAnsi" w:cstheme="minorHAnsi"/>
              </w:rPr>
              <w:t>2</w:t>
            </w:r>
          </w:p>
        </w:tc>
        <w:tc>
          <w:tcPr>
            <w:tcW w:w="3652" w:type="dxa"/>
            <w:gridSpan w:val="2"/>
            <w:shd w:val="clear" w:color="auto" w:fill="DAEEF3" w:themeFill="accent5" w:themeFillTint="33"/>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ΤΟΥ ΥΠΟΥΡΓΟΥ ΕΡΓΑΣΙΑΣ ΚΑΙ ΚΟΙΝΩΝΙΚΩΝ ΥΠΟΘΕΣΕΩΝ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Δ.15/Δ’/οικ.37620/1493  </w:t>
            </w:r>
          </w:p>
          <w:p w:rsidR="001269A9" w:rsidRPr="001269A9" w:rsidRDefault="00857FFE" w:rsidP="001269A9">
            <w:pPr>
              <w:rPr>
                <w:rFonts w:asciiTheme="minorHAnsi" w:hAnsiTheme="minorHAnsi" w:cstheme="minorHAnsi"/>
                <w:lang w:eastAsia="el-GR"/>
              </w:rPr>
            </w:pPr>
            <w:hyperlink r:id="rId82" w:history="1">
              <w:r w:rsidR="001269A9">
                <w:rPr>
                  <w:rStyle w:val="-"/>
                  <w:rFonts w:asciiTheme="minorHAnsi" w:hAnsiTheme="minorHAnsi" w:cstheme="minorHAnsi"/>
                  <w:bCs/>
                  <w:u w:val="none"/>
                  <w:lang w:eastAsia="el-GR"/>
                </w:rPr>
                <w:t>ΦΕΚ B 4253/</w:t>
              </w:r>
              <w:r w:rsidR="001269A9" w:rsidRPr="001269A9">
                <w:rPr>
                  <w:rStyle w:val="-"/>
                  <w:rFonts w:asciiTheme="minorHAnsi" w:hAnsiTheme="minorHAnsi" w:cstheme="minorHAnsi"/>
                  <w:bCs/>
                  <w:u w:val="none"/>
                  <w:lang w:eastAsia="el-GR"/>
                </w:rPr>
                <w:t>30.09.2020</w:t>
              </w:r>
              <w:r w:rsidR="001269A9" w:rsidRPr="001269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«Παράταση προθεσμίας καταβολής ασφαλιστικών εισφορών αυτοαπασχολούμενων και ελεύθερων επαγγελματιών για τις οποίες είχε χορηγηθεί παράταση προθεσμίας καταβολής στο πλαίσιο των μέτρων για την αντιμετώπιση των αρνητικών συνεπειών του </w:t>
            </w:r>
            <w:proofErr w:type="spellStart"/>
            <w:r w:rsidRPr="001269A9">
              <w:rPr>
                <w:rFonts w:asciiTheme="minorHAnsi" w:hAnsiTheme="minorHAnsi" w:cstheme="minorHAnsi"/>
              </w:rPr>
              <w:t>κορωνοϊού</w:t>
            </w:r>
            <w:proofErr w:type="spellEnd"/>
            <w:r w:rsidRPr="001269A9">
              <w:rPr>
                <w:rFonts w:asciiTheme="minorHAnsi" w:hAnsiTheme="minorHAnsi" w:cstheme="minorHAnsi"/>
              </w:rPr>
              <w:t xml:space="preserve"> COVID-19» </w:t>
            </w:r>
          </w:p>
        </w:tc>
      </w:tr>
      <w:tr w:rsidR="001269A9" w:rsidRPr="007F3D04" w:rsidTr="00452FEB">
        <w:trPr>
          <w:cantSplit/>
          <w:trHeight w:val="1056"/>
        </w:trPr>
        <w:tc>
          <w:tcPr>
            <w:tcW w:w="709" w:type="dxa"/>
            <w:shd w:val="clear" w:color="auto" w:fill="auto"/>
          </w:tcPr>
          <w:p w:rsidR="00452FEB" w:rsidRPr="00092A38" w:rsidRDefault="00452FEB" w:rsidP="00452FEB">
            <w:pPr>
              <w:rPr>
                <w:rFonts w:asciiTheme="minorHAnsi" w:hAnsiTheme="minorHAnsi" w:cstheme="minorHAnsi"/>
              </w:rPr>
            </w:pPr>
          </w:p>
          <w:p w:rsidR="001269A9" w:rsidRPr="008102B7" w:rsidRDefault="001269A9" w:rsidP="001269A9">
            <w:pPr>
              <w:jc w:val="center"/>
              <w:rPr>
                <w:rFonts w:asciiTheme="minorHAnsi" w:hAnsiTheme="minorHAnsi" w:cstheme="minorHAnsi"/>
                <w:lang w:val="en-US"/>
              </w:rPr>
            </w:pPr>
            <w:r>
              <w:rPr>
                <w:rFonts w:asciiTheme="minorHAnsi" w:hAnsiTheme="minorHAnsi" w:cstheme="minorHAnsi"/>
                <w:lang w:val="en-US"/>
              </w:rPr>
              <w:t>23</w:t>
            </w:r>
          </w:p>
          <w:p w:rsidR="001269A9" w:rsidRPr="00B320A8" w:rsidRDefault="001269A9" w:rsidP="001269A9">
            <w:pPr>
              <w:rPr>
                <w:rFonts w:asciiTheme="minorHAnsi" w:hAnsiTheme="minorHAnsi" w:cstheme="minorHAnsi"/>
              </w:rPr>
            </w:pPr>
          </w:p>
        </w:tc>
        <w:tc>
          <w:tcPr>
            <w:tcW w:w="3652" w:type="dxa"/>
            <w:gridSpan w:val="2"/>
            <w:shd w:val="clear" w:color="auto" w:fill="auto"/>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ΤΗΣ ΥΠΟΥΡΓΟΥ 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Φ.153/130252/Α5  </w:t>
            </w:r>
          </w:p>
          <w:p w:rsidR="001269A9" w:rsidRPr="001269A9" w:rsidRDefault="00857FFE" w:rsidP="001269A9">
            <w:pPr>
              <w:rPr>
                <w:rFonts w:asciiTheme="minorHAnsi" w:hAnsiTheme="minorHAnsi" w:cstheme="minorHAnsi"/>
                <w:lang w:eastAsia="el-GR"/>
              </w:rPr>
            </w:pPr>
            <w:hyperlink r:id="rId83" w:history="1">
              <w:r w:rsidR="001269A9">
                <w:rPr>
                  <w:rStyle w:val="-"/>
                  <w:rFonts w:asciiTheme="minorHAnsi" w:hAnsiTheme="minorHAnsi" w:cstheme="minorHAnsi"/>
                  <w:bCs/>
                  <w:u w:val="none"/>
                  <w:lang w:eastAsia="el-GR"/>
                </w:rPr>
                <w:t>ΦΕΚ B 4255/</w:t>
              </w:r>
              <w:r w:rsidR="001269A9" w:rsidRPr="001269A9">
                <w:rPr>
                  <w:rStyle w:val="-"/>
                  <w:rFonts w:asciiTheme="minorHAnsi" w:hAnsiTheme="minorHAnsi" w:cstheme="minorHAnsi"/>
                  <w:bCs/>
                  <w:u w:val="none"/>
                  <w:lang w:eastAsia="el-GR"/>
                </w:rPr>
                <w:t>30.09.2020</w:t>
              </w:r>
              <w:r w:rsidR="001269A9" w:rsidRPr="001269A9">
                <w:rPr>
                  <w:rStyle w:val="-"/>
                  <w:rFonts w:asciiTheme="minorHAnsi" w:hAnsiTheme="minorHAnsi" w:cstheme="minorHAnsi"/>
                  <w:u w:val="none"/>
                  <w:lang w:eastAsia="el-GR"/>
                </w:rPr>
                <w:t> </w:t>
              </w:r>
            </w:hyperlink>
          </w:p>
        </w:tc>
        <w:tc>
          <w:tcPr>
            <w:tcW w:w="5420" w:type="dxa"/>
            <w:shd w:val="clear" w:color="auto" w:fill="auto"/>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“Τροποποίηση της υπό στοιχεία Φ.151/110270/ Β6/2014 υπουργικής απόφασης «Εισαγωγή αθλητών με αγωνιστικές διακρίσεις στην τριτοβάθμια εκπαίδευση» (Β’ 1</w:t>
            </w:r>
            <w:r>
              <w:rPr>
                <w:rFonts w:asciiTheme="minorHAnsi" w:hAnsiTheme="minorHAnsi" w:cstheme="minorHAnsi"/>
              </w:rPr>
              <w:t>920)</w:t>
            </w:r>
            <w:r w:rsidRPr="001269A9">
              <w:rPr>
                <w:rFonts w:asciiTheme="minorHAnsi" w:hAnsiTheme="minorHAnsi" w:cstheme="minorHAnsi"/>
              </w:rPr>
              <w:t xml:space="preserve">” </w:t>
            </w:r>
          </w:p>
        </w:tc>
      </w:tr>
      <w:tr w:rsidR="001269A9" w:rsidRPr="00012FEE" w:rsidTr="00452FEB">
        <w:trPr>
          <w:cantSplit/>
        </w:trPr>
        <w:tc>
          <w:tcPr>
            <w:tcW w:w="709" w:type="dxa"/>
            <w:shd w:val="clear" w:color="auto" w:fill="DAEEF3" w:themeFill="accent5" w:themeFillTint="33"/>
            <w:vAlign w:val="center"/>
          </w:tcPr>
          <w:p w:rsidR="001269A9" w:rsidRPr="00B320A8" w:rsidRDefault="001269A9" w:rsidP="001269A9">
            <w:pPr>
              <w:jc w:val="center"/>
              <w:rPr>
                <w:rFonts w:asciiTheme="minorHAnsi" w:hAnsiTheme="minorHAnsi" w:cstheme="minorHAnsi"/>
                <w:lang w:val="en-US"/>
              </w:rPr>
            </w:pPr>
            <w:r>
              <w:rPr>
                <w:rFonts w:asciiTheme="minorHAnsi" w:hAnsiTheme="minorHAnsi" w:cstheme="minorHAnsi"/>
                <w:lang w:val="en-US"/>
              </w:rPr>
              <w:t>2</w:t>
            </w:r>
            <w:r w:rsidRPr="00B320A8">
              <w:rPr>
                <w:rFonts w:asciiTheme="minorHAnsi" w:hAnsiTheme="minorHAnsi" w:cstheme="minorHAnsi"/>
                <w:lang w:val="en-US"/>
              </w:rPr>
              <w:t>4</w:t>
            </w:r>
          </w:p>
        </w:tc>
        <w:tc>
          <w:tcPr>
            <w:tcW w:w="3652" w:type="dxa"/>
            <w:gridSpan w:val="2"/>
            <w:shd w:val="clear" w:color="auto" w:fill="DAEEF3" w:themeFill="accent5" w:themeFillTint="33"/>
          </w:tcPr>
          <w:p w:rsidR="00452FEB" w:rsidRDefault="00452FEB" w:rsidP="001269A9">
            <w:pPr>
              <w:rPr>
                <w:rFonts w:asciiTheme="minorHAnsi" w:hAnsiTheme="minorHAnsi" w:cstheme="minorHAnsi"/>
              </w:rPr>
            </w:pPr>
          </w:p>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ΤΟΥ YΠOYPΓΟΥ ΕΡΓΑΣΙΑΣ ΚΑΙ ΚΟΙΝΩΝΙΚΩΝ ΥΠΟΘΕΣΕΩΝ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Aρ</w:t>
            </w:r>
            <w:proofErr w:type="spellEnd"/>
            <w:r w:rsidRPr="001269A9">
              <w:rPr>
                <w:rFonts w:asciiTheme="minorHAnsi" w:hAnsiTheme="minorHAnsi" w:cstheme="minorHAnsi"/>
              </w:rPr>
              <w:t xml:space="preserve">. 39551/Δ1.11831  </w:t>
            </w:r>
          </w:p>
          <w:p w:rsidR="001269A9" w:rsidRPr="001269A9" w:rsidRDefault="00857FFE" w:rsidP="001269A9">
            <w:pPr>
              <w:rPr>
                <w:rFonts w:asciiTheme="minorHAnsi" w:hAnsiTheme="minorHAnsi" w:cstheme="minorHAnsi"/>
                <w:lang w:eastAsia="el-GR"/>
              </w:rPr>
            </w:pPr>
            <w:hyperlink r:id="rId84" w:history="1">
              <w:r w:rsidR="001269A9">
                <w:rPr>
                  <w:rStyle w:val="-"/>
                  <w:rFonts w:asciiTheme="minorHAnsi" w:hAnsiTheme="minorHAnsi" w:cstheme="minorHAnsi"/>
                  <w:bCs/>
                  <w:u w:val="none"/>
                  <w:lang w:eastAsia="el-GR"/>
                </w:rPr>
                <w:t>ΦΕΚ B 4261/</w:t>
              </w:r>
              <w:r w:rsidR="001269A9" w:rsidRPr="001269A9">
                <w:rPr>
                  <w:rStyle w:val="-"/>
                  <w:rFonts w:asciiTheme="minorHAnsi" w:hAnsiTheme="minorHAnsi" w:cstheme="minorHAnsi"/>
                  <w:bCs/>
                  <w:u w:val="none"/>
                  <w:lang w:eastAsia="el-GR"/>
                </w:rPr>
                <w:t>30.09.2020</w:t>
              </w:r>
              <w:r w:rsidR="001269A9" w:rsidRPr="001269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“Τροποποίηση τ</w:t>
            </w:r>
            <w:r>
              <w:rPr>
                <w:rFonts w:asciiTheme="minorHAnsi" w:hAnsiTheme="minorHAnsi" w:cstheme="minorHAnsi"/>
              </w:rPr>
              <w:t>ης υπό στοιχεία 40331/Δ1.13521/</w:t>
            </w:r>
            <w:r w:rsidRPr="001269A9">
              <w:rPr>
                <w:rFonts w:asciiTheme="minorHAnsi" w:hAnsiTheme="minorHAnsi" w:cstheme="minorHAnsi"/>
              </w:rPr>
              <w:t>13-9-2019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 3520) απόφασης του Υπουργού Εργασίας και Κοινωνικών Υποθέσεων</w:t>
            </w:r>
            <w:r>
              <w:rPr>
                <w:rFonts w:asciiTheme="minorHAnsi" w:hAnsiTheme="minorHAnsi" w:cstheme="minorHAnsi"/>
              </w:rPr>
              <w:t>, όπως τροποποιήθηκε και ισχύει</w:t>
            </w:r>
            <w:r w:rsidRPr="001269A9">
              <w:rPr>
                <w:rFonts w:asciiTheme="minorHAnsi" w:hAnsiTheme="minorHAnsi" w:cstheme="minorHAnsi"/>
              </w:rPr>
              <w:t xml:space="preserve">” </w:t>
            </w:r>
          </w:p>
        </w:tc>
      </w:tr>
      <w:tr w:rsidR="001269A9" w:rsidRPr="00012FEE" w:rsidTr="001269A9">
        <w:trPr>
          <w:cantSplit/>
          <w:trHeight w:val="554"/>
        </w:trPr>
        <w:tc>
          <w:tcPr>
            <w:tcW w:w="709" w:type="dxa"/>
            <w:shd w:val="clear" w:color="auto" w:fill="auto"/>
            <w:vAlign w:val="center"/>
          </w:tcPr>
          <w:p w:rsidR="001269A9" w:rsidRPr="00B320A8" w:rsidRDefault="001269A9" w:rsidP="001269A9">
            <w:pPr>
              <w:jc w:val="center"/>
              <w:rPr>
                <w:rFonts w:asciiTheme="minorHAnsi" w:hAnsiTheme="minorHAnsi" w:cstheme="minorHAnsi"/>
              </w:rPr>
            </w:pPr>
            <w:r>
              <w:rPr>
                <w:rFonts w:asciiTheme="minorHAnsi" w:hAnsiTheme="minorHAnsi" w:cstheme="minorHAnsi"/>
              </w:rPr>
              <w:t>2</w:t>
            </w:r>
            <w:r w:rsidRPr="00B320A8">
              <w:rPr>
                <w:rFonts w:asciiTheme="minorHAnsi" w:hAnsiTheme="minorHAnsi" w:cstheme="minorHAnsi"/>
              </w:rPr>
              <w:t>5</w:t>
            </w:r>
          </w:p>
        </w:tc>
        <w:tc>
          <w:tcPr>
            <w:tcW w:w="3652" w:type="dxa"/>
            <w:gridSpan w:val="2"/>
            <w:shd w:val="clear" w:color="auto" w:fill="auto"/>
          </w:tcPr>
          <w:p w:rsidR="00452FEB" w:rsidRDefault="001269A9" w:rsidP="001269A9">
            <w:pPr>
              <w:rPr>
                <w:rFonts w:asciiTheme="minorHAnsi" w:hAnsiTheme="minorHAnsi" w:cstheme="minorHAnsi"/>
              </w:rPr>
            </w:pPr>
            <w:r w:rsidRPr="001269A9">
              <w:rPr>
                <w:rFonts w:asciiTheme="minorHAnsi" w:hAnsiTheme="minorHAnsi" w:cstheme="minorHAnsi"/>
              </w:rPr>
              <w:t xml:space="preserve">ΑΠΟΦΑΣΗ ΤΗΣ ΥΠΟΥΡΓΟΥ </w:t>
            </w:r>
          </w:p>
          <w:p w:rsidR="00452FEB" w:rsidRDefault="001269A9" w:rsidP="001269A9">
            <w:pPr>
              <w:rPr>
                <w:rFonts w:asciiTheme="minorHAnsi" w:hAnsiTheme="minorHAnsi" w:cstheme="minorHAnsi"/>
              </w:rPr>
            </w:pPr>
            <w:r w:rsidRPr="001269A9">
              <w:rPr>
                <w:rFonts w:asciiTheme="minorHAnsi" w:hAnsiTheme="minorHAnsi" w:cstheme="minorHAnsi"/>
              </w:rPr>
              <w:t xml:space="preserve">ΚΑΙ ΤΗΣ ΥΦΥΠΟΥΡΓΟΥ </w:t>
            </w:r>
          </w:p>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131451 </w:t>
            </w:r>
          </w:p>
          <w:p w:rsidR="001269A9" w:rsidRPr="001269A9" w:rsidRDefault="00857FFE" w:rsidP="001269A9">
            <w:pPr>
              <w:rPr>
                <w:rFonts w:asciiTheme="minorHAnsi" w:hAnsiTheme="minorHAnsi" w:cstheme="minorHAnsi"/>
                <w:lang w:eastAsia="el-GR"/>
              </w:rPr>
            </w:pPr>
            <w:hyperlink r:id="rId85" w:history="1">
              <w:r w:rsidR="001269A9">
                <w:rPr>
                  <w:rStyle w:val="-"/>
                  <w:rFonts w:asciiTheme="minorHAnsi" w:hAnsiTheme="minorHAnsi" w:cstheme="minorHAnsi"/>
                  <w:bCs/>
                  <w:u w:val="none"/>
                  <w:lang w:eastAsia="el-GR"/>
                </w:rPr>
                <w:t>ΦΕΚ B 4264/</w:t>
              </w:r>
              <w:r w:rsidR="001269A9" w:rsidRPr="001269A9">
                <w:rPr>
                  <w:rStyle w:val="-"/>
                  <w:rFonts w:asciiTheme="minorHAnsi" w:hAnsiTheme="minorHAnsi" w:cstheme="minorHAnsi"/>
                  <w:bCs/>
                  <w:u w:val="none"/>
                  <w:lang w:eastAsia="el-GR"/>
                </w:rPr>
                <w:t>30.09.2020</w:t>
              </w:r>
              <w:r w:rsidR="001269A9" w:rsidRPr="001269A9">
                <w:rPr>
                  <w:rStyle w:val="-"/>
                  <w:rFonts w:asciiTheme="minorHAnsi" w:hAnsiTheme="minorHAnsi" w:cstheme="minorHAnsi"/>
                  <w:u w:val="none"/>
                  <w:lang w:eastAsia="el-GR"/>
                </w:rPr>
                <w:t> </w:t>
              </w:r>
            </w:hyperlink>
          </w:p>
        </w:tc>
        <w:tc>
          <w:tcPr>
            <w:tcW w:w="5420" w:type="dxa"/>
            <w:shd w:val="clear" w:color="auto" w:fill="auto"/>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“Τροποποίηση της υπό στοιχεία 120126/ΓΔ4/ 12.09.2020 κοινής απόφασης της Υπουργού και της Υφυπουργού Παιδείας και Θρησκευμάτων με θέμα: «Σύγχρονη εξ αποστάσεως εκπαίδευση για το σχ</w:t>
            </w:r>
            <w:r>
              <w:rPr>
                <w:rFonts w:asciiTheme="minorHAnsi" w:hAnsiTheme="minorHAnsi" w:cstheme="minorHAnsi"/>
              </w:rPr>
              <w:t>ολικό έτος 2020-2021» (Β’ 3882)</w:t>
            </w:r>
            <w:r w:rsidRPr="001269A9">
              <w:rPr>
                <w:rFonts w:asciiTheme="minorHAnsi" w:hAnsiTheme="minorHAnsi" w:cstheme="minorHAnsi"/>
              </w:rPr>
              <w:t xml:space="preserve">” </w:t>
            </w:r>
          </w:p>
        </w:tc>
      </w:tr>
      <w:tr w:rsidR="001269A9" w:rsidRPr="00012FEE" w:rsidTr="00452FEB">
        <w:trPr>
          <w:cantSplit/>
          <w:trHeight w:val="614"/>
        </w:trPr>
        <w:tc>
          <w:tcPr>
            <w:tcW w:w="709" w:type="dxa"/>
            <w:shd w:val="clear" w:color="auto" w:fill="DAEEF3" w:themeFill="accent5" w:themeFillTint="33"/>
            <w:vAlign w:val="center"/>
          </w:tcPr>
          <w:p w:rsidR="001269A9" w:rsidRPr="00B320A8" w:rsidRDefault="001269A9" w:rsidP="001269A9">
            <w:pPr>
              <w:jc w:val="center"/>
              <w:rPr>
                <w:rFonts w:asciiTheme="minorHAnsi" w:hAnsiTheme="minorHAnsi" w:cstheme="minorHAnsi"/>
                <w:lang w:val="en-US"/>
              </w:rPr>
            </w:pPr>
            <w:r>
              <w:rPr>
                <w:rFonts w:asciiTheme="minorHAnsi" w:hAnsiTheme="minorHAnsi" w:cstheme="minorHAnsi"/>
                <w:lang w:val="en-US"/>
              </w:rPr>
              <w:t>2</w:t>
            </w:r>
            <w:r w:rsidRPr="00B320A8">
              <w:rPr>
                <w:rFonts w:asciiTheme="minorHAnsi" w:hAnsiTheme="minorHAnsi" w:cstheme="minorHAnsi"/>
                <w:lang w:val="en-US"/>
              </w:rPr>
              <w:t>6</w:t>
            </w:r>
          </w:p>
        </w:tc>
        <w:tc>
          <w:tcPr>
            <w:tcW w:w="3652" w:type="dxa"/>
            <w:gridSpan w:val="2"/>
            <w:shd w:val="clear" w:color="auto" w:fill="DAEEF3" w:themeFill="accent5" w:themeFillTint="33"/>
          </w:tcPr>
          <w:p w:rsidR="00452FEB" w:rsidRDefault="00452FEB" w:rsidP="001269A9">
            <w:pPr>
              <w:rPr>
                <w:rFonts w:asciiTheme="minorHAnsi" w:hAnsiTheme="minorHAnsi" w:cstheme="minorHAnsi"/>
              </w:rPr>
            </w:pPr>
          </w:p>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ΤΗΣ ΥΠΟΥΡΓΟΥ 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128821  </w:t>
            </w:r>
          </w:p>
          <w:p w:rsidR="001269A9" w:rsidRPr="001269A9" w:rsidRDefault="00857FFE" w:rsidP="001269A9">
            <w:pPr>
              <w:rPr>
                <w:rFonts w:asciiTheme="minorHAnsi" w:hAnsiTheme="minorHAnsi" w:cstheme="minorHAnsi"/>
                <w:lang w:eastAsia="el-GR"/>
              </w:rPr>
            </w:pPr>
            <w:hyperlink r:id="rId86" w:history="1">
              <w:r w:rsidR="001269A9">
                <w:rPr>
                  <w:rStyle w:val="-"/>
                  <w:rFonts w:asciiTheme="minorHAnsi" w:hAnsiTheme="minorHAnsi" w:cstheme="minorHAnsi"/>
                  <w:bCs/>
                  <w:u w:val="none"/>
                  <w:lang w:eastAsia="el-GR"/>
                </w:rPr>
                <w:t>ΦΕΚ B 4269/</w:t>
              </w:r>
              <w:r w:rsidR="001269A9" w:rsidRPr="001269A9">
                <w:rPr>
                  <w:rStyle w:val="-"/>
                  <w:rFonts w:asciiTheme="minorHAnsi" w:hAnsiTheme="minorHAnsi" w:cstheme="minorHAnsi"/>
                  <w:bCs/>
                  <w:u w:val="none"/>
                  <w:lang w:eastAsia="el-GR"/>
                </w:rPr>
                <w:t>01.10.2020</w:t>
              </w:r>
              <w:r w:rsidR="001269A9" w:rsidRPr="001269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“Τροποπο</w:t>
            </w:r>
            <w:r>
              <w:rPr>
                <w:rFonts w:asciiTheme="minorHAnsi" w:hAnsiTheme="minorHAnsi" w:cstheme="minorHAnsi"/>
              </w:rPr>
              <w:t>ίηση της υπό στοιχεία 14420/ΚΒ/</w:t>
            </w:r>
            <w:r w:rsidRPr="001269A9">
              <w:rPr>
                <w:rFonts w:asciiTheme="minorHAnsi" w:hAnsiTheme="minorHAnsi" w:cstheme="minorHAnsi"/>
              </w:rPr>
              <w:t>4.2.2008 απόφαση του Υπουργού Εθνικής Παιδείας και Θρησκευμάτων «Εξετάσεις - Όργανα εξετάσεων για την απόκτηση του Κρατικού Πιστοποιητικού Γλωσσομάθειας» (Β’ 218)</w:t>
            </w:r>
            <w:r>
              <w:rPr>
                <w:rFonts w:asciiTheme="minorHAnsi" w:hAnsiTheme="minorHAnsi" w:cstheme="minorHAnsi"/>
              </w:rPr>
              <w:t>, όπως τροποποιήθηκε και ισχύει</w:t>
            </w:r>
            <w:r w:rsidRPr="001269A9">
              <w:rPr>
                <w:rFonts w:asciiTheme="minorHAnsi" w:hAnsiTheme="minorHAnsi" w:cstheme="minorHAnsi"/>
              </w:rPr>
              <w:t xml:space="preserve">” </w:t>
            </w:r>
          </w:p>
        </w:tc>
      </w:tr>
      <w:tr w:rsidR="001269A9" w:rsidRPr="00493950" w:rsidTr="001269A9">
        <w:trPr>
          <w:cantSplit/>
        </w:trPr>
        <w:tc>
          <w:tcPr>
            <w:tcW w:w="709" w:type="dxa"/>
            <w:shd w:val="clear" w:color="auto" w:fill="auto"/>
            <w:vAlign w:val="center"/>
          </w:tcPr>
          <w:p w:rsidR="001269A9" w:rsidRPr="00B320A8" w:rsidRDefault="001269A9" w:rsidP="001269A9">
            <w:pPr>
              <w:jc w:val="center"/>
              <w:rPr>
                <w:rFonts w:asciiTheme="minorHAnsi" w:hAnsiTheme="minorHAnsi" w:cstheme="minorHAnsi"/>
                <w:lang w:val="en-US"/>
              </w:rPr>
            </w:pPr>
            <w:r>
              <w:rPr>
                <w:rFonts w:asciiTheme="minorHAnsi" w:hAnsiTheme="minorHAnsi" w:cstheme="minorHAnsi"/>
                <w:lang w:val="en-US"/>
              </w:rPr>
              <w:t>2</w:t>
            </w:r>
            <w:r w:rsidRPr="00B320A8">
              <w:rPr>
                <w:rFonts w:asciiTheme="minorHAnsi" w:hAnsiTheme="minorHAnsi" w:cstheme="minorHAnsi"/>
                <w:lang w:val="en-US"/>
              </w:rPr>
              <w:t>7</w:t>
            </w:r>
          </w:p>
        </w:tc>
        <w:tc>
          <w:tcPr>
            <w:tcW w:w="3652" w:type="dxa"/>
            <w:gridSpan w:val="2"/>
            <w:shd w:val="clear" w:color="auto" w:fill="auto"/>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ΤΟΥ ΥΠΟΥΡΓΟΥ ΑΝΑΠΤΥΞΗΣ ΚΑΙ ΕΠΕΝΔΥΣΕΩΝ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102885 </w:t>
            </w:r>
          </w:p>
          <w:p w:rsidR="001269A9" w:rsidRPr="001269A9" w:rsidRDefault="00857FFE" w:rsidP="001269A9">
            <w:pPr>
              <w:rPr>
                <w:rFonts w:asciiTheme="minorHAnsi" w:hAnsiTheme="minorHAnsi" w:cstheme="minorHAnsi"/>
                <w:lang w:eastAsia="el-GR"/>
              </w:rPr>
            </w:pPr>
            <w:hyperlink r:id="rId87" w:history="1">
              <w:r w:rsidR="001269A9">
                <w:rPr>
                  <w:rStyle w:val="-"/>
                  <w:rFonts w:asciiTheme="minorHAnsi" w:hAnsiTheme="minorHAnsi" w:cstheme="minorHAnsi"/>
                  <w:bCs/>
                  <w:u w:val="none"/>
                  <w:lang w:eastAsia="el-GR"/>
                </w:rPr>
                <w:t>ΦΕΚ B 4275/</w:t>
              </w:r>
              <w:r w:rsidR="001269A9" w:rsidRPr="001269A9">
                <w:rPr>
                  <w:rStyle w:val="-"/>
                  <w:rFonts w:asciiTheme="minorHAnsi" w:hAnsiTheme="minorHAnsi" w:cstheme="minorHAnsi"/>
                  <w:bCs/>
                  <w:u w:val="none"/>
                  <w:lang w:eastAsia="el-GR"/>
                </w:rPr>
                <w:t>01.10.2020</w:t>
              </w:r>
              <w:r w:rsidR="001269A9" w:rsidRPr="001269A9">
                <w:rPr>
                  <w:rStyle w:val="-"/>
                  <w:rFonts w:asciiTheme="minorHAnsi" w:hAnsiTheme="minorHAnsi" w:cstheme="minorHAnsi"/>
                  <w:u w:val="none"/>
                  <w:lang w:eastAsia="el-GR"/>
                </w:rPr>
                <w:t> </w:t>
              </w:r>
            </w:hyperlink>
          </w:p>
        </w:tc>
        <w:tc>
          <w:tcPr>
            <w:tcW w:w="5420" w:type="dxa"/>
            <w:shd w:val="clear" w:color="auto" w:fill="auto"/>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“Τροποποίηση και παράταση ισχύος της υπ’ </w:t>
            </w:r>
            <w:proofErr w:type="spellStart"/>
            <w:r w:rsidRPr="001269A9">
              <w:rPr>
                <w:rFonts w:asciiTheme="minorHAnsi" w:hAnsiTheme="minorHAnsi" w:cstheme="minorHAnsi"/>
              </w:rPr>
              <w:t>αρ</w:t>
            </w:r>
            <w:proofErr w:type="spellEnd"/>
            <w:r w:rsidRPr="001269A9">
              <w:rPr>
                <w:rFonts w:asciiTheme="minorHAnsi" w:hAnsiTheme="minorHAnsi" w:cstheme="minorHAnsi"/>
              </w:rPr>
              <w:t>. 50370/20.5.2020 απόφασης του Υφυπουργού Ανάπτυξης και Επενδύσεων «Δήλωση δεδομένων τιμών στην ψηφιακή πλα</w:t>
            </w:r>
            <w:r>
              <w:rPr>
                <w:rFonts w:asciiTheme="minorHAnsi" w:hAnsiTheme="minorHAnsi" w:cstheme="minorHAnsi"/>
              </w:rPr>
              <w:t>τφόρμα e-Καταναλωτής» (Β΄ 1966)</w:t>
            </w:r>
            <w:r w:rsidRPr="001269A9">
              <w:rPr>
                <w:rFonts w:asciiTheme="minorHAnsi" w:hAnsiTheme="minorHAnsi" w:cstheme="minorHAnsi"/>
              </w:rPr>
              <w:t xml:space="preserve">” </w:t>
            </w:r>
          </w:p>
        </w:tc>
      </w:tr>
      <w:tr w:rsidR="001269A9" w:rsidRPr="00493950" w:rsidTr="00452FEB">
        <w:trPr>
          <w:cantSplit/>
        </w:trPr>
        <w:tc>
          <w:tcPr>
            <w:tcW w:w="709" w:type="dxa"/>
            <w:shd w:val="clear" w:color="auto" w:fill="DAEEF3" w:themeFill="accent5" w:themeFillTint="33"/>
            <w:vAlign w:val="center"/>
          </w:tcPr>
          <w:p w:rsidR="001269A9" w:rsidRPr="00B320A8" w:rsidRDefault="001269A9" w:rsidP="001269A9">
            <w:pPr>
              <w:jc w:val="center"/>
              <w:rPr>
                <w:rFonts w:asciiTheme="minorHAnsi" w:hAnsiTheme="minorHAnsi" w:cstheme="minorHAnsi"/>
              </w:rPr>
            </w:pPr>
            <w:r>
              <w:rPr>
                <w:rFonts w:asciiTheme="minorHAnsi" w:hAnsiTheme="minorHAnsi" w:cstheme="minorHAnsi"/>
              </w:rPr>
              <w:t>2</w:t>
            </w:r>
            <w:r w:rsidRPr="00B320A8">
              <w:rPr>
                <w:rFonts w:asciiTheme="minorHAnsi" w:hAnsiTheme="minorHAnsi" w:cstheme="minorHAnsi"/>
              </w:rPr>
              <w:t>8</w:t>
            </w:r>
          </w:p>
        </w:tc>
        <w:tc>
          <w:tcPr>
            <w:tcW w:w="3652" w:type="dxa"/>
            <w:gridSpan w:val="2"/>
            <w:shd w:val="clear" w:color="auto" w:fill="DAEEF3" w:themeFill="accent5" w:themeFillTint="33"/>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ΤΗΣ ΥΠΟΥΡΓΟΥ ΠΑΙΔΕΙΑΣ ΚΑΙ ΘΡΗΣΚΕΥΜΑΤΩΝ</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131191 </w:t>
            </w:r>
          </w:p>
          <w:p w:rsidR="001269A9" w:rsidRPr="001269A9" w:rsidRDefault="00857FFE" w:rsidP="001269A9">
            <w:pPr>
              <w:rPr>
                <w:rFonts w:asciiTheme="minorHAnsi" w:hAnsiTheme="minorHAnsi" w:cstheme="minorHAnsi"/>
              </w:rPr>
            </w:pPr>
            <w:hyperlink r:id="rId88" w:history="1">
              <w:r w:rsidR="001269A9">
                <w:rPr>
                  <w:rStyle w:val="-"/>
                  <w:rFonts w:asciiTheme="minorHAnsi" w:hAnsiTheme="minorHAnsi" w:cstheme="minorHAnsi"/>
                  <w:bCs/>
                  <w:u w:val="none"/>
                  <w:lang w:eastAsia="el-GR"/>
                </w:rPr>
                <w:t>ΦΕΚ B 4284/</w:t>
              </w:r>
              <w:r w:rsidR="001269A9" w:rsidRPr="001269A9">
                <w:rPr>
                  <w:rStyle w:val="-"/>
                  <w:rFonts w:asciiTheme="minorHAnsi" w:hAnsiTheme="minorHAnsi" w:cstheme="minorHAnsi"/>
                  <w:bCs/>
                  <w:u w:val="none"/>
                  <w:lang w:eastAsia="el-GR"/>
                </w:rPr>
                <w:t>02.10.2020</w:t>
              </w:r>
              <w:r w:rsidR="001269A9" w:rsidRPr="001269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«Αρμοδιότητες Σχολικής Εφορείας Μουσουλμανικών Ιεροσπουδαστηρίων Κομοτηνής και Ξάνθης» </w:t>
            </w:r>
          </w:p>
        </w:tc>
      </w:tr>
      <w:tr w:rsidR="001269A9" w:rsidRPr="00493950" w:rsidTr="00452FEB">
        <w:trPr>
          <w:cantSplit/>
          <w:trHeight w:val="710"/>
        </w:trPr>
        <w:tc>
          <w:tcPr>
            <w:tcW w:w="709" w:type="dxa"/>
            <w:shd w:val="clear" w:color="auto" w:fill="auto"/>
            <w:vAlign w:val="center"/>
          </w:tcPr>
          <w:p w:rsidR="001269A9" w:rsidRPr="00B320A8" w:rsidRDefault="001269A9" w:rsidP="001269A9">
            <w:pPr>
              <w:jc w:val="center"/>
              <w:rPr>
                <w:rFonts w:asciiTheme="minorHAnsi" w:hAnsiTheme="minorHAnsi" w:cstheme="minorHAnsi"/>
                <w:lang w:val="en-US"/>
              </w:rPr>
            </w:pPr>
            <w:r>
              <w:rPr>
                <w:rFonts w:asciiTheme="minorHAnsi" w:hAnsiTheme="minorHAnsi" w:cstheme="minorHAnsi"/>
                <w:lang w:val="en-US"/>
              </w:rPr>
              <w:t>2</w:t>
            </w:r>
            <w:r w:rsidRPr="00B320A8">
              <w:rPr>
                <w:rFonts w:asciiTheme="minorHAnsi" w:hAnsiTheme="minorHAnsi" w:cstheme="minorHAnsi"/>
                <w:lang w:val="en-US"/>
              </w:rPr>
              <w:t>9</w:t>
            </w:r>
          </w:p>
        </w:tc>
        <w:tc>
          <w:tcPr>
            <w:tcW w:w="3652" w:type="dxa"/>
            <w:gridSpan w:val="2"/>
            <w:shd w:val="clear" w:color="auto" w:fill="auto"/>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ΤΟΥ ΥΠΟΥΡΓΟΥ ΕΠΙΚΡΑΤΕΙΑΣ</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313 </w:t>
            </w:r>
          </w:p>
          <w:p w:rsidR="001269A9" w:rsidRPr="001269A9" w:rsidRDefault="00857FFE" w:rsidP="001269A9">
            <w:pPr>
              <w:rPr>
                <w:rFonts w:asciiTheme="minorHAnsi" w:hAnsiTheme="minorHAnsi" w:cstheme="minorHAnsi"/>
                <w:lang w:eastAsia="el-GR"/>
              </w:rPr>
            </w:pPr>
            <w:hyperlink r:id="rId89" w:history="1">
              <w:r w:rsidR="001269A9">
                <w:rPr>
                  <w:rStyle w:val="-"/>
                  <w:rFonts w:asciiTheme="minorHAnsi" w:hAnsiTheme="minorHAnsi" w:cstheme="minorHAnsi"/>
                  <w:bCs/>
                  <w:u w:val="none"/>
                  <w:lang w:eastAsia="el-GR"/>
                </w:rPr>
                <w:t>ΦΕΚ B 4312/</w:t>
              </w:r>
              <w:r w:rsidR="001269A9" w:rsidRPr="001269A9">
                <w:rPr>
                  <w:rStyle w:val="-"/>
                  <w:rFonts w:asciiTheme="minorHAnsi" w:hAnsiTheme="minorHAnsi" w:cstheme="minorHAnsi"/>
                  <w:bCs/>
                  <w:u w:val="none"/>
                  <w:lang w:eastAsia="el-GR"/>
                </w:rPr>
                <w:t>02.10.2020</w:t>
              </w:r>
              <w:r w:rsidR="001269A9" w:rsidRPr="001269A9">
                <w:rPr>
                  <w:rStyle w:val="-"/>
                  <w:rFonts w:asciiTheme="minorHAnsi" w:hAnsiTheme="minorHAnsi" w:cstheme="minorHAnsi"/>
                  <w:u w:val="none"/>
                  <w:lang w:eastAsia="el-GR"/>
                </w:rPr>
                <w:t> </w:t>
              </w:r>
            </w:hyperlink>
          </w:p>
        </w:tc>
        <w:tc>
          <w:tcPr>
            <w:tcW w:w="5420" w:type="dxa"/>
            <w:shd w:val="clear" w:color="auto" w:fill="auto"/>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«Έγκριση λειτουργίας του Εθνικού Τυπογραφείου τα σαββατοκύριακα του μηνός Οκτωβρίου 2020 και κατά την αργία της 28ης Οκτωβρίου 2020» </w:t>
            </w:r>
          </w:p>
        </w:tc>
      </w:tr>
      <w:tr w:rsidR="001269A9" w:rsidRPr="00012FEE" w:rsidTr="00452FEB">
        <w:trPr>
          <w:cantSplit/>
          <w:trHeight w:val="614"/>
        </w:trPr>
        <w:tc>
          <w:tcPr>
            <w:tcW w:w="709" w:type="dxa"/>
            <w:shd w:val="clear" w:color="auto" w:fill="DAEEF3" w:themeFill="accent5" w:themeFillTint="33"/>
            <w:vAlign w:val="center"/>
          </w:tcPr>
          <w:p w:rsidR="001269A9" w:rsidRPr="00B320A8" w:rsidRDefault="001269A9" w:rsidP="001269A9">
            <w:pPr>
              <w:jc w:val="center"/>
              <w:rPr>
                <w:rFonts w:asciiTheme="minorHAnsi" w:hAnsiTheme="minorHAnsi" w:cstheme="minorHAnsi"/>
                <w:lang w:val="en-US"/>
              </w:rPr>
            </w:pPr>
            <w:r>
              <w:rPr>
                <w:rFonts w:asciiTheme="minorHAnsi" w:hAnsiTheme="minorHAnsi" w:cstheme="minorHAnsi"/>
                <w:lang w:val="en-US"/>
              </w:rPr>
              <w:t>30</w:t>
            </w:r>
          </w:p>
        </w:tc>
        <w:tc>
          <w:tcPr>
            <w:tcW w:w="3652" w:type="dxa"/>
            <w:gridSpan w:val="2"/>
            <w:shd w:val="clear" w:color="auto" w:fill="DAEEF3" w:themeFill="accent5" w:themeFillTint="33"/>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ΤΟΥ ΥΠΟΥΡΓΟΥ ΕΘΝΙΚΗΣ ΑΜΥΝΑΣ</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Φ.900/489223 Σ.626  </w:t>
            </w:r>
          </w:p>
          <w:p w:rsidR="001269A9" w:rsidRPr="001269A9" w:rsidRDefault="00857FFE" w:rsidP="001269A9">
            <w:pPr>
              <w:rPr>
                <w:rFonts w:asciiTheme="minorHAnsi" w:hAnsiTheme="minorHAnsi" w:cstheme="minorHAnsi"/>
                <w:lang w:eastAsia="el-GR"/>
              </w:rPr>
            </w:pPr>
            <w:hyperlink r:id="rId90" w:history="1">
              <w:r w:rsidR="001269A9">
                <w:rPr>
                  <w:rStyle w:val="-"/>
                  <w:rFonts w:asciiTheme="minorHAnsi" w:hAnsiTheme="minorHAnsi" w:cstheme="minorHAnsi"/>
                  <w:bCs/>
                  <w:u w:val="none"/>
                  <w:lang w:eastAsia="el-GR"/>
                </w:rPr>
                <w:t>ΦΕΚ B 4320/</w:t>
              </w:r>
              <w:r w:rsidR="001269A9" w:rsidRPr="001269A9">
                <w:rPr>
                  <w:rStyle w:val="-"/>
                  <w:rFonts w:asciiTheme="minorHAnsi" w:hAnsiTheme="minorHAnsi" w:cstheme="minorHAnsi"/>
                  <w:bCs/>
                  <w:u w:val="none"/>
                  <w:lang w:eastAsia="el-GR"/>
                </w:rPr>
                <w:t>02.10.2020</w:t>
              </w:r>
              <w:r w:rsidR="001269A9" w:rsidRPr="001269A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«Διάθεση συγγραμμάτων των Ενόπλων Δυνάμεων σε τρίτους» </w:t>
            </w:r>
          </w:p>
        </w:tc>
      </w:tr>
      <w:tr w:rsidR="001269A9" w:rsidRPr="00493950" w:rsidTr="001269A9">
        <w:trPr>
          <w:cantSplit/>
        </w:trPr>
        <w:tc>
          <w:tcPr>
            <w:tcW w:w="709" w:type="dxa"/>
            <w:shd w:val="clear" w:color="auto" w:fill="auto"/>
            <w:vAlign w:val="center"/>
          </w:tcPr>
          <w:p w:rsidR="001269A9" w:rsidRPr="00B320A8" w:rsidRDefault="001269A9" w:rsidP="001269A9">
            <w:pPr>
              <w:jc w:val="center"/>
              <w:rPr>
                <w:rFonts w:asciiTheme="minorHAnsi" w:hAnsiTheme="minorHAnsi" w:cstheme="minorHAnsi"/>
                <w:lang w:val="en-US"/>
              </w:rPr>
            </w:pPr>
            <w:r>
              <w:rPr>
                <w:rFonts w:asciiTheme="minorHAnsi" w:hAnsiTheme="minorHAnsi" w:cstheme="minorHAnsi"/>
                <w:lang w:val="en-US"/>
              </w:rPr>
              <w:t>31</w:t>
            </w:r>
          </w:p>
        </w:tc>
        <w:tc>
          <w:tcPr>
            <w:tcW w:w="3652" w:type="dxa"/>
            <w:gridSpan w:val="2"/>
            <w:shd w:val="clear" w:color="auto" w:fill="auto"/>
          </w:tcPr>
          <w:p w:rsidR="001269A9" w:rsidRPr="001269A9" w:rsidRDefault="001269A9" w:rsidP="001269A9">
            <w:pPr>
              <w:rPr>
                <w:rFonts w:asciiTheme="minorHAnsi" w:hAnsiTheme="minorHAnsi" w:cstheme="minorHAnsi"/>
                <w:bCs/>
                <w:color w:val="3399FF"/>
                <w:lang w:eastAsia="el-GR"/>
              </w:rPr>
            </w:pPr>
            <w:r w:rsidRPr="001269A9">
              <w:rPr>
                <w:rFonts w:asciiTheme="minorHAnsi" w:hAnsiTheme="minorHAnsi" w:cstheme="minorHAnsi"/>
              </w:rPr>
              <w:t>ΑΠΟΦΑΣΗ ΤΟΥ ΥΠΟΥΡΓΟΥ ΕΠΙΚΡΑΤΕΙΑΣ</w:t>
            </w:r>
            <w:r w:rsidRPr="001269A9">
              <w:rPr>
                <w:rFonts w:asciiTheme="minorHAnsi" w:hAnsiTheme="minorHAnsi" w:cstheme="minorHAnsi"/>
                <w:bCs/>
                <w:color w:val="3399FF"/>
                <w:lang w:eastAsia="el-GR"/>
              </w:rPr>
              <w:t xml:space="preserve"> </w:t>
            </w:r>
          </w:p>
          <w:p w:rsidR="001269A9" w:rsidRPr="001269A9" w:rsidRDefault="001269A9" w:rsidP="001269A9">
            <w:pPr>
              <w:rPr>
                <w:rFonts w:asciiTheme="minorHAnsi" w:hAnsiTheme="minorHAnsi" w:cstheme="minorHAnsi"/>
              </w:rPr>
            </w:pPr>
            <w:proofErr w:type="spellStart"/>
            <w:r w:rsidRPr="001269A9">
              <w:rPr>
                <w:rFonts w:asciiTheme="minorHAnsi" w:hAnsiTheme="minorHAnsi" w:cstheme="minorHAnsi"/>
              </w:rPr>
              <w:t>Αρ</w:t>
            </w:r>
            <w:proofErr w:type="spellEnd"/>
            <w:r w:rsidRPr="001269A9">
              <w:rPr>
                <w:rFonts w:asciiTheme="minorHAnsi" w:hAnsiTheme="minorHAnsi" w:cstheme="minorHAnsi"/>
              </w:rPr>
              <w:t xml:space="preserve">. 3975 </w:t>
            </w:r>
          </w:p>
          <w:p w:rsidR="001269A9" w:rsidRPr="001269A9" w:rsidRDefault="00857FFE" w:rsidP="001269A9">
            <w:pPr>
              <w:rPr>
                <w:rFonts w:asciiTheme="minorHAnsi" w:hAnsiTheme="minorHAnsi" w:cstheme="minorHAnsi"/>
              </w:rPr>
            </w:pPr>
            <w:hyperlink r:id="rId91" w:history="1">
              <w:r w:rsidR="001269A9">
                <w:rPr>
                  <w:rStyle w:val="-"/>
                  <w:rFonts w:asciiTheme="minorHAnsi" w:hAnsiTheme="minorHAnsi" w:cstheme="minorHAnsi"/>
                  <w:bCs/>
                  <w:u w:val="none"/>
                  <w:lang w:eastAsia="el-GR"/>
                </w:rPr>
                <w:t>ΦΕΚ B 4322/</w:t>
              </w:r>
              <w:r w:rsidR="001269A9" w:rsidRPr="001269A9">
                <w:rPr>
                  <w:rStyle w:val="-"/>
                  <w:rFonts w:asciiTheme="minorHAnsi" w:hAnsiTheme="minorHAnsi" w:cstheme="minorHAnsi"/>
                  <w:bCs/>
                  <w:u w:val="none"/>
                  <w:lang w:eastAsia="el-GR"/>
                </w:rPr>
                <w:t>02.10.2020</w:t>
              </w:r>
            </w:hyperlink>
          </w:p>
        </w:tc>
        <w:tc>
          <w:tcPr>
            <w:tcW w:w="5420" w:type="dxa"/>
            <w:shd w:val="clear" w:color="auto" w:fill="auto"/>
            <w:vAlign w:val="center"/>
          </w:tcPr>
          <w:p w:rsidR="001269A9" w:rsidRPr="001269A9" w:rsidRDefault="001269A9" w:rsidP="001269A9">
            <w:pPr>
              <w:suppressAutoHyphens w:val="0"/>
              <w:autoSpaceDE w:val="0"/>
              <w:autoSpaceDN w:val="0"/>
              <w:adjustRightInd w:val="0"/>
              <w:jc w:val="both"/>
              <w:rPr>
                <w:rFonts w:asciiTheme="minorHAnsi" w:hAnsiTheme="minorHAnsi" w:cstheme="minorHAnsi"/>
              </w:rPr>
            </w:pPr>
            <w:r w:rsidRPr="001269A9">
              <w:rPr>
                <w:rFonts w:asciiTheme="minorHAnsi" w:hAnsiTheme="minorHAnsi" w:cstheme="minorHAnsi"/>
              </w:rPr>
              <w:t xml:space="preserve">«Ορισμός Υπουργού ως αποφαινόμενου οργάνου και </w:t>
            </w:r>
            <w:proofErr w:type="spellStart"/>
            <w:r w:rsidRPr="001269A9">
              <w:rPr>
                <w:rFonts w:asciiTheme="minorHAnsi" w:hAnsiTheme="minorHAnsi" w:cstheme="minorHAnsi"/>
              </w:rPr>
              <w:t>διατάκτη</w:t>
            </w:r>
            <w:proofErr w:type="spellEnd"/>
            <w:r w:rsidRPr="001269A9">
              <w:rPr>
                <w:rFonts w:asciiTheme="minorHAnsi" w:hAnsiTheme="minorHAnsi" w:cstheme="minorHAnsi"/>
              </w:rPr>
              <w:t xml:space="preserve"> κατ’ άρθρο 37 παρ. 2 και 3 του ν. 4622/2019 (Α’ 133)» </w:t>
            </w:r>
          </w:p>
        </w:tc>
      </w:tr>
    </w:tbl>
    <w:p w:rsidR="004834B2" w:rsidRPr="001269A9" w:rsidRDefault="004834B2" w:rsidP="000262E8">
      <w:pPr>
        <w:rPr>
          <w:rFonts w:asciiTheme="minorHAnsi" w:hAnsiTheme="minorHAnsi" w:cstheme="minorHAnsi"/>
          <w:sz w:val="16"/>
          <w:szCs w:val="16"/>
        </w:rPr>
      </w:pPr>
      <w:bookmarkStart w:id="37" w:name="_Toc34837617"/>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DD53C1">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F62292" w:rsidRPr="00BB7369" w:rsidTr="00DD53C1">
        <w:trPr>
          <w:cantSplit/>
          <w:trHeight w:val="1123"/>
        </w:trPr>
        <w:tc>
          <w:tcPr>
            <w:tcW w:w="709" w:type="dxa"/>
            <w:tcBorders>
              <w:top w:val="double" w:sz="4" w:space="0" w:color="auto"/>
            </w:tcBorders>
            <w:shd w:val="clear" w:color="auto" w:fill="auto"/>
            <w:vAlign w:val="center"/>
          </w:tcPr>
          <w:p w:rsidR="00F62292" w:rsidRPr="001213CD" w:rsidRDefault="00F62292" w:rsidP="00F62292">
            <w:pPr>
              <w:jc w:val="center"/>
              <w:rPr>
                <w:rFonts w:asciiTheme="minorHAnsi" w:hAnsiTheme="minorHAnsi" w:cstheme="minorHAnsi"/>
              </w:rPr>
            </w:pPr>
            <w:r w:rsidRPr="001213CD">
              <w:rPr>
                <w:rFonts w:asciiTheme="minorHAnsi" w:hAnsiTheme="minorHAnsi" w:cstheme="minorHAnsi"/>
              </w:rPr>
              <w:t>1</w:t>
            </w:r>
          </w:p>
        </w:tc>
        <w:tc>
          <w:tcPr>
            <w:tcW w:w="3652" w:type="dxa"/>
            <w:tcBorders>
              <w:top w:val="double" w:sz="4" w:space="0" w:color="auto"/>
            </w:tcBorders>
            <w:shd w:val="clear" w:color="auto" w:fill="auto"/>
          </w:tcPr>
          <w:p w:rsidR="00DD53C1" w:rsidRDefault="00F62292" w:rsidP="00F62292">
            <w:pPr>
              <w:rPr>
                <w:rFonts w:asciiTheme="minorHAnsi" w:hAnsiTheme="minorHAnsi" w:cstheme="minorHAnsi"/>
              </w:rPr>
            </w:pPr>
            <w:r w:rsidRPr="00DD53C1">
              <w:rPr>
                <w:rFonts w:asciiTheme="minorHAnsi" w:hAnsiTheme="minorHAnsi" w:cstheme="minorHAnsi"/>
              </w:rPr>
              <w:t xml:space="preserve">ΑΠΟΦΑΣΗ ΤΩΝ ΥΠΟΥΡΓΩΝ - ΟΙΚΟΝΟΜΙΚΩΝ </w:t>
            </w:r>
            <w:r w:rsidR="00DD53C1">
              <w:rPr>
                <w:rFonts w:asciiTheme="minorHAnsi" w:hAnsiTheme="minorHAnsi" w:cstheme="minorHAnsi"/>
              </w:rPr>
              <w:t>–</w:t>
            </w:r>
            <w:r w:rsidRPr="00DD53C1">
              <w:rPr>
                <w:rFonts w:asciiTheme="minorHAnsi" w:hAnsiTheme="minorHAnsi" w:cstheme="minorHAnsi"/>
              </w:rPr>
              <w:t xml:space="preserve"> </w:t>
            </w: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ΕΘΝΙΚΗΣ ΑΜΥΝΑΣ</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Φ.959.1/57/1267359/Σ.3580  </w:t>
            </w:r>
            <w:hyperlink r:id="rId92" w:history="1">
              <w:r w:rsidR="00DD53C1">
                <w:rPr>
                  <w:rStyle w:val="-"/>
                  <w:rFonts w:asciiTheme="minorHAnsi" w:hAnsiTheme="minorHAnsi" w:cstheme="minorHAnsi"/>
                  <w:bCs/>
                  <w:u w:val="none"/>
                  <w:lang w:eastAsia="el-GR"/>
                </w:rPr>
                <w:t>ΦΕΚ B 4172/</w:t>
              </w:r>
              <w:r w:rsidRPr="00DD53C1">
                <w:rPr>
                  <w:rStyle w:val="-"/>
                  <w:rFonts w:asciiTheme="minorHAnsi" w:hAnsiTheme="minorHAnsi" w:cstheme="minorHAnsi"/>
                  <w:bCs/>
                  <w:u w:val="none"/>
                  <w:lang w:eastAsia="el-GR"/>
                </w:rPr>
                <w:t>28.09.2020</w:t>
              </w:r>
              <w:r w:rsidRPr="00DD53C1">
                <w:rPr>
                  <w:rStyle w:val="-"/>
                  <w:rFonts w:asciiTheme="minorHAnsi" w:hAnsiTheme="minorHAnsi" w:cstheme="minorHAnsi"/>
                  <w:u w:val="none"/>
                  <w:lang w:eastAsia="el-GR"/>
                </w:rPr>
                <w:t xml:space="preserve">  </w:t>
              </w:r>
            </w:hyperlink>
            <w:r w:rsidRPr="00DD53C1">
              <w:rPr>
                <w:rFonts w:asciiTheme="minorHAnsi" w:hAnsiTheme="minorHAnsi" w:cstheme="minorHAnsi"/>
                <w:lang w:eastAsia="el-GR"/>
              </w:rPr>
              <w:t xml:space="preserve"> </w:t>
            </w:r>
          </w:p>
        </w:tc>
        <w:tc>
          <w:tcPr>
            <w:tcW w:w="5420" w:type="dxa"/>
            <w:tcBorders>
              <w:top w:val="double" w:sz="4" w:space="0" w:color="auto"/>
            </w:tcBorders>
            <w:shd w:val="clear" w:color="auto" w:fill="auto"/>
            <w:vAlign w:val="center"/>
          </w:tcPr>
          <w:p w:rsidR="00F62292" w:rsidRPr="00DD53C1" w:rsidRDefault="00F62292" w:rsidP="00F62292">
            <w:pPr>
              <w:suppressAutoHyphens w:val="0"/>
              <w:autoSpaceDE w:val="0"/>
              <w:autoSpaceDN w:val="0"/>
              <w:adjustRightInd w:val="0"/>
              <w:jc w:val="both"/>
              <w:rPr>
                <w:rFonts w:asciiTheme="minorHAnsi" w:hAnsiTheme="minorHAnsi" w:cstheme="minorHAnsi"/>
              </w:rPr>
            </w:pPr>
            <w:r w:rsidRPr="00DD53C1">
              <w:rPr>
                <w:rFonts w:asciiTheme="minorHAnsi" w:hAnsiTheme="minorHAnsi" w:cstheme="minorHAnsi"/>
              </w:rPr>
              <w:t xml:space="preserve">«Επιχορήγηση του Ταμείου Αλληλοβοηθείας Υπαλλήλων </w:t>
            </w:r>
            <w:r w:rsidR="00DD53C1">
              <w:rPr>
                <w:rFonts w:asciiTheme="minorHAnsi" w:hAnsiTheme="minorHAnsi" w:cstheme="minorHAnsi"/>
              </w:rPr>
              <w:t>Μετοχικού Ταμείου Στρατού (ΤΑΥ/</w:t>
            </w:r>
            <w:r w:rsidRPr="00DD53C1">
              <w:rPr>
                <w:rFonts w:asciiTheme="minorHAnsi" w:hAnsiTheme="minorHAnsi" w:cstheme="minorHAnsi"/>
              </w:rPr>
              <w:t xml:space="preserve">ΜΤΣ) από το Νοσηλευτικό Ίδρυμα Μετοχικού Ταμείου Στρατού (ΝΙΜΤΣ), για το έτος 2019» </w:t>
            </w:r>
          </w:p>
        </w:tc>
      </w:tr>
      <w:tr w:rsidR="00F62292" w:rsidRPr="00BB7369" w:rsidTr="00F73B47">
        <w:trPr>
          <w:cantSplit/>
          <w:trHeight w:val="1044"/>
        </w:trPr>
        <w:tc>
          <w:tcPr>
            <w:tcW w:w="709" w:type="dxa"/>
            <w:shd w:val="clear" w:color="auto" w:fill="auto"/>
            <w:vAlign w:val="center"/>
          </w:tcPr>
          <w:p w:rsidR="00F62292" w:rsidRPr="001213CD" w:rsidRDefault="00F62292" w:rsidP="00F62292">
            <w:pPr>
              <w:jc w:val="center"/>
              <w:rPr>
                <w:rFonts w:asciiTheme="minorHAnsi" w:hAnsiTheme="minorHAnsi" w:cstheme="minorHAnsi"/>
              </w:rPr>
            </w:pPr>
            <w:r w:rsidRPr="001213CD">
              <w:rPr>
                <w:rFonts w:asciiTheme="minorHAnsi" w:hAnsiTheme="minorHAnsi" w:cstheme="minorHAnsi"/>
              </w:rPr>
              <w:t>2</w:t>
            </w:r>
          </w:p>
        </w:tc>
        <w:tc>
          <w:tcPr>
            <w:tcW w:w="3652" w:type="dxa"/>
            <w:shd w:val="clear" w:color="auto" w:fill="auto"/>
          </w:tcPr>
          <w:p w:rsidR="00DD53C1" w:rsidRDefault="00F62292" w:rsidP="00F62292">
            <w:pPr>
              <w:rPr>
                <w:rFonts w:asciiTheme="minorHAnsi" w:hAnsiTheme="minorHAnsi" w:cstheme="minorHAnsi"/>
              </w:rPr>
            </w:pPr>
            <w:r w:rsidRPr="00DD53C1">
              <w:rPr>
                <w:rFonts w:asciiTheme="minorHAnsi" w:hAnsiTheme="minorHAnsi" w:cstheme="minorHAnsi"/>
              </w:rPr>
              <w:t xml:space="preserve">ΑΠΟΦΑΣΗ ΤΩΝ ΥΠΟΥΡΓΩΝ ΟΙΚΟΝΟΜΙΚΩΝ </w:t>
            </w:r>
            <w:r w:rsidR="00DD53C1">
              <w:rPr>
                <w:rFonts w:asciiTheme="minorHAnsi" w:hAnsiTheme="minorHAnsi" w:cstheme="minorHAnsi"/>
              </w:rPr>
              <w:t>–</w:t>
            </w:r>
            <w:r w:rsidRPr="00DD53C1">
              <w:rPr>
                <w:rFonts w:asciiTheme="minorHAnsi" w:hAnsiTheme="minorHAnsi" w:cstheme="minorHAnsi"/>
              </w:rPr>
              <w:t xml:space="preserve"> </w:t>
            </w:r>
          </w:p>
          <w:p w:rsidR="00F62292" w:rsidRPr="00DD53C1" w:rsidRDefault="00F62292" w:rsidP="00F62292">
            <w:pPr>
              <w:rPr>
                <w:rFonts w:asciiTheme="minorHAnsi" w:hAnsiTheme="minorHAnsi" w:cstheme="minorHAnsi"/>
              </w:rPr>
            </w:pPr>
            <w:r w:rsidRPr="00DD53C1">
              <w:rPr>
                <w:rFonts w:asciiTheme="minorHAnsi" w:hAnsiTheme="minorHAnsi" w:cstheme="minorHAnsi"/>
              </w:rPr>
              <w:t xml:space="preserve">ΕΡΓΑΣΙΑΣ ΚΑΙ ΚΟΙΝΩΝΙΚΩΝ ΥΠΟΘΕΣΕΩΝ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37453/963  </w:t>
            </w:r>
          </w:p>
          <w:p w:rsidR="00F62292" w:rsidRPr="00DD53C1" w:rsidRDefault="00857FFE" w:rsidP="00F62292">
            <w:pPr>
              <w:rPr>
                <w:rFonts w:asciiTheme="minorHAnsi" w:hAnsiTheme="minorHAnsi" w:cstheme="minorHAnsi"/>
              </w:rPr>
            </w:pPr>
            <w:hyperlink r:id="rId93" w:history="1">
              <w:r w:rsidR="00DD53C1">
                <w:rPr>
                  <w:rStyle w:val="-"/>
                  <w:rFonts w:asciiTheme="minorHAnsi" w:hAnsiTheme="minorHAnsi" w:cstheme="minorHAnsi"/>
                  <w:u w:val="none"/>
                </w:rPr>
                <w:t>ΦΕΚ B 4172/</w:t>
              </w:r>
              <w:r w:rsidR="00F62292" w:rsidRPr="00DD53C1">
                <w:rPr>
                  <w:rStyle w:val="-"/>
                  <w:rFonts w:asciiTheme="minorHAnsi" w:hAnsiTheme="minorHAnsi" w:cstheme="minorHAnsi"/>
                  <w:u w:val="none"/>
                </w:rPr>
                <w:t>28.09.2020 </w:t>
              </w:r>
            </w:hyperlink>
          </w:p>
        </w:tc>
        <w:tc>
          <w:tcPr>
            <w:tcW w:w="5420" w:type="dxa"/>
            <w:shd w:val="clear" w:color="auto" w:fill="auto"/>
            <w:vAlign w:val="center"/>
          </w:tcPr>
          <w:p w:rsidR="00F62292" w:rsidRPr="00DD53C1" w:rsidRDefault="00F62292" w:rsidP="00F62292">
            <w:pPr>
              <w:suppressAutoHyphens w:val="0"/>
              <w:autoSpaceDE w:val="0"/>
              <w:autoSpaceDN w:val="0"/>
              <w:adjustRightInd w:val="0"/>
              <w:jc w:val="both"/>
              <w:rPr>
                <w:rFonts w:asciiTheme="minorHAnsi" w:eastAsia="Calibri" w:hAnsiTheme="minorHAnsi" w:cstheme="minorHAnsi"/>
                <w:bCs/>
                <w:lang w:eastAsia="el-GR"/>
              </w:rPr>
            </w:pPr>
            <w:r w:rsidRPr="00DD53C1">
              <w:rPr>
                <w:rFonts w:asciiTheme="minorHAnsi" w:hAnsiTheme="minorHAnsi" w:cstheme="minorHAnsi"/>
              </w:rPr>
              <w:t xml:space="preserve">«Παράταση διάρκειας τακτικής επιδότησης ανεργίας, επιδόματος μακροχρονίως ανέργων και βοηθημάτων ανεργίας» </w:t>
            </w:r>
          </w:p>
        </w:tc>
      </w:tr>
      <w:tr w:rsidR="00F62292" w:rsidRPr="00BB7369" w:rsidTr="00F73B47">
        <w:trPr>
          <w:cantSplit/>
          <w:trHeight w:val="970"/>
        </w:trPr>
        <w:tc>
          <w:tcPr>
            <w:tcW w:w="709" w:type="dxa"/>
            <w:shd w:val="clear" w:color="auto" w:fill="DAEEF3" w:themeFill="accent5" w:themeFillTint="33"/>
            <w:vAlign w:val="center"/>
          </w:tcPr>
          <w:p w:rsidR="00F62292" w:rsidRPr="001213CD" w:rsidRDefault="00F62292" w:rsidP="00F62292">
            <w:pPr>
              <w:jc w:val="center"/>
              <w:rPr>
                <w:rFonts w:asciiTheme="minorHAnsi" w:hAnsiTheme="minorHAnsi" w:cstheme="minorHAnsi"/>
              </w:rPr>
            </w:pPr>
            <w:r w:rsidRPr="001213CD">
              <w:rPr>
                <w:rFonts w:asciiTheme="minorHAnsi" w:hAnsiTheme="minorHAnsi" w:cstheme="minorHAnsi"/>
              </w:rPr>
              <w:t>3</w:t>
            </w:r>
          </w:p>
        </w:tc>
        <w:tc>
          <w:tcPr>
            <w:tcW w:w="3652" w:type="dxa"/>
            <w:shd w:val="clear" w:color="auto" w:fill="DAEEF3" w:themeFill="accent5" w:themeFillTint="33"/>
          </w:tcPr>
          <w:p w:rsidR="00DD53C1" w:rsidRDefault="00F62292" w:rsidP="00F62292">
            <w:pPr>
              <w:rPr>
                <w:rFonts w:asciiTheme="minorHAnsi" w:hAnsiTheme="minorHAnsi" w:cstheme="minorHAnsi"/>
              </w:rPr>
            </w:pPr>
            <w:r w:rsidRPr="00DD53C1">
              <w:rPr>
                <w:rFonts w:asciiTheme="minorHAnsi" w:hAnsiTheme="minorHAnsi" w:cstheme="minorHAnsi"/>
              </w:rPr>
              <w:t xml:space="preserve">ΑΠΟΦΑΣΗ ΤΩΝ ΥΠΟΥΡΓΩΝ </w:t>
            </w: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ΥΓΕΙΑΣ - ΔΙΚΑΙΟΣΥΝΗΣ</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Δ3γ/οικ.58100  </w:t>
            </w:r>
          </w:p>
          <w:p w:rsidR="00F62292" w:rsidRPr="00DD53C1" w:rsidRDefault="00857FFE" w:rsidP="00F62292">
            <w:pPr>
              <w:rPr>
                <w:rFonts w:asciiTheme="minorHAnsi" w:hAnsiTheme="minorHAnsi" w:cstheme="minorHAnsi"/>
                <w:color w:val="000000"/>
                <w:lang w:eastAsia="el-GR"/>
              </w:rPr>
            </w:pPr>
            <w:hyperlink r:id="rId94" w:history="1">
              <w:r w:rsidR="00DD53C1">
                <w:rPr>
                  <w:rStyle w:val="-"/>
                  <w:rFonts w:asciiTheme="minorHAnsi" w:hAnsiTheme="minorHAnsi" w:cstheme="minorHAnsi"/>
                  <w:bCs/>
                  <w:u w:val="none"/>
                  <w:lang w:eastAsia="el-GR"/>
                </w:rPr>
                <w:t>ΦΕΚ B 4175/</w:t>
              </w:r>
              <w:r w:rsidR="00F62292" w:rsidRPr="00DD53C1">
                <w:rPr>
                  <w:rStyle w:val="-"/>
                  <w:rFonts w:asciiTheme="minorHAnsi" w:hAnsiTheme="minorHAnsi" w:cstheme="minorHAnsi"/>
                  <w:bCs/>
                  <w:u w:val="none"/>
                  <w:lang w:eastAsia="el-GR"/>
                </w:rPr>
                <w:t>28.09.2020</w:t>
              </w:r>
              <w:r w:rsidR="00F62292" w:rsidRPr="00DD53C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62292" w:rsidRPr="00DD53C1" w:rsidRDefault="00F62292" w:rsidP="00F62292">
            <w:pPr>
              <w:suppressAutoHyphens w:val="0"/>
              <w:autoSpaceDE w:val="0"/>
              <w:autoSpaceDN w:val="0"/>
              <w:adjustRightInd w:val="0"/>
              <w:jc w:val="both"/>
              <w:rPr>
                <w:rFonts w:asciiTheme="minorHAnsi" w:hAnsiTheme="minorHAnsi" w:cstheme="minorHAnsi"/>
                <w:lang w:eastAsia="el-GR"/>
              </w:rPr>
            </w:pPr>
            <w:r w:rsidRPr="00DD53C1">
              <w:rPr>
                <w:rFonts w:asciiTheme="minorHAnsi" w:hAnsiTheme="minorHAnsi" w:cstheme="minorHAnsi"/>
              </w:rPr>
              <w:t xml:space="preserve">“Υπαγωγή ουσιών στις διατάξεις του ν. 3459/2006 «Κώδικας Νόμων για τα Ναρκωτικά (Κ.Ν.Ν)», όπως τροποποιήθηκε και ισχύει με τον ν. 4139/2013 «Νόμος περί </w:t>
            </w:r>
            <w:proofErr w:type="spellStart"/>
            <w:r w:rsidRPr="00DD53C1">
              <w:rPr>
                <w:rFonts w:asciiTheme="minorHAnsi" w:hAnsiTheme="minorHAnsi" w:cstheme="minorHAnsi"/>
              </w:rPr>
              <w:t>εξαρτησιογόνων</w:t>
            </w:r>
            <w:proofErr w:type="spellEnd"/>
            <w:r w:rsidRPr="00DD53C1">
              <w:rPr>
                <w:rFonts w:asciiTheme="minorHAnsi" w:hAnsiTheme="minorHAnsi" w:cstheme="minorHAnsi"/>
              </w:rPr>
              <w:t xml:space="preserve"> ουσιών και άλλες διατάξεις»”  </w:t>
            </w:r>
          </w:p>
        </w:tc>
      </w:tr>
      <w:tr w:rsidR="00F62292" w:rsidRPr="00BB7369" w:rsidTr="00DD53C1">
        <w:trPr>
          <w:cantSplit/>
          <w:trHeight w:val="970"/>
        </w:trPr>
        <w:tc>
          <w:tcPr>
            <w:tcW w:w="709" w:type="dxa"/>
            <w:shd w:val="clear" w:color="auto" w:fill="auto"/>
            <w:vAlign w:val="center"/>
          </w:tcPr>
          <w:p w:rsidR="00F62292" w:rsidRPr="001213CD" w:rsidRDefault="00F62292" w:rsidP="00F62292">
            <w:pPr>
              <w:jc w:val="center"/>
              <w:rPr>
                <w:rFonts w:asciiTheme="minorHAnsi" w:hAnsiTheme="minorHAnsi" w:cstheme="minorHAnsi"/>
                <w:lang w:val="en-US"/>
              </w:rPr>
            </w:pPr>
            <w:r w:rsidRPr="001213CD">
              <w:rPr>
                <w:rFonts w:asciiTheme="minorHAnsi" w:hAnsiTheme="minorHAnsi" w:cstheme="minorHAnsi"/>
                <w:lang w:val="en-US"/>
              </w:rPr>
              <w:t>4</w:t>
            </w:r>
          </w:p>
        </w:tc>
        <w:tc>
          <w:tcPr>
            <w:tcW w:w="3652" w:type="dxa"/>
            <w:shd w:val="clear" w:color="auto" w:fill="auto"/>
          </w:tcPr>
          <w:p w:rsidR="00DD53C1" w:rsidRDefault="00F62292" w:rsidP="00F62292">
            <w:pPr>
              <w:suppressAutoHyphens w:val="0"/>
              <w:autoSpaceDE w:val="0"/>
              <w:autoSpaceDN w:val="0"/>
              <w:adjustRightInd w:val="0"/>
              <w:rPr>
                <w:rFonts w:asciiTheme="minorHAnsi" w:hAnsiTheme="minorHAnsi" w:cstheme="minorHAnsi"/>
              </w:rPr>
            </w:pPr>
            <w:r w:rsidRPr="00DD53C1">
              <w:rPr>
                <w:rFonts w:asciiTheme="minorHAnsi" w:hAnsiTheme="minorHAnsi" w:cstheme="minorHAnsi"/>
              </w:rPr>
              <w:t xml:space="preserve">ΑΠΟΦΑΣΗ ΤΩΝ ΥΠΟΥΡΓΩΝ ΟΙΚΟΝΟΜΙΚΩΝ </w:t>
            </w:r>
            <w:r w:rsidR="00DD53C1">
              <w:rPr>
                <w:rFonts w:asciiTheme="minorHAnsi" w:hAnsiTheme="minorHAnsi" w:cstheme="minorHAnsi"/>
              </w:rPr>
              <w:t>–</w:t>
            </w:r>
            <w:r w:rsidRPr="00DD53C1">
              <w:rPr>
                <w:rFonts w:asciiTheme="minorHAnsi" w:hAnsiTheme="minorHAnsi" w:cstheme="minorHAnsi"/>
              </w:rPr>
              <w:t xml:space="preserve"> </w:t>
            </w:r>
          </w:p>
          <w:p w:rsidR="00F62292" w:rsidRPr="00DD53C1" w:rsidRDefault="00F62292" w:rsidP="00F62292">
            <w:pPr>
              <w:suppressAutoHyphens w:val="0"/>
              <w:autoSpaceDE w:val="0"/>
              <w:autoSpaceDN w:val="0"/>
              <w:adjustRightInd w:val="0"/>
              <w:rPr>
                <w:rFonts w:asciiTheme="minorHAnsi" w:hAnsiTheme="minorHAnsi" w:cstheme="minorHAnsi"/>
              </w:rPr>
            </w:pPr>
            <w:r w:rsidRPr="00DD53C1">
              <w:rPr>
                <w:rFonts w:asciiTheme="minorHAnsi" w:hAnsiTheme="minorHAnsi" w:cstheme="minorHAnsi"/>
              </w:rPr>
              <w:t>ΑΝΑΠΤΥΞΗΣ ΚΑΙ ΕΠΕΝΔΥΣΕΩΝ - ΕΡΓΑΣΙΑΣ ΚΑΙ ΚΟΙΝΩΝΙΚΩΝ ΥΠΟΘΕΣΕΩΝ</w:t>
            </w:r>
            <w:r w:rsidRPr="00DD53C1">
              <w:rPr>
                <w:rFonts w:asciiTheme="minorHAnsi" w:hAnsiTheme="minorHAnsi" w:cstheme="minorHAnsi"/>
                <w:bCs/>
                <w:color w:val="3399FF"/>
                <w:lang w:eastAsia="el-GR"/>
              </w:rPr>
              <w:t xml:space="preserve"> </w:t>
            </w:r>
          </w:p>
          <w:p w:rsidR="00F62292" w:rsidRPr="00DD53C1" w:rsidRDefault="00F62292" w:rsidP="00F62292">
            <w:pPr>
              <w:suppressAutoHyphens w:val="0"/>
              <w:autoSpaceDE w:val="0"/>
              <w:autoSpaceDN w:val="0"/>
              <w:adjustRightInd w:val="0"/>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ΓΔΟΥ 224 </w:t>
            </w:r>
          </w:p>
          <w:p w:rsidR="00F62292" w:rsidRPr="00DD53C1" w:rsidRDefault="00857FFE" w:rsidP="00F62292">
            <w:pPr>
              <w:suppressAutoHyphens w:val="0"/>
              <w:autoSpaceDE w:val="0"/>
              <w:autoSpaceDN w:val="0"/>
              <w:adjustRightInd w:val="0"/>
              <w:rPr>
                <w:rFonts w:asciiTheme="minorHAnsi" w:eastAsia="Calibri" w:hAnsiTheme="minorHAnsi" w:cstheme="minorHAnsi"/>
                <w:bCs/>
                <w:lang w:eastAsia="el-GR"/>
              </w:rPr>
            </w:pPr>
            <w:hyperlink r:id="rId95" w:history="1">
              <w:r w:rsidR="00DD53C1">
                <w:rPr>
                  <w:rStyle w:val="-"/>
                  <w:rFonts w:asciiTheme="minorHAnsi" w:hAnsiTheme="minorHAnsi" w:cstheme="minorHAnsi"/>
                  <w:bCs/>
                  <w:u w:val="none"/>
                  <w:lang w:eastAsia="el-GR"/>
                </w:rPr>
                <w:t>ΦΕΚ B 4184/</w:t>
              </w:r>
              <w:r w:rsidR="00F62292" w:rsidRPr="00DD53C1">
                <w:rPr>
                  <w:rStyle w:val="-"/>
                  <w:rFonts w:asciiTheme="minorHAnsi" w:hAnsiTheme="minorHAnsi" w:cstheme="minorHAnsi"/>
                  <w:bCs/>
                  <w:u w:val="none"/>
                  <w:lang w:eastAsia="el-GR"/>
                </w:rPr>
                <w:t>28.09.2020</w:t>
              </w:r>
              <w:r w:rsidR="00F62292" w:rsidRPr="00DD53C1">
                <w:rPr>
                  <w:rStyle w:val="-"/>
                  <w:rFonts w:asciiTheme="minorHAnsi" w:hAnsiTheme="minorHAnsi" w:cstheme="minorHAnsi"/>
                  <w:u w:val="none"/>
                  <w:lang w:eastAsia="el-GR"/>
                </w:rPr>
                <w:t> </w:t>
              </w:r>
            </w:hyperlink>
          </w:p>
        </w:tc>
        <w:tc>
          <w:tcPr>
            <w:tcW w:w="5420" w:type="dxa"/>
            <w:shd w:val="clear" w:color="auto" w:fill="auto"/>
            <w:vAlign w:val="center"/>
          </w:tcPr>
          <w:p w:rsidR="00F62292" w:rsidRPr="00DD53C1" w:rsidRDefault="00F73B47" w:rsidP="00F62292">
            <w:pPr>
              <w:suppressAutoHyphens w:val="0"/>
              <w:autoSpaceDE w:val="0"/>
              <w:autoSpaceDN w:val="0"/>
              <w:adjustRightInd w:val="0"/>
              <w:jc w:val="both"/>
              <w:rPr>
                <w:rFonts w:asciiTheme="minorHAnsi" w:eastAsia="Calibri" w:hAnsiTheme="minorHAnsi" w:cstheme="minorHAnsi"/>
                <w:bCs/>
                <w:lang w:eastAsia="el-GR"/>
              </w:rPr>
            </w:pPr>
            <w:r w:rsidRPr="00F73B47">
              <w:rPr>
                <w:rFonts w:asciiTheme="minorHAnsi" w:hAnsiTheme="minorHAnsi" w:cstheme="minorHAnsi"/>
              </w:rPr>
              <w:t>“</w:t>
            </w:r>
            <w:r w:rsidR="00F62292" w:rsidRPr="00DD53C1">
              <w:rPr>
                <w:rFonts w:asciiTheme="minorHAnsi" w:hAnsiTheme="minorHAnsi" w:cstheme="minorHAnsi"/>
              </w:rPr>
              <w:t xml:space="preserve">Τροποποίηση </w:t>
            </w:r>
            <w:r w:rsidR="00DD53C1">
              <w:rPr>
                <w:rFonts w:asciiTheme="minorHAnsi" w:hAnsiTheme="minorHAnsi" w:cstheme="minorHAnsi"/>
              </w:rPr>
              <w:t>της υπό στοιχεία 39162 ΕΞ 2020/</w:t>
            </w:r>
            <w:r w:rsidR="00F62292" w:rsidRPr="00DD53C1">
              <w:rPr>
                <w:rFonts w:asciiTheme="minorHAnsi" w:hAnsiTheme="minorHAnsi" w:cstheme="minorHAnsi"/>
              </w:rPr>
              <w:t xml:space="preserve">15.4.2020 κοινής απόφασης των Υπουργών Οικονομικών, Ανάπτυξης και Επενδύσεων και Εργασίας και Κοινωνικών Υποθέσεων «Αποζημίωση ειδικού σκοπού για την ενίσχυση επιχειρήσεων λόγω της εμφάνισης και διάδοσης του </w:t>
            </w:r>
            <w:proofErr w:type="spellStart"/>
            <w:r w:rsidR="00F62292" w:rsidRPr="00DD53C1">
              <w:rPr>
                <w:rFonts w:asciiTheme="minorHAnsi" w:hAnsiTheme="minorHAnsi" w:cstheme="minorHAnsi"/>
              </w:rPr>
              <w:t>κορωνοϊού</w:t>
            </w:r>
            <w:proofErr w:type="spellEnd"/>
            <w:r w:rsidR="00F62292" w:rsidRPr="00DD53C1">
              <w:rPr>
                <w:rFonts w:asciiTheme="minorHAnsi" w:hAnsiTheme="minorHAnsi" w:cstheme="minorHAnsi"/>
              </w:rPr>
              <w:t xml:space="preserve"> C</w:t>
            </w:r>
            <w:r>
              <w:rPr>
                <w:rFonts w:asciiTheme="minorHAnsi" w:hAnsiTheme="minorHAnsi" w:cstheme="minorHAnsi"/>
              </w:rPr>
              <w:t>OVID-19» (Β΄ 1457), όπως ισχύει</w:t>
            </w:r>
            <w:r w:rsidRPr="00F73B47">
              <w:rPr>
                <w:rFonts w:asciiTheme="minorHAnsi" w:hAnsiTheme="minorHAnsi" w:cstheme="minorHAnsi"/>
              </w:rPr>
              <w:t>”</w:t>
            </w:r>
            <w:r w:rsidR="00F62292" w:rsidRPr="00DD53C1">
              <w:rPr>
                <w:rFonts w:asciiTheme="minorHAnsi" w:hAnsiTheme="minorHAnsi" w:cstheme="minorHAnsi"/>
              </w:rPr>
              <w:t xml:space="preserve"> </w:t>
            </w:r>
          </w:p>
        </w:tc>
      </w:tr>
      <w:tr w:rsidR="00F62292" w:rsidRPr="00BB7369" w:rsidTr="00F73B47">
        <w:trPr>
          <w:cantSplit/>
          <w:trHeight w:val="1097"/>
        </w:trPr>
        <w:tc>
          <w:tcPr>
            <w:tcW w:w="709" w:type="dxa"/>
            <w:shd w:val="clear" w:color="auto" w:fill="DAEEF3" w:themeFill="accent5" w:themeFillTint="33"/>
            <w:vAlign w:val="center"/>
          </w:tcPr>
          <w:p w:rsidR="00F62292" w:rsidRPr="001213CD" w:rsidRDefault="00F62292" w:rsidP="00F62292">
            <w:pPr>
              <w:jc w:val="center"/>
              <w:rPr>
                <w:rFonts w:asciiTheme="minorHAnsi" w:hAnsiTheme="minorHAnsi" w:cstheme="minorHAnsi"/>
              </w:rPr>
            </w:pPr>
            <w:r w:rsidRPr="001213CD">
              <w:rPr>
                <w:rFonts w:asciiTheme="minorHAnsi" w:hAnsiTheme="minorHAnsi" w:cstheme="minorHAnsi"/>
              </w:rPr>
              <w:t>5</w:t>
            </w:r>
          </w:p>
        </w:tc>
        <w:tc>
          <w:tcPr>
            <w:tcW w:w="3652" w:type="dxa"/>
            <w:shd w:val="clear" w:color="auto" w:fill="DAEEF3" w:themeFill="accent5" w:themeFillTint="33"/>
          </w:tcPr>
          <w:p w:rsidR="00F73B47" w:rsidRDefault="00F62292" w:rsidP="00F62292">
            <w:pPr>
              <w:rPr>
                <w:rFonts w:asciiTheme="minorHAnsi" w:hAnsiTheme="minorHAnsi" w:cstheme="minorHAnsi"/>
              </w:rPr>
            </w:pPr>
            <w:r w:rsidRPr="00DD53C1">
              <w:rPr>
                <w:rFonts w:asciiTheme="minorHAnsi" w:hAnsiTheme="minorHAnsi" w:cstheme="minorHAnsi"/>
              </w:rPr>
              <w:t xml:space="preserve">ΑΠΟΦΑΣΗ ΤΩΝ ΥΠΟΥΡΓΩΝ ΟΙΚΟΝΟΜΙΚΩΝ </w:t>
            </w:r>
            <w:r w:rsidR="00F73B47">
              <w:rPr>
                <w:rFonts w:asciiTheme="minorHAnsi" w:hAnsiTheme="minorHAnsi" w:cstheme="minorHAnsi"/>
              </w:rPr>
              <w:t>–</w:t>
            </w:r>
            <w:r w:rsidRPr="00DD53C1">
              <w:rPr>
                <w:rFonts w:asciiTheme="minorHAnsi" w:hAnsiTheme="minorHAnsi" w:cstheme="minorHAnsi"/>
              </w:rPr>
              <w:t xml:space="preserve"> </w:t>
            </w:r>
          </w:p>
          <w:p w:rsidR="00F62292" w:rsidRPr="00F73B47" w:rsidRDefault="00F62292" w:rsidP="00F62292">
            <w:pPr>
              <w:rPr>
                <w:rFonts w:asciiTheme="minorHAnsi" w:hAnsiTheme="minorHAnsi" w:cstheme="minorHAnsi"/>
              </w:rPr>
            </w:pPr>
            <w:r w:rsidRPr="00DD53C1">
              <w:rPr>
                <w:rFonts w:asciiTheme="minorHAnsi" w:hAnsiTheme="minorHAnsi" w:cstheme="minorHAnsi"/>
              </w:rPr>
              <w:t>ΑΝΑΠΤΥΞΗΣ ΚΑΙ ΕΠΕΝΔΥΣΕΩΝ - ΕΡΓΑΣΙΑΣ ΚΑΙ ΚΟΙΝΩΝΙΚΩΝ ΥΠΟΘΕΣΕΩΝ</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ΓΔΟΥ 225 </w:t>
            </w:r>
          </w:p>
          <w:p w:rsidR="00F62292" w:rsidRPr="00DD53C1" w:rsidRDefault="00857FFE" w:rsidP="00F62292">
            <w:pPr>
              <w:rPr>
                <w:rFonts w:asciiTheme="minorHAnsi" w:hAnsiTheme="minorHAnsi" w:cstheme="minorHAnsi"/>
              </w:rPr>
            </w:pPr>
            <w:hyperlink r:id="rId96" w:history="1">
              <w:r w:rsidR="00F73B47">
                <w:rPr>
                  <w:rStyle w:val="-"/>
                  <w:rFonts w:asciiTheme="minorHAnsi" w:hAnsiTheme="minorHAnsi" w:cstheme="minorHAnsi"/>
                  <w:bCs/>
                  <w:u w:val="none"/>
                  <w:lang w:eastAsia="el-GR"/>
                </w:rPr>
                <w:t>ΦΕΚ B 4185/</w:t>
              </w:r>
              <w:r w:rsidR="00F62292" w:rsidRPr="00DD53C1">
                <w:rPr>
                  <w:rStyle w:val="-"/>
                  <w:rFonts w:asciiTheme="minorHAnsi" w:hAnsiTheme="minorHAnsi" w:cstheme="minorHAnsi"/>
                  <w:bCs/>
                  <w:u w:val="none"/>
                  <w:lang w:eastAsia="el-GR"/>
                </w:rPr>
                <w:t>28.09.2020</w:t>
              </w:r>
              <w:r w:rsidR="00F62292" w:rsidRPr="00DD53C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62292" w:rsidRPr="00DD53C1" w:rsidRDefault="00F73B47" w:rsidP="00F62292">
            <w:pPr>
              <w:suppressAutoHyphens w:val="0"/>
              <w:autoSpaceDE w:val="0"/>
              <w:autoSpaceDN w:val="0"/>
              <w:adjustRightInd w:val="0"/>
              <w:jc w:val="both"/>
              <w:rPr>
                <w:rFonts w:asciiTheme="minorHAnsi" w:eastAsia="Calibri" w:hAnsiTheme="minorHAnsi" w:cstheme="minorHAnsi"/>
                <w:bCs/>
                <w:lang w:eastAsia="el-GR"/>
              </w:rPr>
            </w:pPr>
            <w:r w:rsidRPr="00F73B47">
              <w:rPr>
                <w:rFonts w:asciiTheme="minorHAnsi" w:hAnsiTheme="minorHAnsi" w:cstheme="minorHAnsi"/>
              </w:rPr>
              <w:t>“</w:t>
            </w:r>
            <w:r w:rsidR="00F62292" w:rsidRPr="00DD53C1">
              <w:rPr>
                <w:rFonts w:asciiTheme="minorHAnsi" w:hAnsiTheme="minorHAnsi" w:cstheme="minorHAnsi"/>
              </w:rPr>
              <w:t>Τροποπο</w:t>
            </w:r>
            <w:r w:rsidR="00DD53C1">
              <w:rPr>
                <w:rFonts w:asciiTheme="minorHAnsi" w:hAnsiTheme="minorHAnsi" w:cstheme="minorHAnsi"/>
              </w:rPr>
              <w:t>ίηση της υπό στοιχεία ΓΔΟΥ 134/</w:t>
            </w:r>
            <w:r w:rsidR="00F62292" w:rsidRPr="00DD53C1">
              <w:rPr>
                <w:rFonts w:asciiTheme="minorHAnsi" w:hAnsiTheme="minorHAnsi" w:cstheme="minorHAnsi"/>
              </w:rPr>
              <w:t xml:space="preserve">16.06.2020 κοινής απόφασης των Υπουργών Οικονομικών, Ανάπτυξης και Επενδύσεων και Εργασίας και Κοινωνικών Υποθέσεων «Αποζημίωση ειδικού σκοπού για την ενίσχυση επιχειρήσεων λόγω της εμφάνισης και διάδοσης του </w:t>
            </w:r>
            <w:proofErr w:type="spellStart"/>
            <w:r w:rsidR="00F62292" w:rsidRPr="00DD53C1">
              <w:rPr>
                <w:rFonts w:asciiTheme="minorHAnsi" w:hAnsiTheme="minorHAnsi" w:cstheme="minorHAnsi"/>
              </w:rPr>
              <w:t>κορωνοϊού</w:t>
            </w:r>
            <w:proofErr w:type="spellEnd"/>
            <w:r w:rsidR="00F62292" w:rsidRPr="00DD53C1">
              <w:rPr>
                <w:rFonts w:asciiTheme="minorHAnsi" w:hAnsiTheme="minorHAnsi" w:cstheme="minorHAnsi"/>
              </w:rPr>
              <w:t xml:space="preserve"> COVID-19, γι</w:t>
            </w:r>
            <w:r>
              <w:rPr>
                <w:rFonts w:asciiTheme="minorHAnsi" w:hAnsiTheme="minorHAnsi" w:cstheme="minorHAnsi"/>
              </w:rPr>
              <w:t>α τον μήνα Μάιο 2020» (Β΄ 2377)</w:t>
            </w:r>
            <w:r w:rsidRPr="00F73B47">
              <w:rPr>
                <w:rFonts w:asciiTheme="minorHAnsi" w:hAnsiTheme="minorHAnsi" w:cstheme="minorHAnsi"/>
              </w:rPr>
              <w:t>”</w:t>
            </w:r>
            <w:r w:rsidR="00F62292" w:rsidRPr="00DD53C1">
              <w:rPr>
                <w:rFonts w:asciiTheme="minorHAnsi" w:hAnsiTheme="minorHAnsi" w:cstheme="minorHAnsi"/>
              </w:rPr>
              <w:t xml:space="preserve"> </w:t>
            </w:r>
          </w:p>
        </w:tc>
      </w:tr>
      <w:tr w:rsidR="00F62292" w:rsidRPr="00BB7369" w:rsidTr="00DD53C1">
        <w:trPr>
          <w:cantSplit/>
          <w:trHeight w:val="1150"/>
        </w:trPr>
        <w:tc>
          <w:tcPr>
            <w:tcW w:w="709" w:type="dxa"/>
            <w:shd w:val="clear" w:color="auto" w:fill="auto"/>
            <w:vAlign w:val="center"/>
          </w:tcPr>
          <w:p w:rsidR="00F62292" w:rsidRPr="001213CD" w:rsidRDefault="00F62292" w:rsidP="00F62292">
            <w:pPr>
              <w:jc w:val="center"/>
              <w:rPr>
                <w:rFonts w:asciiTheme="minorHAnsi" w:hAnsiTheme="minorHAnsi" w:cstheme="minorHAnsi"/>
              </w:rPr>
            </w:pPr>
            <w:r w:rsidRPr="001213CD">
              <w:rPr>
                <w:rFonts w:asciiTheme="minorHAnsi" w:hAnsiTheme="minorHAnsi" w:cstheme="minorHAnsi"/>
              </w:rPr>
              <w:t>6</w:t>
            </w:r>
          </w:p>
        </w:tc>
        <w:tc>
          <w:tcPr>
            <w:tcW w:w="3652" w:type="dxa"/>
            <w:shd w:val="clear" w:color="auto" w:fill="auto"/>
          </w:tcPr>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ΑΠΟΦΑΣΗ ΤΩΝ ΥΠΟΥΡΓΩΝ ΠΑΙΔΕΙΑΣ ΚΑΙ ΘΡΗΣΚΕΥΜΑΤΩΝ - ΕΡΓΑΣΙΑΣ ΚΑΙ ΚΟΙΝΩΝΙΚΩΝ ΥΠΟΘΕΣΕΩΝ</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36289/936 </w:t>
            </w:r>
          </w:p>
          <w:p w:rsidR="00F62292" w:rsidRPr="00DD53C1" w:rsidRDefault="00857FFE" w:rsidP="00F62292">
            <w:pPr>
              <w:rPr>
                <w:rFonts w:asciiTheme="minorHAnsi" w:hAnsiTheme="minorHAnsi" w:cstheme="minorHAnsi"/>
                <w:lang w:eastAsia="el-GR"/>
              </w:rPr>
            </w:pPr>
            <w:hyperlink r:id="rId97" w:history="1">
              <w:r w:rsidR="00F73B47">
                <w:rPr>
                  <w:rStyle w:val="-"/>
                  <w:rFonts w:asciiTheme="minorHAnsi" w:hAnsiTheme="minorHAnsi" w:cstheme="minorHAnsi"/>
                  <w:bCs/>
                  <w:u w:val="none"/>
                  <w:lang w:eastAsia="el-GR"/>
                </w:rPr>
                <w:t>ΦΕΚ B 4190/</w:t>
              </w:r>
              <w:r w:rsidR="00F62292" w:rsidRPr="00DD53C1">
                <w:rPr>
                  <w:rStyle w:val="-"/>
                  <w:rFonts w:asciiTheme="minorHAnsi" w:hAnsiTheme="minorHAnsi" w:cstheme="minorHAnsi"/>
                  <w:bCs/>
                  <w:u w:val="none"/>
                  <w:lang w:eastAsia="el-GR"/>
                </w:rPr>
                <w:t>29.09.2020</w:t>
              </w:r>
              <w:r w:rsidR="00F62292" w:rsidRPr="00DD53C1">
                <w:rPr>
                  <w:rStyle w:val="-"/>
                  <w:rFonts w:asciiTheme="minorHAnsi" w:hAnsiTheme="minorHAnsi" w:cstheme="minorHAnsi"/>
                  <w:u w:val="none"/>
                  <w:lang w:eastAsia="el-GR"/>
                </w:rPr>
                <w:t> </w:t>
              </w:r>
            </w:hyperlink>
          </w:p>
        </w:tc>
        <w:tc>
          <w:tcPr>
            <w:tcW w:w="5420" w:type="dxa"/>
            <w:shd w:val="clear" w:color="auto" w:fill="auto"/>
            <w:vAlign w:val="center"/>
          </w:tcPr>
          <w:p w:rsidR="00F62292" w:rsidRPr="00DD53C1" w:rsidRDefault="00F73B47" w:rsidP="00F62292">
            <w:pPr>
              <w:suppressAutoHyphens w:val="0"/>
              <w:autoSpaceDE w:val="0"/>
              <w:autoSpaceDN w:val="0"/>
              <w:adjustRightInd w:val="0"/>
              <w:jc w:val="both"/>
              <w:rPr>
                <w:rFonts w:asciiTheme="minorHAnsi" w:hAnsiTheme="minorHAnsi" w:cstheme="minorHAnsi"/>
              </w:rPr>
            </w:pPr>
            <w:r w:rsidRPr="00F73B47">
              <w:rPr>
                <w:rFonts w:asciiTheme="minorHAnsi" w:hAnsiTheme="minorHAnsi" w:cstheme="minorHAnsi"/>
              </w:rPr>
              <w:t>“</w:t>
            </w:r>
            <w:r w:rsidR="00F62292" w:rsidRPr="00DD53C1">
              <w:rPr>
                <w:rFonts w:asciiTheme="minorHAnsi" w:hAnsiTheme="minorHAnsi" w:cstheme="minorHAnsi"/>
              </w:rPr>
              <w:t>Τροποποίηση</w:t>
            </w:r>
            <w:r>
              <w:rPr>
                <w:rFonts w:asciiTheme="minorHAnsi" w:hAnsiTheme="minorHAnsi" w:cstheme="minorHAnsi"/>
              </w:rPr>
              <w:t xml:space="preserve"> της υπό στοιχεία 88503/Δ5.212/</w:t>
            </w:r>
            <w:r w:rsidR="00F62292" w:rsidRPr="00DD53C1">
              <w:rPr>
                <w:rFonts w:asciiTheme="minorHAnsi" w:hAnsiTheme="minorHAnsi" w:cstheme="minorHAnsi"/>
              </w:rPr>
              <w:t>29-12-2008 απόφασης των Υπουργών Εθνικής Παιδείας και Θρησκευμάτων και Απασχόλησης και Κοινωνικής Προστασίας «Έγκριση ωρολογίων αναλυτικών προγραμμάτων των παρακάτω αναφερομένων ειδικοτήτων για τις ΕΠΑ.Σ</w:t>
            </w:r>
            <w:r>
              <w:rPr>
                <w:rFonts w:asciiTheme="minorHAnsi" w:hAnsiTheme="minorHAnsi" w:cstheme="minorHAnsi"/>
              </w:rPr>
              <w:t>. Μαθητείας του ΟΑΕΔ» (Β’ 2738)</w:t>
            </w:r>
            <w:r w:rsidRPr="00F73B47">
              <w:rPr>
                <w:rFonts w:asciiTheme="minorHAnsi" w:hAnsiTheme="minorHAnsi" w:cstheme="minorHAnsi"/>
              </w:rPr>
              <w:t>”</w:t>
            </w:r>
            <w:r w:rsidR="00F62292" w:rsidRPr="00DD53C1">
              <w:rPr>
                <w:rFonts w:asciiTheme="minorHAnsi" w:hAnsiTheme="minorHAnsi" w:cstheme="minorHAnsi"/>
              </w:rPr>
              <w:t xml:space="preserve"> </w:t>
            </w:r>
          </w:p>
        </w:tc>
      </w:tr>
      <w:tr w:rsidR="00F62292" w:rsidRPr="00BB7369" w:rsidTr="00F73B47">
        <w:trPr>
          <w:cantSplit/>
          <w:trHeight w:val="1087"/>
        </w:trPr>
        <w:tc>
          <w:tcPr>
            <w:tcW w:w="709" w:type="dxa"/>
            <w:shd w:val="clear" w:color="auto" w:fill="DAEEF3" w:themeFill="accent5" w:themeFillTint="33"/>
            <w:vAlign w:val="center"/>
          </w:tcPr>
          <w:p w:rsidR="00F62292" w:rsidRPr="001213CD" w:rsidRDefault="00F62292" w:rsidP="00F62292">
            <w:pPr>
              <w:jc w:val="center"/>
              <w:rPr>
                <w:rFonts w:asciiTheme="minorHAnsi" w:hAnsiTheme="minorHAnsi" w:cstheme="minorHAnsi"/>
                <w:lang w:val="en-US"/>
              </w:rPr>
            </w:pPr>
            <w:r w:rsidRPr="001213CD">
              <w:rPr>
                <w:rFonts w:asciiTheme="minorHAnsi" w:hAnsiTheme="minorHAnsi" w:cstheme="minorHAnsi"/>
                <w:lang w:val="en-US"/>
              </w:rPr>
              <w:t>7</w:t>
            </w:r>
          </w:p>
        </w:tc>
        <w:tc>
          <w:tcPr>
            <w:tcW w:w="3652" w:type="dxa"/>
            <w:shd w:val="clear" w:color="auto" w:fill="DAEEF3" w:themeFill="accent5" w:themeFillTint="33"/>
          </w:tcPr>
          <w:p w:rsidR="00F73B47" w:rsidRDefault="00F62292" w:rsidP="00F62292">
            <w:pPr>
              <w:rPr>
                <w:rFonts w:asciiTheme="minorHAnsi" w:hAnsiTheme="minorHAnsi" w:cstheme="minorHAnsi"/>
              </w:rPr>
            </w:pPr>
            <w:r w:rsidRPr="00DD53C1">
              <w:rPr>
                <w:rFonts w:asciiTheme="minorHAnsi" w:hAnsiTheme="minorHAnsi" w:cstheme="minorHAnsi"/>
              </w:rPr>
              <w:t xml:space="preserve">ΑΠΟΦΑΣΗ ΤΩΝ ΥΠΟΥΡΓΩΝ ΟΙΚΟΝΟΜΙΚΩΝ </w:t>
            </w:r>
            <w:r w:rsidR="00F73B47">
              <w:rPr>
                <w:rFonts w:asciiTheme="minorHAnsi" w:hAnsiTheme="minorHAnsi" w:cstheme="minorHAnsi"/>
              </w:rPr>
              <w:t>–</w:t>
            </w:r>
            <w:r w:rsidRPr="00DD53C1">
              <w:rPr>
                <w:rFonts w:asciiTheme="minorHAnsi" w:hAnsiTheme="minorHAnsi" w:cstheme="minorHAnsi"/>
              </w:rPr>
              <w:t xml:space="preserve"> </w:t>
            </w: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ΕΡΓΑΣΙΑΣ ΚΑΙ ΚΟΙΝΩΝΙΚΩΝ ΥΠΟΘΕΣΕΩΝ</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Δ14/οικ.36764/375  </w:t>
            </w:r>
          </w:p>
          <w:p w:rsidR="00F62292" w:rsidRPr="00DD53C1" w:rsidRDefault="00857FFE" w:rsidP="00F62292">
            <w:pPr>
              <w:rPr>
                <w:rFonts w:asciiTheme="minorHAnsi" w:hAnsiTheme="minorHAnsi" w:cstheme="minorHAnsi"/>
                <w:lang w:eastAsia="el-GR"/>
              </w:rPr>
            </w:pPr>
            <w:hyperlink r:id="rId98" w:history="1">
              <w:r w:rsidR="00F73B47">
                <w:rPr>
                  <w:rStyle w:val="-"/>
                  <w:rFonts w:asciiTheme="minorHAnsi" w:hAnsiTheme="minorHAnsi" w:cstheme="minorHAnsi"/>
                  <w:bCs/>
                  <w:u w:val="none"/>
                  <w:lang w:eastAsia="el-GR"/>
                </w:rPr>
                <w:t>ΦΕΚ B 4191/</w:t>
              </w:r>
              <w:r w:rsidR="00F62292" w:rsidRPr="00DD53C1">
                <w:rPr>
                  <w:rStyle w:val="-"/>
                  <w:rFonts w:asciiTheme="minorHAnsi" w:hAnsiTheme="minorHAnsi" w:cstheme="minorHAnsi"/>
                  <w:bCs/>
                  <w:u w:val="none"/>
                  <w:lang w:eastAsia="el-GR"/>
                </w:rPr>
                <w:t>29.09.2020</w:t>
              </w:r>
              <w:r w:rsidR="00F62292" w:rsidRPr="00DD53C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62292" w:rsidRPr="00DD53C1" w:rsidRDefault="00F62292" w:rsidP="00F62292">
            <w:pPr>
              <w:suppressAutoHyphens w:val="0"/>
              <w:autoSpaceDE w:val="0"/>
              <w:autoSpaceDN w:val="0"/>
              <w:adjustRightInd w:val="0"/>
              <w:jc w:val="both"/>
              <w:rPr>
                <w:rFonts w:asciiTheme="minorHAnsi" w:hAnsiTheme="minorHAnsi" w:cstheme="minorHAnsi"/>
              </w:rPr>
            </w:pPr>
            <w:r w:rsidRPr="00DD53C1">
              <w:rPr>
                <w:rFonts w:asciiTheme="minorHAnsi" w:hAnsiTheme="minorHAnsi" w:cstheme="minorHAnsi"/>
              </w:rPr>
              <w:t xml:space="preserve">«Διάθεση, διαχείριση και κατανομή των καθαρών εσόδων Ειδικού Κρατικού Λαχείου Κοινωνικής Αντίληψης για κοινωνικές πολιτικές σε Νομικά Πρόσωπα Ιδιωτικού Δικαίου (Ν.Π.Ι.Δ.) μη κερδοσκοπικού χαρακτήρα» </w:t>
            </w:r>
          </w:p>
        </w:tc>
      </w:tr>
      <w:tr w:rsidR="00F62292" w:rsidRPr="00012FEE" w:rsidTr="00DD53C1">
        <w:trPr>
          <w:cantSplit/>
        </w:trPr>
        <w:tc>
          <w:tcPr>
            <w:tcW w:w="709" w:type="dxa"/>
            <w:shd w:val="clear" w:color="auto" w:fill="auto"/>
            <w:vAlign w:val="center"/>
          </w:tcPr>
          <w:p w:rsidR="00F62292" w:rsidRPr="001213CD" w:rsidRDefault="00F62292" w:rsidP="00F62292">
            <w:pPr>
              <w:jc w:val="center"/>
              <w:rPr>
                <w:rFonts w:asciiTheme="minorHAnsi" w:hAnsiTheme="minorHAnsi" w:cstheme="minorHAnsi"/>
                <w:lang w:val="en-US"/>
              </w:rPr>
            </w:pPr>
            <w:r w:rsidRPr="001213CD">
              <w:rPr>
                <w:rFonts w:asciiTheme="minorHAnsi" w:hAnsiTheme="minorHAnsi" w:cstheme="minorHAnsi"/>
                <w:lang w:val="en-US"/>
              </w:rPr>
              <w:t>8</w:t>
            </w:r>
          </w:p>
        </w:tc>
        <w:tc>
          <w:tcPr>
            <w:tcW w:w="3652" w:type="dxa"/>
            <w:shd w:val="clear" w:color="auto" w:fill="auto"/>
          </w:tcPr>
          <w:p w:rsidR="00F73B47" w:rsidRDefault="00F62292" w:rsidP="00F62292">
            <w:pPr>
              <w:rPr>
                <w:rFonts w:asciiTheme="minorHAnsi" w:hAnsiTheme="minorHAnsi" w:cstheme="minorHAnsi"/>
              </w:rPr>
            </w:pPr>
            <w:r w:rsidRPr="00DD53C1">
              <w:rPr>
                <w:rFonts w:asciiTheme="minorHAnsi" w:hAnsiTheme="minorHAnsi" w:cstheme="minorHAnsi"/>
              </w:rPr>
              <w:t xml:space="preserve">ΑΠΟΦΑΣΗ ΤΩΝ ΥΠΟΥΡΓΩΝ ΟΙΚΟΝΟΜΙΚΩΝ </w:t>
            </w:r>
            <w:r w:rsidR="00F73B47">
              <w:rPr>
                <w:rFonts w:asciiTheme="minorHAnsi" w:hAnsiTheme="minorHAnsi" w:cstheme="minorHAnsi"/>
              </w:rPr>
              <w:t>–</w:t>
            </w:r>
            <w:r w:rsidRPr="00DD53C1">
              <w:rPr>
                <w:rFonts w:asciiTheme="minorHAnsi" w:hAnsiTheme="minorHAnsi" w:cstheme="minorHAnsi"/>
              </w:rPr>
              <w:t xml:space="preserve"> </w:t>
            </w: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ΕΡΓΑΣΙΑΣ ΚΑΙ ΚΟΙΝΩΝΙΚΩΝ ΥΠΟΘΕΣΕΩΝ</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Δ14/οικ. 36765/376  </w:t>
            </w:r>
          </w:p>
          <w:p w:rsidR="00F62292" w:rsidRPr="00DD53C1" w:rsidRDefault="00857FFE" w:rsidP="00F62292">
            <w:pPr>
              <w:rPr>
                <w:rFonts w:asciiTheme="minorHAnsi" w:hAnsiTheme="minorHAnsi" w:cstheme="minorHAnsi"/>
                <w:lang w:eastAsia="el-GR"/>
              </w:rPr>
            </w:pPr>
            <w:hyperlink r:id="rId99" w:history="1">
              <w:r w:rsidR="00F73B47">
                <w:rPr>
                  <w:rStyle w:val="-"/>
                  <w:rFonts w:asciiTheme="minorHAnsi" w:hAnsiTheme="minorHAnsi" w:cstheme="minorHAnsi"/>
                  <w:bCs/>
                  <w:u w:val="none"/>
                  <w:lang w:eastAsia="el-GR"/>
                </w:rPr>
                <w:t>ΦΕΚ B 4191/</w:t>
              </w:r>
              <w:r w:rsidR="00F62292" w:rsidRPr="00DD53C1">
                <w:rPr>
                  <w:rStyle w:val="-"/>
                  <w:rFonts w:asciiTheme="minorHAnsi" w:hAnsiTheme="minorHAnsi" w:cstheme="minorHAnsi"/>
                  <w:bCs/>
                  <w:u w:val="none"/>
                  <w:lang w:eastAsia="el-GR"/>
                </w:rPr>
                <w:t>29.09.2020</w:t>
              </w:r>
              <w:r w:rsidR="00F62292" w:rsidRPr="00DD53C1">
                <w:rPr>
                  <w:rStyle w:val="-"/>
                  <w:rFonts w:asciiTheme="minorHAnsi" w:hAnsiTheme="minorHAnsi" w:cstheme="minorHAnsi"/>
                  <w:u w:val="none"/>
                  <w:lang w:eastAsia="el-GR"/>
                </w:rPr>
                <w:t> </w:t>
              </w:r>
            </w:hyperlink>
          </w:p>
        </w:tc>
        <w:tc>
          <w:tcPr>
            <w:tcW w:w="5420" w:type="dxa"/>
            <w:shd w:val="clear" w:color="auto" w:fill="auto"/>
            <w:vAlign w:val="center"/>
          </w:tcPr>
          <w:p w:rsidR="00F62292" w:rsidRPr="00DD53C1" w:rsidRDefault="00F62292" w:rsidP="00F62292">
            <w:pPr>
              <w:suppressAutoHyphens w:val="0"/>
              <w:autoSpaceDE w:val="0"/>
              <w:autoSpaceDN w:val="0"/>
              <w:adjustRightInd w:val="0"/>
              <w:jc w:val="both"/>
              <w:rPr>
                <w:rFonts w:asciiTheme="minorHAnsi" w:hAnsiTheme="minorHAnsi" w:cstheme="minorHAnsi"/>
              </w:rPr>
            </w:pPr>
            <w:r w:rsidRPr="00DD53C1">
              <w:rPr>
                <w:rFonts w:asciiTheme="minorHAnsi" w:hAnsiTheme="minorHAnsi" w:cstheme="minorHAnsi"/>
              </w:rPr>
              <w:t xml:space="preserve">«Διάθεση, διαχείριση και κατανομή των καθαρών εσόδων Ειδικού Κρατικού Λαχείου Κοινωνικής Αντίληψης σε Νομικά Πρόσωπα Δημοσίου Δικαίου (Ν.Π.Δ.Δ.) φορέων παροχής υπηρεσιών κοινωνικής φροντίδας» </w:t>
            </w:r>
          </w:p>
        </w:tc>
      </w:tr>
      <w:tr w:rsidR="00F62292" w:rsidRPr="00012FEE" w:rsidTr="00F73B47">
        <w:trPr>
          <w:cantSplit/>
          <w:trHeight w:val="614"/>
        </w:trPr>
        <w:tc>
          <w:tcPr>
            <w:tcW w:w="709" w:type="dxa"/>
            <w:shd w:val="clear" w:color="auto" w:fill="auto"/>
            <w:vAlign w:val="center"/>
          </w:tcPr>
          <w:p w:rsidR="00F62292" w:rsidRPr="001213CD" w:rsidRDefault="00F62292" w:rsidP="00F62292">
            <w:pPr>
              <w:jc w:val="center"/>
              <w:rPr>
                <w:rFonts w:asciiTheme="minorHAnsi" w:hAnsiTheme="minorHAnsi" w:cstheme="minorHAnsi"/>
                <w:lang w:val="en-US"/>
              </w:rPr>
            </w:pPr>
            <w:r w:rsidRPr="001213CD">
              <w:rPr>
                <w:rFonts w:asciiTheme="minorHAnsi" w:hAnsiTheme="minorHAnsi" w:cstheme="minorHAnsi"/>
              </w:rPr>
              <w:t>9</w:t>
            </w:r>
          </w:p>
        </w:tc>
        <w:tc>
          <w:tcPr>
            <w:tcW w:w="3652" w:type="dxa"/>
            <w:shd w:val="clear" w:color="auto" w:fill="auto"/>
          </w:tcPr>
          <w:p w:rsidR="00F73B47" w:rsidRDefault="00F73B47" w:rsidP="00F62292">
            <w:pPr>
              <w:rPr>
                <w:rFonts w:asciiTheme="minorHAnsi" w:hAnsiTheme="minorHAnsi" w:cstheme="minorHAnsi"/>
              </w:rPr>
            </w:pPr>
          </w:p>
          <w:p w:rsidR="00F73B47" w:rsidRDefault="00F62292" w:rsidP="00F62292">
            <w:pPr>
              <w:rPr>
                <w:rFonts w:asciiTheme="minorHAnsi" w:hAnsiTheme="minorHAnsi" w:cstheme="minorHAnsi"/>
              </w:rPr>
            </w:pPr>
            <w:r w:rsidRPr="00DD53C1">
              <w:rPr>
                <w:rFonts w:asciiTheme="minorHAnsi" w:hAnsiTheme="minorHAnsi" w:cstheme="minorHAnsi"/>
              </w:rPr>
              <w:t>ΑΠΟΦΑΣΗ ΤΩΝ ΥΠΟΥΡΓΩΝ ΠΡΟΣΤΑΣΙΑΣ ΤΟΥ ΠΟΛΙΤΗ - ΥΓΕΙΑΣ </w:t>
            </w:r>
            <w:r w:rsidR="00F73B47">
              <w:rPr>
                <w:rFonts w:asciiTheme="minorHAnsi" w:hAnsiTheme="minorHAnsi" w:cstheme="minorHAnsi"/>
              </w:rPr>
              <w:t>–</w:t>
            </w:r>
            <w:r w:rsidRPr="00DD53C1">
              <w:rPr>
                <w:rFonts w:asciiTheme="minorHAnsi" w:hAnsiTheme="minorHAnsi" w:cstheme="minorHAnsi"/>
              </w:rPr>
              <w:t xml:space="preserve"> </w:t>
            </w: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ΜΕΤΑΝΑΣΤΕΥΣΗΣ ΚΑΙ ΑΣΥΛΟΥ</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60007 </w:t>
            </w:r>
          </w:p>
          <w:p w:rsidR="00F62292" w:rsidRPr="00DD53C1" w:rsidRDefault="00857FFE" w:rsidP="00F62292">
            <w:pPr>
              <w:rPr>
                <w:rFonts w:asciiTheme="minorHAnsi" w:hAnsiTheme="minorHAnsi" w:cstheme="minorHAnsi"/>
                <w:lang w:eastAsia="el-GR"/>
              </w:rPr>
            </w:pPr>
            <w:hyperlink r:id="rId100" w:history="1">
              <w:r w:rsidR="00F73B47">
                <w:rPr>
                  <w:rStyle w:val="-"/>
                  <w:rFonts w:asciiTheme="minorHAnsi" w:hAnsiTheme="minorHAnsi" w:cstheme="minorHAnsi"/>
                  <w:bCs/>
                  <w:u w:val="none"/>
                  <w:lang w:eastAsia="el-GR"/>
                </w:rPr>
                <w:t>ΦΕΚ B 4205/</w:t>
              </w:r>
              <w:r w:rsidR="00F62292" w:rsidRPr="00DD53C1">
                <w:rPr>
                  <w:rStyle w:val="-"/>
                  <w:rFonts w:asciiTheme="minorHAnsi" w:hAnsiTheme="minorHAnsi" w:cstheme="minorHAnsi"/>
                  <w:bCs/>
                  <w:u w:val="none"/>
                  <w:lang w:eastAsia="el-GR"/>
                </w:rPr>
                <w:t>29.09.2020</w:t>
              </w:r>
              <w:r w:rsidR="00F62292" w:rsidRPr="00DD53C1">
                <w:rPr>
                  <w:rStyle w:val="-"/>
                  <w:rFonts w:asciiTheme="minorHAnsi" w:hAnsiTheme="minorHAnsi" w:cstheme="minorHAnsi"/>
                  <w:u w:val="none"/>
                  <w:lang w:eastAsia="el-GR"/>
                </w:rPr>
                <w:t> </w:t>
              </w:r>
            </w:hyperlink>
          </w:p>
          <w:p w:rsidR="00F62292" w:rsidRPr="00DD53C1" w:rsidRDefault="00F62292" w:rsidP="00F62292">
            <w:pPr>
              <w:rPr>
                <w:rFonts w:asciiTheme="minorHAnsi" w:hAnsiTheme="minorHAnsi" w:cstheme="minorHAnsi"/>
              </w:rPr>
            </w:pPr>
          </w:p>
        </w:tc>
        <w:tc>
          <w:tcPr>
            <w:tcW w:w="5420" w:type="dxa"/>
            <w:shd w:val="clear" w:color="auto" w:fill="auto"/>
            <w:vAlign w:val="center"/>
          </w:tcPr>
          <w:p w:rsidR="00F62292" w:rsidRPr="00DD53C1" w:rsidRDefault="00F73B47" w:rsidP="00F62292">
            <w:pPr>
              <w:suppressAutoHyphens w:val="0"/>
              <w:autoSpaceDE w:val="0"/>
              <w:autoSpaceDN w:val="0"/>
              <w:adjustRightInd w:val="0"/>
              <w:jc w:val="both"/>
              <w:rPr>
                <w:rFonts w:asciiTheme="minorHAnsi" w:hAnsiTheme="minorHAnsi" w:cstheme="minorHAnsi"/>
              </w:rPr>
            </w:pPr>
            <w:r w:rsidRPr="00F73B47">
              <w:rPr>
                <w:rFonts w:asciiTheme="minorHAnsi" w:hAnsiTheme="minorHAnsi" w:cstheme="minorHAnsi"/>
              </w:rPr>
              <w:t>“</w:t>
            </w:r>
            <w:r w:rsidR="00F62292" w:rsidRPr="00DD53C1">
              <w:rPr>
                <w:rFonts w:asciiTheme="minorHAnsi" w:hAnsiTheme="minorHAnsi" w:cstheme="minorHAnsi"/>
              </w:rPr>
              <w:t>Παράταση ισχύος της υπ</w:t>
            </w:r>
            <w:r>
              <w:rPr>
                <w:rFonts w:asciiTheme="minorHAnsi" w:hAnsiTheme="minorHAnsi" w:cstheme="minorHAnsi"/>
              </w:rPr>
              <w:t>ό στοιχεία Δ1α/</w:t>
            </w:r>
            <w:r w:rsidR="00F62292" w:rsidRPr="00DD53C1">
              <w:rPr>
                <w:rFonts w:asciiTheme="minorHAnsi" w:hAnsiTheme="minorHAnsi" w:cstheme="minorHAnsi"/>
              </w:rPr>
              <w:t xml:space="preserve">Γ.Π.οικ.56870/15.9.2020 κοινής απόφασης των Υπουργών Προστασίας του Πολίτη, Υγείας και Μετανάστευσης και Ασύλου «Λήψη μέτρων κατά της εμφάνισης και διασποράς κρουσμάτων του </w:t>
            </w:r>
            <w:proofErr w:type="spellStart"/>
            <w:r w:rsidR="00F62292" w:rsidRPr="00DD53C1">
              <w:rPr>
                <w:rFonts w:asciiTheme="minorHAnsi" w:hAnsiTheme="minorHAnsi" w:cstheme="minorHAnsi"/>
              </w:rPr>
              <w:t>κορωνοϊού</w:t>
            </w:r>
            <w:proofErr w:type="spellEnd"/>
            <w:r w:rsidR="00F62292" w:rsidRPr="00DD53C1">
              <w:rPr>
                <w:rFonts w:asciiTheme="minorHAnsi" w:hAnsiTheme="minorHAnsi" w:cstheme="minorHAnsi"/>
              </w:rPr>
              <w:t xml:space="preserve"> COVID-19 στο Κέντρο Υποδοχής και Ταυτοποίησης Λέρου, για το χρονικό διάστημα από 15.9.2020 έως και 29.9.2020» (Β</w:t>
            </w:r>
            <w:r>
              <w:rPr>
                <w:rFonts w:asciiTheme="minorHAnsi" w:hAnsiTheme="minorHAnsi" w:cstheme="minorHAnsi"/>
              </w:rPr>
              <w:t>’ 3953), έως και τις 12.10.2020</w:t>
            </w:r>
            <w:r w:rsidRPr="00F73B47">
              <w:rPr>
                <w:rFonts w:asciiTheme="minorHAnsi" w:hAnsiTheme="minorHAnsi" w:cstheme="minorHAnsi"/>
              </w:rPr>
              <w:t>”</w:t>
            </w:r>
            <w:r w:rsidR="00F62292" w:rsidRPr="00DD53C1">
              <w:rPr>
                <w:rFonts w:asciiTheme="minorHAnsi" w:hAnsiTheme="minorHAnsi" w:cstheme="minorHAnsi"/>
              </w:rPr>
              <w:t xml:space="preserve"> </w:t>
            </w:r>
          </w:p>
        </w:tc>
      </w:tr>
      <w:tr w:rsidR="00F62292" w:rsidRPr="00012FEE" w:rsidTr="00F73B47">
        <w:trPr>
          <w:cantSplit/>
        </w:trPr>
        <w:tc>
          <w:tcPr>
            <w:tcW w:w="709" w:type="dxa"/>
            <w:shd w:val="clear" w:color="auto" w:fill="DAEEF3" w:themeFill="accent5" w:themeFillTint="33"/>
            <w:vAlign w:val="center"/>
          </w:tcPr>
          <w:p w:rsidR="00F62292" w:rsidRPr="001213CD" w:rsidRDefault="00F62292" w:rsidP="00F62292">
            <w:pPr>
              <w:jc w:val="center"/>
              <w:rPr>
                <w:rFonts w:asciiTheme="minorHAnsi" w:hAnsiTheme="minorHAnsi" w:cstheme="minorHAnsi"/>
                <w:lang w:val="en-US"/>
              </w:rPr>
            </w:pPr>
            <w:r w:rsidRPr="001213CD">
              <w:rPr>
                <w:rFonts w:asciiTheme="minorHAnsi" w:hAnsiTheme="minorHAnsi" w:cstheme="minorHAnsi"/>
              </w:rPr>
              <w:t>1</w:t>
            </w:r>
            <w:r w:rsidRPr="001213CD">
              <w:rPr>
                <w:rFonts w:asciiTheme="minorHAnsi" w:hAnsiTheme="minorHAnsi" w:cstheme="minorHAnsi"/>
                <w:lang w:val="en-US"/>
              </w:rPr>
              <w:t>0</w:t>
            </w:r>
          </w:p>
        </w:tc>
        <w:tc>
          <w:tcPr>
            <w:tcW w:w="3652" w:type="dxa"/>
            <w:shd w:val="clear" w:color="auto" w:fill="DAEEF3" w:themeFill="accent5" w:themeFillTint="33"/>
          </w:tcPr>
          <w:p w:rsidR="00F73B47" w:rsidRDefault="00F73B47" w:rsidP="00F62292">
            <w:pPr>
              <w:rPr>
                <w:rFonts w:asciiTheme="minorHAnsi" w:hAnsiTheme="minorHAnsi" w:cstheme="minorHAnsi"/>
              </w:rPr>
            </w:pPr>
          </w:p>
          <w:p w:rsidR="00F73B47" w:rsidRDefault="00F73B47" w:rsidP="00F62292">
            <w:pPr>
              <w:rPr>
                <w:rFonts w:asciiTheme="minorHAnsi" w:hAnsiTheme="minorHAnsi" w:cstheme="minorHAnsi"/>
              </w:rPr>
            </w:pP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ΑΠΟΦΑΣΗ ΤΩΝ ΥΠΟΥΡΓΩΝ ΠΡΟΣΤΑΣΙΑΣ ΤΟΥ ΠΟΛΙΤΗ - ΥΓΕΙΑΣ - ΜΕΤΑΝΑΣΤΕΥΣΗΣ ΚΑΙ ΑΣΥΛΟΥ</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60012 </w:t>
            </w:r>
          </w:p>
          <w:p w:rsidR="00F62292" w:rsidRPr="00DD53C1" w:rsidRDefault="00857FFE" w:rsidP="00F62292">
            <w:pPr>
              <w:rPr>
                <w:rFonts w:asciiTheme="minorHAnsi" w:hAnsiTheme="minorHAnsi" w:cstheme="minorHAnsi"/>
                <w:lang w:eastAsia="el-GR"/>
              </w:rPr>
            </w:pPr>
            <w:hyperlink r:id="rId101" w:history="1">
              <w:r w:rsidR="00F73B47">
                <w:rPr>
                  <w:rStyle w:val="-"/>
                  <w:rFonts w:asciiTheme="minorHAnsi" w:hAnsiTheme="minorHAnsi" w:cstheme="minorHAnsi"/>
                  <w:bCs/>
                  <w:u w:val="none"/>
                  <w:lang w:eastAsia="el-GR"/>
                </w:rPr>
                <w:t>ΦΕΚ B 4206/</w:t>
              </w:r>
              <w:r w:rsidR="00F62292" w:rsidRPr="00DD53C1">
                <w:rPr>
                  <w:rStyle w:val="-"/>
                  <w:rFonts w:asciiTheme="minorHAnsi" w:hAnsiTheme="minorHAnsi" w:cstheme="minorHAnsi"/>
                  <w:bCs/>
                  <w:u w:val="none"/>
                  <w:lang w:eastAsia="el-GR"/>
                </w:rPr>
                <w:t>29.09.2020</w:t>
              </w:r>
              <w:r w:rsidR="00F62292" w:rsidRPr="00DD53C1">
                <w:rPr>
                  <w:rStyle w:val="-"/>
                  <w:rFonts w:asciiTheme="minorHAnsi" w:hAnsiTheme="minorHAnsi" w:cstheme="minorHAnsi"/>
                  <w:u w:val="none"/>
                  <w:lang w:eastAsia="el-GR"/>
                </w:rPr>
                <w:t> </w:t>
              </w:r>
            </w:hyperlink>
          </w:p>
          <w:p w:rsidR="00F62292" w:rsidRPr="00DD53C1" w:rsidRDefault="00F62292" w:rsidP="00F62292">
            <w:pPr>
              <w:rPr>
                <w:rFonts w:asciiTheme="minorHAnsi" w:hAnsiTheme="minorHAnsi" w:cstheme="minorHAnsi"/>
              </w:rPr>
            </w:pPr>
          </w:p>
        </w:tc>
        <w:tc>
          <w:tcPr>
            <w:tcW w:w="5420" w:type="dxa"/>
            <w:shd w:val="clear" w:color="auto" w:fill="DAEEF3" w:themeFill="accent5" w:themeFillTint="33"/>
            <w:vAlign w:val="center"/>
          </w:tcPr>
          <w:p w:rsidR="00F62292" w:rsidRPr="00DD53C1" w:rsidRDefault="00F73B47" w:rsidP="00F62292">
            <w:pPr>
              <w:suppressAutoHyphens w:val="0"/>
              <w:autoSpaceDE w:val="0"/>
              <w:autoSpaceDN w:val="0"/>
              <w:adjustRightInd w:val="0"/>
              <w:jc w:val="both"/>
              <w:rPr>
                <w:rFonts w:asciiTheme="minorHAnsi" w:hAnsiTheme="minorHAnsi" w:cstheme="minorHAnsi"/>
              </w:rPr>
            </w:pPr>
            <w:r w:rsidRPr="00F73B47">
              <w:rPr>
                <w:rFonts w:asciiTheme="minorHAnsi" w:hAnsiTheme="minorHAnsi" w:cstheme="minorHAnsi"/>
              </w:rPr>
              <w:t>“</w:t>
            </w:r>
            <w:r w:rsidR="00F62292" w:rsidRPr="00DD53C1">
              <w:rPr>
                <w:rFonts w:asciiTheme="minorHAnsi" w:hAnsiTheme="minorHAnsi" w:cstheme="minorHAnsi"/>
              </w:rPr>
              <w:t>Παράταση ισχύος της υπό στοιχεία Δ</w:t>
            </w:r>
            <w:r>
              <w:rPr>
                <w:rFonts w:asciiTheme="minorHAnsi" w:hAnsiTheme="minorHAnsi" w:cstheme="minorHAnsi"/>
              </w:rPr>
              <w:t>1α/</w:t>
            </w:r>
            <w:r w:rsidR="00F62292" w:rsidRPr="00DD53C1">
              <w:rPr>
                <w:rFonts w:asciiTheme="minorHAnsi" w:hAnsiTheme="minorHAnsi" w:cstheme="minorHAnsi"/>
              </w:rPr>
              <w:t xml:space="preserve">ΓΠ.οικ.56878/15.9.2020 κοινής απόφασης των Υπουργών Προστασίας του Πολίτη, Υγείας και Μετανάστευσης και Ασύλου «Λήψη μέτρων κατά της εμφάνισης και διασποράς κρουσμάτων του </w:t>
            </w:r>
            <w:proofErr w:type="spellStart"/>
            <w:r w:rsidR="00F62292" w:rsidRPr="00DD53C1">
              <w:rPr>
                <w:rFonts w:asciiTheme="minorHAnsi" w:hAnsiTheme="minorHAnsi" w:cstheme="minorHAnsi"/>
              </w:rPr>
              <w:t>κορωνοϊού</w:t>
            </w:r>
            <w:proofErr w:type="spellEnd"/>
            <w:r w:rsidR="00F62292" w:rsidRPr="00DD53C1">
              <w:rPr>
                <w:rFonts w:asciiTheme="minorHAnsi" w:hAnsiTheme="minorHAnsi" w:cstheme="minorHAnsi"/>
              </w:rPr>
              <w:t xml:space="preserve"> COVID-19 στο Κέντρο Υποδοχής και Ταυτοποίησης Σάμου για το χρονικό διάστημα από 15.9.2020 έως και 29.9.2020» (Β</w:t>
            </w:r>
            <w:r>
              <w:rPr>
                <w:rFonts w:asciiTheme="minorHAnsi" w:hAnsiTheme="minorHAnsi" w:cstheme="minorHAnsi"/>
              </w:rPr>
              <w:t>΄ 3954), έως και τις 12.10.2020</w:t>
            </w:r>
            <w:r w:rsidRPr="00F73B47">
              <w:rPr>
                <w:rFonts w:asciiTheme="minorHAnsi" w:hAnsiTheme="minorHAnsi" w:cstheme="minorHAnsi"/>
              </w:rPr>
              <w:t>”</w:t>
            </w:r>
            <w:r w:rsidR="00F62292" w:rsidRPr="00DD53C1">
              <w:rPr>
                <w:rFonts w:asciiTheme="minorHAnsi" w:hAnsiTheme="minorHAnsi" w:cstheme="minorHAnsi"/>
              </w:rPr>
              <w:t xml:space="preserve"> </w:t>
            </w:r>
          </w:p>
        </w:tc>
      </w:tr>
      <w:tr w:rsidR="00F62292" w:rsidRPr="00012FEE" w:rsidTr="00F73B47">
        <w:trPr>
          <w:cantSplit/>
        </w:trPr>
        <w:tc>
          <w:tcPr>
            <w:tcW w:w="709" w:type="dxa"/>
            <w:shd w:val="clear" w:color="auto" w:fill="auto"/>
            <w:vAlign w:val="center"/>
          </w:tcPr>
          <w:p w:rsidR="00F62292" w:rsidRPr="001213CD" w:rsidRDefault="00F62292" w:rsidP="00F62292">
            <w:pPr>
              <w:jc w:val="center"/>
              <w:rPr>
                <w:rFonts w:asciiTheme="minorHAnsi" w:hAnsiTheme="minorHAnsi" w:cstheme="minorHAnsi"/>
                <w:lang w:val="en-US"/>
              </w:rPr>
            </w:pPr>
            <w:r w:rsidRPr="001213CD">
              <w:rPr>
                <w:rFonts w:asciiTheme="minorHAnsi" w:hAnsiTheme="minorHAnsi" w:cstheme="minorHAnsi"/>
              </w:rPr>
              <w:t>1</w:t>
            </w:r>
            <w:r w:rsidRPr="001213CD">
              <w:rPr>
                <w:rFonts w:asciiTheme="minorHAnsi" w:hAnsiTheme="minorHAnsi" w:cstheme="minorHAnsi"/>
                <w:lang w:val="en-US"/>
              </w:rPr>
              <w:t>1</w:t>
            </w:r>
          </w:p>
        </w:tc>
        <w:tc>
          <w:tcPr>
            <w:tcW w:w="3652" w:type="dxa"/>
            <w:shd w:val="clear" w:color="auto" w:fill="auto"/>
          </w:tcPr>
          <w:p w:rsidR="00F73B47" w:rsidRDefault="00F73B47" w:rsidP="00F62292">
            <w:pPr>
              <w:rPr>
                <w:rFonts w:asciiTheme="minorHAnsi" w:hAnsiTheme="minorHAnsi" w:cstheme="minorHAnsi"/>
              </w:rPr>
            </w:pPr>
          </w:p>
          <w:p w:rsidR="00F73B47" w:rsidRDefault="00F73B47" w:rsidP="00F62292">
            <w:pPr>
              <w:rPr>
                <w:rFonts w:asciiTheme="minorHAnsi" w:hAnsiTheme="minorHAnsi" w:cstheme="minorHAnsi"/>
              </w:rPr>
            </w:pP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ΑΠΟΦΑΣΗ ΤΩΝ ΥΠΟΥΡΓΩΝ ΠΡΟΣΤΑΣΙΑΣ ΤΟΥ ΠΟΛΙΤΗ - ΥΓΕΙΑΣ - ΜΕΤΑΝΑΣΤΕΥΣΗΣ ΚΑΙ ΑΣΥΛΟΥ</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60025 </w:t>
            </w:r>
          </w:p>
          <w:p w:rsidR="00F62292" w:rsidRPr="00DD53C1" w:rsidRDefault="00857FFE" w:rsidP="00F62292">
            <w:pPr>
              <w:rPr>
                <w:rFonts w:asciiTheme="minorHAnsi" w:hAnsiTheme="minorHAnsi" w:cstheme="minorHAnsi"/>
                <w:lang w:eastAsia="el-GR"/>
              </w:rPr>
            </w:pPr>
            <w:hyperlink r:id="rId102" w:history="1">
              <w:r w:rsidR="00F73B47">
                <w:rPr>
                  <w:rStyle w:val="-"/>
                  <w:rFonts w:asciiTheme="minorHAnsi" w:hAnsiTheme="minorHAnsi" w:cstheme="minorHAnsi"/>
                  <w:bCs/>
                  <w:u w:val="none"/>
                  <w:lang w:eastAsia="el-GR"/>
                </w:rPr>
                <w:t>ΦΕΚ B 4207/</w:t>
              </w:r>
              <w:r w:rsidR="00F62292" w:rsidRPr="00DD53C1">
                <w:rPr>
                  <w:rStyle w:val="-"/>
                  <w:rFonts w:asciiTheme="minorHAnsi" w:hAnsiTheme="minorHAnsi" w:cstheme="minorHAnsi"/>
                  <w:bCs/>
                  <w:u w:val="none"/>
                  <w:lang w:eastAsia="el-GR"/>
                </w:rPr>
                <w:t>29.09.2020</w:t>
              </w:r>
              <w:r w:rsidR="00F62292" w:rsidRPr="00DD53C1">
                <w:rPr>
                  <w:rStyle w:val="-"/>
                  <w:rFonts w:asciiTheme="minorHAnsi" w:hAnsiTheme="minorHAnsi" w:cstheme="minorHAnsi"/>
                  <w:u w:val="none"/>
                  <w:lang w:eastAsia="el-GR"/>
                </w:rPr>
                <w:t> </w:t>
              </w:r>
            </w:hyperlink>
          </w:p>
          <w:p w:rsidR="00F62292" w:rsidRPr="00DD53C1" w:rsidRDefault="00F62292" w:rsidP="00F62292">
            <w:pPr>
              <w:rPr>
                <w:rFonts w:asciiTheme="minorHAnsi" w:hAnsiTheme="minorHAnsi" w:cstheme="minorHAnsi"/>
              </w:rPr>
            </w:pPr>
          </w:p>
        </w:tc>
        <w:tc>
          <w:tcPr>
            <w:tcW w:w="5420" w:type="dxa"/>
            <w:shd w:val="clear" w:color="auto" w:fill="auto"/>
            <w:vAlign w:val="center"/>
          </w:tcPr>
          <w:p w:rsidR="00F62292" w:rsidRPr="00DD53C1" w:rsidRDefault="00F73B47" w:rsidP="00F62292">
            <w:pPr>
              <w:suppressAutoHyphens w:val="0"/>
              <w:autoSpaceDE w:val="0"/>
              <w:autoSpaceDN w:val="0"/>
              <w:adjustRightInd w:val="0"/>
              <w:jc w:val="both"/>
              <w:rPr>
                <w:rFonts w:asciiTheme="minorHAnsi" w:hAnsiTheme="minorHAnsi" w:cstheme="minorHAnsi"/>
              </w:rPr>
            </w:pPr>
            <w:r w:rsidRPr="00F73B47">
              <w:rPr>
                <w:rFonts w:asciiTheme="minorHAnsi" w:hAnsiTheme="minorHAnsi" w:cstheme="minorHAnsi"/>
              </w:rPr>
              <w:t>“</w:t>
            </w:r>
            <w:r w:rsidR="00F62292" w:rsidRPr="00DD53C1">
              <w:rPr>
                <w:rFonts w:asciiTheme="minorHAnsi" w:hAnsiTheme="minorHAnsi" w:cstheme="minorHAnsi"/>
              </w:rPr>
              <w:t>Παράταση ισχύος της υπό στοιχεία Δ1α/</w:t>
            </w:r>
            <w:proofErr w:type="spellStart"/>
            <w:r w:rsidR="00F62292" w:rsidRPr="00DD53C1">
              <w:rPr>
                <w:rFonts w:asciiTheme="minorHAnsi" w:hAnsiTheme="minorHAnsi" w:cstheme="minorHAnsi"/>
              </w:rPr>
              <w:t>Γ.Π.οικ</w:t>
            </w:r>
            <w:proofErr w:type="spellEnd"/>
            <w:r w:rsidR="00F62292" w:rsidRPr="00DD53C1">
              <w:rPr>
                <w:rFonts w:asciiTheme="minorHAnsi" w:hAnsiTheme="minorHAnsi" w:cstheme="minorHAnsi"/>
              </w:rPr>
              <w:t xml:space="preserve">. 54308/3.9.2020 κοινής απόφασης των Υπουργών Προστασίας του Πολίτη, Υγείας και Μετανάστευσης και Ασύλου «Λήψη μέτρων κατά της εμφάνισης και διασποράς κρουσμάτων του </w:t>
            </w:r>
            <w:proofErr w:type="spellStart"/>
            <w:r w:rsidR="00F62292" w:rsidRPr="00DD53C1">
              <w:rPr>
                <w:rFonts w:asciiTheme="minorHAnsi" w:hAnsiTheme="minorHAnsi" w:cstheme="minorHAnsi"/>
              </w:rPr>
              <w:t>κορωνοϊού</w:t>
            </w:r>
            <w:proofErr w:type="spellEnd"/>
            <w:r w:rsidR="00F62292" w:rsidRPr="00DD53C1">
              <w:rPr>
                <w:rFonts w:asciiTheme="minorHAnsi" w:hAnsiTheme="minorHAnsi" w:cstheme="minorHAnsi"/>
              </w:rPr>
              <w:t xml:space="preserve"> COVID-19 στη δομή φιλοξενίας πολιτών τρίτων χωρών </w:t>
            </w:r>
            <w:proofErr w:type="spellStart"/>
            <w:r w:rsidR="00F62292" w:rsidRPr="00DD53C1">
              <w:rPr>
                <w:rFonts w:asciiTheme="minorHAnsi" w:hAnsiTheme="minorHAnsi" w:cstheme="minorHAnsi"/>
              </w:rPr>
              <w:t>Οινοφύτων</w:t>
            </w:r>
            <w:proofErr w:type="spellEnd"/>
            <w:r w:rsidR="00F62292" w:rsidRPr="00DD53C1">
              <w:rPr>
                <w:rFonts w:asciiTheme="minorHAnsi" w:hAnsiTheme="minorHAnsi" w:cstheme="minorHAnsi"/>
              </w:rPr>
              <w:t xml:space="preserve"> του Δήμου Τανάγρας της Περιφερειακής Ενότητας Βοιωτίας της Περιφέρειας Στερεάς Ελλάδας, για το χρονικό διάστημα από 3.9.2020 έως και 16.9.2020» (Β</w:t>
            </w:r>
            <w:r>
              <w:rPr>
                <w:rFonts w:asciiTheme="minorHAnsi" w:hAnsiTheme="minorHAnsi" w:cstheme="minorHAnsi"/>
              </w:rPr>
              <w:t>’ 3703), έως και τις 12.10.2020</w:t>
            </w:r>
            <w:r w:rsidRPr="00F73B47">
              <w:rPr>
                <w:rFonts w:asciiTheme="minorHAnsi" w:hAnsiTheme="minorHAnsi" w:cstheme="minorHAnsi"/>
              </w:rPr>
              <w:t>”</w:t>
            </w:r>
            <w:r w:rsidR="00F62292" w:rsidRPr="00DD53C1">
              <w:rPr>
                <w:rFonts w:asciiTheme="minorHAnsi" w:hAnsiTheme="minorHAnsi" w:cstheme="minorHAnsi"/>
              </w:rPr>
              <w:t xml:space="preserve"> </w:t>
            </w:r>
          </w:p>
        </w:tc>
      </w:tr>
      <w:tr w:rsidR="00F62292" w:rsidRPr="00012FEE" w:rsidTr="00F73B47">
        <w:trPr>
          <w:cantSplit/>
        </w:trPr>
        <w:tc>
          <w:tcPr>
            <w:tcW w:w="709" w:type="dxa"/>
            <w:shd w:val="clear" w:color="auto" w:fill="DAEEF3" w:themeFill="accent5" w:themeFillTint="33"/>
            <w:vAlign w:val="center"/>
          </w:tcPr>
          <w:p w:rsidR="00F62292" w:rsidRPr="001213CD" w:rsidRDefault="00F62292" w:rsidP="00F62292">
            <w:pPr>
              <w:jc w:val="center"/>
              <w:rPr>
                <w:rFonts w:asciiTheme="minorHAnsi" w:hAnsiTheme="minorHAnsi" w:cstheme="minorHAnsi"/>
                <w:lang w:val="en-US"/>
              </w:rPr>
            </w:pPr>
            <w:r w:rsidRPr="001213CD">
              <w:rPr>
                <w:rFonts w:asciiTheme="minorHAnsi" w:hAnsiTheme="minorHAnsi" w:cstheme="minorHAnsi"/>
                <w:lang w:val="en-US"/>
              </w:rPr>
              <w:t>12</w:t>
            </w:r>
          </w:p>
        </w:tc>
        <w:tc>
          <w:tcPr>
            <w:tcW w:w="3652" w:type="dxa"/>
            <w:shd w:val="clear" w:color="auto" w:fill="DAEEF3" w:themeFill="accent5" w:themeFillTint="33"/>
          </w:tcPr>
          <w:p w:rsidR="00F73B47" w:rsidRDefault="00F73B47" w:rsidP="00F62292">
            <w:pPr>
              <w:rPr>
                <w:rFonts w:asciiTheme="minorHAnsi" w:hAnsiTheme="minorHAnsi" w:cstheme="minorHAnsi"/>
              </w:rPr>
            </w:pPr>
          </w:p>
          <w:p w:rsidR="00F73B47" w:rsidRDefault="00F73B47" w:rsidP="00F62292">
            <w:pPr>
              <w:rPr>
                <w:rFonts w:asciiTheme="minorHAnsi" w:hAnsiTheme="minorHAnsi" w:cstheme="minorHAnsi"/>
              </w:rPr>
            </w:pPr>
          </w:p>
          <w:p w:rsidR="00F73B47" w:rsidRDefault="00F73B47" w:rsidP="00F62292">
            <w:pPr>
              <w:rPr>
                <w:rFonts w:asciiTheme="minorHAnsi" w:hAnsiTheme="minorHAnsi" w:cstheme="minorHAnsi"/>
              </w:rPr>
            </w:pP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ΑΠΟΦΑΣΗ ΤΩΝ ΥΠΟΥΡΓΩΝ ΠΡΟΣΤΑΣΙΑΣ ΤΟΥ ΠΟΛΙΤΗ - ΥΓΕΙΑΣ - ΜΕΤΑΝΑΣΤΕΥΣΗΣ ΚΑΙ ΑΣΥΛΟΥ</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60031 </w:t>
            </w:r>
          </w:p>
          <w:p w:rsidR="00F62292" w:rsidRPr="00DD53C1" w:rsidRDefault="00857FFE" w:rsidP="00F62292">
            <w:pPr>
              <w:rPr>
                <w:rFonts w:asciiTheme="minorHAnsi" w:hAnsiTheme="minorHAnsi" w:cstheme="minorHAnsi"/>
              </w:rPr>
            </w:pPr>
            <w:hyperlink r:id="rId103" w:history="1">
              <w:r w:rsidR="00F73B47">
                <w:rPr>
                  <w:rStyle w:val="-"/>
                  <w:rFonts w:asciiTheme="minorHAnsi" w:hAnsiTheme="minorHAnsi" w:cstheme="minorHAnsi"/>
                  <w:bCs/>
                  <w:u w:val="none"/>
                  <w:lang w:eastAsia="el-GR"/>
                </w:rPr>
                <w:t>ΦΕΚ B 4208/</w:t>
              </w:r>
              <w:r w:rsidR="00F62292" w:rsidRPr="00DD53C1">
                <w:rPr>
                  <w:rStyle w:val="-"/>
                  <w:rFonts w:asciiTheme="minorHAnsi" w:hAnsiTheme="minorHAnsi" w:cstheme="minorHAnsi"/>
                  <w:bCs/>
                  <w:u w:val="none"/>
                  <w:lang w:eastAsia="el-GR"/>
                </w:rPr>
                <w:t>29.09.2020</w:t>
              </w:r>
              <w:r w:rsidR="00F62292" w:rsidRPr="00DD53C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62292" w:rsidRPr="00DD53C1" w:rsidRDefault="00F73B47" w:rsidP="00F62292">
            <w:pPr>
              <w:suppressAutoHyphens w:val="0"/>
              <w:autoSpaceDE w:val="0"/>
              <w:autoSpaceDN w:val="0"/>
              <w:adjustRightInd w:val="0"/>
              <w:jc w:val="both"/>
              <w:rPr>
                <w:rFonts w:asciiTheme="minorHAnsi" w:hAnsiTheme="minorHAnsi" w:cstheme="minorHAnsi"/>
              </w:rPr>
            </w:pPr>
            <w:r w:rsidRPr="00F73B47">
              <w:rPr>
                <w:rFonts w:asciiTheme="minorHAnsi" w:hAnsiTheme="minorHAnsi" w:cstheme="minorHAnsi"/>
              </w:rPr>
              <w:t>“</w:t>
            </w:r>
            <w:r w:rsidR="00F62292" w:rsidRPr="00DD53C1">
              <w:rPr>
                <w:rFonts w:asciiTheme="minorHAnsi" w:hAnsiTheme="minorHAnsi" w:cstheme="minorHAnsi"/>
              </w:rPr>
              <w:t>Παράτα</w:t>
            </w:r>
            <w:r>
              <w:rPr>
                <w:rFonts w:asciiTheme="minorHAnsi" w:hAnsiTheme="minorHAnsi" w:cstheme="minorHAnsi"/>
              </w:rPr>
              <w:t>ση ισχύος της υπό στοιχεία Δ1α/</w:t>
            </w:r>
            <w:r w:rsidR="00F62292" w:rsidRPr="00DD53C1">
              <w:rPr>
                <w:rFonts w:asciiTheme="minorHAnsi" w:hAnsiTheme="minorHAnsi" w:cstheme="minorHAnsi"/>
              </w:rPr>
              <w:t xml:space="preserve">Γ.Π.οικ.54035/2.9.2020 κοινής απόφασης των Υπουργών Προστασίας του Πολίτη, Υγείας και Μετανάστευσης και Ασύλου «Λήψη μέτρων κατά της εμφάνισης και διασποράς κρουσμάτων του </w:t>
            </w:r>
            <w:proofErr w:type="spellStart"/>
            <w:r w:rsidR="00F62292" w:rsidRPr="00DD53C1">
              <w:rPr>
                <w:rFonts w:asciiTheme="minorHAnsi" w:hAnsiTheme="minorHAnsi" w:cstheme="minorHAnsi"/>
              </w:rPr>
              <w:t>κορωνοϊού</w:t>
            </w:r>
            <w:proofErr w:type="spellEnd"/>
            <w:r w:rsidR="00F62292" w:rsidRPr="00DD53C1">
              <w:rPr>
                <w:rFonts w:asciiTheme="minorHAnsi" w:hAnsiTheme="minorHAnsi" w:cstheme="minorHAnsi"/>
              </w:rPr>
              <w:t xml:space="preserve"> COVID-19 στη δομή φιλοξενίας πολιτών τρίτων χωρών </w:t>
            </w:r>
            <w:proofErr w:type="spellStart"/>
            <w:r w:rsidR="00F62292" w:rsidRPr="00DD53C1">
              <w:rPr>
                <w:rFonts w:asciiTheme="minorHAnsi" w:hAnsiTheme="minorHAnsi" w:cstheme="minorHAnsi"/>
              </w:rPr>
              <w:t>Ριτσώνας</w:t>
            </w:r>
            <w:proofErr w:type="spellEnd"/>
            <w:r w:rsidR="00F62292" w:rsidRPr="00DD53C1">
              <w:rPr>
                <w:rFonts w:asciiTheme="minorHAnsi" w:hAnsiTheme="minorHAnsi" w:cstheme="minorHAnsi"/>
              </w:rPr>
              <w:t xml:space="preserve"> του Δήμου </w:t>
            </w:r>
            <w:proofErr w:type="spellStart"/>
            <w:r w:rsidR="00F62292" w:rsidRPr="00DD53C1">
              <w:rPr>
                <w:rFonts w:asciiTheme="minorHAnsi" w:hAnsiTheme="minorHAnsi" w:cstheme="minorHAnsi"/>
              </w:rPr>
              <w:t>Χαλκιδέων</w:t>
            </w:r>
            <w:proofErr w:type="spellEnd"/>
            <w:r w:rsidR="00F62292" w:rsidRPr="00DD53C1">
              <w:rPr>
                <w:rFonts w:asciiTheme="minorHAnsi" w:hAnsiTheme="minorHAnsi" w:cstheme="minorHAnsi"/>
              </w:rPr>
              <w:t xml:space="preserve"> της Περιφερειακής Ενότητας Εύβοιας της Περιφέρειας Στερεάς Ελλάδας, για το χρονικό διάστημα από 2.9.2020 έως και 15.9.2020» (Β</w:t>
            </w:r>
            <w:r>
              <w:rPr>
                <w:rFonts w:asciiTheme="minorHAnsi" w:hAnsiTheme="minorHAnsi" w:cstheme="minorHAnsi"/>
              </w:rPr>
              <w:t>΄ 3666), έως και τις 12.10.2020</w:t>
            </w:r>
            <w:r w:rsidRPr="00F73B47">
              <w:rPr>
                <w:rFonts w:asciiTheme="minorHAnsi" w:hAnsiTheme="minorHAnsi" w:cstheme="minorHAnsi"/>
              </w:rPr>
              <w:t>”</w:t>
            </w:r>
            <w:r w:rsidR="00F62292" w:rsidRPr="00DD53C1">
              <w:rPr>
                <w:rFonts w:asciiTheme="minorHAnsi" w:hAnsiTheme="minorHAnsi" w:cstheme="minorHAnsi"/>
              </w:rPr>
              <w:t xml:space="preserve"> </w:t>
            </w:r>
          </w:p>
        </w:tc>
      </w:tr>
      <w:tr w:rsidR="00F62292" w:rsidRPr="00012FEE" w:rsidTr="00DD53C1">
        <w:trPr>
          <w:cantSplit/>
        </w:trPr>
        <w:tc>
          <w:tcPr>
            <w:tcW w:w="709" w:type="dxa"/>
            <w:shd w:val="clear" w:color="auto" w:fill="auto"/>
            <w:vAlign w:val="center"/>
          </w:tcPr>
          <w:p w:rsidR="00F62292" w:rsidRPr="001213CD" w:rsidRDefault="00F62292" w:rsidP="00F62292">
            <w:pPr>
              <w:jc w:val="center"/>
              <w:rPr>
                <w:rFonts w:asciiTheme="minorHAnsi" w:hAnsiTheme="minorHAnsi" w:cstheme="minorHAnsi"/>
                <w:lang w:val="en-US"/>
              </w:rPr>
            </w:pPr>
            <w:r w:rsidRPr="001213CD">
              <w:rPr>
                <w:rFonts w:asciiTheme="minorHAnsi" w:hAnsiTheme="minorHAnsi" w:cstheme="minorHAnsi"/>
                <w:lang w:val="en-US"/>
              </w:rPr>
              <w:t>13</w:t>
            </w:r>
          </w:p>
        </w:tc>
        <w:tc>
          <w:tcPr>
            <w:tcW w:w="3652" w:type="dxa"/>
            <w:shd w:val="clear" w:color="auto" w:fill="auto"/>
          </w:tcPr>
          <w:p w:rsidR="00F73B47" w:rsidRDefault="00F73B47" w:rsidP="00F62292">
            <w:pPr>
              <w:rPr>
                <w:rFonts w:asciiTheme="minorHAnsi" w:hAnsiTheme="minorHAnsi" w:cstheme="minorHAnsi"/>
              </w:rPr>
            </w:pPr>
          </w:p>
          <w:p w:rsidR="00F73B47" w:rsidRDefault="00F73B47" w:rsidP="00F62292">
            <w:pPr>
              <w:rPr>
                <w:rFonts w:asciiTheme="minorHAnsi" w:hAnsiTheme="minorHAnsi" w:cstheme="minorHAnsi"/>
              </w:rPr>
            </w:pP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ΑΠΟΦΑΣΗ ΤΩΝ ΥΠΟΥΡΓΩΝ ΠΡΟΣΤΑΣΙΑΣ ΤΟΥ ΠΟΛΙΤΗ - ΥΓΕΙΑΣ - ΜΕΤΑΝΑΣΤΕΥΣΗΣ ΚΑΙ ΑΣΥΛΟΥ</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60019 </w:t>
            </w:r>
          </w:p>
          <w:p w:rsidR="00F62292" w:rsidRPr="00DD53C1" w:rsidRDefault="00857FFE" w:rsidP="00F62292">
            <w:pPr>
              <w:rPr>
                <w:rFonts w:asciiTheme="minorHAnsi" w:hAnsiTheme="minorHAnsi" w:cstheme="minorHAnsi"/>
                <w:lang w:eastAsia="el-GR"/>
              </w:rPr>
            </w:pPr>
            <w:hyperlink r:id="rId104" w:history="1">
              <w:r w:rsidR="00F73B47">
                <w:rPr>
                  <w:rStyle w:val="-"/>
                  <w:rFonts w:asciiTheme="minorHAnsi" w:hAnsiTheme="minorHAnsi" w:cstheme="minorHAnsi"/>
                  <w:bCs/>
                  <w:u w:val="none"/>
                  <w:lang w:eastAsia="el-GR"/>
                </w:rPr>
                <w:t>ΦΕΚ B 4213/</w:t>
              </w:r>
              <w:r w:rsidR="00F62292" w:rsidRPr="00DD53C1">
                <w:rPr>
                  <w:rStyle w:val="-"/>
                  <w:rFonts w:asciiTheme="minorHAnsi" w:hAnsiTheme="minorHAnsi" w:cstheme="minorHAnsi"/>
                  <w:bCs/>
                  <w:u w:val="none"/>
                  <w:lang w:eastAsia="el-GR"/>
                </w:rPr>
                <w:t>29.09.2020</w:t>
              </w:r>
              <w:r w:rsidR="00F62292" w:rsidRPr="00DD53C1">
                <w:rPr>
                  <w:rStyle w:val="-"/>
                  <w:rFonts w:asciiTheme="minorHAnsi" w:hAnsiTheme="minorHAnsi" w:cstheme="minorHAnsi"/>
                  <w:u w:val="none"/>
                  <w:lang w:eastAsia="el-GR"/>
                </w:rPr>
                <w:t> </w:t>
              </w:r>
            </w:hyperlink>
          </w:p>
          <w:p w:rsidR="00F62292" w:rsidRPr="00DD53C1" w:rsidRDefault="00F62292" w:rsidP="00F62292">
            <w:pPr>
              <w:rPr>
                <w:rFonts w:asciiTheme="minorHAnsi" w:hAnsiTheme="minorHAnsi" w:cstheme="minorHAnsi"/>
              </w:rPr>
            </w:pPr>
          </w:p>
        </w:tc>
        <w:tc>
          <w:tcPr>
            <w:tcW w:w="5420" w:type="dxa"/>
            <w:shd w:val="clear" w:color="auto" w:fill="auto"/>
            <w:vAlign w:val="center"/>
          </w:tcPr>
          <w:p w:rsidR="00F62292" w:rsidRPr="00DD53C1" w:rsidRDefault="00F73B47" w:rsidP="00F62292">
            <w:pPr>
              <w:suppressAutoHyphens w:val="0"/>
              <w:autoSpaceDE w:val="0"/>
              <w:autoSpaceDN w:val="0"/>
              <w:adjustRightInd w:val="0"/>
              <w:jc w:val="both"/>
              <w:rPr>
                <w:rFonts w:asciiTheme="minorHAnsi" w:hAnsiTheme="minorHAnsi" w:cstheme="minorHAnsi"/>
              </w:rPr>
            </w:pPr>
            <w:r w:rsidRPr="00F73B47">
              <w:rPr>
                <w:rFonts w:asciiTheme="minorHAnsi" w:hAnsiTheme="minorHAnsi" w:cstheme="minorHAnsi"/>
              </w:rPr>
              <w:t>“</w:t>
            </w:r>
            <w:r w:rsidR="00F62292" w:rsidRPr="00DD53C1">
              <w:rPr>
                <w:rFonts w:asciiTheme="minorHAnsi" w:hAnsiTheme="minorHAnsi" w:cstheme="minorHAnsi"/>
              </w:rPr>
              <w:t>Παράτα</w:t>
            </w:r>
            <w:r>
              <w:rPr>
                <w:rFonts w:asciiTheme="minorHAnsi" w:hAnsiTheme="minorHAnsi" w:cstheme="minorHAnsi"/>
              </w:rPr>
              <w:t>ση ισχύος της υπό στοιχεία Δ1α/</w:t>
            </w:r>
            <w:r w:rsidR="00F62292" w:rsidRPr="00DD53C1">
              <w:rPr>
                <w:rFonts w:asciiTheme="minorHAnsi" w:hAnsiTheme="minorHAnsi" w:cstheme="minorHAnsi"/>
              </w:rPr>
              <w:t xml:space="preserve">ΓΠ.οικ.20030/21.3.2020 κοινής απόφασης των Υπουργών Προστασίας του Πολίτη, Υγείας και Μετανάστευσης και Ασύλου «Λήψη μέτρων κατά της εμφάνισης και διασποράς κρουσμάτων του </w:t>
            </w:r>
            <w:proofErr w:type="spellStart"/>
            <w:r w:rsidR="00F62292" w:rsidRPr="00DD53C1">
              <w:rPr>
                <w:rFonts w:asciiTheme="minorHAnsi" w:hAnsiTheme="minorHAnsi" w:cstheme="minorHAnsi"/>
              </w:rPr>
              <w:t>κορωνοϊού</w:t>
            </w:r>
            <w:proofErr w:type="spellEnd"/>
            <w:r w:rsidR="00F62292" w:rsidRPr="00DD53C1">
              <w:rPr>
                <w:rFonts w:asciiTheme="minorHAnsi" w:hAnsiTheme="minorHAnsi" w:cstheme="minorHAnsi"/>
              </w:rPr>
              <w:t xml:space="preserve"> COVID-19 στα Κέντρα Υποδοχής και Ταυτοποίησης, στο σύνολο της Επικράτειας, για το χρονικό διάστημα από 21.3.2020 έως και 21.4.2020» (</w:t>
            </w:r>
            <w:r>
              <w:rPr>
                <w:rFonts w:asciiTheme="minorHAnsi" w:hAnsiTheme="minorHAnsi" w:cstheme="minorHAnsi"/>
              </w:rPr>
              <w:t>Β’ 985), έως και τις 12.10.2020</w:t>
            </w:r>
            <w:r w:rsidRPr="00F73B47">
              <w:rPr>
                <w:rFonts w:asciiTheme="minorHAnsi" w:hAnsiTheme="minorHAnsi" w:cstheme="minorHAnsi"/>
              </w:rPr>
              <w:t>”</w:t>
            </w:r>
            <w:r w:rsidR="00F62292" w:rsidRPr="00DD53C1">
              <w:rPr>
                <w:rFonts w:asciiTheme="minorHAnsi" w:hAnsiTheme="minorHAnsi" w:cstheme="minorHAnsi"/>
              </w:rPr>
              <w:t xml:space="preserve"> </w:t>
            </w:r>
          </w:p>
        </w:tc>
      </w:tr>
      <w:tr w:rsidR="00F62292" w:rsidRPr="00012FEE" w:rsidTr="00F73B47">
        <w:trPr>
          <w:cantSplit/>
          <w:trHeight w:val="1018"/>
        </w:trPr>
        <w:tc>
          <w:tcPr>
            <w:tcW w:w="709" w:type="dxa"/>
            <w:shd w:val="clear" w:color="auto" w:fill="DAEEF3" w:themeFill="accent5" w:themeFillTint="33"/>
            <w:vAlign w:val="center"/>
          </w:tcPr>
          <w:p w:rsidR="00F62292" w:rsidRPr="001213CD" w:rsidRDefault="00F62292" w:rsidP="00F62292">
            <w:pPr>
              <w:jc w:val="center"/>
              <w:rPr>
                <w:rFonts w:asciiTheme="minorHAnsi" w:hAnsiTheme="minorHAnsi" w:cstheme="minorHAnsi"/>
                <w:lang w:val="en-US"/>
              </w:rPr>
            </w:pPr>
            <w:r w:rsidRPr="001213CD">
              <w:rPr>
                <w:rFonts w:asciiTheme="minorHAnsi" w:hAnsiTheme="minorHAnsi" w:cstheme="minorHAnsi"/>
                <w:lang w:val="en-US"/>
              </w:rPr>
              <w:t>14</w:t>
            </w:r>
          </w:p>
        </w:tc>
        <w:tc>
          <w:tcPr>
            <w:tcW w:w="3652" w:type="dxa"/>
            <w:shd w:val="clear" w:color="auto" w:fill="DAEEF3" w:themeFill="accent5" w:themeFillTint="33"/>
          </w:tcPr>
          <w:p w:rsidR="00F73B47" w:rsidRDefault="00F73B47" w:rsidP="00F62292">
            <w:pPr>
              <w:rPr>
                <w:rFonts w:asciiTheme="minorHAnsi" w:hAnsiTheme="minorHAnsi" w:cstheme="minorHAnsi"/>
              </w:rPr>
            </w:pP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ΑΠΟΦΑΣΗ ΤΩΝ ΥΠΟΥΡΓΩΝ ΠΑΙΔΕΙΑΣ ΚΑΙ ΘΡΗΣΚΕΥΜΑΤΩΝ - ΥΓΕΙΑΣ</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60038 </w:t>
            </w:r>
          </w:p>
          <w:p w:rsidR="00F62292" w:rsidRPr="00DD53C1" w:rsidRDefault="00857FFE" w:rsidP="00F62292">
            <w:pPr>
              <w:rPr>
                <w:rFonts w:asciiTheme="minorHAnsi" w:hAnsiTheme="minorHAnsi" w:cstheme="minorHAnsi"/>
                <w:lang w:eastAsia="el-GR"/>
              </w:rPr>
            </w:pPr>
            <w:hyperlink r:id="rId105" w:history="1">
              <w:r w:rsidR="00F73B47">
                <w:rPr>
                  <w:rStyle w:val="-"/>
                  <w:rFonts w:asciiTheme="minorHAnsi" w:hAnsiTheme="minorHAnsi" w:cstheme="minorHAnsi"/>
                  <w:bCs/>
                  <w:u w:val="none"/>
                  <w:lang w:eastAsia="el-GR"/>
                </w:rPr>
                <w:t>ΦΕΚ B 4214/</w:t>
              </w:r>
              <w:r w:rsidR="00F62292" w:rsidRPr="00DD53C1">
                <w:rPr>
                  <w:rStyle w:val="-"/>
                  <w:rFonts w:asciiTheme="minorHAnsi" w:hAnsiTheme="minorHAnsi" w:cstheme="minorHAnsi"/>
                  <w:bCs/>
                  <w:u w:val="none"/>
                  <w:lang w:eastAsia="el-GR"/>
                </w:rPr>
                <w:t>29.09.2020</w:t>
              </w:r>
              <w:r w:rsidR="00F62292" w:rsidRPr="00DD53C1">
                <w:rPr>
                  <w:rStyle w:val="-"/>
                  <w:rFonts w:asciiTheme="minorHAnsi" w:hAnsiTheme="minorHAnsi" w:cstheme="minorHAnsi"/>
                  <w:u w:val="none"/>
                  <w:lang w:eastAsia="el-GR"/>
                </w:rPr>
                <w:t> </w:t>
              </w:r>
            </w:hyperlink>
          </w:p>
          <w:p w:rsidR="00F62292" w:rsidRPr="00DD53C1" w:rsidRDefault="00F62292" w:rsidP="00F62292">
            <w:pPr>
              <w:rPr>
                <w:rFonts w:asciiTheme="minorHAnsi" w:hAnsiTheme="minorHAnsi" w:cstheme="minorHAnsi"/>
              </w:rPr>
            </w:pPr>
          </w:p>
        </w:tc>
        <w:tc>
          <w:tcPr>
            <w:tcW w:w="5420" w:type="dxa"/>
            <w:shd w:val="clear" w:color="auto" w:fill="DAEEF3" w:themeFill="accent5" w:themeFillTint="33"/>
            <w:vAlign w:val="center"/>
          </w:tcPr>
          <w:p w:rsidR="00F62292" w:rsidRPr="00DD53C1" w:rsidRDefault="00F73B47" w:rsidP="00F62292">
            <w:pPr>
              <w:suppressAutoHyphens w:val="0"/>
              <w:autoSpaceDE w:val="0"/>
              <w:autoSpaceDN w:val="0"/>
              <w:adjustRightInd w:val="0"/>
              <w:jc w:val="both"/>
              <w:rPr>
                <w:rFonts w:asciiTheme="minorHAnsi" w:hAnsiTheme="minorHAnsi" w:cstheme="minorHAnsi"/>
              </w:rPr>
            </w:pPr>
            <w:r w:rsidRPr="00F73B47">
              <w:rPr>
                <w:rFonts w:asciiTheme="minorHAnsi" w:hAnsiTheme="minorHAnsi" w:cstheme="minorHAnsi"/>
              </w:rPr>
              <w:t>“</w:t>
            </w:r>
            <w:r w:rsidR="00F62292" w:rsidRPr="00DD53C1">
              <w:rPr>
                <w:rFonts w:asciiTheme="minorHAnsi" w:hAnsiTheme="minorHAnsi" w:cstheme="minorHAnsi"/>
              </w:rPr>
              <w:t>Παράτα</w:t>
            </w:r>
            <w:r>
              <w:rPr>
                <w:rFonts w:asciiTheme="minorHAnsi" w:hAnsiTheme="minorHAnsi" w:cstheme="minorHAnsi"/>
              </w:rPr>
              <w:t>ση ισχύος της υπό στοιχεία Δ1α/</w:t>
            </w:r>
            <w:r w:rsidR="00F62292" w:rsidRPr="00DD53C1">
              <w:rPr>
                <w:rFonts w:asciiTheme="minorHAnsi" w:hAnsiTheme="minorHAnsi" w:cstheme="minorHAnsi"/>
              </w:rPr>
              <w:t xml:space="preserve">Γ.Π.οικ.34060/2.6.2020 κοινής απόφασης των Υπουργών Παιδείας και Θρησκευμάτων και Υγείας «Επιβολή προσωρινών μέτρων στους θρησκευτικούς χώρους λατρείας για την προστασία της δημόσιας υγείας έναντι του </w:t>
            </w:r>
            <w:proofErr w:type="spellStart"/>
            <w:r w:rsidR="00F62292" w:rsidRPr="00DD53C1">
              <w:rPr>
                <w:rFonts w:asciiTheme="minorHAnsi" w:hAnsiTheme="minorHAnsi" w:cstheme="minorHAnsi"/>
              </w:rPr>
              <w:t>κορωνοϊού</w:t>
            </w:r>
            <w:proofErr w:type="spellEnd"/>
            <w:r w:rsidR="00F62292" w:rsidRPr="00DD53C1">
              <w:rPr>
                <w:rFonts w:asciiTheme="minorHAnsi" w:hAnsiTheme="minorHAnsi" w:cstheme="minorHAnsi"/>
              </w:rPr>
              <w:t xml:space="preserve"> COVID-19, για το χρονικό διάστημα από 6.6.2020 έως και 9.7.2020» (Β</w:t>
            </w:r>
            <w:r>
              <w:rPr>
                <w:rFonts w:asciiTheme="minorHAnsi" w:hAnsiTheme="minorHAnsi" w:cstheme="minorHAnsi"/>
              </w:rPr>
              <w:t>΄ 2111), έως και τις 31.10.2020</w:t>
            </w:r>
            <w:r w:rsidRPr="00F73B47">
              <w:rPr>
                <w:rFonts w:asciiTheme="minorHAnsi" w:hAnsiTheme="minorHAnsi" w:cstheme="minorHAnsi"/>
              </w:rPr>
              <w:t>”</w:t>
            </w:r>
            <w:r w:rsidR="00F62292" w:rsidRPr="00DD53C1">
              <w:rPr>
                <w:rFonts w:asciiTheme="minorHAnsi" w:hAnsiTheme="minorHAnsi" w:cstheme="minorHAnsi"/>
              </w:rPr>
              <w:t xml:space="preserve"> </w:t>
            </w:r>
          </w:p>
        </w:tc>
      </w:tr>
      <w:tr w:rsidR="00F62292" w:rsidRPr="00012FEE" w:rsidTr="00DD53C1">
        <w:trPr>
          <w:cantSplit/>
        </w:trPr>
        <w:tc>
          <w:tcPr>
            <w:tcW w:w="709" w:type="dxa"/>
            <w:shd w:val="clear" w:color="auto" w:fill="auto"/>
            <w:vAlign w:val="center"/>
          </w:tcPr>
          <w:p w:rsidR="00F62292" w:rsidRPr="001213CD" w:rsidRDefault="00F62292" w:rsidP="00F62292">
            <w:pPr>
              <w:jc w:val="center"/>
              <w:rPr>
                <w:rFonts w:asciiTheme="minorHAnsi" w:hAnsiTheme="minorHAnsi" w:cstheme="minorHAnsi"/>
                <w:lang w:val="en-US"/>
              </w:rPr>
            </w:pPr>
            <w:r w:rsidRPr="001213CD">
              <w:rPr>
                <w:rFonts w:asciiTheme="minorHAnsi" w:hAnsiTheme="minorHAnsi" w:cstheme="minorHAnsi"/>
                <w:lang w:val="en-US"/>
              </w:rPr>
              <w:t>15</w:t>
            </w:r>
          </w:p>
        </w:tc>
        <w:tc>
          <w:tcPr>
            <w:tcW w:w="3652" w:type="dxa"/>
            <w:shd w:val="clear" w:color="auto" w:fill="auto"/>
          </w:tcPr>
          <w:p w:rsidR="00F73B47" w:rsidRDefault="00F62292" w:rsidP="00F62292">
            <w:pPr>
              <w:rPr>
                <w:rFonts w:asciiTheme="minorHAnsi" w:hAnsiTheme="minorHAnsi" w:cstheme="minorHAnsi"/>
              </w:rPr>
            </w:pPr>
            <w:r w:rsidRPr="00DD53C1">
              <w:rPr>
                <w:rFonts w:asciiTheme="minorHAnsi" w:hAnsiTheme="minorHAnsi" w:cstheme="minorHAnsi"/>
              </w:rPr>
              <w:t xml:space="preserve">ΑΠΟΦΑΣΗ </w:t>
            </w:r>
          </w:p>
          <w:p w:rsidR="00F73B47" w:rsidRDefault="00F62292" w:rsidP="00F62292">
            <w:pPr>
              <w:rPr>
                <w:rFonts w:asciiTheme="minorHAnsi" w:hAnsiTheme="minorHAnsi" w:cstheme="minorHAnsi"/>
              </w:rPr>
            </w:pPr>
            <w:r w:rsidRPr="00DD53C1">
              <w:rPr>
                <w:rFonts w:asciiTheme="minorHAnsi" w:hAnsiTheme="minorHAnsi" w:cstheme="minorHAnsi"/>
              </w:rPr>
              <w:t xml:space="preserve">ΤΟΥ ΥΦΥΠΟΥΡΓΟΥ ΟΙΚΟΝΟΜΙΚΩΝ ΚΑΙ ΤΟΥ ΔΙΟΙΚΗΤΗ </w:t>
            </w: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ΤΗΣ ΑΝΕΞΑΡΤΗΤΗΣ ΑΡΧΗΣ ΔΗΜΟΣΙΩΝ ΕΣΟΔΩΝ</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1217 </w:t>
            </w:r>
          </w:p>
          <w:p w:rsidR="00F62292" w:rsidRPr="00DD53C1" w:rsidRDefault="00857FFE" w:rsidP="00F62292">
            <w:pPr>
              <w:rPr>
                <w:rFonts w:asciiTheme="minorHAnsi" w:hAnsiTheme="minorHAnsi" w:cstheme="minorHAnsi"/>
                <w:lang w:eastAsia="el-GR"/>
              </w:rPr>
            </w:pPr>
            <w:hyperlink r:id="rId106" w:history="1">
              <w:r w:rsidR="00F73B47">
                <w:rPr>
                  <w:rStyle w:val="-"/>
                  <w:rFonts w:asciiTheme="minorHAnsi" w:hAnsiTheme="minorHAnsi" w:cstheme="minorHAnsi"/>
                  <w:bCs/>
                  <w:u w:val="none"/>
                  <w:lang w:eastAsia="el-GR"/>
                </w:rPr>
                <w:t>ΦΕΚ B 4215/</w:t>
              </w:r>
              <w:r w:rsidR="00F62292" w:rsidRPr="00DD53C1">
                <w:rPr>
                  <w:rStyle w:val="-"/>
                  <w:rFonts w:asciiTheme="minorHAnsi" w:hAnsiTheme="minorHAnsi" w:cstheme="minorHAnsi"/>
                  <w:bCs/>
                  <w:u w:val="none"/>
                  <w:lang w:eastAsia="el-GR"/>
                </w:rPr>
                <w:t>29.09.2020</w:t>
              </w:r>
              <w:r w:rsidR="00F62292" w:rsidRPr="00DD53C1">
                <w:rPr>
                  <w:rStyle w:val="-"/>
                  <w:rFonts w:asciiTheme="minorHAnsi" w:hAnsiTheme="minorHAnsi" w:cstheme="minorHAnsi"/>
                  <w:u w:val="none"/>
                  <w:lang w:eastAsia="el-GR"/>
                </w:rPr>
                <w:t> </w:t>
              </w:r>
            </w:hyperlink>
          </w:p>
        </w:tc>
        <w:tc>
          <w:tcPr>
            <w:tcW w:w="5420" w:type="dxa"/>
            <w:shd w:val="clear" w:color="auto" w:fill="auto"/>
            <w:vAlign w:val="center"/>
          </w:tcPr>
          <w:p w:rsidR="00F62292" w:rsidRPr="00DD53C1" w:rsidRDefault="00F62292" w:rsidP="00F62292">
            <w:pPr>
              <w:suppressAutoHyphens w:val="0"/>
              <w:autoSpaceDE w:val="0"/>
              <w:autoSpaceDN w:val="0"/>
              <w:adjustRightInd w:val="0"/>
              <w:jc w:val="both"/>
              <w:rPr>
                <w:rFonts w:asciiTheme="minorHAnsi" w:hAnsiTheme="minorHAnsi" w:cstheme="minorHAnsi"/>
              </w:rPr>
            </w:pPr>
            <w:r w:rsidRPr="00DD53C1">
              <w:rPr>
                <w:rFonts w:asciiTheme="minorHAnsi" w:hAnsiTheme="minorHAnsi" w:cstheme="minorHAnsi"/>
              </w:rPr>
              <w:t xml:space="preserve">«Διαδικασία και προϋποθέσεις υπαγωγής στις διατάξεις του άρθρου 5Β του ν. 4172/2013, περί εναλλακτικής φορολόγησης εισοδήματος φυσικών προσώπων, δικαιούχων εισοδήματος από συντάξεις που προκύπτουν στην αλλοδαπή, τα οποία μεταφέρουν τη φορολογική τους κατοικία στην Ελλάδα» </w:t>
            </w:r>
          </w:p>
        </w:tc>
      </w:tr>
      <w:tr w:rsidR="00F62292" w:rsidRPr="00012FEE" w:rsidTr="005D0C9B">
        <w:trPr>
          <w:cantSplit/>
        </w:trPr>
        <w:tc>
          <w:tcPr>
            <w:tcW w:w="709" w:type="dxa"/>
            <w:shd w:val="clear" w:color="auto" w:fill="DAEEF3" w:themeFill="accent5" w:themeFillTint="33"/>
            <w:vAlign w:val="center"/>
          </w:tcPr>
          <w:p w:rsidR="00F62292" w:rsidRPr="001213CD" w:rsidRDefault="00F62292" w:rsidP="00F62292">
            <w:pPr>
              <w:jc w:val="center"/>
              <w:rPr>
                <w:rFonts w:asciiTheme="minorHAnsi" w:hAnsiTheme="minorHAnsi" w:cstheme="minorHAnsi"/>
                <w:lang w:val="en-US"/>
              </w:rPr>
            </w:pPr>
            <w:r w:rsidRPr="001213CD">
              <w:rPr>
                <w:rFonts w:asciiTheme="minorHAnsi" w:hAnsiTheme="minorHAnsi" w:cstheme="minorHAnsi"/>
                <w:lang w:val="en-US"/>
              </w:rPr>
              <w:t>16</w:t>
            </w:r>
          </w:p>
        </w:tc>
        <w:tc>
          <w:tcPr>
            <w:tcW w:w="3652" w:type="dxa"/>
            <w:shd w:val="clear" w:color="auto" w:fill="DAEEF3" w:themeFill="accent5" w:themeFillTint="33"/>
          </w:tcPr>
          <w:p w:rsidR="00F73B47" w:rsidRPr="00092A38" w:rsidRDefault="00F73B47" w:rsidP="00F62292">
            <w:pPr>
              <w:rPr>
                <w:rFonts w:asciiTheme="minorHAnsi" w:hAnsiTheme="minorHAnsi" w:cstheme="minorHAnsi"/>
              </w:rPr>
            </w:pPr>
          </w:p>
          <w:p w:rsidR="00F73B47" w:rsidRPr="00092A38" w:rsidRDefault="00F73B47" w:rsidP="00F62292">
            <w:pPr>
              <w:rPr>
                <w:rFonts w:asciiTheme="minorHAnsi" w:hAnsiTheme="minorHAnsi" w:cstheme="minorHAnsi"/>
              </w:rPr>
            </w:pPr>
          </w:p>
          <w:p w:rsidR="00F73B47" w:rsidRDefault="00F62292" w:rsidP="00F62292">
            <w:pPr>
              <w:rPr>
                <w:rFonts w:asciiTheme="minorHAnsi" w:hAnsiTheme="minorHAnsi" w:cstheme="minorHAnsi"/>
              </w:rPr>
            </w:pPr>
            <w:r w:rsidRPr="00DD53C1">
              <w:rPr>
                <w:rFonts w:asciiTheme="minorHAnsi" w:hAnsiTheme="minorHAnsi" w:cstheme="minorHAnsi"/>
              </w:rPr>
              <w:t>Α</w:t>
            </w:r>
            <w:r w:rsidR="00F73B47">
              <w:rPr>
                <w:rFonts w:asciiTheme="minorHAnsi" w:hAnsiTheme="minorHAnsi" w:cstheme="minorHAnsi"/>
              </w:rPr>
              <w:t xml:space="preserve">ΠΟΦΑΣΗ ΤΩΝ ΥΠΟΥΡΓΩΝ ΟΙΚΟΝΟΜΙΚΩΝ – </w:t>
            </w: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ΠΕΡΙΒΑΛΛΟΝΤΟΣ ΚΑΙ ΕΝΕΡΓΕΙΑΣ - ΔΙΚΑΙΟΣΥΝΗΣ</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89579/3869  </w:t>
            </w:r>
          </w:p>
          <w:p w:rsidR="00F62292" w:rsidRPr="00DD53C1" w:rsidRDefault="00857FFE" w:rsidP="00F62292">
            <w:pPr>
              <w:rPr>
                <w:rFonts w:asciiTheme="minorHAnsi" w:hAnsiTheme="minorHAnsi" w:cstheme="minorHAnsi"/>
                <w:lang w:eastAsia="el-GR"/>
              </w:rPr>
            </w:pPr>
            <w:hyperlink r:id="rId107" w:history="1">
              <w:r w:rsidR="00F73B47">
                <w:rPr>
                  <w:rStyle w:val="-"/>
                  <w:rFonts w:asciiTheme="minorHAnsi" w:hAnsiTheme="minorHAnsi" w:cstheme="minorHAnsi"/>
                  <w:bCs/>
                  <w:u w:val="none"/>
                  <w:lang w:eastAsia="el-GR"/>
                </w:rPr>
                <w:t>ΦΕΚ B 4241/</w:t>
              </w:r>
              <w:r w:rsidR="00F62292" w:rsidRPr="00DD53C1">
                <w:rPr>
                  <w:rStyle w:val="-"/>
                  <w:rFonts w:asciiTheme="minorHAnsi" w:hAnsiTheme="minorHAnsi" w:cstheme="minorHAnsi"/>
                  <w:bCs/>
                  <w:u w:val="none"/>
                  <w:lang w:eastAsia="el-GR"/>
                </w:rPr>
                <w:t>30.09.2020</w:t>
              </w:r>
              <w:r w:rsidR="00F62292" w:rsidRPr="00DD53C1">
                <w:rPr>
                  <w:rStyle w:val="-"/>
                  <w:rFonts w:asciiTheme="minorHAnsi" w:hAnsiTheme="minorHAnsi" w:cstheme="minorHAnsi"/>
                  <w:u w:val="none"/>
                  <w:lang w:eastAsia="el-GR"/>
                </w:rPr>
                <w:t> </w:t>
              </w:r>
            </w:hyperlink>
          </w:p>
          <w:p w:rsidR="00F62292" w:rsidRPr="00DD53C1" w:rsidRDefault="00F62292" w:rsidP="00F62292">
            <w:pPr>
              <w:rPr>
                <w:rFonts w:asciiTheme="minorHAnsi" w:hAnsiTheme="minorHAnsi" w:cstheme="minorHAnsi"/>
              </w:rPr>
            </w:pPr>
          </w:p>
        </w:tc>
        <w:tc>
          <w:tcPr>
            <w:tcW w:w="5420" w:type="dxa"/>
            <w:shd w:val="clear" w:color="auto" w:fill="DAEEF3" w:themeFill="accent5" w:themeFillTint="33"/>
            <w:vAlign w:val="center"/>
          </w:tcPr>
          <w:p w:rsidR="00F62292" w:rsidRPr="00DD53C1" w:rsidRDefault="005D0C9B" w:rsidP="00F62292">
            <w:pPr>
              <w:suppressAutoHyphens w:val="0"/>
              <w:autoSpaceDE w:val="0"/>
              <w:autoSpaceDN w:val="0"/>
              <w:adjustRightInd w:val="0"/>
              <w:jc w:val="both"/>
              <w:rPr>
                <w:rFonts w:asciiTheme="minorHAnsi" w:hAnsiTheme="minorHAnsi" w:cstheme="minorHAnsi"/>
              </w:rPr>
            </w:pPr>
            <w:r w:rsidRPr="005D0C9B">
              <w:rPr>
                <w:rFonts w:asciiTheme="minorHAnsi" w:hAnsiTheme="minorHAnsi" w:cstheme="minorHAnsi"/>
              </w:rPr>
              <w:t>“</w:t>
            </w:r>
            <w:r w:rsidR="00F62292" w:rsidRPr="00DD53C1">
              <w:rPr>
                <w:rFonts w:asciiTheme="minorHAnsi" w:hAnsiTheme="minorHAnsi" w:cstheme="minorHAnsi"/>
              </w:rPr>
              <w:t>Τροποποίηση της υπ’ </w:t>
            </w:r>
            <w:proofErr w:type="spellStart"/>
            <w:r w:rsidR="00F62292" w:rsidRPr="00DD53C1">
              <w:rPr>
                <w:rFonts w:asciiTheme="minorHAnsi" w:hAnsiTheme="minorHAnsi" w:cstheme="minorHAnsi"/>
              </w:rPr>
              <w:t>αρ</w:t>
            </w:r>
            <w:proofErr w:type="spellEnd"/>
            <w:r w:rsidR="00F62292" w:rsidRPr="00DD53C1">
              <w:rPr>
                <w:rFonts w:asciiTheme="minorHAnsi" w:hAnsiTheme="minorHAnsi" w:cstheme="minorHAnsi"/>
              </w:rPr>
              <w:t>. ΥΠΕΝ 81/16-04-2019 κοινής απόφασης των Υπουργών Δικαιοσύνης, Διαφάνειας και Ανθρωπίνων Δικαιωμάτων, Οικονομικών και Περιβάλλοντος και Ενέργειας «Καθορισμός του τρόπου, των όρων, των προϋποθέσεων και της διαδικασίας για την καταβολή και πιστοποίηση της πληρωμής τελών, παγίων και αναλογικών, υπέρ του Φορέα «Ελληνικό Κτηματολόγιο» στα Κτηματολογικά Γραφεία και στα Υποκαταστήματα κατά τον ν</w:t>
            </w:r>
            <w:r>
              <w:rPr>
                <w:rFonts w:asciiTheme="minorHAnsi" w:hAnsiTheme="minorHAnsi" w:cstheme="minorHAnsi"/>
              </w:rPr>
              <w:t>. 4512/2018 (Α’  5)» (Β’  1397)</w:t>
            </w:r>
            <w:r w:rsidRPr="005D0C9B">
              <w:rPr>
                <w:rFonts w:asciiTheme="minorHAnsi" w:hAnsiTheme="minorHAnsi" w:cstheme="minorHAnsi"/>
              </w:rPr>
              <w:t>”</w:t>
            </w:r>
            <w:r w:rsidR="00F62292" w:rsidRPr="00DD53C1">
              <w:rPr>
                <w:rFonts w:asciiTheme="minorHAnsi" w:hAnsiTheme="minorHAnsi" w:cstheme="minorHAnsi"/>
              </w:rPr>
              <w:t xml:space="preserve"> </w:t>
            </w:r>
          </w:p>
        </w:tc>
      </w:tr>
      <w:tr w:rsidR="00F62292" w:rsidRPr="00012FEE" w:rsidTr="00DD53C1">
        <w:trPr>
          <w:cantSplit/>
          <w:trHeight w:val="554"/>
        </w:trPr>
        <w:tc>
          <w:tcPr>
            <w:tcW w:w="709" w:type="dxa"/>
            <w:shd w:val="clear" w:color="auto" w:fill="auto"/>
            <w:vAlign w:val="center"/>
          </w:tcPr>
          <w:p w:rsidR="00F62292" w:rsidRPr="001213CD" w:rsidRDefault="00F62292" w:rsidP="00F62292">
            <w:pPr>
              <w:jc w:val="center"/>
              <w:rPr>
                <w:rFonts w:asciiTheme="minorHAnsi" w:hAnsiTheme="minorHAnsi" w:cstheme="minorHAnsi"/>
                <w:lang w:val="en-US"/>
              </w:rPr>
            </w:pPr>
            <w:r w:rsidRPr="001213CD">
              <w:rPr>
                <w:rFonts w:asciiTheme="minorHAnsi" w:hAnsiTheme="minorHAnsi" w:cstheme="minorHAnsi"/>
                <w:lang w:val="en-US"/>
              </w:rPr>
              <w:t>17</w:t>
            </w:r>
          </w:p>
        </w:tc>
        <w:tc>
          <w:tcPr>
            <w:tcW w:w="3652" w:type="dxa"/>
            <w:shd w:val="clear" w:color="auto" w:fill="auto"/>
          </w:tcPr>
          <w:p w:rsidR="005D0C9B" w:rsidRDefault="00F62292" w:rsidP="00F62292">
            <w:pPr>
              <w:rPr>
                <w:rFonts w:asciiTheme="minorHAnsi" w:hAnsiTheme="minorHAnsi" w:cstheme="minorHAnsi"/>
              </w:rPr>
            </w:pPr>
            <w:r w:rsidRPr="00DD53C1">
              <w:rPr>
                <w:rFonts w:asciiTheme="minorHAnsi" w:hAnsiTheme="minorHAnsi" w:cstheme="minorHAnsi"/>
              </w:rPr>
              <w:t>ΑΠΟΦΑΣΗ ΤΩΝ ΥΠΟΥΡΓΩΝ ΟΙΚΟΝΟΜΙΚΩΝ </w:t>
            </w:r>
            <w:r w:rsidR="005D0C9B">
              <w:rPr>
                <w:rFonts w:asciiTheme="minorHAnsi" w:hAnsiTheme="minorHAnsi" w:cstheme="minorHAnsi"/>
              </w:rPr>
              <w:t>–</w:t>
            </w:r>
            <w:r w:rsidRPr="00DD53C1">
              <w:rPr>
                <w:rFonts w:asciiTheme="minorHAnsi" w:hAnsiTheme="minorHAnsi" w:cstheme="minorHAnsi"/>
              </w:rPr>
              <w:t xml:space="preserve"> </w:t>
            </w:r>
          </w:p>
          <w:p w:rsidR="00F62292" w:rsidRPr="005D0C9B" w:rsidRDefault="00F62292" w:rsidP="00F62292">
            <w:pPr>
              <w:rPr>
                <w:rFonts w:asciiTheme="minorHAnsi" w:hAnsiTheme="minorHAnsi" w:cstheme="minorHAnsi"/>
              </w:rPr>
            </w:pPr>
            <w:r w:rsidRPr="00DD53C1">
              <w:rPr>
                <w:rFonts w:asciiTheme="minorHAnsi" w:hAnsiTheme="minorHAnsi" w:cstheme="minorHAnsi"/>
              </w:rPr>
              <w:t>ΕΡΓΑΣΙΑΣ ΚΑΙ ΚΟΙΝΩΝΙΚΩΝ ΥΠΟΘΕΣΕΩΝ</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Δ.15/Δ’/οικ.37618/1492  </w:t>
            </w:r>
          </w:p>
          <w:p w:rsidR="00F62292" w:rsidRPr="00DD53C1" w:rsidRDefault="00857FFE" w:rsidP="00F62292">
            <w:pPr>
              <w:rPr>
                <w:rFonts w:asciiTheme="minorHAnsi" w:hAnsiTheme="minorHAnsi" w:cstheme="minorHAnsi"/>
                <w:lang w:eastAsia="el-GR"/>
              </w:rPr>
            </w:pPr>
            <w:hyperlink r:id="rId108" w:history="1">
              <w:r w:rsidR="005D0C9B">
                <w:rPr>
                  <w:rStyle w:val="-"/>
                  <w:rFonts w:asciiTheme="minorHAnsi" w:hAnsiTheme="minorHAnsi" w:cstheme="minorHAnsi"/>
                  <w:bCs/>
                  <w:u w:val="none"/>
                  <w:lang w:eastAsia="el-GR"/>
                </w:rPr>
                <w:t>ΦΕΚ B 4253/</w:t>
              </w:r>
              <w:r w:rsidR="00F62292" w:rsidRPr="00DD53C1">
                <w:rPr>
                  <w:rStyle w:val="-"/>
                  <w:rFonts w:asciiTheme="minorHAnsi" w:hAnsiTheme="minorHAnsi" w:cstheme="minorHAnsi"/>
                  <w:bCs/>
                  <w:u w:val="none"/>
                  <w:lang w:eastAsia="el-GR"/>
                </w:rPr>
                <w:t>30.09.2020</w:t>
              </w:r>
              <w:r w:rsidR="00F62292" w:rsidRPr="00DD53C1">
                <w:rPr>
                  <w:rStyle w:val="-"/>
                  <w:rFonts w:asciiTheme="minorHAnsi" w:hAnsiTheme="minorHAnsi" w:cstheme="minorHAnsi"/>
                  <w:u w:val="none"/>
                  <w:lang w:eastAsia="el-GR"/>
                </w:rPr>
                <w:t> </w:t>
              </w:r>
            </w:hyperlink>
          </w:p>
        </w:tc>
        <w:tc>
          <w:tcPr>
            <w:tcW w:w="5420" w:type="dxa"/>
            <w:shd w:val="clear" w:color="auto" w:fill="auto"/>
            <w:vAlign w:val="center"/>
          </w:tcPr>
          <w:p w:rsidR="00F62292" w:rsidRPr="00DD53C1" w:rsidRDefault="00F62292" w:rsidP="00F62292">
            <w:pPr>
              <w:suppressAutoHyphens w:val="0"/>
              <w:autoSpaceDE w:val="0"/>
              <w:autoSpaceDN w:val="0"/>
              <w:adjustRightInd w:val="0"/>
              <w:jc w:val="both"/>
              <w:rPr>
                <w:rFonts w:asciiTheme="minorHAnsi" w:hAnsiTheme="minorHAnsi" w:cstheme="minorHAnsi"/>
              </w:rPr>
            </w:pPr>
            <w:r w:rsidRPr="00DD53C1">
              <w:rPr>
                <w:rFonts w:asciiTheme="minorHAnsi" w:hAnsiTheme="minorHAnsi" w:cstheme="minorHAnsi"/>
              </w:rPr>
              <w:t xml:space="preserve">«Παράταση προθεσμίας καταβολής ασφαλιστικών εισφορών για τις επιχειρήσεις και εργοδότες για τις οποίες είχε χορηγηθεί παράταση προθεσμίας καταβολής στο πλαίσιο των μέτρων για την αντιμετώπιση των αρνητικών συνεπειών του </w:t>
            </w:r>
            <w:proofErr w:type="spellStart"/>
            <w:r w:rsidRPr="00DD53C1">
              <w:rPr>
                <w:rFonts w:asciiTheme="minorHAnsi" w:hAnsiTheme="minorHAnsi" w:cstheme="minorHAnsi"/>
              </w:rPr>
              <w:t>κορωνοϊού</w:t>
            </w:r>
            <w:proofErr w:type="spellEnd"/>
            <w:r w:rsidRPr="00DD53C1">
              <w:rPr>
                <w:rFonts w:asciiTheme="minorHAnsi" w:hAnsiTheme="minorHAnsi" w:cstheme="minorHAnsi"/>
              </w:rPr>
              <w:t xml:space="preserve"> COVID-19» </w:t>
            </w:r>
          </w:p>
        </w:tc>
      </w:tr>
      <w:tr w:rsidR="00F62292" w:rsidRPr="001E4858" w:rsidTr="005D0C9B">
        <w:trPr>
          <w:cantSplit/>
        </w:trPr>
        <w:tc>
          <w:tcPr>
            <w:tcW w:w="709" w:type="dxa"/>
            <w:shd w:val="clear" w:color="auto" w:fill="auto"/>
            <w:vAlign w:val="center"/>
          </w:tcPr>
          <w:p w:rsidR="00F62292" w:rsidRPr="001213CD" w:rsidRDefault="00F62292" w:rsidP="00F62292">
            <w:pPr>
              <w:jc w:val="center"/>
              <w:rPr>
                <w:rFonts w:asciiTheme="minorHAnsi" w:hAnsiTheme="minorHAnsi" w:cstheme="minorHAnsi"/>
                <w:lang w:val="en-US"/>
              </w:rPr>
            </w:pPr>
            <w:r w:rsidRPr="001213CD">
              <w:rPr>
                <w:rFonts w:asciiTheme="minorHAnsi" w:hAnsiTheme="minorHAnsi" w:cstheme="minorHAnsi"/>
                <w:lang w:val="en-US"/>
              </w:rPr>
              <w:t>18</w:t>
            </w:r>
          </w:p>
        </w:tc>
        <w:tc>
          <w:tcPr>
            <w:tcW w:w="3652" w:type="dxa"/>
            <w:shd w:val="clear" w:color="auto" w:fill="auto"/>
          </w:tcPr>
          <w:p w:rsidR="005D0C9B" w:rsidRDefault="00F62292" w:rsidP="00F62292">
            <w:pPr>
              <w:rPr>
                <w:rFonts w:asciiTheme="minorHAnsi" w:hAnsiTheme="minorHAnsi" w:cstheme="minorHAnsi"/>
              </w:rPr>
            </w:pPr>
            <w:r w:rsidRPr="00DD53C1">
              <w:rPr>
                <w:rFonts w:asciiTheme="minorHAnsi" w:hAnsiTheme="minorHAnsi" w:cstheme="minorHAnsi"/>
              </w:rPr>
              <w:t xml:space="preserve">ΑΠΟΦΑΣΗ </w:t>
            </w:r>
          </w:p>
          <w:p w:rsidR="005D0C9B" w:rsidRDefault="00F62292" w:rsidP="00F62292">
            <w:pPr>
              <w:rPr>
                <w:rFonts w:asciiTheme="minorHAnsi" w:hAnsiTheme="minorHAnsi" w:cstheme="minorHAnsi"/>
              </w:rPr>
            </w:pPr>
            <w:r w:rsidRPr="00DD53C1">
              <w:rPr>
                <w:rFonts w:asciiTheme="minorHAnsi" w:hAnsiTheme="minorHAnsi" w:cstheme="minorHAnsi"/>
              </w:rPr>
              <w:t xml:space="preserve">ΤΟΥ ΥΦΥΠΟΥΡΓΟΥ ΟΙΚΟΝΟΜΙΚΩΝ ΚΑΙ ΤΟΥ ΔΙΟΙΚΗΤΗ </w:t>
            </w: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ΤΗΣ ΑΝΕΞΑΡΤΗΤΗΣ ΑΡΧΗΣ ΔΗΜΟΣΙΩΝ ΕΣΟΔΩΝ</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1215  </w:t>
            </w:r>
          </w:p>
          <w:p w:rsidR="00F62292" w:rsidRPr="00DD53C1" w:rsidRDefault="00857FFE" w:rsidP="00F62292">
            <w:pPr>
              <w:rPr>
                <w:rFonts w:asciiTheme="minorHAnsi" w:hAnsiTheme="minorHAnsi" w:cstheme="minorHAnsi"/>
                <w:lang w:eastAsia="el-GR"/>
              </w:rPr>
            </w:pPr>
            <w:hyperlink r:id="rId109" w:history="1">
              <w:r w:rsidR="005D0C9B">
                <w:rPr>
                  <w:rStyle w:val="-"/>
                  <w:rFonts w:asciiTheme="minorHAnsi" w:hAnsiTheme="minorHAnsi" w:cstheme="minorHAnsi"/>
                  <w:bCs/>
                  <w:u w:val="none"/>
                  <w:lang w:eastAsia="el-GR"/>
                </w:rPr>
                <w:t>ΦΕΚ B 4254/</w:t>
              </w:r>
              <w:r w:rsidR="00F62292" w:rsidRPr="00DD53C1">
                <w:rPr>
                  <w:rStyle w:val="-"/>
                  <w:rFonts w:asciiTheme="minorHAnsi" w:hAnsiTheme="minorHAnsi" w:cstheme="minorHAnsi"/>
                  <w:bCs/>
                  <w:u w:val="none"/>
                  <w:lang w:eastAsia="el-GR"/>
                </w:rPr>
                <w:t>30.09.2020</w:t>
              </w:r>
              <w:r w:rsidR="00F62292" w:rsidRPr="00DD53C1">
                <w:rPr>
                  <w:rStyle w:val="-"/>
                  <w:rFonts w:asciiTheme="minorHAnsi" w:hAnsiTheme="minorHAnsi" w:cstheme="minorHAnsi"/>
                  <w:u w:val="none"/>
                  <w:lang w:eastAsia="el-GR"/>
                </w:rPr>
                <w:t> </w:t>
              </w:r>
            </w:hyperlink>
          </w:p>
        </w:tc>
        <w:tc>
          <w:tcPr>
            <w:tcW w:w="5420" w:type="dxa"/>
            <w:shd w:val="clear" w:color="auto" w:fill="auto"/>
            <w:vAlign w:val="center"/>
          </w:tcPr>
          <w:p w:rsidR="00F62292" w:rsidRPr="00DD53C1" w:rsidRDefault="00F62292" w:rsidP="00F62292">
            <w:pPr>
              <w:suppressAutoHyphens w:val="0"/>
              <w:autoSpaceDE w:val="0"/>
              <w:autoSpaceDN w:val="0"/>
              <w:adjustRightInd w:val="0"/>
              <w:jc w:val="both"/>
              <w:rPr>
                <w:rFonts w:asciiTheme="minorHAnsi" w:hAnsiTheme="minorHAnsi" w:cstheme="minorHAnsi"/>
              </w:rPr>
            </w:pPr>
            <w:r w:rsidRPr="00DD53C1">
              <w:rPr>
                <w:rFonts w:asciiTheme="minorHAnsi" w:hAnsiTheme="minorHAnsi" w:cstheme="minorHAnsi"/>
              </w:rPr>
              <w:t xml:space="preserve">«Παράταση των προθεσμιών που προβλέπονται στις διατάξεις των παρ. 51 και 53α του άρθρου 72 του Κώδικα Φορολογικής Διαδικασίας (Κ.Φ.Δ.)» </w:t>
            </w:r>
          </w:p>
        </w:tc>
      </w:tr>
      <w:tr w:rsidR="00F62292" w:rsidRPr="001E4858" w:rsidTr="005D0C9B">
        <w:trPr>
          <w:cantSplit/>
        </w:trPr>
        <w:tc>
          <w:tcPr>
            <w:tcW w:w="709" w:type="dxa"/>
            <w:shd w:val="clear" w:color="auto" w:fill="DAEEF3" w:themeFill="accent5" w:themeFillTint="33"/>
            <w:vAlign w:val="center"/>
          </w:tcPr>
          <w:p w:rsidR="00F62292" w:rsidRPr="001213CD" w:rsidRDefault="00F62292" w:rsidP="00F62292">
            <w:pPr>
              <w:jc w:val="center"/>
              <w:rPr>
                <w:rFonts w:asciiTheme="minorHAnsi" w:hAnsiTheme="minorHAnsi" w:cstheme="minorHAnsi"/>
                <w:lang w:val="en-US"/>
              </w:rPr>
            </w:pPr>
            <w:r w:rsidRPr="001213CD">
              <w:rPr>
                <w:rFonts w:asciiTheme="minorHAnsi" w:hAnsiTheme="minorHAnsi" w:cstheme="minorHAnsi"/>
                <w:lang w:val="en-US"/>
              </w:rPr>
              <w:t>19</w:t>
            </w:r>
          </w:p>
        </w:tc>
        <w:tc>
          <w:tcPr>
            <w:tcW w:w="3652" w:type="dxa"/>
            <w:shd w:val="clear" w:color="auto" w:fill="DAEEF3" w:themeFill="accent5" w:themeFillTint="33"/>
          </w:tcPr>
          <w:p w:rsidR="005D0C9B" w:rsidRDefault="00F62292" w:rsidP="00F62292">
            <w:pPr>
              <w:rPr>
                <w:rFonts w:asciiTheme="minorHAnsi" w:hAnsiTheme="minorHAnsi" w:cstheme="minorHAnsi"/>
              </w:rPr>
            </w:pPr>
            <w:r w:rsidRPr="00DD53C1">
              <w:rPr>
                <w:rFonts w:asciiTheme="minorHAnsi" w:hAnsiTheme="minorHAnsi" w:cstheme="minorHAnsi"/>
              </w:rPr>
              <w:t xml:space="preserve">ΑΠΟΦΑΣΗ ΤΩΝ ΥΠΟΥΡΓΩΝ </w:t>
            </w:r>
          </w:p>
          <w:p w:rsidR="005D0C9B" w:rsidRDefault="00F62292" w:rsidP="00F62292">
            <w:pPr>
              <w:rPr>
                <w:rFonts w:asciiTheme="minorHAnsi" w:hAnsiTheme="minorHAnsi" w:cstheme="minorHAnsi"/>
              </w:rPr>
            </w:pPr>
            <w:r w:rsidRPr="00DD53C1">
              <w:rPr>
                <w:rFonts w:asciiTheme="minorHAnsi" w:hAnsiTheme="minorHAnsi" w:cstheme="minorHAnsi"/>
              </w:rPr>
              <w:t xml:space="preserve">ΥΓΕΙΑΣ </w:t>
            </w:r>
            <w:r w:rsidR="005D0C9B">
              <w:rPr>
                <w:rFonts w:asciiTheme="minorHAnsi" w:hAnsiTheme="minorHAnsi" w:cstheme="minorHAnsi"/>
              </w:rPr>
              <w:t>–</w:t>
            </w:r>
            <w:r w:rsidRPr="00DD53C1">
              <w:rPr>
                <w:rFonts w:asciiTheme="minorHAnsi" w:hAnsiTheme="minorHAnsi" w:cstheme="minorHAnsi"/>
              </w:rPr>
              <w:t xml:space="preserve"> </w:t>
            </w: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ΥΠΟΔΟΜΩΝ ΚΑΙ ΜΕΤΑΦΟΡΩΝ - ΝΑΥΤΙΛΙΑΣ ΚΑΙ ΝΗΣΙΩΤΙΚΗΣ ΠΟΛΙΤΙΚΗΣ</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60588 </w:t>
            </w:r>
          </w:p>
          <w:p w:rsidR="00F62292" w:rsidRPr="00DD53C1" w:rsidRDefault="00857FFE" w:rsidP="00F62292">
            <w:pPr>
              <w:rPr>
                <w:rFonts w:asciiTheme="minorHAnsi" w:hAnsiTheme="minorHAnsi" w:cstheme="minorHAnsi"/>
                <w:lang w:eastAsia="el-GR"/>
              </w:rPr>
            </w:pPr>
            <w:hyperlink r:id="rId110" w:history="1">
              <w:r w:rsidR="005D0C9B">
                <w:rPr>
                  <w:rStyle w:val="-"/>
                  <w:rFonts w:asciiTheme="minorHAnsi" w:hAnsiTheme="minorHAnsi" w:cstheme="minorHAnsi"/>
                  <w:bCs/>
                  <w:u w:val="none"/>
                  <w:lang w:eastAsia="el-GR"/>
                </w:rPr>
                <w:t>ΦΕΚ B 4260/</w:t>
              </w:r>
              <w:r w:rsidR="00F62292" w:rsidRPr="00DD53C1">
                <w:rPr>
                  <w:rStyle w:val="-"/>
                  <w:rFonts w:asciiTheme="minorHAnsi" w:hAnsiTheme="minorHAnsi" w:cstheme="minorHAnsi"/>
                  <w:bCs/>
                  <w:u w:val="none"/>
                  <w:lang w:eastAsia="el-GR"/>
                </w:rPr>
                <w:t>30.09.2020</w:t>
              </w:r>
              <w:r w:rsidR="00F62292" w:rsidRPr="00DD53C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62292" w:rsidRPr="005D0C9B" w:rsidRDefault="005D0C9B" w:rsidP="00F62292">
            <w:pPr>
              <w:suppressAutoHyphens w:val="0"/>
              <w:autoSpaceDE w:val="0"/>
              <w:autoSpaceDN w:val="0"/>
              <w:adjustRightInd w:val="0"/>
              <w:jc w:val="both"/>
              <w:rPr>
                <w:rFonts w:asciiTheme="minorHAnsi" w:hAnsiTheme="minorHAnsi" w:cstheme="minorHAnsi"/>
                <w:sz w:val="22"/>
                <w:szCs w:val="22"/>
                <w:lang w:eastAsia="el-GR"/>
              </w:rPr>
            </w:pPr>
            <w:r w:rsidRPr="005D0C9B">
              <w:rPr>
                <w:rFonts w:asciiTheme="minorHAnsi" w:hAnsiTheme="minorHAnsi" w:cstheme="minorHAnsi"/>
                <w:sz w:val="22"/>
                <w:szCs w:val="22"/>
                <w:lang w:eastAsia="el-GR"/>
              </w:rPr>
              <w:t>Ημερομηνία επανακυκλοφορίας</w:t>
            </w:r>
            <w:r w:rsidR="00F62292" w:rsidRPr="005D0C9B">
              <w:rPr>
                <w:rFonts w:asciiTheme="minorHAnsi" w:hAnsiTheme="minorHAnsi" w:cstheme="minorHAnsi"/>
                <w:sz w:val="22"/>
                <w:szCs w:val="22"/>
                <w:lang w:eastAsia="el-GR"/>
              </w:rPr>
              <w:t>: 01.10.2020</w:t>
            </w:r>
          </w:p>
          <w:p w:rsidR="00F62292" w:rsidRPr="00DD53C1" w:rsidRDefault="00F62292" w:rsidP="00F62292">
            <w:pPr>
              <w:suppressAutoHyphens w:val="0"/>
              <w:autoSpaceDE w:val="0"/>
              <w:autoSpaceDN w:val="0"/>
              <w:adjustRightInd w:val="0"/>
              <w:jc w:val="both"/>
              <w:rPr>
                <w:rFonts w:asciiTheme="minorHAnsi" w:hAnsiTheme="minorHAnsi" w:cstheme="minorHAnsi"/>
              </w:rPr>
            </w:pPr>
            <w:r w:rsidRPr="00DD53C1">
              <w:rPr>
                <w:rFonts w:asciiTheme="minorHAnsi" w:hAnsiTheme="minorHAnsi" w:cstheme="minorHAnsi"/>
              </w:rPr>
              <w:t xml:space="preserve">«Επιβολή του μέτρου του προσωρινού περιορισμού των χερσαίων, αεροπορικών και θαλάσσιων συνδέσεων της Χώρας, προς περιορισμό της διασποράς του </w:t>
            </w:r>
            <w:proofErr w:type="spellStart"/>
            <w:r w:rsidRPr="00DD53C1">
              <w:rPr>
                <w:rFonts w:asciiTheme="minorHAnsi" w:hAnsiTheme="minorHAnsi" w:cstheme="minorHAnsi"/>
              </w:rPr>
              <w:t>κορωνοϊού</w:t>
            </w:r>
            <w:proofErr w:type="spellEnd"/>
            <w:r w:rsidRPr="00DD53C1">
              <w:rPr>
                <w:rFonts w:asciiTheme="minorHAnsi" w:hAnsiTheme="minorHAnsi" w:cstheme="minorHAnsi"/>
              </w:rPr>
              <w:t xml:space="preserve"> COVID-19» </w:t>
            </w:r>
          </w:p>
        </w:tc>
      </w:tr>
      <w:tr w:rsidR="00F62292" w:rsidRPr="001E4858" w:rsidTr="005D0C9B">
        <w:trPr>
          <w:cantSplit/>
          <w:trHeight w:val="710"/>
        </w:trPr>
        <w:tc>
          <w:tcPr>
            <w:tcW w:w="709" w:type="dxa"/>
            <w:shd w:val="clear" w:color="auto" w:fill="auto"/>
            <w:vAlign w:val="center"/>
          </w:tcPr>
          <w:p w:rsidR="00F62292" w:rsidRPr="001213CD" w:rsidRDefault="00F62292" w:rsidP="00F62292">
            <w:pPr>
              <w:jc w:val="center"/>
              <w:rPr>
                <w:rFonts w:asciiTheme="minorHAnsi" w:hAnsiTheme="minorHAnsi" w:cstheme="minorHAnsi"/>
                <w:lang w:val="en-US"/>
              </w:rPr>
            </w:pPr>
            <w:r w:rsidRPr="001213CD">
              <w:rPr>
                <w:rFonts w:asciiTheme="minorHAnsi" w:hAnsiTheme="minorHAnsi" w:cstheme="minorHAnsi"/>
                <w:lang w:val="en-US"/>
              </w:rPr>
              <w:t>20</w:t>
            </w:r>
          </w:p>
        </w:tc>
        <w:tc>
          <w:tcPr>
            <w:tcW w:w="3652" w:type="dxa"/>
            <w:shd w:val="clear" w:color="auto" w:fill="auto"/>
          </w:tcPr>
          <w:p w:rsidR="005D0C9B" w:rsidRDefault="00F62292" w:rsidP="00F62292">
            <w:pPr>
              <w:rPr>
                <w:rFonts w:asciiTheme="minorHAnsi" w:hAnsiTheme="minorHAnsi" w:cstheme="minorHAnsi"/>
              </w:rPr>
            </w:pPr>
            <w:r w:rsidRPr="00DD53C1">
              <w:rPr>
                <w:rFonts w:asciiTheme="minorHAnsi" w:hAnsiTheme="minorHAnsi" w:cstheme="minorHAnsi"/>
              </w:rPr>
              <w:t xml:space="preserve">ΑΠΟΦΑΣΗ ΤΩΝ ΥΠΟΥΡΓΩΝ ΟΙΚΟΝΟΜΙΚΩΝ </w:t>
            </w:r>
            <w:r w:rsidR="005D0C9B">
              <w:rPr>
                <w:rFonts w:asciiTheme="minorHAnsi" w:hAnsiTheme="minorHAnsi" w:cstheme="minorHAnsi"/>
              </w:rPr>
              <w:t>–</w:t>
            </w:r>
            <w:r w:rsidRPr="00DD53C1">
              <w:rPr>
                <w:rFonts w:asciiTheme="minorHAnsi" w:hAnsiTheme="minorHAnsi" w:cstheme="minorHAnsi"/>
              </w:rPr>
              <w:t xml:space="preserve"> </w:t>
            </w:r>
          </w:p>
          <w:p w:rsidR="00F62292" w:rsidRPr="005D0C9B" w:rsidRDefault="00F62292" w:rsidP="00F62292">
            <w:pPr>
              <w:rPr>
                <w:rFonts w:asciiTheme="minorHAnsi" w:hAnsiTheme="minorHAnsi" w:cstheme="minorHAnsi"/>
              </w:rPr>
            </w:pPr>
            <w:r w:rsidRPr="00DD53C1">
              <w:rPr>
                <w:rFonts w:asciiTheme="minorHAnsi" w:hAnsiTheme="minorHAnsi" w:cstheme="minorHAnsi"/>
              </w:rPr>
              <w:t>ΕΡΓΑΣΙΑΣ ΚΑΙ ΚΟΙΝΩΝΙΚΩΝ ΥΠΟΘΕΣΕΩΝ</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39539/996  </w:t>
            </w:r>
          </w:p>
          <w:p w:rsidR="00F62292" w:rsidRPr="00DD53C1" w:rsidRDefault="00857FFE" w:rsidP="00F62292">
            <w:pPr>
              <w:rPr>
                <w:rFonts w:asciiTheme="minorHAnsi" w:hAnsiTheme="minorHAnsi" w:cstheme="minorHAnsi"/>
                <w:lang w:eastAsia="el-GR"/>
              </w:rPr>
            </w:pPr>
            <w:hyperlink r:id="rId111" w:history="1">
              <w:r w:rsidR="00F62292" w:rsidRPr="00DD53C1">
                <w:rPr>
                  <w:rStyle w:val="-"/>
                  <w:rFonts w:asciiTheme="minorHAnsi" w:hAnsiTheme="minorHAnsi" w:cstheme="minorHAnsi"/>
                  <w:bCs/>
                  <w:u w:val="none"/>
                  <w:lang w:eastAsia="el-GR"/>
                </w:rPr>
                <w:t>ΦΕΚ B 426</w:t>
              </w:r>
              <w:r w:rsidR="005D0C9B">
                <w:rPr>
                  <w:rStyle w:val="-"/>
                  <w:rFonts w:asciiTheme="minorHAnsi" w:hAnsiTheme="minorHAnsi" w:cstheme="minorHAnsi"/>
                  <w:bCs/>
                  <w:u w:val="none"/>
                  <w:lang w:eastAsia="el-GR"/>
                </w:rPr>
                <w:t>1/</w:t>
              </w:r>
              <w:r w:rsidR="00F62292" w:rsidRPr="00DD53C1">
                <w:rPr>
                  <w:rStyle w:val="-"/>
                  <w:rFonts w:asciiTheme="minorHAnsi" w:hAnsiTheme="minorHAnsi" w:cstheme="minorHAnsi"/>
                  <w:bCs/>
                  <w:u w:val="none"/>
                  <w:lang w:eastAsia="el-GR"/>
                </w:rPr>
                <w:t>30.09.2020</w:t>
              </w:r>
              <w:r w:rsidR="00F62292" w:rsidRPr="00DD53C1">
                <w:rPr>
                  <w:rStyle w:val="-"/>
                  <w:rFonts w:asciiTheme="minorHAnsi" w:hAnsiTheme="minorHAnsi" w:cstheme="minorHAnsi"/>
                  <w:u w:val="none"/>
                  <w:lang w:eastAsia="el-GR"/>
                </w:rPr>
                <w:t> </w:t>
              </w:r>
            </w:hyperlink>
          </w:p>
        </w:tc>
        <w:tc>
          <w:tcPr>
            <w:tcW w:w="5420" w:type="dxa"/>
            <w:shd w:val="clear" w:color="auto" w:fill="auto"/>
            <w:vAlign w:val="center"/>
          </w:tcPr>
          <w:p w:rsidR="00F62292" w:rsidRPr="00DD53C1" w:rsidRDefault="00F62292" w:rsidP="00F62292">
            <w:pPr>
              <w:suppressAutoHyphens w:val="0"/>
              <w:autoSpaceDE w:val="0"/>
              <w:autoSpaceDN w:val="0"/>
              <w:adjustRightInd w:val="0"/>
              <w:jc w:val="both"/>
              <w:rPr>
                <w:rFonts w:asciiTheme="minorHAnsi" w:hAnsiTheme="minorHAnsi" w:cstheme="minorHAnsi"/>
                <w:lang w:eastAsia="el-GR"/>
              </w:rPr>
            </w:pPr>
            <w:r w:rsidRPr="00DD53C1">
              <w:rPr>
                <w:rFonts w:asciiTheme="minorHAnsi" w:hAnsiTheme="minorHAnsi" w:cstheme="minorHAnsi"/>
              </w:rPr>
              <w:t xml:space="preserve">«Ανοιχτό πρόγραμμα 100.000 νέων επιδοτούμενων θέσεων εργασίας» </w:t>
            </w:r>
          </w:p>
        </w:tc>
      </w:tr>
      <w:tr w:rsidR="00F62292" w:rsidRPr="00012FEE" w:rsidTr="005D0C9B">
        <w:trPr>
          <w:cantSplit/>
        </w:trPr>
        <w:tc>
          <w:tcPr>
            <w:tcW w:w="709" w:type="dxa"/>
            <w:shd w:val="clear" w:color="auto" w:fill="DAEEF3" w:themeFill="accent5" w:themeFillTint="33"/>
            <w:vAlign w:val="center"/>
          </w:tcPr>
          <w:p w:rsidR="00F62292" w:rsidRPr="001213CD" w:rsidRDefault="00F62292" w:rsidP="00F62292">
            <w:pPr>
              <w:jc w:val="center"/>
              <w:rPr>
                <w:rFonts w:asciiTheme="minorHAnsi" w:hAnsiTheme="minorHAnsi" w:cstheme="minorHAnsi"/>
                <w:lang w:val="en-US"/>
              </w:rPr>
            </w:pPr>
            <w:r>
              <w:rPr>
                <w:rFonts w:asciiTheme="minorHAnsi" w:hAnsiTheme="minorHAnsi" w:cstheme="minorHAnsi"/>
              </w:rPr>
              <w:t>21</w:t>
            </w:r>
          </w:p>
        </w:tc>
        <w:tc>
          <w:tcPr>
            <w:tcW w:w="3652" w:type="dxa"/>
            <w:shd w:val="clear" w:color="auto" w:fill="DAEEF3" w:themeFill="accent5" w:themeFillTint="33"/>
          </w:tcPr>
          <w:p w:rsidR="005D0C9B" w:rsidRDefault="00F62292" w:rsidP="00F62292">
            <w:pPr>
              <w:rPr>
                <w:rFonts w:asciiTheme="minorHAnsi" w:hAnsiTheme="minorHAnsi" w:cstheme="minorHAnsi"/>
              </w:rPr>
            </w:pPr>
            <w:r w:rsidRPr="00DD53C1">
              <w:rPr>
                <w:rFonts w:asciiTheme="minorHAnsi" w:hAnsiTheme="minorHAnsi" w:cstheme="minorHAnsi"/>
              </w:rPr>
              <w:t xml:space="preserve">ΑΠΟΦΑΣΗ ΤΩΝ ΥΠΟΥΡΓΩΝ ΟΙΚΟΝΟΜΙΚΩΝ </w:t>
            </w:r>
            <w:r w:rsidR="005D0C9B">
              <w:rPr>
                <w:rFonts w:asciiTheme="minorHAnsi" w:hAnsiTheme="minorHAnsi" w:cstheme="minorHAnsi"/>
              </w:rPr>
              <w:t>–</w:t>
            </w:r>
            <w:r w:rsidRPr="00DD53C1">
              <w:rPr>
                <w:rFonts w:asciiTheme="minorHAnsi" w:hAnsiTheme="minorHAnsi" w:cstheme="minorHAnsi"/>
              </w:rPr>
              <w:t xml:space="preserve"> </w:t>
            </w:r>
          </w:p>
          <w:p w:rsidR="005D0C9B" w:rsidRDefault="00F62292" w:rsidP="00F62292">
            <w:pPr>
              <w:rPr>
                <w:rFonts w:asciiTheme="minorHAnsi" w:hAnsiTheme="minorHAnsi" w:cstheme="minorHAnsi"/>
              </w:rPr>
            </w:pPr>
            <w:r w:rsidRPr="00DD53C1">
              <w:rPr>
                <w:rFonts w:asciiTheme="minorHAnsi" w:hAnsiTheme="minorHAnsi" w:cstheme="minorHAnsi"/>
              </w:rPr>
              <w:t xml:space="preserve">ΕΡΓΑΣΙΑΣ ΚΑΙ ΚΟΙΝΩΝΙΚΩΝ ΥΠΟΘΕΣΕΩΝ </w:t>
            </w:r>
            <w:r w:rsidR="005D0C9B">
              <w:rPr>
                <w:rFonts w:asciiTheme="minorHAnsi" w:hAnsiTheme="minorHAnsi" w:cstheme="minorHAnsi"/>
              </w:rPr>
              <w:t>–</w:t>
            </w:r>
            <w:r w:rsidRPr="00DD53C1">
              <w:rPr>
                <w:rFonts w:asciiTheme="minorHAnsi" w:hAnsiTheme="minorHAnsi" w:cstheme="minorHAnsi"/>
              </w:rPr>
              <w:t xml:space="preserve"> </w:t>
            </w: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ΥΓΕΙΑΣ</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39363/1537 </w:t>
            </w:r>
          </w:p>
          <w:p w:rsidR="00F62292" w:rsidRPr="00DD53C1" w:rsidRDefault="00857FFE" w:rsidP="00F62292">
            <w:pPr>
              <w:rPr>
                <w:rFonts w:asciiTheme="minorHAnsi" w:hAnsiTheme="minorHAnsi" w:cstheme="minorHAnsi"/>
                <w:lang w:eastAsia="el-GR"/>
              </w:rPr>
            </w:pPr>
            <w:hyperlink r:id="rId112" w:history="1">
              <w:r w:rsidR="005D0C9B">
                <w:rPr>
                  <w:rStyle w:val="-"/>
                  <w:rFonts w:asciiTheme="minorHAnsi" w:hAnsiTheme="minorHAnsi" w:cstheme="minorHAnsi"/>
                  <w:bCs/>
                  <w:u w:val="none"/>
                  <w:lang w:eastAsia="el-GR"/>
                </w:rPr>
                <w:t>ΦΕΚ B 4262/</w:t>
              </w:r>
              <w:r w:rsidR="00F62292" w:rsidRPr="00DD53C1">
                <w:rPr>
                  <w:rStyle w:val="-"/>
                  <w:rFonts w:asciiTheme="minorHAnsi" w:hAnsiTheme="minorHAnsi" w:cstheme="minorHAnsi"/>
                  <w:bCs/>
                  <w:u w:val="none"/>
                  <w:lang w:eastAsia="el-GR"/>
                </w:rPr>
                <w:t>30.09.2020</w:t>
              </w:r>
              <w:r w:rsidR="00F62292" w:rsidRPr="00DD53C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62292" w:rsidRPr="00DD53C1" w:rsidRDefault="005D0C9B" w:rsidP="00F62292">
            <w:pPr>
              <w:suppressAutoHyphens w:val="0"/>
              <w:autoSpaceDE w:val="0"/>
              <w:autoSpaceDN w:val="0"/>
              <w:adjustRightInd w:val="0"/>
              <w:jc w:val="both"/>
              <w:rPr>
                <w:rFonts w:asciiTheme="minorHAnsi" w:hAnsiTheme="minorHAnsi" w:cstheme="minorHAnsi"/>
              </w:rPr>
            </w:pPr>
            <w:r w:rsidRPr="005D0C9B">
              <w:rPr>
                <w:rFonts w:asciiTheme="minorHAnsi" w:hAnsiTheme="minorHAnsi" w:cstheme="minorHAnsi"/>
              </w:rPr>
              <w:t>“</w:t>
            </w:r>
            <w:r w:rsidR="00F62292" w:rsidRPr="00DD53C1">
              <w:rPr>
                <w:rFonts w:asciiTheme="minorHAnsi" w:hAnsiTheme="minorHAnsi" w:cstheme="minorHAnsi"/>
              </w:rPr>
              <w:t>Λεπτομέρειες εφαρμογής και χρόνος ισχύος των περ. β) έως και ε) της παρ. 2 του άρθρου 4 της από 11.03.2020 Πράξης Νομοθετικού Περιεχομένου (Α’ 55), όπως ισχύει, για «ευπαθείς ομάδες εργαζομένων» του</w:t>
            </w:r>
            <w:r>
              <w:rPr>
                <w:rFonts w:asciiTheme="minorHAnsi" w:hAnsiTheme="minorHAnsi" w:cstheme="minorHAnsi"/>
              </w:rPr>
              <w:t xml:space="preserve"> ιδιωτικού τομέα της οικονομίας</w:t>
            </w:r>
            <w:r w:rsidRPr="005D0C9B">
              <w:rPr>
                <w:rFonts w:asciiTheme="minorHAnsi" w:hAnsiTheme="minorHAnsi" w:cstheme="minorHAnsi"/>
              </w:rPr>
              <w:t>”</w:t>
            </w:r>
            <w:r w:rsidR="00F62292" w:rsidRPr="00DD53C1">
              <w:rPr>
                <w:rFonts w:asciiTheme="minorHAnsi" w:hAnsiTheme="minorHAnsi" w:cstheme="minorHAnsi"/>
              </w:rPr>
              <w:t xml:space="preserve"> </w:t>
            </w:r>
          </w:p>
        </w:tc>
      </w:tr>
      <w:tr w:rsidR="00F62292" w:rsidRPr="00012FEE" w:rsidTr="005D0C9B">
        <w:trPr>
          <w:cantSplit/>
        </w:trPr>
        <w:tc>
          <w:tcPr>
            <w:tcW w:w="709" w:type="dxa"/>
            <w:shd w:val="clear" w:color="auto" w:fill="auto"/>
            <w:vAlign w:val="center"/>
          </w:tcPr>
          <w:p w:rsidR="00F62292" w:rsidRPr="001213CD" w:rsidRDefault="00F62292" w:rsidP="00F62292">
            <w:pPr>
              <w:jc w:val="center"/>
              <w:rPr>
                <w:rFonts w:asciiTheme="minorHAnsi" w:hAnsiTheme="minorHAnsi" w:cstheme="minorHAnsi"/>
                <w:lang w:val="en-US"/>
              </w:rPr>
            </w:pPr>
            <w:r>
              <w:rPr>
                <w:rFonts w:asciiTheme="minorHAnsi" w:hAnsiTheme="minorHAnsi" w:cstheme="minorHAnsi"/>
              </w:rPr>
              <w:t>22</w:t>
            </w:r>
          </w:p>
        </w:tc>
        <w:tc>
          <w:tcPr>
            <w:tcW w:w="3652" w:type="dxa"/>
            <w:shd w:val="clear" w:color="auto" w:fill="auto"/>
          </w:tcPr>
          <w:p w:rsidR="005D0C9B" w:rsidRDefault="00F62292" w:rsidP="00F62292">
            <w:pPr>
              <w:rPr>
                <w:rFonts w:asciiTheme="minorHAnsi" w:hAnsiTheme="minorHAnsi" w:cstheme="minorHAnsi"/>
              </w:rPr>
            </w:pPr>
            <w:r w:rsidRPr="00DD53C1">
              <w:rPr>
                <w:rFonts w:asciiTheme="minorHAnsi" w:hAnsiTheme="minorHAnsi" w:cstheme="minorHAnsi"/>
              </w:rPr>
              <w:t>ΑΠΟΦΑΣΗ ΤΩΝ ΥΠΟΥΡΓΩΝ ΟΙΚΟΝΟΜΙΚΩΝ </w:t>
            </w:r>
            <w:r w:rsidR="005D0C9B">
              <w:rPr>
                <w:rFonts w:asciiTheme="minorHAnsi" w:hAnsiTheme="minorHAnsi" w:cstheme="minorHAnsi"/>
              </w:rPr>
              <w:t>–</w:t>
            </w:r>
            <w:r w:rsidRPr="00DD53C1">
              <w:rPr>
                <w:rFonts w:asciiTheme="minorHAnsi" w:hAnsiTheme="minorHAnsi" w:cstheme="minorHAnsi"/>
              </w:rPr>
              <w:t xml:space="preserve"> </w:t>
            </w: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ΕΡΓΑΣΙΑΣ ΚΑΙ ΚΟΙΝΩΝΙΚΩΝ ΥΠΟΘΕΣΕΩΝ</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39436/994 </w:t>
            </w:r>
          </w:p>
          <w:p w:rsidR="00F62292" w:rsidRPr="00DD53C1" w:rsidRDefault="00857FFE" w:rsidP="00F62292">
            <w:pPr>
              <w:rPr>
                <w:rFonts w:asciiTheme="minorHAnsi" w:hAnsiTheme="minorHAnsi" w:cstheme="minorHAnsi"/>
                <w:lang w:eastAsia="el-GR"/>
              </w:rPr>
            </w:pPr>
            <w:hyperlink r:id="rId113" w:history="1">
              <w:r w:rsidR="005D0C9B">
                <w:rPr>
                  <w:rStyle w:val="-"/>
                  <w:rFonts w:asciiTheme="minorHAnsi" w:hAnsiTheme="minorHAnsi" w:cstheme="minorHAnsi"/>
                  <w:bCs/>
                  <w:u w:val="none"/>
                  <w:lang w:eastAsia="el-GR"/>
                </w:rPr>
                <w:t>ΦΕΚ B 4270/</w:t>
              </w:r>
              <w:r w:rsidR="00F62292" w:rsidRPr="00DD53C1">
                <w:rPr>
                  <w:rStyle w:val="-"/>
                  <w:rFonts w:asciiTheme="minorHAnsi" w:hAnsiTheme="minorHAnsi" w:cstheme="minorHAnsi"/>
                  <w:bCs/>
                  <w:u w:val="none"/>
                  <w:lang w:eastAsia="el-GR"/>
                </w:rPr>
                <w:t>01.10.2020</w:t>
              </w:r>
              <w:r w:rsidR="00F62292" w:rsidRPr="00DD53C1">
                <w:rPr>
                  <w:rStyle w:val="-"/>
                  <w:rFonts w:asciiTheme="minorHAnsi" w:hAnsiTheme="minorHAnsi" w:cstheme="minorHAnsi"/>
                  <w:u w:val="none"/>
                  <w:lang w:eastAsia="el-GR"/>
                </w:rPr>
                <w:t> </w:t>
              </w:r>
            </w:hyperlink>
          </w:p>
        </w:tc>
        <w:tc>
          <w:tcPr>
            <w:tcW w:w="5420" w:type="dxa"/>
            <w:shd w:val="clear" w:color="auto" w:fill="auto"/>
            <w:vAlign w:val="center"/>
          </w:tcPr>
          <w:p w:rsidR="00F62292" w:rsidRPr="00DD53C1" w:rsidRDefault="005D0C9B" w:rsidP="00F62292">
            <w:pPr>
              <w:suppressAutoHyphens w:val="0"/>
              <w:autoSpaceDE w:val="0"/>
              <w:autoSpaceDN w:val="0"/>
              <w:adjustRightInd w:val="0"/>
              <w:jc w:val="both"/>
              <w:rPr>
                <w:rFonts w:asciiTheme="minorHAnsi" w:hAnsiTheme="minorHAnsi" w:cstheme="minorHAnsi"/>
              </w:rPr>
            </w:pPr>
            <w:r w:rsidRPr="005D0C9B">
              <w:rPr>
                <w:rFonts w:asciiTheme="minorHAnsi" w:hAnsiTheme="minorHAnsi" w:cstheme="minorHAnsi"/>
              </w:rPr>
              <w:t>“</w:t>
            </w:r>
            <w:r w:rsidR="00F62292" w:rsidRPr="00DD53C1">
              <w:rPr>
                <w:rFonts w:asciiTheme="minorHAnsi" w:hAnsiTheme="minorHAnsi" w:cstheme="minorHAnsi"/>
              </w:rPr>
              <w:t>Τροποποίηση τ</w:t>
            </w:r>
            <w:r>
              <w:rPr>
                <w:rFonts w:asciiTheme="minorHAnsi" w:hAnsiTheme="minorHAnsi" w:cstheme="minorHAnsi"/>
              </w:rPr>
              <w:t>ης υπό στοιχεία οικ. 16073/287/</w:t>
            </w:r>
            <w:r w:rsidR="00F62292" w:rsidRPr="00DD53C1">
              <w:rPr>
                <w:rFonts w:asciiTheme="minorHAnsi" w:hAnsiTheme="minorHAnsi" w:cstheme="minorHAnsi"/>
              </w:rPr>
              <w:t xml:space="preserve">22.4.2020 «Μέτρα στήριξης εργαζομένων ειδικών κατηγοριών, οι οποίοι πλήττονται σημαντικά λόγω των αρνητικών συνεπειών της εμφάνισης </w:t>
            </w:r>
            <w:proofErr w:type="spellStart"/>
            <w:r w:rsidR="00F62292" w:rsidRPr="00DD53C1">
              <w:rPr>
                <w:rFonts w:asciiTheme="minorHAnsi" w:hAnsiTheme="minorHAnsi" w:cstheme="minorHAnsi"/>
              </w:rPr>
              <w:t>κορωνοϊού</w:t>
            </w:r>
            <w:proofErr w:type="spellEnd"/>
            <w:r w:rsidR="00F62292" w:rsidRPr="00DD53C1">
              <w:rPr>
                <w:rFonts w:asciiTheme="minorHAnsi" w:hAnsiTheme="minorHAnsi" w:cstheme="minorHAnsi"/>
              </w:rPr>
              <w:t xml:space="preserve"> COVID-19» (Β’ 1547 και Β’1841), κοινής υ</w:t>
            </w:r>
            <w:r>
              <w:rPr>
                <w:rFonts w:asciiTheme="minorHAnsi" w:hAnsiTheme="minorHAnsi" w:cstheme="minorHAnsi"/>
              </w:rPr>
              <w:t>πουργικής απόφασης, όπως ισχύει</w:t>
            </w:r>
            <w:r w:rsidRPr="005D0C9B">
              <w:rPr>
                <w:rFonts w:asciiTheme="minorHAnsi" w:hAnsiTheme="minorHAnsi" w:cstheme="minorHAnsi"/>
              </w:rPr>
              <w:t>”</w:t>
            </w:r>
            <w:r w:rsidR="00F62292" w:rsidRPr="00DD53C1">
              <w:rPr>
                <w:rFonts w:asciiTheme="minorHAnsi" w:hAnsiTheme="minorHAnsi" w:cstheme="minorHAnsi"/>
              </w:rPr>
              <w:t xml:space="preserve"> </w:t>
            </w:r>
          </w:p>
        </w:tc>
      </w:tr>
      <w:tr w:rsidR="00F62292" w:rsidRPr="00012FEE" w:rsidTr="005D0C9B">
        <w:trPr>
          <w:cantSplit/>
        </w:trPr>
        <w:tc>
          <w:tcPr>
            <w:tcW w:w="709" w:type="dxa"/>
            <w:shd w:val="clear" w:color="auto" w:fill="DAEEF3" w:themeFill="accent5" w:themeFillTint="33"/>
            <w:vAlign w:val="center"/>
          </w:tcPr>
          <w:p w:rsidR="00F62292" w:rsidRPr="001213CD" w:rsidRDefault="00F62292" w:rsidP="00F62292">
            <w:pPr>
              <w:jc w:val="center"/>
              <w:rPr>
                <w:rFonts w:asciiTheme="minorHAnsi" w:hAnsiTheme="minorHAnsi" w:cstheme="minorHAnsi"/>
                <w:lang w:val="en-US"/>
              </w:rPr>
            </w:pPr>
            <w:r>
              <w:rPr>
                <w:rFonts w:asciiTheme="minorHAnsi" w:hAnsiTheme="minorHAnsi" w:cstheme="minorHAnsi"/>
                <w:lang w:val="en-US"/>
              </w:rPr>
              <w:t>23</w:t>
            </w:r>
          </w:p>
        </w:tc>
        <w:tc>
          <w:tcPr>
            <w:tcW w:w="3652" w:type="dxa"/>
            <w:shd w:val="clear" w:color="auto" w:fill="DAEEF3" w:themeFill="accent5" w:themeFillTint="33"/>
          </w:tcPr>
          <w:p w:rsidR="005D0C9B" w:rsidRDefault="005D0C9B" w:rsidP="00F62292">
            <w:pPr>
              <w:rPr>
                <w:rFonts w:asciiTheme="minorHAnsi" w:hAnsiTheme="minorHAnsi" w:cstheme="minorHAnsi"/>
              </w:rPr>
            </w:pPr>
          </w:p>
          <w:p w:rsidR="005D0C9B" w:rsidRDefault="00F62292" w:rsidP="00F62292">
            <w:pPr>
              <w:rPr>
                <w:rFonts w:asciiTheme="minorHAnsi" w:hAnsiTheme="minorHAnsi" w:cstheme="minorHAnsi"/>
              </w:rPr>
            </w:pPr>
            <w:r w:rsidRPr="00DD53C1">
              <w:rPr>
                <w:rFonts w:asciiTheme="minorHAnsi" w:hAnsiTheme="minorHAnsi" w:cstheme="minorHAnsi"/>
              </w:rPr>
              <w:t xml:space="preserve">ΑΠΟΦΑΣΗ </w:t>
            </w:r>
          </w:p>
          <w:p w:rsidR="005D0C9B" w:rsidRDefault="00F62292" w:rsidP="00F62292">
            <w:pPr>
              <w:rPr>
                <w:rFonts w:asciiTheme="minorHAnsi" w:hAnsiTheme="minorHAnsi" w:cstheme="minorHAnsi"/>
              </w:rPr>
            </w:pPr>
            <w:r w:rsidRPr="00DD53C1">
              <w:rPr>
                <w:rFonts w:asciiTheme="minorHAnsi" w:hAnsiTheme="minorHAnsi" w:cstheme="minorHAnsi"/>
              </w:rPr>
              <w:t xml:space="preserve">ΤΟΥ ΥΦΥΠΟΥΡΓΟΥ ΟΙΚΟΝΟΜΙΚΩΝ ΚΑΙ ΤΟΥ ΔΙΟΙΚΗΤΗ </w:t>
            </w: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ΤΗΣ ΑΝΕΞΑΡΤΗΤΗΣ ΑΡΧΗΣ ΔΗΜΟΣΙΩΝ ΕΣΟΔΩΝ</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1222 </w:t>
            </w:r>
          </w:p>
          <w:p w:rsidR="00F62292" w:rsidRPr="00DD53C1" w:rsidRDefault="00857FFE" w:rsidP="00F62292">
            <w:pPr>
              <w:rPr>
                <w:rFonts w:asciiTheme="minorHAnsi" w:hAnsiTheme="minorHAnsi" w:cstheme="minorHAnsi"/>
                <w:lang w:eastAsia="el-GR"/>
              </w:rPr>
            </w:pPr>
            <w:hyperlink r:id="rId114" w:history="1">
              <w:r w:rsidR="00FC275E">
                <w:rPr>
                  <w:rStyle w:val="-"/>
                  <w:rFonts w:asciiTheme="minorHAnsi" w:hAnsiTheme="minorHAnsi" w:cstheme="minorHAnsi"/>
                  <w:bCs/>
                  <w:u w:val="none"/>
                  <w:lang w:eastAsia="el-GR"/>
                </w:rPr>
                <w:t>ΦΕΚ B 4274/</w:t>
              </w:r>
              <w:r w:rsidR="00F62292" w:rsidRPr="00DD53C1">
                <w:rPr>
                  <w:rStyle w:val="-"/>
                  <w:rFonts w:asciiTheme="minorHAnsi" w:hAnsiTheme="minorHAnsi" w:cstheme="minorHAnsi"/>
                  <w:bCs/>
                  <w:u w:val="none"/>
                  <w:lang w:eastAsia="el-GR"/>
                </w:rPr>
                <w:t>01.10.2020</w:t>
              </w:r>
              <w:r w:rsidR="00F62292" w:rsidRPr="00DD53C1">
                <w:rPr>
                  <w:rStyle w:val="-"/>
                  <w:rFonts w:asciiTheme="minorHAnsi" w:hAnsiTheme="minorHAnsi" w:cstheme="minorHAnsi"/>
                  <w:u w:val="none"/>
                  <w:lang w:eastAsia="el-GR"/>
                </w:rPr>
                <w:t> </w:t>
              </w:r>
            </w:hyperlink>
          </w:p>
          <w:p w:rsidR="00F62292" w:rsidRPr="00DD53C1" w:rsidRDefault="00F62292" w:rsidP="00F62292">
            <w:pPr>
              <w:rPr>
                <w:rFonts w:asciiTheme="minorHAnsi" w:hAnsiTheme="minorHAnsi" w:cstheme="minorHAnsi"/>
              </w:rPr>
            </w:pPr>
          </w:p>
        </w:tc>
        <w:tc>
          <w:tcPr>
            <w:tcW w:w="5420" w:type="dxa"/>
            <w:shd w:val="clear" w:color="auto" w:fill="DAEEF3" w:themeFill="accent5" w:themeFillTint="33"/>
            <w:vAlign w:val="center"/>
          </w:tcPr>
          <w:p w:rsidR="00F62292" w:rsidRPr="00DD53C1" w:rsidRDefault="00F62292" w:rsidP="00F62292">
            <w:pPr>
              <w:suppressAutoHyphens w:val="0"/>
              <w:autoSpaceDE w:val="0"/>
              <w:autoSpaceDN w:val="0"/>
              <w:adjustRightInd w:val="0"/>
              <w:jc w:val="both"/>
              <w:rPr>
                <w:rFonts w:asciiTheme="minorHAnsi" w:hAnsiTheme="minorHAnsi" w:cstheme="minorHAnsi"/>
              </w:rPr>
            </w:pPr>
            <w:r w:rsidRPr="00DD53C1">
              <w:rPr>
                <w:rFonts w:asciiTheme="minorHAnsi" w:hAnsiTheme="minorHAnsi" w:cstheme="minorHAnsi"/>
              </w:rPr>
              <w:t xml:space="preserve">«Τύπος, περιεχόμενο, τρόπος και χρόνος υποβολής του ανακεφαλαιωτικού πίνακα ενδοκοινοτικών παραδόσεων αγαθών και παροχών υπηρεσιών - αποθεμάτων στη διάθεση συγκεκριμένου πελάτη σε άλλο κ-μ (έντυπο Φ4/ΤΑXIS, Φ.Π.Α., έκδοση 2020). Τύπος, περιεχόμενο, τρόπος και χρόνος υποβολής του ανακεφαλαιωτικού πίνακα ενδοκοινοτικών αποκτήσεων αγαθών και λήψεων υπηρεσιών (έντυπο Φ5/ΤΑXIS, Φ.Π.Α., έκδοση 2020)» </w:t>
            </w:r>
          </w:p>
        </w:tc>
      </w:tr>
      <w:tr w:rsidR="00F62292" w:rsidRPr="00012FEE" w:rsidTr="00DD53C1">
        <w:trPr>
          <w:cantSplit/>
        </w:trPr>
        <w:tc>
          <w:tcPr>
            <w:tcW w:w="709" w:type="dxa"/>
            <w:shd w:val="clear" w:color="auto" w:fill="auto"/>
            <w:vAlign w:val="center"/>
          </w:tcPr>
          <w:p w:rsidR="00F62292" w:rsidRPr="001213CD" w:rsidRDefault="00F62292" w:rsidP="00F62292">
            <w:pPr>
              <w:jc w:val="center"/>
              <w:rPr>
                <w:rFonts w:asciiTheme="minorHAnsi" w:hAnsiTheme="minorHAnsi" w:cstheme="minorHAnsi"/>
                <w:lang w:val="en-US"/>
              </w:rPr>
            </w:pPr>
            <w:r>
              <w:rPr>
                <w:rFonts w:asciiTheme="minorHAnsi" w:hAnsiTheme="minorHAnsi" w:cstheme="minorHAnsi"/>
                <w:lang w:val="en-US"/>
              </w:rPr>
              <w:t>24</w:t>
            </w:r>
          </w:p>
        </w:tc>
        <w:tc>
          <w:tcPr>
            <w:tcW w:w="3652" w:type="dxa"/>
            <w:shd w:val="clear" w:color="auto" w:fill="auto"/>
          </w:tcPr>
          <w:p w:rsidR="004E2A01" w:rsidRPr="00092A38" w:rsidRDefault="004E2A01" w:rsidP="00F62292">
            <w:pPr>
              <w:rPr>
                <w:rFonts w:asciiTheme="minorHAnsi" w:hAnsiTheme="minorHAnsi" w:cstheme="minorHAnsi"/>
              </w:rPr>
            </w:pPr>
          </w:p>
          <w:p w:rsidR="004E2A01" w:rsidRPr="00092A38" w:rsidRDefault="004E2A01" w:rsidP="00F62292">
            <w:pPr>
              <w:rPr>
                <w:rFonts w:asciiTheme="minorHAnsi" w:hAnsiTheme="minorHAnsi" w:cstheme="minorHAnsi"/>
              </w:rPr>
            </w:pPr>
          </w:p>
          <w:p w:rsidR="004E2A01" w:rsidRPr="00092A38" w:rsidRDefault="004E2A01" w:rsidP="00F62292">
            <w:pPr>
              <w:rPr>
                <w:rFonts w:asciiTheme="minorHAnsi" w:hAnsiTheme="minorHAnsi" w:cstheme="minorHAnsi"/>
              </w:rPr>
            </w:pPr>
          </w:p>
          <w:p w:rsidR="004E2A01" w:rsidRPr="00092A38" w:rsidRDefault="004E2A01" w:rsidP="00F62292">
            <w:pPr>
              <w:rPr>
                <w:rFonts w:asciiTheme="minorHAnsi" w:hAnsiTheme="minorHAnsi" w:cstheme="minorHAnsi"/>
              </w:rPr>
            </w:pPr>
          </w:p>
          <w:p w:rsidR="004E2A01" w:rsidRDefault="00F62292" w:rsidP="00F62292">
            <w:pPr>
              <w:rPr>
                <w:rFonts w:asciiTheme="minorHAnsi" w:hAnsiTheme="minorHAnsi" w:cstheme="minorHAnsi"/>
              </w:rPr>
            </w:pPr>
            <w:r w:rsidRPr="00DD53C1">
              <w:rPr>
                <w:rFonts w:asciiTheme="minorHAnsi" w:hAnsiTheme="minorHAnsi" w:cstheme="minorHAnsi"/>
              </w:rPr>
              <w:t>ΑΠΟΦΑΣΗ ΤΩΝ ΥΠΟΥΡΓΩΝ ΟΙΚΟΝΟΜΙΚΩΝ </w:t>
            </w:r>
            <w:r w:rsidR="004E2A01">
              <w:rPr>
                <w:rFonts w:asciiTheme="minorHAnsi" w:hAnsiTheme="minorHAnsi" w:cstheme="minorHAnsi"/>
              </w:rPr>
              <w:t>–</w:t>
            </w:r>
            <w:r w:rsidRPr="00DD53C1">
              <w:rPr>
                <w:rFonts w:asciiTheme="minorHAnsi" w:hAnsiTheme="minorHAnsi" w:cstheme="minorHAnsi"/>
              </w:rPr>
              <w:t xml:space="preserve"> </w:t>
            </w: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ΑΝΑΠΤΥΞΗΣ ΚΑΙ ΕΠΕΝΔΥΣΕΩΝ - ΠΑΙΔΕΙΑΣ ΚΑΙ ΘΡΗΣΚΕΥΜΑΤΩΝ</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131447/Β9/Φ11/620 </w:t>
            </w:r>
          </w:p>
          <w:p w:rsidR="00F62292" w:rsidRPr="00DD53C1" w:rsidRDefault="00857FFE" w:rsidP="00F62292">
            <w:pPr>
              <w:rPr>
                <w:rFonts w:asciiTheme="minorHAnsi" w:hAnsiTheme="minorHAnsi" w:cstheme="minorHAnsi"/>
              </w:rPr>
            </w:pPr>
            <w:hyperlink r:id="rId115" w:history="1">
              <w:r w:rsidR="00FC275E">
                <w:rPr>
                  <w:rStyle w:val="-"/>
                  <w:rFonts w:asciiTheme="minorHAnsi" w:hAnsiTheme="minorHAnsi" w:cstheme="minorHAnsi"/>
                  <w:bCs/>
                  <w:u w:val="none"/>
                  <w:lang w:eastAsia="el-GR"/>
                </w:rPr>
                <w:t>ΦΕΚ B 4276/</w:t>
              </w:r>
              <w:r w:rsidR="00F62292" w:rsidRPr="00DD53C1">
                <w:rPr>
                  <w:rStyle w:val="-"/>
                  <w:rFonts w:asciiTheme="minorHAnsi" w:hAnsiTheme="minorHAnsi" w:cstheme="minorHAnsi"/>
                  <w:bCs/>
                  <w:u w:val="none"/>
                  <w:lang w:eastAsia="el-GR"/>
                </w:rPr>
                <w:t>01.10.2020</w:t>
              </w:r>
              <w:r w:rsidR="00F62292" w:rsidRPr="00DD53C1">
                <w:rPr>
                  <w:rStyle w:val="-"/>
                  <w:rFonts w:asciiTheme="minorHAnsi" w:hAnsiTheme="minorHAnsi" w:cstheme="minorHAnsi"/>
                  <w:u w:val="none"/>
                  <w:lang w:eastAsia="el-GR"/>
                </w:rPr>
                <w:t> </w:t>
              </w:r>
            </w:hyperlink>
          </w:p>
        </w:tc>
        <w:tc>
          <w:tcPr>
            <w:tcW w:w="5420" w:type="dxa"/>
            <w:shd w:val="clear" w:color="auto" w:fill="auto"/>
            <w:vAlign w:val="center"/>
          </w:tcPr>
          <w:p w:rsidR="00F62292" w:rsidRPr="00DD53C1" w:rsidRDefault="004E2A01" w:rsidP="00F62292">
            <w:pPr>
              <w:suppressAutoHyphens w:val="0"/>
              <w:autoSpaceDE w:val="0"/>
              <w:autoSpaceDN w:val="0"/>
              <w:adjustRightInd w:val="0"/>
              <w:jc w:val="both"/>
              <w:rPr>
                <w:rFonts w:asciiTheme="minorHAnsi" w:hAnsiTheme="minorHAnsi" w:cstheme="minorHAnsi"/>
              </w:rPr>
            </w:pPr>
            <w:r w:rsidRPr="004E2A01">
              <w:rPr>
                <w:rFonts w:asciiTheme="minorHAnsi" w:hAnsiTheme="minorHAnsi" w:cstheme="minorHAnsi"/>
              </w:rPr>
              <w:t>“</w:t>
            </w:r>
            <w:r w:rsidR="00F62292" w:rsidRPr="00DD53C1">
              <w:rPr>
                <w:rFonts w:asciiTheme="minorHAnsi" w:hAnsiTheme="minorHAnsi" w:cstheme="minorHAnsi"/>
              </w:rPr>
              <w:t>Τροποποίηση</w:t>
            </w:r>
            <w:r>
              <w:rPr>
                <w:rFonts w:asciiTheme="minorHAnsi" w:hAnsiTheme="minorHAnsi" w:cstheme="minorHAnsi"/>
              </w:rPr>
              <w:t xml:space="preserve"> της υπό στοιχεία 81347/Β9/Φ11/</w:t>
            </w:r>
            <w:r w:rsidR="00F62292" w:rsidRPr="00DD53C1">
              <w:rPr>
                <w:rFonts w:asciiTheme="minorHAnsi" w:hAnsiTheme="minorHAnsi" w:cstheme="minorHAnsi"/>
              </w:rPr>
              <w:t xml:space="preserve">435/22.05.2019 κοινής απόφασης των Υπουργών Οικονομίας και Ανάπτυξης, Παιδείας, Έρευνας και Θρησκευμάτων και Οικονομικών, όπως τροποποιήθηκε και ισχύει «Συμψηφισμός δαπανών που χορηγήθηκαν στα ΑΕΙ για τη χρηματοδότηση που έγινε στους τελικούς δικαιούχους του Επιχειρησιακού Προγράμματος Εκπαίδευση και Αρχική Επαγγελματική Κατάρτιση ΙΙ δυνάμει των υπ’ </w:t>
            </w:r>
            <w:proofErr w:type="spellStart"/>
            <w:r w:rsidR="00F62292" w:rsidRPr="00DD53C1">
              <w:rPr>
                <w:rFonts w:asciiTheme="minorHAnsi" w:hAnsiTheme="minorHAnsi" w:cstheme="minorHAnsi"/>
              </w:rPr>
              <w:t>αρ</w:t>
            </w:r>
            <w:proofErr w:type="spellEnd"/>
            <w:r w:rsidR="00F62292" w:rsidRPr="00DD53C1">
              <w:rPr>
                <w:rFonts w:asciiTheme="minorHAnsi" w:hAnsiTheme="minorHAnsi" w:cstheme="minorHAnsi"/>
              </w:rPr>
              <w:t>. 130/06- 04-2001, 1119/13.7.2001 και 30339/ΚΑ/06.2.2002 αποφάσεων του Υπουργού Εθνικής Παιδείας και Θρησκευμάτων, σε εφαρμογή των διατάξεων του άρθρου 21 του ν</w:t>
            </w:r>
            <w:r>
              <w:rPr>
                <w:rFonts w:asciiTheme="minorHAnsi" w:hAnsiTheme="minorHAnsi" w:cstheme="minorHAnsi"/>
              </w:rPr>
              <w:t>. 3467/2006 (Α΄ 128)» (Β’ 2667)</w:t>
            </w:r>
            <w:r w:rsidRPr="004E2A01">
              <w:rPr>
                <w:rFonts w:asciiTheme="minorHAnsi" w:hAnsiTheme="minorHAnsi" w:cstheme="minorHAnsi"/>
              </w:rPr>
              <w:t>”</w:t>
            </w:r>
            <w:r w:rsidR="00F62292" w:rsidRPr="00DD53C1">
              <w:rPr>
                <w:rFonts w:asciiTheme="minorHAnsi" w:hAnsiTheme="minorHAnsi" w:cstheme="minorHAnsi"/>
              </w:rPr>
              <w:t xml:space="preserve"> </w:t>
            </w:r>
          </w:p>
        </w:tc>
      </w:tr>
      <w:tr w:rsidR="00F62292" w:rsidRPr="00012FEE" w:rsidTr="004E2A01">
        <w:trPr>
          <w:cantSplit/>
          <w:trHeight w:val="1018"/>
        </w:trPr>
        <w:tc>
          <w:tcPr>
            <w:tcW w:w="709" w:type="dxa"/>
            <w:shd w:val="clear" w:color="auto" w:fill="DAEEF3" w:themeFill="accent5" w:themeFillTint="33"/>
            <w:vAlign w:val="center"/>
          </w:tcPr>
          <w:p w:rsidR="00F62292" w:rsidRPr="001213CD" w:rsidRDefault="00F62292" w:rsidP="00F62292">
            <w:pPr>
              <w:jc w:val="center"/>
              <w:rPr>
                <w:rFonts w:asciiTheme="minorHAnsi" w:hAnsiTheme="minorHAnsi" w:cstheme="minorHAnsi"/>
                <w:lang w:val="en-US"/>
              </w:rPr>
            </w:pPr>
            <w:r>
              <w:rPr>
                <w:rFonts w:asciiTheme="minorHAnsi" w:hAnsiTheme="minorHAnsi" w:cstheme="minorHAnsi"/>
                <w:lang w:val="en-US"/>
              </w:rPr>
              <w:t>25</w:t>
            </w:r>
          </w:p>
        </w:tc>
        <w:tc>
          <w:tcPr>
            <w:tcW w:w="3652" w:type="dxa"/>
            <w:shd w:val="clear" w:color="auto" w:fill="DAEEF3" w:themeFill="accent5" w:themeFillTint="33"/>
          </w:tcPr>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ΑΠΟΦΑΣΗ ΤΩΝ ΥΠΟΥΡΓΩΝ ΟΙΚΟΝΟΜΙΚΩΝ</w:t>
            </w:r>
            <w:r w:rsidR="004E2A01" w:rsidRPr="00092A38">
              <w:rPr>
                <w:rFonts w:asciiTheme="minorHAnsi" w:hAnsiTheme="minorHAnsi" w:cstheme="minorHAnsi"/>
              </w:rPr>
              <w:t xml:space="preserve"> </w:t>
            </w:r>
            <w:r w:rsidRPr="00DD53C1">
              <w:rPr>
                <w:rFonts w:asciiTheme="minorHAnsi" w:hAnsiTheme="minorHAnsi" w:cstheme="minorHAnsi"/>
              </w:rPr>
              <w:t>- ΥΓΕΙΑΣ</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Γ2α/οικ.57670  </w:t>
            </w:r>
          </w:p>
          <w:p w:rsidR="00F62292" w:rsidRPr="00DD53C1" w:rsidRDefault="00857FFE" w:rsidP="00F62292">
            <w:pPr>
              <w:rPr>
                <w:rFonts w:asciiTheme="minorHAnsi" w:hAnsiTheme="minorHAnsi" w:cstheme="minorHAnsi"/>
                <w:lang w:eastAsia="el-GR"/>
              </w:rPr>
            </w:pPr>
            <w:hyperlink r:id="rId116" w:history="1">
              <w:r w:rsidR="004E2A01">
                <w:rPr>
                  <w:rStyle w:val="-"/>
                  <w:rFonts w:asciiTheme="minorHAnsi" w:hAnsiTheme="minorHAnsi" w:cstheme="minorHAnsi"/>
                  <w:bCs/>
                  <w:u w:val="none"/>
                  <w:lang w:eastAsia="el-GR"/>
                </w:rPr>
                <w:t>ΦΕΚ B 4294/</w:t>
              </w:r>
              <w:r w:rsidR="00F62292" w:rsidRPr="00DD53C1">
                <w:rPr>
                  <w:rStyle w:val="-"/>
                  <w:rFonts w:asciiTheme="minorHAnsi" w:hAnsiTheme="minorHAnsi" w:cstheme="minorHAnsi"/>
                  <w:bCs/>
                  <w:u w:val="none"/>
                  <w:lang w:eastAsia="el-GR"/>
                </w:rPr>
                <w:t>02.10.2020</w:t>
              </w:r>
              <w:r w:rsidR="00F62292" w:rsidRPr="00DD53C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62292" w:rsidRPr="00DD53C1" w:rsidRDefault="00F62292" w:rsidP="00F62292">
            <w:pPr>
              <w:suppressAutoHyphens w:val="0"/>
              <w:autoSpaceDE w:val="0"/>
              <w:autoSpaceDN w:val="0"/>
              <w:adjustRightInd w:val="0"/>
              <w:jc w:val="both"/>
              <w:rPr>
                <w:rFonts w:asciiTheme="minorHAnsi" w:hAnsiTheme="minorHAnsi" w:cstheme="minorHAnsi"/>
              </w:rPr>
            </w:pPr>
            <w:r w:rsidRPr="00DD53C1">
              <w:rPr>
                <w:rFonts w:asciiTheme="minorHAnsi" w:hAnsiTheme="minorHAnsi" w:cstheme="minorHAnsi"/>
              </w:rPr>
              <w:t xml:space="preserve">«Μεταφορά/μετατροπή οργανικής θέσης ειδικευόμενου ιατρού και σύσταση οργανικής θέσης </w:t>
            </w:r>
            <w:proofErr w:type="spellStart"/>
            <w:r w:rsidRPr="00DD53C1">
              <w:rPr>
                <w:rFonts w:asciiTheme="minorHAnsi" w:hAnsiTheme="minorHAnsi" w:cstheme="minorHAnsi"/>
              </w:rPr>
              <w:t>εξειδικευόμενου</w:t>
            </w:r>
            <w:proofErr w:type="spellEnd"/>
            <w:r w:rsidRPr="00DD53C1">
              <w:rPr>
                <w:rFonts w:asciiTheme="minorHAnsi" w:hAnsiTheme="minorHAnsi" w:cstheme="minorHAnsi"/>
              </w:rPr>
              <w:t xml:space="preserve"> ιατρού στο Γενικό Νοσοκομείο Τρικάλων» </w:t>
            </w:r>
          </w:p>
        </w:tc>
      </w:tr>
      <w:tr w:rsidR="00F62292" w:rsidRPr="00012FEE" w:rsidTr="00DD53C1">
        <w:trPr>
          <w:cantSplit/>
        </w:trPr>
        <w:tc>
          <w:tcPr>
            <w:tcW w:w="709" w:type="dxa"/>
            <w:shd w:val="clear" w:color="auto" w:fill="auto"/>
            <w:vAlign w:val="center"/>
          </w:tcPr>
          <w:p w:rsidR="00F62292" w:rsidRPr="001213CD" w:rsidRDefault="00F62292" w:rsidP="00F62292">
            <w:pPr>
              <w:jc w:val="center"/>
              <w:rPr>
                <w:rFonts w:asciiTheme="minorHAnsi" w:hAnsiTheme="minorHAnsi" w:cstheme="minorHAnsi"/>
                <w:lang w:val="en-US"/>
              </w:rPr>
            </w:pPr>
            <w:r>
              <w:rPr>
                <w:rFonts w:asciiTheme="minorHAnsi" w:hAnsiTheme="minorHAnsi" w:cstheme="minorHAnsi"/>
                <w:lang w:val="en-US"/>
              </w:rPr>
              <w:t>26</w:t>
            </w:r>
          </w:p>
        </w:tc>
        <w:tc>
          <w:tcPr>
            <w:tcW w:w="3652" w:type="dxa"/>
            <w:shd w:val="clear" w:color="auto" w:fill="auto"/>
          </w:tcPr>
          <w:p w:rsidR="004E2A01" w:rsidRDefault="00F62292" w:rsidP="00F62292">
            <w:pPr>
              <w:rPr>
                <w:rFonts w:asciiTheme="minorHAnsi" w:hAnsiTheme="minorHAnsi" w:cstheme="minorHAnsi"/>
              </w:rPr>
            </w:pPr>
            <w:r w:rsidRPr="00DD53C1">
              <w:rPr>
                <w:rFonts w:asciiTheme="minorHAnsi" w:hAnsiTheme="minorHAnsi" w:cstheme="minorHAnsi"/>
              </w:rPr>
              <w:t xml:space="preserve">ΑΠΟΦΑΣΗ ΤΩΝ ΥΠΟΥΡΓΩΝ ΕΡΓΑΣΙΑΣ ΚΑΙ ΚΟΙΝΩΝΙΚΩΝ ΥΠΟΘΕΣΕΩΝ </w:t>
            </w:r>
            <w:r w:rsidR="004E2A01">
              <w:rPr>
                <w:rFonts w:asciiTheme="minorHAnsi" w:hAnsiTheme="minorHAnsi" w:cstheme="minorHAnsi"/>
              </w:rPr>
              <w:t>–</w:t>
            </w:r>
            <w:r w:rsidRPr="00DD53C1">
              <w:rPr>
                <w:rFonts w:asciiTheme="minorHAnsi" w:hAnsiTheme="minorHAnsi" w:cstheme="minorHAnsi"/>
              </w:rPr>
              <w:t xml:space="preserve"> </w:t>
            </w: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ΥΓΕΙΑΣ - ΕΠΙΚΡΑΤΕΙΑΣ</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ΓΔΟΔΥ/ΔΠΥ/1221/2020 </w:t>
            </w:r>
          </w:p>
          <w:p w:rsidR="00F62292" w:rsidRPr="00DD53C1" w:rsidRDefault="00857FFE" w:rsidP="00F62292">
            <w:pPr>
              <w:rPr>
                <w:rFonts w:asciiTheme="minorHAnsi" w:hAnsiTheme="minorHAnsi" w:cstheme="minorHAnsi"/>
                <w:lang w:eastAsia="el-GR"/>
              </w:rPr>
            </w:pPr>
            <w:hyperlink r:id="rId117" w:history="1">
              <w:r w:rsidR="004E2A01">
                <w:rPr>
                  <w:rStyle w:val="-"/>
                  <w:rFonts w:asciiTheme="minorHAnsi" w:hAnsiTheme="minorHAnsi" w:cstheme="minorHAnsi"/>
                  <w:bCs/>
                  <w:u w:val="none"/>
                  <w:lang w:eastAsia="el-GR"/>
                </w:rPr>
                <w:t>ΦΕΚ B 4310/</w:t>
              </w:r>
              <w:r w:rsidR="00F62292" w:rsidRPr="00DD53C1">
                <w:rPr>
                  <w:rStyle w:val="-"/>
                  <w:rFonts w:asciiTheme="minorHAnsi" w:hAnsiTheme="minorHAnsi" w:cstheme="minorHAnsi"/>
                  <w:bCs/>
                  <w:u w:val="none"/>
                  <w:lang w:eastAsia="el-GR"/>
                </w:rPr>
                <w:t>02.10.2020</w:t>
              </w:r>
              <w:r w:rsidR="00F62292" w:rsidRPr="00DD53C1">
                <w:rPr>
                  <w:rStyle w:val="-"/>
                  <w:rFonts w:asciiTheme="minorHAnsi" w:hAnsiTheme="minorHAnsi" w:cstheme="minorHAnsi"/>
                  <w:u w:val="none"/>
                  <w:lang w:eastAsia="el-GR"/>
                </w:rPr>
                <w:t> </w:t>
              </w:r>
            </w:hyperlink>
          </w:p>
        </w:tc>
        <w:tc>
          <w:tcPr>
            <w:tcW w:w="5420" w:type="dxa"/>
            <w:shd w:val="clear" w:color="auto" w:fill="auto"/>
            <w:vAlign w:val="center"/>
          </w:tcPr>
          <w:p w:rsidR="00F62292" w:rsidRPr="00DD53C1" w:rsidRDefault="00F62292" w:rsidP="00F62292">
            <w:pPr>
              <w:suppressAutoHyphens w:val="0"/>
              <w:autoSpaceDE w:val="0"/>
              <w:autoSpaceDN w:val="0"/>
              <w:adjustRightInd w:val="0"/>
              <w:jc w:val="both"/>
              <w:rPr>
                <w:rFonts w:asciiTheme="minorHAnsi" w:hAnsiTheme="minorHAnsi" w:cstheme="minorHAnsi"/>
              </w:rPr>
            </w:pPr>
            <w:r w:rsidRPr="00DD53C1">
              <w:rPr>
                <w:rFonts w:asciiTheme="minorHAnsi" w:hAnsiTheme="minorHAnsi" w:cstheme="minorHAnsi"/>
              </w:rPr>
              <w:t xml:space="preserve">«Κατανομή της επιβάρυνσης του προϋπολογισμού Ηλεκτρονικής Διακυβέρνησης Κοινωνικής Ασφάλισης Α.Ε. (Η.ΔΙ.Κ.Α. Α.Ε.), οικονομικού έτους 2020, κατά φορέα» </w:t>
            </w:r>
          </w:p>
        </w:tc>
      </w:tr>
      <w:tr w:rsidR="00F62292" w:rsidRPr="00012FEE" w:rsidTr="004E2A01">
        <w:trPr>
          <w:cantSplit/>
        </w:trPr>
        <w:tc>
          <w:tcPr>
            <w:tcW w:w="709" w:type="dxa"/>
            <w:shd w:val="clear" w:color="auto" w:fill="DAEEF3" w:themeFill="accent5" w:themeFillTint="33"/>
            <w:vAlign w:val="center"/>
          </w:tcPr>
          <w:p w:rsidR="00F62292" w:rsidRPr="001213CD" w:rsidRDefault="00F62292" w:rsidP="00F62292">
            <w:pPr>
              <w:jc w:val="center"/>
              <w:rPr>
                <w:rFonts w:asciiTheme="minorHAnsi" w:hAnsiTheme="minorHAnsi" w:cstheme="minorHAnsi"/>
                <w:lang w:val="en-US"/>
              </w:rPr>
            </w:pPr>
            <w:r>
              <w:rPr>
                <w:rFonts w:asciiTheme="minorHAnsi" w:hAnsiTheme="minorHAnsi" w:cstheme="minorHAnsi"/>
                <w:lang w:val="en-US"/>
              </w:rPr>
              <w:t>27</w:t>
            </w:r>
          </w:p>
        </w:tc>
        <w:tc>
          <w:tcPr>
            <w:tcW w:w="3652" w:type="dxa"/>
            <w:shd w:val="clear" w:color="auto" w:fill="DAEEF3" w:themeFill="accent5" w:themeFillTint="33"/>
          </w:tcPr>
          <w:p w:rsidR="004E2A01" w:rsidRDefault="00F62292" w:rsidP="00F62292">
            <w:pPr>
              <w:rPr>
                <w:rFonts w:asciiTheme="minorHAnsi" w:hAnsiTheme="minorHAnsi" w:cstheme="minorHAnsi"/>
              </w:rPr>
            </w:pPr>
            <w:r w:rsidRPr="00DD53C1">
              <w:rPr>
                <w:rFonts w:asciiTheme="minorHAnsi" w:hAnsiTheme="minorHAnsi" w:cstheme="minorHAnsi"/>
              </w:rPr>
              <w:t xml:space="preserve">ΑΠΟΦΑΣΗ ΤΩΝ ΥΠΟΥΡΓΩΝ ΟΙΚΟΝΟΜΙΚΩΝ </w:t>
            </w:r>
            <w:r w:rsidR="004E2A01">
              <w:rPr>
                <w:rFonts w:asciiTheme="minorHAnsi" w:hAnsiTheme="minorHAnsi" w:cstheme="minorHAnsi"/>
              </w:rPr>
              <w:t>–</w:t>
            </w:r>
            <w:r w:rsidRPr="00DD53C1">
              <w:rPr>
                <w:rFonts w:asciiTheme="minorHAnsi" w:hAnsiTheme="minorHAnsi" w:cstheme="minorHAnsi"/>
              </w:rPr>
              <w:t xml:space="preserve"> </w:t>
            </w:r>
          </w:p>
          <w:p w:rsidR="004E2A01" w:rsidRDefault="00F62292" w:rsidP="00F62292">
            <w:pPr>
              <w:rPr>
                <w:rFonts w:asciiTheme="minorHAnsi" w:hAnsiTheme="minorHAnsi" w:cstheme="minorHAnsi"/>
              </w:rPr>
            </w:pPr>
            <w:r w:rsidRPr="00DD53C1">
              <w:rPr>
                <w:rFonts w:asciiTheme="minorHAnsi" w:hAnsiTheme="minorHAnsi" w:cstheme="minorHAnsi"/>
              </w:rPr>
              <w:t xml:space="preserve">ΕΡΓΑΣΙΑΣ ΚΑΙ ΚΟΙΝΩΝΙΚΩΝ ΥΠΟΘΕΣΕΩΝ </w:t>
            </w:r>
            <w:r w:rsidR="004E2A01">
              <w:rPr>
                <w:rFonts w:asciiTheme="minorHAnsi" w:hAnsiTheme="minorHAnsi" w:cstheme="minorHAnsi"/>
              </w:rPr>
              <w:t>–</w:t>
            </w:r>
            <w:r w:rsidRPr="00DD53C1">
              <w:rPr>
                <w:rFonts w:asciiTheme="minorHAnsi" w:hAnsiTheme="minorHAnsi" w:cstheme="minorHAnsi"/>
              </w:rPr>
              <w:t xml:space="preserve"> </w:t>
            </w: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ΥΓΕΙΑΣ</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39615/2115 </w:t>
            </w:r>
          </w:p>
          <w:p w:rsidR="00F62292" w:rsidRPr="00DD53C1" w:rsidRDefault="00857FFE" w:rsidP="00F62292">
            <w:pPr>
              <w:rPr>
                <w:rFonts w:asciiTheme="minorHAnsi" w:hAnsiTheme="minorHAnsi" w:cstheme="minorHAnsi"/>
                <w:lang w:eastAsia="el-GR"/>
              </w:rPr>
            </w:pPr>
            <w:hyperlink r:id="rId118" w:history="1">
              <w:r w:rsidR="004E2A01">
                <w:rPr>
                  <w:rStyle w:val="-"/>
                  <w:rFonts w:asciiTheme="minorHAnsi" w:hAnsiTheme="minorHAnsi" w:cstheme="minorHAnsi"/>
                  <w:bCs/>
                  <w:u w:val="none"/>
                  <w:lang w:eastAsia="el-GR"/>
                </w:rPr>
                <w:t>ΦΕΚ B 4314/</w:t>
              </w:r>
              <w:r w:rsidR="00F62292" w:rsidRPr="00DD53C1">
                <w:rPr>
                  <w:rStyle w:val="-"/>
                  <w:rFonts w:asciiTheme="minorHAnsi" w:hAnsiTheme="minorHAnsi" w:cstheme="minorHAnsi"/>
                  <w:bCs/>
                  <w:u w:val="none"/>
                  <w:lang w:eastAsia="el-GR"/>
                </w:rPr>
                <w:t>02.10.2020</w:t>
              </w:r>
              <w:r w:rsidR="00F62292" w:rsidRPr="00DD53C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62292" w:rsidRPr="00DD53C1" w:rsidRDefault="00F62292" w:rsidP="00F62292">
            <w:pPr>
              <w:suppressAutoHyphens w:val="0"/>
              <w:autoSpaceDE w:val="0"/>
              <w:autoSpaceDN w:val="0"/>
              <w:adjustRightInd w:val="0"/>
              <w:jc w:val="both"/>
              <w:rPr>
                <w:rFonts w:asciiTheme="minorHAnsi" w:hAnsiTheme="minorHAnsi" w:cstheme="minorHAnsi"/>
              </w:rPr>
            </w:pPr>
            <w:r w:rsidRPr="00DD53C1">
              <w:rPr>
                <w:rFonts w:asciiTheme="minorHAnsi" w:hAnsiTheme="minorHAnsi" w:cstheme="minorHAnsi"/>
              </w:rPr>
              <w:t xml:space="preserve">«Καθορισμός του ύψους της συμπληρωματικής χρηματοδότησης του Κοινωνικού Προϋπολογισμού για το έτος 2021 και κατανομή του ποσού ανά τομέα πολιτικής» </w:t>
            </w:r>
          </w:p>
        </w:tc>
      </w:tr>
      <w:tr w:rsidR="00F62292" w:rsidRPr="00012FEE" w:rsidTr="00DD53C1">
        <w:trPr>
          <w:cantSplit/>
          <w:trHeight w:val="554"/>
        </w:trPr>
        <w:tc>
          <w:tcPr>
            <w:tcW w:w="709" w:type="dxa"/>
            <w:shd w:val="clear" w:color="auto" w:fill="auto"/>
            <w:vAlign w:val="center"/>
          </w:tcPr>
          <w:p w:rsidR="00F62292" w:rsidRPr="001213CD" w:rsidRDefault="00F62292" w:rsidP="00F62292">
            <w:pPr>
              <w:jc w:val="center"/>
              <w:rPr>
                <w:rFonts w:asciiTheme="minorHAnsi" w:hAnsiTheme="minorHAnsi" w:cstheme="minorHAnsi"/>
                <w:lang w:val="en-US"/>
              </w:rPr>
            </w:pPr>
            <w:r>
              <w:rPr>
                <w:rFonts w:asciiTheme="minorHAnsi" w:hAnsiTheme="minorHAnsi" w:cstheme="minorHAnsi"/>
                <w:lang w:val="en-US"/>
              </w:rPr>
              <w:t>28</w:t>
            </w:r>
          </w:p>
        </w:tc>
        <w:tc>
          <w:tcPr>
            <w:tcW w:w="3652" w:type="dxa"/>
            <w:shd w:val="clear" w:color="auto" w:fill="auto"/>
          </w:tcPr>
          <w:p w:rsidR="004E2A01" w:rsidRDefault="00F62292" w:rsidP="00F62292">
            <w:pPr>
              <w:rPr>
                <w:rFonts w:asciiTheme="minorHAnsi" w:hAnsiTheme="minorHAnsi" w:cstheme="minorHAnsi"/>
              </w:rPr>
            </w:pPr>
            <w:r w:rsidRPr="00DD53C1">
              <w:rPr>
                <w:rFonts w:asciiTheme="minorHAnsi" w:hAnsiTheme="minorHAnsi" w:cstheme="minorHAnsi"/>
              </w:rPr>
              <w:t>ΑΠΟΦΑΣΗ ΤΩΝ ΥΠΟΥΡΓΩΝ ΟΙΚΟΝΟΜΙΚΩΝ </w:t>
            </w:r>
            <w:r w:rsidR="004E2A01">
              <w:rPr>
                <w:rFonts w:asciiTheme="minorHAnsi" w:hAnsiTheme="minorHAnsi" w:cstheme="minorHAnsi"/>
              </w:rPr>
              <w:t>–</w:t>
            </w:r>
            <w:r w:rsidRPr="00DD53C1">
              <w:rPr>
                <w:rFonts w:asciiTheme="minorHAnsi" w:hAnsiTheme="minorHAnsi" w:cstheme="minorHAnsi"/>
              </w:rPr>
              <w:t xml:space="preserve"> </w:t>
            </w:r>
          </w:p>
          <w:p w:rsidR="004E2A01" w:rsidRDefault="00F62292" w:rsidP="00F62292">
            <w:pPr>
              <w:rPr>
                <w:rFonts w:asciiTheme="minorHAnsi" w:hAnsiTheme="minorHAnsi" w:cstheme="minorHAnsi"/>
              </w:rPr>
            </w:pPr>
            <w:r w:rsidRPr="00DD53C1">
              <w:rPr>
                <w:rFonts w:asciiTheme="minorHAnsi" w:hAnsiTheme="minorHAnsi" w:cstheme="minorHAnsi"/>
              </w:rPr>
              <w:t>ΑΝΑΠΤΥΞΗΣ ΚΑΙ ΕΠΕΝΔΥΣΕΩΝ - ΕΡΓΑΣΙΑΣ ΚΑΙ ΚΟΙΝΩΝΙΚΩΝ ΥΠΟΘΕΣΕΩΝ </w:t>
            </w:r>
            <w:r w:rsidR="004E2A01">
              <w:rPr>
                <w:rFonts w:asciiTheme="minorHAnsi" w:hAnsiTheme="minorHAnsi" w:cstheme="minorHAnsi"/>
              </w:rPr>
              <w:t>–</w:t>
            </w:r>
            <w:r w:rsidRPr="00DD53C1">
              <w:rPr>
                <w:rFonts w:asciiTheme="minorHAnsi" w:hAnsiTheme="minorHAnsi" w:cstheme="minorHAnsi"/>
              </w:rPr>
              <w:t xml:space="preserve"> </w:t>
            </w:r>
          </w:p>
          <w:p w:rsidR="00F62292" w:rsidRPr="004E2A01" w:rsidRDefault="00F62292" w:rsidP="00F62292">
            <w:pPr>
              <w:rPr>
                <w:rFonts w:asciiTheme="minorHAnsi" w:hAnsiTheme="minorHAnsi" w:cstheme="minorHAnsi"/>
              </w:rPr>
            </w:pPr>
            <w:r w:rsidRPr="00DD53C1">
              <w:rPr>
                <w:rFonts w:asciiTheme="minorHAnsi" w:hAnsiTheme="minorHAnsi" w:cstheme="minorHAnsi"/>
              </w:rPr>
              <w:t>ΥΓΕΙΑΣ</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40000/1269 </w:t>
            </w:r>
          </w:p>
          <w:p w:rsidR="00F62292" w:rsidRPr="00DD53C1" w:rsidRDefault="00857FFE" w:rsidP="00F62292">
            <w:pPr>
              <w:rPr>
                <w:rFonts w:asciiTheme="minorHAnsi" w:hAnsiTheme="minorHAnsi" w:cstheme="minorHAnsi"/>
              </w:rPr>
            </w:pPr>
            <w:hyperlink r:id="rId119" w:history="1">
              <w:r w:rsidR="004E2A01">
                <w:rPr>
                  <w:rStyle w:val="-"/>
                  <w:rFonts w:asciiTheme="minorHAnsi" w:hAnsiTheme="minorHAnsi" w:cstheme="minorHAnsi"/>
                  <w:bCs/>
                  <w:u w:val="none"/>
                  <w:lang w:eastAsia="el-GR"/>
                </w:rPr>
                <w:t>ΦΕΚ B 4316/</w:t>
              </w:r>
              <w:r w:rsidR="00F62292" w:rsidRPr="00DD53C1">
                <w:rPr>
                  <w:rStyle w:val="-"/>
                  <w:rFonts w:asciiTheme="minorHAnsi" w:hAnsiTheme="minorHAnsi" w:cstheme="minorHAnsi"/>
                  <w:bCs/>
                  <w:u w:val="none"/>
                  <w:lang w:eastAsia="el-GR"/>
                </w:rPr>
                <w:t>02.10.2020</w:t>
              </w:r>
              <w:r w:rsidR="00F62292" w:rsidRPr="00DD53C1">
                <w:rPr>
                  <w:rStyle w:val="-"/>
                  <w:rFonts w:asciiTheme="minorHAnsi" w:hAnsiTheme="minorHAnsi" w:cstheme="minorHAnsi"/>
                  <w:u w:val="none"/>
                  <w:lang w:eastAsia="el-GR"/>
                </w:rPr>
                <w:t> </w:t>
              </w:r>
            </w:hyperlink>
          </w:p>
        </w:tc>
        <w:tc>
          <w:tcPr>
            <w:tcW w:w="5420" w:type="dxa"/>
            <w:shd w:val="clear" w:color="auto" w:fill="auto"/>
            <w:vAlign w:val="center"/>
          </w:tcPr>
          <w:p w:rsidR="00F62292" w:rsidRPr="00DD53C1" w:rsidRDefault="00F62292" w:rsidP="00F62292">
            <w:pPr>
              <w:suppressAutoHyphens w:val="0"/>
              <w:autoSpaceDE w:val="0"/>
              <w:autoSpaceDN w:val="0"/>
              <w:adjustRightInd w:val="0"/>
              <w:jc w:val="both"/>
              <w:rPr>
                <w:rFonts w:asciiTheme="minorHAnsi" w:hAnsiTheme="minorHAnsi" w:cstheme="minorHAnsi"/>
              </w:rPr>
            </w:pPr>
            <w:r w:rsidRPr="00DD53C1">
              <w:rPr>
                <w:rFonts w:asciiTheme="minorHAnsi" w:hAnsiTheme="minorHAnsi" w:cstheme="minorHAnsi"/>
              </w:rPr>
              <w:t xml:space="preserve">«Παράταση της ισχύος των έκτακτων και προσωρινών μέτρων του άρθρου 235 του ν. 4727/2020 (Α’ 184), για την Περιφέρεια Αττικής, ως προς την οργάνωση του τόπου και του χρόνου εργασίας για την αποσυμφόρηση των μέσων μαζικής μεταφοράς και του τόπου εργασίας» </w:t>
            </w:r>
          </w:p>
        </w:tc>
      </w:tr>
      <w:tr w:rsidR="00F62292" w:rsidRPr="001E4858" w:rsidTr="00D656B0">
        <w:trPr>
          <w:cantSplit/>
        </w:trPr>
        <w:tc>
          <w:tcPr>
            <w:tcW w:w="709" w:type="dxa"/>
            <w:shd w:val="clear" w:color="auto" w:fill="DAEEF3" w:themeFill="accent5" w:themeFillTint="33"/>
            <w:vAlign w:val="center"/>
          </w:tcPr>
          <w:p w:rsidR="00F62292" w:rsidRPr="001213CD" w:rsidRDefault="00F62292" w:rsidP="00F62292">
            <w:pPr>
              <w:jc w:val="center"/>
              <w:rPr>
                <w:rFonts w:asciiTheme="minorHAnsi" w:hAnsiTheme="minorHAnsi" w:cstheme="minorHAnsi"/>
                <w:lang w:val="en-US"/>
              </w:rPr>
            </w:pPr>
            <w:r>
              <w:rPr>
                <w:rFonts w:asciiTheme="minorHAnsi" w:hAnsiTheme="minorHAnsi" w:cstheme="minorHAnsi"/>
                <w:lang w:val="en-US"/>
              </w:rPr>
              <w:t>29</w:t>
            </w:r>
          </w:p>
        </w:tc>
        <w:tc>
          <w:tcPr>
            <w:tcW w:w="3652" w:type="dxa"/>
            <w:shd w:val="clear" w:color="auto" w:fill="DAEEF3" w:themeFill="accent5" w:themeFillTint="33"/>
          </w:tcPr>
          <w:p w:rsidR="004E2A01" w:rsidRDefault="00F62292" w:rsidP="00F62292">
            <w:pPr>
              <w:rPr>
                <w:rFonts w:asciiTheme="minorHAnsi" w:hAnsiTheme="minorHAnsi" w:cstheme="minorHAnsi"/>
              </w:rPr>
            </w:pPr>
            <w:r w:rsidRPr="00DD53C1">
              <w:rPr>
                <w:rFonts w:asciiTheme="minorHAnsi" w:hAnsiTheme="minorHAnsi" w:cstheme="minorHAnsi"/>
              </w:rPr>
              <w:t xml:space="preserve">ΑΠΟΦΑΣΗ ΤΩΝ ΥΠΟΥΡΓΩΝ ΟΙΚΟΝΟΜΙΚΩΝ </w:t>
            </w:r>
            <w:r w:rsidR="004E2A01">
              <w:rPr>
                <w:rFonts w:asciiTheme="minorHAnsi" w:hAnsiTheme="minorHAnsi" w:cstheme="minorHAnsi"/>
              </w:rPr>
              <w:t>–</w:t>
            </w:r>
            <w:r w:rsidRPr="00DD53C1">
              <w:rPr>
                <w:rFonts w:asciiTheme="minorHAnsi" w:hAnsiTheme="minorHAnsi" w:cstheme="minorHAnsi"/>
              </w:rPr>
              <w:t xml:space="preserve"> </w:t>
            </w: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ΑΝΑΠΤΥΞΗΣ ΚΑΙ ΕΠΕΝΔΥΣΕΩΝ</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97529/18-09-2020 </w:t>
            </w:r>
          </w:p>
          <w:p w:rsidR="00F62292" w:rsidRPr="00DD53C1" w:rsidRDefault="00857FFE" w:rsidP="00F62292">
            <w:pPr>
              <w:rPr>
                <w:rFonts w:asciiTheme="minorHAnsi" w:hAnsiTheme="minorHAnsi" w:cstheme="minorHAnsi"/>
                <w:lang w:eastAsia="el-GR"/>
              </w:rPr>
            </w:pPr>
            <w:hyperlink r:id="rId120" w:history="1">
              <w:r w:rsidR="004E2A01">
                <w:rPr>
                  <w:rStyle w:val="-"/>
                  <w:rFonts w:asciiTheme="minorHAnsi" w:hAnsiTheme="minorHAnsi" w:cstheme="minorHAnsi"/>
                  <w:bCs/>
                  <w:u w:val="none"/>
                  <w:lang w:eastAsia="el-GR"/>
                </w:rPr>
                <w:t>ΦΕΚ B 4317/</w:t>
              </w:r>
              <w:r w:rsidR="00F62292" w:rsidRPr="00DD53C1">
                <w:rPr>
                  <w:rStyle w:val="-"/>
                  <w:rFonts w:asciiTheme="minorHAnsi" w:hAnsiTheme="minorHAnsi" w:cstheme="minorHAnsi"/>
                  <w:bCs/>
                  <w:u w:val="none"/>
                  <w:lang w:eastAsia="el-GR"/>
                </w:rPr>
                <w:t>02.10.2020</w:t>
              </w:r>
              <w:r w:rsidR="00F62292" w:rsidRPr="00DD53C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F62292" w:rsidRPr="00DD53C1" w:rsidRDefault="00F62292" w:rsidP="00F62292">
            <w:pPr>
              <w:suppressAutoHyphens w:val="0"/>
              <w:autoSpaceDE w:val="0"/>
              <w:autoSpaceDN w:val="0"/>
              <w:adjustRightInd w:val="0"/>
              <w:jc w:val="both"/>
              <w:rPr>
                <w:rFonts w:asciiTheme="minorHAnsi" w:hAnsiTheme="minorHAnsi" w:cstheme="minorHAnsi"/>
              </w:rPr>
            </w:pPr>
            <w:r w:rsidRPr="00DD53C1">
              <w:rPr>
                <w:rFonts w:asciiTheme="minorHAnsi" w:hAnsiTheme="minorHAnsi" w:cstheme="minorHAnsi"/>
              </w:rPr>
              <w:t xml:space="preserve">“«Εθνικό Πρόγραμμα» για τη διαχείριση αναλωθέντων καυσίμων και ραδιενεργών αποβλήτων Σχέδιο δεύτερο” </w:t>
            </w:r>
          </w:p>
        </w:tc>
      </w:tr>
      <w:tr w:rsidR="00F62292" w:rsidRPr="001E4858" w:rsidTr="00DD53C1">
        <w:trPr>
          <w:cantSplit/>
        </w:trPr>
        <w:tc>
          <w:tcPr>
            <w:tcW w:w="709" w:type="dxa"/>
            <w:shd w:val="clear" w:color="auto" w:fill="auto"/>
            <w:vAlign w:val="center"/>
          </w:tcPr>
          <w:p w:rsidR="00F62292" w:rsidRPr="001213CD" w:rsidRDefault="00F62292" w:rsidP="00F62292">
            <w:pPr>
              <w:jc w:val="center"/>
              <w:rPr>
                <w:rFonts w:asciiTheme="minorHAnsi" w:hAnsiTheme="minorHAnsi" w:cstheme="minorHAnsi"/>
                <w:lang w:val="en-US"/>
              </w:rPr>
            </w:pPr>
            <w:r>
              <w:rPr>
                <w:rFonts w:asciiTheme="minorHAnsi" w:hAnsiTheme="minorHAnsi" w:cstheme="minorHAnsi"/>
                <w:lang w:val="en-US"/>
              </w:rPr>
              <w:t>30</w:t>
            </w:r>
          </w:p>
        </w:tc>
        <w:tc>
          <w:tcPr>
            <w:tcW w:w="3652" w:type="dxa"/>
            <w:shd w:val="clear" w:color="auto" w:fill="auto"/>
          </w:tcPr>
          <w:p w:rsidR="004E2A01" w:rsidRDefault="004E2A01" w:rsidP="00F62292">
            <w:pPr>
              <w:rPr>
                <w:rFonts w:asciiTheme="minorHAnsi" w:hAnsiTheme="minorHAnsi" w:cstheme="minorHAnsi"/>
              </w:rPr>
            </w:pPr>
          </w:p>
          <w:p w:rsidR="004E2A01" w:rsidRDefault="004E2A01" w:rsidP="00F62292">
            <w:pPr>
              <w:rPr>
                <w:rFonts w:asciiTheme="minorHAnsi" w:hAnsiTheme="minorHAnsi" w:cstheme="minorHAnsi"/>
              </w:rPr>
            </w:pPr>
          </w:p>
          <w:p w:rsidR="00F62292" w:rsidRPr="00DD53C1" w:rsidRDefault="00F62292" w:rsidP="00F62292">
            <w:pPr>
              <w:rPr>
                <w:rFonts w:asciiTheme="minorHAnsi" w:hAnsiTheme="minorHAnsi" w:cstheme="minorHAnsi"/>
                <w:bCs/>
                <w:color w:val="3399FF"/>
                <w:lang w:eastAsia="el-GR"/>
              </w:rPr>
            </w:pPr>
            <w:r w:rsidRPr="00DD53C1">
              <w:rPr>
                <w:rFonts w:asciiTheme="minorHAnsi" w:hAnsiTheme="minorHAnsi" w:cstheme="minorHAnsi"/>
              </w:rPr>
              <w:t>ΑΠΟΦΑΣΗ ΤΩΝ ΥΠΟΥΡΓΩΝ ΠΡΟΣΤΑΣΙΑΣ ΤΟΥ ΠΟΛΙΤΗ - ΥΓΕΙΑΣ - ΜΕΤΑΝΑΣΤΕΥΣΗΣ ΚΑΙ ΑΣΥΛΟΥ</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61695 </w:t>
            </w:r>
          </w:p>
          <w:p w:rsidR="00F62292" w:rsidRPr="00DD53C1" w:rsidRDefault="00857FFE" w:rsidP="00F62292">
            <w:pPr>
              <w:rPr>
                <w:rFonts w:asciiTheme="minorHAnsi" w:hAnsiTheme="minorHAnsi" w:cstheme="minorHAnsi"/>
                <w:lang w:eastAsia="el-GR"/>
              </w:rPr>
            </w:pPr>
            <w:hyperlink r:id="rId121" w:history="1">
              <w:r w:rsidR="004E2A01">
                <w:rPr>
                  <w:rStyle w:val="-"/>
                  <w:rFonts w:asciiTheme="minorHAnsi" w:hAnsiTheme="minorHAnsi" w:cstheme="minorHAnsi"/>
                  <w:bCs/>
                  <w:u w:val="none"/>
                  <w:lang w:eastAsia="el-GR"/>
                </w:rPr>
                <w:t>ΦΕΚ B 4323/</w:t>
              </w:r>
              <w:r w:rsidR="00F62292" w:rsidRPr="00DD53C1">
                <w:rPr>
                  <w:rStyle w:val="-"/>
                  <w:rFonts w:asciiTheme="minorHAnsi" w:hAnsiTheme="minorHAnsi" w:cstheme="minorHAnsi"/>
                  <w:bCs/>
                  <w:u w:val="none"/>
                  <w:lang w:eastAsia="el-GR"/>
                </w:rPr>
                <w:t>02.10.2020</w:t>
              </w:r>
              <w:r w:rsidR="00F62292" w:rsidRPr="00DD53C1">
                <w:rPr>
                  <w:rStyle w:val="-"/>
                  <w:rFonts w:asciiTheme="minorHAnsi" w:hAnsiTheme="minorHAnsi" w:cstheme="minorHAnsi"/>
                  <w:u w:val="none"/>
                  <w:lang w:eastAsia="el-GR"/>
                </w:rPr>
                <w:t> </w:t>
              </w:r>
            </w:hyperlink>
          </w:p>
          <w:p w:rsidR="00F62292" w:rsidRPr="00DD53C1" w:rsidRDefault="00F62292" w:rsidP="00F62292">
            <w:pPr>
              <w:rPr>
                <w:rFonts w:asciiTheme="minorHAnsi" w:hAnsiTheme="minorHAnsi" w:cstheme="minorHAnsi"/>
              </w:rPr>
            </w:pPr>
          </w:p>
        </w:tc>
        <w:tc>
          <w:tcPr>
            <w:tcW w:w="5420" w:type="dxa"/>
            <w:shd w:val="clear" w:color="auto" w:fill="auto"/>
            <w:vAlign w:val="center"/>
          </w:tcPr>
          <w:p w:rsidR="00F62292" w:rsidRPr="00DD53C1" w:rsidRDefault="004E2A01" w:rsidP="00F62292">
            <w:pPr>
              <w:suppressAutoHyphens w:val="0"/>
              <w:autoSpaceDE w:val="0"/>
              <w:autoSpaceDN w:val="0"/>
              <w:adjustRightInd w:val="0"/>
              <w:jc w:val="both"/>
              <w:rPr>
                <w:rFonts w:asciiTheme="minorHAnsi" w:hAnsiTheme="minorHAnsi" w:cstheme="minorHAnsi"/>
              </w:rPr>
            </w:pPr>
            <w:r w:rsidRPr="004E2A01">
              <w:rPr>
                <w:rFonts w:asciiTheme="minorHAnsi" w:hAnsiTheme="minorHAnsi" w:cstheme="minorHAnsi"/>
              </w:rPr>
              <w:t>“</w:t>
            </w:r>
            <w:r w:rsidR="00F62292" w:rsidRPr="00DD53C1">
              <w:rPr>
                <w:rFonts w:asciiTheme="minorHAnsi" w:hAnsiTheme="minorHAnsi" w:cstheme="minorHAnsi"/>
              </w:rPr>
              <w:t>Παράταση ισχύος της υπό στοιχεία Δ1α/</w:t>
            </w:r>
            <w:proofErr w:type="spellStart"/>
            <w:r w:rsidR="00F62292" w:rsidRPr="00DD53C1">
              <w:rPr>
                <w:rFonts w:asciiTheme="minorHAnsi" w:hAnsiTheme="minorHAnsi" w:cstheme="minorHAnsi"/>
              </w:rPr>
              <w:t>Γ.Π.οικ</w:t>
            </w:r>
            <w:proofErr w:type="spellEnd"/>
            <w:r w:rsidR="00F62292" w:rsidRPr="00DD53C1">
              <w:rPr>
                <w:rFonts w:asciiTheme="minorHAnsi" w:hAnsiTheme="minorHAnsi" w:cstheme="minorHAnsi"/>
              </w:rPr>
              <w:t xml:space="preserve">. 57768/18.9.2020 κοινής απόφασης των Υπουργών Προστασίας του Πολίτη, Υγείας και Μετανάστευσης και Ασύλου «Λήψη μέτρων κατά της εμφάνισης και διασποράς κρουσμάτων του </w:t>
            </w:r>
            <w:proofErr w:type="spellStart"/>
            <w:r w:rsidR="00F62292" w:rsidRPr="00DD53C1">
              <w:rPr>
                <w:rFonts w:asciiTheme="minorHAnsi" w:hAnsiTheme="minorHAnsi" w:cstheme="minorHAnsi"/>
              </w:rPr>
              <w:t>κορωνοϊού</w:t>
            </w:r>
            <w:proofErr w:type="spellEnd"/>
            <w:r w:rsidR="00F62292" w:rsidRPr="00DD53C1">
              <w:rPr>
                <w:rFonts w:asciiTheme="minorHAnsi" w:hAnsiTheme="minorHAnsi" w:cstheme="minorHAnsi"/>
              </w:rPr>
              <w:t xml:space="preserve"> COVID-19 στη δομή φιλοξενίας πολιτών τρίτων χωρών </w:t>
            </w:r>
            <w:proofErr w:type="spellStart"/>
            <w:r w:rsidR="00F62292" w:rsidRPr="00DD53C1">
              <w:rPr>
                <w:rFonts w:asciiTheme="minorHAnsi" w:hAnsiTheme="minorHAnsi" w:cstheme="minorHAnsi"/>
              </w:rPr>
              <w:t>Κουτσόχερου</w:t>
            </w:r>
            <w:proofErr w:type="spellEnd"/>
            <w:r w:rsidR="00F62292" w:rsidRPr="00DD53C1">
              <w:rPr>
                <w:rFonts w:asciiTheme="minorHAnsi" w:hAnsiTheme="minorHAnsi" w:cstheme="minorHAnsi"/>
              </w:rPr>
              <w:t xml:space="preserve"> του Δήμου Λαρισαίων για το χρονικό διάστημα από 18.9.2020 έως και 2.10.2020» (Β΄ 40</w:t>
            </w:r>
            <w:r>
              <w:rPr>
                <w:rFonts w:asciiTheme="minorHAnsi" w:hAnsiTheme="minorHAnsi" w:cstheme="minorHAnsi"/>
              </w:rPr>
              <w:t>15), έως και τις 12.10.2020</w:t>
            </w:r>
            <w:r w:rsidRPr="004E2A01">
              <w:rPr>
                <w:rFonts w:asciiTheme="minorHAnsi" w:hAnsiTheme="minorHAnsi" w:cstheme="minorHAnsi"/>
              </w:rPr>
              <w:t>”</w:t>
            </w:r>
            <w:r w:rsidR="00F62292" w:rsidRPr="00DD53C1">
              <w:rPr>
                <w:rFonts w:asciiTheme="minorHAnsi" w:hAnsiTheme="minorHAnsi" w:cstheme="minorHAnsi"/>
              </w:rPr>
              <w:t xml:space="preserve"> </w:t>
            </w:r>
          </w:p>
        </w:tc>
      </w:tr>
      <w:tr w:rsidR="00F62292" w:rsidRPr="001E4858" w:rsidTr="004E2A01">
        <w:trPr>
          <w:cantSplit/>
          <w:trHeight w:val="710"/>
        </w:trPr>
        <w:tc>
          <w:tcPr>
            <w:tcW w:w="709" w:type="dxa"/>
            <w:shd w:val="clear" w:color="auto" w:fill="DAEEF3" w:themeFill="accent5" w:themeFillTint="33"/>
            <w:vAlign w:val="center"/>
          </w:tcPr>
          <w:p w:rsidR="00F62292" w:rsidRPr="001213CD" w:rsidRDefault="00F62292" w:rsidP="00F62292">
            <w:pPr>
              <w:jc w:val="center"/>
              <w:rPr>
                <w:rFonts w:asciiTheme="minorHAnsi" w:hAnsiTheme="minorHAnsi" w:cstheme="minorHAnsi"/>
                <w:lang w:val="en-US"/>
              </w:rPr>
            </w:pPr>
            <w:r>
              <w:rPr>
                <w:rFonts w:asciiTheme="minorHAnsi" w:hAnsiTheme="minorHAnsi" w:cstheme="minorHAnsi"/>
                <w:lang w:val="en-US"/>
              </w:rPr>
              <w:t>31</w:t>
            </w:r>
          </w:p>
        </w:tc>
        <w:tc>
          <w:tcPr>
            <w:tcW w:w="3652" w:type="dxa"/>
            <w:shd w:val="clear" w:color="auto" w:fill="DAEEF3" w:themeFill="accent5" w:themeFillTint="33"/>
          </w:tcPr>
          <w:p w:rsidR="004E2A01" w:rsidRDefault="00F62292" w:rsidP="00F62292">
            <w:pPr>
              <w:rPr>
                <w:rFonts w:asciiTheme="minorHAnsi" w:hAnsiTheme="minorHAnsi" w:cstheme="minorHAnsi"/>
              </w:rPr>
            </w:pPr>
            <w:r w:rsidRPr="00DD53C1">
              <w:rPr>
                <w:rFonts w:asciiTheme="minorHAnsi" w:hAnsiTheme="minorHAnsi" w:cstheme="minorHAnsi"/>
              </w:rPr>
              <w:t>ΑΠΟΦΑΣΗ ΤΩΝ ΥΠΟΥΡΓΩΝ ΠΡΟΣΤΑΣΙΑΣ ΤΟΥ ΠΟΛΙΤΗ - ΥΓΕΙΑΣ </w:t>
            </w:r>
            <w:r w:rsidR="004E2A01">
              <w:rPr>
                <w:rFonts w:asciiTheme="minorHAnsi" w:hAnsiTheme="minorHAnsi" w:cstheme="minorHAnsi"/>
              </w:rPr>
              <w:t>–</w:t>
            </w:r>
            <w:r w:rsidRPr="00DD53C1">
              <w:rPr>
                <w:rFonts w:asciiTheme="minorHAnsi" w:hAnsiTheme="minorHAnsi" w:cstheme="minorHAnsi"/>
              </w:rPr>
              <w:t xml:space="preserve"> </w:t>
            </w:r>
          </w:p>
          <w:p w:rsidR="00F62292" w:rsidRPr="004E2A01" w:rsidRDefault="00F62292" w:rsidP="00F62292">
            <w:pPr>
              <w:rPr>
                <w:rFonts w:asciiTheme="minorHAnsi" w:hAnsiTheme="minorHAnsi" w:cstheme="minorHAnsi"/>
              </w:rPr>
            </w:pPr>
            <w:r w:rsidRPr="00DD53C1">
              <w:rPr>
                <w:rFonts w:asciiTheme="minorHAnsi" w:hAnsiTheme="minorHAnsi" w:cstheme="minorHAnsi"/>
              </w:rPr>
              <w:t>ΜΕΤΑΝΑΣΤΕΥΣΗΣ ΚΑΙ ΑΣΥΛΟΥ</w:t>
            </w:r>
            <w:r w:rsidRPr="00DD53C1">
              <w:rPr>
                <w:rFonts w:asciiTheme="minorHAnsi" w:hAnsiTheme="minorHAnsi" w:cstheme="minorHAnsi"/>
                <w:bCs/>
                <w:color w:val="3399FF"/>
                <w:lang w:eastAsia="el-GR"/>
              </w:rPr>
              <w:t xml:space="preserve"> </w:t>
            </w:r>
          </w:p>
          <w:p w:rsidR="00F62292" w:rsidRPr="00DD53C1" w:rsidRDefault="00F62292" w:rsidP="00F62292">
            <w:pPr>
              <w:rPr>
                <w:rFonts w:asciiTheme="minorHAnsi" w:hAnsiTheme="minorHAnsi" w:cstheme="minorHAnsi"/>
              </w:rPr>
            </w:pPr>
            <w:proofErr w:type="spellStart"/>
            <w:r w:rsidRPr="00DD53C1">
              <w:rPr>
                <w:rFonts w:asciiTheme="minorHAnsi" w:hAnsiTheme="minorHAnsi" w:cstheme="minorHAnsi"/>
              </w:rPr>
              <w:t>Αρ</w:t>
            </w:r>
            <w:proofErr w:type="spellEnd"/>
            <w:r w:rsidRPr="00DD53C1">
              <w:rPr>
                <w:rFonts w:asciiTheme="minorHAnsi" w:hAnsiTheme="minorHAnsi" w:cstheme="minorHAnsi"/>
              </w:rPr>
              <w:t xml:space="preserve">. 61933 </w:t>
            </w:r>
          </w:p>
          <w:p w:rsidR="00F62292" w:rsidRPr="00DD53C1" w:rsidRDefault="00857FFE" w:rsidP="00F62292">
            <w:pPr>
              <w:rPr>
                <w:rFonts w:asciiTheme="minorHAnsi" w:hAnsiTheme="minorHAnsi" w:cstheme="minorHAnsi"/>
                <w:lang w:eastAsia="el-GR"/>
              </w:rPr>
            </w:pPr>
            <w:hyperlink r:id="rId122" w:history="1">
              <w:r w:rsidR="004E2A01">
                <w:rPr>
                  <w:rStyle w:val="-"/>
                  <w:rFonts w:asciiTheme="minorHAnsi" w:hAnsiTheme="minorHAnsi" w:cstheme="minorHAnsi"/>
                  <w:bCs/>
                  <w:u w:val="none"/>
                  <w:lang w:eastAsia="el-GR"/>
                </w:rPr>
                <w:t>ΦΕΚ B 4327/</w:t>
              </w:r>
              <w:r w:rsidR="00F62292" w:rsidRPr="00DD53C1">
                <w:rPr>
                  <w:rStyle w:val="-"/>
                  <w:rFonts w:asciiTheme="minorHAnsi" w:hAnsiTheme="minorHAnsi" w:cstheme="minorHAnsi"/>
                  <w:bCs/>
                  <w:u w:val="none"/>
                  <w:lang w:eastAsia="el-GR"/>
                </w:rPr>
                <w:t>02.10.2020</w:t>
              </w:r>
              <w:r w:rsidR="00F62292" w:rsidRPr="00DD53C1">
                <w:rPr>
                  <w:rStyle w:val="-"/>
                  <w:rFonts w:asciiTheme="minorHAnsi" w:hAnsiTheme="minorHAnsi" w:cstheme="minorHAnsi"/>
                  <w:u w:val="none"/>
                  <w:lang w:eastAsia="el-GR"/>
                </w:rPr>
                <w:t> </w:t>
              </w:r>
            </w:hyperlink>
          </w:p>
          <w:p w:rsidR="00F62292" w:rsidRPr="00DD53C1" w:rsidRDefault="00F62292" w:rsidP="00F62292">
            <w:pPr>
              <w:rPr>
                <w:rFonts w:asciiTheme="minorHAnsi" w:hAnsiTheme="minorHAnsi" w:cstheme="minorHAnsi"/>
              </w:rPr>
            </w:pPr>
          </w:p>
        </w:tc>
        <w:tc>
          <w:tcPr>
            <w:tcW w:w="5420" w:type="dxa"/>
            <w:shd w:val="clear" w:color="auto" w:fill="DAEEF3" w:themeFill="accent5" w:themeFillTint="33"/>
            <w:vAlign w:val="center"/>
          </w:tcPr>
          <w:p w:rsidR="00F62292" w:rsidRPr="00DD53C1" w:rsidRDefault="004E2A01" w:rsidP="00F62292">
            <w:pPr>
              <w:suppressAutoHyphens w:val="0"/>
              <w:autoSpaceDE w:val="0"/>
              <w:autoSpaceDN w:val="0"/>
              <w:adjustRightInd w:val="0"/>
              <w:jc w:val="both"/>
              <w:rPr>
                <w:rFonts w:asciiTheme="minorHAnsi" w:hAnsiTheme="minorHAnsi" w:cstheme="minorHAnsi"/>
              </w:rPr>
            </w:pPr>
            <w:r w:rsidRPr="004E2A01">
              <w:rPr>
                <w:rFonts w:asciiTheme="minorHAnsi" w:hAnsiTheme="minorHAnsi" w:cstheme="minorHAnsi"/>
              </w:rPr>
              <w:t>“</w:t>
            </w:r>
            <w:r w:rsidR="00F62292" w:rsidRPr="00DD53C1">
              <w:rPr>
                <w:rFonts w:asciiTheme="minorHAnsi" w:hAnsiTheme="minorHAnsi" w:cstheme="minorHAnsi"/>
              </w:rPr>
              <w:t xml:space="preserve">Λήψη μέτρων κατά της εμφάνισης και διασποράς κρουσμάτων του </w:t>
            </w:r>
            <w:proofErr w:type="spellStart"/>
            <w:r w:rsidR="00F62292" w:rsidRPr="00DD53C1">
              <w:rPr>
                <w:rFonts w:asciiTheme="minorHAnsi" w:hAnsiTheme="minorHAnsi" w:cstheme="minorHAnsi"/>
              </w:rPr>
              <w:t>κορωνοϊού</w:t>
            </w:r>
            <w:proofErr w:type="spellEnd"/>
            <w:r w:rsidR="00F62292" w:rsidRPr="00DD53C1">
              <w:rPr>
                <w:rFonts w:asciiTheme="minorHAnsi" w:hAnsiTheme="minorHAnsi" w:cstheme="minorHAnsi"/>
              </w:rPr>
              <w:t xml:space="preserve"> COVID-19 στη δομή φιλοξενίας πολιτών τρίτων χωρών Σκαραμαγκά στη θέση «Προβλήτα 4» του Δήμου Χαϊδαρίου της Περιφερειακής Ενότητας Δυτικού Τομέα Αθηνών της Περιφέρειας Αττικής, για το χρονικό διάστημα α</w:t>
            </w:r>
            <w:r>
              <w:rPr>
                <w:rFonts w:asciiTheme="minorHAnsi" w:hAnsiTheme="minorHAnsi" w:cstheme="minorHAnsi"/>
              </w:rPr>
              <w:t>πό 2.10.2020 έως και 12.10.2020</w:t>
            </w:r>
            <w:r w:rsidRPr="004E2A01">
              <w:rPr>
                <w:rFonts w:asciiTheme="minorHAnsi" w:hAnsiTheme="minorHAnsi" w:cstheme="minorHAnsi"/>
              </w:rPr>
              <w:t>”</w:t>
            </w:r>
            <w:r w:rsidR="00F62292" w:rsidRPr="00DD53C1">
              <w:rPr>
                <w:rFonts w:asciiTheme="minorHAnsi" w:hAnsiTheme="minorHAnsi" w:cstheme="minorHAnsi"/>
              </w:rPr>
              <w:t xml:space="preserve"> </w:t>
            </w:r>
          </w:p>
        </w:tc>
      </w:tr>
    </w:tbl>
    <w:p w:rsidR="000302FE" w:rsidRPr="005D783A" w:rsidRDefault="000302FE" w:rsidP="000302FE">
      <w:pPr>
        <w:rPr>
          <w:rFonts w:asciiTheme="minorHAnsi" w:hAnsiTheme="minorHAnsi" w:cstheme="minorHAnsi"/>
          <w:sz w:val="16"/>
          <w:szCs w:val="16"/>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030233" w:rsidRPr="005325D4" w:rsidTr="00030233">
        <w:trPr>
          <w:cantSplit/>
          <w:tblHeader/>
        </w:trPr>
        <w:tc>
          <w:tcPr>
            <w:tcW w:w="709" w:type="dxa"/>
            <w:tcBorders>
              <w:top w:val="double" w:sz="4" w:space="0" w:color="auto"/>
              <w:bottom w:val="double" w:sz="4" w:space="0" w:color="auto"/>
            </w:tcBorders>
            <w:shd w:val="clear" w:color="auto" w:fill="DAEEF3"/>
            <w:vAlign w:val="center"/>
            <w:hideMark/>
          </w:tcPr>
          <w:p w:rsidR="00030233" w:rsidRPr="005325D4" w:rsidRDefault="00030233" w:rsidP="000F73E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30233" w:rsidRPr="005325D4" w:rsidRDefault="00030233" w:rsidP="000F73E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030233" w:rsidRPr="005325D4" w:rsidRDefault="00030233" w:rsidP="000F73E6">
            <w:pPr>
              <w:jc w:val="center"/>
              <w:rPr>
                <w:rFonts w:ascii="Calibri" w:hAnsi="Calibri" w:cs="Tahoma"/>
                <w:b/>
              </w:rPr>
            </w:pPr>
            <w:r w:rsidRPr="005325D4">
              <w:rPr>
                <w:rFonts w:ascii="Calibri" w:hAnsi="Calibri" w:cs="Tahoma"/>
                <w:b/>
              </w:rPr>
              <w:t>ΤΙΤΛΟΣ</w:t>
            </w:r>
          </w:p>
        </w:tc>
      </w:tr>
      <w:tr w:rsidR="00030233" w:rsidRPr="00DF4D20" w:rsidTr="00030233">
        <w:trPr>
          <w:cantSplit/>
        </w:trPr>
        <w:tc>
          <w:tcPr>
            <w:tcW w:w="709" w:type="dxa"/>
            <w:tcBorders>
              <w:top w:val="double" w:sz="4" w:space="0" w:color="auto"/>
            </w:tcBorders>
            <w:shd w:val="clear" w:color="auto" w:fill="auto"/>
            <w:vAlign w:val="center"/>
          </w:tcPr>
          <w:p w:rsidR="00030233" w:rsidRPr="00DF4D20" w:rsidRDefault="00030233" w:rsidP="00030233">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030233" w:rsidRDefault="00030233" w:rsidP="00030233">
            <w:pPr>
              <w:rPr>
                <w:rFonts w:asciiTheme="minorHAnsi" w:hAnsiTheme="minorHAnsi" w:cstheme="minorHAnsi"/>
              </w:rPr>
            </w:pPr>
            <w:r w:rsidRPr="001356E0">
              <w:rPr>
                <w:rFonts w:asciiTheme="minorHAnsi" w:hAnsiTheme="minorHAnsi" w:cstheme="minorHAnsi"/>
              </w:rPr>
              <w:t xml:space="preserve">ΑΠΟΦΑΣΗ ΤΟΥ ΠΡΟΕΔΡΟΥ </w:t>
            </w:r>
          </w:p>
          <w:p w:rsidR="00030233" w:rsidRPr="001356E0" w:rsidRDefault="00030233" w:rsidP="00030233">
            <w:pPr>
              <w:rPr>
                <w:rFonts w:asciiTheme="minorHAnsi" w:hAnsiTheme="minorHAnsi" w:cstheme="minorHAnsi"/>
                <w:bCs/>
                <w:color w:val="3399FF"/>
                <w:lang w:eastAsia="el-GR"/>
              </w:rPr>
            </w:pPr>
            <w:r w:rsidRPr="001356E0">
              <w:rPr>
                <w:rFonts w:asciiTheme="minorHAnsi" w:hAnsiTheme="minorHAnsi" w:cstheme="minorHAnsi"/>
              </w:rPr>
              <w:t>ΤΗΣ ΒΟΥΛΗΣ ΤΩΝ ΕΛΛΗΝΩΝ</w:t>
            </w:r>
            <w:r w:rsidRPr="001356E0">
              <w:rPr>
                <w:rFonts w:asciiTheme="minorHAnsi" w:hAnsiTheme="minorHAnsi" w:cstheme="minorHAnsi"/>
                <w:bCs/>
                <w:color w:val="3399FF"/>
                <w:lang w:eastAsia="el-GR"/>
              </w:rPr>
              <w:t xml:space="preserve"> </w:t>
            </w:r>
          </w:p>
          <w:p w:rsidR="00030233" w:rsidRPr="001356E0" w:rsidRDefault="00030233" w:rsidP="00030233">
            <w:pPr>
              <w:rPr>
                <w:rFonts w:asciiTheme="minorHAnsi" w:hAnsiTheme="minorHAnsi" w:cstheme="minorHAnsi"/>
              </w:rPr>
            </w:pPr>
            <w:proofErr w:type="spellStart"/>
            <w:r w:rsidRPr="001356E0">
              <w:rPr>
                <w:rFonts w:asciiTheme="minorHAnsi" w:hAnsiTheme="minorHAnsi" w:cstheme="minorHAnsi"/>
              </w:rPr>
              <w:t>Αρ</w:t>
            </w:r>
            <w:proofErr w:type="spellEnd"/>
            <w:r w:rsidRPr="001356E0">
              <w:rPr>
                <w:rFonts w:asciiTheme="minorHAnsi" w:hAnsiTheme="minorHAnsi" w:cstheme="minorHAnsi"/>
              </w:rPr>
              <w:t>. 11118</w:t>
            </w:r>
          </w:p>
          <w:p w:rsidR="00030233" w:rsidRPr="001356E0" w:rsidRDefault="00857FFE" w:rsidP="00030233">
            <w:pPr>
              <w:rPr>
                <w:rFonts w:asciiTheme="minorHAnsi" w:hAnsiTheme="minorHAnsi" w:cstheme="minorHAnsi"/>
                <w:lang w:eastAsia="el-GR"/>
              </w:rPr>
            </w:pPr>
            <w:hyperlink r:id="rId123" w:history="1">
              <w:r w:rsidR="00030233">
                <w:rPr>
                  <w:rStyle w:val="-"/>
                  <w:rFonts w:asciiTheme="minorHAnsi" w:hAnsiTheme="minorHAnsi" w:cstheme="minorHAnsi"/>
                  <w:bCs/>
                  <w:u w:val="none"/>
                  <w:lang w:eastAsia="el-GR"/>
                </w:rPr>
                <w:t>ΦΕΚ A 187/</w:t>
              </w:r>
              <w:r w:rsidR="00030233" w:rsidRPr="001356E0">
                <w:rPr>
                  <w:rStyle w:val="-"/>
                  <w:rFonts w:asciiTheme="minorHAnsi" w:hAnsiTheme="minorHAnsi" w:cstheme="minorHAnsi"/>
                  <w:bCs/>
                  <w:u w:val="none"/>
                  <w:lang w:eastAsia="el-GR"/>
                </w:rPr>
                <w:t>01.10.2020</w:t>
              </w:r>
              <w:r w:rsidR="00030233" w:rsidRPr="001356E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30233" w:rsidRPr="001356E0" w:rsidRDefault="00030233" w:rsidP="008A5052">
            <w:pPr>
              <w:suppressAutoHyphens w:val="0"/>
              <w:autoSpaceDE w:val="0"/>
              <w:autoSpaceDN w:val="0"/>
              <w:adjustRightInd w:val="0"/>
              <w:jc w:val="both"/>
              <w:rPr>
                <w:rFonts w:asciiTheme="minorHAnsi" w:eastAsia="Calibri" w:hAnsiTheme="minorHAnsi" w:cstheme="minorHAnsi"/>
                <w:bCs/>
                <w:color w:val="000000"/>
                <w:lang w:eastAsia="el-GR"/>
              </w:rPr>
            </w:pPr>
            <w:r w:rsidRPr="001356E0">
              <w:rPr>
                <w:rFonts w:asciiTheme="minorHAnsi" w:hAnsiTheme="minorHAnsi" w:cstheme="minorHAnsi"/>
              </w:rPr>
              <w:t>«Τροποποίηση διατάξεων του Κανονισμού της Βουλής, Μέρος  Β΄ (ΦΕΚ  51  Α΄/10.4.1997) και Μέρο</w:t>
            </w:r>
            <w:r>
              <w:rPr>
                <w:rFonts w:asciiTheme="minorHAnsi" w:hAnsiTheme="minorHAnsi" w:cstheme="minorHAnsi"/>
              </w:rPr>
              <w:t>ς Κοινοβουλευτικό</w:t>
            </w:r>
            <w:r w:rsidR="008A5052" w:rsidRPr="00B41E67">
              <w:rPr>
                <w:rFonts w:asciiTheme="minorHAnsi" w:hAnsiTheme="minorHAnsi" w:cstheme="minorHAnsi"/>
              </w:rPr>
              <w:t xml:space="preserve"> </w:t>
            </w:r>
            <w:r>
              <w:rPr>
                <w:rFonts w:asciiTheme="minorHAnsi" w:hAnsiTheme="minorHAnsi" w:cstheme="minorHAnsi"/>
              </w:rPr>
              <w:t>(ΦΕΚ 106 Α΄/24.6.1987),</w:t>
            </w:r>
            <w:r w:rsidRPr="00030233">
              <w:rPr>
                <w:rFonts w:asciiTheme="minorHAnsi" w:hAnsiTheme="minorHAnsi" w:cstheme="minorHAnsi"/>
              </w:rPr>
              <w:t xml:space="preserve"> </w:t>
            </w:r>
            <w:r w:rsidRPr="001356E0">
              <w:rPr>
                <w:rFonts w:asciiTheme="minorHAnsi" w:hAnsiTheme="minorHAnsi" w:cstheme="minorHAnsi"/>
              </w:rPr>
              <w:t xml:space="preserve">όπως ισχύουν» </w:t>
            </w:r>
          </w:p>
        </w:tc>
      </w:tr>
      <w:tr w:rsidR="00030233" w:rsidRPr="00DF4D20" w:rsidTr="00030233">
        <w:trPr>
          <w:cantSplit/>
        </w:trPr>
        <w:tc>
          <w:tcPr>
            <w:tcW w:w="709" w:type="dxa"/>
            <w:shd w:val="clear" w:color="auto" w:fill="DAEEF3" w:themeFill="accent5" w:themeFillTint="33"/>
            <w:vAlign w:val="center"/>
          </w:tcPr>
          <w:p w:rsidR="00030233" w:rsidRPr="00DF4D20" w:rsidRDefault="00030233" w:rsidP="00030233">
            <w:pPr>
              <w:jc w:val="center"/>
              <w:rPr>
                <w:rFonts w:asciiTheme="minorHAnsi" w:hAnsiTheme="minorHAnsi" w:cstheme="minorHAnsi"/>
                <w:lang w:val="en-US"/>
              </w:rPr>
            </w:pPr>
            <w:r w:rsidRPr="00DF4D20">
              <w:rPr>
                <w:rFonts w:asciiTheme="minorHAnsi" w:hAnsiTheme="minorHAnsi" w:cstheme="minorHAnsi"/>
                <w:lang w:val="en-US"/>
              </w:rPr>
              <w:t>2</w:t>
            </w:r>
          </w:p>
        </w:tc>
        <w:tc>
          <w:tcPr>
            <w:tcW w:w="3652" w:type="dxa"/>
            <w:shd w:val="clear" w:color="auto" w:fill="DAEEF3" w:themeFill="accent5" w:themeFillTint="33"/>
          </w:tcPr>
          <w:p w:rsidR="00030233" w:rsidRPr="009B2623" w:rsidRDefault="00030233" w:rsidP="008A5052">
            <w:pPr>
              <w:jc w:val="center"/>
              <w:rPr>
                <w:rFonts w:asciiTheme="minorHAnsi" w:hAnsiTheme="minorHAnsi" w:cstheme="minorHAnsi"/>
              </w:rPr>
            </w:pPr>
            <w:r w:rsidRPr="009B2623">
              <w:rPr>
                <w:rFonts w:asciiTheme="minorHAnsi" w:hAnsiTheme="minorHAnsi" w:cstheme="minorHAnsi"/>
              </w:rPr>
              <w:t>Π.Δ. 83/2020</w:t>
            </w:r>
          </w:p>
          <w:p w:rsidR="00030233" w:rsidRPr="009B2623" w:rsidRDefault="00857FFE" w:rsidP="008A5052">
            <w:pPr>
              <w:jc w:val="center"/>
              <w:rPr>
                <w:rFonts w:asciiTheme="minorHAnsi" w:hAnsiTheme="minorHAnsi" w:cstheme="minorHAnsi"/>
              </w:rPr>
            </w:pPr>
            <w:hyperlink r:id="rId124" w:history="1">
              <w:r w:rsidR="00030233">
                <w:rPr>
                  <w:rStyle w:val="-"/>
                  <w:rFonts w:asciiTheme="minorHAnsi" w:hAnsiTheme="minorHAnsi" w:cstheme="minorHAnsi"/>
                  <w:bCs/>
                  <w:u w:val="none"/>
                  <w:lang w:eastAsia="el-GR"/>
                </w:rPr>
                <w:t>ΦΕΚ A 188/</w:t>
              </w:r>
              <w:r w:rsidR="00030233" w:rsidRPr="009B2623">
                <w:rPr>
                  <w:rStyle w:val="-"/>
                  <w:rFonts w:asciiTheme="minorHAnsi" w:hAnsiTheme="minorHAnsi" w:cstheme="minorHAnsi"/>
                  <w:bCs/>
                  <w:u w:val="none"/>
                  <w:lang w:eastAsia="el-GR"/>
                </w:rPr>
                <w:t>02.10.2020</w:t>
              </w:r>
              <w:r w:rsidR="00030233" w:rsidRPr="009B262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30233" w:rsidRPr="009B2623" w:rsidRDefault="00030233" w:rsidP="00030233">
            <w:pPr>
              <w:suppressAutoHyphens w:val="0"/>
              <w:autoSpaceDE w:val="0"/>
              <w:autoSpaceDN w:val="0"/>
              <w:adjustRightInd w:val="0"/>
              <w:jc w:val="both"/>
              <w:rPr>
                <w:rFonts w:asciiTheme="minorHAnsi" w:hAnsiTheme="minorHAnsi" w:cstheme="minorHAnsi"/>
              </w:rPr>
            </w:pPr>
            <w:r w:rsidRPr="009B2623">
              <w:rPr>
                <w:rFonts w:asciiTheme="minorHAnsi" w:hAnsiTheme="minorHAnsi" w:cstheme="minorHAnsi"/>
              </w:rPr>
              <w:t xml:space="preserve">«Κήρυξη της λήξης των εργασιών της Α’ Συνόδου της ΙΗ’ Βουλευτικής Περιόδου (Θ’ Αναθεωρητική </w:t>
            </w:r>
            <w:proofErr w:type="spellStart"/>
            <w:r w:rsidRPr="009B2623">
              <w:rPr>
                <w:rFonts w:asciiTheme="minorHAnsi" w:hAnsiTheme="minorHAnsi" w:cstheme="minorHAnsi"/>
              </w:rPr>
              <w:t>Προεδρευομένης</w:t>
            </w:r>
            <w:proofErr w:type="spellEnd"/>
            <w:r w:rsidRPr="009B2623">
              <w:rPr>
                <w:rFonts w:asciiTheme="minorHAnsi" w:hAnsiTheme="minorHAnsi" w:cstheme="minorHAnsi"/>
              </w:rPr>
              <w:t xml:space="preserve"> Κοινοβουλευτικής Δημοκρατίας)»</w:t>
            </w:r>
          </w:p>
        </w:tc>
      </w:tr>
    </w:tbl>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2" w:name="_Toc34837619"/>
    </w:p>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Default="009C1E68" w:rsidP="009C1E68"/>
    <w:p w:rsidR="009C1E68" w:rsidRPr="009C1E68" w:rsidRDefault="009C1E68" w:rsidP="009C1E68"/>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0F73E6">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0F73E6" w:rsidRPr="00DF4D20" w:rsidTr="000F73E6">
        <w:trPr>
          <w:cantSplit/>
        </w:trPr>
        <w:tc>
          <w:tcPr>
            <w:tcW w:w="709" w:type="dxa"/>
            <w:tcBorders>
              <w:top w:val="double" w:sz="4" w:space="0" w:color="auto"/>
            </w:tcBorders>
            <w:shd w:val="clear" w:color="auto" w:fill="auto"/>
            <w:vAlign w:val="center"/>
          </w:tcPr>
          <w:p w:rsidR="000F73E6" w:rsidRPr="00DF4D20" w:rsidRDefault="000F73E6" w:rsidP="000F73E6">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0F73E6" w:rsidRDefault="000F73E6" w:rsidP="000F73E6">
            <w:pPr>
              <w:rPr>
                <w:rFonts w:asciiTheme="minorHAnsi" w:hAnsiTheme="minorHAnsi" w:cstheme="minorHAnsi"/>
              </w:rPr>
            </w:pPr>
            <w:r w:rsidRPr="000F73E6">
              <w:rPr>
                <w:rFonts w:asciiTheme="minorHAnsi" w:hAnsiTheme="minorHAnsi" w:cstheme="minorHAnsi"/>
              </w:rPr>
              <w:t xml:space="preserve">ΑΠΟΦΑΣΗ ΤΩΝ ΑΡΧΗΓΩΝ </w:t>
            </w:r>
          </w:p>
          <w:p w:rsidR="000F73E6" w:rsidRPr="000F73E6" w:rsidRDefault="000F73E6" w:rsidP="000F73E6">
            <w:pPr>
              <w:rPr>
                <w:rFonts w:asciiTheme="minorHAnsi" w:hAnsiTheme="minorHAnsi" w:cstheme="minorHAnsi"/>
              </w:rPr>
            </w:pPr>
            <w:r w:rsidRPr="000F73E6">
              <w:rPr>
                <w:rFonts w:asciiTheme="minorHAnsi" w:hAnsiTheme="minorHAnsi" w:cstheme="minorHAnsi"/>
              </w:rPr>
              <w:t>ΓΕΝΙΚΟΥ ΕΠΙΤΕΛΕΙΟΥ ΝΑΥΤΙΚΟΥ - ΛΙΜΕΝΙΚΟΥ ΣΩΜΑΤΟΣ - ΕΛΛΗΝΙΚΗΣ ΑΚΤΟΦΥΛΑΚΗΣ</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2422.5-3/59446/2020 </w:t>
            </w:r>
          </w:p>
          <w:p w:rsidR="000F73E6" w:rsidRPr="000F73E6" w:rsidRDefault="00857FFE" w:rsidP="000F73E6">
            <w:pPr>
              <w:rPr>
                <w:rFonts w:asciiTheme="minorHAnsi" w:hAnsiTheme="minorHAnsi" w:cstheme="minorHAnsi"/>
              </w:rPr>
            </w:pPr>
            <w:hyperlink r:id="rId125" w:history="1">
              <w:r w:rsidR="000F73E6">
                <w:rPr>
                  <w:rStyle w:val="-"/>
                  <w:rFonts w:asciiTheme="minorHAnsi" w:hAnsiTheme="minorHAnsi" w:cstheme="minorHAnsi"/>
                  <w:bCs/>
                  <w:u w:val="none"/>
                  <w:lang w:eastAsia="el-GR"/>
                </w:rPr>
                <w:t>ΦΕΚ B 4156/</w:t>
              </w:r>
              <w:r w:rsidR="000F73E6" w:rsidRPr="000F73E6">
                <w:rPr>
                  <w:rStyle w:val="-"/>
                  <w:rFonts w:asciiTheme="minorHAnsi" w:hAnsiTheme="minorHAnsi" w:cstheme="minorHAnsi"/>
                  <w:bCs/>
                  <w:u w:val="none"/>
                  <w:lang w:eastAsia="el-GR"/>
                </w:rPr>
                <w:t>28.09.2020</w:t>
              </w:r>
              <w:r w:rsidR="000F73E6" w:rsidRPr="000F73E6">
                <w:rPr>
                  <w:rStyle w:val="-"/>
                  <w:rFonts w:asciiTheme="minorHAnsi" w:hAnsiTheme="minorHAnsi" w:cstheme="minorHAnsi"/>
                  <w:b/>
                  <w:bCs/>
                  <w:lang w:eastAsia="el-GR"/>
                </w:rPr>
                <w:t xml:space="preserve"> </w:t>
              </w:r>
            </w:hyperlink>
          </w:p>
        </w:tc>
        <w:tc>
          <w:tcPr>
            <w:tcW w:w="5420" w:type="dxa"/>
            <w:tcBorders>
              <w:top w:val="double" w:sz="4" w:space="0" w:color="auto"/>
            </w:tcBorders>
            <w:shd w:val="clear" w:color="auto" w:fill="auto"/>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«Τροποποίηση Κανονισμού Εκπαίδευσης Δοκίμων Σημαιοφόρων Λιμενικού Σώματος - Ελληνικής Ακτοφυλακής»</w:t>
            </w:r>
          </w:p>
        </w:tc>
      </w:tr>
      <w:tr w:rsidR="000F73E6" w:rsidRPr="00DF4D20" w:rsidTr="000F73E6">
        <w:trPr>
          <w:cantSplit/>
        </w:trPr>
        <w:tc>
          <w:tcPr>
            <w:tcW w:w="709" w:type="dxa"/>
            <w:shd w:val="clear" w:color="auto" w:fill="DAEEF3" w:themeFill="accent5" w:themeFillTint="33"/>
            <w:vAlign w:val="center"/>
          </w:tcPr>
          <w:p w:rsidR="000F73E6" w:rsidRPr="00DF4D20" w:rsidRDefault="000F73E6" w:rsidP="000F73E6">
            <w:pPr>
              <w:jc w:val="center"/>
              <w:rPr>
                <w:rFonts w:asciiTheme="minorHAnsi" w:hAnsiTheme="minorHAnsi" w:cstheme="minorHAnsi"/>
                <w:lang w:val="en-US"/>
              </w:rPr>
            </w:pPr>
            <w:r w:rsidRPr="00DF4D20">
              <w:rPr>
                <w:rFonts w:asciiTheme="minorHAnsi" w:hAnsiTheme="minorHAnsi" w:cstheme="minorHAnsi"/>
                <w:lang w:val="en-US"/>
              </w:rPr>
              <w:t>2</w:t>
            </w:r>
          </w:p>
        </w:tc>
        <w:tc>
          <w:tcPr>
            <w:tcW w:w="3652" w:type="dxa"/>
            <w:shd w:val="clear" w:color="auto" w:fill="DAEEF3" w:themeFill="accent5" w:themeFillTint="33"/>
          </w:tcPr>
          <w:p w:rsidR="000F73E6" w:rsidRDefault="000F73E6" w:rsidP="000F73E6">
            <w:pPr>
              <w:rPr>
                <w:rFonts w:asciiTheme="minorHAnsi" w:hAnsiTheme="minorHAnsi" w:cstheme="minorHAnsi"/>
              </w:rPr>
            </w:pPr>
            <w:r w:rsidRPr="000F73E6">
              <w:rPr>
                <w:rFonts w:asciiTheme="minorHAnsi" w:hAnsiTheme="minorHAnsi" w:cstheme="minorHAnsi"/>
              </w:rPr>
              <w:t xml:space="preserve">ΑΠΟΦΑΣΗ ΤΟΥ ΣΥΜΒΟΥΛΙΟΥ </w:t>
            </w:r>
          </w:p>
          <w:p w:rsidR="000F73E6" w:rsidRPr="000F73E6" w:rsidRDefault="000F73E6" w:rsidP="000F73E6">
            <w:pPr>
              <w:rPr>
                <w:rFonts w:asciiTheme="minorHAnsi" w:hAnsiTheme="minorHAnsi" w:cstheme="minorHAnsi"/>
              </w:rPr>
            </w:pPr>
            <w:r w:rsidRPr="000F73E6">
              <w:rPr>
                <w:rFonts w:asciiTheme="minorHAnsi" w:hAnsiTheme="minorHAnsi" w:cstheme="minorHAnsi"/>
              </w:rPr>
              <w:t>ΤΗΣ ΕΠΙΚΡΑΤΕΙΑΣ ΣΕ ΟΛΟΜΕΛΕΙΑ ΚΑΙ ΣΥΜΒΟΥΛΙΟ</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30/2020  </w:t>
            </w:r>
          </w:p>
          <w:p w:rsidR="000F73E6" w:rsidRPr="000F73E6" w:rsidRDefault="00857FFE" w:rsidP="000F73E6">
            <w:pPr>
              <w:rPr>
                <w:rFonts w:asciiTheme="minorHAnsi" w:hAnsiTheme="minorHAnsi" w:cstheme="minorHAnsi"/>
              </w:rPr>
            </w:pPr>
            <w:hyperlink r:id="rId126" w:history="1">
              <w:r w:rsidR="000F73E6">
                <w:rPr>
                  <w:rStyle w:val="-"/>
                  <w:rFonts w:asciiTheme="minorHAnsi" w:hAnsiTheme="minorHAnsi" w:cstheme="minorHAnsi"/>
                  <w:bCs/>
                  <w:u w:val="none"/>
                  <w:lang w:eastAsia="el-GR"/>
                </w:rPr>
                <w:t>ΦΕΚ B 4169/</w:t>
              </w:r>
              <w:r w:rsidR="000F73E6" w:rsidRPr="000F73E6">
                <w:rPr>
                  <w:rStyle w:val="-"/>
                  <w:rFonts w:asciiTheme="minorHAnsi" w:hAnsiTheme="minorHAnsi" w:cstheme="minorHAnsi"/>
                  <w:bCs/>
                  <w:u w:val="none"/>
                  <w:lang w:eastAsia="el-GR"/>
                </w:rPr>
                <w:t>28.09.2020</w:t>
              </w:r>
              <w:r w:rsidR="000F73E6" w:rsidRPr="000F73E6">
                <w:rPr>
                  <w:rStyle w:val="-"/>
                  <w:rFonts w:asciiTheme="minorHAnsi" w:hAnsiTheme="minorHAnsi" w:cstheme="minorHAnsi"/>
                  <w:u w:val="none"/>
                  <w:lang w:eastAsia="el-GR"/>
                </w:rPr>
                <w:t xml:space="preserve">  </w:t>
              </w:r>
            </w:hyperlink>
            <w:r w:rsidR="000F73E6" w:rsidRPr="000F73E6">
              <w:rPr>
                <w:rFonts w:asciiTheme="minorHAnsi" w:hAnsiTheme="minorHAnsi" w:cstheme="minorHAnsi"/>
                <w:lang w:eastAsia="el-GR"/>
              </w:rPr>
              <w:t xml:space="preserve"> </w:t>
            </w:r>
          </w:p>
        </w:tc>
        <w:tc>
          <w:tcPr>
            <w:tcW w:w="5420" w:type="dxa"/>
            <w:shd w:val="clear" w:color="auto" w:fill="DAEEF3" w:themeFill="accent5" w:themeFillTint="33"/>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 xml:space="preserve">«Έγκριση της εισαγόμενης με την υπ’ </w:t>
            </w: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2/2020 απόφασης της Ολομέλειας των Δικαστών του Διοικητικού Πρωτοδικείου Λιβαδειάς συμπλήρωσης, τροποποίησης και αναδιατύπωσης του Κανονισμού Εσωτερικής Υπηρεσίας του Διοικητικού Πρωτοδικείου Λιβαδειάς» </w:t>
            </w:r>
          </w:p>
        </w:tc>
      </w:tr>
      <w:tr w:rsidR="000F73E6" w:rsidRPr="00DF4D20" w:rsidTr="000F73E6">
        <w:trPr>
          <w:cantSplit/>
        </w:trPr>
        <w:tc>
          <w:tcPr>
            <w:tcW w:w="709" w:type="dxa"/>
            <w:shd w:val="clear" w:color="auto" w:fill="auto"/>
            <w:vAlign w:val="center"/>
          </w:tcPr>
          <w:p w:rsidR="000F73E6" w:rsidRPr="00DF4D20" w:rsidRDefault="000F73E6" w:rsidP="000F73E6">
            <w:pPr>
              <w:jc w:val="center"/>
              <w:rPr>
                <w:rFonts w:asciiTheme="minorHAnsi" w:hAnsiTheme="minorHAnsi" w:cstheme="minorHAnsi"/>
                <w:lang w:val="en-US"/>
              </w:rPr>
            </w:pPr>
            <w:r w:rsidRPr="00DF4D20">
              <w:rPr>
                <w:rFonts w:asciiTheme="minorHAnsi" w:hAnsiTheme="minorHAnsi" w:cstheme="minorHAnsi"/>
                <w:lang w:val="en-US"/>
              </w:rPr>
              <w:t>3</w:t>
            </w:r>
          </w:p>
        </w:tc>
        <w:tc>
          <w:tcPr>
            <w:tcW w:w="3652" w:type="dxa"/>
            <w:shd w:val="clear" w:color="auto" w:fill="auto"/>
          </w:tcPr>
          <w:p w:rsidR="000F73E6" w:rsidRDefault="000F73E6" w:rsidP="000F73E6">
            <w:pPr>
              <w:rPr>
                <w:rFonts w:asciiTheme="minorHAnsi" w:hAnsiTheme="minorHAnsi" w:cstheme="minorHAnsi"/>
              </w:rPr>
            </w:pPr>
            <w:r w:rsidRPr="000F73E6">
              <w:rPr>
                <w:rFonts w:asciiTheme="minorHAnsi" w:hAnsiTheme="minorHAnsi" w:cstheme="minorHAnsi"/>
              </w:rPr>
              <w:t xml:space="preserve">ΑΠΟΦΑΣΗ ΤΟΥ ΣΥΝΤΟΝΙΣΤΗ ΑΠΟΚΕΝΤΡΩΜΕΝΗΣ ΔΙΟΙΚΗΣΗΣ ΠΕΛΟΠΟΝΝΗΣΟΥ, </w:t>
            </w:r>
          </w:p>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ΔΥΤΙΚΗΣ ΕΛΛΑΔΑΣ ΚΑΙ ΙΟΝΙΟΥ</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135000 </w:t>
            </w:r>
          </w:p>
          <w:p w:rsidR="000F73E6" w:rsidRPr="000F73E6" w:rsidRDefault="00857FFE" w:rsidP="000F73E6">
            <w:pPr>
              <w:rPr>
                <w:rFonts w:asciiTheme="minorHAnsi" w:hAnsiTheme="minorHAnsi" w:cstheme="minorHAnsi"/>
                <w:lang w:eastAsia="el-GR"/>
              </w:rPr>
            </w:pPr>
            <w:hyperlink r:id="rId127" w:history="1">
              <w:r w:rsidR="000F73E6">
                <w:rPr>
                  <w:rStyle w:val="-"/>
                  <w:rFonts w:asciiTheme="minorHAnsi" w:hAnsiTheme="minorHAnsi" w:cstheme="minorHAnsi"/>
                  <w:bCs/>
                  <w:u w:val="none"/>
                  <w:lang w:eastAsia="el-GR"/>
                </w:rPr>
                <w:t>ΦΕΚ B 4223/</w:t>
              </w:r>
              <w:r w:rsidR="000F73E6" w:rsidRPr="000F73E6">
                <w:rPr>
                  <w:rStyle w:val="-"/>
                  <w:rFonts w:asciiTheme="minorHAnsi" w:hAnsiTheme="minorHAnsi" w:cstheme="minorHAnsi"/>
                  <w:bCs/>
                  <w:u w:val="none"/>
                  <w:lang w:eastAsia="el-GR"/>
                </w:rPr>
                <w:t>30.09.2020</w:t>
              </w:r>
              <w:r w:rsidR="000F73E6" w:rsidRPr="000F73E6">
                <w:rPr>
                  <w:rStyle w:val="-"/>
                  <w:rFonts w:asciiTheme="minorHAnsi" w:hAnsiTheme="minorHAnsi" w:cstheme="minorHAnsi"/>
                  <w:u w:val="none"/>
                  <w:lang w:eastAsia="el-GR"/>
                </w:rPr>
                <w:t> </w:t>
              </w:r>
            </w:hyperlink>
          </w:p>
        </w:tc>
        <w:tc>
          <w:tcPr>
            <w:tcW w:w="5420" w:type="dxa"/>
            <w:shd w:val="clear" w:color="auto" w:fill="auto"/>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 xml:space="preserve">«Τροποποίηση Οργανισμού Εσωτερικής Υπηρεσίας του ΝΠΔΔ Κοινωνικός Οργανισμός Δήμου </w:t>
            </w:r>
            <w:proofErr w:type="spellStart"/>
            <w:r w:rsidRPr="000F73E6">
              <w:rPr>
                <w:rFonts w:asciiTheme="minorHAnsi" w:hAnsiTheme="minorHAnsi" w:cstheme="minorHAnsi"/>
              </w:rPr>
              <w:t>Πατρέων</w:t>
            </w:r>
            <w:proofErr w:type="spellEnd"/>
            <w:r w:rsidRPr="000F73E6">
              <w:rPr>
                <w:rFonts w:asciiTheme="minorHAnsi" w:hAnsiTheme="minorHAnsi" w:cstheme="minorHAnsi"/>
              </w:rPr>
              <w:t xml:space="preserve">» </w:t>
            </w:r>
          </w:p>
        </w:tc>
      </w:tr>
      <w:tr w:rsidR="000F73E6" w:rsidRPr="00DF4D20" w:rsidTr="000F73E6">
        <w:trPr>
          <w:cantSplit/>
          <w:trHeight w:val="710"/>
        </w:trPr>
        <w:tc>
          <w:tcPr>
            <w:tcW w:w="709" w:type="dxa"/>
            <w:shd w:val="clear" w:color="auto" w:fill="DAEEF3" w:themeFill="accent5" w:themeFillTint="33"/>
            <w:vAlign w:val="center"/>
          </w:tcPr>
          <w:p w:rsidR="000F73E6" w:rsidRPr="00DF4D20" w:rsidRDefault="000F73E6" w:rsidP="000F73E6">
            <w:pPr>
              <w:jc w:val="center"/>
              <w:rPr>
                <w:rFonts w:asciiTheme="minorHAnsi" w:hAnsiTheme="minorHAnsi" w:cstheme="minorHAnsi"/>
                <w:lang w:val="en-US"/>
              </w:rPr>
            </w:pPr>
            <w:r w:rsidRPr="00DF4D20">
              <w:rPr>
                <w:rFonts w:asciiTheme="minorHAnsi" w:hAnsiTheme="minorHAnsi" w:cstheme="minorHAnsi"/>
                <w:lang w:val="en-US"/>
              </w:rPr>
              <w:t>4</w:t>
            </w:r>
          </w:p>
        </w:tc>
        <w:tc>
          <w:tcPr>
            <w:tcW w:w="3652" w:type="dxa"/>
            <w:shd w:val="clear" w:color="auto" w:fill="DAEEF3" w:themeFill="accent5" w:themeFillTint="33"/>
          </w:tcPr>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ΑΠΟΦΑΣΗ ΤΟΥ ΣΥΝΤΟΝΙΣΤΗ ΑΠΟΚΕΝΤΡΩΜΕΝΗΣ ΔΙΟΙΚΗΣΗΣ ΘΕΣΣΑΛΙΑΣ - ΣΤΕΡΕΑΣ ΕΛΛΑΔΑΣ</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156883 </w:t>
            </w:r>
          </w:p>
          <w:p w:rsidR="000F73E6" w:rsidRPr="000F73E6" w:rsidRDefault="00857FFE" w:rsidP="000F73E6">
            <w:pPr>
              <w:rPr>
                <w:rFonts w:asciiTheme="minorHAnsi" w:hAnsiTheme="minorHAnsi" w:cstheme="minorHAnsi"/>
              </w:rPr>
            </w:pPr>
            <w:hyperlink r:id="rId128" w:history="1">
              <w:r w:rsidR="000F73E6">
                <w:rPr>
                  <w:rStyle w:val="-"/>
                  <w:rFonts w:asciiTheme="minorHAnsi" w:hAnsiTheme="minorHAnsi" w:cstheme="minorHAnsi"/>
                  <w:bCs/>
                  <w:u w:val="none"/>
                  <w:lang w:eastAsia="el-GR"/>
                </w:rPr>
                <w:t>ΦΕΚ B 4224/</w:t>
              </w:r>
              <w:r w:rsidR="000F73E6" w:rsidRPr="000F73E6">
                <w:rPr>
                  <w:rStyle w:val="-"/>
                  <w:rFonts w:asciiTheme="minorHAnsi" w:hAnsiTheme="minorHAnsi" w:cstheme="minorHAnsi"/>
                  <w:bCs/>
                  <w:u w:val="none"/>
                  <w:lang w:eastAsia="el-GR"/>
                </w:rPr>
                <w:t>30.09.2020</w:t>
              </w:r>
              <w:r w:rsidR="000F73E6" w:rsidRPr="000F73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 xml:space="preserve">«Τροποποίηση του Οργανισμού Εσωτερικής Υπηρεσίας του Δήμου </w:t>
            </w:r>
            <w:proofErr w:type="spellStart"/>
            <w:r w:rsidRPr="000F73E6">
              <w:rPr>
                <w:rFonts w:asciiTheme="minorHAnsi" w:hAnsiTheme="minorHAnsi" w:cstheme="minorHAnsi"/>
              </w:rPr>
              <w:t>Λαμιέων</w:t>
            </w:r>
            <w:proofErr w:type="spellEnd"/>
            <w:r w:rsidRPr="000F73E6">
              <w:rPr>
                <w:rFonts w:asciiTheme="minorHAnsi" w:hAnsiTheme="minorHAnsi" w:cstheme="minorHAnsi"/>
              </w:rPr>
              <w:t xml:space="preserve"> Ν. Φθιώτιδας» </w:t>
            </w:r>
          </w:p>
        </w:tc>
      </w:tr>
      <w:tr w:rsidR="000F73E6" w:rsidRPr="00DF4D20" w:rsidTr="000F73E6">
        <w:trPr>
          <w:cantSplit/>
        </w:trPr>
        <w:tc>
          <w:tcPr>
            <w:tcW w:w="709" w:type="dxa"/>
            <w:shd w:val="clear" w:color="auto" w:fill="auto"/>
            <w:vAlign w:val="center"/>
          </w:tcPr>
          <w:p w:rsidR="000F73E6" w:rsidRPr="00DF4D20" w:rsidRDefault="000F73E6" w:rsidP="000F73E6">
            <w:pPr>
              <w:jc w:val="center"/>
              <w:rPr>
                <w:rFonts w:asciiTheme="minorHAnsi" w:hAnsiTheme="minorHAnsi" w:cstheme="minorHAnsi"/>
                <w:lang w:val="en-US"/>
              </w:rPr>
            </w:pPr>
            <w:r w:rsidRPr="00DF4D20">
              <w:rPr>
                <w:rFonts w:asciiTheme="minorHAnsi" w:hAnsiTheme="minorHAnsi" w:cstheme="minorHAnsi"/>
                <w:lang w:val="en-US"/>
              </w:rPr>
              <w:t>5</w:t>
            </w:r>
          </w:p>
        </w:tc>
        <w:tc>
          <w:tcPr>
            <w:tcW w:w="3652" w:type="dxa"/>
            <w:shd w:val="clear" w:color="auto" w:fill="auto"/>
          </w:tcPr>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ΑΠΟΦΑΣΗ ΤΟΥ ΣΥΝΤΟΝΙΣΤΗ ΑΠΟΚΕΝΤΡΩΜΕΝΗΣ ΔΙΟΙΚΗΣΗΣ ΜΑΚΕΔΟΝΙΑΣ - ΘΡΑΚΗΣ</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43259 </w:t>
            </w:r>
          </w:p>
          <w:p w:rsidR="000F73E6" w:rsidRPr="000F73E6" w:rsidRDefault="00857FFE" w:rsidP="000F73E6">
            <w:pPr>
              <w:rPr>
                <w:rFonts w:asciiTheme="minorHAnsi" w:hAnsiTheme="minorHAnsi" w:cstheme="minorHAnsi"/>
                <w:lang w:eastAsia="el-GR"/>
              </w:rPr>
            </w:pPr>
            <w:hyperlink r:id="rId129" w:history="1">
              <w:r w:rsidR="000F73E6">
                <w:rPr>
                  <w:rStyle w:val="-"/>
                  <w:rFonts w:asciiTheme="minorHAnsi" w:hAnsiTheme="minorHAnsi" w:cstheme="minorHAnsi"/>
                  <w:bCs/>
                  <w:u w:val="none"/>
                  <w:lang w:eastAsia="el-GR"/>
                </w:rPr>
                <w:t>ΦΕΚ B 4228/</w:t>
              </w:r>
              <w:r w:rsidR="000F73E6" w:rsidRPr="000F73E6">
                <w:rPr>
                  <w:rStyle w:val="-"/>
                  <w:rFonts w:asciiTheme="minorHAnsi" w:hAnsiTheme="minorHAnsi" w:cstheme="minorHAnsi"/>
                  <w:bCs/>
                  <w:u w:val="none"/>
                  <w:lang w:eastAsia="el-GR"/>
                </w:rPr>
                <w:t>30.09.2020</w:t>
              </w:r>
              <w:r w:rsidR="000F73E6" w:rsidRPr="000F73E6">
                <w:rPr>
                  <w:rStyle w:val="-"/>
                  <w:rFonts w:asciiTheme="minorHAnsi" w:hAnsiTheme="minorHAnsi" w:cstheme="minorHAnsi"/>
                  <w:u w:val="none"/>
                  <w:lang w:eastAsia="el-GR"/>
                </w:rPr>
                <w:t> </w:t>
              </w:r>
            </w:hyperlink>
          </w:p>
        </w:tc>
        <w:tc>
          <w:tcPr>
            <w:tcW w:w="5420" w:type="dxa"/>
            <w:shd w:val="clear" w:color="auto" w:fill="auto"/>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 xml:space="preserve">«Έγκριση τροποποίησης του Οργανισμού Εσωτερικής Υπηρεσίας της Δημοτικής Επιχείρησης Ύδρευσης Αποχέτευσης Δήμου Δέλτα Νομού Θεσσαλονίκης» </w:t>
            </w:r>
          </w:p>
        </w:tc>
      </w:tr>
      <w:tr w:rsidR="000F73E6" w:rsidRPr="00DF4D20" w:rsidTr="000F73E6">
        <w:trPr>
          <w:cantSplit/>
        </w:trPr>
        <w:tc>
          <w:tcPr>
            <w:tcW w:w="709" w:type="dxa"/>
            <w:shd w:val="clear" w:color="auto" w:fill="DAEEF3" w:themeFill="accent5" w:themeFillTint="33"/>
            <w:vAlign w:val="center"/>
          </w:tcPr>
          <w:p w:rsidR="000F73E6" w:rsidRPr="00DF4D20" w:rsidRDefault="000F73E6" w:rsidP="000F73E6">
            <w:pPr>
              <w:jc w:val="center"/>
              <w:rPr>
                <w:rFonts w:asciiTheme="minorHAnsi" w:hAnsiTheme="minorHAnsi" w:cstheme="minorHAnsi"/>
                <w:lang w:val="en-US"/>
              </w:rPr>
            </w:pPr>
            <w:r w:rsidRPr="00DF4D20">
              <w:rPr>
                <w:rFonts w:asciiTheme="minorHAnsi" w:hAnsiTheme="minorHAnsi" w:cstheme="minorHAnsi"/>
                <w:lang w:val="en-US"/>
              </w:rPr>
              <w:t>6</w:t>
            </w:r>
          </w:p>
        </w:tc>
        <w:tc>
          <w:tcPr>
            <w:tcW w:w="3652" w:type="dxa"/>
            <w:shd w:val="clear" w:color="auto" w:fill="DAEEF3" w:themeFill="accent5" w:themeFillTint="33"/>
          </w:tcPr>
          <w:p w:rsidR="000F73E6" w:rsidRPr="000F73E6" w:rsidRDefault="000F73E6" w:rsidP="000F73E6">
            <w:pPr>
              <w:rPr>
                <w:rFonts w:asciiTheme="minorHAnsi" w:hAnsiTheme="minorHAnsi" w:cstheme="minorHAnsi"/>
              </w:rPr>
            </w:pPr>
            <w:r w:rsidRPr="000F73E6">
              <w:rPr>
                <w:rFonts w:asciiTheme="minorHAnsi" w:hAnsiTheme="minorHAnsi" w:cstheme="minorHAnsi"/>
              </w:rPr>
              <w:t xml:space="preserve">ΑΠΟΦΑΣΗ ΤΗΣ ΟΛΟΜΕΛΕΙΑΣ </w:t>
            </w:r>
          </w:p>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ΤΟΥ ΑΡΕΙΟΥ ΠΑΓΟΥ</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14/2020  </w:t>
            </w:r>
          </w:p>
          <w:p w:rsidR="000F73E6" w:rsidRPr="000F73E6" w:rsidRDefault="00857FFE" w:rsidP="000F73E6">
            <w:pPr>
              <w:rPr>
                <w:rFonts w:asciiTheme="minorHAnsi" w:hAnsiTheme="minorHAnsi" w:cstheme="minorHAnsi"/>
                <w:lang w:eastAsia="el-GR"/>
              </w:rPr>
            </w:pPr>
            <w:hyperlink r:id="rId130" w:history="1">
              <w:r w:rsidR="000F73E6">
                <w:rPr>
                  <w:rStyle w:val="-"/>
                  <w:rFonts w:asciiTheme="minorHAnsi" w:hAnsiTheme="minorHAnsi" w:cstheme="minorHAnsi"/>
                  <w:bCs/>
                  <w:u w:val="none"/>
                  <w:lang w:eastAsia="el-GR"/>
                </w:rPr>
                <w:t>ΦΕΚ B 4247/</w:t>
              </w:r>
              <w:r w:rsidR="000F73E6" w:rsidRPr="000F73E6">
                <w:rPr>
                  <w:rStyle w:val="-"/>
                  <w:rFonts w:asciiTheme="minorHAnsi" w:hAnsiTheme="minorHAnsi" w:cstheme="minorHAnsi"/>
                  <w:bCs/>
                  <w:u w:val="none"/>
                  <w:lang w:eastAsia="el-GR"/>
                </w:rPr>
                <w:t>30.09.2020</w:t>
              </w:r>
              <w:r w:rsidR="000F73E6" w:rsidRPr="000F73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 xml:space="preserve">«Έγκριση της τροποποίησης του Κανονισμού Εσωτερικής Υπηρεσίας του Εφετείου Δυτικής Μακεδονίας, που επήλθε με την υπ’ </w:t>
            </w: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6/2019 απόφαση της Ολομέλειας αυτού» </w:t>
            </w:r>
          </w:p>
        </w:tc>
      </w:tr>
      <w:tr w:rsidR="000F73E6" w:rsidRPr="00DF4D20" w:rsidTr="000F73E6">
        <w:trPr>
          <w:cantSplit/>
        </w:trPr>
        <w:tc>
          <w:tcPr>
            <w:tcW w:w="709" w:type="dxa"/>
            <w:shd w:val="clear" w:color="auto" w:fill="auto"/>
            <w:vAlign w:val="center"/>
          </w:tcPr>
          <w:p w:rsidR="000F73E6" w:rsidRPr="00DF4D20" w:rsidRDefault="000F73E6" w:rsidP="000F73E6">
            <w:pPr>
              <w:jc w:val="center"/>
              <w:rPr>
                <w:rFonts w:asciiTheme="minorHAnsi" w:hAnsiTheme="minorHAnsi" w:cstheme="minorHAnsi"/>
                <w:lang w:val="en-US"/>
              </w:rPr>
            </w:pPr>
            <w:r w:rsidRPr="00DF4D20">
              <w:rPr>
                <w:rFonts w:asciiTheme="minorHAnsi" w:hAnsiTheme="minorHAnsi" w:cstheme="minorHAnsi"/>
                <w:lang w:val="en-US"/>
              </w:rPr>
              <w:t>7</w:t>
            </w:r>
          </w:p>
        </w:tc>
        <w:tc>
          <w:tcPr>
            <w:tcW w:w="3652" w:type="dxa"/>
            <w:shd w:val="clear" w:color="auto" w:fill="auto"/>
          </w:tcPr>
          <w:p w:rsidR="000F73E6" w:rsidRDefault="000F73E6" w:rsidP="000F73E6">
            <w:pPr>
              <w:rPr>
                <w:rFonts w:asciiTheme="minorHAnsi" w:hAnsiTheme="minorHAnsi" w:cstheme="minorHAnsi"/>
              </w:rPr>
            </w:pPr>
          </w:p>
          <w:p w:rsidR="000F73E6" w:rsidRPr="000F73E6" w:rsidRDefault="000F73E6" w:rsidP="000F73E6">
            <w:pPr>
              <w:rPr>
                <w:rFonts w:asciiTheme="minorHAnsi" w:hAnsiTheme="minorHAnsi" w:cstheme="minorHAnsi"/>
              </w:rPr>
            </w:pPr>
            <w:r w:rsidRPr="000F73E6">
              <w:rPr>
                <w:rFonts w:asciiTheme="minorHAnsi" w:hAnsiTheme="minorHAnsi" w:cstheme="minorHAnsi"/>
              </w:rPr>
              <w:t xml:space="preserve">ΑΠΟΦΑΣΗ ΤΗΣ ΟΛΟΜΕΛΕΙΑΣ </w:t>
            </w:r>
          </w:p>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ΤΟΥ ΑΡΕΙΟΥ ΠΑΓΟΥ</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16/2020  </w:t>
            </w:r>
          </w:p>
          <w:p w:rsidR="000F73E6" w:rsidRPr="000F73E6" w:rsidRDefault="00857FFE" w:rsidP="000F73E6">
            <w:pPr>
              <w:rPr>
                <w:rFonts w:asciiTheme="minorHAnsi" w:hAnsiTheme="minorHAnsi" w:cstheme="minorHAnsi"/>
                <w:lang w:eastAsia="el-GR"/>
              </w:rPr>
            </w:pPr>
            <w:hyperlink r:id="rId131" w:history="1">
              <w:r w:rsidR="000F73E6">
                <w:rPr>
                  <w:rStyle w:val="-"/>
                  <w:rFonts w:asciiTheme="minorHAnsi" w:hAnsiTheme="minorHAnsi" w:cstheme="minorHAnsi"/>
                  <w:bCs/>
                  <w:u w:val="none"/>
                  <w:lang w:eastAsia="el-GR"/>
                </w:rPr>
                <w:t>ΦΕΚ B 4247/</w:t>
              </w:r>
              <w:r w:rsidR="000F73E6" w:rsidRPr="000F73E6">
                <w:rPr>
                  <w:rStyle w:val="-"/>
                  <w:rFonts w:asciiTheme="minorHAnsi" w:hAnsiTheme="minorHAnsi" w:cstheme="minorHAnsi"/>
                  <w:bCs/>
                  <w:u w:val="none"/>
                  <w:lang w:eastAsia="el-GR"/>
                </w:rPr>
                <w:t>30.09.2020</w:t>
              </w:r>
              <w:r w:rsidR="000F73E6" w:rsidRPr="000F73E6">
                <w:rPr>
                  <w:rStyle w:val="-"/>
                  <w:rFonts w:asciiTheme="minorHAnsi" w:hAnsiTheme="minorHAnsi" w:cstheme="minorHAnsi"/>
                  <w:u w:val="none"/>
                  <w:lang w:eastAsia="el-GR"/>
                </w:rPr>
                <w:t> </w:t>
              </w:r>
            </w:hyperlink>
          </w:p>
        </w:tc>
        <w:tc>
          <w:tcPr>
            <w:tcW w:w="5420" w:type="dxa"/>
            <w:shd w:val="clear" w:color="auto" w:fill="auto"/>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 xml:space="preserve">«Έγκριση της τροποποίησης του Κανονισμού Εσωτερικής Υπηρεσίας του Εφετείου Ιωαννίνων, με την οποία ορίστηκε η σύνθεση της επιτροπής διαχείρισης της επιχορήγησης του ΤΑΧΔΙΚ για την κάλυψη των αναγκών των δικαστηρίων της οικείας Εφετειακής Περιφέρειας» </w:t>
            </w:r>
          </w:p>
        </w:tc>
      </w:tr>
      <w:tr w:rsidR="000F73E6" w:rsidRPr="00DF4D20" w:rsidTr="000F73E6">
        <w:trPr>
          <w:cantSplit/>
        </w:trPr>
        <w:tc>
          <w:tcPr>
            <w:tcW w:w="709" w:type="dxa"/>
            <w:shd w:val="clear" w:color="auto" w:fill="DAEEF3" w:themeFill="accent5" w:themeFillTint="33"/>
            <w:vAlign w:val="center"/>
          </w:tcPr>
          <w:p w:rsidR="000F73E6" w:rsidRPr="00DF4D20" w:rsidRDefault="000F73E6" w:rsidP="000F73E6">
            <w:pPr>
              <w:jc w:val="center"/>
              <w:rPr>
                <w:rFonts w:asciiTheme="minorHAnsi" w:hAnsiTheme="minorHAnsi" w:cstheme="minorHAnsi"/>
                <w:lang w:val="en-US"/>
              </w:rPr>
            </w:pPr>
            <w:r w:rsidRPr="00DF4D20">
              <w:rPr>
                <w:rFonts w:asciiTheme="minorHAnsi" w:hAnsiTheme="minorHAnsi" w:cstheme="minorHAnsi"/>
                <w:lang w:val="en-US"/>
              </w:rPr>
              <w:t>8</w:t>
            </w:r>
          </w:p>
        </w:tc>
        <w:tc>
          <w:tcPr>
            <w:tcW w:w="3652" w:type="dxa"/>
            <w:shd w:val="clear" w:color="auto" w:fill="DAEEF3" w:themeFill="accent5" w:themeFillTint="33"/>
          </w:tcPr>
          <w:p w:rsidR="000F73E6" w:rsidRPr="000F73E6" w:rsidRDefault="000F73E6" w:rsidP="000F73E6">
            <w:pPr>
              <w:rPr>
                <w:rFonts w:asciiTheme="minorHAnsi" w:hAnsiTheme="minorHAnsi" w:cstheme="minorHAnsi"/>
              </w:rPr>
            </w:pPr>
            <w:r w:rsidRPr="000F73E6">
              <w:rPr>
                <w:rFonts w:asciiTheme="minorHAnsi" w:hAnsiTheme="minorHAnsi" w:cstheme="minorHAnsi"/>
              </w:rPr>
              <w:t xml:space="preserve">ΑΠΟΦΑΣΗ ΤΗΣ ΟΛΟΜΕΛΕΙΑΣ </w:t>
            </w:r>
          </w:p>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ΤΟΥ ΑΡΕΙΟΥ ΠΑΓΟΥ</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18/2020  </w:t>
            </w:r>
          </w:p>
          <w:p w:rsidR="000F73E6" w:rsidRPr="000F73E6" w:rsidRDefault="00857FFE" w:rsidP="000F73E6">
            <w:pPr>
              <w:rPr>
                <w:rFonts w:asciiTheme="minorHAnsi" w:hAnsiTheme="minorHAnsi" w:cstheme="minorHAnsi"/>
                <w:lang w:eastAsia="el-GR"/>
              </w:rPr>
            </w:pPr>
            <w:hyperlink r:id="rId132" w:history="1">
              <w:r w:rsidR="000F73E6">
                <w:rPr>
                  <w:rStyle w:val="-"/>
                  <w:rFonts w:asciiTheme="minorHAnsi" w:hAnsiTheme="minorHAnsi" w:cstheme="minorHAnsi"/>
                  <w:bCs/>
                  <w:u w:val="none"/>
                  <w:lang w:eastAsia="el-GR"/>
                </w:rPr>
                <w:t>ΦΕΚ B 4247/</w:t>
              </w:r>
              <w:r w:rsidR="000F73E6" w:rsidRPr="000F73E6">
                <w:rPr>
                  <w:rStyle w:val="-"/>
                  <w:rFonts w:asciiTheme="minorHAnsi" w:hAnsiTheme="minorHAnsi" w:cstheme="minorHAnsi"/>
                  <w:bCs/>
                  <w:u w:val="none"/>
                  <w:lang w:eastAsia="el-GR"/>
                </w:rPr>
                <w:t>30.09.2020</w:t>
              </w:r>
              <w:r w:rsidR="000F73E6" w:rsidRPr="000F73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w:t>
            </w: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28/2019 απόφαση της Ολομέλειας του Πρωτοδικείου Χανίων με θέματα: α) την </w:t>
            </w:r>
            <w:proofErr w:type="spellStart"/>
            <w:r w:rsidRPr="000F73E6">
              <w:rPr>
                <w:rFonts w:asciiTheme="minorHAnsi" w:hAnsiTheme="minorHAnsi" w:cstheme="minorHAnsi"/>
              </w:rPr>
              <w:t>καθαρογραφή</w:t>
            </w:r>
            <w:proofErr w:type="spellEnd"/>
            <w:r w:rsidRPr="000F73E6">
              <w:rPr>
                <w:rFonts w:asciiTheme="minorHAnsi" w:hAnsiTheme="minorHAnsi" w:cstheme="minorHAnsi"/>
              </w:rPr>
              <w:t xml:space="preserve"> των Ποινικών αποφάσεων κατ’ άρθρο 142 παρ. 4 του ΚΠΔ και β) θέματα οργάνωσης και λειτουργίας του Πρωτοδικείου Χανίων» </w:t>
            </w:r>
          </w:p>
        </w:tc>
      </w:tr>
      <w:tr w:rsidR="000F73E6" w:rsidRPr="00DF4D20" w:rsidTr="000F73E6">
        <w:trPr>
          <w:cantSplit/>
        </w:trPr>
        <w:tc>
          <w:tcPr>
            <w:tcW w:w="709" w:type="dxa"/>
            <w:shd w:val="clear" w:color="auto" w:fill="auto"/>
            <w:vAlign w:val="center"/>
          </w:tcPr>
          <w:p w:rsidR="000F73E6" w:rsidRPr="00DF4D20" w:rsidRDefault="000F73E6" w:rsidP="000F73E6">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auto"/>
          </w:tcPr>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ΑΠΟΦΑΣΗ ΤΟΥ ΑΡΧΗΓΟΥ ΠΥΡΟΣΒΕΣΤΙΚΟΥ ΣΩΜΑΤΟΣ</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55010 οικ. Φ.518.1  </w:t>
            </w:r>
          </w:p>
          <w:p w:rsidR="000F73E6" w:rsidRPr="000F73E6" w:rsidRDefault="00857FFE" w:rsidP="000F73E6">
            <w:pPr>
              <w:rPr>
                <w:rFonts w:asciiTheme="minorHAnsi" w:hAnsiTheme="minorHAnsi" w:cstheme="minorHAnsi"/>
                <w:lang w:eastAsia="el-GR"/>
              </w:rPr>
            </w:pPr>
            <w:hyperlink r:id="rId133" w:history="1">
              <w:r w:rsidR="000F73E6">
                <w:rPr>
                  <w:rStyle w:val="-"/>
                  <w:rFonts w:asciiTheme="minorHAnsi" w:hAnsiTheme="minorHAnsi" w:cstheme="minorHAnsi"/>
                  <w:bCs/>
                  <w:u w:val="none"/>
                  <w:lang w:eastAsia="el-GR"/>
                </w:rPr>
                <w:t>ΦΕΚ B 4254/</w:t>
              </w:r>
              <w:r w:rsidR="000F73E6" w:rsidRPr="000F73E6">
                <w:rPr>
                  <w:rStyle w:val="-"/>
                  <w:rFonts w:asciiTheme="minorHAnsi" w:hAnsiTheme="minorHAnsi" w:cstheme="minorHAnsi"/>
                  <w:bCs/>
                  <w:u w:val="none"/>
                  <w:lang w:eastAsia="el-GR"/>
                </w:rPr>
                <w:t>30.09.2020</w:t>
              </w:r>
              <w:r w:rsidR="000F73E6" w:rsidRPr="000F73E6">
                <w:rPr>
                  <w:rStyle w:val="-"/>
                  <w:rFonts w:asciiTheme="minorHAnsi" w:hAnsiTheme="minorHAnsi" w:cstheme="minorHAnsi"/>
                  <w:u w:val="none"/>
                  <w:lang w:eastAsia="el-GR"/>
                </w:rPr>
                <w:t> </w:t>
              </w:r>
            </w:hyperlink>
          </w:p>
        </w:tc>
        <w:tc>
          <w:tcPr>
            <w:tcW w:w="5420" w:type="dxa"/>
            <w:shd w:val="clear" w:color="auto" w:fill="auto"/>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 xml:space="preserve">«Τροποποιήσεις επί του Κανονισμού Οργάνωσης και Λειτουργίας Λεσχών Πυροσβεστικού Σώματος» </w:t>
            </w:r>
          </w:p>
        </w:tc>
      </w:tr>
      <w:tr w:rsidR="000F73E6" w:rsidRPr="00DF4D20" w:rsidTr="000F73E6">
        <w:trPr>
          <w:cantSplit/>
        </w:trPr>
        <w:tc>
          <w:tcPr>
            <w:tcW w:w="709" w:type="dxa"/>
            <w:shd w:val="clear" w:color="auto" w:fill="DAEEF3" w:themeFill="accent5" w:themeFillTint="33"/>
            <w:vAlign w:val="center"/>
          </w:tcPr>
          <w:p w:rsidR="000F73E6" w:rsidRPr="00DF4D20" w:rsidRDefault="000F73E6" w:rsidP="000F73E6">
            <w:pPr>
              <w:jc w:val="center"/>
              <w:rPr>
                <w:rFonts w:asciiTheme="minorHAnsi" w:hAnsiTheme="minorHAnsi" w:cstheme="minorHAnsi"/>
                <w:lang w:val="en-US"/>
              </w:rPr>
            </w:pPr>
            <w:r>
              <w:rPr>
                <w:rFonts w:asciiTheme="minorHAnsi" w:hAnsiTheme="minorHAnsi" w:cstheme="minorHAnsi"/>
                <w:lang w:val="en-US"/>
              </w:rPr>
              <w:t>10</w:t>
            </w:r>
          </w:p>
        </w:tc>
        <w:tc>
          <w:tcPr>
            <w:tcW w:w="3652" w:type="dxa"/>
            <w:shd w:val="clear" w:color="auto" w:fill="DAEEF3" w:themeFill="accent5" w:themeFillTint="33"/>
          </w:tcPr>
          <w:p w:rsidR="000F73E6" w:rsidRDefault="000F73E6" w:rsidP="000F73E6">
            <w:pPr>
              <w:rPr>
                <w:rFonts w:asciiTheme="minorHAnsi" w:hAnsiTheme="minorHAnsi" w:cstheme="minorHAnsi"/>
              </w:rPr>
            </w:pPr>
            <w:r w:rsidRPr="000F73E6">
              <w:rPr>
                <w:rFonts w:asciiTheme="minorHAnsi" w:hAnsiTheme="minorHAnsi" w:cstheme="minorHAnsi"/>
              </w:rPr>
              <w:t xml:space="preserve">ΑΠΟΦΑΣΗ ΤΗΣ ΟΛΟΜΕΛΕΙΑΣ </w:t>
            </w:r>
          </w:p>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ΤΟΥ ΑΡΕΙΟΥ ΠΑΓΟΥ</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13/2020  </w:t>
            </w:r>
          </w:p>
          <w:p w:rsidR="000F73E6" w:rsidRPr="000F73E6" w:rsidRDefault="00857FFE" w:rsidP="000F73E6">
            <w:pPr>
              <w:rPr>
                <w:rFonts w:asciiTheme="minorHAnsi" w:hAnsiTheme="minorHAnsi" w:cstheme="minorHAnsi"/>
                <w:lang w:eastAsia="el-GR"/>
              </w:rPr>
            </w:pPr>
            <w:hyperlink r:id="rId134" w:history="1">
              <w:r w:rsidR="000F73E6">
                <w:rPr>
                  <w:rStyle w:val="-"/>
                  <w:rFonts w:asciiTheme="minorHAnsi" w:hAnsiTheme="minorHAnsi" w:cstheme="minorHAnsi"/>
                  <w:bCs/>
                  <w:u w:val="none"/>
                  <w:lang w:eastAsia="el-GR"/>
                </w:rPr>
                <w:t>ΦΕΚ B 4294/</w:t>
              </w:r>
              <w:r w:rsidR="000F73E6" w:rsidRPr="000F73E6">
                <w:rPr>
                  <w:rStyle w:val="-"/>
                  <w:rFonts w:asciiTheme="minorHAnsi" w:hAnsiTheme="minorHAnsi" w:cstheme="minorHAnsi"/>
                  <w:bCs/>
                  <w:u w:val="none"/>
                  <w:lang w:eastAsia="el-GR"/>
                </w:rPr>
                <w:t>02.10.2020</w:t>
              </w:r>
              <w:r w:rsidR="000F73E6" w:rsidRPr="000F73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 xml:space="preserve">«Έγκριση της τροποποίησης και συμπλήρωσης του Κανονισμού Εσωτερικής Υπηρεσίας του Εφετείου Αθηνών, που επήλθε με την υπ’ </w:t>
            </w: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1/2020 απόφαση της Ολομέλειας αυτού» </w:t>
            </w:r>
          </w:p>
        </w:tc>
      </w:tr>
    </w:tbl>
    <w:p w:rsidR="005A60B0" w:rsidRPr="00C223E1" w:rsidRDefault="005A60B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A60B0" w:rsidRPr="00223920" w:rsidRDefault="005A60B0" w:rsidP="00545E16">
      <w:pPr>
        <w:rPr>
          <w:rFonts w:asciiTheme="minorHAnsi" w:hAnsiTheme="minorHAnsi"/>
          <w:sz w:val="16"/>
          <w:szCs w:val="16"/>
        </w:rPr>
      </w:pPr>
    </w:p>
    <w:p w:rsidR="00480DE3" w:rsidRPr="00A161DD" w:rsidRDefault="00857FFE" w:rsidP="00365616">
      <w:pPr>
        <w:pStyle w:val="3"/>
        <w:spacing w:before="0" w:after="0"/>
        <w:jc w:val="left"/>
        <w:rPr>
          <w:rFonts w:ascii="Calibri" w:hAnsi="Calibri"/>
          <w:szCs w:val="24"/>
        </w:rPr>
      </w:pPr>
      <w:hyperlink r:id="rId135"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0F73E6">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F73E6" w:rsidRPr="001E4858" w:rsidTr="000F73E6">
        <w:trPr>
          <w:cantSplit/>
          <w:trHeight w:val="666"/>
        </w:trPr>
        <w:tc>
          <w:tcPr>
            <w:tcW w:w="709" w:type="dxa"/>
            <w:tcBorders>
              <w:top w:val="double" w:sz="4" w:space="0" w:color="auto"/>
            </w:tcBorders>
            <w:shd w:val="clear" w:color="auto" w:fill="auto"/>
            <w:vAlign w:val="center"/>
          </w:tcPr>
          <w:p w:rsidR="000F73E6" w:rsidRPr="00D4104F" w:rsidRDefault="000F73E6" w:rsidP="000F73E6">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ΑΠΟΦΑΣΗ ΤΟΥ ΔΗΜΑΡΧΟΥ ΑΘΗΝΑΙΩΝ</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209347  </w:t>
            </w:r>
          </w:p>
          <w:p w:rsidR="000F73E6" w:rsidRPr="000F73E6" w:rsidRDefault="00857FFE" w:rsidP="000F73E6">
            <w:pPr>
              <w:rPr>
                <w:rFonts w:asciiTheme="minorHAnsi" w:hAnsiTheme="minorHAnsi" w:cstheme="minorHAnsi"/>
              </w:rPr>
            </w:pPr>
            <w:hyperlink r:id="rId136" w:history="1">
              <w:r w:rsidR="000F73E6">
                <w:rPr>
                  <w:rStyle w:val="-"/>
                  <w:rFonts w:asciiTheme="minorHAnsi" w:hAnsiTheme="minorHAnsi" w:cstheme="minorHAnsi"/>
                  <w:bCs/>
                  <w:u w:val="none"/>
                  <w:lang w:eastAsia="el-GR"/>
                </w:rPr>
                <w:t>ΦΕΚ B 4143/</w:t>
              </w:r>
              <w:r w:rsidR="000F73E6" w:rsidRPr="000F73E6">
                <w:rPr>
                  <w:rStyle w:val="-"/>
                  <w:rFonts w:asciiTheme="minorHAnsi" w:hAnsiTheme="minorHAnsi" w:cstheme="minorHAnsi"/>
                  <w:bCs/>
                  <w:u w:val="none"/>
                  <w:lang w:eastAsia="el-GR"/>
                </w:rPr>
                <w:t>28.09.2020</w:t>
              </w:r>
              <w:r w:rsidR="000F73E6" w:rsidRPr="000F73E6">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«Καθιέρωση υπερωριακής κ.λπ. εργασίας για τους μονίμους υπαλλήλους των διαφόρων υπηρεσιών του Δήμου Αθηναίων για το χρονικό διάστημα από την 1η Οκτωβρίου έως την 31η Δεκεμβρίου 2020»</w:t>
            </w:r>
          </w:p>
        </w:tc>
      </w:tr>
      <w:tr w:rsidR="000F73E6" w:rsidRPr="001E4858" w:rsidTr="0088362B">
        <w:trPr>
          <w:cantSplit/>
        </w:trPr>
        <w:tc>
          <w:tcPr>
            <w:tcW w:w="709" w:type="dxa"/>
            <w:shd w:val="clear" w:color="auto" w:fill="DAEEF3" w:themeFill="accent5" w:themeFillTint="33"/>
            <w:vAlign w:val="center"/>
          </w:tcPr>
          <w:p w:rsidR="000F73E6" w:rsidRPr="00D4104F" w:rsidRDefault="000F73E6" w:rsidP="000F73E6">
            <w:pPr>
              <w:jc w:val="center"/>
              <w:rPr>
                <w:rFonts w:asciiTheme="minorHAnsi" w:hAnsiTheme="minorHAnsi" w:cstheme="minorHAnsi"/>
                <w:lang w:val="en-US"/>
              </w:rPr>
            </w:pPr>
            <w:r w:rsidRPr="00D4104F">
              <w:rPr>
                <w:rFonts w:asciiTheme="minorHAnsi" w:hAnsiTheme="minorHAnsi" w:cstheme="minorHAnsi"/>
                <w:lang w:val="en-US"/>
              </w:rPr>
              <w:t>2</w:t>
            </w:r>
          </w:p>
        </w:tc>
        <w:tc>
          <w:tcPr>
            <w:tcW w:w="3652" w:type="dxa"/>
            <w:shd w:val="clear" w:color="auto" w:fill="DAEEF3" w:themeFill="accent5" w:themeFillTint="33"/>
          </w:tcPr>
          <w:p w:rsidR="000F73E6" w:rsidRDefault="000F73E6" w:rsidP="000F73E6">
            <w:pPr>
              <w:rPr>
                <w:rFonts w:asciiTheme="minorHAnsi" w:hAnsiTheme="minorHAnsi" w:cstheme="minorHAnsi"/>
              </w:rPr>
            </w:pPr>
          </w:p>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ΑΠΟΦΑΣΗ ΤΟΥ ΔΗΜΑΡΧΟΥ ΑΘΗΝΑΙΩΝ</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209367  </w:t>
            </w:r>
          </w:p>
          <w:p w:rsidR="000F73E6" w:rsidRPr="000F73E6" w:rsidRDefault="00857FFE" w:rsidP="000F73E6">
            <w:pPr>
              <w:rPr>
                <w:rFonts w:asciiTheme="minorHAnsi" w:hAnsiTheme="minorHAnsi" w:cstheme="minorHAnsi"/>
              </w:rPr>
            </w:pPr>
            <w:hyperlink r:id="rId137" w:history="1">
              <w:r w:rsidR="000F73E6">
                <w:rPr>
                  <w:rStyle w:val="-"/>
                  <w:rFonts w:asciiTheme="minorHAnsi" w:hAnsiTheme="minorHAnsi" w:cstheme="minorHAnsi"/>
                  <w:bCs/>
                  <w:u w:val="none"/>
                  <w:lang w:eastAsia="el-GR"/>
                </w:rPr>
                <w:t>ΦΕΚ B 4143/</w:t>
              </w:r>
              <w:r w:rsidR="000F73E6" w:rsidRPr="000F73E6">
                <w:rPr>
                  <w:rStyle w:val="-"/>
                  <w:rFonts w:asciiTheme="minorHAnsi" w:hAnsiTheme="minorHAnsi" w:cstheme="minorHAnsi"/>
                  <w:bCs/>
                  <w:u w:val="none"/>
                  <w:lang w:eastAsia="el-GR"/>
                </w:rPr>
                <w:t>28.09.2020</w:t>
              </w:r>
              <w:r w:rsidR="000F73E6" w:rsidRPr="000F73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«Καθιέρωση υπερωριακής εργασίας καθώς και εργασίας για Κυριακές - αργίες και νυχτερινές ώρες για τους υπαλλήλους με σχέση εργασίας Ιδιωτικού Δικαίου του Δήμου Αθηναίων από την 1η Οκτωβρίου έως την 31η Δεκεμβρίου του έτους 2020»</w:t>
            </w:r>
          </w:p>
        </w:tc>
      </w:tr>
      <w:tr w:rsidR="000F73E6" w:rsidRPr="001E4858" w:rsidTr="00D00600">
        <w:trPr>
          <w:cantSplit/>
        </w:trPr>
        <w:tc>
          <w:tcPr>
            <w:tcW w:w="709" w:type="dxa"/>
            <w:shd w:val="clear" w:color="auto" w:fill="auto"/>
            <w:vAlign w:val="center"/>
          </w:tcPr>
          <w:p w:rsidR="000F73E6" w:rsidRPr="00D4104F" w:rsidRDefault="00FC275E" w:rsidP="000F73E6">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auto"/>
          </w:tcPr>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ΑΠΟΦΑΣΗ ΤΟΥ ΣΥΝΤΟΝΙΣΤΗ ΑΠΟΚΕΝΤΡΩΜΕΝΗΣ ΔΙΟΙΚΗΣΗΣ ΑΤΤΙΚΗΣ</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70956/18359  </w:t>
            </w:r>
          </w:p>
          <w:p w:rsidR="000F73E6" w:rsidRPr="000F73E6" w:rsidRDefault="00857FFE" w:rsidP="000F73E6">
            <w:pPr>
              <w:rPr>
                <w:rFonts w:asciiTheme="minorHAnsi" w:hAnsiTheme="minorHAnsi" w:cstheme="minorHAnsi"/>
              </w:rPr>
            </w:pPr>
            <w:hyperlink r:id="rId138" w:history="1">
              <w:r w:rsidR="000F73E6">
                <w:rPr>
                  <w:rStyle w:val="-"/>
                  <w:rFonts w:asciiTheme="minorHAnsi" w:hAnsiTheme="minorHAnsi" w:cstheme="minorHAnsi"/>
                  <w:bCs/>
                  <w:u w:val="none"/>
                  <w:lang w:eastAsia="el-GR"/>
                </w:rPr>
                <w:t>ΦΕΚ B 4148/</w:t>
              </w:r>
              <w:r w:rsidR="000F73E6" w:rsidRPr="000F73E6">
                <w:rPr>
                  <w:rStyle w:val="-"/>
                  <w:rFonts w:asciiTheme="minorHAnsi" w:hAnsiTheme="minorHAnsi" w:cstheme="minorHAnsi"/>
                  <w:bCs/>
                  <w:u w:val="none"/>
                  <w:lang w:eastAsia="el-GR"/>
                </w:rPr>
                <w:t>28.09.2020</w:t>
              </w:r>
              <w:r w:rsidR="000F73E6" w:rsidRPr="000F73E6">
                <w:rPr>
                  <w:rStyle w:val="-"/>
                  <w:rFonts w:asciiTheme="minorHAnsi" w:hAnsiTheme="minorHAnsi" w:cstheme="minorHAnsi"/>
                  <w:u w:val="none"/>
                  <w:lang w:eastAsia="el-GR"/>
                </w:rPr>
                <w:t> </w:t>
              </w:r>
            </w:hyperlink>
          </w:p>
        </w:tc>
        <w:tc>
          <w:tcPr>
            <w:tcW w:w="5420" w:type="dxa"/>
            <w:shd w:val="clear" w:color="auto" w:fill="auto"/>
            <w:vAlign w:val="center"/>
          </w:tcPr>
          <w:p w:rsidR="000F73E6" w:rsidRPr="0088362B" w:rsidRDefault="0088362B" w:rsidP="000F73E6">
            <w:pPr>
              <w:suppressAutoHyphens w:val="0"/>
              <w:autoSpaceDE w:val="0"/>
              <w:autoSpaceDN w:val="0"/>
              <w:adjustRightInd w:val="0"/>
              <w:jc w:val="both"/>
              <w:rPr>
                <w:rFonts w:asciiTheme="minorHAnsi" w:hAnsiTheme="minorHAnsi" w:cstheme="minorHAnsi"/>
                <w:sz w:val="22"/>
                <w:szCs w:val="22"/>
                <w:lang w:eastAsia="el-GR"/>
              </w:rPr>
            </w:pPr>
            <w:r w:rsidRPr="0088362B">
              <w:rPr>
                <w:rFonts w:asciiTheme="minorHAnsi" w:hAnsiTheme="minorHAnsi" w:cstheme="minorHAnsi"/>
                <w:sz w:val="22"/>
                <w:szCs w:val="22"/>
                <w:lang w:eastAsia="el-GR"/>
              </w:rPr>
              <w:t>Ημερομηνία επανακυκλοφορίας</w:t>
            </w:r>
            <w:r w:rsidR="000F73E6" w:rsidRPr="0088362B">
              <w:rPr>
                <w:rFonts w:asciiTheme="minorHAnsi" w:hAnsiTheme="minorHAnsi" w:cstheme="minorHAnsi"/>
                <w:sz w:val="22"/>
                <w:szCs w:val="22"/>
                <w:lang w:eastAsia="el-GR"/>
              </w:rPr>
              <w:t>: 02.10.2020</w:t>
            </w:r>
          </w:p>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«Έγκριση υπερωριακής απασχόλησης των υπαλλήλων της Δ/</w:t>
            </w:r>
            <w:proofErr w:type="spellStart"/>
            <w:r w:rsidRPr="000F73E6">
              <w:rPr>
                <w:rFonts w:asciiTheme="minorHAnsi" w:hAnsiTheme="minorHAnsi" w:cstheme="minorHAnsi"/>
              </w:rPr>
              <w:t>νσης</w:t>
            </w:r>
            <w:proofErr w:type="spellEnd"/>
            <w:r w:rsidRPr="000F73E6">
              <w:rPr>
                <w:rFonts w:asciiTheme="minorHAnsi" w:hAnsiTheme="minorHAnsi" w:cstheme="minorHAnsi"/>
              </w:rPr>
              <w:t xml:space="preserve"> Πολιτικής Προστασίας της Αποκεντρωμένης Διοίκησης Αττικής, για το β΄ εξάμηνο του έτους 2020 και έως 31/12/2020» </w:t>
            </w:r>
          </w:p>
        </w:tc>
      </w:tr>
      <w:tr w:rsidR="000F73E6" w:rsidRPr="001E4858" w:rsidTr="0088362B">
        <w:trPr>
          <w:cantSplit/>
        </w:trPr>
        <w:tc>
          <w:tcPr>
            <w:tcW w:w="709" w:type="dxa"/>
            <w:shd w:val="clear" w:color="auto" w:fill="auto"/>
            <w:vAlign w:val="center"/>
          </w:tcPr>
          <w:p w:rsidR="000F73E6" w:rsidRPr="00D4104F" w:rsidRDefault="00FC275E" w:rsidP="000F73E6">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auto"/>
          </w:tcPr>
          <w:p w:rsidR="000F73E6" w:rsidRDefault="000F73E6" w:rsidP="000F73E6">
            <w:pPr>
              <w:suppressAutoHyphens w:val="0"/>
              <w:autoSpaceDE w:val="0"/>
              <w:autoSpaceDN w:val="0"/>
              <w:adjustRightInd w:val="0"/>
              <w:rPr>
                <w:rFonts w:asciiTheme="minorHAnsi" w:hAnsiTheme="minorHAnsi" w:cstheme="minorHAnsi"/>
              </w:rPr>
            </w:pPr>
          </w:p>
          <w:p w:rsidR="000F73E6" w:rsidRDefault="000F73E6" w:rsidP="000F73E6">
            <w:pPr>
              <w:suppressAutoHyphens w:val="0"/>
              <w:autoSpaceDE w:val="0"/>
              <w:autoSpaceDN w:val="0"/>
              <w:adjustRightInd w:val="0"/>
              <w:rPr>
                <w:rFonts w:asciiTheme="minorHAnsi" w:hAnsiTheme="minorHAnsi" w:cstheme="minorHAnsi"/>
              </w:rPr>
            </w:pPr>
            <w:r w:rsidRPr="000F73E6">
              <w:rPr>
                <w:rFonts w:asciiTheme="minorHAnsi" w:hAnsiTheme="minorHAnsi" w:cstheme="minorHAnsi"/>
              </w:rPr>
              <w:t xml:space="preserve">ΑΠΟΦΑΣΗ ΤΟΥ ΠΡΟΕΔΡΟΥ </w:t>
            </w:r>
          </w:p>
          <w:p w:rsidR="000F73E6" w:rsidRPr="000F73E6" w:rsidRDefault="000F73E6" w:rsidP="000F73E6">
            <w:pPr>
              <w:suppressAutoHyphens w:val="0"/>
              <w:autoSpaceDE w:val="0"/>
              <w:autoSpaceDN w:val="0"/>
              <w:adjustRightInd w:val="0"/>
              <w:rPr>
                <w:rFonts w:asciiTheme="minorHAnsi" w:hAnsiTheme="minorHAnsi" w:cstheme="minorHAnsi"/>
                <w:lang w:eastAsia="el-GR"/>
              </w:rPr>
            </w:pPr>
            <w:r w:rsidRPr="000F73E6">
              <w:rPr>
                <w:rFonts w:asciiTheme="minorHAnsi" w:hAnsiTheme="minorHAnsi" w:cstheme="minorHAnsi"/>
              </w:rPr>
              <w:t>ΤΟΥ N.Π.Δ.Δ. «OΡΓΑΝΙΣΜ</w:t>
            </w:r>
            <w:r>
              <w:rPr>
                <w:rFonts w:asciiTheme="minorHAnsi" w:hAnsiTheme="minorHAnsi" w:cstheme="minorHAnsi"/>
              </w:rPr>
              <w:t xml:space="preserve">ΟΣ ΠΑΙΔΙΚΗΣ ΑΓΩΓΗΣ ΚΑΙ ΑΘΛΗΣΗΣ </w:t>
            </w:r>
            <w:r w:rsidRPr="000F73E6">
              <w:rPr>
                <w:rFonts w:asciiTheme="minorHAnsi" w:hAnsiTheme="minorHAnsi" w:cstheme="minorHAnsi"/>
              </w:rPr>
              <w:t>“ΓΙΑΝΝΗΣ ΓΑΛΛΟΣ”»</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143  </w:t>
            </w:r>
          </w:p>
          <w:p w:rsidR="000F73E6" w:rsidRPr="000F73E6" w:rsidRDefault="00857FFE" w:rsidP="000F73E6">
            <w:pPr>
              <w:rPr>
                <w:rFonts w:asciiTheme="minorHAnsi" w:hAnsiTheme="minorHAnsi" w:cstheme="minorHAnsi"/>
              </w:rPr>
            </w:pPr>
            <w:hyperlink r:id="rId139" w:history="1">
              <w:r w:rsidR="000F73E6">
                <w:rPr>
                  <w:rStyle w:val="-"/>
                  <w:rFonts w:asciiTheme="minorHAnsi" w:hAnsiTheme="minorHAnsi" w:cstheme="minorHAnsi"/>
                  <w:bCs/>
                  <w:u w:val="none"/>
                  <w:lang w:eastAsia="el-GR"/>
                </w:rPr>
                <w:t>ΦΕΚ B 4148/</w:t>
              </w:r>
              <w:r w:rsidR="000F73E6" w:rsidRPr="000F73E6">
                <w:rPr>
                  <w:rStyle w:val="-"/>
                  <w:rFonts w:asciiTheme="minorHAnsi" w:hAnsiTheme="minorHAnsi" w:cstheme="minorHAnsi"/>
                  <w:bCs/>
                  <w:u w:val="none"/>
                  <w:lang w:eastAsia="el-GR"/>
                </w:rPr>
                <w:t>28.09.2020</w:t>
              </w:r>
              <w:r w:rsidR="000F73E6" w:rsidRPr="000F73E6">
                <w:rPr>
                  <w:rStyle w:val="-"/>
                  <w:rFonts w:asciiTheme="minorHAnsi" w:hAnsiTheme="minorHAnsi" w:cstheme="minorHAnsi"/>
                  <w:u w:val="none"/>
                  <w:lang w:eastAsia="el-GR"/>
                </w:rPr>
                <w:t> </w:t>
              </w:r>
            </w:hyperlink>
          </w:p>
        </w:tc>
        <w:tc>
          <w:tcPr>
            <w:tcW w:w="5420" w:type="dxa"/>
            <w:shd w:val="clear" w:color="auto" w:fill="auto"/>
            <w:vAlign w:val="center"/>
          </w:tcPr>
          <w:p w:rsidR="000F73E6" w:rsidRPr="0088362B" w:rsidRDefault="0088362B" w:rsidP="000F73E6">
            <w:pPr>
              <w:suppressAutoHyphens w:val="0"/>
              <w:autoSpaceDE w:val="0"/>
              <w:autoSpaceDN w:val="0"/>
              <w:adjustRightInd w:val="0"/>
              <w:jc w:val="both"/>
              <w:rPr>
                <w:rFonts w:asciiTheme="minorHAnsi" w:hAnsiTheme="minorHAnsi" w:cstheme="minorHAnsi"/>
                <w:sz w:val="22"/>
                <w:szCs w:val="22"/>
                <w:lang w:eastAsia="el-GR"/>
              </w:rPr>
            </w:pPr>
            <w:r>
              <w:rPr>
                <w:rFonts w:asciiTheme="minorHAnsi" w:hAnsiTheme="minorHAnsi" w:cstheme="minorHAnsi"/>
                <w:sz w:val="22"/>
                <w:szCs w:val="22"/>
                <w:lang w:eastAsia="el-GR"/>
              </w:rPr>
              <w:t>Ημερομηνία επανακυκλοφορίας</w:t>
            </w:r>
            <w:r w:rsidR="000F73E6" w:rsidRPr="0088362B">
              <w:rPr>
                <w:rFonts w:asciiTheme="minorHAnsi" w:hAnsiTheme="minorHAnsi" w:cstheme="minorHAnsi"/>
                <w:sz w:val="22"/>
                <w:szCs w:val="22"/>
                <w:lang w:eastAsia="el-GR"/>
              </w:rPr>
              <w:t>: 02.10.2020</w:t>
            </w:r>
          </w:p>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 xml:space="preserve">«Συμπλήρωση της υπ’ </w:t>
            </w: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62/2020 απόφασης Πρόεδρου (Β΄ 2565) και καθιέρωση με αποζημίωση εργασίας, καθ΄ υπέρβαση του υποχρεωτικού ωραρίου και προς συμπλήρωση αυτού, για το με σχέση εργασίας ιδιωτικού δικαίου ορισμένου χρόνου, προσωπικό του νομικού προσώπου, για το Β΄ εξάμηνο του 2020» </w:t>
            </w:r>
          </w:p>
        </w:tc>
      </w:tr>
      <w:tr w:rsidR="000F73E6" w:rsidRPr="001E4858" w:rsidTr="0088362B">
        <w:trPr>
          <w:cantSplit/>
        </w:trPr>
        <w:tc>
          <w:tcPr>
            <w:tcW w:w="709" w:type="dxa"/>
            <w:shd w:val="clear" w:color="auto" w:fill="DAEEF3" w:themeFill="accent5" w:themeFillTint="33"/>
            <w:vAlign w:val="center"/>
          </w:tcPr>
          <w:p w:rsidR="000F73E6" w:rsidRPr="00D4104F" w:rsidRDefault="00FC275E" w:rsidP="000F73E6">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DAEEF3" w:themeFill="accent5" w:themeFillTint="33"/>
          </w:tcPr>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ΑΠΟΦΑΣΗ ΤΟΥ ΔΗΜΑΡΧΟΥ ΑΛΜΥΡΟΥ</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126  </w:t>
            </w:r>
          </w:p>
          <w:p w:rsidR="000F73E6" w:rsidRPr="000F73E6" w:rsidRDefault="00857FFE" w:rsidP="000F73E6">
            <w:pPr>
              <w:rPr>
                <w:rFonts w:asciiTheme="minorHAnsi" w:hAnsiTheme="minorHAnsi" w:cstheme="minorHAnsi"/>
              </w:rPr>
            </w:pPr>
            <w:hyperlink r:id="rId140" w:history="1">
              <w:r w:rsidR="000F73E6">
                <w:rPr>
                  <w:rStyle w:val="-"/>
                  <w:rFonts w:asciiTheme="minorHAnsi" w:hAnsiTheme="minorHAnsi" w:cstheme="minorHAnsi"/>
                  <w:bCs/>
                  <w:u w:val="none"/>
                  <w:lang w:eastAsia="el-GR"/>
                </w:rPr>
                <w:t>ΦΕΚ B 4153/</w:t>
              </w:r>
              <w:r w:rsidR="000F73E6" w:rsidRPr="000F73E6">
                <w:rPr>
                  <w:rStyle w:val="-"/>
                  <w:rFonts w:asciiTheme="minorHAnsi" w:hAnsiTheme="minorHAnsi" w:cstheme="minorHAnsi"/>
                  <w:bCs/>
                  <w:u w:val="none"/>
                  <w:lang w:eastAsia="el-GR"/>
                </w:rPr>
                <w:t>28.09.2020</w:t>
              </w:r>
              <w:r w:rsidR="000F73E6" w:rsidRPr="000F73E6">
                <w:rPr>
                  <w:rStyle w:val="-"/>
                  <w:rFonts w:asciiTheme="minorHAnsi" w:hAnsiTheme="minorHAnsi" w:cstheme="minorHAnsi"/>
                  <w:u w:val="none"/>
                  <w:lang w:eastAsia="el-GR"/>
                </w:rPr>
                <w:t xml:space="preserve">  </w:t>
              </w:r>
            </w:hyperlink>
            <w:r w:rsidR="000F73E6" w:rsidRPr="000F73E6">
              <w:rPr>
                <w:rFonts w:asciiTheme="minorHAnsi" w:hAnsiTheme="minorHAnsi" w:cstheme="minorHAnsi"/>
                <w:lang w:eastAsia="el-GR"/>
              </w:rPr>
              <w:t xml:space="preserve"> </w:t>
            </w:r>
          </w:p>
        </w:tc>
        <w:tc>
          <w:tcPr>
            <w:tcW w:w="5420" w:type="dxa"/>
            <w:shd w:val="clear" w:color="auto" w:fill="DAEEF3" w:themeFill="accent5" w:themeFillTint="33"/>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«Τροποποίηση της υπ’ </w:t>
            </w: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12/2020 απόφασης Δημάρχου περί καθιέρωσης υπερωριακής εργασίας έτους 2020» </w:t>
            </w:r>
          </w:p>
        </w:tc>
      </w:tr>
      <w:tr w:rsidR="000F73E6" w:rsidRPr="001E4858" w:rsidTr="008B7ED0">
        <w:trPr>
          <w:cantSplit/>
          <w:trHeight w:val="614"/>
        </w:trPr>
        <w:tc>
          <w:tcPr>
            <w:tcW w:w="709" w:type="dxa"/>
            <w:shd w:val="clear" w:color="auto" w:fill="auto"/>
            <w:vAlign w:val="center"/>
          </w:tcPr>
          <w:p w:rsidR="000F73E6" w:rsidRPr="00D4104F" w:rsidRDefault="00FC275E" w:rsidP="000F73E6">
            <w:pPr>
              <w:jc w:val="center"/>
              <w:rPr>
                <w:rFonts w:asciiTheme="minorHAnsi" w:hAnsiTheme="minorHAnsi" w:cstheme="minorHAnsi"/>
                <w:lang w:val="en-US"/>
              </w:rPr>
            </w:pPr>
            <w:r>
              <w:rPr>
                <w:rFonts w:asciiTheme="minorHAnsi" w:hAnsiTheme="minorHAnsi" w:cstheme="minorHAnsi"/>
                <w:lang w:val="en-US"/>
              </w:rPr>
              <w:t>6</w:t>
            </w:r>
          </w:p>
        </w:tc>
        <w:tc>
          <w:tcPr>
            <w:tcW w:w="3652" w:type="dxa"/>
            <w:shd w:val="clear" w:color="auto" w:fill="auto"/>
          </w:tcPr>
          <w:p w:rsidR="000F73E6" w:rsidRDefault="000F73E6" w:rsidP="000F73E6">
            <w:pPr>
              <w:rPr>
                <w:rFonts w:asciiTheme="minorHAnsi" w:hAnsiTheme="minorHAnsi" w:cstheme="minorHAnsi"/>
              </w:rPr>
            </w:pPr>
          </w:p>
          <w:p w:rsidR="000F73E6" w:rsidRDefault="000F73E6" w:rsidP="000F73E6">
            <w:pPr>
              <w:rPr>
                <w:rFonts w:asciiTheme="minorHAnsi" w:hAnsiTheme="minorHAnsi" w:cstheme="minorHAnsi"/>
              </w:rPr>
            </w:pPr>
          </w:p>
          <w:p w:rsidR="000F73E6" w:rsidRDefault="000F73E6" w:rsidP="000F73E6">
            <w:pPr>
              <w:rPr>
                <w:rFonts w:asciiTheme="minorHAnsi" w:hAnsiTheme="minorHAnsi" w:cstheme="minorHAnsi"/>
              </w:rPr>
            </w:pPr>
          </w:p>
          <w:p w:rsidR="000F73E6" w:rsidRDefault="000F73E6" w:rsidP="000F73E6">
            <w:pPr>
              <w:rPr>
                <w:rFonts w:asciiTheme="minorHAnsi" w:hAnsiTheme="minorHAnsi" w:cstheme="minorHAnsi"/>
              </w:rPr>
            </w:pPr>
          </w:p>
          <w:p w:rsidR="000F73E6" w:rsidRDefault="000F73E6" w:rsidP="000F73E6">
            <w:pPr>
              <w:rPr>
                <w:rFonts w:asciiTheme="minorHAnsi" w:hAnsiTheme="minorHAnsi" w:cstheme="minorHAnsi"/>
              </w:rPr>
            </w:pPr>
          </w:p>
          <w:p w:rsidR="000F73E6" w:rsidRDefault="000F73E6" w:rsidP="000F73E6">
            <w:pPr>
              <w:rPr>
                <w:rFonts w:asciiTheme="minorHAnsi" w:hAnsiTheme="minorHAnsi" w:cstheme="minorHAnsi"/>
              </w:rPr>
            </w:pPr>
          </w:p>
          <w:p w:rsidR="000F73E6" w:rsidRDefault="000F73E6" w:rsidP="000F73E6">
            <w:pPr>
              <w:rPr>
                <w:rFonts w:asciiTheme="minorHAnsi" w:hAnsiTheme="minorHAnsi" w:cstheme="minorHAnsi"/>
              </w:rPr>
            </w:pPr>
          </w:p>
          <w:p w:rsidR="000F73E6" w:rsidRDefault="000F73E6" w:rsidP="000F73E6">
            <w:pPr>
              <w:rPr>
                <w:rFonts w:asciiTheme="minorHAnsi" w:hAnsiTheme="minorHAnsi" w:cstheme="minorHAnsi"/>
              </w:rPr>
            </w:pPr>
          </w:p>
          <w:p w:rsidR="000F73E6" w:rsidRDefault="000F73E6" w:rsidP="000F73E6">
            <w:pPr>
              <w:rPr>
                <w:rFonts w:asciiTheme="minorHAnsi" w:hAnsiTheme="minorHAnsi" w:cstheme="minorHAnsi"/>
              </w:rPr>
            </w:pPr>
          </w:p>
          <w:p w:rsidR="008B7ED0" w:rsidRDefault="008B7ED0" w:rsidP="000F73E6">
            <w:pPr>
              <w:rPr>
                <w:rFonts w:asciiTheme="minorHAnsi" w:hAnsiTheme="minorHAnsi" w:cstheme="minorHAnsi"/>
              </w:rPr>
            </w:pPr>
          </w:p>
          <w:p w:rsidR="000F73E6" w:rsidRDefault="000F73E6" w:rsidP="000F73E6">
            <w:pPr>
              <w:rPr>
                <w:rFonts w:asciiTheme="minorHAnsi" w:hAnsiTheme="minorHAnsi" w:cstheme="minorHAnsi"/>
              </w:rPr>
            </w:pPr>
            <w:r w:rsidRPr="000F73E6">
              <w:rPr>
                <w:rFonts w:asciiTheme="minorHAnsi" w:hAnsiTheme="minorHAnsi" w:cstheme="minorHAnsi"/>
              </w:rPr>
              <w:t xml:space="preserve">ΑΠΟΦΑΣΗ </w:t>
            </w:r>
          </w:p>
          <w:p w:rsidR="000F73E6" w:rsidRDefault="000F73E6" w:rsidP="000F73E6">
            <w:pPr>
              <w:rPr>
                <w:rFonts w:asciiTheme="minorHAnsi" w:hAnsiTheme="minorHAnsi" w:cstheme="minorHAnsi"/>
              </w:rPr>
            </w:pPr>
            <w:r>
              <w:rPr>
                <w:rFonts w:asciiTheme="minorHAnsi" w:hAnsiTheme="minorHAnsi" w:cstheme="minorHAnsi"/>
              </w:rPr>
              <w:t xml:space="preserve">ΤΗΣ ΥΠΗΡΕΣΙΑΚΗΣ ΓΡΑΜΜΑΤΕΑ </w:t>
            </w:r>
            <w:r w:rsidRPr="000F73E6">
              <w:rPr>
                <w:rFonts w:asciiTheme="minorHAnsi" w:hAnsiTheme="minorHAnsi" w:cstheme="minorHAnsi"/>
              </w:rPr>
              <w:t xml:space="preserve">ΤΟΥ ΥΠΟΥΡΓΕΙΟΥ </w:t>
            </w:r>
          </w:p>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ΥΠΟΔΟΜΩΝ ΚΑΙ ΜΕΤΑΦΟΡΩΝ</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52476  </w:t>
            </w:r>
          </w:p>
          <w:p w:rsidR="000F73E6" w:rsidRPr="000F73E6" w:rsidRDefault="00857FFE" w:rsidP="000F73E6">
            <w:pPr>
              <w:rPr>
                <w:rFonts w:asciiTheme="minorHAnsi" w:hAnsiTheme="minorHAnsi" w:cstheme="minorHAnsi"/>
              </w:rPr>
            </w:pPr>
            <w:hyperlink r:id="rId141" w:history="1">
              <w:r w:rsidR="000F73E6">
                <w:rPr>
                  <w:rStyle w:val="-"/>
                  <w:rFonts w:asciiTheme="minorHAnsi" w:hAnsiTheme="minorHAnsi" w:cstheme="minorHAnsi"/>
                  <w:bCs/>
                  <w:u w:val="none"/>
                  <w:lang w:eastAsia="el-GR"/>
                </w:rPr>
                <w:t>ΦΕΚ B 4165/</w:t>
              </w:r>
              <w:r w:rsidR="000F73E6" w:rsidRPr="000F73E6">
                <w:rPr>
                  <w:rStyle w:val="-"/>
                  <w:rFonts w:asciiTheme="minorHAnsi" w:hAnsiTheme="minorHAnsi" w:cstheme="minorHAnsi"/>
                  <w:bCs/>
                  <w:u w:val="none"/>
                  <w:lang w:eastAsia="el-GR"/>
                </w:rPr>
                <w:t>28.09.2020</w:t>
              </w:r>
              <w:r w:rsidR="000F73E6" w:rsidRPr="000F73E6">
                <w:rPr>
                  <w:rStyle w:val="-"/>
                  <w:rFonts w:asciiTheme="minorHAnsi" w:hAnsiTheme="minorHAnsi" w:cstheme="minorHAnsi"/>
                  <w:u w:val="none"/>
                  <w:lang w:eastAsia="el-GR"/>
                </w:rPr>
                <w:t> </w:t>
              </w:r>
            </w:hyperlink>
          </w:p>
        </w:tc>
        <w:tc>
          <w:tcPr>
            <w:tcW w:w="5420" w:type="dxa"/>
            <w:shd w:val="clear" w:color="auto" w:fill="auto"/>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«Έγκριση υπερωριακής απογευματινής, νυκτερινής, Κυριακών και εξαιρέσιμων ημερών εργασίας καθώς και αργιών, για το προσωπικό που υπηρετεί στη Γενική Διεύθυνση Αποκατάστασης Επιπτώσεων Φυσικών Καταστροφών, στη Διεύθυνση Αποκατάστασης Επιπτώσεων Φυσικών Καταστροφών Κεντρικής Ελλάδος (Δ.Α.Ε.Φ.Κ. - Κ.Ε.) (Δ26), στη Διεύθυνση Αποκατάστασης Επιπτώσεων Φυσικών Καταστροφών Βορείου Ελλάδος (Δ.Α.Ε.Φ.Κ. - Β.Ε.) (Δ28), στη Διεύθυνση Αποκατάστασης Επιπτώσεων Φυσικών Καταστροφών Δυτικής Ελλάδος (Δ.Α.Ε.Φ.Κ. - Δ.Ε.) (Δ27), στον Τομέα Αποκατάστασης Επιπτώσεων Φυσικών Καταστροφών Α</w:t>
            </w:r>
            <w:r w:rsidR="0088362B">
              <w:rPr>
                <w:rFonts w:asciiTheme="minorHAnsi" w:hAnsiTheme="minorHAnsi" w:cstheme="minorHAnsi"/>
              </w:rPr>
              <w:t xml:space="preserve">νατολικής Αττικής (Τ.Α.Ε.Φ.Κ. - </w:t>
            </w:r>
            <w:r w:rsidRPr="000F73E6">
              <w:rPr>
                <w:rFonts w:asciiTheme="minorHAnsi" w:hAnsiTheme="minorHAnsi" w:cstheme="minorHAnsi"/>
              </w:rPr>
              <w:t>Α.Α.), στον Τομέα Αποκατάστασης Επιπτώσεων Φυσικών Καταστροφών Δυτικής Αττικής (Τ.Α.Ε.Φ.Κ. - Δ.Α.), στον Τομέα Αποκατάστασης Επιπτώσεων Φυσικών Κατα</w:t>
            </w:r>
            <w:r>
              <w:rPr>
                <w:rFonts w:asciiTheme="minorHAnsi" w:hAnsiTheme="minorHAnsi" w:cstheme="minorHAnsi"/>
              </w:rPr>
              <w:t xml:space="preserve">στροφών Ν. Χανίων (Τ.Α.Ε.Φ.Κ. - </w:t>
            </w:r>
            <w:r w:rsidRPr="000F73E6">
              <w:rPr>
                <w:rFonts w:asciiTheme="minorHAnsi" w:hAnsiTheme="minorHAnsi" w:cstheme="minorHAnsi"/>
              </w:rPr>
              <w:t>Ν. ΧΑΝΙΩΝ), στον Τομέα Αποκατάστασης Επιπτώσεων Φυσικών Καταστροφώ</w:t>
            </w:r>
            <w:r w:rsidR="0070295C">
              <w:rPr>
                <w:rFonts w:asciiTheme="minorHAnsi" w:hAnsiTheme="minorHAnsi" w:cstheme="minorHAnsi"/>
              </w:rPr>
              <w:t>ν Π.Ε. Χαλκιδικής (Τ.Α.Ε.Φ.Κ. -</w:t>
            </w:r>
            <w:r w:rsidRPr="000F73E6">
              <w:rPr>
                <w:rFonts w:asciiTheme="minorHAnsi" w:hAnsiTheme="minorHAnsi" w:cstheme="minorHAnsi"/>
              </w:rPr>
              <w:t>Π.Ε. ΧΑΛΚΙΔΙΚΗΣ) καθώς και τους διατιθεμένους στη Διεύθυνση Αποκατάστασης Επιπτώσεων Φυσικών Καταστροφών Κεντρικής Ελλάδος (Δ.Α.Ε.Φ.Κ. - Κ.Ε.) (Δ26), καθ’ υπέρβαση του υποχρεωτικού ωραρίου, για το έτος 2020, του Υπουργείου Υποδομών και Μεταφορών»</w:t>
            </w:r>
          </w:p>
        </w:tc>
      </w:tr>
      <w:tr w:rsidR="000F73E6" w:rsidRPr="001E4858" w:rsidTr="008B7ED0">
        <w:trPr>
          <w:cantSplit/>
        </w:trPr>
        <w:tc>
          <w:tcPr>
            <w:tcW w:w="709" w:type="dxa"/>
            <w:shd w:val="clear" w:color="auto" w:fill="DAEEF3" w:themeFill="accent5" w:themeFillTint="33"/>
            <w:vAlign w:val="center"/>
          </w:tcPr>
          <w:p w:rsidR="000F73E6" w:rsidRPr="00D4104F" w:rsidRDefault="00FC275E" w:rsidP="000F73E6">
            <w:pPr>
              <w:jc w:val="center"/>
              <w:rPr>
                <w:rFonts w:asciiTheme="minorHAnsi" w:hAnsiTheme="minorHAnsi" w:cstheme="minorHAnsi"/>
                <w:lang w:val="en-US"/>
              </w:rPr>
            </w:pPr>
            <w:r>
              <w:rPr>
                <w:rFonts w:asciiTheme="minorHAnsi" w:hAnsiTheme="minorHAnsi" w:cstheme="minorHAnsi"/>
              </w:rPr>
              <w:t>7</w:t>
            </w:r>
          </w:p>
        </w:tc>
        <w:tc>
          <w:tcPr>
            <w:tcW w:w="3652" w:type="dxa"/>
            <w:shd w:val="clear" w:color="auto" w:fill="DAEEF3" w:themeFill="accent5" w:themeFillTint="33"/>
          </w:tcPr>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ΑΠΟΦΑΣΗ ΤΟΥ ΥΦΥΠΟΥΡΓΟΥ ΠΡΟΣΤΑΣΙΑΣ ΤΟΥ ΠΟΛΙΤΗ</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56889 οικ. Φ.105.6 </w:t>
            </w:r>
          </w:p>
          <w:p w:rsidR="000F73E6" w:rsidRPr="000F73E6" w:rsidRDefault="00857FFE" w:rsidP="000F73E6">
            <w:pPr>
              <w:rPr>
                <w:rFonts w:asciiTheme="minorHAnsi" w:hAnsiTheme="minorHAnsi" w:cstheme="minorHAnsi"/>
                <w:color w:val="000000"/>
                <w:lang w:eastAsia="el-GR"/>
              </w:rPr>
            </w:pPr>
            <w:hyperlink r:id="rId142" w:history="1">
              <w:r w:rsidR="000F73E6">
                <w:rPr>
                  <w:rStyle w:val="-"/>
                  <w:rFonts w:asciiTheme="minorHAnsi" w:hAnsiTheme="minorHAnsi" w:cstheme="minorHAnsi"/>
                  <w:bCs/>
                  <w:u w:val="none"/>
                  <w:lang w:eastAsia="el-GR"/>
                </w:rPr>
                <w:t>ΦΕΚ B 4182/</w:t>
              </w:r>
              <w:r w:rsidR="000F73E6" w:rsidRPr="000F73E6">
                <w:rPr>
                  <w:rStyle w:val="-"/>
                  <w:rFonts w:asciiTheme="minorHAnsi" w:hAnsiTheme="minorHAnsi" w:cstheme="minorHAnsi"/>
                  <w:bCs/>
                  <w:u w:val="none"/>
                  <w:lang w:eastAsia="el-GR"/>
                </w:rPr>
                <w:t>28.09.2020</w:t>
              </w:r>
              <w:r w:rsidR="000F73E6" w:rsidRPr="000F73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 xml:space="preserve">«Υπερωριακή απασχόληση, εργασία κατά τις νυχτερινές ώρες καθώς και εργασία κατά τις Κυριακές και εξαιρέσιμες για τους 2.656 Πυροσβέστες πενταετούς υποχρέωσης» </w:t>
            </w:r>
          </w:p>
        </w:tc>
      </w:tr>
      <w:tr w:rsidR="000F73E6" w:rsidRPr="001E4858" w:rsidTr="008B7ED0">
        <w:trPr>
          <w:cantSplit/>
        </w:trPr>
        <w:tc>
          <w:tcPr>
            <w:tcW w:w="709" w:type="dxa"/>
            <w:shd w:val="clear" w:color="auto" w:fill="auto"/>
            <w:vAlign w:val="center"/>
          </w:tcPr>
          <w:p w:rsidR="000F73E6" w:rsidRPr="00D4104F" w:rsidRDefault="00FC275E" w:rsidP="000F73E6">
            <w:pPr>
              <w:jc w:val="center"/>
              <w:rPr>
                <w:rFonts w:asciiTheme="minorHAnsi" w:hAnsiTheme="minorHAnsi" w:cstheme="minorHAnsi"/>
                <w:lang w:val="en-US"/>
              </w:rPr>
            </w:pPr>
            <w:r>
              <w:rPr>
                <w:rFonts w:asciiTheme="minorHAnsi" w:hAnsiTheme="minorHAnsi" w:cstheme="minorHAnsi"/>
              </w:rPr>
              <w:t>8</w:t>
            </w:r>
          </w:p>
        </w:tc>
        <w:tc>
          <w:tcPr>
            <w:tcW w:w="3652" w:type="dxa"/>
            <w:shd w:val="clear" w:color="auto" w:fill="auto"/>
          </w:tcPr>
          <w:p w:rsidR="008B7ED0" w:rsidRDefault="000F73E6" w:rsidP="000F73E6">
            <w:pPr>
              <w:rPr>
                <w:rFonts w:asciiTheme="minorHAnsi" w:hAnsiTheme="minorHAnsi" w:cstheme="minorHAnsi"/>
              </w:rPr>
            </w:pPr>
            <w:r w:rsidRPr="000F73E6">
              <w:rPr>
                <w:rFonts w:asciiTheme="minorHAnsi" w:hAnsiTheme="minorHAnsi" w:cstheme="minorHAnsi"/>
              </w:rPr>
              <w:t xml:space="preserve">ΑΠΟΦΑΣΗ ΤΟΥ ΔΗΜΑΡΧΟΥ ΓΕΩΡΓΙΟΥ ΚΑΡΑΪΣΚΑΚΗ </w:t>
            </w:r>
          </w:p>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ΝΟΜΟΥ ΑΡΤΑΣ</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3925  </w:t>
            </w:r>
          </w:p>
          <w:p w:rsidR="000F73E6" w:rsidRPr="000F73E6" w:rsidRDefault="00857FFE" w:rsidP="000F73E6">
            <w:pPr>
              <w:rPr>
                <w:rFonts w:asciiTheme="minorHAnsi" w:hAnsiTheme="minorHAnsi" w:cstheme="minorHAnsi"/>
                <w:lang w:eastAsia="el-GR"/>
              </w:rPr>
            </w:pPr>
            <w:hyperlink r:id="rId143" w:history="1">
              <w:r w:rsidR="000F73E6">
                <w:rPr>
                  <w:rStyle w:val="-"/>
                  <w:rFonts w:asciiTheme="minorHAnsi" w:hAnsiTheme="minorHAnsi" w:cstheme="minorHAnsi"/>
                  <w:bCs/>
                  <w:u w:val="none"/>
                  <w:lang w:eastAsia="el-GR"/>
                </w:rPr>
                <w:t>ΦΕΚ B 4193/</w:t>
              </w:r>
              <w:r w:rsidR="000F73E6" w:rsidRPr="000F73E6">
                <w:rPr>
                  <w:rStyle w:val="-"/>
                  <w:rFonts w:asciiTheme="minorHAnsi" w:hAnsiTheme="minorHAnsi" w:cstheme="minorHAnsi"/>
                  <w:bCs/>
                  <w:u w:val="none"/>
                  <w:lang w:eastAsia="el-GR"/>
                </w:rPr>
                <w:t>29.09.2020</w:t>
              </w:r>
              <w:r w:rsidR="000F73E6" w:rsidRPr="000F73E6">
                <w:rPr>
                  <w:rStyle w:val="-"/>
                  <w:rFonts w:asciiTheme="minorHAnsi" w:hAnsiTheme="minorHAnsi" w:cstheme="minorHAnsi"/>
                  <w:u w:val="none"/>
                  <w:lang w:eastAsia="el-GR"/>
                </w:rPr>
                <w:t> </w:t>
              </w:r>
            </w:hyperlink>
          </w:p>
        </w:tc>
        <w:tc>
          <w:tcPr>
            <w:tcW w:w="5420" w:type="dxa"/>
            <w:shd w:val="clear" w:color="auto" w:fill="auto"/>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 xml:space="preserve">«Καθιέρωση νυχτερινής εργασίας προς συμπλήρωση της υποχρεωτικής εβδομαδιαίας των μονίμων υπαλλήλων της Υπηρεσίας Καθαριότητας του Δήμου Γεωργίου Καραϊσκάκη, για το Δ’ τρίμηνο του έτους 2020 (01.10.2020 - 31.12.2020)» </w:t>
            </w:r>
          </w:p>
        </w:tc>
      </w:tr>
      <w:tr w:rsidR="000F73E6" w:rsidRPr="001E4858" w:rsidTr="008B7ED0">
        <w:trPr>
          <w:cantSplit/>
        </w:trPr>
        <w:tc>
          <w:tcPr>
            <w:tcW w:w="709" w:type="dxa"/>
            <w:shd w:val="clear" w:color="auto" w:fill="DAEEF3" w:themeFill="accent5" w:themeFillTint="33"/>
            <w:vAlign w:val="center"/>
          </w:tcPr>
          <w:p w:rsidR="000F73E6" w:rsidRPr="00D4104F" w:rsidRDefault="00FC275E" w:rsidP="000F73E6">
            <w:pPr>
              <w:jc w:val="center"/>
              <w:rPr>
                <w:rFonts w:asciiTheme="minorHAnsi" w:hAnsiTheme="minorHAnsi" w:cstheme="minorHAnsi"/>
                <w:lang w:val="en-US"/>
              </w:rPr>
            </w:pPr>
            <w:r>
              <w:rPr>
                <w:rFonts w:asciiTheme="minorHAnsi" w:hAnsiTheme="minorHAnsi" w:cstheme="minorHAnsi"/>
              </w:rPr>
              <w:t>9</w:t>
            </w:r>
          </w:p>
        </w:tc>
        <w:tc>
          <w:tcPr>
            <w:tcW w:w="3652" w:type="dxa"/>
            <w:shd w:val="clear" w:color="auto" w:fill="DAEEF3" w:themeFill="accent5" w:themeFillTint="33"/>
          </w:tcPr>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ΑΠΟΦΑΣΗ ΤΟΥ ΔΗΜΑΡΧΟΥ ΙΣΤΙΑΙΑΣ - ΑΙΔΗΨΟΥ</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191  </w:t>
            </w:r>
          </w:p>
          <w:p w:rsidR="000F73E6" w:rsidRPr="000F73E6" w:rsidRDefault="00857FFE" w:rsidP="000F73E6">
            <w:pPr>
              <w:rPr>
                <w:rFonts w:asciiTheme="minorHAnsi" w:hAnsiTheme="minorHAnsi" w:cstheme="minorHAnsi"/>
                <w:lang w:eastAsia="el-GR"/>
              </w:rPr>
            </w:pPr>
            <w:hyperlink r:id="rId144" w:history="1">
              <w:r w:rsidR="000F73E6">
                <w:rPr>
                  <w:rStyle w:val="-"/>
                  <w:rFonts w:asciiTheme="minorHAnsi" w:hAnsiTheme="minorHAnsi" w:cstheme="minorHAnsi"/>
                  <w:bCs/>
                  <w:u w:val="none"/>
                  <w:lang w:eastAsia="el-GR"/>
                </w:rPr>
                <w:t>ΦΕΚ B 4197/</w:t>
              </w:r>
              <w:r w:rsidR="000F73E6" w:rsidRPr="000F73E6">
                <w:rPr>
                  <w:rStyle w:val="-"/>
                  <w:rFonts w:asciiTheme="minorHAnsi" w:hAnsiTheme="minorHAnsi" w:cstheme="minorHAnsi"/>
                  <w:bCs/>
                  <w:u w:val="none"/>
                  <w:lang w:eastAsia="el-GR"/>
                </w:rPr>
                <w:t>29.09.2020</w:t>
              </w:r>
              <w:r w:rsidR="000F73E6" w:rsidRPr="000F73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 xml:space="preserve">«Καθιέρωση υπερωριακής απασχόλησης με αμοιβή στους Ειδικούς Συνεργάτες Δημάρχου Ιστιαίας – Αιδηψού» </w:t>
            </w:r>
          </w:p>
        </w:tc>
      </w:tr>
      <w:tr w:rsidR="000F73E6" w:rsidRPr="001E4858" w:rsidTr="008B7ED0">
        <w:trPr>
          <w:cantSplit/>
        </w:trPr>
        <w:tc>
          <w:tcPr>
            <w:tcW w:w="709" w:type="dxa"/>
            <w:shd w:val="clear" w:color="auto" w:fill="auto"/>
            <w:vAlign w:val="center"/>
          </w:tcPr>
          <w:p w:rsidR="000F73E6" w:rsidRPr="00D4104F" w:rsidRDefault="00FC275E" w:rsidP="000F73E6">
            <w:pPr>
              <w:jc w:val="center"/>
              <w:rPr>
                <w:rFonts w:asciiTheme="minorHAnsi" w:hAnsiTheme="minorHAnsi" w:cstheme="minorHAnsi"/>
                <w:lang w:val="en-US"/>
              </w:rPr>
            </w:pPr>
            <w:r>
              <w:rPr>
                <w:rFonts w:asciiTheme="minorHAnsi" w:hAnsiTheme="minorHAnsi" w:cstheme="minorHAnsi"/>
                <w:lang w:val="en-US"/>
              </w:rPr>
              <w:t>10</w:t>
            </w:r>
          </w:p>
        </w:tc>
        <w:tc>
          <w:tcPr>
            <w:tcW w:w="3652" w:type="dxa"/>
            <w:shd w:val="clear" w:color="auto" w:fill="auto"/>
          </w:tcPr>
          <w:p w:rsidR="008B7ED0" w:rsidRDefault="008B7ED0" w:rsidP="000F73E6">
            <w:pPr>
              <w:rPr>
                <w:rFonts w:asciiTheme="minorHAnsi" w:hAnsiTheme="minorHAnsi" w:cstheme="minorHAnsi"/>
              </w:rPr>
            </w:pPr>
          </w:p>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ΑΠΟΦΑΣΗ ΤΟΥ ΠΕΡΙΦΕΡΕΙΑΡΧΗ ΚΕΝΤΡΙΚΗΣ ΜΑΚΕΔΟΝΙΑΣ</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501321 (11685)  </w:t>
            </w:r>
          </w:p>
          <w:p w:rsidR="000F73E6" w:rsidRPr="000F73E6" w:rsidRDefault="00857FFE" w:rsidP="000F73E6">
            <w:pPr>
              <w:rPr>
                <w:rFonts w:asciiTheme="minorHAnsi" w:hAnsiTheme="minorHAnsi" w:cstheme="minorHAnsi"/>
                <w:lang w:eastAsia="el-GR"/>
              </w:rPr>
            </w:pPr>
            <w:hyperlink r:id="rId145" w:history="1">
              <w:r w:rsidR="008B7ED0">
                <w:rPr>
                  <w:rStyle w:val="-"/>
                  <w:rFonts w:asciiTheme="minorHAnsi" w:hAnsiTheme="minorHAnsi" w:cstheme="minorHAnsi"/>
                  <w:bCs/>
                  <w:u w:val="none"/>
                  <w:lang w:eastAsia="el-GR"/>
                </w:rPr>
                <w:t>ΦΕΚ B 4211/</w:t>
              </w:r>
              <w:r w:rsidR="000F73E6" w:rsidRPr="000F73E6">
                <w:rPr>
                  <w:rStyle w:val="-"/>
                  <w:rFonts w:asciiTheme="minorHAnsi" w:hAnsiTheme="minorHAnsi" w:cstheme="minorHAnsi"/>
                  <w:bCs/>
                  <w:u w:val="none"/>
                  <w:lang w:eastAsia="el-GR"/>
                </w:rPr>
                <w:t>29.09.2020</w:t>
              </w:r>
              <w:r w:rsidR="000F73E6" w:rsidRPr="000F73E6">
                <w:rPr>
                  <w:rStyle w:val="-"/>
                  <w:rFonts w:asciiTheme="minorHAnsi" w:hAnsiTheme="minorHAnsi" w:cstheme="minorHAnsi"/>
                  <w:u w:val="none"/>
                  <w:lang w:eastAsia="el-GR"/>
                </w:rPr>
                <w:t> </w:t>
              </w:r>
            </w:hyperlink>
          </w:p>
          <w:p w:rsidR="000F73E6" w:rsidRPr="000F73E6" w:rsidRDefault="000F73E6" w:rsidP="000F73E6">
            <w:pPr>
              <w:rPr>
                <w:rFonts w:asciiTheme="minorHAnsi" w:hAnsiTheme="minorHAnsi" w:cstheme="minorHAnsi"/>
              </w:rPr>
            </w:pPr>
          </w:p>
        </w:tc>
        <w:tc>
          <w:tcPr>
            <w:tcW w:w="5420" w:type="dxa"/>
            <w:shd w:val="clear" w:color="auto" w:fill="auto"/>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 xml:space="preserve">«Καθιέρωση υπερωριακής εργασίας-απασχόλησης (απογευματινής) με αμοιβή, για δέκα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w:t>
            </w:r>
          </w:p>
        </w:tc>
      </w:tr>
      <w:tr w:rsidR="000F73E6" w:rsidRPr="001E4858" w:rsidTr="008B7ED0">
        <w:trPr>
          <w:cantSplit/>
          <w:trHeight w:val="1018"/>
        </w:trPr>
        <w:tc>
          <w:tcPr>
            <w:tcW w:w="709" w:type="dxa"/>
            <w:shd w:val="clear" w:color="auto" w:fill="DAEEF3" w:themeFill="accent5" w:themeFillTint="33"/>
            <w:vAlign w:val="center"/>
          </w:tcPr>
          <w:p w:rsidR="000F73E6" w:rsidRPr="00D4104F" w:rsidRDefault="00FC275E" w:rsidP="000F73E6">
            <w:pPr>
              <w:jc w:val="center"/>
              <w:rPr>
                <w:rFonts w:asciiTheme="minorHAnsi" w:hAnsiTheme="minorHAnsi" w:cstheme="minorHAnsi"/>
                <w:lang w:val="en-US"/>
              </w:rPr>
            </w:pPr>
            <w:r>
              <w:rPr>
                <w:rFonts w:asciiTheme="minorHAnsi" w:hAnsiTheme="minorHAnsi" w:cstheme="minorHAnsi"/>
                <w:lang w:val="en-US"/>
              </w:rPr>
              <w:t>11</w:t>
            </w:r>
          </w:p>
        </w:tc>
        <w:tc>
          <w:tcPr>
            <w:tcW w:w="3652" w:type="dxa"/>
            <w:shd w:val="clear" w:color="auto" w:fill="DAEEF3" w:themeFill="accent5" w:themeFillTint="33"/>
          </w:tcPr>
          <w:p w:rsidR="008B7ED0" w:rsidRDefault="008B7ED0" w:rsidP="000F73E6">
            <w:pPr>
              <w:rPr>
                <w:rFonts w:asciiTheme="minorHAnsi" w:hAnsiTheme="minorHAnsi" w:cstheme="minorHAnsi"/>
              </w:rPr>
            </w:pPr>
          </w:p>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ΑΠΟΦΑΣΗ ΤΟΥ ΠΕΡΙΦΕΡΕΙΑΡΧΗ ΚΕΝΤΡΙΚΗΣ ΜΑΚΕΔΟΝΙΑΣ</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512141 (11987)  </w:t>
            </w:r>
          </w:p>
          <w:p w:rsidR="000F73E6" w:rsidRPr="000F73E6" w:rsidRDefault="00857FFE" w:rsidP="000F73E6">
            <w:pPr>
              <w:rPr>
                <w:rFonts w:asciiTheme="minorHAnsi" w:hAnsiTheme="minorHAnsi" w:cstheme="minorHAnsi"/>
                <w:lang w:eastAsia="el-GR"/>
              </w:rPr>
            </w:pPr>
            <w:hyperlink r:id="rId146" w:history="1">
              <w:r w:rsidR="008B7ED0">
                <w:rPr>
                  <w:rStyle w:val="-"/>
                  <w:rFonts w:asciiTheme="minorHAnsi" w:hAnsiTheme="minorHAnsi" w:cstheme="minorHAnsi"/>
                  <w:bCs/>
                  <w:u w:val="none"/>
                  <w:lang w:eastAsia="el-GR"/>
                </w:rPr>
                <w:t>ΦΕΚ B 4211/</w:t>
              </w:r>
              <w:r w:rsidR="000F73E6" w:rsidRPr="000F73E6">
                <w:rPr>
                  <w:rStyle w:val="-"/>
                  <w:rFonts w:asciiTheme="minorHAnsi" w:hAnsiTheme="minorHAnsi" w:cstheme="minorHAnsi"/>
                  <w:bCs/>
                  <w:u w:val="none"/>
                  <w:lang w:eastAsia="el-GR"/>
                </w:rPr>
                <w:t>29.09.2020</w:t>
              </w:r>
              <w:r w:rsidR="000F73E6" w:rsidRPr="000F73E6">
                <w:rPr>
                  <w:rStyle w:val="-"/>
                  <w:rFonts w:asciiTheme="minorHAnsi" w:hAnsiTheme="minorHAnsi" w:cstheme="minorHAnsi"/>
                  <w:u w:val="none"/>
                  <w:lang w:eastAsia="el-GR"/>
                </w:rPr>
                <w:t> </w:t>
              </w:r>
            </w:hyperlink>
          </w:p>
          <w:p w:rsidR="000F73E6" w:rsidRPr="000F73E6" w:rsidRDefault="000F73E6" w:rsidP="000F73E6">
            <w:pPr>
              <w:rPr>
                <w:rFonts w:asciiTheme="minorHAnsi" w:hAnsiTheme="minorHAnsi" w:cstheme="minorHAnsi"/>
              </w:rPr>
            </w:pPr>
          </w:p>
        </w:tc>
        <w:tc>
          <w:tcPr>
            <w:tcW w:w="5420" w:type="dxa"/>
            <w:shd w:val="clear" w:color="auto" w:fill="DAEEF3" w:themeFill="accent5" w:themeFillTint="33"/>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«Καθιέρωση υπερωριακής εργασίας-απασχόλησης (κατά τις εξαιρέσιμες ημέρες, Κυριακές και νυχτερινές ώρες) με αμοιβή, για δέκα (10)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w:t>
            </w:r>
          </w:p>
        </w:tc>
      </w:tr>
      <w:tr w:rsidR="000F73E6" w:rsidRPr="001E4858" w:rsidTr="008B7ED0">
        <w:trPr>
          <w:cantSplit/>
        </w:trPr>
        <w:tc>
          <w:tcPr>
            <w:tcW w:w="709" w:type="dxa"/>
            <w:shd w:val="clear" w:color="auto" w:fill="auto"/>
            <w:vAlign w:val="center"/>
          </w:tcPr>
          <w:p w:rsidR="000F73E6" w:rsidRPr="00D4104F" w:rsidRDefault="00FC275E" w:rsidP="000F73E6">
            <w:pPr>
              <w:jc w:val="center"/>
              <w:rPr>
                <w:rFonts w:asciiTheme="minorHAnsi" w:hAnsiTheme="minorHAnsi" w:cstheme="minorHAnsi"/>
                <w:lang w:val="en-US"/>
              </w:rPr>
            </w:pPr>
            <w:r>
              <w:rPr>
                <w:rFonts w:asciiTheme="minorHAnsi" w:hAnsiTheme="minorHAnsi" w:cstheme="minorHAnsi"/>
              </w:rPr>
              <w:t>12</w:t>
            </w:r>
          </w:p>
        </w:tc>
        <w:tc>
          <w:tcPr>
            <w:tcW w:w="3652" w:type="dxa"/>
            <w:shd w:val="clear" w:color="auto" w:fill="auto"/>
          </w:tcPr>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ΑΠΟΦΑΣΗ ΤΟΥ ΔΗΜΑΡΧΟΥ ΚΕΝΤΡΙΚΩΝ ΤΖΟΥΜΕΡΚΩΝ</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4166  </w:t>
            </w:r>
          </w:p>
          <w:p w:rsidR="000F73E6" w:rsidRPr="000F73E6" w:rsidRDefault="00857FFE" w:rsidP="000F73E6">
            <w:pPr>
              <w:rPr>
                <w:rFonts w:asciiTheme="minorHAnsi" w:hAnsiTheme="minorHAnsi" w:cstheme="minorHAnsi"/>
                <w:lang w:eastAsia="el-GR"/>
              </w:rPr>
            </w:pPr>
            <w:hyperlink r:id="rId147" w:history="1">
              <w:r w:rsidR="008B7ED0">
                <w:rPr>
                  <w:rStyle w:val="-"/>
                  <w:rFonts w:asciiTheme="minorHAnsi" w:hAnsiTheme="minorHAnsi" w:cstheme="minorHAnsi"/>
                  <w:bCs/>
                  <w:u w:val="none"/>
                  <w:lang w:eastAsia="el-GR"/>
                </w:rPr>
                <w:t>ΦΕΚ B 4250/</w:t>
              </w:r>
              <w:r w:rsidR="000F73E6" w:rsidRPr="000F73E6">
                <w:rPr>
                  <w:rStyle w:val="-"/>
                  <w:rFonts w:asciiTheme="minorHAnsi" w:hAnsiTheme="minorHAnsi" w:cstheme="minorHAnsi"/>
                  <w:bCs/>
                  <w:u w:val="none"/>
                  <w:lang w:eastAsia="el-GR"/>
                </w:rPr>
                <w:t>30.09.2020</w:t>
              </w:r>
              <w:r w:rsidR="000F73E6" w:rsidRPr="000F73E6">
                <w:rPr>
                  <w:rStyle w:val="-"/>
                  <w:rFonts w:asciiTheme="minorHAnsi" w:hAnsiTheme="minorHAnsi" w:cstheme="minorHAnsi"/>
                  <w:u w:val="none"/>
                  <w:lang w:eastAsia="el-GR"/>
                </w:rPr>
                <w:t> </w:t>
              </w:r>
            </w:hyperlink>
          </w:p>
        </w:tc>
        <w:tc>
          <w:tcPr>
            <w:tcW w:w="5420" w:type="dxa"/>
            <w:shd w:val="clear" w:color="auto" w:fill="auto"/>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 xml:space="preserve">«Καθιέρωση υπερωριακής απασχόλησης υπαλλήλων του Δήμου ΚΕΝΤΡΙΚΩΝ ΤΖΟΥΜΕΡΚΩΝ για το δεύτερο εξάμηνο του 2020» </w:t>
            </w:r>
          </w:p>
        </w:tc>
      </w:tr>
      <w:tr w:rsidR="000F73E6" w:rsidRPr="001E4858" w:rsidTr="008B7ED0">
        <w:trPr>
          <w:cantSplit/>
        </w:trPr>
        <w:tc>
          <w:tcPr>
            <w:tcW w:w="709" w:type="dxa"/>
            <w:shd w:val="clear" w:color="auto" w:fill="DAEEF3" w:themeFill="accent5" w:themeFillTint="33"/>
            <w:vAlign w:val="center"/>
          </w:tcPr>
          <w:p w:rsidR="000F73E6" w:rsidRPr="00D4104F" w:rsidRDefault="000F73E6" w:rsidP="000F73E6">
            <w:pPr>
              <w:jc w:val="center"/>
              <w:rPr>
                <w:rFonts w:asciiTheme="minorHAnsi" w:hAnsiTheme="minorHAnsi" w:cstheme="minorHAnsi"/>
                <w:lang w:val="en-US"/>
              </w:rPr>
            </w:pPr>
            <w:r w:rsidRPr="00D4104F">
              <w:rPr>
                <w:rFonts w:asciiTheme="minorHAnsi" w:hAnsiTheme="minorHAnsi" w:cstheme="minorHAnsi"/>
              </w:rPr>
              <w:t>1</w:t>
            </w:r>
            <w:r w:rsidR="00FC275E">
              <w:rPr>
                <w:rFonts w:asciiTheme="minorHAnsi" w:hAnsiTheme="minorHAnsi" w:cstheme="minorHAnsi"/>
                <w:lang w:val="en-US"/>
              </w:rPr>
              <w:t>3</w:t>
            </w:r>
          </w:p>
        </w:tc>
        <w:tc>
          <w:tcPr>
            <w:tcW w:w="3652" w:type="dxa"/>
            <w:shd w:val="clear" w:color="auto" w:fill="DAEEF3" w:themeFill="accent5" w:themeFillTint="33"/>
          </w:tcPr>
          <w:p w:rsidR="008B7ED0" w:rsidRDefault="000F73E6" w:rsidP="000F73E6">
            <w:pPr>
              <w:rPr>
                <w:rFonts w:asciiTheme="minorHAnsi" w:hAnsiTheme="minorHAnsi" w:cstheme="minorHAnsi"/>
              </w:rPr>
            </w:pPr>
            <w:r w:rsidRPr="000F73E6">
              <w:rPr>
                <w:rFonts w:asciiTheme="minorHAnsi" w:hAnsiTheme="minorHAnsi" w:cstheme="minorHAnsi"/>
              </w:rPr>
              <w:t>ΑΠ</w:t>
            </w:r>
            <w:r w:rsidR="008B7ED0">
              <w:rPr>
                <w:rFonts w:asciiTheme="minorHAnsi" w:hAnsiTheme="minorHAnsi" w:cstheme="minorHAnsi"/>
              </w:rPr>
              <w:t xml:space="preserve">ΟΦΑΣΗ </w:t>
            </w:r>
          </w:p>
          <w:p w:rsidR="000F73E6" w:rsidRPr="000F73E6" w:rsidRDefault="008B7ED0" w:rsidP="000F73E6">
            <w:pPr>
              <w:rPr>
                <w:rFonts w:asciiTheme="minorHAnsi" w:hAnsiTheme="minorHAnsi" w:cstheme="minorHAnsi"/>
                <w:bCs/>
                <w:color w:val="3399FF"/>
                <w:lang w:eastAsia="el-GR"/>
              </w:rPr>
            </w:pPr>
            <w:r>
              <w:rPr>
                <w:rFonts w:asciiTheme="minorHAnsi" w:hAnsiTheme="minorHAnsi" w:cstheme="minorHAnsi"/>
              </w:rPr>
              <w:t>ΤΗΣ ΥΠΗΡΕΣΙΑΚΗΣ ΓΡΑΜΜΑΤΕΑ</w:t>
            </w:r>
            <w:r w:rsidR="000F73E6" w:rsidRPr="000F73E6">
              <w:rPr>
                <w:rFonts w:asciiTheme="minorHAnsi" w:hAnsiTheme="minorHAnsi" w:cstheme="minorHAnsi"/>
              </w:rPr>
              <w:t xml:space="preserve"> ΤΟΥ ΥΠΟΥΡΓΕΙΟΥ ΟΙΚΟΝΟΜΙΚΩΝ</w:t>
            </w:r>
            <w:r w:rsidR="000F73E6"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104340   </w:t>
            </w:r>
          </w:p>
          <w:p w:rsidR="000F73E6" w:rsidRPr="000F73E6" w:rsidRDefault="00857FFE" w:rsidP="000F73E6">
            <w:pPr>
              <w:rPr>
                <w:rFonts w:asciiTheme="minorHAnsi" w:hAnsiTheme="minorHAnsi" w:cstheme="minorHAnsi"/>
                <w:lang w:eastAsia="el-GR"/>
              </w:rPr>
            </w:pPr>
            <w:hyperlink r:id="rId148" w:history="1">
              <w:r w:rsidR="008B7ED0">
                <w:rPr>
                  <w:rStyle w:val="-"/>
                  <w:rFonts w:asciiTheme="minorHAnsi" w:hAnsiTheme="minorHAnsi" w:cstheme="minorHAnsi"/>
                  <w:bCs/>
                  <w:u w:val="none"/>
                  <w:lang w:eastAsia="el-GR"/>
                </w:rPr>
                <w:t>ΦΕΚ B 4295/</w:t>
              </w:r>
              <w:r w:rsidR="000F73E6" w:rsidRPr="000F73E6">
                <w:rPr>
                  <w:rStyle w:val="-"/>
                  <w:rFonts w:asciiTheme="minorHAnsi" w:hAnsiTheme="minorHAnsi" w:cstheme="minorHAnsi"/>
                  <w:bCs/>
                  <w:u w:val="none"/>
                  <w:lang w:eastAsia="el-GR"/>
                </w:rPr>
                <w:t>02.10.2020</w:t>
              </w:r>
              <w:r w:rsidR="000F73E6" w:rsidRPr="000F73E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 xml:space="preserve">«Καθιέρωση υπερωριακής εργασίας υπαλλήλων της Γενικής Διεύθυνσης Οικονομικής Πολιτικής, της Γενικής Γραμματείας Οικονομικής Πολιτικής του Υπουργείου Οικονομικών» </w:t>
            </w:r>
          </w:p>
        </w:tc>
      </w:tr>
      <w:tr w:rsidR="000F73E6" w:rsidRPr="001E4858" w:rsidTr="008B7ED0">
        <w:trPr>
          <w:cantSplit/>
        </w:trPr>
        <w:tc>
          <w:tcPr>
            <w:tcW w:w="709" w:type="dxa"/>
            <w:shd w:val="clear" w:color="auto" w:fill="auto"/>
            <w:vAlign w:val="center"/>
          </w:tcPr>
          <w:p w:rsidR="000F73E6" w:rsidRPr="00D4104F" w:rsidRDefault="000F73E6" w:rsidP="000F73E6">
            <w:pPr>
              <w:jc w:val="center"/>
              <w:rPr>
                <w:rFonts w:asciiTheme="minorHAnsi" w:hAnsiTheme="minorHAnsi" w:cstheme="minorHAnsi"/>
                <w:lang w:val="en-US"/>
              </w:rPr>
            </w:pPr>
            <w:r w:rsidRPr="00D4104F">
              <w:rPr>
                <w:rFonts w:asciiTheme="minorHAnsi" w:hAnsiTheme="minorHAnsi" w:cstheme="minorHAnsi"/>
              </w:rPr>
              <w:t>1</w:t>
            </w:r>
            <w:r w:rsidR="00FC275E">
              <w:rPr>
                <w:rFonts w:asciiTheme="minorHAnsi" w:hAnsiTheme="minorHAnsi" w:cstheme="minorHAnsi"/>
                <w:lang w:val="en-US"/>
              </w:rPr>
              <w:t>4</w:t>
            </w:r>
          </w:p>
        </w:tc>
        <w:tc>
          <w:tcPr>
            <w:tcW w:w="3652" w:type="dxa"/>
            <w:shd w:val="clear" w:color="auto" w:fill="auto"/>
          </w:tcPr>
          <w:p w:rsidR="008B7ED0" w:rsidRDefault="000F73E6" w:rsidP="000F73E6">
            <w:pPr>
              <w:rPr>
                <w:rFonts w:asciiTheme="minorHAnsi" w:hAnsiTheme="minorHAnsi" w:cstheme="minorHAnsi"/>
              </w:rPr>
            </w:pPr>
            <w:r w:rsidRPr="000F73E6">
              <w:rPr>
                <w:rFonts w:asciiTheme="minorHAnsi" w:hAnsiTheme="minorHAnsi" w:cstheme="minorHAnsi"/>
              </w:rPr>
              <w:t xml:space="preserve">ΑΠΟΦΑΣΗ </w:t>
            </w:r>
          </w:p>
          <w:p w:rsidR="008B7ED0" w:rsidRDefault="008B7ED0" w:rsidP="000F73E6">
            <w:pPr>
              <w:rPr>
                <w:rFonts w:asciiTheme="minorHAnsi" w:hAnsiTheme="minorHAnsi" w:cstheme="minorHAnsi"/>
              </w:rPr>
            </w:pPr>
            <w:r>
              <w:rPr>
                <w:rFonts w:asciiTheme="minorHAnsi" w:hAnsiTheme="minorHAnsi" w:cstheme="minorHAnsi"/>
              </w:rPr>
              <w:t>ΤΟΥ ΑΝΑΠΛΗΡΩΤΗ ΔΙΟΙΚΗΤΗ</w:t>
            </w:r>
            <w:r w:rsidR="000F73E6" w:rsidRPr="000F73E6">
              <w:rPr>
                <w:rFonts w:asciiTheme="minorHAnsi" w:hAnsiTheme="minorHAnsi" w:cstheme="minorHAnsi"/>
              </w:rPr>
              <w:t xml:space="preserve"> </w:t>
            </w:r>
          </w:p>
          <w:p w:rsidR="000F73E6" w:rsidRPr="000F73E6" w:rsidRDefault="000F73E6" w:rsidP="000F73E6">
            <w:pPr>
              <w:rPr>
                <w:rFonts w:asciiTheme="minorHAnsi" w:hAnsiTheme="minorHAnsi" w:cstheme="minorHAnsi"/>
                <w:bCs/>
                <w:color w:val="3399FF"/>
                <w:lang w:eastAsia="el-GR"/>
              </w:rPr>
            </w:pPr>
            <w:r w:rsidRPr="000F73E6">
              <w:rPr>
                <w:rFonts w:asciiTheme="minorHAnsi" w:hAnsiTheme="minorHAnsi" w:cstheme="minorHAnsi"/>
              </w:rPr>
              <w:t>ΤΟΥ ΓΕΝΙΚΟΥ ΝΟΣΟΚΟΜΕΙΟΥ ΚΙΛΚΙΣ</w:t>
            </w:r>
            <w:r w:rsidRPr="000F73E6">
              <w:rPr>
                <w:rFonts w:asciiTheme="minorHAnsi" w:hAnsiTheme="minorHAnsi" w:cstheme="minorHAnsi"/>
                <w:bCs/>
                <w:color w:val="3399FF"/>
                <w:lang w:eastAsia="el-GR"/>
              </w:rPr>
              <w:t xml:space="preserve"> </w:t>
            </w:r>
          </w:p>
          <w:p w:rsidR="000F73E6" w:rsidRPr="000F73E6" w:rsidRDefault="000F73E6" w:rsidP="000F73E6">
            <w:pPr>
              <w:rPr>
                <w:rFonts w:asciiTheme="minorHAnsi" w:hAnsiTheme="minorHAnsi" w:cstheme="minorHAnsi"/>
              </w:rPr>
            </w:pPr>
            <w:proofErr w:type="spellStart"/>
            <w:r w:rsidRPr="000F73E6">
              <w:rPr>
                <w:rFonts w:asciiTheme="minorHAnsi" w:hAnsiTheme="minorHAnsi" w:cstheme="minorHAnsi"/>
              </w:rPr>
              <w:t>Αρ</w:t>
            </w:r>
            <w:proofErr w:type="spellEnd"/>
            <w:r w:rsidRPr="000F73E6">
              <w:rPr>
                <w:rFonts w:asciiTheme="minorHAnsi" w:hAnsiTheme="minorHAnsi" w:cstheme="minorHAnsi"/>
              </w:rPr>
              <w:t xml:space="preserve">. 10433  </w:t>
            </w:r>
          </w:p>
          <w:p w:rsidR="000F73E6" w:rsidRPr="000F73E6" w:rsidRDefault="00857FFE" w:rsidP="000F73E6">
            <w:pPr>
              <w:rPr>
                <w:rFonts w:asciiTheme="minorHAnsi" w:hAnsiTheme="minorHAnsi" w:cstheme="minorHAnsi"/>
                <w:lang w:eastAsia="el-GR"/>
              </w:rPr>
            </w:pPr>
            <w:hyperlink r:id="rId149" w:history="1">
              <w:r w:rsidR="008B7ED0">
                <w:rPr>
                  <w:rStyle w:val="-"/>
                  <w:rFonts w:asciiTheme="minorHAnsi" w:hAnsiTheme="minorHAnsi" w:cstheme="minorHAnsi"/>
                  <w:bCs/>
                  <w:u w:val="none"/>
                  <w:lang w:eastAsia="el-GR"/>
                </w:rPr>
                <w:t>ΦΕΚ B 4318/</w:t>
              </w:r>
              <w:r w:rsidR="000F73E6" w:rsidRPr="000F73E6">
                <w:rPr>
                  <w:rStyle w:val="-"/>
                  <w:rFonts w:asciiTheme="minorHAnsi" w:hAnsiTheme="minorHAnsi" w:cstheme="minorHAnsi"/>
                  <w:bCs/>
                  <w:u w:val="none"/>
                  <w:lang w:eastAsia="el-GR"/>
                </w:rPr>
                <w:t>02.10.2020</w:t>
              </w:r>
              <w:r w:rsidR="000F73E6" w:rsidRPr="000F73E6">
                <w:rPr>
                  <w:rStyle w:val="-"/>
                  <w:rFonts w:asciiTheme="minorHAnsi" w:hAnsiTheme="minorHAnsi" w:cstheme="minorHAnsi"/>
                  <w:u w:val="none"/>
                  <w:lang w:eastAsia="el-GR"/>
                </w:rPr>
                <w:t> </w:t>
              </w:r>
            </w:hyperlink>
          </w:p>
        </w:tc>
        <w:tc>
          <w:tcPr>
            <w:tcW w:w="5420" w:type="dxa"/>
            <w:shd w:val="clear" w:color="auto" w:fill="auto"/>
            <w:vAlign w:val="center"/>
          </w:tcPr>
          <w:p w:rsidR="000F73E6" w:rsidRPr="000F73E6" w:rsidRDefault="000F73E6" w:rsidP="000F73E6">
            <w:pPr>
              <w:suppressAutoHyphens w:val="0"/>
              <w:autoSpaceDE w:val="0"/>
              <w:autoSpaceDN w:val="0"/>
              <w:adjustRightInd w:val="0"/>
              <w:jc w:val="both"/>
              <w:rPr>
                <w:rFonts w:asciiTheme="minorHAnsi" w:hAnsiTheme="minorHAnsi" w:cstheme="minorHAnsi"/>
              </w:rPr>
            </w:pPr>
            <w:r w:rsidRPr="000F73E6">
              <w:rPr>
                <w:rFonts w:asciiTheme="minorHAnsi" w:hAnsiTheme="minorHAnsi" w:cstheme="minorHAnsi"/>
              </w:rPr>
              <w:t xml:space="preserve">«Ανακατανομή καθιέρωσης αποζημίωσης και κατανομής ωρών υπερωριακής, νυχτερινής και εξαιρέσιμων ημερών εργασίας στο λοιπό, μόνιμο και με σχέση εργασίας Ιδιωτικού Δικαίου προσωπικό του φορέα Γενικό Νοσοκομείο Κιλκίς για το έτος 2020» </w:t>
            </w:r>
          </w:p>
        </w:tc>
      </w:tr>
    </w:tbl>
    <w:p w:rsidR="008F210D" w:rsidRDefault="008F210D" w:rsidP="00371193">
      <w:pPr>
        <w:rPr>
          <w:rFonts w:asciiTheme="minorHAnsi" w:hAnsiTheme="minorHAnsi"/>
          <w:sz w:val="16"/>
          <w:szCs w:val="16"/>
        </w:rPr>
      </w:pPr>
    </w:p>
    <w:p w:rsidR="00D00600" w:rsidRDefault="00D00600" w:rsidP="00371193">
      <w:pPr>
        <w:rPr>
          <w:rFonts w:asciiTheme="minorHAnsi" w:hAnsiTheme="minorHAnsi"/>
          <w:sz w:val="16"/>
          <w:szCs w:val="16"/>
        </w:rPr>
      </w:pPr>
    </w:p>
    <w:p w:rsidR="00D00600" w:rsidRDefault="00D00600" w:rsidP="00371193">
      <w:pPr>
        <w:rPr>
          <w:rFonts w:asciiTheme="minorHAnsi" w:hAnsiTheme="minorHAnsi"/>
          <w:sz w:val="16"/>
          <w:szCs w:val="16"/>
        </w:rPr>
      </w:pPr>
    </w:p>
    <w:p w:rsidR="00D00600" w:rsidRDefault="00D00600" w:rsidP="00371193">
      <w:pPr>
        <w:rPr>
          <w:rFonts w:asciiTheme="minorHAnsi" w:hAnsiTheme="minorHAnsi"/>
          <w:sz w:val="16"/>
          <w:szCs w:val="16"/>
        </w:rPr>
      </w:pPr>
    </w:p>
    <w:p w:rsidR="00D00600" w:rsidRDefault="00D00600" w:rsidP="00371193">
      <w:pPr>
        <w:rPr>
          <w:rFonts w:asciiTheme="minorHAnsi" w:hAnsiTheme="minorHAnsi"/>
          <w:sz w:val="16"/>
          <w:szCs w:val="16"/>
        </w:rPr>
      </w:pPr>
    </w:p>
    <w:p w:rsidR="00D00600" w:rsidRDefault="00D00600" w:rsidP="00371193">
      <w:pPr>
        <w:rPr>
          <w:rFonts w:asciiTheme="minorHAnsi" w:hAnsiTheme="minorHAnsi"/>
          <w:sz w:val="16"/>
          <w:szCs w:val="16"/>
        </w:rPr>
      </w:pPr>
    </w:p>
    <w:p w:rsidR="00D00600" w:rsidRDefault="00D00600" w:rsidP="00371193">
      <w:pPr>
        <w:rPr>
          <w:rFonts w:asciiTheme="minorHAnsi" w:hAnsiTheme="minorHAnsi"/>
          <w:sz w:val="16"/>
          <w:szCs w:val="16"/>
        </w:rPr>
      </w:pPr>
    </w:p>
    <w:p w:rsidR="00D00600" w:rsidRDefault="00D00600" w:rsidP="00371193">
      <w:pPr>
        <w:rPr>
          <w:rFonts w:asciiTheme="minorHAnsi" w:hAnsiTheme="minorHAnsi"/>
          <w:sz w:val="16"/>
          <w:szCs w:val="16"/>
        </w:rPr>
      </w:pPr>
    </w:p>
    <w:p w:rsidR="00D00600" w:rsidRPr="00F74730" w:rsidRDefault="00D00600" w:rsidP="00371193">
      <w:pPr>
        <w:rPr>
          <w:rFonts w:asciiTheme="minorHAnsi" w:hAnsiTheme="minorHAnsi"/>
          <w:sz w:val="16"/>
          <w:szCs w:val="16"/>
        </w:rPr>
      </w:pPr>
    </w:p>
    <w:p w:rsidR="009025CD" w:rsidRPr="00CB28D7" w:rsidRDefault="00857FFE" w:rsidP="00CB28D7">
      <w:pPr>
        <w:pStyle w:val="3"/>
        <w:spacing w:before="0" w:after="0"/>
        <w:jc w:val="left"/>
        <w:rPr>
          <w:rStyle w:val="-"/>
          <w:rFonts w:ascii="Calibri" w:hAnsi="Calibri"/>
          <w:color w:val="auto"/>
          <w:szCs w:val="24"/>
          <w:u w:val="none"/>
        </w:rPr>
      </w:pPr>
      <w:hyperlink r:id="rId150"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88362B">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1223A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1223A3">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1223A3">
            <w:pPr>
              <w:jc w:val="center"/>
              <w:rPr>
                <w:rFonts w:ascii="Calibri" w:hAnsi="Calibri" w:cs="Tahoma"/>
                <w:b/>
              </w:rPr>
            </w:pPr>
            <w:r w:rsidRPr="005325D4">
              <w:rPr>
                <w:rFonts w:ascii="Calibri" w:hAnsi="Calibri" w:cs="Tahoma"/>
                <w:b/>
              </w:rPr>
              <w:t>ΤΙΤΛΟΣ</w:t>
            </w:r>
          </w:p>
        </w:tc>
      </w:tr>
      <w:tr w:rsidR="0088362B" w:rsidRPr="001E4858" w:rsidTr="0088362B">
        <w:trPr>
          <w:cantSplit/>
          <w:trHeight w:val="666"/>
        </w:trPr>
        <w:tc>
          <w:tcPr>
            <w:tcW w:w="709" w:type="dxa"/>
            <w:tcBorders>
              <w:top w:val="double" w:sz="4" w:space="0" w:color="auto"/>
            </w:tcBorders>
            <w:shd w:val="clear" w:color="auto" w:fill="auto"/>
            <w:vAlign w:val="center"/>
          </w:tcPr>
          <w:p w:rsidR="0088362B" w:rsidRPr="00D4104F" w:rsidRDefault="0088362B" w:rsidP="0088362B">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88362B" w:rsidRPr="0078118A" w:rsidRDefault="0088362B" w:rsidP="0088362B">
            <w:pPr>
              <w:rPr>
                <w:rFonts w:asciiTheme="minorHAnsi" w:hAnsiTheme="minorHAnsi" w:cstheme="minorHAnsi"/>
                <w:bCs/>
                <w:color w:val="3399FF"/>
                <w:lang w:eastAsia="el-GR"/>
              </w:rPr>
            </w:pPr>
            <w:r w:rsidRPr="0078118A">
              <w:rPr>
                <w:rFonts w:asciiTheme="minorHAnsi" w:hAnsiTheme="minorHAnsi" w:cstheme="minorHAnsi"/>
              </w:rPr>
              <w:t>ΑΠΟΦΑΣΗ ΤΟΥ ΣΥΝΤΟΝΙΣΤΗ ΑΠΟΚΕΝΤΡΩΜΕΝΗΣ ΔΙΟΙΚΗΣΗΣ ΜΑΚΕΔΟΝΙΑΣ - ΘΡΑΚΗΣ</w:t>
            </w:r>
            <w:r w:rsidRPr="0078118A">
              <w:rPr>
                <w:rFonts w:asciiTheme="minorHAnsi" w:hAnsiTheme="minorHAnsi" w:cstheme="minorHAnsi"/>
                <w:bCs/>
                <w:color w:val="3399FF"/>
                <w:lang w:eastAsia="el-GR"/>
              </w:rPr>
              <w:t xml:space="preserve"> </w:t>
            </w:r>
          </w:p>
          <w:p w:rsidR="0088362B" w:rsidRPr="0078118A" w:rsidRDefault="0088362B" w:rsidP="0088362B">
            <w:pPr>
              <w:rPr>
                <w:rFonts w:asciiTheme="minorHAnsi" w:hAnsiTheme="minorHAnsi" w:cstheme="minorHAnsi"/>
              </w:rPr>
            </w:pPr>
            <w:proofErr w:type="spellStart"/>
            <w:r w:rsidRPr="0078118A">
              <w:rPr>
                <w:rFonts w:asciiTheme="minorHAnsi" w:hAnsiTheme="minorHAnsi" w:cstheme="minorHAnsi"/>
              </w:rPr>
              <w:t>Αρ</w:t>
            </w:r>
            <w:proofErr w:type="spellEnd"/>
            <w:r w:rsidRPr="0078118A">
              <w:rPr>
                <w:rFonts w:asciiTheme="minorHAnsi" w:hAnsiTheme="minorHAnsi" w:cstheme="minorHAnsi"/>
              </w:rPr>
              <w:t xml:space="preserve">. 4699  </w:t>
            </w:r>
          </w:p>
          <w:p w:rsidR="0088362B" w:rsidRPr="0078118A" w:rsidRDefault="00857FFE" w:rsidP="0088362B">
            <w:pPr>
              <w:rPr>
                <w:rFonts w:asciiTheme="minorHAnsi" w:hAnsiTheme="minorHAnsi" w:cstheme="minorHAnsi"/>
                <w:lang w:eastAsia="el-GR"/>
              </w:rPr>
            </w:pPr>
            <w:hyperlink r:id="rId151" w:history="1">
              <w:r w:rsidR="0088362B">
                <w:rPr>
                  <w:rStyle w:val="-"/>
                  <w:rFonts w:asciiTheme="minorHAnsi" w:hAnsiTheme="minorHAnsi" w:cstheme="minorHAnsi"/>
                  <w:bCs/>
                  <w:u w:val="none"/>
                  <w:lang w:eastAsia="el-GR"/>
                </w:rPr>
                <w:t>ΦΕΚ B 4193/</w:t>
              </w:r>
              <w:r w:rsidR="0088362B" w:rsidRPr="0078118A">
                <w:rPr>
                  <w:rStyle w:val="-"/>
                  <w:rFonts w:asciiTheme="minorHAnsi" w:hAnsiTheme="minorHAnsi" w:cstheme="minorHAnsi"/>
                  <w:bCs/>
                  <w:u w:val="none"/>
                  <w:lang w:eastAsia="el-GR"/>
                </w:rPr>
                <w:t>29.09.2020</w:t>
              </w:r>
              <w:r w:rsidR="0088362B" w:rsidRPr="0078118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8362B" w:rsidRPr="0078118A" w:rsidRDefault="0088362B" w:rsidP="0088362B">
            <w:pPr>
              <w:suppressAutoHyphens w:val="0"/>
              <w:autoSpaceDE w:val="0"/>
              <w:autoSpaceDN w:val="0"/>
              <w:adjustRightInd w:val="0"/>
              <w:jc w:val="both"/>
              <w:rPr>
                <w:rFonts w:asciiTheme="minorHAnsi" w:hAnsiTheme="minorHAnsi" w:cstheme="minorHAnsi"/>
              </w:rPr>
            </w:pPr>
            <w:r w:rsidRPr="0078118A">
              <w:rPr>
                <w:rFonts w:asciiTheme="minorHAnsi" w:hAnsiTheme="minorHAnsi" w:cstheme="minorHAnsi"/>
              </w:rPr>
              <w:t xml:space="preserve">«Τροποποίηση απόφασης περί </w:t>
            </w:r>
            <w:proofErr w:type="spellStart"/>
            <w:r w:rsidRPr="0078118A">
              <w:rPr>
                <w:rFonts w:asciiTheme="minorHAnsi" w:hAnsiTheme="minorHAnsi" w:cstheme="minorHAnsi"/>
              </w:rPr>
              <w:t>ανωτάτου</w:t>
            </w:r>
            <w:proofErr w:type="spellEnd"/>
            <w:r w:rsidRPr="0078118A">
              <w:rPr>
                <w:rFonts w:asciiTheme="minorHAnsi" w:hAnsiTheme="minorHAnsi" w:cstheme="minorHAnsi"/>
              </w:rPr>
              <w:t xml:space="preserve"> ορίου επιτρεπόμενων ημερών κίνησης εκτός έδρας υπαλλήλων υπηρετούντων στην Περιφερειακή Ενότητα Ημαθίας της Περιφέρειας Κεντρικής Μακεδονίας, για το έτος 2020» </w:t>
            </w:r>
          </w:p>
        </w:tc>
      </w:tr>
    </w:tbl>
    <w:p w:rsidR="0088362B" w:rsidRPr="00173C60" w:rsidRDefault="0088362B" w:rsidP="00173C60">
      <w:pPr>
        <w:rPr>
          <w:rFonts w:asciiTheme="minorHAnsi" w:hAnsiTheme="minorHAnsi" w:cstheme="minorHAnsi"/>
          <w:sz w:val="16"/>
          <w:szCs w:val="16"/>
        </w:rPr>
      </w:pPr>
    </w:p>
    <w:p w:rsidR="00F96F2A" w:rsidRPr="003D0D00" w:rsidRDefault="00857FFE" w:rsidP="00F96F2A">
      <w:pPr>
        <w:pStyle w:val="1"/>
        <w:rPr>
          <w:rFonts w:ascii="Calibri" w:hAnsi="Calibri"/>
          <w:sz w:val="24"/>
          <w:szCs w:val="24"/>
        </w:rPr>
      </w:pPr>
      <w:hyperlink r:id="rId152"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3733D8" w:rsidRPr="00F74730" w:rsidRDefault="003733D8" w:rsidP="00F96F2A">
      <w:pPr>
        <w:rPr>
          <w:rFonts w:asciiTheme="minorHAnsi" w:hAnsiTheme="minorHAnsi"/>
          <w:sz w:val="16"/>
          <w:szCs w:val="16"/>
        </w:rPr>
      </w:pPr>
    </w:p>
    <w:p w:rsidR="00ED715A" w:rsidRPr="00BC2068" w:rsidRDefault="00857FFE" w:rsidP="00D724F9">
      <w:pPr>
        <w:pStyle w:val="1"/>
        <w:rPr>
          <w:rFonts w:ascii="Calibri" w:hAnsi="Calibri"/>
          <w:sz w:val="24"/>
          <w:szCs w:val="24"/>
        </w:rPr>
      </w:pPr>
      <w:hyperlink r:id="rId153"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6314EB" w:rsidRDefault="006314EB" w:rsidP="00296E83">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E40CA0" w:rsidRPr="005325D4" w:rsidTr="003733D8">
        <w:trPr>
          <w:cantSplit/>
          <w:tblHeader/>
        </w:trPr>
        <w:tc>
          <w:tcPr>
            <w:tcW w:w="709" w:type="dxa"/>
            <w:tcBorders>
              <w:top w:val="double" w:sz="4" w:space="0" w:color="auto"/>
              <w:bottom w:val="double" w:sz="4" w:space="0" w:color="auto"/>
            </w:tcBorders>
            <w:shd w:val="clear" w:color="auto" w:fill="DAEEF3"/>
            <w:vAlign w:val="center"/>
            <w:hideMark/>
          </w:tcPr>
          <w:p w:rsidR="00E40CA0" w:rsidRPr="005325D4" w:rsidRDefault="00E40CA0" w:rsidP="001223A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E40CA0" w:rsidRPr="005325D4" w:rsidRDefault="00E40CA0" w:rsidP="001223A3">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E40CA0" w:rsidRPr="005325D4" w:rsidRDefault="00E40CA0" w:rsidP="001223A3">
            <w:pPr>
              <w:jc w:val="center"/>
              <w:rPr>
                <w:rFonts w:ascii="Calibri" w:hAnsi="Calibri" w:cs="Tahoma"/>
                <w:b/>
              </w:rPr>
            </w:pPr>
            <w:r w:rsidRPr="005325D4">
              <w:rPr>
                <w:rFonts w:ascii="Calibri" w:hAnsi="Calibri" w:cs="Tahoma"/>
                <w:b/>
              </w:rPr>
              <w:t>ΤΙΤΛΟΣ</w:t>
            </w:r>
          </w:p>
        </w:tc>
      </w:tr>
      <w:tr w:rsidR="003733D8" w:rsidRPr="001E4858" w:rsidTr="003733D8">
        <w:trPr>
          <w:cantSplit/>
          <w:trHeight w:val="666"/>
        </w:trPr>
        <w:tc>
          <w:tcPr>
            <w:tcW w:w="709" w:type="dxa"/>
            <w:tcBorders>
              <w:top w:val="double" w:sz="4" w:space="0" w:color="auto"/>
            </w:tcBorders>
            <w:shd w:val="clear" w:color="auto" w:fill="auto"/>
            <w:vAlign w:val="center"/>
          </w:tcPr>
          <w:p w:rsidR="003733D8" w:rsidRPr="00D4104F" w:rsidRDefault="003733D8" w:rsidP="003733D8">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3733D8" w:rsidRPr="00352865" w:rsidRDefault="003733D8" w:rsidP="003733D8">
            <w:pPr>
              <w:rPr>
                <w:rFonts w:asciiTheme="minorHAnsi" w:hAnsiTheme="minorHAnsi" w:cstheme="minorHAnsi"/>
                <w:bCs/>
                <w:color w:val="3399FF"/>
                <w:lang w:eastAsia="el-GR"/>
              </w:rPr>
            </w:pPr>
            <w:r w:rsidRPr="00352865">
              <w:rPr>
                <w:rFonts w:asciiTheme="minorHAnsi" w:hAnsiTheme="minorHAnsi" w:cstheme="minorHAnsi"/>
              </w:rPr>
              <w:t>ΑΠΟΦΑΣΗ ΤΗΣ ΙΕΡΑΣ ΣΥΝΟΔΟΥ ΤΗΣ ΕΚΚΛΗΣΙΑΣ ΤΗΣ ΕΛΛΑΔΟΣ</w:t>
            </w:r>
            <w:r w:rsidRPr="00352865">
              <w:rPr>
                <w:rFonts w:asciiTheme="minorHAnsi" w:hAnsiTheme="minorHAnsi" w:cstheme="minorHAnsi"/>
                <w:bCs/>
                <w:color w:val="3399FF"/>
                <w:lang w:eastAsia="el-GR"/>
              </w:rPr>
              <w:t xml:space="preserve"> </w:t>
            </w:r>
          </w:p>
          <w:p w:rsidR="003733D8" w:rsidRPr="00352865" w:rsidRDefault="003733D8" w:rsidP="003733D8">
            <w:pPr>
              <w:rPr>
                <w:rFonts w:asciiTheme="minorHAnsi" w:hAnsiTheme="minorHAnsi" w:cstheme="minorHAnsi"/>
              </w:rPr>
            </w:pPr>
            <w:proofErr w:type="spellStart"/>
            <w:r w:rsidRPr="00352865">
              <w:rPr>
                <w:rFonts w:asciiTheme="minorHAnsi" w:hAnsiTheme="minorHAnsi" w:cstheme="minorHAnsi"/>
              </w:rPr>
              <w:t>Αρ</w:t>
            </w:r>
            <w:proofErr w:type="spellEnd"/>
            <w:r w:rsidRPr="00352865">
              <w:rPr>
                <w:rFonts w:asciiTheme="minorHAnsi" w:hAnsiTheme="minorHAnsi" w:cstheme="minorHAnsi"/>
              </w:rPr>
              <w:t xml:space="preserve">. 3926/1807 </w:t>
            </w:r>
          </w:p>
          <w:p w:rsidR="003733D8" w:rsidRPr="003733D8" w:rsidRDefault="00857FFE" w:rsidP="003733D8">
            <w:pPr>
              <w:rPr>
                <w:rFonts w:asciiTheme="minorHAnsi" w:hAnsiTheme="minorHAnsi" w:cstheme="minorHAnsi"/>
                <w:lang w:eastAsia="el-GR"/>
              </w:rPr>
            </w:pPr>
            <w:hyperlink r:id="rId154" w:history="1">
              <w:r w:rsidR="003733D8">
                <w:rPr>
                  <w:rStyle w:val="-"/>
                  <w:rFonts w:asciiTheme="minorHAnsi" w:hAnsiTheme="minorHAnsi" w:cstheme="minorHAnsi"/>
                  <w:bCs/>
                  <w:u w:val="none"/>
                  <w:lang w:eastAsia="el-GR"/>
                </w:rPr>
                <w:t>ΦΕΚ B 4306/</w:t>
              </w:r>
              <w:r w:rsidR="003733D8" w:rsidRPr="00352865">
                <w:rPr>
                  <w:rStyle w:val="-"/>
                  <w:rFonts w:asciiTheme="minorHAnsi" w:hAnsiTheme="minorHAnsi" w:cstheme="minorHAnsi"/>
                  <w:bCs/>
                  <w:u w:val="none"/>
                  <w:lang w:eastAsia="el-GR"/>
                </w:rPr>
                <w:t>02.10.2020</w:t>
              </w:r>
              <w:r w:rsidR="003733D8" w:rsidRPr="0035286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733D8" w:rsidRPr="00352865" w:rsidRDefault="003733D8" w:rsidP="003733D8">
            <w:pPr>
              <w:suppressAutoHyphens w:val="0"/>
              <w:autoSpaceDE w:val="0"/>
              <w:autoSpaceDN w:val="0"/>
              <w:adjustRightInd w:val="0"/>
              <w:jc w:val="both"/>
              <w:rPr>
                <w:rFonts w:asciiTheme="minorHAnsi" w:eastAsia="Calibri" w:hAnsiTheme="minorHAnsi" w:cstheme="minorHAnsi"/>
                <w:bCs/>
                <w:lang w:eastAsia="el-GR"/>
              </w:rPr>
            </w:pPr>
            <w:r w:rsidRPr="00352865">
              <w:rPr>
                <w:rFonts w:asciiTheme="minorHAnsi" w:hAnsiTheme="minorHAnsi" w:cstheme="minorHAnsi"/>
              </w:rPr>
              <w:t xml:space="preserve">«Κανονισμός εκμισθώσεως, μισθώσεως, παραχωρήσεως, εκποιήσεως, αγοράς, ανταλλαγής και αντιπαροχής εκκλησιαστικών ακινήτων της Ιεράς Μητροπόλεως Καλαβρύτων και Αιγιαλείας» </w:t>
            </w:r>
          </w:p>
        </w:tc>
      </w:tr>
    </w:tbl>
    <w:p w:rsidR="00E40CA0" w:rsidRPr="004B05F1" w:rsidRDefault="00E40CA0" w:rsidP="00296E83">
      <w:pPr>
        <w:rPr>
          <w:rFonts w:asciiTheme="minorHAnsi" w:hAnsiTheme="minorHAnsi" w:cstheme="minorHAnsi"/>
          <w:sz w:val="16"/>
          <w:szCs w:val="16"/>
        </w:rPr>
      </w:pPr>
    </w:p>
    <w:p w:rsidR="005C45E5" w:rsidRDefault="00857FFE" w:rsidP="00BB1FA7">
      <w:pPr>
        <w:pStyle w:val="3"/>
        <w:spacing w:before="0" w:after="0"/>
        <w:jc w:val="left"/>
        <w:rPr>
          <w:rFonts w:ascii="Calibri" w:hAnsi="Calibri"/>
          <w:szCs w:val="24"/>
        </w:rPr>
      </w:pPr>
      <w:hyperlink r:id="rId155"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070736" w:rsidRDefault="00070736" w:rsidP="001401BE">
      <w:pPr>
        <w:rPr>
          <w:rFonts w:asciiTheme="minorHAnsi" w:hAnsiTheme="minorHAnsi"/>
          <w:sz w:val="16"/>
          <w:szCs w:val="16"/>
          <w:u w:val="single"/>
        </w:rPr>
      </w:pPr>
    </w:p>
    <w:tbl>
      <w:tblPr>
        <w:tblW w:w="9781" w:type="dxa"/>
        <w:shd w:val="clear" w:color="auto" w:fill="DAEEF3"/>
        <w:tblLayout w:type="fixed"/>
        <w:tblLook w:val="04A0" w:firstRow="1" w:lastRow="0" w:firstColumn="1" w:lastColumn="0" w:noHBand="0" w:noVBand="1"/>
      </w:tblPr>
      <w:tblGrid>
        <w:gridCol w:w="709"/>
        <w:gridCol w:w="3652"/>
        <w:gridCol w:w="5420"/>
      </w:tblGrid>
      <w:tr w:rsidR="003733D8" w:rsidRPr="005325D4" w:rsidTr="003733D8">
        <w:trPr>
          <w:cantSplit/>
          <w:tblHeader/>
        </w:trPr>
        <w:tc>
          <w:tcPr>
            <w:tcW w:w="709" w:type="dxa"/>
            <w:tcBorders>
              <w:top w:val="double" w:sz="4" w:space="0" w:color="auto"/>
              <w:bottom w:val="double" w:sz="4" w:space="0" w:color="auto"/>
            </w:tcBorders>
            <w:shd w:val="clear" w:color="auto" w:fill="DAEEF3"/>
            <w:vAlign w:val="center"/>
            <w:hideMark/>
          </w:tcPr>
          <w:p w:rsidR="003733D8" w:rsidRPr="005325D4" w:rsidRDefault="003733D8" w:rsidP="001223A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3733D8" w:rsidRPr="005325D4" w:rsidRDefault="003733D8" w:rsidP="001223A3">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3733D8" w:rsidRPr="005325D4" w:rsidRDefault="003733D8" w:rsidP="001223A3">
            <w:pPr>
              <w:jc w:val="center"/>
              <w:rPr>
                <w:rFonts w:ascii="Calibri" w:hAnsi="Calibri" w:cs="Tahoma"/>
                <w:b/>
              </w:rPr>
            </w:pPr>
            <w:r w:rsidRPr="005325D4">
              <w:rPr>
                <w:rFonts w:ascii="Calibri" w:hAnsi="Calibri" w:cs="Tahoma"/>
                <w:b/>
              </w:rPr>
              <w:t>ΤΙΤΛΟΣ</w:t>
            </w:r>
          </w:p>
        </w:tc>
      </w:tr>
      <w:tr w:rsidR="003733D8" w:rsidRPr="000929EB" w:rsidTr="00C8532C">
        <w:trPr>
          <w:cantSplit/>
        </w:trPr>
        <w:tc>
          <w:tcPr>
            <w:tcW w:w="709" w:type="dxa"/>
            <w:tcBorders>
              <w:top w:val="double" w:sz="4" w:space="0" w:color="auto"/>
            </w:tcBorders>
            <w:shd w:val="clear" w:color="auto" w:fill="auto"/>
            <w:vAlign w:val="center"/>
          </w:tcPr>
          <w:p w:rsidR="003733D8" w:rsidRPr="000929EB" w:rsidRDefault="003733D8" w:rsidP="003733D8">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3733D8" w:rsidRPr="005A1C88" w:rsidRDefault="003733D8" w:rsidP="003733D8">
            <w:pPr>
              <w:rPr>
                <w:rFonts w:asciiTheme="minorHAnsi" w:hAnsiTheme="minorHAnsi" w:cstheme="minorHAnsi"/>
                <w:bCs/>
                <w:color w:val="3399FF"/>
                <w:lang w:eastAsia="el-GR"/>
              </w:rPr>
            </w:pPr>
            <w:r w:rsidRPr="005A1C88">
              <w:rPr>
                <w:rFonts w:asciiTheme="minorHAnsi" w:hAnsiTheme="minorHAnsi" w:cstheme="minorHAnsi"/>
              </w:rPr>
              <w:t>ΑΠΟΦΑΣΗ ΤΩΝ ΥΠΟΥΡΓΩΝ ΟΙΚΟΝΟΜΙΚΩΝ - ΕΞΩΤΕΡΙΚΩΝ - ΠΡΟΣΤΑΣΙΑΣ ΤΟΥ ΠΟΛΙΤΗ - ΥΠΟΔΟΜΩΝ ΚΑΙ ΜΕΤΑΦΟΡΩΝ - ΝΑΥΤΙΛΙΑΣ ΚΑΙ ΝΗΣΙΩΤΙΚΗΣ ΠΟΛΙΤΙΚΗΣ</w:t>
            </w:r>
            <w:r w:rsidRPr="005A1C88">
              <w:rPr>
                <w:rFonts w:asciiTheme="minorHAnsi" w:hAnsiTheme="minorHAnsi" w:cstheme="minorHAnsi"/>
                <w:bCs/>
                <w:color w:val="3399FF"/>
                <w:lang w:eastAsia="el-GR"/>
              </w:rPr>
              <w:t xml:space="preserve"> </w:t>
            </w:r>
          </w:p>
          <w:p w:rsidR="003733D8" w:rsidRDefault="003733D8" w:rsidP="003733D8">
            <w:pPr>
              <w:rPr>
                <w:rFonts w:asciiTheme="minorHAnsi" w:hAnsiTheme="minorHAnsi" w:cstheme="minorHAnsi"/>
              </w:rPr>
            </w:pPr>
            <w:proofErr w:type="spellStart"/>
            <w:r w:rsidRPr="005A1C88">
              <w:rPr>
                <w:rFonts w:asciiTheme="minorHAnsi" w:hAnsiTheme="minorHAnsi" w:cstheme="minorHAnsi"/>
              </w:rPr>
              <w:t>Αρ</w:t>
            </w:r>
            <w:proofErr w:type="spellEnd"/>
            <w:r w:rsidRPr="005A1C88">
              <w:rPr>
                <w:rFonts w:asciiTheme="minorHAnsi" w:hAnsiTheme="minorHAnsi" w:cstheme="minorHAnsi"/>
              </w:rPr>
              <w:t xml:space="preserve">. 2213.6-1.14/61761/2020 </w:t>
            </w:r>
          </w:p>
          <w:p w:rsidR="003733D8" w:rsidRPr="005A1C88" w:rsidRDefault="00857FFE" w:rsidP="003733D8">
            <w:pPr>
              <w:rPr>
                <w:rFonts w:asciiTheme="minorHAnsi" w:hAnsiTheme="minorHAnsi" w:cstheme="minorHAnsi"/>
                <w:lang w:eastAsia="el-GR"/>
              </w:rPr>
            </w:pPr>
            <w:hyperlink r:id="rId156" w:history="1">
              <w:r w:rsidR="003733D8">
                <w:rPr>
                  <w:rStyle w:val="-"/>
                  <w:rFonts w:asciiTheme="minorHAnsi" w:hAnsiTheme="minorHAnsi" w:cstheme="minorHAnsi"/>
                  <w:bCs/>
                  <w:u w:val="none"/>
                  <w:lang w:eastAsia="el-GR"/>
                </w:rPr>
                <w:t>ΦΕΚ B 4251/</w:t>
              </w:r>
              <w:r w:rsidR="003733D8" w:rsidRPr="005A1C88">
                <w:rPr>
                  <w:rStyle w:val="-"/>
                  <w:rFonts w:asciiTheme="minorHAnsi" w:hAnsiTheme="minorHAnsi" w:cstheme="minorHAnsi"/>
                  <w:bCs/>
                  <w:u w:val="none"/>
                  <w:lang w:eastAsia="el-GR"/>
                </w:rPr>
                <w:t>30.09.2020</w:t>
              </w:r>
              <w:r w:rsidR="003733D8" w:rsidRPr="005A1C8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733D8" w:rsidRPr="005A1C88" w:rsidRDefault="003733D8" w:rsidP="003733D8">
            <w:pPr>
              <w:suppressAutoHyphens w:val="0"/>
              <w:autoSpaceDE w:val="0"/>
              <w:autoSpaceDN w:val="0"/>
              <w:adjustRightInd w:val="0"/>
              <w:jc w:val="both"/>
              <w:rPr>
                <w:rFonts w:asciiTheme="minorHAnsi" w:hAnsiTheme="minorHAnsi" w:cstheme="minorHAnsi"/>
              </w:rPr>
            </w:pPr>
            <w:r w:rsidRPr="005A1C88">
              <w:rPr>
                <w:rFonts w:asciiTheme="minorHAnsi" w:hAnsiTheme="minorHAnsi" w:cstheme="minorHAnsi"/>
              </w:rPr>
              <w:t xml:space="preserve">“Αποδοχή τροποποιήσεων έτους 2016 του Παραρτήματος της Διεθνούς Σύμβασης «περί διευκόλυνσης της Διεθνούς Ναυτιλιακής Κίνησης, 1965»”  </w:t>
            </w:r>
          </w:p>
        </w:tc>
      </w:tr>
      <w:tr w:rsidR="000407D0" w:rsidRPr="00DC11CC" w:rsidTr="00C8532C">
        <w:trPr>
          <w:cantSplit/>
          <w:trHeight w:val="576"/>
        </w:trPr>
        <w:tc>
          <w:tcPr>
            <w:tcW w:w="709" w:type="dxa"/>
            <w:shd w:val="clear" w:color="auto" w:fill="DAEEF3" w:themeFill="accent5" w:themeFillTint="33"/>
            <w:vAlign w:val="center"/>
          </w:tcPr>
          <w:p w:rsidR="000407D0" w:rsidRPr="00351295" w:rsidRDefault="000407D0" w:rsidP="000407D0">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C8532C" w:rsidRDefault="00C8532C" w:rsidP="00C8532C">
            <w:pPr>
              <w:suppressAutoHyphens w:val="0"/>
              <w:autoSpaceDE w:val="0"/>
              <w:autoSpaceDN w:val="0"/>
              <w:adjustRightInd w:val="0"/>
              <w:jc w:val="center"/>
              <w:rPr>
                <w:rFonts w:asciiTheme="minorHAnsi" w:hAnsiTheme="minorHAnsi" w:cstheme="minorHAnsi"/>
              </w:rPr>
            </w:pPr>
          </w:p>
          <w:p w:rsidR="00C8532C" w:rsidRDefault="00C8532C" w:rsidP="00C8532C">
            <w:pPr>
              <w:suppressAutoHyphens w:val="0"/>
              <w:autoSpaceDE w:val="0"/>
              <w:autoSpaceDN w:val="0"/>
              <w:adjustRightInd w:val="0"/>
              <w:jc w:val="center"/>
              <w:rPr>
                <w:rFonts w:asciiTheme="minorHAnsi" w:hAnsiTheme="minorHAnsi" w:cstheme="minorHAnsi"/>
              </w:rPr>
            </w:pPr>
          </w:p>
          <w:p w:rsidR="000407D0" w:rsidRPr="009D4E32" w:rsidRDefault="000407D0" w:rsidP="00C8532C">
            <w:pPr>
              <w:suppressAutoHyphens w:val="0"/>
              <w:autoSpaceDE w:val="0"/>
              <w:autoSpaceDN w:val="0"/>
              <w:adjustRightInd w:val="0"/>
              <w:jc w:val="center"/>
              <w:rPr>
                <w:rFonts w:asciiTheme="minorHAnsi" w:hAnsiTheme="minorHAnsi" w:cstheme="minorHAnsi"/>
              </w:rPr>
            </w:pPr>
            <w:r w:rsidRPr="009D4E32">
              <w:rPr>
                <w:rFonts w:asciiTheme="minorHAnsi" w:hAnsiTheme="minorHAnsi" w:cstheme="minorHAnsi"/>
              </w:rPr>
              <w:t>Ν. 4729/2020</w:t>
            </w:r>
          </w:p>
          <w:p w:rsidR="000407D0" w:rsidRPr="009D4E32" w:rsidRDefault="00857FFE" w:rsidP="00C8532C">
            <w:pPr>
              <w:suppressAutoHyphens w:val="0"/>
              <w:autoSpaceDE w:val="0"/>
              <w:autoSpaceDN w:val="0"/>
              <w:adjustRightInd w:val="0"/>
              <w:jc w:val="center"/>
              <w:rPr>
                <w:rFonts w:asciiTheme="minorHAnsi" w:hAnsiTheme="minorHAnsi" w:cstheme="minorHAnsi"/>
              </w:rPr>
            </w:pPr>
            <w:hyperlink r:id="rId157" w:history="1">
              <w:r w:rsidR="00C8532C">
                <w:rPr>
                  <w:rStyle w:val="-"/>
                  <w:rFonts w:asciiTheme="minorHAnsi" w:hAnsiTheme="minorHAnsi" w:cstheme="minorHAnsi"/>
                  <w:bCs/>
                  <w:u w:val="none"/>
                  <w:lang w:eastAsia="el-GR"/>
                </w:rPr>
                <w:t>ΦΕΚ A 189/</w:t>
              </w:r>
              <w:r w:rsidR="000407D0" w:rsidRPr="009D4E32">
                <w:rPr>
                  <w:rStyle w:val="-"/>
                  <w:rFonts w:asciiTheme="minorHAnsi" w:hAnsiTheme="minorHAnsi" w:cstheme="minorHAnsi"/>
                  <w:bCs/>
                  <w:u w:val="none"/>
                  <w:lang w:eastAsia="el-GR"/>
                </w:rPr>
                <w:t>02.10.2020</w:t>
              </w:r>
              <w:r w:rsidR="000407D0" w:rsidRPr="009D4E3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407D0" w:rsidRPr="009D4E32" w:rsidRDefault="000407D0" w:rsidP="000407D0">
            <w:pPr>
              <w:suppressAutoHyphens w:val="0"/>
              <w:autoSpaceDE w:val="0"/>
              <w:autoSpaceDN w:val="0"/>
              <w:adjustRightInd w:val="0"/>
              <w:jc w:val="both"/>
              <w:rPr>
                <w:rFonts w:asciiTheme="minorHAnsi" w:hAnsiTheme="minorHAnsi" w:cstheme="minorHAnsi"/>
              </w:rPr>
            </w:pPr>
            <w:r w:rsidRPr="009D4E32">
              <w:rPr>
                <w:rFonts w:asciiTheme="minorHAnsi" w:hAnsiTheme="minorHAnsi" w:cstheme="minorHAnsi"/>
              </w:rPr>
              <w:t>«Κύρωση του Μνημονίου Συνεργασίας μεταξύ του Υπουργείου Παραγωγικής Ανασυγκρότησης, Περιβάλλοντος και Ενέργειας της Ελληνικής Δημοκρατίας και του Υπουργείου Γεωργίας, Αγροτικής Ανάπτυξης και Διαχείρισης Υδάτων της Δημοκρατίας της Αλβανίας για συνεργασία στον τομέα της γεωργίας»</w:t>
            </w:r>
          </w:p>
        </w:tc>
      </w:tr>
      <w:tr w:rsidR="000407D0" w:rsidRPr="00DC11CC" w:rsidTr="00C8532C">
        <w:trPr>
          <w:cantSplit/>
          <w:trHeight w:val="54"/>
        </w:trPr>
        <w:tc>
          <w:tcPr>
            <w:tcW w:w="709" w:type="dxa"/>
            <w:shd w:val="clear" w:color="auto" w:fill="DAEEF3" w:themeFill="accent5" w:themeFillTint="33"/>
            <w:vAlign w:val="center"/>
          </w:tcPr>
          <w:p w:rsidR="000407D0" w:rsidRPr="000407D0" w:rsidRDefault="000407D0" w:rsidP="000407D0">
            <w:pPr>
              <w:jc w:val="center"/>
              <w:rPr>
                <w:rFonts w:asciiTheme="minorHAnsi" w:hAnsiTheme="minorHAnsi" w:cstheme="minorHAnsi"/>
              </w:rPr>
            </w:pPr>
          </w:p>
        </w:tc>
        <w:tc>
          <w:tcPr>
            <w:tcW w:w="3652" w:type="dxa"/>
            <w:shd w:val="clear" w:color="auto" w:fill="DAEEF3" w:themeFill="accent5" w:themeFillTint="33"/>
          </w:tcPr>
          <w:p w:rsidR="000407D0" w:rsidRPr="00913DF9" w:rsidRDefault="000407D0" w:rsidP="000407D0">
            <w:pPr>
              <w:jc w:val="center"/>
              <w:rPr>
                <w:rFonts w:asciiTheme="minorHAnsi" w:hAnsiTheme="minorHAnsi" w:cstheme="minorHAnsi"/>
                <w:bCs/>
                <w:lang w:eastAsia="el-GR"/>
              </w:rPr>
            </w:pPr>
            <w:r w:rsidRPr="00913DF9">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0407D0" w:rsidRPr="00C8532C" w:rsidRDefault="000407D0" w:rsidP="000407D0">
            <w:pPr>
              <w:suppressAutoHyphens w:val="0"/>
              <w:autoSpaceDE w:val="0"/>
              <w:autoSpaceDN w:val="0"/>
              <w:adjustRightInd w:val="0"/>
              <w:jc w:val="both"/>
              <w:rPr>
                <w:rFonts w:asciiTheme="minorHAnsi" w:hAnsiTheme="minorHAnsi" w:cstheme="minorHAnsi"/>
              </w:rPr>
            </w:pPr>
            <w:r w:rsidRPr="00913DF9">
              <w:rPr>
                <w:rFonts w:asciiTheme="minorHAnsi" w:hAnsiTheme="minorHAnsi" w:cstheme="minorHAnsi"/>
              </w:rPr>
              <w:t xml:space="preserve">(α) </w:t>
            </w:r>
            <w:hyperlink r:id="rId158" w:history="1">
              <w:r w:rsidRPr="00C8532C">
                <w:rPr>
                  <w:rStyle w:val="-"/>
                  <w:rFonts w:asciiTheme="minorHAnsi" w:hAnsiTheme="minorHAnsi" w:cstheme="minorHAnsi"/>
                  <w:u w:val="none"/>
                </w:rPr>
                <w:t>Αιτιολογική Έκθεση</w:t>
              </w:r>
            </w:hyperlink>
            <w:r w:rsidRPr="00C8532C">
              <w:rPr>
                <w:rFonts w:asciiTheme="minorHAnsi" w:hAnsiTheme="minorHAnsi" w:cstheme="minorHAnsi"/>
              </w:rPr>
              <w:t xml:space="preserve"> </w:t>
            </w:r>
          </w:p>
          <w:p w:rsidR="000407D0" w:rsidRPr="00913DF9" w:rsidRDefault="000407D0" w:rsidP="000407D0">
            <w:pPr>
              <w:suppressAutoHyphens w:val="0"/>
              <w:autoSpaceDE w:val="0"/>
              <w:autoSpaceDN w:val="0"/>
              <w:adjustRightInd w:val="0"/>
              <w:jc w:val="both"/>
              <w:rPr>
                <w:rFonts w:asciiTheme="minorHAnsi" w:hAnsiTheme="minorHAnsi" w:cstheme="minorHAnsi"/>
              </w:rPr>
            </w:pPr>
            <w:r w:rsidRPr="00C8532C">
              <w:rPr>
                <w:rFonts w:asciiTheme="minorHAnsi" w:hAnsiTheme="minorHAnsi" w:cstheme="minorHAnsi"/>
              </w:rPr>
              <w:t xml:space="preserve">(β) </w:t>
            </w:r>
            <w:hyperlink r:id="rId159" w:history="1">
              <w:r w:rsidRPr="00C8532C">
                <w:rPr>
                  <w:rStyle w:val="-"/>
                  <w:rFonts w:asciiTheme="minorHAnsi" w:hAnsiTheme="minorHAnsi" w:cstheme="minorHAnsi"/>
                  <w:u w:val="none"/>
                </w:rPr>
                <w:t>Έκθεση Γενικού Λογιστηρίου του Κράτους</w:t>
              </w:r>
            </w:hyperlink>
            <w:r w:rsidR="00C8532C">
              <w:rPr>
                <w:rFonts w:asciiTheme="minorHAnsi" w:hAnsiTheme="minorHAnsi" w:cstheme="minorHAnsi"/>
              </w:rPr>
              <w:t xml:space="preserve"> </w:t>
            </w:r>
          </w:p>
        </w:tc>
      </w:tr>
      <w:tr w:rsidR="00C8532C" w:rsidRPr="00DC11CC" w:rsidTr="00C8532C">
        <w:trPr>
          <w:cantSplit/>
          <w:trHeight w:val="576"/>
        </w:trPr>
        <w:tc>
          <w:tcPr>
            <w:tcW w:w="709" w:type="dxa"/>
            <w:shd w:val="clear" w:color="auto" w:fill="auto"/>
            <w:vAlign w:val="center"/>
          </w:tcPr>
          <w:p w:rsidR="00C8532C" w:rsidRPr="00351295" w:rsidRDefault="00C8532C" w:rsidP="00C8532C">
            <w:pPr>
              <w:jc w:val="center"/>
              <w:rPr>
                <w:rFonts w:asciiTheme="minorHAnsi" w:hAnsiTheme="minorHAnsi" w:cstheme="minorHAnsi"/>
              </w:rPr>
            </w:pPr>
            <w:r>
              <w:rPr>
                <w:rFonts w:asciiTheme="minorHAnsi" w:hAnsiTheme="minorHAnsi" w:cstheme="minorHAnsi"/>
              </w:rPr>
              <w:t>3</w:t>
            </w:r>
          </w:p>
        </w:tc>
        <w:tc>
          <w:tcPr>
            <w:tcW w:w="3652" w:type="dxa"/>
            <w:shd w:val="clear" w:color="auto" w:fill="auto"/>
          </w:tcPr>
          <w:p w:rsidR="00C8532C" w:rsidRPr="007B2F92" w:rsidRDefault="00C8532C" w:rsidP="00C8532C">
            <w:pPr>
              <w:suppressAutoHyphens w:val="0"/>
              <w:autoSpaceDE w:val="0"/>
              <w:autoSpaceDN w:val="0"/>
              <w:adjustRightInd w:val="0"/>
              <w:jc w:val="center"/>
              <w:rPr>
                <w:rFonts w:asciiTheme="minorHAnsi" w:hAnsiTheme="minorHAnsi" w:cstheme="minorHAnsi"/>
              </w:rPr>
            </w:pPr>
            <w:r w:rsidRPr="007B2F92">
              <w:rPr>
                <w:rFonts w:asciiTheme="minorHAnsi" w:hAnsiTheme="minorHAnsi" w:cstheme="minorHAnsi"/>
              </w:rPr>
              <w:t>Ν. 4730/2020</w:t>
            </w:r>
          </w:p>
          <w:p w:rsidR="00C8532C" w:rsidRPr="007B2F92" w:rsidRDefault="00857FFE" w:rsidP="00C8532C">
            <w:pPr>
              <w:suppressAutoHyphens w:val="0"/>
              <w:autoSpaceDE w:val="0"/>
              <w:autoSpaceDN w:val="0"/>
              <w:adjustRightInd w:val="0"/>
              <w:jc w:val="center"/>
              <w:rPr>
                <w:rFonts w:asciiTheme="minorHAnsi" w:hAnsiTheme="minorHAnsi" w:cstheme="minorHAnsi"/>
              </w:rPr>
            </w:pPr>
            <w:hyperlink r:id="rId160" w:history="1">
              <w:r w:rsidR="00C8532C">
                <w:rPr>
                  <w:rStyle w:val="-"/>
                  <w:rFonts w:asciiTheme="minorHAnsi" w:hAnsiTheme="minorHAnsi" w:cstheme="minorHAnsi"/>
                  <w:bCs/>
                  <w:u w:val="none"/>
                  <w:lang w:eastAsia="el-GR"/>
                </w:rPr>
                <w:t>ΦΕΚ A 190/</w:t>
              </w:r>
              <w:r w:rsidR="00C8532C" w:rsidRPr="007B2F92">
                <w:rPr>
                  <w:rStyle w:val="-"/>
                  <w:rFonts w:asciiTheme="minorHAnsi" w:hAnsiTheme="minorHAnsi" w:cstheme="minorHAnsi"/>
                  <w:bCs/>
                  <w:u w:val="none"/>
                  <w:lang w:eastAsia="el-GR"/>
                </w:rPr>
                <w:t>02.10.2020</w:t>
              </w:r>
              <w:r w:rsidR="00C8532C" w:rsidRPr="007B2F92">
                <w:rPr>
                  <w:rStyle w:val="-"/>
                  <w:rFonts w:asciiTheme="minorHAnsi" w:hAnsiTheme="minorHAnsi" w:cstheme="minorHAnsi"/>
                  <w:u w:val="none"/>
                  <w:lang w:eastAsia="el-GR"/>
                </w:rPr>
                <w:t> </w:t>
              </w:r>
            </w:hyperlink>
          </w:p>
        </w:tc>
        <w:tc>
          <w:tcPr>
            <w:tcW w:w="5420" w:type="dxa"/>
            <w:shd w:val="clear" w:color="auto" w:fill="auto"/>
            <w:vAlign w:val="center"/>
          </w:tcPr>
          <w:p w:rsidR="00C8532C" w:rsidRPr="007B2F92" w:rsidRDefault="00C8532C" w:rsidP="00C8532C">
            <w:pPr>
              <w:suppressAutoHyphens w:val="0"/>
              <w:autoSpaceDE w:val="0"/>
              <w:autoSpaceDN w:val="0"/>
              <w:adjustRightInd w:val="0"/>
              <w:jc w:val="both"/>
              <w:rPr>
                <w:rFonts w:asciiTheme="minorHAnsi" w:hAnsiTheme="minorHAnsi" w:cstheme="minorHAnsi"/>
              </w:rPr>
            </w:pPr>
            <w:r w:rsidRPr="007B2F92">
              <w:rPr>
                <w:rFonts w:asciiTheme="minorHAnsi" w:hAnsiTheme="minorHAnsi" w:cstheme="minorHAnsi"/>
              </w:rPr>
              <w:t>«Κύρωση της Συμφωνίας μεταξύ της Κυβέρνησης της Ελληνικής Δημοκρατίας και της Κυβέρνησης του Κράτους του Ισραήλ για τις Θαλάσσιες Μεταφορές»</w:t>
            </w:r>
          </w:p>
        </w:tc>
      </w:tr>
      <w:tr w:rsidR="00C8532C" w:rsidRPr="00DC11CC" w:rsidTr="002D4824">
        <w:trPr>
          <w:cantSplit/>
          <w:trHeight w:val="159"/>
        </w:trPr>
        <w:tc>
          <w:tcPr>
            <w:tcW w:w="709" w:type="dxa"/>
            <w:shd w:val="clear" w:color="auto" w:fill="auto"/>
            <w:vAlign w:val="center"/>
          </w:tcPr>
          <w:p w:rsidR="00C8532C" w:rsidRPr="00C8532C" w:rsidRDefault="00C8532C" w:rsidP="00C8532C">
            <w:pPr>
              <w:jc w:val="center"/>
              <w:rPr>
                <w:rFonts w:asciiTheme="minorHAnsi" w:hAnsiTheme="minorHAnsi" w:cstheme="minorHAnsi"/>
              </w:rPr>
            </w:pPr>
          </w:p>
        </w:tc>
        <w:tc>
          <w:tcPr>
            <w:tcW w:w="3652" w:type="dxa"/>
            <w:shd w:val="clear" w:color="auto" w:fill="auto"/>
          </w:tcPr>
          <w:p w:rsidR="00C8532C" w:rsidRPr="00913DF9" w:rsidRDefault="00C8532C" w:rsidP="00C8532C">
            <w:pPr>
              <w:jc w:val="center"/>
              <w:rPr>
                <w:rFonts w:asciiTheme="minorHAnsi" w:hAnsiTheme="minorHAnsi" w:cstheme="minorHAnsi"/>
                <w:bCs/>
                <w:lang w:eastAsia="el-GR"/>
              </w:rPr>
            </w:pPr>
            <w:r w:rsidRPr="00913DF9">
              <w:rPr>
                <w:rFonts w:asciiTheme="minorHAnsi" w:hAnsiTheme="minorHAnsi" w:cstheme="minorHAnsi"/>
                <w:bCs/>
                <w:lang w:eastAsia="el-GR"/>
              </w:rPr>
              <w:t>Συνοδευτικές Εκθέσεις</w:t>
            </w:r>
          </w:p>
        </w:tc>
        <w:tc>
          <w:tcPr>
            <w:tcW w:w="5420" w:type="dxa"/>
            <w:shd w:val="clear" w:color="auto" w:fill="auto"/>
            <w:vAlign w:val="center"/>
          </w:tcPr>
          <w:p w:rsidR="00C8532C" w:rsidRPr="002D4824" w:rsidRDefault="00C8532C" w:rsidP="00C8532C">
            <w:pPr>
              <w:suppressAutoHyphens w:val="0"/>
              <w:autoSpaceDE w:val="0"/>
              <w:autoSpaceDN w:val="0"/>
              <w:adjustRightInd w:val="0"/>
              <w:jc w:val="both"/>
              <w:rPr>
                <w:rFonts w:asciiTheme="minorHAnsi" w:hAnsiTheme="minorHAnsi" w:cstheme="minorHAnsi"/>
              </w:rPr>
            </w:pPr>
            <w:r w:rsidRPr="00913DF9">
              <w:rPr>
                <w:rFonts w:asciiTheme="minorHAnsi" w:hAnsiTheme="minorHAnsi" w:cstheme="minorHAnsi"/>
              </w:rPr>
              <w:t xml:space="preserve">(α) </w:t>
            </w:r>
            <w:hyperlink r:id="rId161" w:history="1">
              <w:r w:rsidRPr="002D4824">
                <w:rPr>
                  <w:rStyle w:val="-"/>
                  <w:rFonts w:asciiTheme="minorHAnsi" w:hAnsiTheme="minorHAnsi" w:cstheme="minorHAnsi"/>
                  <w:u w:val="none"/>
                </w:rPr>
                <w:t>Αιτιολογική Έκθεση</w:t>
              </w:r>
            </w:hyperlink>
            <w:r w:rsidRPr="002D4824">
              <w:rPr>
                <w:rFonts w:asciiTheme="minorHAnsi" w:hAnsiTheme="minorHAnsi" w:cstheme="minorHAnsi"/>
              </w:rPr>
              <w:t xml:space="preserve"> </w:t>
            </w:r>
          </w:p>
          <w:p w:rsidR="00C8532C" w:rsidRPr="00913DF9" w:rsidRDefault="00C8532C" w:rsidP="00C8532C">
            <w:pPr>
              <w:suppressAutoHyphens w:val="0"/>
              <w:autoSpaceDE w:val="0"/>
              <w:autoSpaceDN w:val="0"/>
              <w:adjustRightInd w:val="0"/>
              <w:jc w:val="both"/>
              <w:rPr>
                <w:rFonts w:asciiTheme="minorHAnsi" w:hAnsiTheme="minorHAnsi" w:cstheme="minorHAnsi"/>
              </w:rPr>
            </w:pPr>
            <w:r w:rsidRPr="002D4824">
              <w:rPr>
                <w:rFonts w:asciiTheme="minorHAnsi" w:hAnsiTheme="minorHAnsi" w:cstheme="minorHAnsi"/>
              </w:rPr>
              <w:t xml:space="preserve">(β) </w:t>
            </w:r>
            <w:hyperlink r:id="rId162" w:history="1">
              <w:r w:rsidRPr="002D4824">
                <w:rPr>
                  <w:rStyle w:val="-"/>
                  <w:rFonts w:asciiTheme="minorHAnsi" w:hAnsiTheme="minorHAnsi" w:cstheme="minorHAnsi"/>
                  <w:u w:val="none"/>
                </w:rPr>
                <w:t>Έκθεση Γενικού Λογιστηρίου του Κράτους</w:t>
              </w:r>
            </w:hyperlink>
            <w:r w:rsidR="002D4824">
              <w:rPr>
                <w:rFonts w:asciiTheme="minorHAnsi" w:hAnsiTheme="minorHAnsi" w:cstheme="minorHAnsi"/>
              </w:rPr>
              <w:t xml:space="preserve"> </w:t>
            </w:r>
          </w:p>
        </w:tc>
      </w:tr>
      <w:tr w:rsidR="00C8532C" w:rsidRPr="00DC11CC" w:rsidTr="00EC7AC6">
        <w:trPr>
          <w:cantSplit/>
          <w:trHeight w:val="576"/>
        </w:trPr>
        <w:tc>
          <w:tcPr>
            <w:tcW w:w="709" w:type="dxa"/>
            <w:shd w:val="clear" w:color="auto" w:fill="auto"/>
            <w:vAlign w:val="center"/>
          </w:tcPr>
          <w:p w:rsidR="00C8532C" w:rsidRPr="00351295" w:rsidRDefault="00C8532C" w:rsidP="00C8532C">
            <w:pPr>
              <w:jc w:val="center"/>
              <w:rPr>
                <w:rFonts w:asciiTheme="minorHAnsi" w:hAnsiTheme="minorHAnsi" w:cstheme="minorHAnsi"/>
              </w:rPr>
            </w:pPr>
            <w:r>
              <w:rPr>
                <w:rFonts w:asciiTheme="minorHAnsi" w:hAnsiTheme="minorHAnsi" w:cstheme="minorHAnsi"/>
              </w:rPr>
              <w:t>4</w:t>
            </w:r>
          </w:p>
        </w:tc>
        <w:tc>
          <w:tcPr>
            <w:tcW w:w="3652" w:type="dxa"/>
            <w:shd w:val="clear" w:color="auto" w:fill="auto"/>
          </w:tcPr>
          <w:p w:rsidR="002D4824" w:rsidRDefault="002D4824" w:rsidP="00C8532C">
            <w:pPr>
              <w:jc w:val="center"/>
              <w:rPr>
                <w:rFonts w:asciiTheme="minorHAnsi" w:hAnsiTheme="minorHAnsi" w:cstheme="minorHAnsi"/>
              </w:rPr>
            </w:pPr>
          </w:p>
          <w:p w:rsidR="00C8532C" w:rsidRPr="001E09A3" w:rsidRDefault="00C8532C" w:rsidP="00C8532C">
            <w:pPr>
              <w:jc w:val="center"/>
              <w:rPr>
                <w:rFonts w:asciiTheme="minorHAnsi" w:hAnsiTheme="minorHAnsi" w:cstheme="minorHAnsi"/>
              </w:rPr>
            </w:pPr>
            <w:r w:rsidRPr="001E09A3">
              <w:rPr>
                <w:rFonts w:asciiTheme="minorHAnsi" w:hAnsiTheme="minorHAnsi" w:cstheme="minorHAnsi"/>
              </w:rPr>
              <w:t>Ν. 4731/2020</w:t>
            </w:r>
          </w:p>
          <w:p w:rsidR="00C8532C" w:rsidRPr="00D4104F" w:rsidRDefault="00857FFE" w:rsidP="00C8532C">
            <w:pPr>
              <w:jc w:val="center"/>
              <w:rPr>
                <w:rFonts w:asciiTheme="minorHAnsi" w:hAnsiTheme="minorHAnsi" w:cstheme="minorHAnsi"/>
                <w:bCs/>
                <w:color w:val="3399FF"/>
                <w:lang w:eastAsia="el-GR"/>
              </w:rPr>
            </w:pPr>
            <w:hyperlink r:id="rId163" w:history="1">
              <w:r w:rsidR="00C8532C">
                <w:rPr>
                  <w:rStyle w:val="-"/>
                  <w:rFonts w:asciiTheme="minorHAnsi" w:hAnsiTheme="minorHAnsi" w:cstheme="minorHAnsi"/>
                  <w:bCs/>
                  <w:u w:val="none"/>
                  <w:lang w:eastAsia="el-GR"/>
                </w:rPr>
                <w:t>ΦΕΚ A 191/</w:t>
              </w:r>
              <w:r w:rsidR="00C8532C" w:rsidRPr="001E09A3">
                <w:rPr>
                  <w:rStyle w:val="-"/>
                  <w:rFonts w:asciiTheme="minorHAnsi" w:hAnsiTheme="minorHAnsi" w:cstheme="minorHAnsi"/>
                  <w:bCs/>
                  <w:u w:val="none"/>
                  <w:lang w:eastAsia="el-GR"/>
                </w:rPr>
                <w:t>02.10.2020</w:t>
              </w:r>
              <w:r w:rsidR="00C8532C" w:rsidRPr="001E09A3">
                <w:rPr>
                  <w:rStyle w:val="-"/>
                  <w:rFonts w:asciiTheme="minorHAnsi" w:hAnsiTheme="minorHAnsi" w:cstheme="minorHAnsi"/>
                  <w:u w:val="none"/>
                  <w:lang w:eastAsia="el-GR"/>
                </w:rPr>
                <w:t> </w:t>
              </w:r>
            </w:hyperlink>
          </w:p>
        </w:tc>
        <w:tc>
          <w:tcPr>
            <w:tcW w:w="5420" w:type="dxa"/>
            <w:shd w:val="clear" w:color="auto" w:fill="auto"/>
            <w:vAlign w:val="center"/>
          </w:tcPr>
          <w:p w:rsidR="00C8532C" w:rsidRPr="003503D6" w:rsidRDefault="00C8532C" w:rsidP="00C8532C">
            <w:pPr>
              <w:suppressAutoHyphens w:val="0"/>
              <w:autoSpaceDE w:val="0"/>
              <w:autoSpaceDN w:val="0"/>
              <w:adjustRightInd w:val="0"/>
              <w:jc w:val="both"/>
              <w:rPr>
                <w:rFonts w:asciiTheme="minorHAnsi" w:hAnsiTheme="minorHAnsi" w:cstheme="minorHAnsi"/>
              </w:rPr>
            </w:pPr>
            <w:r w:rsidRPr="00C8532C">
              <w:rPr>
                <w:rFonts w:asciiTheme="minorHAnsi" w:hAnsiTheme="minorHAnsi" w:cstheme="minorHAnsi"/>
              </w:rPr>
              <w:t>«Κύρωση του Πρωτοκόλλου για την τροποποίηση της Συμφωνίας μεταξύ της Κυβέρνησης της Ελληνικής Δημοκρατίας και της Κυβέρνησης της Ρωσικής Ομοσπονδίας για την Εμπορική Ναυτιλία της 6ης Δεκεμβρίου 2001»</w:t>
            </w:r>
          </w:p>
        </w:tc>
      </w:tr>
      <w:tr w:rsidR="00C8532C" w:rsidRPr="00DC11CC" w:rsidTr="00EC7AC6">
        <w:trPr>
          <w:cantSplit/>
          <w:trHeight w:val="231"/>
        </w:trPr>
        <w:tc>
          <w:tcPr>
            <w:tcW w:w="709" w:type="dxa"/>
            <w:shd w:val="clear" w:color="auto" w:fill="auto"/>
            <w:vAlign w:val="center"/>
          </w:tcPr>
          <w:p w:rsidR="00C8532C" w:rsidRPr="00C8532C" w:rsidRDefault="00C8532C" w:rsidP="00C8532C">
            <w:pPr>
              <w:jc w:val="center"/>
              <w:rPr>
                <w:rFonts w:asciiTheme="minorHAnsi" w:hAnsiTheme="minorHAnsi" w:cstheme="minorHAnsi"/>
              </w:rPr>
            </w:pPr>
          </w:p>
        </w:tc>
        <w:tc>
          <w:tcPr>
            <w:tcW w:w="3652" w:type="dxa"/>
            <w:shd w:val="clear" w:color="auto" w:fill="auto"/>
          </w:tcPr>
          <w:p w:rsidR="00C8532C" w:rsidRPr="00913DF9" w:rsidRDefault="00C8532C" w:rsidP="00C8532C">
            <w:pPr>
              <w:jc w:val="center"/>
              <w:rPr>
                <w:rFonts w:asciiTheme="minorHAnsi" w:hAnsiTheme="minorHAnsi" w:cstheme="minorHAnsi"/>
                <w:bCs/>
                <w:lang w:eastAsia="el-GR"/>
              </w:rPr>
            </w:pPr>
            <w:r w:rsidRPr="00913DF9">
              <w:rPr>
                <w:rFonts w:asciiTheme="minorHAnsi" w:hAnsiTheme="minorHAnsi" w:cstheme="minorHAnsi"/>
                <w:bCs/>
                <w:lang w:eastAsia="el-GR"/>
              </w:rPr>
              <w:t>Συνοδευτικές Εκθέσεις</w:t>
            </w:r>
          </w:p>
        </w:tc>
        <w:tc>
          <w:tcPr>
            <w:tcW w:w="5420" w:type="dxa"/>
            <w:shd w:val="clear" w:color="auto" w:fill="auto"/>
            <w:vAlign w:val="center"/>
          </w:tcPr>
          <w:p w:rsidR="00C8532C" w:rsidRPr="002D4824" w:rsidRDefault="00C8532C" w:rsidP="00C8532C">
            <w:pPr>
              <w:suppressAutoHyphens w:val="0"/>
              <w:autoSpaceDE w:val="0"/>
              <w:autoSpaceDN w:val="0"/>
              <w:adjustRightInd w:val="0"/>
              <w:jc w:val="both"/>
              <w:rPr>
                <w:rFonts w:asciiTheme="minorHAnsi" w:hAnsiTheme="minorHAnsi" w:cstheme="minorHAnsi"/>
              </w:rPr>
            </w:pPr>
            <w:r w:rsidRPr="00913DF9">
              <w:rPr>
                <w:rFonts w:asciiTheme="minorHAnsi" w:hAnsiTheme="minorHAnsi" w:cstheme="minorHAnsi"/>
              </w:rPr>
              <w:t>(</w:t>
            </w:r>
            <w:r w:rsidRPr="002D4824">
              <w:rPr>
                <w:rFonts w:asciiTheme="minorHAnsi" w:hAnsiTheme="minorHAnsi" w:cstheme="minorHAnsi"/>
              </w:rPr>
              <w:t xml:space="preserve">α) </w:t>
            </w:r>
            <w:hyperlink r:id="rId164" w:history="1">
              <w:r w:rsidRPr="002D4824">
                <w:rPr>
                  <w:rStyle w:val="-"/>
                  <w:rFonts w:asciiTheme="minorHAnsi" w:hAnsiTheme="minorHAnsi" w:cstheme="minorHAnsi"/>
                  <w:u w:val="none"/>
                </w:rPr>
                <w:t>Αιτιολογική Έκθεση</w:t>
              </w:r>
            </w:hyperlink>
            <w:r w:rsidRPr="002D4824">
              <w:rPr>
                <w:rFonts w:asciiTheme="minorHAnsi" w:hAnsiTheme="minorHAnsi" w:cstheme="minorHAnsi"/>
              </w:rPr>
              <w:t xml:space="preserve"> </w:t>
            </w:r>
          </w:p>
          <w:p w:rsidR="00C8532C" w:rsidRPr="00913DF9" w:rsidRDefault="00C8532C" w:rsidP="00C8532C">
            <w:pPr>
              <w:suppressAutoHyphens w:val="0"/>
              <w:autoSpaceDE w:val="0"/>
              <w:autoSpaceDN w:val="0"/>
              <w:adjustRightInd w:val="0"/>
              <w:jc w:val="both"/>
              <w:rPr>
                <w:rFonts w:asciiTheme="minorHAnsi" w:hAnsiTheme="minorHAnsi" w:cstheme="minorHAnsi"/>
              </w:rPr>
            </w:pPr>
            <w:r w:rsidRPr="002D4824">
              <w:rPr>
                <w:rFonts w:asciiTheme="minorHAnsi" w:hAnsiTheme="minorHAnsi" w:cstheme="minorHAnsi"/>
              </w:rPr>
              <w:t xml:space="preserve">(β) </w:t>
            </w:r>
            <w:hyperlink r:id="rId165" w:history="1">
              <w:r w:rsidRPr="002D4824">
                <w:rPr>
                  <w:rStyle w:val="-"/>
                  <w:rFonts w:asciiTheme="minorHAnsi" w:hAnsiTheme="minorHAnsi" w:cstheme="minorHAnsi"/>
                  <w:u w:val="none"/>
                </w:rPr>
                <w:t>Έκθεση Γενικού Λογιστηρίου του Κράτους</w:t>
              </w:r>
            </w:hyperlink>
            <w:r w:rsidR="002D4824">
              <w:rPr>
                <w:rFonts w:asciiTheme="minorHAnsi" w:hAnsiTheme="minorHAnsi" w:cstheme="minorHAnsi"/>
              </w:rPr>
              <w:t xml:space="preserve"> </w:t>
            </w:r>
          </w:p>
        </w:tc>
      </w:tr>
    </w:tbl>
    <w:p w:rsidR="00794A5B" w:rsidRPr="00F13528" w:rsidRDefault="00794A5B" w:rsidP="001401BE">
      <w:pPr>
        <w:rPr>
          <w:rFonts w:asciiTheme="minorHAnsi" w:hAnsiTheme="minorHAnsi"/>
          <w:sz w:val="16"/>
          <w:szCs w:val="16"/>
          <w:u w:val="single"/>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166ECE" w:rsidRDefault="00166ECE" w:rsidP="00744004">
      <w:pPr>
        <w:rPr>
          <w:rFonts w:asciiTheme="minorHAnsi" w:hAnsiTheme="minorHAnsi"/>
          <w:sz w:val="16"/>
          <w:szCs w:val="16"/>
        </w:rPr>
      </w:pPr>
    </w:p>
    <w:p w:rsidR="00D4104F" w:rsidRDefault="00D4104F" w:rsidP="00744004">
      <w:pPr>
        <w:rPr>
          <w:rFonts w:asciiTheme="minorHAnsi" w:hAnsiTheme="minorHAnsi"/>
          <w:sz w:val="16"/>
          <w:szCs w:val="16"/>
        </w:rPr>
      </w:pPr>
    </w:p>
    <w:p w:rsidR="005D5BD8" w:rsidRDefault="005D5BD8"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040666" w:rsidRPr="00913B2C" w:rsidRDefault="00040666" w:rsidP="00040666">
      <w:pPr>
        <w:pStyle w:val="1"/>
        <w:ind w:right="0"/>
        <w:jc w:val="center"/>
        <w:rPr>
          <w:rFonts w:asciiTheme="minorHAnsi" w:hAnsiTheme="minorHAnsi"/>
          <w:sz w:val="32"/>
          <w:szCs w:val="32"/>
          <w:u w:val="single"/>
        </w:rPr>
      </w:pPr>
      <w:bookmarkStart w:id="73" w:name="_Toc34837631"/>
      <w:r w:rsidRPr="00D25825">
        <w:rPr>
          <w:rFonts w:asciiTheme="minorHAnsi" w:hAnsiTheme="minorHAnsi"/>
          <w:sz w:val="32"/>
          <w:szCs w:val="32"/>
          <w:u w:val="single"/>
        </w:rPr>
        <w:t>ΠΑΡΑΡΤΗΜΑ II</w:t>
      </w:r>
      <w:bookmarkEnd w:id="73"/>
      <w:r w:rsidRPr="00D25825">
        <w:rPr>
          <w:rFonts w:asciiTheme="minorHAnsi" w:hAnsiTheme="minorHAnsi"/>
          <w:sz w:val="32"/>
          <w:szCs w:val="32"/>
          <w:u w:val="single"/>
        </w:rPr>
        <w:t xml:space="preserve"> </w:t>
      </w:r>
    </w:p>
    <w:p w:rsidR="00040666" w:rsidRPr="002D17E8" w:rsidRDefault="00040666" w:rsidP="00040666">
      <w:pPr>
        <w:rPr>
          <w:sz w:val="16"/>
          <w:szCs w:val="16"/>
        </w:rPr>
      </w:pPr>
    </w:p>
    <w:p w:rsidR="00040666" w:rsidRDefault="00040666" w:rsidP="00040666">
      <w:pPr>
        <w:pStyle w:val="1"/>
        <w:ind w:right="0"/>
        <w:jc w:val="center"/>
        <w:rPr>
          <w:rFonts w:asciiTheme="minorHAnsi" w:hAnsiTheme="minorHAnsi"/>
          <w:sz w:val="32"/>
          <w:szCs w:val="32"/>
          <w:u w:val="single"/>
        </w:rPr>
      </w:pPr>
      <w:bookmarkStart w:id="74"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4"/>
    </w:p>
    <w:p w:rsidR="00040666" w:rsidRPr="002D17E8" w:rsidRDefault="00040666" w:rsidP="00040666">
      <w:pPr>
        <w:rPr>
          <w:sz w:val="16"/>
          <w:szCs w:val="16"/>
        </w:rPr>
      </w:pPr>
    </w:p>
    <w:p w:rsidR="00040666" w:rsidRPr="00913B2C" w:rsidRDefault="00040666" w:rsidP="00040666">
      <w:pPr>
        <w:tabs>
          <w:tab w:val="left" w:pos="1188"/>
          <w:tab w:val="left" w:pos="3888"/>
        </w:tabs>
        <w:jc w:val="center"/>
        <w:outlineLvl w:val="1"/>
        <w:rPr>
          <w:rFonts w:ascii="Calibri" w:hAnsi="Calibri"/>
          <w:b/>
          <w:sz w:val="32"/>
          <w:szCs w:val="32"/>
        </w:rPr>
      </w:pPr>
      <w:bookmarkStart w:id="75" w:name="_Toc1137558"/>
      <w:bookmarkStart w:id="76" w:name="_Toc34837633"/>
      <w:r w:rsidRPr="002524EC">
        <w:rPr>
          <w:rFonts w:ascii="Calibri" w:hAnsi="Calibri"/>
          <w:b/>
          <w:bCs/>
          <w:sz w:val="32"/>
          <w:szCs w:val="32"/>
        </w:rPr>
        <w:t xml:space="preserve">Α. </w:t>
      </w:r>
      <w:bookmarkEnd w:id="75"/>
      <w:r w:rsidRPr="002524EC">
        <w:rPr>
          <w:rFonts w:ascii="Calibri" w:hAnsi="Calibri"/>
          <w:b/>
          <w:sz w:val="32"/>
          <w:szCs w:val="32"/>
        </w:rPr>
        <w:t>ΣΥΛΛΟΓΗ ΔΙΑΤΑΞΕΩΝ ΓΙΑ ΤΗΝ ΚΙΝΗΤΙΚΟΤΗΤΑ</w:t>
      </w:r>
      <w:bookmarkEnd w:id="76"/>
      <w:r>
        <w:rPr>
          <w:rFonts w:ascii="Calibri" w:hAnsi="Calibri"/>
          <w:b/>
          <w:sz w:val="32"/>
          <w:szCs w:val="32"/>
        </w:rPr>
        <w:t xml:space="preserve"> </w:t>
      </w:r>
    </w:p>
    <w:p w:rsidR="00040666" w:rsidRPr="000551C0" w:rsidRDefault="00040666" w:rsidP="00040666">
      <w:pPr>
        <w:tabs>
          <w:tab w:val="left" w:pos="1188"/>
          <w:tab w:val="left" w:pos="3888"/>
        </w:tabs>
        <w:jc w:val="center"/>
        <w:outlineLvl w:val="1"/>
        <w:rPr>
          <w:rFonts w:ascii="Calibri" w:hAnsi="Calibri"/>
          <w:b/>
          <w:sz w:val="32"/>
          <w:szCs w:val="32"/>
        </w:rPr>
      </w:pPr>
      <w:bookmarkStart w:id="77" w:name="_Toc34837634"/>
      <w:r w:rsidRPr="002524EC">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040666" w:rsidRPr="002524EC" w:rsidTr="00040666">
        <w:tc>
          <w:tcPr>
            <w:tcW w:w="8926" w:type="dxa"/>
            <w:shd w:val="clear" w:color="auto" w:fill="FFC000"/>
          </w:tcPr>
          <w:p w:rsidR="00040666" w:rsidRPr="002524EC" w:rsidRDefault="00857FFE" w:rsidP="00040666">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040666" w:rsidRPr="002524EC">
                <w:rPr>
                  <w:rFonts w:ascii="Calibri" w:hAnsi="Calibri"/>
                  <w:b/>
                  <w:lang w:eastAsia="el-GR"/>
                </w:rPr>
                <w:t>ΚΙΝΗΤΙΚΟΤΗΤΑ ΔΗΜΟΣΙΩΝ ΥΠΑΛΛΗΛΩΝ</w:t>
              </w:r>
              <w:bookmarkEnd w:id="78"/>
            </w:hyperlink>
          </w:p>
          <w:p w:rsidR="00040666" w:rsidRDefault="00040666" w:rsidP="00040666">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2524EC">
              <w:rPr>
                <w:rFonts w:ascii="Calibri" w:hAnsi="Calibri"/>
                <w:b/>
                <w:lang w:eastAsia="el-GR"/>
              </w:rPr>
              <w:t>(Αποσπάσεις, Μετατάξεις, Μετακινήσεις, Μεταφορά προσωπικού,</w:t>
            </w:r>
            <w:bookmarkEnd w:id="80"/>
            <w:r>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81"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1"/>
          </w:p>
        </w:tc>
      </w:tr>
    </w:tbl>
    <w:p w:rsidR="00040666" w:rsidRPr="000551C0" w:rsidRDefault="00040666" w:rsidP="00040666">
      <w:pPr>
        <w:suppressAutoHyphens w:val="0"/>
        <w:jc w:val="both"/>
        <w:rPr>
          <w:b/>
          <w:shd w:val="clear" w:color="auto" w:fill="E6E6E6"/>
          <w:lang w:val="en-US" w:eastAsia="el-GR"/>
        </w:rPr>
      </w:pPr>
    </w:p>
    <w:p w:rsidR="00040666"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040666" w:rsidRPr="002524EC">
          <w:rPr>
            <w:rFonts w:ascii="Calibri" w:hAnsi="Calibri"/>
            <w:b/>
            <w:color w:val="0000FF"/>
            <w:u w:val="single"/>
            <w:shd w:val="clear" w:color="auto" w:fill="E6E6E6"/>
            <w:lang w:eastAsia="el-GR"/>
          </w:rPr>
          <w:t>Ν. 51/1975</w:t>
        </w:r>
      </w:hyperlink>
      <w:r w:rsidR="00040666" w:rsidRPr="002524EC">
        <w:rPr>
          <w:rFonts w:ascii="Calibri" w:hAnsi="Calibri"/>
          <w:b/>
          <w:shd w:val="clear" w:color="auto" w:fill="E6E6E6"/>
          <w:lang w:eastAsia="el-GR"/>
        </w:rPr>
        <w:t xml:space="preserve"> «Περί αναδιοργανώσεως των δημοσίων πολιτικών υπηρεσιών»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040666" w:rsidRPr="002D17E8" w:rsidRDefault="00040666" w:rsidP="00040666">
      <w:pPr>
        <w:suppressAutoHyphens w:val="0"/>
        <w:jc w:val="both"/>
        <w:rPr>
          <w:rFonts w:ascii="Calibri" w:hAnsi="Calibri"/>
          <w:b/>
          <w:sz w:val="16"/>
          <w:szCs w:val="16"/>
          <w:highlight w:val="yellow"/>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10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040666" w:rsidRPr="002524EC">
          <w:rPr>
            <w:rFonts w:ascii="Calibri" w:hAnsi="Calibri"/>
            <w:b/>
            <w:color w:val="0000FF"/>
            <w:u w:val="single"/>
            <w:shd w:val="clear" w:color="auto" w:fill="E6E6E6"/>
            <w:lang w:eastAsia="el-GR"/>
          </w:rPr>
          <w:t>ΠΔ 611/1977</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sidRPr="006E3E37">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υπό </w:t>
      </w:r>
      <w:proofErr w:type="spellStart"/>
      <w:r w:rsidR="00040666" w:rsidRPr="002524EC">
        <w:rPr>
          <w:rFonts w:ascii="Calibri" w:hAnsi="Calibri"/>
          <w:b/>
          <w:shd w:val="clear" w:color="auto" w:fill="E6E6E6"/>
          <w:lang w:eastAsia="el-GR"/>
        </w:rPr>
        <w:t>τίτλον</w:t>
      </w:r>
      <w:proofErr w:type="spellEnd"/>
      <w:r w:rsidR="00040666" w:rsidRPr="002524EC">
        <w:rPr>
          <w:rFonts w:ascii="Calibri" w:hAnsi="Calibri"/>
          <w:b/>
          <w:shd w:val="clear" w:color="auto" w:fill="E6E6E6"/>
          <w:lang w:eastAsia="el-GR"/>
        </w:rPr>
        <w:t xml:space="preserve"> Υπαλληλικός </w:t>
      </w:r>
      <w:proofErr w:type="spellStart"/>
      <w:r w:rsidR="00040666" w:rsidRPr="002524EC">
        <w:rPr>
          <w:rFonts w:ascii="Calibri" w:hAnsi="Calibri"/>
          <w:b/>
          <w:shd w:val="clear" w:color="auto" w:fill="E6E6E6"/>
          <w:lang w:eastAsia="el-GR"/>
        </w:rPr>
        <w:t>Κώδιξ</w:t>
      </w:r>
      <w:proofErr w:type="spellEnd"/>
      <w:r w:rsidR="00040666" w:rsidRPr="002524EC">
        <w:rPr>
          <w:rFonts w:ascii="Calibri" w:hAnsi="Calibri"/>
          <w:b/>
          <w:shd w:val="clear" w:color="auto" w:fill="E6E6E6"/>
          <w:lang w:eastAsia="el-GR"/>
        </w:rPr>
        <w:t xml:space="preserve">, των ισχυουσών διατάξεων των αναφερομένων εις την </w:t>
      </w:r>
      <w:proofErr w:type="spellStart"/>
      <w:r w:rsidR="00040666" w:rsidRPr="002524EC">
        <w:rPr>
          <w:rFonts w:ascii="Calibri" w:hAnsi="Calibri"/>
          <w:b/>
          <w:shd w:val="clear" w:color="auto" w:fill="E6E6E6"/>
          <w:lang w:eastAsia="el-GR"/>
        </w:rPr>
        <w:t>κατάστασιν</w:t>
      </w:r>
      <w:proofErr w:type="spellEnd"/>
      <w:r w:rsidR="00040666" w:rsidRPr="002524EC">
        <w:rPr>
          <w:rFonts w:ascii="Calibri" w:hAnsi="Calibri"/>
          <w:b/>
          <w:shd w:val="clear" w:color="auto" w:fill="E6E6E6"/>
          <w:lang w:eastAsia="el-GR"/>
        </w:rPr>
        <w:t xml:space="preserve">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198/Α΄/15.7.1977)</w:t>
      </w:r>
    </w:p>
    <w:p w:rsidR="00040666" w:rsidRPr="002D17E8" w:rsidRDefault="00040666" w:rsidP="00040666">
      <w:pPr>
        <w:suppressAutoHyphens w:val="0"/>
        <w:jc w:val="both"/>
        <w:rPr>
          <w:rFonts w:ascii="Calibri" w:hAnsi="Calibri"/>
          <w:b/>
          <w:sz w:val="16"/>
          <w:szCs w:val="16"/>
          <w:highlight w:val="yellow"/>
          <w:lang w:eastAsia="el-GR"/>
        </w:rPr>
      </w:pPr>
    </w:p>
    <w:p w:rsidR="00040666" w:rsidRPr="006E3E37"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040666" w:rsidRPr="002524EC">
          <w:rPr>
            <w:rFonts w:ascii="Calibri" w:hAnsi="Calibri"/>
            <w:b/>
            <w:color w:val="0000FF"/>
            <w:u w:val="single"/>
            <w:shd w:val="clear" w:color="auto" w:fill="E6E6E6"/>
            <w:lang w:eastAsia="el-GR"/>
          </w:rPr>
          <w:t>Ν. 641/1977</w:t>
        </w:r>
      </w:hyperlink>
      <w:r w:rsidR="00040666"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040666" w:rsidRPr="002524EC">
          <w:rPr>
            <w:rFonts w:ascii="Calibri" w:hAnsi="Calibri"/>
            <w:b/>
            <w:color w:val="0000FF"/>
            <w:u w:val="single"/>
            <w:shd w:val="clear" w:color="auto" w:fill="E6E6E6"/>
            <w:lang w:eastAsia="el-GR"/>
          </w:rPr>
          <w:t>Ν. 1400/1983</w:t>
        </w:r>
      </w:hyperlink>
      <w:r w:rsidR="00040666" w:rsidRPr="002524EC">
        <w:rPr>
          <w:rFonts w:ascii="Calibri" w:hAnsi="Calibri"/>
          <w:b/>
          <w:shd w:val="clear" w:color="auto" w:fill="E6E6E6"/>
          <w:lang w:eastAsia="el-GR"/>
        </w:rPr>
        <w:t xml:space="preserve"> «Τροποποίηση και συμπλήρωση υπαλληλικών διατάξεων»  (ΦΕΚ 156/Α΄/24.10.1983)</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13, 14</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040666" w:rsidRPr="002524EC">
          <w:rPr>
            <w:rFonts w:ascii="Calibri" w:hAnsi="Calibri"/>
            <w:b/>
            <w:color w:val="0000FF"/>
            <w:u w:val="single"/>
            <w:shd w:val="clear" w:color="auto" w:fill="E6E6E6"/>
            <w:lang w:eastAsia="el-GR"/>
          </w:rPr>
          <w:t>Ν. 1416/1984</w:t>
        </w:r>
      </w:hyperlink>
      <w:r w:rsidR="00040666"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40666" w:rsidRPr="002D17E8" w:rsidRDefault="00040666" w:rsidP="00040666">
      <w:pPr>
        <w:suppressAutoHyphens w:val="0"/>
        <w:rPr>
          <w:rFonts w:ascii="Calibri" w:hAnsi="Calibri"/>
          <w:sz w:val="16"/>
          <w:szCs w:val="16"/>
          <w:highlight w:val="yellow"/>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64-66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040666" w:rsidRPr="006153F2" w:rsidRDefault="00040666" w:rsidP="00040666">
      <w:pPr>
        <w:suppressAutoHyphens w:val="0"/>
        <w:jc w:val="both"/>
        <w:rPr>
          <w:b/>
          <w:shd w:val="clear" w:color="auto" w:fill="E6E6E6"/>
          <w:lang w:eastAsia="el-GR"/>
        </w:rPr>
      </w:pPr>
    </w:p>
    <w:p w:rsidR="00040666" w:rsidRPr="006153F2" w:rsidRDefault="00040666" w:rsidP="00040666">
      <w:pPr>
        <w:suppressAutoHyphens w:val="0"/>
        <w:jc w:val="both"/>
        <w:rPr>
          <w:b/>
          <w:shd w:val="clear" w:color="auto" w:fill="E6E6E6"/>
          <w:lang w:eastAsia="el-GR"/>
        </w:rPr>
      </w:pPr>
    </w:p>
    <w:p w:rsidR="00040666" w:rsidRPr="004769B3"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040666" w:rsidRPr="002524EC">
          <w:rPr>
            <w:rFonts w:ascii="Calibri" w:hAnsi="Calibri"/>
            <w:b/>
            <w:color w:val="0000FF"/>
            <w:u w:val="single"/>
            <w:shd w:val="clear" w:color="auto" w:fill="E6E6E6"/>
            <w:lang w:eastAsia="el-GR"/>
          </w:rPr>
          <w:t>Ν. 1514/1985</w:t>
        </w:r>
      </w:hyperlink>
      <w:r w:rsidR="00040666"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040666" w:rsidRPr="002524EC">
          <w:rPr>
            <w:rFonts w:ascii="Calibri" w:hAnsi="Calibri"/>
            <w:b/>
            <w:color w:val="0000FF"/>
            <w:u w:val="single"/>
            <w:shd w:val="clear" w:color="auto" w:fill="E6E6E6"/>
            <w:lang w:eastAsia="el-GR"/>
          </w:rPr>
          <w:t>Ν. 1586/1986</w:t>
        </w:r>
      </w:hyperlink>
      <w:r w:rsidR="00040666"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16, 17, 25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040666" w:rsidRPr="002524EC">
          <w:rPr>
            <w:rFonts w:ascii="Calibri" w:hAnsi="Calibri"/>
            <w:b/>
            <w:color w:val="0000FF"/>
            <w:u w:val="single"/>
            <w:shd w:val="clear" w:color="auto" w:fill="E6E6E6"/>
            <w:lang w:eastAsia="el-GR"/>
          </w:rPr>
          <w:t>Ν. 1735/1987</w:t>
        </w:r>
      </w:hyperlink>
      <w:r w:rsidR="00040666"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040666" w:rsidRPr="002524EC">
          <w:rPr>
            <w:rFonts w:ascii="Calibri" w:hAnsi="Calibri"/>
            <w:b/>
            <w:color w:val="0000FF"/>
            <w:u w:val="single"/>
            <w:shd w:val="clear" w:color="auto" w:fill="E6E6E6"/>
            <w:lang w:eastAsia="el-GR"/>
          </w:rPr>
          <w:t>ΠΔ 410/1988</w:t>
        </w:r>
      </w:hyperlink>
      <w:r w:rsidR="00040666"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040666" w:rsidRPr="002524EC" w:rsidRDefault="00040666" w:rsidP="00040666">
      <w:pPr>
        <w:suppressAutoHyphens w:val="0"/>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28 - 34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040666" w:rsidRPr="002524EC">
          <w:rPr>
            <w:rFonts w:ascii="Calibri" w:hAnsi="Calibri"/>
            <w:b/>
            <w:color w:val="0000FF"/>
            <w:u w:val="single"/>
            <w:shd w:val="clear" w:color="auto" w:fill="E6E6E6"/>
            <w:lang w:eastAsia="el-GR"/>
          </w:rPr>
          <w:t>Ν. 1943/1991</w:t>
        </w:r>
      </w:hyperlink>
      <w:r w:rsidR="00040666"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56, 58</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040666">
          <w:rPr>
            <w:rFonts w:ascii="Calibri" w:hAnsi="Calibri"/>
            <w:b/>
            <w:color w:val="0000FF"/>
            <w:u w:val="single"/>
            <w:shd w:val="clear" w:color="auto" w:fill="E6E6E6"/>
            <w:lang w:eastAsia="el-GR"/>
          </w:rPr>
          <w:t>Ν.</w:t>
        </w:r>
        <w:r w:rsidR="00040666" w:rsidRPr="00C2762F">
          <w:rPr>
            <w:rFonts w:ascii="Calibri" w:hAnsi="Calibri"/>
            <w:b/>
            <w:color w:val="0000FF"/>
            <w:u w:val="single"/>
            <w:shd w:val="clear" w:color="auto" w:fill="E6E6E6"/>
            <w:lang w:eastAsia="el-GR"/>
          </w:rPr>
          <w:t xml:space="preserve"> </w:t>
        </w:r>
        <w:r w:rsidR="00040666" w:rsidRPr="002524EC">
          <w:rPr>
            <w:rFonts w:ascii="Calibri" w:hAnsi="Calibri"/>
            <w:b/>
            <w:color w:val="0000FF"/>
            <w:u w:val="single"/>
            <w:shd w:val="clear" w:color="auto" w:fill="E6E6E6"/>
            <w:lang w:eastAsia="el-GR"/>
          </w:rPr>
          <w:t>2042/1992</w:t>
        </w:r>
      </w:hyperlink>
      <w:r w:rsidR="00040666"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040666" w:rsidRPr="002524EC" w:rsidRDefault="00040666" w:rsidP="00040666">
      <w:pPr>
        <w:suppressAutoHyphens w:val="0"/>
        <w:ind w:right="-154"/>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040666" w:rsidRPr="002524EC">
          <w:rPr>
            <w:rFonts w:ascii="Calibri" w:hAnsi="Calibri"/>
            <w:b/>
            <w:color w:val="0000FF"/>
            <w:u w:val="single"/>
            <w:shd w:val="clear" w:color="auto" w:fill="E6E6E6"/>
            <w:lang w:eastAsia="el-GR"/>
          </w:rPr>
          <w:t>Ν. 2085/1992</w:t>
        </w:r>
      </w:hyperlink>
      <w:r w:rsidR="00040666"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040666" w:rsidRPr="00913B2C" w:rsidRDefault="00040666" w:rsidP="00040666">
      <w:pPr>
        <w:suppressAutoHyphens w:val="0"/>
        <w:jc w:val="both"/>
        <w:rPr>
          <w:rFonts w:ascii="Calibri" w:hAnsi="Calibri"/>
          <w:b/>
          <w:lang w:eastAsia="el-GR"/>
        </w:rPr>
      </w:pPr>
    </w:p>
    <w:p w:rsidR="00040666" w:rsidRPr="00BB0B25" w:rsidRDefault="00040666" w:rsidP="00040666">
      <w:pPr>
        <w:suppressAutoHyphens w:val="0"/>
        <w:jc w:val="center"/>
        <w:rPr>
          <w:rFonts w:ascii="Calibri" w:hAnsi="Calibri"/>
          <w:u w:val="single"/>
          <w:lang w:eastAsia="el-GR"/>
        </w:rPr>
      </w:pPr>
      <w:r>
        <w:rPr>
          <w:rFonts w:ascii="Calibri" w:hAnsi="Calibri"/>
          <w:u w:val="single"/>
          <w:lang w:eastAsia="el-GR"/>
        </w:rPr>
        <w:t>Άρθρα 8, 9, 10, 11, 12, 28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040666" w:rsidRPr="002524EC">
          <w:rPr>
            <w:rFonts w:ascii="Calibri" w:hAnsi="Calibri"/>
            <w:b/>
            <w:color w:val="0000FF"/>
            <w:u w:val="single"/>
            <w:shd w:val="clear" w:color="auto" w:fill="E6E6E6"/>
            <w:lang w:eastAsia="el-GR"/>
          </w:rPr>
          <w:t>Ν. 2190/1994</w:t>
        </w:r>
      </w:hyperlink>
      <w:r w:rsidR="00040666"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26</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(Αδικαιολόγητες μεταθέσεις)</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040666" w:rsidRPr="002524EC">
          <w:rPr>
            <w:rFonts w:ascii="Calibri" w:hAnsi="Calibri"/>
            <w:b/>
            <w:color w:val="0000FF"/>
            <w:u w:val="single"/>
            <w:shd w:val="clear" w:color="auto" w:fill="E6E6E6"/>
            <w:lang w:eastAsia="el-GR"/>
          </w:rPr>
          <w:t>Ν. 2503/1997</w:t>
        </w:r>
      </w:hyperlink>
      <w:r w:rsidR="00040666"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040666" w:rsidRPr="002524EC">
          <w:rPr>
            <w:rFonts w:ascii="Calibri" w:hAnsi="Calibri"/>
            <w:b/>
            <w:color w:val="0000FF"/>
            <w:u w:val="single"/>
            <w:shd w:val="clear" w:color="auto" w:fill="E6E6E6"/>
            <w:lang w:eastAsia="el-GR"/>
          </w:rPr>
          <w:t>Ν. 2683/1999</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040666" w:rsidRPr="002524EC"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040666" w:rsidRPr="002524EC">
          <w:rPr>
            <w:rFonts w:ascii="Calibri" w:hAnsi="Calibri"/>
            <w:b/>
            <w:color w:val="0000FF"/>
            <w:u w:val="single"/>
            <w:shd w:val="clear" w:color="auto" w:fill="E6E6E6"/>
            <w:lang w:eastAsia="el-GR"/>
          </w:rPr>
          <w:t>Ν 2946/2001</w:t>
        </w:r>
      </w:hyperlink>
      <w:hyperlink r:id="rId182" w:history="1"/>
      <w:r w:rsidR="00040666"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040666" w:rsidRPr="002524EC">
          <w:rPr>
            <w:rFonts w:ascii="Calibri" w:hAnsi="Calibri"/>
            <w:b/>
            <w:color w:val="0000FF"/>
            <w:u w:val="single"/>
            <w:shd w:val="clear" w:color="auto" w:fill="E6E6E6"/>
            <w:lang w:eastAsia="el-GR"/>
          </w:rPr>
          <w:t>Ν. 2910/2001</w:t>
        </w:r>
      </w:hyperlink>
      <w:hyperlink r:id="rId184" w:history="1"/>
      <w:hyperlink r:id="rId185" w:history="1"/>
      <w:r w:rsidR="00040666"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040666" w:rsidRPr="002D17E8"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77</w:t>
      </w:r>
    </w:p>
    <w:p w:rsidR="00040666" w:rsidRPr="002524EC" w:rsidRDefault="00040666" w:rsidP="00040666">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040666" w:rsidRPr="002524EC" w:rsidRDefault="00040666" w:rsidP="00040666">
      <w:pPr>
        <w:suppressAutoHyphens w:val="0"/>
        <w:ind w:right="-154"/>
        <w:jc w:val="both"/>
        <w:rPr>
          <w:b/>
          <w:shd w:val="clear" w:color="auto" w:fill="E6E6E6"/>
          <w:lang w:eastAsia="el-GR"/>
        </w:rPr>
      </w:pPr>
    </w:p>
    <w:p w:rsidR="00040666" w:rsidRPr="000551C0"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040666" w:rsidRPr="002524EC">
          <w:rPr>
            <w:rFonts w:ascii="Calibri" w:hAnsi="Calibri"/>
            <w:b/>
            <w:color w:val="0000FF"/>
            <w:u w:val="single"/>
            <w:shd w:val="clear" w:color="auto" w:fill="E6E6E6"/>
            <w:lang w:eastAsia="el-GR"/>
          </w:rPr>
          <w:t>Ν. 3106/2003</w:t>
        </w:r>
      </w:hyperlink>
      <w:hyperlink r:id="rId187" w:history="1"/>
      <w:hyperlink r:id="rId188" w:history="1"/>
      <w:r w:rsidR="00040666"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40666">
        <w:rPr>
          <w:rFonts w:ascii="Calibri" w:hAnsi="Calibri"/>
          <w:b/>
          <w:shd w:val="clear" w:color="auto" w:fill="E6E6E6"/>
          <w:lang w:eastAsia="el-GR"/>
        </w:rPr>
        <w:t xml:space="preserve"> διατάξεις» (ΦΕΚ 30/Α/10.2.2003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 παρ. 9, 5</w:t>
      </w:r>
    </w:p>
    <w:p w:rsidR="00040666" w:rsidRPr="002D17E8" w:rsidRDefault="00040666" w:rsidP="00040666">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040666" w:rsidRPr="002524EC">
          <w:rPr>
            <w:rFonts w:ascii="Calibri" w:hAnsi="Calibri"/>
            <w:b/>
            <w:color w:val="0000FF"/>
            <w:u w:val="single"/>
            <w:shd w:val="clear" w:color="auto" w:fill="E6E6E6"/>
            <w:lang w:eastAsia="el-GR"/>
          </w:rPr>
          <w:t>Ν. 3528/2007</w:t>
        </w:r>
      </w:hyperlink>
      <w:r w:rsidR="00040666"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66 -75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040666" w:rsidRPr="002524EC">
          <w:rPr>
            <w:rFonts w:ascii="Calibri" w:hAnsi="Calibri"/>
            <w:b/>
            <w:color w:val="0000FF"/>
            <w:u w:val="single"/>
            <w:shd w:val="clear" w:color="auto" w:fill="E6E6E6"/>
            <w:lang w:eastAsia="el-GR"/>
          </w:rPr>
          <w:t>Ν. 3536/2007</w:t>
        </w:r>
      </w:hyperlink>
      <w:r w:rsidR="00040666"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42 παρ. 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040666" w:rsidRPr="002524EC">
          <w:rPr>
            <w:rFonts w:ascii="Calibri" w:hAnsi="Calibri"/>
            <w:b/>
            <w:color w:val="0000FF"/>
            <w:u w:val="single"/>
            <w:shd w:val="clear" w:color="auto" w:fill="E6E6E6"/>
            <w:lang w:eastAsia="el-GR"/>
          </w:rPr>
          <w:t>Ν. 3581/2007</w:t>
        </w:r>
      </w:hyperlink>
      <w:r w:rsidR="00040666"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72, 73, 74 - 79</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040666" w:rsidRPr="002524EC">
          <w:rPr>
            <w:rFonts w:ascii="Calibri" w:hAnsi="Calibri"/>
            <w:b/>
            <w:color w:val="0000FF"/>
            <w:u w:val="single"/>
            <w:shd w:val="clear" w:color="auto" w:fill="E6E6E6"/>
            <w:lang w:eastAsia="el-GR"/>
          </w:rPr>
          <w:t>Ν. 3613/2007</w:t>
        </w:r>
      </w:hyperlink>
      <w:r w:rsidR="00040666"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6 και 7</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040666" w:rsidRPr="002524EC" w:rsidRDefault="00040666" w:rsidP="00040666">
      <w:pPr>
        <w:suppressAutoHyphens w:val="0"/>
        <w:jc w:val="both"/>
        <w:rPr>
          <w:b/>
          <w:shd w:val="clear" w:color="auto" w:fill="E6E6E6"/>
          <w:lang w:eastAsia="el-GR"/>
        </w:rPr>
      </w:pPr>
    </w:p>
    <w:p w:rsidR="00040666" w:rsidRPr="00E33F42"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040666" w:rsidRPr="002524EC">
          <w:rPr>
            <w:rFonts w:ascii="Calibri" w:hAnsi="Calibri"/>
            <w:b/>
            <w:color w:val="0000FF"/>
            <w:u w:val="single"/>
            <w:shd w:val="clear" w:color="auto" w:fill="E6E6E6"/>
            <w:lang w:eastAsia="el-GR"/>
          </w:rPr>
          <w:t>Ν. 3731/2008</w:t>
        </w:r>
      </w:hyperlink>
      <w:r w:rsidR="00040666"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040666" w:rsidRPr="002524EC">
          <w:rPr>
            <w:rFonts w:ascii="Calibri" w:hAnsi="Calibri"/>
            <w:b/>
            <w:color w:val="0000FF"/>
            <w:u w:val="single"/>
            <w:shd w:val="clear" w:color="auto" w:fill="E6E6E6"/>
            <w:lang w:eastAsia="el-GR"/>
          </w:rPr>
          <w:t>Ν. 3801/2009</w:t>
        </w:r>
      </w:hyperlink>
      <w:r w:rsidR="00040666"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10, 11, 19, 26, 33, 64</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040666" w:rsidRPr="002524EC">
          <w:rPr>
            <w:rFonts w:ascii="Calibri" w:hAnsi="Calibri"/>
            <w:b/>
            <w:color w:val="0000FF"/>
            <w:u w:val="single"/>
            <w:shd w:val="clear" w:color="auto" w:fill="E6E6E6"/>
            <w:lang w:eastAsia="el-GR"/>
          </w:rPr>
          <w:t>Ν. 3918/2011</w:t>
        </w:r>
      </w:hyperlink>
      <w:r w:rsidR="00040666"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71 παρ. 1 &amp; 2</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040666" w:rsidRPr="002524EC">
          <w:rPr>
            <w:rFonts w:ascii="Calibri" w:hAnsi="Calibri"/>
            <w:b/>
            <w:color w:val="0000FF"/>
            <w:u w:val="single"/>
            <w:shd w:val="clear" w:color="auto" w:fill="E6E6E6"/>
            <w:lang w:eastAsia="el-GR"/>
          </w:rPr>
          <w:t>Ν. 4024/2011</w:t>
        </w:r>
      </w:hyperlink>
      <w:r w:rsidR="00040666"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5, 25 και 35 παρ. 5</w:t>
      </w:r>
    </w:p>
    <w:p w:rsidR="00040666" w:rsidRPr="00A312E0" w:rsidRDefault="00040666" w:rsidP="00040666">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040666" w:rsidRPr="00A312E0" w:rsidRDefault="00040666" w:rsidP="00040666">
      <w:pPr>
        <w:suppressAutoHyphens w:val="0"/>
        <w:jc w:val="both"/>
        <w:rPr>
          <w:rFonts w:ascii="Calibri" w:hAnsi="Calibri"/>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040666" w:rsidRPr="00D63CCD">
          <w:rPr>
            <w:rStyle w:val="-"/>
            <w:rFonts w:ascii="Calibri" w:hAnsi="Calibri"/>
            <w:b/>
            <w:shd w:val="clear" w:color="auto" w:fill="E6E6E6"/>
            <w:lang w:val="en-US" w:eastAsia="el-GR"/>
          </w:rPr>
          <w:t>N</w:t>
        </w:r>
        <w:r w:rsidR="00040666" w:rsidRPr="00D63CCD">
          <w:rPr>
            <w:rStyle w:val="-"/>
            <w:rFonts w:ascii="Calibri" w:hAnsi="Calibri"/>
            <w:b/>
            <w:shd w:val="clear" w:color="auto" w:fill="E6E6E6"/>
            <w:lang w:eastAsia="el-GR"/>
          </w:rPr>
          <w:t>. 4057/2012</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040666" w:rsidRPr="002524EC">
        <w:rPr>
          <w:rFonts w:ascii="Calibri" w:hAnsi="Calibri"/>
          <w:b/>
          <w:shd w:val="clear" w:color="auto" w:fill="E6E6E6"/>
          <w:lang w:eastAsia="el-GR"/>
        </w:rPr>
        <w:t>)</w:t>
      </w:r>
    </w:p>
    <w:p w:rsidR="00040666" w:rsidRPr="002524EC" w:rsidRDefault="00040666" w:rsidP="00040666">
      <w:pPr>
        <w:suppressAutoHyphens w:val="0"/>
        <w:jc w:val="both"/>
        <w:rPr>
          <w:rFonts w:ascii="Calibri" w:hAnsi="Calibri"/>
          <w:b/>
          <w:lang w:eastAsia="el-GR"/>
        </w:rPr>
      </w:pPr>
    </w:p>
    <w:p w:rsidR="00040666" w:rsidRPr="00A312E0" w:rsidRDefault="00040666" w:rsidP="00040666">
      <w:pPr>
        <w:suppressAutoHyphens w:val="0"/>
        <w:jc w:val="center"/>
        <w:rPr>
          <w:rFonts w:ascii="Calibri" w:hAnsi="Calibri"/>
          <w:u w:val="single"/>
          <w:lang w:eastAsia="el-GR"/>
        </w:rPr>
      </w:pPr>
      <w:r>
        <w:rPr>
          <w:rFonts w:ascii="Calibri" w:hAnsi="Calibri"/>
          <w:u w:val="single"/>
          <w:lang w:eastAsia="el-GR"/>
        </w:rPr>
        <w:t>Άρθρο ένατο παρ. 15, 16, 18, 19</w:t>
      </w:r>
    </w:p>
    <w:p w:rsidR="00040666" w:rsidRPr="00AA3A05"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040666" w:rsidRPr="002524EC">
          <w:rPr>
            <w:rFonts w:ascii="Calibri" w:hAnsi="Calibri"/>
            <w:b/>
            <w:color w:val="0000FF"/>
            <w:u w:val="single"/>
            <w:shd w:val="clear" w:color="auto" w:fill="E6E6E6"/>
            <w:lang w:eastAsia="el-GR"/>
          </w:rPr>
          <w:t>Ν. 4038/2012</w:t>
        </w:r>
      </w:hyperlink>
      <w:r w:rsidR="00040666"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040666" w:rsidRPr="002524EC" w:rsidRDefault="00040666" w:rsidP="00040666">
      <w:pPr>
        <w:suppressAutoHyphens w:val="0"/>
        <w:jc w:val="both"/>
        <w:rPr>
          <w:rFonts w:ascii="Calibri" w:hAnsi="Calibri"/>
          <w:b/>
          <w:lang w:eastAsia="el-GR"/>
        </w:rPr>
      </w:pPr>
    </w:p>
    <w:p w:rsidR="00040666" w:rsidRPr="006E3E37" w:rsidRDefault="00040666" w:rsidP="00040666">
      <w:pPr>
        <w:suppressAutoHyphens w:val="0"/>
        <w:jc w:val="center"/>
        <w:rPr>
          <w:rFonts w:ascii="Calibri" w:hAnsi="Calibri"/>
          <w:u w:val="single"/>
          <w:lang w:eastAsia="el-GR"/>
        </w:rPr>
      </w:pPr>
      <w:r>
        <w:rPr>
          <w:rFonts w:ascii="Calibri" w:hAnsi="Calibri"/>
          <w:u w:val="single"/>
          <w:lang w:eastAsia="el-GR"/>
        </w:rPr>
        <w:t>Άρθρο 1 παρ. 18</w:t>
      </w:r>
    </w:p>
    <w:p w:rsidR="00040666" w:rsidRPr="006153F2" w:rsidRDefault="00040666" w:rsidP="00040666">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040666" w:rsidRPr="006153F2" w:rsidRDefault="00040666" w:rsidP="00040666">
      <w:pPr>
        <w:suppressAutoHyphens w:val="0"/>
        <w:jc w:val="center"/>
        <w:rPr>
          <w:rFonts w:ascii="Calibri" w:hAnsi="Calibri"/>
          <w:lang w:eastAsia="el-GR"/>
        </w:rPr>
      </w:pPr>
    </w:p>
    <w:p w:rsidR="00040666" w:rsidRPr="00656D7A"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040666" w:rsidRPr="002524EC">
          <w:rPr>
            <w:rFonts w:ascii="Calibri" w:hAnsi="Calibri"/>
            <w:b/>
            <w:color w:val="0000FF"/>
            <w:u w:val="single"/>
            <w:shd w:val="clear" w:color="auto" w:fill="E6E6E6"/>
            <w:lang w:eastAsia="el-GR"/>
          </w:rPr>
          <w:t>ΥΑ ΔΙΔΑΔ – ΔΙΠΙΔ/οικ. 559/2013</w:t>
        </w:r>
      </w:hyperlink>
      <w:r w:rsidR="00040666"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Ζ.1 και Ζ.2), του ν. 4093/2012»  (ΦΕΚ 7/Β/8.1.2013)</w:t>
      </w:r>
    </w:p>
    <w:p w:rsidR="00040666" w:rsidRPr="006153F2"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040666" w:rsidRPr="002524EC">
          <w:rPr>
            <w:rFonts w:ascii="Calibri" w:hAnsi="Calibri"/>
            <w:b/>
            <w:color w:val="0000FF"/>
            <w:u w:val="single"/>
            <w:shd w:val="clear" w:color="auto" w:fill="E6E6E6"/>
            <w:lang w:eastAsia="el-GR"/>
          </w:rPr>
          <w:t>ΥΑ 1/2013</w:t>
        </w:r>
      </w:hyperlink>
      <w:hyperlink r:id="rId203" w:history="1"/>
      <w:r w:rsidR="00040666"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386/Β/21.2.2013)</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040666" w:rsidRPr="002524EC">
          <w:rPr>
            <w:rFonts w:ascii="Calibri" w:hAnsi="Calibri"/>
            <w:b/>
            <w:color w:val="0000FF"/>
            <w:u w:val="single"/>
            <w:shd w:val="clear" w:color="auto" w:fill="E6E6E6"/>
            <w:lang w:eastAsia="el-GR"/>
          </w:rPr>
          <w:t>ΥΑ 2/2013</w:t>
        </w:r>
      </w:hyperlink>
      <w:hyperlink r:id="rId205" w:history="1"/>
      <w:r w:rsidR="00040666"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040666" w:rsidRPr="002524EC">
        <w:rPr>
          <w:rFonts w:ascii="Calibri" w:hAnsi="Calibri"/>
          <w:b/>
          <w:shd w:val="clear" w:color="auto" w:fill="E6E6E6"/>
          <w:lang w:eastAsia="el-GR"/>
        </w:rPr>
        <w:t>υποπαρ</w:t>
      </w:r>
      <w:proofErr w:type="spellEnd"/>
      <w:r w:rsidR="00040666" w:rsidRPr="002524EC">
        <w:rPr>
          <w:rFonts w:ascii="Calibri" w:hAnsi="Calibri"/>
          <w:b/>
          <w:shd w:val="clear" w:color="auto" w:fill="E6E6E6"/>
          <w:lang w:eastAsia="el-GR"/>
        </w:rPr>
        <w:t>. Ζ4 της παρ. Ζ του άρθρου πρώτου του ν. 4093/2012»  (ΦΕΚ 598/Β/14.3.2013)</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6" w:history="1">
        <w:r w:rsidR="00040666" w:rsidRPr="002524EC">
          <w:rPr>
            <w:rFonts w:ascii="Calibri" w:hAnsi="Calibri"/>
            <w:b/>
            <w:color w:val="0000FF"/>
            <w:u w:val="single"/>
            <w:shd w:val="clear" w:color="auto" w:fill="E6E6E6"/>
            <w:lang w:eastAsia="el-GR"/>
          </w:rPr>
          <w:t>Ν. 4172/2013</w:t>
        </w:r>
      </w:hyperlink>
      <w:r w:rsidR="00040666"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040666" w:rsidRPr="00AA3A05"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040666" w:rsidRPr="00C35DBD" w:rsidRDefault="00040666" w:rsidP="00040666">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040666" w:rsidRPr="00C35DBD" w:rsidRDefault="00040666" w:rsidP="00040666">
      <w:pPr>
        <w:suppressAutoHyphens w:val="0"/>
        <w:jc w:val="both"/>
        <w:rPr>
          <w:rFonts w:ascii="Calibri" w:hAnsi="Calibri"/>
          <w:lang w:eastAsia="el-GR"/>
        </w:rPr>
      </w:pPr>
    </w:p>
    <w:p w:rsidR="00040666" w:rsidRPr="002524EC" w:rsidRDefault="00040666" w:rsidP="00040666">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040666" w:rsidRPr="002524EC">
          <w:rPr>
            <w:rFonts w:ascii="Calibri" w:hAnsi="Calibri"/>
            <w:b/>
            <w:color w:val="0000FF"/>
            <w:u w:val="single"/>
            <w:shd w:val="clear" w:color="auto" w:fill="E6E6E6"/>
            <w:lang w:eastAsia="el-GR"/>
          </w:rPr>
          <w:t>ΥΑ ΔΙΠΙΔΔ/Β.2/2/οικ. 21634/2013</w:t>
        </w:r>
      </w:hyperlink>
      <w:r w:rsidR="00040666"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8" w:history="1">
        <w:r w:rsidR="00040666" w:rsidRPr="002524EC">
          <w:rPr>
            <w:rFonts w:ascii="Calibri" w:hAnsi="Calibri"/>
            <w:b/>
            <w:color w:val="0000FF"/>
            <w:u w:val="single"/>
            <w:lang w:eastAsia="el-GR"/>
          </w:rPr>
          <w:t>ΥΑ αριθ. ΔΙΠΙΔΔ/Β.2/Δ/33/οικ.27653</w:t>
        </w:r>
      </w:hyperlink>
      <w:r w:rsidR="00040666" w:rsidRPr="002524EC">
        <w:rPr>
          <w:rFonts w:ascii="Calibri" w:hAnsi="Calibri"/>
          <w:b/>
          <w:lang w:eastAsia="el-GR"/>
        </w:rPr>
        <w:t xml:space="preserve"> (ΦΕΚ 2560/Β/11.10.2013) </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09"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210"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11" w:history="1">
        <w:r w:rsidRPr="002524EC">
          <w:rPr>
            <w:rFonts w:ascii="Calibri" w:hAnsi="Calibri"/>
            <w:b/>
            <w:color w:val="0000FF"/>
            <w:u w:val="single"/>
            <w:shd w:val="clear" w:color="auto" w:fill="E6E6E6"/>
            <w:lang w:eastAsia="el-GR"/>
          </w:rPr>
          <w:t>ΔΙΠΙΔΔ/Β.2/Δ/84/οικ.32361</w:t>
        </w:r>
      </w:hyperlink>
      <w:hyperlink r:id="rId212" w:history="1"/>
      <w:r w:rsidRPr="002524EC">
        <w:rPr>
          <w:rFonts w:ascii="Calibri" w:hAnsi="Calibri"/>
          <w:b/>
          <w:shd w:val="clear" w:color="auto" w:fill="E6E6E6"/>
          <w:lang w:eastAsia="el-GR"/>
        </w:rPr>
        <w:t xml:space="preserve">  (ΦΕΚ 3035/Β/29.11.2013)</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040666" w:rsidRPr="002524EC">
          <w:rPr>
            <w:rFonts w:ascii="Calibri" w:hAnsi="Calibri"/>
            <w:b/>
            <w:color w:val="0000FF"/>
            <w:u w:val="single"/>
            <w:shd w:val="clear" w:color="auto" w:fill="E6E6E6"/>
            <w:lang w:eastAsia="el-GR"/>
          </w:rPr>
          <w:t>ΥΑ αριθ. ΔΙΠΙΔΔ/Β.2/οικ.24199</w:t>
        </w:r>
      </w:hyperlink>
      <w:hyperlink r:id="rId214" w:history="1"/>
      <w:r w:rsidR="00040666"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040666" w:rsidRPr="002524EC">
        <w:rPr>
          <w:rFonts w:ascii="Calibri" w:hAnsi="Calibri"/>
          <w:b/>
          <w:shd w:val="clear" w:color="auto" w:fill="E6E6E6"/>
          <w:lang w:eastAsia="el-GR"/>
        </w:rPr>
        <w:t>τρίτεκνων</w:t>
      </w:r>
      <w:proofErr w:type="spellEnd"/>
      <w:r w:rsidR="00040666" w:rsidRPr="002524EC">
        <w:rPr>
          <w:rFonts w:ascii="Calibri" w:hAnsi="Calibri"/>
          <w:b/>
          <w:shd w:val="clear" w:color="auto" w:fill="E6E6E6"/>
          <w:lang w:eastAsia="el-GR"/>
        </w:rPr>
        <w:t xml:space="preserve"> υπαλλήλων (άρθρο 91 του Ν. 4172/2013, ΦΕΚ 167/Α΄)»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040666" w:rsidRPr="002524EC">
          <w:rPr>
            <w:rFonts w:ascii="Calibri" w:hAnsi="Calibri"/>
            <w:b/>
            <w:color w:val="0000FF"/>
            <w:u w:val="single"/>
            <w:shd w:val="clear" w:color="auto" w:fill="E6E6E6"/>
            <w:lang w:eastAsia="el-GR"/>
          </w:rPr>
          <w:t>ΥΑ 3/2013</w:t>
        </w:r>
      </w:hyperlink>
      <w:hyperlink r:id="rId216" w:history="1"/>
      <w:r w:rsidR="00040666"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040666" w:rsidRPr="002524EC" w:rsidRDefault="00040666" w:rsidP="00040666">
      <w:pPr>
        <w:suppressAutoHyphens w:val="0"/>
        <w:jc w:val="both"/>
        <w:rPr>
          <w:rFonts w:ascii="Calibri" w:hAnsi="Calibri"/>
          <w:b/>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17" w:history="1">
        <w:r w:rsidRPr="002524EC">
          <w:rPr>
            <w:rFonts w:ascii="Calibri" w:hAnsi="Calibri"/>
            <w:b/>
            <w:color w:val="0000FF"/>
            <w:u w:val="single"/>
            <w:shd w:val="clear" w:color="auto" w:fill="E6E6E6"/>
            <w:lang w:eastAsia="el-GR"/>
          </w:rPr>
          <w:t xml:space="preserve"> ΥΠΠΟΑ/ΓΔΔΥ/172315/25487</w:t>
        </w:r>
      </w:hyperlink>
      <w:hyperlink r:id="rId218"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040666" w:rsidRPr="002524EC">
          <w:rPr>
            <w:rFonts w:ascii="Calibri" w:hAnsi="Calibri"/>
            <w:b/>
            <w:color w:val="0000FF"/>
            <w:u w:val="single"/>
            <w:shd w:val="clear" w:color="auto" w:fill="E6E6E6"/>
            <w:lang w:eastAsia="el-GR"/>
          </w:rPr>
          <w:t>Ν. 4199/2013</w:t>
        </w:r>
      </w:hyperlink>
      <w:hyperlink r:id="rId220" w:history="1"/>
      <w:r w:rsidR="00040666"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40666" w:rsidRPr="00913B2C" w:rsidRDefault="00040666" w:rsidP="00040666">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040666" w:rsidRPr="002524EC">
          <w:rPr>
            <w:rFonts w:ascii="Calibri" w:hAnsi="Calibri"/>
            <w:color w:val="0000FF"/>
            <w:u w:val="single"/>
            <w:shd w:val="clear" w:color="auto" w:fill="E6E6E6"/>
            <w:lang w:eastAsia="el-GR"/>
          </w:rPr>
          <w:t>ΥΑ 4  30355/2013</w:t>
        </w:r>
      </w:hyperlink>
      <w:hyperlink r:id="rId222" w:history="1"/>
      <w:r w:rsidR="00040666"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040666" w:rsidRPr="00C35DBD"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21</w:t>
      </w:r>
    </w:p>
    <w:p w:rsidR="00040666" w:rsidRPr="002524EC" w:rsidRDefault="00040666" w:rsidP="00040666">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040666" w:rsidRPr="002524EC" w:rsidRDefault="00040666" w:rsidP="00040666">
      <w:pPr>
        <w:suppressAutoHyphens w:val="0"/>
        <w:ind w:right="-154"/>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040666" w:rsidRPr="002524EC">
          <w:rPr>
            <w:rFonts w:ascii="Calibri" w:hAnsi="Calibri"/>
            <w:b/>
            <w:color w:val="0000FF"/>
            <w:u w:val="single"/>
            <w:shd w:val="clear" w:color="auto" w:fill="E6E6E6"/>
            <w:lang w:eastAsia="el-GR"/>
          </w:rPr>
          <w:t>ΥΑ 5/2013</w:t>
        </w:r>
      </w:hyperlink>
      <w:hyperlink r:id="rId225" w:history="1"/>
      <w:r w:rsidR="00040666"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26"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040666" w:rsidRPr="002524EC" w:rsidRDefault="00040666" w:rsidP="00040666">
      <w:pPr>
        <w:suppressAutoHyphens w:val="0"/>
        <w:jc w:val="both"/>
        <w:rPr>
          <w:b/>
          <w:shd w:val="clear" w:color="auto" w:fill="E6E6E6"/>
          <w:lang w:eastAsia="el-GR"/>
        </w:rPr>
      </w:pPr>
    </w:p>
    <w:p w:rsidR="00040666" w:rsidRPr="000551C0"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040666" w:rsidRPr="002524EC">
          <w:rPr>
            <w:rFonts w:ascii="Calibri" w:hAnsi="Calibri"/>
            <w:b/>
            <w:color w:val="0000FF"/>
            <w:u w:val="single"/>
            <w:shd w:val="clear" w:color="auto" w:fill="E6E6E6"/>
            <w:lang w:eastAsia="el-GR"/>
          </w:rPr>
          <w:t>ΥΑ 6/2013</w:t>
        </w:r>
      </w:hyperlink>
      <w:hyperlink r:id="rId228"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040666" w:rsidRPr="002524EC">
          <w:rPr>
            <w:rFonts w:ascii="Calibri" w:hAnsi="Calibri"/>
            <w:b/>
            <w:color w:val="0000FF"/>
            <w:u w:val="single"/>
            <w:shd w:val="clear" w:color="auto" w:fill="E6E6E6"/>
            <w:lang w:eastAsia="el-GR"/>
          </w:rPr>
          <w:t>ΥΑ 7/2013</w:t>
        </w:r>
      </w:hyperlink>
      <w:hyperlink r:id="rId230"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040666" w:rsidRPr="002524EC">
          <w:rPr>
            <w:rFonts w:ascii="Calibri" w:hAnsi="Calibri"/>
            <w:b/>
            <w:color w:val="0000FF"/>
            <w:u w:val="single"/>
            <w:shd w:val="clear" w:color="auto" w:fill="E6E6E6"/>
            <w:lang w:eastAsia="el-GR"/>
          </w:rPr>
          <w:t>ΥΑ 8/2013</w:t>
        </w:r>
      </w:hyperlink>
      <w:hyperlink r:id="rId232" w:history="1"/>
      <w:r w:rsidR="00040666"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040666" w:rsidRPr="002524EC">
          <w:rPr>
            <w:rFonts w:ascii="Calibri" w:hAnsi="Calibri"/>
            <w:b/>
            <w:color w:val="0000FF"/>
            <w:u w:val="single"/>
            <w:shd w:val="clear" w:color="auto" w:fill="E6E6E6"/>
            <w:lang w:eastAsia="el-GR"/>
          </w:rPr>
          <w:t>Ν. 4223/2013</w:t>
        </w:r>
      </w:hyperlink>
      <w:hyperlink r:id="rId234" w:history="1"/>
      <w:r w:rsidR="00040666" w:rsidRPr="002524EC">
        <w:rPr>
          <w:rFonts w:ascii="Calibri" w:hAnsi="Calibri"/>
          <w:b/>
          <w:shd w:val="clear" w:color="auto" w:fill="E6E6E6"/>
          <w:lang w:eastAsia="el-GR"/>
        </w:rPr>
        <w:t xml:space="preserve"> «Ενιαίος Φόρος Ιδιοκτησίας Ακινήτων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30</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040666" w:rsidRPr="002524EC">
          <w:rPr>
            <w:rFonts w:ascii="Calibri" w:hAnsi="Calibri"/>
            <w:b/>
            <w:color w:val="0000FF"/>
            <w:u w:val="single"/>
            <w:shd w:val="clear" w:color="auto" w:fill="E6E6E6"/>
            <w:lang w:eastAsia="el-GR"/>
          </w:rPr>
          <w:t>ΥΑ 9/2014</w:t>
        </w:r>
      </w:hyperlink>
      <w:hyperlink r:id="rId236" w:history="1"/>
      <w:r w:rsidR="00040666"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040666" w:rsidRPr="002524EC">
          <w:rPr>
            <w:rFonts w:ascii="Calibri" w:hAnsi="Calibri"/>
            <w:b/>
            <w:color w:val="0000FF"/>
            <w:u w:val="single"/>
            <w:shd w:val="clear" w:color="auto" w:fill="E6E6E6"/>
            <w:lang w:eastAsia="el-GR"/>
          </w:rPr>
          <w:t>ΥΑ 5017/2014</w:t>
        </w:r>
      </w:hyperlink>
      <w:hyperlink r:id="rId238" w:history="1"/>
      <w:r w:rsidR="00040666"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040666" w:rsidRPr="002524EC">
        <w:rPr>
          <w:rFonts w:ascii="Calibri" w:hAnsi="Calibri"/>
          <w:b/>
          <w:shd w:val="clear" w:color="auto" w:fill="E6E6E6"/>
          <w:lang w:eastAsia="el-GR"/>
        </w:rPr>
        <w:t>μοριοδότησής</w:t>
      </w:r>
      <w:proofErr w:type="spellEnd"/>
      <w:r w:rsidR="00040666"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040666" w:rsidRPr="002524EC">
        <w:rPr>
          <w:rFonts w:ascii="Calibri" w:hAnsi="Calibri"/>
          <w:b/>
          <w:shd w:val="clear" w:color="auto" w:fill="E6E6E6"/>
          <w:lang w:eastAsia="el-GR"/>
        </w:rPr>
        <w:t>Ενδοαυτοδιοικητικής</w:t>
      </w:r>
      <w:proofErr w:type="spellEnd"/>
      <w:r w:rsidR="00040666" w:rsidRPr="002524EC">
        <w:rPr>
          <w:rFonts w:ascii="Calibri" w:hAnsi="Calibri"/>
          <w:b/>
          <w:shd w:val="clear" w:color="auto" w:fill="E6E6E6"/>
          <w:lang w:eastAsia="el-GR"/>
        </w:rPr>
        <w:t xml:space="preserve"> Κινητικότητας»  (ΦΕΚ 334/Β/13.2.2014)</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040666" w:rsidRPr="002524EC">
          <w:rPr>
            <w:rFonts w:ascii="Calibri" w:hAnsi="Calibri"/>
            <w:b/>
            <w:color w:val="0000FF"/>
            <w:u w:val="single"/>
            <w:shd w:val="clear" w:color="auto" w:fill="E6E6E6"/>
            <w:lang w:eastAsia="el-GR"/>
          </w:rPr>
          <w:t>Ν. 4238/2014</w:t>
        </w:r>
      </w:hyperlink>
      <w:hyperlink r:id="rId240" w:history="1"/>
      <w:r w:rsidR="00040666"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16, 17</w:t>
      </w:r>
    </w:p>
    <w:p w:rsidR="00040666" w:rsidRPr="002524EC" w:rsidRDefault="00040666" w:rsidP="00040666">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040666" w:rsidRPr="002524EC">
          <w:rPr>
            <w:rFonts w:ascii="Calibri" w:hAnsi="Calibri"/>
            <w:b/>
            <w:color w:val="0000FF"/>
            <w:u w:val="single"/>
            <w:shd w:val="clear" w:color="auto" w:fill="E6E6E6"/>
            <w:lang w:eastAsia="el-GR"/>
          </w:rPr>
          <w:t>ΥΑ 10/2014</w:t>
        </w:r>
      </w:hyperlink>
      <w:hyperlink r:id="rId242" w:history="1"/>
      <w:r w:rsidR="00040666" w:rsidRPr="002524EC">
        <w:rPr>
          <w:rFonts w:ascii="Calibri" w:hAnsi="Calibri"/>
          <w:b/>
          <w:shd w:val="clear" w:color="auto" w:fill="E6E6E6"/>
          <w:lang w:eastAsia="el-GR"/>
        </w:rPr>
        <w:t xml:space="preserve"> «Ανακοίνωση για το προσωπικό Β/</w:t>
      </w:r>
      <w:proofErr w:type="spellStart"/>
      <w:r w:rsidR="00040666" w:rsidRPr="002524EC">
        <w:rPr>
          <w:rFonts w:ascii="Calibri" w:hAnsi="Calibri"/>
          <w:b/>
          <w:shd w:val="clear" w:color="auto" w:fill="E6E6E6"/>
          <w:lang w:eastAsia="el-GR"/>
        </w:rPr>
        <w:t>θμιας</w:t>
      </w:r>
      <w:proofErr w:type="spellEnd"/>
      <w:r w:rsidR="00040666"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43"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040666" w:rsidRPr="002524EC" w:rsidRDefault="00040666" w:rsidP="00040666">
      <w:pPr>
        <w:suppressAutoHyphens w:val="0"/>
        <w:jc w:val="both"/>
        <w:rPr>
          <w:b/>
          <w:shd w:val="clear" w:color="auto" w:fill="E6E6E6"/>
          <w:lang w:eastAsia="el-GR"/>
        </w:rPr>
      </w:pPr>
    </w:p>
    <w:p w:rsidR="00040666" w:rsidRPr="00733581"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4" w:history="1">
        <w:r w:rsidR="00040666" w:rsidRPr="002524EC">
          <w:rPr>
            <w:rFonts w:ascii="Calibri" w:hAnsi="Calibri"/>
            <w:b/>
            <w:color w:val="0000FF"/>
            <w:u w:val="single"/>
            <w:shd w:val="clear" w:color="auto" w:fill="E6E6E6"/>
            <w:lang w:eastAsia="el-GR"/>
          </w:rPr>
          <w:t>Ν. 4250/2014</w:t>
        </w:r>
      </w:hyperlink>
      <w:hyperlink r:id="rId245" w:history="1"/>
      <w:r w:rsidR="00040666"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040666" w:rsidRPr="002524EC">
        <w:rPr>
          <w:rFonts w:ascii="Calibri" w:hAnsi="Calibri"/>
          <w:b/>
          <w:shd w:val="clear" w:color="auto" w:fill="E6E6E6"/>
          <w:lang w:eastAsia="el-GR"/>
        </w:rPr>
        <w:t>π.δ.</w:t>
      </w:r>
      <w:proofErr w:type="spellEnd"/>
      <w:r w:rsidR="00040666" w:rsidRPr="002524EC">
        <w:rPr>
          <w:rFonts w:ascii="Calibri" w:hAnsi="Calibri"/>
          <w:b/>
          <w:shd w:val="clear" w:color="auto" w:fill="E6E6E6"/>
          <w:lang w:eastAsia="el-GR"/>
        </w:rPr>
        <w:t xml:space="preserve"> 318/1992 (Α΄161) και λοιπές ρ</w:t>
      </w:r>
      <w:r w:rsidR="00040666">
        <w:rPr>
          <w:rFonts w:ascii="Calibri" w:hAnsi="Calibri"/>
          <w:b/>
          <w:shd w:val="clear" w:color="auto" w:fill="E6E6E6"/>
          <w:lang w:eastAsia="el-GR"/>
        </w:rPr>
        <w:t>υθμίσεις»  (ΦΕΚ 74/Α/26.3.2014)</w:t>
      </w:r>
    </w:p>
    <w:p w:rsidR="00040666" w:rsidRDefault="00040666" w:rsidP="00040666">
      <w:pPr>
        <w:suppressAutoHyphens w:val="0"/>
        <w:jc w:val="center"/>
        <w:rPr>
          <w:rFonts w:ascii="Calibri" w:hAnsi="Calibri"/>
          <w:u w:val="single"/>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39, 40, 41</w:t>
      </w:r>
    </w:p>
    <w:p w:rsidR="00040666" w:rsidRDefault="00040666" w:rsidP="00040666">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40666" w:rsidRPr="00733581" w:rsidRDefault="00040666" w:rsidP="00040666">
      <w:pPr>
        <w:suppressAutoHyphens w:val="0"/>
        <w:jc w:val="center"/>
        <w:rPr>
          <w:rFonts w:ascii="Calibri" w:hAnsi="Calibri"/>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040666" w:rsidRPr="002524EC">
          <w:rPr>
            <w:rFonts w:ascii="Calibri" w:hAnsi="Calibri"/>
            <w:b/>
            <w:color w:val="0000FF"/>
            <w:u w:val="single"/>
            <w:shd w:val="clear" w:color="auto" w:fill="E6E6E6"/>
            <w:lang w:eastAsia="el-GR"/>
          </w:rPr>
          <w:t>Ν. 4258/2014</w:t>
        </w:r>
      </w:hyperlink>
      <w:hyperlink r:id="rId247" w:history="1"/>
      <w:r w:rsidR="00040666"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040666" w:rsidRPr="002524EC">
        <w:rPr>
          <w:rFonts w:ascii="Calibri" w:hAnsi="Calibri"/>
          <w:b/>
          <w:shd w:val="clear" w:color="auto" w:fill="E6E6E6"/>
          <w:lang w:eastAsia="el-GR"/>
        </w:rPr>
        <w:t>υδατορέματα</w:t>
      </w:r>
      <w:proofErr w:type="spellEnd"/>
      <w:r w:rsidR="00040666" w:rsidRPr="002524EC">
        <w:rPr>
          <w:rFonts w:ascii="Calibri" w:hAnsi="Calibri"/>
          <w:b/>
          <w:shd w:val="clear" w:color="auto" w:fill="E6E6E6"/>
          <w:lang w:eastAsia="el-GR"/>
        </w:rPr>
        <w:t xml:space="preserve"> –ρυθμίσεις Πολεοδομικής νομοθεσίας και άλλες διατάξεις»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040666" w:rsidRPr="006153F2"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Άρθρο 31 παρ. 4</w:t>
      </w:r>
    </w:p>
    <w:p w:rsidR="00040666" w:rsidRPr="002524EC" w:rsidRDefault="00040666" w:rsidP="00040666">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040666" w:rsidRPr="002524EC" w:rsidRDefault="00040666" w:rsidP="00040666">
      <w:pPr>
        <w:suppressAutoHyphens w:val="0"/>
        <w:autoSpaceDE w:val="0"/>
        <w:autoSpaceDN w:val="0"/>
        <w:adjustRightInd w:val="0"/>
        <w:jc w:val="both"/>
        <w:rPr>
          <w:rFonts w:ascii="Calibri" w:hAnsi="Calibri"/>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040666" w:rsidRPr="002524EC">
          <w:rPr>
            <w:rFonts w:ascii="Calibri" w:hAnsi="Calibri"/>
            <w:b/>
            <w:color w:val="0000FF"/>
            <w:u w:val="single"/>
            <w:shd w:val="clear" w:color="auto" w:fill="E6E6E6"/>
            <w:lang w:eastAsia="el-GR"/>
          </w:rPr>
          <w:t>Ν. 4262/2014</w:t>
        </w:r>
      </w:hyperlink>
      <w:hyperlink r:id="rId249" w:history="1"/>
      <w:r w:rsidR="00040666" w:rsidRPr="002524EC">
        <w:rPr>
          <w:rFonts w:ascii="Calibri" w:hAnsi="Calibri"/>
          <w:b/>
          <w:shd w:val="clear" w:color="auto" w:fill="E6E6E6"/>
          <w:lang w:eastAsia="el-GR"/>
        </w:rPr>
        <w:t xml:space="preserve"> «Απλούστευση της </w:t>
      </w:r>
      <w:proofErr w:type="spellStart"/>
      <w:r w:rsidR="00040666" w:rsidRPr="002524EC">
        <w:rPr>
          <w:rFonts w:ascii="Calibri" w:hAnsi="Calibri"/>
          <w:b/>
          <w:shd w:val="clear" w:color="auto" w:fill="E6E6E6"/>
          <w:lang w:eastAsia="el-GR"/>
        </w:rPr>
        <w:t>αδειοδότησης</w:t>
      </w:r>
      <w:proofErr w:type="spellEnd"/>
      <w:r w:rsidR="00040666"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040666" w:rsidRPr="002524EC" w:rsidRDefault="00040666" w:rsidP="00040666">
      <w:pPr>
        <w:suppressAutoHyphens w:val="0"/>
        <w:jc w:val="both"/>
        <w:rPr>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040666" w:rsidRPr="002524EC">
          <w:rPr>
            <w:rFonts w:ascii="Calibri" w:hAnsi="Calibri"/>
            <w:b/>
            <w:color w:val="0000FF"/>
            <w:u w:val="single"/>
            <w:shd w:val="clear" w:color="auto" w:fill="E6E6E6"/>
            <w:lang w:eastAsia="el-GR"/>
          </w:rPr>
          <w:t>ΥΑ 11/2014</w:t>
        </w:r>
      </w:hyperlink>
      <w:hyperlink r:id="rId251"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040666" w:rsidRPr="002524EC">
          <w:rPr>
            <w:rFonts w:ascii="Calibri" w:hAnsi="Calibri"/>
            <w:b/>
            <w:color w:val="0000FF"/>
            <w:u w:val="single"/>
            <w:shd w:val="clear" w:color="auto" w:fill="E6E6E6"/>
            <w:lang w:eastAsia="el-GR"/>
          </w:rPr>
          <w:t>ΥΑ 12/2014</w:t>
        </w:r>
      </w:hyperlink>
      <w:hyperlink r:id="rId253" w:history="1"/>
      <w:r w:rsidR="00040666"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040666" w:rsidRPr="002524EC">
          <w:rPr>
            <w:rFonts w:ascii="Calibri" w:hAnsi="Calibri"/>
            <w:b/>
            <w:color w:val="0000FF"/>
            <w:u w:val="single"/>
            <w:shd w:val="clear" w:color="auto" w:fill="E6E6E6"/>
            <w:lang w:eastAsia="el-GR"/>
          </w:rPr>
          <w:t>ΥΑ 13/2014</w:t>
        </w:r>
      </w:hyperlink>
      <w:hyperlink r:id="rId255"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040666" w:rsidRPr="002524EC" w:rsidRDefault="00040666" w:rsidP="00040666">
      <w:pPr>
        <w:suppressAutoHyphens w:val="0"/>
        <w:jc w:val="both"/>
        <w:rPr>
          <w:b/>
          <w:shd w:val="clear" w:color="auto" w:fill="E6E6E6"/>
          <w:lang w:eastAsia="el-GR"/>
        </w:rPr>
      </w:pP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56" w:history="1">
        <w:r w:rsidRPr="002524EC">
          <w:rPr>
            <w:rFonts w:ascii="Calibri" w:hAnsi="Calibri"/>
            <w:b/>
            <w:color w:val="0000FF"/>
            <w:u w:val="single"/>
            <w:shd w:val="clear" w:color="auto" w:fill="E6E6E6"/>
            <w:lang w:eastAsia="el-GR"/>
          </w:rPr>
          <w:t>34399/2014</w:t>
        </w:r>
      </w:hyperlink>
      <w:hyperlink r:id="rId257"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040666" w:rsidRPr="002524EC">
          <w:rPr>
            <w:rFonts w:ascii="Calibri" w:hAnsi="Calibri"/>
            <w:b/>
            <w:color w:val="0000FF"/>
            <w:u w:val="single"/>
            <w:shd w:val="clear" w:color="auto" w:fill="E6E6E6"/>
            <w:lang w:eastAsia="el-GR"/>
          </w:rPr>
          <w:t>ΥΑ 14/2014</w:t>
        </w:r>
      </w:hyperlink>
      <w:hyperlink r:id="rId259" w:history="1"/>
      <w:r w:rsidR="00040666"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040666" w:rsidRPr="002524EC">
        <w:rPr>
          <w:rFonts w:ascii="Calibri" w:hAnsi="Calibri"/>
          <w:b/>
          <w:shd w:val="clear" w:color="auto" w:fill="E6E6E6"/>
          <w:lang w:eastAsia="el-GR"/>
        </w:rPr>
        <w:t>υποπαραγράφου</w:t>
      </w:r>
      <w:proofErr w:type="spellEnd"/>
      <w:r w:rsidR="00040666" w:rsidRPr="002524EC">
        <w:rPr>
          <w:rFonts w:ascii="Calibri" w:hAnsi="Calibri"/>
          <w:b/>
          <w:shd w:val="clear" w:color="auto" w:fill="E6E6E6"/>
          <w:lang w:eastAsia="el-GR"/>
        </w:rPr>
        <w:t xml:space="preserve"> 3γ του άρθρου 6 του ν. 4250/2014 (Α΄74)»  </w:t>
      </w:r>
    </w:p>
    <w:p w:rsidR="00040666" w:rsidRPr="002524EC" w:rsidRDefault="00040666"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040666" w:rsidRPr="002524EC">
          <w:rPr>
            <w:rFonts w:ascii="Calibri" w:hAnsi="Calibri"/>
            <w:b/>
            <w:color w:val="0000FF"/>
            <w:u w:val="single"/>
            <w:shd w:val="clear" w:color="auto" w:fill="E6E6E6"/>
            <w:lang w:eastAsia="el-GR"/>
          </w:rPr>
          <w:t>ΥΑ 15/2014</w:t>
        </w:r>
      </w:hyperlink>
      <w:hyperlink r:id="rId261" w:history="1"/>
      <w:r w:rsidR="00040666"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040666" w:rsidRPr="002524EC">
          <w:rPr>
            <w:rFonts w:ascii="Calibri" w:hAnsi="Calibri"/>
            <w:b/>
            <w:color w:val="0000FF"/>
            <w:u w:val="single"/>
            <w:shd w:val="clear" w:color="auto" w:fill="E6E6E6"/>
            <w:lang w:eastAsia="el-GR"/>
          </w:rPr>
          <w:t>Ν. 4305/2014</w:t>
        </w:r>
      </w:hyperlink>
      <w:hyperlink r:id="rId263" w:history="1"/>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040666" w:rsidRPr="008B23B6" w:rsidRDefault="00040666" w:rsidP="00040666">
      <w:pPr>
        <w:suppressAutoHyphens w:val="0"/>
        <w:jc w:val="both"/>
        <w:rPr>
          <w:b/>
          <w:sz w:val="16"/>
          <w:szCs w:val="16"/>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Pr>
          <w:rFonts w:ascii="Calibri" w:hAnsi="Calibri"/>
          <w:u w:val="single"/>
          <w:lang w:eastAsia="el-GR"/>
        </w:rPr>
        <w:t>Άρθρα 21, 22</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040666" w:rsidRPr="008B23B6" w:rsidRDefault="00040666" w:rsidP="00040666">
      <w:pPr>
        <w:suppressAutoHyphens w:val="0"/>
        <w:jc w:val="both"/>
        <w:rPr>
          <w:b/>
          <w:sz w:val="16"/>
          <w:szCs w:val="16"/>
          <w:shd w:val="clear" w:color="auto" w:fill="E6E6E6"/>
          <w:lang w:eastAsia="el-GR"/>
        </w:rPr>
      </w:pPr>
    </w:p>
    <w:p w:rsidR="00040666" w:rsidRPr="002524EC" w:rsidRDefault="00857FFE" w:rsidP="00040666">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040666" w:rsidRPr="002524EC">
          <w:rPr>
            <w:rFonts w:ascii="Calibri" w:hAnsi="Calibri"/>
            <w:b/>
            <w:color w:val="0000FF"/>
            <w:u w:val="single"/>
            <w:shd w:val="clear" w:color="auto" w:fill="E6E6E6"/>
            <w:lang w:eastAsia="el-GR"/>
          </w:rPr>
          <w:t>ΠΔ 1/2015</w:t>
        </w:r>
      </w:hyperlink>
      <w:hyperlink r:id="rId265" w:history="1"/>
      <w:r w:rsidR="00040666"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040666" w:rsidRPr="002524EC">
        <w:rPr>
          <w:rFonts w:ascii="Calibri" w:hAnsi="Calibri"/>
          <w:b/>
          <w:shd w:val="clear" w:color="auto" w:fill="E6E6E6"/>
          <w:lang w:eastAsia="el-GR"/>
        </w:rPr>
        <w:t>κατ</w:t>
      </w:r>
      <w:proofErr w:type="spellEnd"/>
      <w:r w:rsidR="00040666"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2524EC"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266"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31DF2"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267" w:history="1">
        <w:r w:rsidR="00040666" w:rsidRPr="00897364">
          <w:rPr>
            <w:rStyle w:val="-"/>
            <w:rFonts w:ascii="Calibri" w:hAnsi="Calibri"/>
            <w:b/>
            <w:shd w:val="clear" w:color="auto" w:fill="E6E6E6"/>
            <w:lang w:eastAsia="el-GR"/>
          </w:rPr>
          <w:t>Ν. 4369/2016</w:t>
        </w:r>
      </w:hyperlink>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040666" w:rsidRPr="002524EC">
        <w:rPr>
          <w:rFonts w:ascii="Calibri" w:hAnsi="Calibri"/>
          <w:b/>
          <w:shd w:val="clear" w:color="auto" w:fill="E6E6E6"/>
          <w:lang w:eastAsia="el-GR"/>
        </w:rPr>
        <w:t>)</w:t>
      </w:r>
    </w:p>
    <w:p w:rsidR="00040666" w:rsidRPr="008B23B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524EC"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268" w:history="1">
        <w:r w:rsidR="00040666" w:rsidRPr="002524EC">
          <w:rPr>
            <w:rFonts w:ascii="Calibri" w:hAnsi="Calibri"/>
            <w:b/>
            <w:color w:val="0000FF"/>
            <w:u w:val="single"/>
            <w:shd w:val="clear" w:color="auto" w:fill="E6E6E6"/>
            <w:lang w:eastAsia="el-GR"/>
          </w:rPr>
          <w:t>Ν. 4440/2016</w:t>
        </w:r>
      </w:hyperlink>
      <w:r w:rsidR="00040666"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040666" w:rsidRPr="00C35DBD" w:rsidRDefault="00040666" w:rsidP="00040666">
      <w:pPr>
        <w:tabs>
          <w:tab w:val="left" w:pos="720"/>
        </w:tabs>
        <w:suppressAutoHyphens w:val="0"/>
        <w:jc w:val="both"/>
        <w:rPr>
          <w:rFonts w:ascii="Calibri" w:hAnsi="Calibri"/>
          <w:color w:val="000000"/>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40666" w:rsidRPr="007A2843"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040666" w:rsidRPr="002524EC" w:rsidRDefault="00040666" w:rsidP="00040666">
      <w:pPr>
        <w:tabs>
          <w:tab w:val="left" w:pos="720"/>
        </w:tabs>
        <w:suppressAutoHyphens w:val="0"/>
        <w:jc w:val="both"/>
        <w:rPr>
          <w:rFonts w:ascii="Calibri" w:hAnsi="Calibri"/>
          <w:color w:val="000000"/>
          <w:lang w:eastAsia="el-GR"/>
        </w:rPr>
      </w:pPr>
    </w:p>
    <w:p w:rsidR="00040666" w:rsidRPr="006153F2"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269" w:history="1">
        <w:r w:rsidR="00040666" w:rsidRPr="002524EC">
          <w:rPr>
            <w:rFonts w:ascii="Calibri" w:hAnsi="Calibri"/>
            <w:b/>
            <w:color w:val="0000FF"/>
            <w:u w:val="single"/>
            <w:shd w:val="clear" w:color="auto" w:fill="E6E6E6"/>
            <w:lang w:val="en-US" w:eastAsia="el-GR"/>
          </w:rPr>
          <w:t>YA</w:t>
        </w:r>
        <w:r w:rsidR="00040666" w:rsidRPr="002524EC">
          <w:rPr>
            <w:rFonts w:ascii="Calibri" w:hAnsi="Calibri"/>
            <w:b/>
            <w:color w:val="0000FF"/>
            <w:u w:val="single"/>
            <w:shd w:val="clear" w:color="auto" w:fill="E6E6E6"/>
            <w:lang w:eastAsia="el-GR"/>
          </w:rPr>
          <w:t xml:space="preserve"> ΔΙΠΑΑΔ/Φ.ΕΠ.1/570/οικ. 3824</w:t>
        </w:r>
      </w:hyperlink>
      <w:r w:rsidR="00040666"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040666" w:rsidRPr="00D31DF2"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270" w:history="1">
        <w:r w:rsidR="00040666" w:rsidRPr="00656109">
          <w:rPr>
            <w:rStyle w:val="-"/>
            <w:rFonts w:ascii="Calibri" w:hAnsi="Calibri"/>
            <w:b/>
            <w:shd w:val="clear" w:color="auto" w:fill="E6E6E6"/>
            <w:lang w:eastAsia="el-GR"/>
          </w:rPr>
          <w:t>ΥΑ ΔΙΔΑΔ/Φ.49Κ/129/οικ.9359</w:t>
        </w:r>
      </w:hyperlink>
      <w:r w:rsidR="00040666" w:rsidRPr="004C7A37">
        <w:rPr>
          <w:rStyle w:val="-"/>
          <w:rFonts w:ascii="Calibri" w:hAnsi="Calibri"/>
          <w:b/>
          <w:u w:val="none"/>
          <w:shd w:val="clear" w:color="auto" w:fill="E6E6E6"/>
          <w:lang w:eastAsia="el-GR"/>
        </w:rPr>
        <w:t xml:space="preserve"> </w:t>
      </w:r>
      <w:r w:rsidR="00040666" w:rsidRPr="002524EC">
        <w:rPr>
          <w:rFonts w:ascii="Calibri" w:hAnsi="Calibri"/>
          <w:b/>
          <w:shd w:val="clear" w:color="auto" w:fill="E6E6E6"/>
          <w:lang w:eastAsia="el-GR"/>
        </w:rPr>
        <w:t>«</w:t>
      </w:r>
      <w:r w:rsidR="00040666"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040666">
        <w:rPr>
          <w:rFonts w:ascii="Calibri" w:hAnsi="Calibri"/>
          <w:b/>
          <w:shd w:val="clear" w:color="auto" w:fill="E6E6E6"/>
          <w:lang w:eastAsia="el-GR"/>
        </w:rPr>
        <w:t>»  (ΦΕΚ Β/883/14.03.2018</w:t>
      </w:r>
      <w:r w:rsidR="00040666" w:rsidRPr="002524EC">
        <w:rPr>
          <w:rFonts w:ascii="Calibri" w:hAnsi="Calibri"/>
          <w:b/>
          <w:shd w:val="clear" w:color="auto" w:fill="E6E6E6"/>
          <w:lang w:eastAsia="el-GR"/>
        </w:rPr>
        <w:t>)</w:t>
      </w:r>
    </w:p>
    <w:p w:rsidR="00040666" w:rsidRPr="00C35DBD" w:rsidRDefault="00040666" w:rsidP="00040666"/>
    <w:p w:rsidR="00040666" w:rsidRPr="00D31DF2"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271"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040666" w:rsidRPr="002524EC">
        <w:rPr>
          <w:rFonts w:ascii="Calibri" w:hAnsi="Calibri"/>
          <w:b/>
          <w:shd w:val="clear" w:color="auto" w:fill="E6E6E6"/>
          <w:lang w:eastAsia="el-GR"/>
        </w:rPr>
        <w:t>)</w:t>
      </w:r>
    </w:p>
    <w:p w:rsidR="00040666" w:rsidRPr="000915EF" w:rsidRDefault="00040666" w:rsidP="00040666"/>
    <w:p w:rsidR="00040666" w:rsidRPr="005549D6" w:rsidRDefault="00040666" w:rsidP="00040666">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040666" w:rsidRDefault="00040666" w:rsidP="00040666"/>
    <w:p w:rsidR="00040666" w:rsidRPr="00D31DF2" w:rsidRDefault="00857FFE" w:rsidP="00040666">
      <w:pPr>
        <w:shd w:val="clear" w:color="auto" w:fill="E0E0E0"/>
        <w:tabs>
          <w:tab w:val="left" w:pos="720"/>
        </w:tabs>
        <w:suppressAutoHyphens w:val="0"/>
        <w:rPr>
          <w:rFonts w:ascii="Calibri" w:hAnsi="Calibri"/>
          <w:b/>
          <w:shd w:val="clear" w:color="auto" w:fill="E6E6E6"/>
          <w:lang w:eastAsia="el-GR"/>
        </w:rPr>
      </w:pPr>
      <w:hyperlink r:id="rId272" w:history="1">
        <w:r w:rsidR="00040666">
          <w:rPr>
            <w:rStyle w:val="-"/>
            <w:rFonts w:ascii="Calibri" w:hAnsi="Calibri"/>
            <w:b/>
            <w:shd w:val="clear" w:color="auto" w:fill="E6E6E6"/>
            <w:lang w:eastAsia="el-GR"/>
          </w:rPr>
          <w:t xml:space="preserve">ΥΑ </w:t>
        </w:r>
        <w:r w:rsidR="00040666" w:rsidRPr="00B71BE0">
          <w:rPr>
            <w:rStyle w:val="-"/>
            <w:rFonts w:ascii="Calibri" w:hAnsi="Calibri"/>
            <w:b/>
            <w:shd w:val="clear" w:color="auto" w:fill="E6E6E6"/>
            <w:lang w:eastAsia="el-GR"/>
          </w:rPr>
          <w:t>ΔΙΔΑΔ/Φ.49Κ/375/οικ.20724</w:t>
        </w:r>
      </w:hyperlink>
      <w:r w:rsidR="00040666">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 xml:space="preserve">Τροποποίηση της </w:t>
      </w:r>
      <w:proofErr w:type="spellStart"/>
      <w:r w:rsidR="00040666">
        <w:rPr>
          <w:rFonts w:ascii="Calibri" w:hAnsi="Calibri"/>
          <w:b/>
          <w:shd w:val="clear" w:color="auto" w:fill="E6E6E6"/>
          <w:lang w:eastAsia="el-GR"/>
        </w:rPr>
        <w:t>αριθμ</w:t>
      </w:r>
      <w:proofErr w:type="spellEnd"/>
      <w:r w:rsidR="00040666">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040666" w:rsidRPr="002524EC">
        <w:rPr>
          <w:rFonts w:ascii="Calibri" w:hAnsi="Calibri"/>
          <w:b/>
          <w:shd w:val="clear" w:color="auto" w:fill="E6E6E6"/>
          <w:lang w:eastAsia="el-GR"/>
        </w:rPr>
        <w:t>)</w:t>
      </w:r>
    </w:p>
    <w:p w:rsidR="00040666" w:rsidRPr="00913B2C" w:rsidRDefault="00040666" w:rsidP="00040666"/>
    <w:p w:rsidR="00040666" w:rsidRPr="00D31DF2"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273" w:history="1">
        <w:r w:rsidR="00040666" w:rsidRPr="00195D5E">
          <w:rPr>
            <w:rStyle w:val="-"/>
            <w:rFonts w:ascii="Calibri" w:hAnsi="Calibri"/>
            <w:b/>
            <w:shd w:val="clear" w:color="auto" w:fill="E6E6E6"/>
            <w:lang w:eastAsia="el-GR"/>
          </w:rPr>
          <w:t xml:space="preserve">Νόμος 4622/2019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040666" w:rsidRPr="002524EC">
        <w:rPr>
          <w:rFonts w:ascii="Calibri" w:hAnsi="Calibri"/>
          <w:b/>
          <w:shd w:val="clear" w:color="auto" w:fill="E6E6E6"/>
          <w:lang w:eastAsia="el-GR"/>
        </w:rPr>
        <w:t>)</w:t>
      </w:r>
    </w:p>
    <w:p w:rsidR="00040666" w:rsidRPr="002134F1"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108</w:t>
      </w:r>
    </w:p>
    <w:p w:rsidR="00040666" w:rsidRPr="002134F1" w:rsidRDefault="00040666" w:rsidP="00040666">
      <w:pPr>
        <w:rPr>
          <w:rFonts w:ascii="Calibri" w:hAnsi="Calibri" w:cs="Tahoma"/>
          <w:b/>
          <w:color w:val="365F91"/>
          <w:sz w:val="16"/>
          <w:szCs w:val="16"/>
        </w:rPr>
      </w:pPr>
    </w:p>
    <w:p w:rsidR="00040666" w:rsidRPr="00D31DF2"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274" w:history="1">
        <w:r w:rsidR="00040666" w:rsidRPr="00F52FBF">
          <w:rPr>
            <w:rStyle w:val="-"/>
            <w:rFonts w:ascii="Calibri" w:hAnsi="Calibri"/>
            <w:b/>
            <w:shd w:val="clear" w:color="auto" w:fill="E6E6E6"/>
            <w:lang w:eastAsia="el-GR"/>
          </w:rPr>
          <w:t xml:space="preserve">Νόμος 4635/2019 </w:t>
        </w:r>
      </w:hyperlink>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Επενδύω στην Ελλάδα και άλλες διατάξεις»  (ΦΕΚ Α΄/167/30.10.2019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5549D6" w:rsidRDefault="00040666" w:rsidP="00040666">
      <w:pPr>
        <w:jc w:val="center"/>
        <w:rPr>
          <w:rFonts w:asciiTheme="minorHAnsi" w:hAnsiTheme="minorHAnsi"/>
          <w:u w:val="single"/>
        </w:rPr>
      </w:pPr>
      <w:r>
        <w:rPr>
          <w:rFonts w:asciiTheme="minorHAnsi" w:hAnsiTheme="minorHAnsi"/>
          <w:u w:val="single"/>
        </w:rPr>
        <w:t>Άρθρο 175</w:t>
      </w:r>
    </w:p>
    <w:p w:rsidR="00040666" w:rsidRPr="002134F1" w:rsidRDefault="00040666" w:rsidP="00040666">
      <w:pPr>
        <w:rPr>
          <w:rFonts w:ascii="Calibri" w:hAnsi="Calibri" w:cs="Tahoma"/>
          <w:b/>
          <w:color w:val="365F91"/>
          <w:sz w:val="16"/>
          <w:szCs w:val="16"/>
        </w:rPr>
      </w:pPr>
    </w:p>
    <w:p w:rsidR="00040666" w:rsidRPr="00D31DF2"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275" w:history="1">
        <w:r w:rsidR="00040666" w:rsidRPr="00134B8C">
          <w:rPr>
            <w:rStyle w:val="-"/>
            <w:rFonts w:ascii="Calibri" w:hAnsi="Calibri"/>
            <w:b/>
            <w:shd w:val="clear" w:color="auto" w:fill="E6E6E6"/>
            <w:lang w:eastAsia="el-GR"/>
          </w:rPr>
          <w:t>Νόμος 4647/2019</w:t>
        </w:r>
      </w:hyperlink>
      <w:r w:rsidR="00040666" w:rsidRPr="002220AB">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2524EC">
        <w:rPr>
          <w:rFonts w:ascii="Calibri" w:hAnsi="Calibri"/>
          <w:b/>
          <w:shd w:val="clear" w:color="auto" w:fill="E6E6E6"/>
          <w:lang w:eastAsia="el-GR"/>
        </w:rPr>
        <w:t>«</w:t>
      </w:r>
      <w:r w:rsidR="00040666">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040666" w:rsidRPr="002220AB">
        <w:rPr>
          <w:rFonts w:ascii="Calibri" w:hAnsi="Calibri"/>
          <w:b/>
          <w:shd w:val="clear" w:color="auto" w:fill="E6E6E6"/>
          <w:lang w:eastAsia="el-GR"/>
        </w:rPr>
        <w:t>204</w:t>
      </w:r>
      <w:r w:rsidR="00040666">
        <w:rPr>
          <w:rFonts w:ascii="Calibri" w:hAnsi="Calibri"/>
          <w:b/>
          <w:shd w:val="clear" w:color="auto" w:fill="E6E6E6"/>
          <w:lang w:eastAsia="el-GR"/>
        </w:rPr>
        <w:t>/</w:t>
      </w:r>
      <w:r w:rsidR="00040666" w:rsidRPr="002220AB">
        <w:rPr>
          <w:rFonts w:ascii="Calibri" w:hAnsi="Calibri"/>
          <w:b/>
          <w:shd w:val="clear" w:color="auto" w:fill="E6E6E6"/>
          <w:lang w:eastAsia="el-GR"/>
        </w:rPr>
        <w:t>16</w:t>
      </w:r>
      <w:r w:rsidR="00040666">
        <w:rPr>
          <w:rFonts w:ascii="Calibri" w:hAnsi="Calibri"/>
          <w:b/>
          <w:shd w:val="clear" w:color="auto" w:fill="E6E6E6"/>
          <w:lang w:eastAsia="el-GR"/>
        </w:rPr>
        <w:t>.1</w:t>
      </w:r>
      <w:r w:rsidR="00040666" w:rsidRPr="002220AB">
        <w:rPr>
          <w:rFonts w:ascii="Calibri" w:hAnsi="Calibri"/>
          <w:b/>
          <w:shd w:val="clear" w:color="auto" w:fill="E6E6E6"/>
          <w:lang w:eastAsia="el-GR"/>
        </w:rPr>
        <w:t>2</w:t>
      </w:r>
      <w:r w:rsidR="00040666">
        <w:rPr>
          <w:rFonts w:ascii="Calibri" w:hAnsi="Calibri"/>
          <w:b/>
          <w:shd w:val="clear" w:color="auto" w:fill="E6E6E6"/>
          <w:lang w:eastAsia="el-GR"/>
        </w:rPr>
        <w:t>.2019</w:t>
      </w:r>
      <w:r w:rsidR="00040666" w:rsidRPr="002524EC">
        <w:rPr>
          <w:rFonts w:ascii="Calibri" w:hAnsi="Calibri"/>
          <w:b/>
          <w:shd w:val="clear" w:color="auto" w:fill="E6E6E6"/>
          <w:lang w:eastAsia="el-GR"/>
        </w:rPr>
        <w:t>)</w:t>
      </w:r>
    </w:p>
    <w:p w:rsidR="00040666" w:rsidRPr="000D509E" w:rsidRDefault="00040666" w:rsidP="00040666">
      <w:pPr>
        <w:rPr>
          <w:sz w:val="16"/>
          <w:szCs w:val="16"/>
        </w:rPr>
      </w:pPr>
    </w:p>
    <w:p w:rsidR="00040666" w:rsidRPr="000D509E" w:rsidRDefault="00040666" w:rsidP="00040666">
      <w:pPr>
        <w:jc w:val="center"/>
        <w:rPr>
          <w:rFonts w:asciiTheme="minorHAnsi" w:hAnsiTheme="minorHAnsi"/>
          <w:u w:val="single"/>
        </w:rPr>
      </w:pPr>
      <w:r>
        <w:rPr>
          <w:rFonts w:asciiTheme="minorHAnsi" w:hAnsiTheme="minorHAnsi"/>
          <w:u w:val="single"/>
        </w:rPr>
        <w:t>Άρθρα 42 - 44</w:t>
      </w:r>
    </w:p>
    <w:p w:rsidR="00040666" w:rsidRPr="000D509E" w:rsidRDefault="00857FFE" w:rsidP="00040666">
      <w:pPr>
        <w:pStyle w:val="Web"/>
        <w:jc w:val="both"/>
        <w:rPr>
          <w:rFonts w:asciiTheme="minorHAnsi" w:hAnsiTheme="minorHAnsi"/>
          <w:b/>
        </w:rPr>
      </w:pPr>
      <w:hyperlink r:id="rId276" w:history="1">
        <w:r w:rsidR="00040666" w:rsidRPr="00040666">
          <w:rPr>
            <w:rStyle w:val="-"/>
            <w:rFonts w:asciiTheme="minorHAnsi" w:hAnsiTheme="minorHAnsi" w:cs="Tahoma"/>
            <w:b/>
            <w:highlight w:val="lightGray"/>
          </w:rPr>
          <w:t>Νόμος 4674/2020</w:t>
        </w:r>
      </w:hyperlink>
      <w:r w:rsidR="00040666" w:rsidRPr="00040666">
        <w:rPr>
          <w:rFonts w:asciiTheme="minorHAnsi" w:hAnsiTheme="minorHAnsi"/>
          <w:b/>
          <w:highlight w:val="lightGray"/>
          <w:shd w:val="clear" w:color="auto" w:fill="E6E6E6"/>
        </w:rPr>
        <w:t xml:space="preserve"> «</w:t>
      </w:r>
      <w:proofErr w:type="spellStart"/>
      <w:r w:rsidR="00040666" w:rsidRPr="00040666">
        <w:rPr>
          <w:rFonts w:asciiTheme="minorHAnsi" w:hAnsiTheme="minorHAnsi"/>
          <w:b/>
          <w:highlight w:val="lightGray"/>
        </w:rPr>
        <w:t>Στρατηγικη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αναπτυξιακη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προοπτικη</w:t>
      </w:r>
      <w:proofErr w:type="spellEnd"/>
      <w:r w:rsidR="00040666" w:rsidRPr="00040666">
        <w:rPr>
          <w:rFonts w:asciiTheme="minorHAnsi" w:hAnsiTheme="minorHAnsi"/>
          <w:b/>
          <w:highlight w:val="lightGray"/>
        </w:rPr>
        <w:t xml:space="preserve">́ των </w:t>
      </w:r>
      <w:proofErr w:type="spellStart"/>
      <w:r w:rsidR="00040666" w:rsidRPr="00040666">
        <w:rPr>
          <w:rFonts w:asciiTheme="minorHAnsi" w:hAnsiTheme="minorHAnsi"/>
          <w:b/>
          <w:highlight w:val="lightGray"/>
        </w:rPr>
        <w:t>Οργανισμών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Τοπικής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Αυτοδιοίκησης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ρύθμιση</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ζητημάτων</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αρμοδιότητας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Υπουργείου</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Εσωτερικών</w:t>
      </w:r>
      <w:proofErr w:type="spellEnd"/>
      <w:r w:rsidR="00040666" w:rsidRPr="00040666">
        <w:rPr>
          <w:rFonts w:asciiTheme="minorHAnsi" w:hAnsiTheme="minorHAnsi"/>
          <w:b/>
          <w:highlight w:val="lightGray"/>
        </w:rPr>
        <w:t xml:space="preserve"> και </w:t>
      </w:r>
      <w:proofErr w:type="spellStart"/>
      <w:r w:rsidR="00040666" w:rsidRPr="00040666">
        <w:rPr>
          <w:rFonts w:asciiTheme="minorHAnsi" w:hAnsiTheme="minorHAnsi"/>
          <w:b/>
          <w:highlight w:val="lightGray"/>
        </w:rPr>
        <w:t>άλλες</w:t>
      </w:r>
      <w:proofErr w:type="spellEnd"/>
      <w:r w:rsidR="00040666" w:rsidRPr="00040666">
        <w:rPr>
          <w:rFonts w:asciiTheme="minorHAnsi" w:hAnsiTheme="minorHAnsi"/>
          <w:b/>
          <w:highlight w:val="lightGray"/>
        </w:rPr>
        <w:t xml:space="preserve"> </w:t>
      </w:r>
      <w:proofErr w:type="spellStart"/>
      <w:r w:rsidR="00040666" w:rsidRPr="00040666">
        <w:rPr>
          <w:rFonts w:asciiTheme="minorHAnsi" w:hAnsiTheme="minorHAnsi"/>
          <w:b/>
          <w:highlight w:val="lightGray"/>
        </w:rPr>
        <w:t>διατάξεις</w:t>
      </w:r>
      <w:proofErr w:type="spellEnd"/>
      <w:r w:rsidR="00040666" w:rsidRPr="00040666">
        <w:rPr>
          <w:rFonts w:asciiTheme="minorHAnsi" w:hAnsiTheme="minorHAnsi"/>
          <w:b/>
          <w:highlight w:val="lightGray"/>
        </w:rPr>
        <w:t>» (ΦΕΚ Α’/53/11.03.2020)</w:t>
      </w:r>
    </w:p>
    <w:p w:rsidR="00040666" w:rsidRDefault="00040666" w:rsidP="00302452">
      <w:pPr>
        <w:jc w:val="center"/>
        <w:rPr>
          <w:rFonts w:asciiTheme="minorHAnsi" w:hAnsiTheme="minorHAnsi"/>
          <w:u w:val="single"/>
        </w:rPr>
      </w:pPr>
      <w:r>
        <w:rPr>
          <w:rFonts w:asciiTheme="minorHAnsi" w:hAnsiTheme="minorHAnsi"/>
          <w:u w:val="single"/>
        </w:rPr>
        <w:t>Άρθρα 41 – 44 &amp; 55, 66, 72, 74, 79, 96, 97</w:t>
      </w:r>
    </w:p>
    <w:p w:rsidR="00040666" w:rsidRDefault="00040666" w:rsidP="00040666">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040666" w:rsidRPr="002134F1" w:rsidRDefault="00040666" w:rsidP="00040666">
      <w:pPr>
        <w:jc w:val="both"/>
        <w:rPr>
          <w:rFonts w:asciiTheme="minorHAnsi" w:hAnsiTheme="minorHAnsi"/>
          <w:sz w:val="16"/>
          <w:szCs w:val="16"/>
        </w:rPr>
      </w:pPr>
    </w:p>
    <w:p w:rsidR="00040666" w:rsidRPr="000D509E" w:rsidRDefault="00857FFE" w:rsidP="00040666">
      <w:pPr>
        <w:pStyle w:val="Web"/>
        <w:spacing w:before="0" w:beforeAutospacing="0" w:after="0" w:afterAutospacing="0"/>
        <w:jc w:val="both"/>
        <w:rPr>
          <w:rFonts w:asciiTheme="minorHAnsi" w:hAnsiTheme="minorHAnsi"/>
          <w:b/>
        </w:rPr>
      </w:pPr>
      <w:hyperlink r:id="rId277" w:history="1">
        <w:r w:rsidR="00040666" w:rsidRPr="00040666">
          <w:rPr>
            <w:rStyle w:val="-"/>
            <w:rFonts w:asciiTheme="minorHAnsi" w:hAnsiTheme="minorHAnsi" w:cs="Tahoma"/>
            <w:b/>
            <w:highlight w:val="lightGray"/>
          </w:rPr>
          <w:t>ΠΝΠ</w:t>
        </w:r>
      </w:hyperlink>
      <w:r w:rsidR="00040666" w:rsidRPr="00040666">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040666" w:rsidRPr="00040666">
        <w:rPr>
          <w:rFonts w:asciiTheme="minorHAnsi" w:hAnsiTheme="minorHAnsi"/>
          <w:b/>
          <w:highlight w:val="lightGray"/>
          <w:shd w:val="clear" w:color="auto" w:fill="E6E6E6"/>
        </w:rPr>
        <w:t>κορωνοϊού</w:t>
      </w:r>
      <w:proofErr w:type="spellEnd"/>
      <w:r w:rsidR="00040666" w:rsidRPr="00040666">
        <w:rPr>
          <w:rFonts w:asciiTheme="minorHAnsi" w:hAnsiTheme="minorHAnsi"/>
          <w:b/>
          <w:highlight w:val="lightGray"/>
          <w:shd w:val="clear" w:color="auto" w:fill="E6E6E6"/>
        </w:rPr>
        <w:t xml:space="preserve"> </w:t>
      </w:r>
      <w:r w:rsidR="00040666" w:rsidRPr="00040666">
        <w:rPr>
          <w:rFonts w:asciiTheme="minorHAnsi" w:hAnsiTheme="minorHAnsi"/>
          <w:b/>
          <w:highlight w:val="lightGray"/>
          <w:shd w:val="clear" w:color="auto" w:fill="E6E6E6"/>
          <w:lang w:val="en-US"/>
        </w:rPr>
        <w:t>COVID</w:t>
      </w:r>
      <w:r w:rsidR="00040666" w:rsidRPr="00040666">
        <w:rPr>
          <w:rFonts w:asciiTheme="minorHAnsi" w:hAnsiTheme="minorHAnsi"/>
          <w:b/>
          <w:highlight w:val="lightGray"/>
          <w:shd w:val="clear" w:color="auto" w:fill="E6E6E6"/>
        </w:rPr>
        <w:t xml:space="preserve"> – 19 και την επάνοδο στην κοινωνική και οικονομική κανονικότητα</w:t>
      </w:r>
      <w:r w:rsidR="00040666" w:rsidRPr="00040666">
        <w:rPr>
          <w:rFonts w:asciiTheme="minorHAnsi" w:hAnsiTheme="minorHAnsi"/>
          <w:b/>
          <w:highlight w:val="lightGray"/>
        </w:rPr>
        <w:t>» (ΦΕΚ Α’/90/01.05.2020)</w:t>
      </w:r>
    </w:p>
    <w:p w:rsidR="00040666" w:rsidRPr="002134F1" w:rsidRDefault="00040666" w:rsidP="00040666">
      <w:pPr>
        <w:jc w:val="center"/>
        <w:rPr>
          <w:rFonts w:asciiTheme="minorHAnsi" w:hAnsiTheme="minorHAnsi"/>
          <w:sz w:val="16"/>
          <w:szCs w:val="16"/>
          <w:u w:val="single"/>
        </w:rPr>
      </w:pPr>
    </w:p>
    <w:p w:rsidR="00040666" w:rsidRPr="00302452" w:rsidRDefault="00040666" w:rsidP="00302452">
      <w:pPr>
        <w:jc w:val="center"/>
        <w:rPr>
          <w:rFonts w:asciiTheme="minorHAnsi" w:hAnsiTheme="minorHAnsi"/>
          <w:u w:val="single"/>
        </w:rPr>
      </w:pPr>
      <w:r>
        <w:rPr>
          <w:rFonts w:asciiTheme="minorHAnsi" w:hAnsiTheme="minorHAnsi"/>
          <w:u w:val="single"/>
        </w:rPr>
        <w:t xml:space="preserve">Άρθρο εικοστό έβδομο </w:t>
      </w:r>
    </w:p>
    <w:p w:rsidR="00040666" w:rsidRDefault="00040666" w:rsidP="00040666">
      <w:pPr>
        <w:jc w:val="center"/>
        <w:rPr>
          <w:rFonts w:asciiTheme="minorHAnsi" w:hAnsiTheme="minorHAnsi"/>
        </w:rPr>
      </w:pPr>
      <w:r>
        <w:rPr>
          <w:rFonts w:asciiTheme="minorHAnsi" w:hAnsiTheme="minorHAnsi"/>
        </w:rPr>
        <w:t>(Αποφάσεις απόσπασης ή μετάταξης Α΄ κύκλου κινητικότητας 2019)</w:t>
      </w:r>
      <w:bookmarkStart w:id="82" w:name="_Toc409090211"/>
      <w:bookmarkStart w:id="83" w:name="_Toc414451317"/>
    </w:p>
    <w:p w:rsidR="00302452" w:rsidRDefault="00302452" w:rsidP="00040666">
      <w:pPr>
        <w:jc w:val="center"/>
        <w:rPr>
          <w:rFonts w:ascii="Calibri" w:hAnsi="Calibri" w:cs="Tahoma"/>
          <w:b/>
          <w:color w:val="365F91"/>
        </w:rPr>
      </w:pPr>
    </w:p>
    <w:p w:rsidR="00302452" w:rsidRPr="00D31DF2" w:rsidRDefault="00857FFE" w:rsidP="00302452">
      <w:pPr>
        <w:shd w:val="clear" w:color="auto" w:fill="E0E0E0"/>
        <w:tabs>
          <w:tab w:val="left" w:pos="720"/>
        </w:tabs>
        <w:suppressAutoHyphens w:val="0"/>
        <w:jc w:val="both"/>
        <w:rPr>
          <w:rFonts w:ascii="Calibri" w:hAnsi="Calibri"/>
          <w:b/>
          <w:shd w:val="clear" w:color="auto" w:fill="E6E6E6"/>
          <w:lang w:eastAsia="el-GR"/>
        </w:rPr>
      </w:pPr>
      <w:hyperlink r:id="rId278" w:history="1">
        <w:r w:rsidR="00302452" w:rsidRPr="009E13B6">
          <w:rPr>
            <w:rStyle w:val="-"/>
            <w:rFonts w:ascii="Calibri" w:hAnsi="Calibri"/>
            <w:b/>
            <w:shd w:val="clear" w:color="auto" w:fill="E6E6E6"/>
            <w:lang w:eastAsia="el-GR"/>
          </w:rPr>
          <w:t>Νόμος 4700/2020</w:t>
        </w:r>
      </w:hyperlink>
      <w:r w:rsidR="00302452" w:rsidRPr="009E13B6">
        <w:rPr>
          <w:rStyle w:val="-"/>
          <w:rFonts w:ascii="Calibri" w:hAnsi="Calibri"/>
          <w:b/>
          <w:u w:val="none"/>
          <w:shd w:val="clear" w:color="auto" w:fill="E6E6E6"/>
          <w:lang w:eastAsia="el-GR"/>
        </w:rPr>
        <w:t xml:space="preserve"> </w:t>
      </w:r>
      <w:r w:rsidR="00302452" w:rsidRPr="00E16922">
        <w:rPr>
          <w:rFonts w:ascii="Calibri" w:hAnsi="Calibri"/>
          <w:b/>
          <w:shd w:val="clear" w:color="auto" w:fill="E6E6E6"/>
          <w:lang w:eastAsia="el-GR"/>
        </w:rPr>
        <w:t xml:space="preserve"> </w:t>
      </w:r>
      <w:r w:rsidR="00302452" w:rsidRPr="002524EC">
        <w:rPr>
          <w:rFonts w:ascii="Calibri" w:hAnsi="Calibri"/>
          <w:b/>
          <w:shd w:val="clear" w:color="auto" w:fill="E6E6E6"/>
          <w:lang w:eastAsia="el-GR"/>
        </w:rPr>
        <w:t>«</w:t>
      </w:r>
      <w:r w:rsidR="00302452"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302452" w:rsidRPr="00302452">
        <w:rPr>
          <w:rFonts w:ascii="Calibri" w:hAnsi="Calibri"/>
          <w:b/>
          <w:shd w:val="clear" w:color="auto" w:fill="E6E6E6"/>
          <w:lang w:eastAsia="el-GR"/>
        </w:rPr>
        <w:t>προσυμβατικό</w:t>
      </w:r>
      <w:proofErr w:type="spellEnd"/>
      <w:r w:rsidR="00302452"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302452">
        <w:rPr>
          <w:rFonts w:ascii="Calibri" w:hAnsi="Calibri"/>
          <w:b/>
          <w:shd w:val="clear" w:color="auto" w:fill="E6E6E6"/>
          <w:lang w:eastAsia="el-GR"/>
        </w:rPr>
        <w:t>»  (ΦΕΚ Α/127/29.06.2020</w:t>
      </w:r>
      <w:r w:rsidR="00302452" w:rsidRPr="002524EC">
        <w:rPr>
          <w:rFonts w:ascii="Calibri" w:hAnsi="Calibri"/>
          <w:b/>
          <w:shd w:val="clear" w:color="auto" w:fill="E6E6E6"/>
          <w:lang w:eastAsia="el-GR"/>
        </w:rPr>
        <w:t>)</w:t>
      </w:r>
    </w:p>
    <w:p w:rsidR="00302452" w:rsidRDefault="00302452" w:rsidP="00040666">
      <w:pPr>
        <w:jc w:val="center"/>
        <w:rPr>
          <w:rFonts w:ascii="Calibri" w:hAnsi="Calibri" w:cs="Tahoma"/>
          <w:b/>
          <w:color w:val="365F91"/>
        </w:rPr>
      </w:pPr>
    </w:p>
    <w:p w:rsidR="009E13B6" w:rsidRPr="0037773F" w:rsidRDefault="00734C73" w:rsidP="00040666">
      <w:pPr>
        <w:jc w:val="center"/>
        <w:rPr>
          <w:rFonts w:ascii="Calibri" w:hAnsi="Calibri" w:cs="Tahoma"/>
          <w:u w:val="single"/>
        </w:rPr>
      </w:pPr>
      <w:r>
        <w:rPr>
          <w:rFonts w:ascii="Calibri" w:hAnsi="Calibri" w:cs="Tahoma"/>
          <w:u w:val="single"/>
        </w:rPr>
        <w:t>Άρθρο 373</w:t>
      </w:r>
    </w:p>
    <w:p w:rsidR="009E13B6" w:rsidRPr="0037773F" w:rsidRDefault="0037773F" w:rsidP="00040666">
      <w:pPr>
        <w:jc w:val="center"/>
        <w:rPr>
          <w:rFonts w:ascii="Calibri" w:hAnsi="Calibri" w:cs="Tahoma"/>
        </w:rPr>
      </w:pPr>
      <w:r>
        <w:rPr>
          <w:rFonts w:ascii="Calibri" w:hAnsi="Calibri" w:cs="Tahoma"/>
        </w:rPr>
        <w:t>(</w:t>
      </w:r>
      <w:r w:rsidR="009E13B6" w:rsidRPr="0037773F">
        <w:rPr>
          <w:rFonts w:ascii="Calibri" w:hAnsi="Calibri" w:cs="Tahoma"/>
        </w:rPr>
        <w:t>Ρυθμίσεις θεμάτων υπηρεσιακής κατάστασης δημοσίων υπαλλήλων</w:t>
      </w:r>
      <w:r>
        <w:rPr>
          <w:rFonts w:ascii="Calibri" w:hAnsi="Calibri" w:cs="Tahoma"/>
        </w:rPr>
        <w:t>)</w:t>
      </w:r>
    </w:p>
    <w:p w:rsidR="009E13B6" w:rsidRDefault="009E13B6"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Pr="00B0613A" w:rsidRDefault="00917BAD" w:rsidP="00040666">
      <w:pPr>
        <w:jc w:val="center"/>
        <w:rPr>
          <w:rFonts w:ascii="Calibri" w:hAnsi="Calibri" w:cs="Tahoma"/>
          <w:b/>
          <w:color w:val="365F91"/>
        </w:rPr>
      </w:pPr>
    </w:p>
    <w:p w:rsidR="00040666" w:rsidRPr="00733581" w:rsidRDefault="00040666" w:rsidP="00040666">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t>Β</w:t>
      </w:r>
      <w:r w:rsidRPr="002524EC">
        <w:rPr>
          <w:rFonts w:ascii="Calibri" w:hAnsi="Calibri"/>
          <w:b/>
          <w:sz w:val="32"/>
          <w:szCs w:val="32"/>
        </w:rPr>
        <w:t>. ΣΥΛΛΟΓΗ ΔΙΑΤΑΞΕΩΝ ΓΙΑ ΤΑ ΚΡΑΤΙΚΑ ΑΥΤΟΚΙΝΗΤΑ</w:t>
      </w:r>
      <w:bookmarkEnd w:id="82"/>
      <w:bookmarkEnd w:id="83"/>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040666" w:rsidRPr="002524EC" w:rsidTr="00040666">
        <w:tc>
          <w:tcPr>
            <w:tcW w:w="3431" w:type="dxa"/>
            <w:shd w:val="clear" w:color="auto" w:fill="FFC000"/>
            <w:vAlign w:val="center"/>
          </w:tcPr>
          <w:p w:rsidR="00040666" w:rsidRPr="002524EC" w:rsidRDefault="00040666" w:rsidP="00040666">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040666" w:rsidRPr="002524EC" w:rsidTr="00040666">
        <w:tc>
          <w:tcPr>
            <w:tcW w:w="9776"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040666" w:rsidRPr="00002CA7" w:rsidRDefault="00040666" w:rsidP="00040666">
      <w:pPr>
        <w:jc w:val="both"/>
        <w:rPr>
          <w:b/>
          <w:sz w:val="16"/>
          <w:szCs w:val="16"/>
          <w:shd w:val="clear" w:color="auto" w:fill="E6E6E6"/>
        </w:rPr>
      </w:pPr>
    </w:p>
    <w:p w:rsidR="00040666" w:rsidRPr="00967E9D" w:rsidRDefault="00040666" w:rsidP="00040666">
      <w:pPr>
        <w:jc w:val="both"/>
        <w:rPr>
          <w:b/>
          <w:shd w:val="clear" w:color="auto" w:fill="E6E6E6"/>
          <w:lang w:val="en-US"/>
        </w:rPr>
      </w:pPr>
    </w:p>
    <w:p w:rsidR="00040666" w:rsidRPr="002524EC" w:rsidRDefault="00857FFE" w:rsidP="00040666">
      <w:pPr>
        <w:shd w:val="clear" w:color="auto" w:fill="E0E0E0"/>
        <w:jc w:val="both"/>
        <w:rPr>
          <w:b/>
          <w:shd w:val="clear" w:color="auto" w:fill="E6E6E6"/>
        </w:rPr>
      </w:pPr>
      <w:hyperlink r:id="rId279" w:history="1">
        <w:r w:rsidR="00040666" w:rsidRPr="002524EC">
          <w:rPr>
            <w:b/>
            <w:color w:val="0000FF"/>
            <w:u w:val="single"/>
            <w:shd w:val="clear" w:color="auto" w:fill="E6E6E6"/>
          </w:rPr>
          <w:t>ΑΝ 954/1946</w:t>
        </w:r>
      </w:hyperlink>
      <w:r w:rsidR="00040666" w:rsidRPr="002524EC">
        <w:rPr>
          <w:b/>
          <w:shd w:val="clear" w:color="auto" w:fill="E6E6E6"/>
        </w:rPr>
        <w:t xml:space="preserve"> «Περί των όρων κυκλοφορίας των επιβατηγών αυτοκινήτων των Κρατικών Υπηρεσιών»  (ΦΕΚ Α΄/53/19-2-1946)</w:t>
      </w:r>
    </w:p>
    <w:p w:rsidR="00040666" w:rsidRPr="002524EC" w:rsidRDefault="00040666" w:rsidP="00040666">
      <w:pPr>
        <w:jc w:val="both"/>
        <w:rPr>
          <w:b/>
          <w:shd w:val="clear" w:color="auto" w:fill="E6E6E6"/>
        </w:rPr>
      </w:pPr>
    </w:p>
    <w:p w:rsidR="00040666" w:rsidRPr="002524EC" w:rsidRDefault="00857FFE" w:rsidP="00040666">
      <w:pPr>
        <w:shd w:val="clear" w:color="auto" w:fill="E0E0E0"/>
        <w:jc w:val="both"/>
        <w:rPr>
          <w:b/>
        </w:rPr>
      </w:pPr>
      <w:hyperlink r:id="rId280" w:history="1">
        <w:r w:rsidR="00040666" w:rsidRPr="002524EC">
          <w:rPr>
            <w:b/>
            <w:color w:val="0000FF"/>
            <w:u w:val="single"/>
            <w:shd w:val="clear" w:color="auto" w:fill="E6E6E6"/>
          </w:rPr>
          <w:t>Ν 335/1947</w:t>
        </w:r>
      </w:hyperlink>
      <w:r w:rsidR="00040666"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040666" w:rsidRPr="002524EC" w:rsidRDefault="00040666" w:rsidP="00040666">
      <w:pPr>
        <w:jc w:val="both"/>
        <w:rPr>
          <w:b/>
          <w:shd w:val="clear" w:color="auto" w:fill="E6E6E6"/>
        </w:rPr>
      </w:pPr>
    </w:p>
    <w:p w:rsidR="00040666" w:rsidRPr="002524EC" w:rsidRDefault="00857FFE" w:rsidP="00040666">
      <w:pPr>
        <w:shd w:val="clear" w:color="auto" w:fill="E0E0E0"/>
        <w:jc w:val="both"/>
        <w:rPr>
          <w:b/>
        </w:rPr>
      </w:pPr>
      <w:hyperlink r:id="rId281" w:history="1">
        <w:r w:rsidR="00040666" w:rsidRPr="002524EC">
          <w:rPr>
            <w:b/>
            <w:color w:val="0000FF"/>
            <w:u w:val="single"/>
            <w:shd w:val="clear" w:color="auto" w:fill="E6E6E6"/>
          </w:rPr>
          <w:t>ΝΔ 2396/1953</w:t>
        </w:r>
      </w:hyperlink>
      <w:r w:rsidR="00040666"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040666" w:rsidRPr="002524EC" w:rsidRDefault="00040666" w:rsidP="00040666">
      <w:pPr>
        <w:jc w:val="both"/>
        <w:rPr>
          <w:b/>
        </w:rPr>
      </w:pPr>
    </w:p>
    <w:p w:rsidR="00040666" w:rsidRPr="002524EC" w:rsidRDefault="00857FFE" w:rsidP="00040666">
      <w:pPr>
        <w:shd w:val="clear" w:color="auto" w:fill="E0E0E0"/>
        <w:jc w:val="both"/>
        <w:rPr>
          <w:b/>
          <w:shd w:val="clear" w:color="auto" w:fill="E6E6E6"/>
        </w:rPr>
      </w:pPr>
      <w:hyperlink r:id="rId282" w:history="1">
        <w:r w:rsidR="00040666" w:rsidRPr="002524EC">
          <w:rPr>
            <w:b/>
            <w:color w:val="0000FF"/>
            <w:u w:val="single"/>
            <w:shd w:val="clear" w:color="auto" w:fill="E6E6E6"/>
          </w:rPr>
          <w:t>ΝΔ 216/1974</w:t>
        </w:r>
      </w:hyperlink>
      <w:r w:rsidR="00040666" w:rsidRPr="002524EC">
        <w:rPr>
          <w:b/>
          <w:shd w:val="clear" w:color="auto" w:fill="E6E6E6"/>
        </w:rPr>
        <w:t xml:space="preserve"> «Περί συστάσεως Υπουργείου Προεδρίας Κυβερνήσεως»  </w:t>
      </w:r>
    </w:p>
    <w:p w:rsidR="00040666" w:rsidRPr="002524EC" w:rsidRDefault="00040666" w:rsidP="00040666">
      <w:pPr>
        <w:shd w:val="clear" w:color="auto" w:fill="E0E0E0"/>
        <w:jc w:val="both"/>
        <w:rPr>
          <w:b/>
          <w:shd w:val="clear" w:color="auto" w:fill="E6E6E6"/>
        </w:rPr>
      </w:pPr>
      <w:r w:rsidRPr="002524EC">
        <w:rPr>
          <w:b/>
          <w:shd w:val="clear" w:color="auto" w:fill="E6E6E6"/>
        </w:rPr>
        <w:t>(ΦΕΚ Α΄/367/7-12-1974)</w:t>
      </w:r>
    </w:p>
    <w:p w:rsidR="00040666" w:rsidRPr="002524EC" w:rsidRDefault="00040666" w:rsidP="00040666">
      <w:pPr>
        <w:jc w:val="both"/>
        <w:rPr>
          <w:b/>
        </w:rPr>
      </w:pPr>
    </w:p>
    <w:p w:rsidR="00040666" w:rsidRPr="00280954" w:rsidRDefault="00040666" w:rsidP="00040666">
      <w:pPr>
        <w:jc w:val="center"/>
        <w:rPr>
          <w:u w:val="single"/>
        </w:rPr>
      </w:pPr>
      <w:r w:rsidRPr="002524EC">
        <w:rPr>
          <w:u w:val="single"/>
        </w:rPr>
        <w:t>Άρθρο 5 περ</w:t>
      </w:r>
      <w:r w:rsidRPr="006153F2">
        <w:rPr>
          <w:u w:val="single"/>
        </w:rPr>
        <w:t>.</w:t>
      </w:r>
      <w:r w:rsidRPr="002524EC">
        <w:rPr>
          <w:u w:val="single"/>
        </w:rPr>
        <w:t xml:space="preserve"> β</w:t>
      </w:r>
    </w:p>
    <w:p w:rsidR="00040666" w:rsidRPr="002524EC" w:rsidRDefault="00040666" w:rsidP="00040666">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040666" w:rsidRPr="002524EC" w:rsidRDefault="00040666" w:rsidP="00040666">
      <w:pPr>
        <w:jc w:val="both"/>
      </w:pPr>
    </w:p>
    <w:p w:rsidR="00040666" w:rsidRPr="002524EC" w:rsidRDefault="00857FFE" w:rsidP="00040666">
      <w:pPr>
        <w:shd w:val="clear" w:color="auto" w:fill="E0E0E0"/>
        <w:jc w:val="both"/>
        <w:rPr>
          <w:b/>
          <w:shd w:val="clear" w:color="auto" w:fill="E6E6E6"/>
        </w:rPr>
      </w:pPr>
      <w:hyperlink r:id="rId283" w:history="1">
        <w:r w:rsidR="00040666" w:rsidRPr="002524EC">
          <w:rPr>
            <w:b/>
            <w:color w:val="0000FF"/>
            <w:u w:val="single"/>
            <w:shd w:val="clear" w:color="auto" w:fill="E6E6E6"/>
          </w:rPr>
          <w:t>Ν. 251/1976</w:t>
        </w:r>
      </w:hyperlink>
      <w:r w:rsidR="00040666" w:rsidRPr="002524EC">
        <w:rPr>
          <w:b/>
          <w:shd w:val="clear" w:color="auto" w:fill="E6E6E6"/>
        </w:rPr>
        <w:t xml:space="preserve"> «Περί Οργανισμού Διαχειρίσεως Δημοσίου Υλικού»  </w:t>
      </w:r>
    </w:p>
    <w:p w:rsidR="00040666" w:rsidRPr="002524EC" w:rsidRDefault="00040666" w:rsidP="00040666">
      <w:pPr>
        <w:shd w:val="clear" w:color="auto" w:fill="E0E0E0"/>
        <w:jc w:val="both"/>
        <w:rPr>
          <w:b/>
          <w:shd w:val="clear" w:color="auto" w:fill="E6E6E6"/>
        </w:rPr>
      </w:pPr>
      <w:r w:rsidRPr="002524EC">
        <w:rPr>
          <w:b/>
          <w:shd w:val="clear" w:color="auto" w:fill="E6E6E6"/>
        </w:rPr>
        <w:t>(ΦΕΚ Α΄/19/31-1-1976)</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040666" w:rsidRPr="002524EC" w:rsidRDefault="00040666" w:rsidP="00040666">
      <w:pPr>
        <w:jc w:val="both"/>
        <w:rPr>
          <w:b/>
        </w:rPr>
      </w:pPr>
    </w:p>
    <w:p w:rsidR="00040666" w:rsidRPr="002524EC" w:rsidRDefault="00857FFE" w:rsidP="00040666">
      <w:pPr>
        <w:shd w:val="clear" w:color="auto" w:fill="E0E0E0"/>
        <w:jc w:val="both"/>
        <w:rPr>
          <w:b/>
          <w:shd w:val="clear" w:color="auto" w:fill="E6E6E6"/>
        </w:rPr>
      </w:pPr>
      <w:hyperlink r:id="rId284" w:history="1">
        <w:r w:rsidR="00040666" w:rsidRPr="002524EC">
          <w:rPr>
            <w:b/>
            <w:color w:val="0000FF"/>
            <w:u w:val="single"/>
            <w:shd w:val="clear" w:color="auto" w:fill="E6E6E6"/>
          </w:rPr>
          <w:t>ΥΑ 1450/550/1982</w:t>
        </w:r>
      </w:hyperlink>
      <w:r w:rsidR="00040666"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040666" w:rsidRPr="002524EC">
        <w:rPr>
          <w:b/>
          <w:shd w:val="clear" w:color="auto" w:fill="E6E6E6"/>
        </w:rPr>
        <w:t>κλπ</w:t>
      </w:r>
      <w:proofErr w:type="spellEnd"/>
      <w:r w:rsidR="00040666" w:rsidRPr="002524EC">
        <w:rPr>
          <w:b/>
          <w:shd w:val="clear" w:color="auto" w:fill="E6E6E6"/>
        </w:rPr>
        <w:t>»  (ΦΕΚ Β΄/93/3-3-1982)</w:t>
      </w:r>
    </w:p>
    <w:p w:rsidR="00040666" w:rsidRPr="002524EC" w:rsidRDefault="00040666" w:rsidP="00040666">
      <w:pPr>
        <w:suppressAutoHyphens w:val="0"/>
        <w:jc w:val="center"/>
        <w:rPr>
          <w:rFonts w:ascii="Calibri" w:hAnsi="Calibri"/>
          <w:b/>
          <w:color w:val="000000"/>
          <w:u w:val="single"/>
        </w:rPr>
      </w:pPr>
    </w:p>
    <w:p w:rsidR="00040666" w:rsidRPr="002524EC" w:rsidRDefault="00857FFE" w:rsidP="00040666">
      <w:pPr>
        <w:shd w:val="clear" w:color="auto" w:fill="E0E0E0"/>
        <w:jc w:val="both"/>
        <w:rPr>
          <w:b/>
          <w:shd w:val="clear" w:color="auto" w:fill="E6E6E6"/>
        </w:rPr>
      </w:pPr>
      <w:hyperlink r:id="rId285" w:history="1">
        <w:r w:rsidR="00040666" w:rsidRPr="002524EC">
          <w:rPr>
            <w:b/>
            <w:color w:val="0000FF"/>
            <w:u w:val="single"/>
            <w:shd w:val="clear" w:color="auto" w:fill="E6E6E6"/>
            <w:lang w:val="en-US"/>
          </w:rPr>
          <w:t>YA</w:t>
        </w:r>
        <w:r w:rsidR="00040666" w:rsidRPr="002524EC">
          <w:rPr>
            <w:b/>
            <w:color w:val="0000FF"/>
            <w:u w:val="single"/>
            <w:shd w:val="clear" w:color="auto" w:fill="E6E6E6"/>
          </w:rPr>
          <w:t xml:space="preserve"> 6400/2060/1984</w:t>
        </w:r>
      </w:hyperlink>
      <w:r w:rsidR="00040666" w:rsidRPr="002524EC">
        <w:rPr>
          <w:b/>
          <w:shd w:val="clear" w:color="auto" w:fill="E6E6E6"/>
        </w:rPr>
        <w:t xml:space="preserve"> «Διαδικασία αγοράς, διάθεσης, θέσης, άρσης της κυκλοφορίας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των Υπηρεσιών του άρθρου 1 του ΝΔ 2396/53 και </w:t>
      </w:r>
      <w:proofErr w:type="spellStart"/>
      <w:r w:rsidR="00040666" w:rsidRPr="002524EC">
        <w:rPr>
          <w:b/>
          <w:shd w:val="clear" w:color="auto" w:fill="E6E6E6"/>
        </w:rPr>
        <w:t>δικύκλων</w:t>
      </w:r>
      <w:proofErr w:type="spellEnd"/>
      <w:r w:rsidR="00040666" w:rsidRPr="002524EC">
        <w:rPr>
          <w:b/>
          <w:shd w:val="clear" w:color="auto" w:fill="E6E6E6"/>
        </w:rPr>
        <w:t>» (ΦΕΚ Β΄/421/26-6-1984)</w:t>
      </w:r>
    </w:p>
    <w:p w:rsidR="00040666" w:rsidRPr="002524EC" w:rsidRDefault="00040666" w:rsidP="00040666">
      <w:pPr>
        <w:suppressAutoHyphens w:val="0"/>
        <w:jc w:val="center"/>
        <w:rPr>
          <w:rFonts w:ascii="Calibri" w:hAnsi="Calibri"/>
          <w:b/>
          <w:color w:val="000000"/>
          <w:u w:val="single"/>
        </w:rPr>
      </w:pPr>
    </w:p>
    <w:p w:rsidR="00040666" w:rsidRPr="002524EC" w:rsidRDefault="00857FFE"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86" w:history="1">
        <w:r w:rsidR="00040666" w:rsidRPr="002524EC">
          <w:rPr>
            <w:b/>
            <w:color w:val="0000FF"/>
            <w:u w:val="single"/>
            <w:shd w:val="clear" w:color="auto" w:fill="E6E6E6"/>
          </w:rPr>
          <w:t>ΥΑ 2783/1989</w:t>
        </w:r>
      </w:hyperlink>
      <w:r w:rsidR="00040666" w:rsidRPr="002524EC">
        <w:rPr>
          <w:b/>
          <w:shd w:val="clear" w:color="auto" w:fill="E6E6E6"/>
        </w:rPr>
        <w:t xml:space="preserve"> «Χρήση, κυκλοφορία και έλεγχος υπηρεσιακών αυτοκινήτων»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040666" w:rsidRPr="002524EC" w:rsidRDefault="00040666" w:rsidP="00040666">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87"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88"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289"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90"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91"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92"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040666" w:rsidRPr="002524EC" w:rsidRDefault="00040666" w:rsidP="00040666">
      <w:pPr>
        <w:suppressAutoHyphens w:val="0"/>
        <w:rPr>
          <w:rFonts w:ascii="Calibri" w:hAnsi="Calibri"/>
          <w:b/>
          <w:color w:val="000000"/>
          <w:u w:val="single"/>
        </w:rPr>
      </w:pPr>
    </w:p>
    <w:p w:rsidR="00040666" w:rsidRPr="002524EC" w:rsidRDefault="00857FFE"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3" w:history="1">
        <w:r w:rsidR="00040666" w:rsidRPr="002524EC">
          <w:rPr>
            <w:b/>
            <w:color w:val="0000FF"/>
            <w:u w:val="single"/>
            <w:shd w:val="clear" w:color="auto" w:fill="E6E6E6"/>
          </w:rPr>
          <w:t>ΠΔ 64/1990</w:t>
        </w:r>
      </w:hyperlink>
      <w:r w:rsidR="00040666"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040666" w:rsidRPr="002524EC" w:rsidRDefault="00857FFE"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4" w:history="1">
        <w:r w:rsidR="00040666" w:rsidRPr="002524EC">
          <w:rPr>
            <w:b/>
            <w:color w:val="0000FF"/>
            <w:u w:val="single"/>
            <w:shd w:val="clear" w:color="auto" w:fill="E6E6E6"/>
          </w:rPr>
          <w:t>ΠΔ 57/1992</w:t>
        </w:r>
      </w:hyperlink>
      <w:r w:rsidR="00040666"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040666" w:rsidRPr="00C35DBD"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040666" w:rsidRPr="002524EC" w:rsidRDefault="00040666" w:rsidP="00040666">
      <w:pPr>
        <w:suppressAutoHyphens w:val="0"/>
        <w:rPr>
          <w:rFonts w:ascii="Calibri" w:hAnsi="Calibri"/>
          <w:b/>
          <w:color w:val="000000"/>
          <w:u w:val="single"/>
        </w:rPr>
      </w:pPr>
    </w:p>
    <w:p w:rsidR="00040666" w:rsidRPr="002524EC" w:rsidRDefault="00857FFE" w:rsidP="00040666">
      <w:pPr>
        <w:shd w:val="clear" w:color="auto" w:fill="E0E0E0"/>
        <w:jc w:val="both"/>
        <w:rPr>
          <w:b/>
          <w:shd w:val="clear" w:color="auto" w:fill="E6E6E6"/>
        </w:rPr>
      </w:pPr>
      <w:hyperlink r:id="rId295" w:history="1">
        <w:r w:rsidR="00040666" w:rsidRPr="002524EC">
          <w:rPr>
            <w:b/>
            <w:color w:val="0000FF"/>
            <w:u w:val="single"/>
            <w:shd w:val="clear" w:color="auto" w:fill="E6E6E6"/>
          </w:rPr>
          <w:t>Ν 2074/1992</w:t>
        </w:r>
      </w:hyperlink>
      <w:r w:rsidR="00040666"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040666" w:rsidRPr="00BC0D13"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7</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040666" w:rsidRPr="00BC0D13" w:rsidRDefault="00040666" w:rsidP="00040666">
      <w:pPr>
        <w:jc w:val="both"/>
        <w:rPr>
          <w:b/>
          <w:sz w:val="16"/>
          <w:szCs w:val="16"/>
        </w:rPr>
      </w:pPr>
    </w:p>
    <w:p w:rsidR="00040666" w:rsidRPr="002524EC" w:rsidRDefault="00857FFE" w:rsidP="00040666">
      <w:pPr>
        <w:shd w:val="clear" w:color="auto" w:fill="E0E0E0"/>
        <w:jc w:val="both"/>
        <w:rPr>
          <w:b/>
          <w:shd w:val="clear" w:color="auto" w:fill="E6E6E6"/>
        </w:rPr>
      </w:pPr>
      <w:hyperlink r:id="rId296" w:history="1">
        <w:r w:rsidR="00040666" w:rsidRPr="002524EC">
          <w:rPr>
            <w:b/>
            <w:color w:val="0000FF"/>
            <w:u w:val="single"/>
            <w:shd w:val="clear" w:color="auto" w:fill="E6E6E6"/>
          </w:rPr>
          <w:t>ΥΑ 8/552/1994</w:t>
        </w:r>
      </w:hyperlink>
      <w:r w:rsidR="00040666" w:rsidRPr="002524EC">
        <w:rPr>
          <w:b/>
          <w:shd w:val="clear" w:color="auto" w:fill="E6E6E6"/>
        </w:rPr>
        <w:t xml:space="preserve"> «Χρήση και κίνηση υπηρεσιακών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(ΦΕΚ Β΄/11/14-1-1994)</w:t>
      </w:r>
    </w:p>
    <w:p w:rsidR="00040666" w:rsidRPr="00BC0D13" w:rsidRDefault="00040666" w:rsidP="00040666">
      <w:pPr>
        <w:suppressAutoHyphens w:val="0"/>
        <w:ind w:right="-154"/>
        <w:rPr>
          <w:rFonts w:ascii="Calibri" w:hAnsi="Calibri"/>
          <w:b/>
          <w:color w:val="000000"/>
          <w:sz w:val="16"/>
          <w:szCs w:val="16"/>
          <w:u w:val="single"/>
        </w:rPr>
      </w:pPr>
    </w:p>
    <w:p w:rsidR="00040666" w:rsidRPr="002524EC" w:rsidRDefault="00857FFE" w:rsidP="00040666">
      <w:pPr>
        <w:shd w:val="clear" w:color="auto" w:fill="E0E0E0"/>
        <w:jc w:val="both"/>
        <w:rPr>
          <w:b/>
          <w:shd w:val="clear" w:color="auto" w:fill="E6E6E6"/>
        </w:rPr>
      </w:pPr>
      <w:hyperlink r:id="rId297" w:history="1">
        <w:r w:rsidR="00040666" w:rsidRPr="002524EC">
          <w:rPr>
            <w:b/>
            <w:color w:val="0000FF"/>
            <w:u w:val="single"/>
            <w:shd w:val="clear" w:color="auto" w:fill="E6E6E6"/>
          </w:rPr>
          <w:t>Ν 2218/1994</w:t>
        </w:r>
      </w:hyperlink>
      <w:r w:rsidR="00040666"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040666" w:rsidRPr="006274CB" w:rsidRDefault="00040666" w:rsidP="00040666">
      <w:pPr>
        <w:shd w:val="clear" w:color="auto" w:fill="E0E0E0"/>
        <w:jc w:val="both"/>
        <w:rPr>
          <w:b/>
          <w:shd w:val="clear" w:color="auto" w:fill="E6E6E6"/>
        </w:rPr>
      </w:pPr>
      <w:r w:rsidRPr="002524EC">
        <w:rPr>
          <w:b/>
          <w:shd w:val="clear" w:color="auto" w:fill="E6E6E6"/>
        </w:rPr>
        <w:t>(ΦΕΚ Α΄/90/13-6-1994)</w:t>
      </w:r>
    </w:p>
    <w:p w:rsidR="00040666" w:rsidRPr="006153F2" w:rsidRDefault="00040666" w:rsidP="00040666">
      <w:pPr>
        <w:suppressAutoHyphens w:val="0"/>
        <w:jc w:val="center"/>
        <w:rPr>
          <w:rFonts w:ascii="Calibri" w:hAnsi="Calibri"/>
          <w:color w:val="000000"/>
          <w:sz w:val="16"/>
          <w:szCs w:val="16"/>
          <w:u w:val="single"/>
        </w:rPr>
      </w:pPr>
    </w:p>
    <w:p w:rsidR="00040666" w:rsidRPr="00280954" w:rsidRDefault="00040666" w:rsidP="00612E11">
      <w:pPr>
        <w:suppressAutoHyphens w:val="0"/>
        <w:jc w:val="center"/>
        <w:rPr>
          <w:rFonts w:ascii="Calibri" w:hAnsi="Calibri"/>
          <w:color w:val="000000"/>
          <w:u w:val="single"/>
        </w:rPr>
      </w:pPr>
      <w:r w:rsidRPr="002524EC">
        <w:rPr>
          <w:rFonts w:ascii="Calibri" w:hAnsi="Calibri"/>
          <w:color w:val="000000"/>
          <w:u w:val="single"/>
        </w:rPr>
        <w:t>Άρθρο 38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040666" w:rsidRPr="006153F2" w:rsidRDefault="00040666" w:rsidP="00040666">
      <w:pPr>
        <w:jc w:val="both"/>
        <w:rPr>
          <w:b/>
        </w:rPr>
      </w:pPr>
    </w:p>
    <w:p w:rsidR="00040666" w:rsidRPr="006153F2" w:rsidRDefault="00040666" w:rsidP="00040666">
      <w:pPr>
        <w:jc w:val="both"/>
        <w:rPr>
          <w:b/>
        </w:rPr>
      </w:pPr>
    </w:p>
    <w:p w:rsidR="00040666" w:rsidRPr="002524EC" w:rsidRDefault="00857FFE" w:rsidP="00040666">
      <w:pPr>
        <w:shd w:val="clear" w:color="auto" w:fill="E0E0E0"/>
        <w:jc w:val="both"/>
        <w:rPr>
          <w:b/>
          <w:shd w:val="clear" w:color="auto" w:fill="E6E6E6"/>
        </w:rPr>
      </w:pPr>
      <w:hyperlink r:id="rId298" w:history="1">
        <w:r w:rsidR="00040666" w:rsidRPr="002524EC">
          <w:rPr>
            <w:b/>
            <w:color w:val="0000FF"/>
            <w:u w:val="single"/>
            <w:shd w:val="clear" w:color="auto" w:fill="E6E6E6"/>
          </w:rPr>
          <w:t>ΚΥΑ 5750/32572/1994</w:t>
        </w:r>
      </w:hyperlink>
      <w:r w:rsidR="00040666" w:rsidRPr="002524EC">
        <w:rPr>
          <w:b/>
          <w:shd w:val="clear" w:color="auto" w:fill="E6E6E6"/>
        </w:rPr>
        <w:t xml:space="preserve"> «Στάθμευση κρατικών αυτοκινήτων»  </w:t>
      </w:r>
    </w:p>
    <w:p w:rsidR="00040666" w:rsidRPr="002524EC" w:rsidRDefault="00040666" w:rsidP="00040666">
      <w:pPr>
        <w:shd w:val="clear" w:color="auto" w:fill="E0E0E0"/>
        <w:jc w:val="both"/>
        <w:rPr>
          <w:b/>
          <w:shd w:val="clear" w:color="auto" w:fill="E6E6E6"/>
        </w:rPr>
      </w:pPr>
      <w:r w:rsidRPr="002524EC">
        <w:rPr>
          <w:b/>
          <w:shd w:val="clear" w:color="auto" w:fill="E6E6E6"/>
        </w:rPr>
        <w:t xml:space="preserve">(ΦΕΚ Β΄/894/16-12-1994) και </w:t>
      </w:r>
      <w:hyperlink r:id="rId299"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040666" w:rsidRPr="002524EC" w:rsidRDefault="00040666" w:rsidP="00040666">
      <w:pPr>
        <w:jc w:val="both"/>
        <w:rPr>
          <w:b/>
        </w:rPr>
      </w:pPr>
    </w:p>
    <w:p w:rsidR="00040666" w:rsidRPr="002524EC" w:rsidRDefault="00857FFE" w:rsidP="00040666">
      <w:pPr>
        <w:shd w:val="clear" w:color="auto" w:fill="E0E0E0"/>
        <w:jc w:val="both"/>
        <w:rPr>
          <w:b/>
          <w:shd w:val="clear" w:color="auto" w:fill="E6E6E6"/>
        </w:rPr>
      </w:pPr>
      <w:hyperlink r:id="rId300" w:history="1">
        <w:r w:rsidR="00040666" w:rsidRPr="002524EC">
          <w:rPr>
            <w:b/>
            <w:color w:val="0000FF"/>
            <w:u w:val="single"/>
            <w:shd w:val="clear" w:color="auto" w:fill="E6E6E6"/>
          </w:rPr>
          <w:t>Ν 2349/1995</w:t>
        </w:r>
      </w:hyperlink>
      <w:r w:rsidR="00040666" w:rsidRPr="002524EC">
        <w:rPr>
          <w:b/>
          <w:shd w:val="clear" w:color="auto" w:fill="E6E6E6"/>
        </w:rPr>
        <w:t xml:space="preserve"> «Ρύθμιση θεμάτων του </w:t>
      </w:r>
      <w:proofErr w:type="spellStart"/>
      <w:r w:rsidR="00040666" w:rsidRPr="002524EC">
        <w:rPr>
          <w:b/>
          <w:shd w:val="clear" w:color="auto" w:fill="E6E6E6"/>
        </w:rPr>
        <w:t>Ανωτάτου</w:t>
      </w:r>
      <w:proofErr w:type="spellEnd"/>
      <w:r w:rsidR="00040666"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040666" w:rsidRPr="002524EC" w:rsidRDefault="00040666" w:rsidP="00040666">
      <w:pPr>
        <w:suppressAutoHyphens w:val="0"/>
        <w:rPr>
          <w:rFonts w:ascii="Calibri" w:hAnsi="Calibri"/>
          <w:b/>
          <w:color w:val="000000"/>
          <w:u w:val="single"/>
        </w:rPr>
      </w:pPr>
    </w:p>
    <w:p w:rsidR="00040666" w:rsidRPr="002524EC" w:rsidRDefault="00857FFE" w:rsidP="00040666">
      <w:pPr>
        <w:shd w:val="clear" w:color="auto" w:fill="E0E0E0"/>
        <w:jc w:val="both"/>
        <w:rPr>
          <w:b/>
          <w:shd w:val="clear" w:color="auto" w:fill="E6E6E6"/>
        </w:rPr>
      </w:pPr>
      <w:hyperlink r:id="rId301" w:history="1">
        <w:r w:rsidR="00040666" w:rsidRPr="002524EC">
          <w:rPr>
            <w:b/>
            <w:color w:val="0000FF"/>
            <w:u w:val="single"/>
            <w:shd w:val="clear" w:color="auto" w:fill="E6E6E6"/>
          </w:rPr>
          <w:t>Ν 2503/1997</w:t>
        </w:r>
      </w:hyperlink>
      <w:r w:rsidR="00040666"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Α΄/107/30-5-1997)</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19</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Θέματα κρατικών αυτοκινήτων</w:t>
      </w:r>
    </w:p>
    <w:p w:rsidR="00040666" w:rsidRPr="002524EC" w:rsidRDefault="00040666" w:rsidP="00040666">
      <w:pPr>
        <w:jc w:val="both"/>
        <w:rPr>
          <w:b/>
        </w:rPr>
      </w:pPr>
    </w:p>
    <w:p w:rsidR="00040666" w:rsidRPr="002524EC" w:rsidRDefault="00857FFE" w:rsidP="00040666">
      <w:pPr>
        <w:shd w:val="clear" w:color="auto" w:fill="E0E0E0"/>
        <w:jc w:val="both"/>
        <w:rPr>
          <w:b/>
          <w:shd w:val="clear" w:color="auto" w:fill="E6E6E6"/>
        </w:rPr>
      </w:pPr>
      <w:hyperlink r:id="rId302" w:history="1">
        <w:r w:rsidR="00040666" w:rsidRPr="002524EC">
          <w:rPr>
            <w:b/>
            <w:color w:val="0000FF"/>
            <w:u w:val="single"/>
            <w:shd w:val="clear" w:color="auto" w:fill="E6E6E6"/>
          </w:rPr>
          <w:t xml:space="preserve">ΚΥΑ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535/3142/1998</w:t>
        </w:r>
      </w:hyperlink>
      <w:r w:rsidR="00040666" w:rsidRPr="002524EC">
        <w:rPr>
          <w:b/>
          <w:shd w:val="clear" w:color="auto" w:fill="E6E6E6"/>
        </w:rPr>
        <w:t xml:space="preserve"> «Καθορισμός όρων παραχώρησης </w:t>
      </w:r>
      <w:proofErr w:type="spellStart"/>
      <w:r w:rsidR="00040666" w:rsidRPr="002524EC">
        <w:rPr>
          <w:b/>
          <w:shd w:val="clear" w:color="auto" w:fill="E6E6E6"/>
        </w:rPr>
        <w:t>κλπ</w:t>
      </w:r>
      <w:proofErr w:type="spellEnd"/>
      <w:r w:rsidR="00040666"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040666" w:rsidRPr="002524EC" w:rsidRDefault="00040666" w:rsidP="00040666">
      <w:pPr>
        <w:suppressAutoHyphens w:val="0"/>
        <w:jc w:val="both"/>
        <w:rPr>
          <w:rFonts w:ascii="Calibri" w:hAnsi="Calibri"/>
          <w:color w:val="000000"/>
        </w:rPr>
      </w:pPr>
    </w:p>
    <w:p w:rsidR="00040666" w:rsidRPr="002524EC" w:rsidRDefault="00857FFE" w:rsidP="00040666">
      <w:pPr>
        <w:shd w:val="clear" w:color="auto" w:fill="E0E0E0"/>
        <w:jc w:val="both"/>
        <w:rPr>
          <w:b/>
          <w:shd w:val="clear" w:color="auto" w:fill="E6E6E6"/>
        </w:rPr>
      </w:pPr>
      <w:hyperlink r:id="rId303" w:history="1">
        <w:r w:rsidR="00040666" w:rsidRPr="002524EC">
          <w:rPr>
            <w:b/>
            <w:color w:val="0000FF"/>
            <w:u w:val="single"/>
            <w:shd w:val="clear" w:color="auto" w:fill="E6E6E6"/>
          </w:rPr>
          <w:t>Ν 2647/1998</w:t>
        </w:r>
      </w:hyperlink>
      <w:r w:rsidR="00040666"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040666" w:rsidRPr="002524EC" w:rsidRDefault="00040666" w:rsidP="00040666">
      <w:pPr>
        <w:suppressAutoHyphens w:val="0"/>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040666" w:rsidRPr="002524EC" w:rsidRDefault="00040666" w:rsidP="00040666">
      <w:pPr>
        <w:suppressAutoHyphens w:val="0"/>
        <w:ind w:right="-154"/>
        <w:jc w:val="both"/>
        <w:rPr>
          <w:rFonts w:ascii="Calibri" w:hAnsi="Calibri"/>
          <w:color w:val="000000"/>
        </w:rPr>
      </w:pPr>
    </w:p>
    <w:p w:rsidR="00040666" w:rsidRPr="002524EC" w:rsidRDefault="00857FFE"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4" w:history="1">
        <w:r w:rsidR="00040666" w:rsidRPr="002524EC">
          <w:rPr>
            <w:b/>
            <w:color w:val="0000FF"/>
            <w:u w:val="single"/>
            <w:shd w:val="clear" w:color="auto" w:fill="E6E6E6"/>
          </w:rPr>
          <w:t>ΚΥΑ 543/5543/2000</w:t>
        </w:r>
      </w:hyperlink>
      <w:r w:rsidR="00040666"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05"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06"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07"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040666" w:rsidRPr="002524EC" w:rsidRDefault="00040666" w:rsidP="00040666">
      <w:pPr>
        <w:suppressAutoHyphens w:val="0"/>
        <w:rPr>
          <w:rFonts w:ascii="Calibri" w:hAnsi="Calibri"/>
          <w:b/>
          <w:color w:val="000000"/>
          <w:u w:val="single"/>
        </w:rPr>
      </w:pPr>
    </w:p>
    <w:p w:rsidR="00040666" w:rsidRPr="002524EC" w:rsidRDefault="00857FFE" w:rsidP="00040666">
      <w:pPr>
        <w:shd w:val="clear" w:color="auto" w:fill="E0E0E0"/>
        <w:jc w:val="both"/>
        <w:rPr>
          <w:b/>
          <w:shd w:val="clear" w:color="auto" w:fill="E6E6E6"/>
        </w:rPr>
      </w:pPr>
      <w:hyperlink r:id="rId308" w:history="1">
        <w:r w:rsidR="00040666" w:rsidRPr="002524EC">
          <w:rPr>
            <w:b/>
            <w:color w:val="0000FF"/>
            <w:u w:val="single"/>
            <w:shd w:val="clear" w:color="auto" w:fill="E6E6E6"/>
          </w:rPr>
          <w:t>ΠΔ 161/2000</w:t>
        </w:r>
      </w:hyperlink>
      <w:r w:rsidR="00040666"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040666" w:rsidRPr="002524EC" w:rsidRDefault="00040666" w:rsidP="00040666">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040666" w:rsidRPr="00CD0F47" w:rsidRDefault="00040666" w:rsidP="00040666">
      <w:pPr>
        <w:suppressAutoHyphens w:val="0"/>
        <w:rPr>
          <w:rFonts w:ascii="Calibri" w:hAnsi="Calibri"/>
          <w:b/>
          <w:color w:val="000000"/>
          <w:sz w:val="16"/>
          <w:szCs w:val="16"/>
          <w:u w:val="single"/>
        </w:rPr>
      </w:pPr>
    </w:p>
    <w:p w:rsidR="00040666" w:rsidRPr="002524EC" w:rsidRDefault="00857FFE" w:rsidP="00040666">
      <w:pPr>
        <w:shd w:val="clear" w:color="auto" w:fill="E0E0E0"/>
        <w:jc w:val="both"/>
        <w:rPr>
          <w:b/>
          <w:shd w:val="clear" w:color="auto" w:fill="E6E6E6"/>
        </w:rPr>
      </w:pPr>
      <w:hyperlink r:id="rId309" w:history="1">
        <w:r w:rsidR="00040666" w:rsidRPr="002524EC">
          <w:rPr>
            <w:b/>
            <w:color w:val="0000FF"/>
            <w:u w:val="single"/>
            <w:shd w:val="clear" w:color="auto" w:fill="E6E6E6"/>
          </w:rPr>
          <w:t>Ν 2880/2001</w:t>
        </w:r>
      </w:hyperlink>
      <w:r w:rsidR="00040666"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Α΄/9/30-1-2001)</w:t>
      </w:r>
    </w:p>
    <w:p w:rsidR="00040666" w:rsidRPr="00CD0F47" w:rsidRDefault="00040666" w:rsidP="00040666">
      <w:pPr>
        <w:suppressAutoHyphens w:val="0"/>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040666" w:rsidRPr="00CD0F47" w:rsidRDefault="00040666" w:rsidP="00040666">
      <w:pPr>
        <w:jc w:val="both"/>
        <w:rPr>
          <w:b/>
          <w:sz w:val="16"/>
          <w:szCs w:val="16"/>
        </w:rPr>
      </w:pPr>
    </w:p>
    <w:p w:rsidR="00040666" w:rsidRPr="002524EC" w:rsidRDefault="00857FFE" w:rsidP="00040666">
      <w:pPr>
        <w:shd w:val="clear" w:color="auto" w:fill="E0E0E0"/>
        <w:jc w:val="both"/>
        <w:rPr>
          <w:b/>
          <w:shd w:val="clear" w:color="auto" w:fill="E6E6E6"/>
        </w:rPr>
      </w:pPr>
      <w:hyperlink r:id="rId310" w:history="1">
        <w:r w:rsidR="00040666" w:rsidRPr="002524EC">
          <w:rPr>
            <w:b/>
            <w:color w:val="0000FF"/>
            <w:u w:val="single"/>
            <w:shd w:val="clear" w:color="auto" w:fill="E6E6E6"/>
          </w:rPr>
          <w:t>ΚΥΑ 1356/13707/2006</w:t>
        </w:r>
      </w:hyperlink>
      <w:r w:rsidR="00040666" w:rsidRPr="002524EC">
        <w:rPr>
          <w:b/>
          <w:shd w:val="clear" w:color="auto" w:fill="E6E6E6"/>
        </w:rPr>
        <w:t xml:space="preserve"> «Στάθμευση κρατικών αυτοκινήτων του Υπουργείου Οικονομίας και Οικονομικών»  (ΦΕΚ Β΄/1514/13-10-2006)</w:t>
      </w:r>
    </w:p>
    <w:p w:rsidR="00040666" w:rsidRPr="002524EC" w:rsidRDefault="00040666" w:rsidP="00040666">
      <w:pPr>
        <w:jc w:val="both"/>
        <w:rPr>
          <w:b/>
        </w:rPr>
      </w:pPr>
    </w:p>
    <w:p w:rsidR="00040666" w:rsidRPr="002524EC" w:rsidRDefault="00857FFE" w:rsidP="00040666">
      <w:pPr>
        <w:shd w:val="clear" w:color="auto" w:fill="E0E0E0"/>
        <w:jc w:val="both"/>
        <w:rPr>
          <w:b/>
          <w:shd w:val="clear" w:color="auto" w:fill="E6E6E6"/>
        </w:rPr>
      </w:pPr>
      <w:hyperlink r:id="rId311" w:history="1">
        <w:r w:rsidR="00040666" w:rsidRPr="002524EC">
          <w:rPr>
            <w:b/>
            <w:color w:val="0000FF"/>
            <w:u w:val="single"/>
            <w:shd w:val="clear" w:color="auto" w:fill="E6E6E6"/>
          </w:rPr>
          <w:t>ΥΑ ΔΙΔΚ/Φ.5.1/28736/2006</w:t>
        </w:r>
      </w:hyperlink>
      <w:r w:rsidR="00040666"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040666" w:rsidRPr="002524EC" w:rsidRDefault="00040666" w:rsidP="00040666">
      <w:pPr>
        <w:shd w:val="clear" w:color="auto" w:fill="E0E0E0"/>
        <w:jc w:val="both"/>
        <w:rPr>
          <w:b/>
          <w:shd w:val="clear" w:color="auto" w:fill="E6E6E6"/>
        </w:rPr>
      </w:pPr>
      <w:r w:rsidRPr="002524EC">
        <w:rPr>
          <w:b/>
          <w:shd w:val="clear" w:color="auto" w:fill="E6E6E6"/>
        </w:rPr>
        <w:t>(ΦΕΚ Β΄/1890/29-12-2006)</w:t>
      </w:r>
    </w:p>
    <w:p w:rsidR="00040666" w:rsidRPr="002524EC" w:rsidRDefault="00040666" w:rsidP="00040666">
      <w:pPr>
        <w:ind w:right="-154"/>
        <w:jc w:val="both"/>
        <w:rPr>
          <w:b/>
        </w:rPr>
      </w:pPr>
    </w:p>
    <w:p w:rsidR="00040666" w:rsidRPr="002524EC" w:rsidRDefault="00857FFE" w:rsidP="00040666">
      <w:pPr>
        <w:shd w:val="clear" w:color="auto" w:fill="E0E0E0"/>
        <w:jc w:val="both"/>
        <w:rPr>
          <w:b/>
          <w:shd w:val="clear" w:color="auto" w:fill="E6E6E6"/>
        </w:rPr>
      </w:pPr>
      <w:hyperlink r:id="rId312" w:history="1">
        <w:r w:rsidR="00040666" w:rsidRPr="002524EC">
          <w:rPr>
            <w:b/>
            <w:color w:val="0000FF"/>
            <w:u w:val="single"/>
            <w:shd w:val="clear" w:color="auto" w:fill="E6E6E6"/>
          </w:rPr>
          <w:t>ΚΥΑ 113683/2007</w:t>
        </w:r>
      </w:hyperlink>
      <w:r w:rsidR="00040666"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040666" w:rsidRPr="002524EC" w:rsidRDefault="00040666" w:rsidP="00040666">
      <w:pPr>
        <w:suppressAutoHyphens w:val="0"/>
        <w:jc w:val="both"/>
        <w:rPr>
          <w:rFonts w:ascii="Calibri" w:hAnsi="Calibri"/>
          <w:b/>
          <w:color w:val="000000"/>
          <w:u w:val="single"/>
        </w:rPr>
      </w:pPr>
    </w:p>
    <w:p w:rsidR="00040666" w:rsidRPr="006153F2" w:rsidRDefault="00857FFE"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3" w:history="1">
        <w:r w:rsidR="00040666" w:rsidRPr="002524EC">
          <w:rPr>
            <w:b/>
            <w:color w:val="0000FF"/>
            <w:u w:val="single"/>
            <w:shd w:val="clear" w:color="auto" w:fill="E6E6E6"/>
          </w:rPr>
          <w:t>ΚΥΑ 129/2534/20.1.2010</w:t>
        </w:r>
      </w:hyperlink>
      <w:r w:rsidR="00040666"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040666" w:rsidRPr="006153F2"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14"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040666" w:rsidRPr="00280954"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040666" w:rsidRPr="002524EC" w:rsidRDefault="00040666" w:rsidP="00040666">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15"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040666" w:rsidRPr="002524EC" w:rsidRDefault="00040666" w:rsidP="00040666">
      <w:pPr>
        <w:suppressAutoHyphens w:val="0"/>
        <w:jc w:val="center"/>
        <w:rPr>
          <w:rFonts w:ascii="Calibri" w:hAnsi="Calibri"/>
          <w:b/>
          <w:color w:val="000000"/>
          <w:u w:val="single"/>
        </w:rPr>
      </w:pPr>
    </w:p>
    <w:p w:rsidR="00040666" w:rsidRPr="002524EC" w:rsidRDefault="00857FFE" w:rsidP="00040666">
      <w:pPr>
        <w:shd w:val="clear" w:color="auto" w:fill="E0E0E0"/>
        <w:jc w:val="both"/>
        <w:rPr>
          <w:b/>
          <w:shd w:val="clear" w:color="auto" w:fill="E6E6E6"/>
        </w:rPr>
      </w:pPr>
      <w:hyperlink r:id="rId316" w:history="1">
        <w:r w:rsidR="00040666" w:rsidRPr="002524EC">
          <w:rPr>
            <w:b/>
            <w:color w:val="0000FF"/>
            <w:u w:val="single"/>
            <w:shd w:val="clear" w:color="auto" w:fill="E6E6E6"/>
          </w:rPr>
          <w:t>Ν 3986/2011</w:t>
        </w:r>
      </w:hyperlink>
      <w:r w:rsidR="00040666"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 περ. ζ</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040666" w:rsidRPr="002524EC" w:rsidRDefault="00040666" w:rsidP="00040666">
      <w:pPr>
        <w:jc w:val="both"/>
        <w:rPr>
          <w:b/>
        </w:rPr>
      </w:pPr>
    </w:p>
    <w:p w:rsidR="00040666" w:rsidRPr="002524EC" w:rsidRDefault="00857FFE" w:rsidP="00040666">
      <w:pPr>
        <w:shd w:val="clear" w:color="auto" w:fill="E0E0E0"/>
        <w:jc w:val="both"/>
        <w:rPr>
          <w:b/>
          <w:shd w:val="clear" w:color="auto" w:fill="E6E6E6"/>
        </w:rPr>
      </w:pPr>
      <w:hyperlink r:id="rId317" w:history="1">
        <w:r w:rsidR="00040666" w:rsidRPr="002524EC">
          <w:rPr>
            <w:b/>
            <w:color w:val="0000FF"/>
            <w:u w:val="single"/>
            <w:shd w:val="clear" w:color="auto" w:fill="E6E6E6"/>
          </w:rPr>
          <w:t>Ν 4172/2013</w:t>
        </w:r>
      </w:hyperlink>
      <w:r w:rsidR="00040666"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040666" w:rsidRPr="002524EC" w:rsidRDefault="00040666" w:rsidP="00040666">
      <w:pPr>
        <w:shd w:val="clear" w:color="auto" w:fill="E0E0E0"/>
        <w:jc w:val="both"/>
        <w:rPr>
          <w:b/>
          <w:shd w:val="clear" w:color="auto" w:fill="E6E6E6"/>
        </w:rPr>
      </w:pPr>
      <w:r w:rsidRPr="002524EC">
        <w:rPr>
          <w:b/>
          <w:shd w:val="clear" w:color="auto" w:fill="E6E6E6"/>
        </w:rPr>
        <w:t>(ΦΕΚ Α΄/167/23-7-2013)</w:t>
      </w:r>
    </w:p>
    <w:p w:rsidR="00040666" w:rsidRPr="00CD0F47"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Άρθρα 92, 93 και 94</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040666" w:rsidRPr="002524EC" w:rsidRDefault="00040666" w:rsidP="00040666">
      <w:pPr>
        <w:jc w:val="both"/>
        <w:rPr>
          <w:b/>
        </w:rPr>
      </w:pPr>
    </w:p>
    <w:p w:rsidR="00040666" w:rsidRPr="002524EC" w:rsidRDefault="00857FFE" w:rsidP="00040666">
      <w:pPr>
        <w:shd w:val="clear" w:color="auto" w:fill="E0E0E0"/>
        <w:jc w:val="both"/>
        <w:rPr>
          <w:b/>
          <w:shd w:val="clear" w:color="auto" w:fill="E6E6E6"/>
        </w:rPr>
      </w:pPr>
      <w:hyperlink r:id="rId318" w:history="1">
        <w:r w:rsidR="00040666" w:rsidRPr="002524EC">
          <w:rPr>
            <w:b/>
            <w:color w:val="0000FF"/>
            <w:u w:val="single"/>
            <w:shd w:val="clear" w:color="auto" w:fill="E6E6E6"/>
          </w:rPr>
          <w:t>Ν 4250/2014</w:t>
        </w:r>
      </w:hyperlink>
      <w:r w:rsidR="00040666"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040666" w:rsidRPr="002524EC">
        <w:rPr>
          <w:b/>
          <w:shd w:val="clear" w:color="auto" w:fill="E6E6E6"/>
        </w:rPr>
        <w:t>πδ</w:t>
      </w:r>
      <w:proofErr w:type="spellEnd"/>
      <w:r w:rsidR="00040666" w:rsidRPr="002524EC">
        <w:rPr>
          <w:b/>
          <w:shd w:val="clear" w:color="auto" w:fill="E6E6E6"/>
        </w:rPr>
        <w:t xml:space="preserve"> 318/1992 (Α΄161) και λοιπές ρυθμίσεις» (ΦΕΚ Α΄/74/26-3-2014)</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47</w:t>
      </w:r>
    </w:p>
    <w:p w:rsidR="00040666" w:rsidRPr="00913B2C" w:rsidRDefault="00040666" w:rsidP="00040666">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040666" w:rsidRPr="002524EC" w:rsidRDefault="00040666" w:rsidP="00040666">
      <w:pPr>
        <w:suppressAutoHyphens w:val="0"/>
        <w:rPr>
          <w:b/>
          <w:color w:val="000000"/>
          <w:u w:val="single"/>
        </w:rPr>
      </w:pPr>
    </w:p>
    <w:p w:rsidR="00040666" w:rsidRPr="002524EC" w:rsidRDefault="00857FFE" w:rsidP="00040666">
      <w:pPr>
        <w:shd w:val="clear" w:color="auto" w:fill="E6E6E6"/>
        <w:jc w:val="both"/>
        <w:rPr>
          <w:rFonts w:cs="Tahoma"/>
          <w:b/>
          <w:color w:val="000000"/>
        </w:rPr>
      </w:pPr>
      <w:hyperlink r:id="rId319" w:history="1">
        <w:r w:rsidR="00040666" w:rsidRPr="002524EC">
          <w:rPr>
            <w:rFonts w:cs="Tahoma"/>
            <w:b/>
            <w:color w:val="0000FF"/>
            <w:u w:val="single"/>
          </w:rPr>
          <w:t>Ν.4325/2015</w:t>
        </w:r>
      </w:hyperlink>
      <w:r w:rsidR="00040666" w:rsidRPr="002524EC">
        <w:rPr>
          <w:rFonts w:cs="Tahoma"/>
          <w:b/>
          <w:color w:val="000000"/>
        </w:rPr>
        <w:t>«Εκδημοκρατισμός της Διοίκησης – Καταπολέμηση Γραφειοκρατίας και Ηλεκτρονική Διακυβέρνηση» (ΦΕΚ Α/47/11.5.2015)</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22</w:t>
      </w:r>
    </w:p>
    <w:p w:rsidR="00040666" w:rsidRPr="000C0085" w:rsidRDefault="00040666" w:rsidP="00040666">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040666" w:rsidRPr="000C0085" w:rsidRDefault="00040666" w:rsidP="00040666">
      <w:pPr>
        <w:suppressAutoHyphens w:val="0"/>
        <w:jc w:val="center"/>
        <w:rPr>
          <w:rFonts w:ascii="Calibri" w:hAnsi="Calibri" w:cs="Tahoma"/>
          <w:color w:val="000000"/>
        </w:rPr>
      </w:pPr>
    </w:p>
    <w:p w:rsidR="00040666" w:rsidRPr="002524EC" w:rsidRDefault="00857FFE" w:rsidP="00040666">
      <w:pPr>
        <w:shd w:val="clear" w:color="auto" w:fill="E6E6E6"/>
        <w:jc w:val="both"/>
        <w:rPr>
          <w:rFonts w:cs="Tahoma"/>
          <w:b/>
          <w:color w:val="000000"/>
        </w:rPr>
      </w:pPr>
      <w:hyperlink r:id="rId320" w:history="1">
        <w:r w:rsidR="00040666" w:rsidRPr="00E80DF8">
          <w:rPr>
            <w:rStyle w:val="-"/>
            <w:rFonts w:cs="Tahoma"/>
            <w:b/>
          </w:rPr>
          <w:t>ΠΝΠ</w:t>
        </w:r>
      </w:hyperlink>
      <w:r w:rsidR="00040666">
        <w:rPr>
          <w:rFonts w:cs="Tahoma"/>
          <w:b/>
          <w:color w:val="0000FF"/>
          <w:u w:val="single"/>
        </w:rPr>
        <w:t xml:space="preserve"> </w:t>
      </w:r>
      <w:r w:rsidR="00040666" w:rsidRPr="002524EC">
        <w:rPr>
          <w:rFonts w:cs="Tahoma"/>
          <w:b/>
          <w:color w:val="000000"/>
        </w:rPr>
        <w:t>«</w:t>
      </w:r>
      <w:r w:rsidR="00040666">
        <w:rPr>
          <w:rFonts w:cs="Tahoma"/>
          <w:b/>
          <w:color w:val="000000"/>
        </w:rPr>
        <w:t xml:space="preserve">Περαιτέρω μέτρα για την αντιμετώπιση των συνεχιζόμενων συνεπειών της πανδημίας του </w:t>
      </w:r>
      <w:proofErr w:type="spellStart"/>
      <w:r w:rsidR="00040666">
        <w:rPr>
          <w:rFonts w:cs="Tahoma"/>
          <w:b/>
          <w:color w:val="000000"/>
        </w:rPr>
        <w:t>κορωνοϊού</w:t>
      </w:r>
      <w:proofErr w:type="spellEnd"/>
      <w:r w:rsidR="00040666">
        <w:rPr>
          <w:rFonts w:cs="Tahoma"/>
          <w:b/>
          <w:color w:val="000000"/>
        </w:rPr>
        <w:t xml:space="preserve"> </w:t>
      </w:r>
      <w:r w:rsidR="00040666">
        <w:rPr>
          <w:rFonts w:cs="Tahoma"/>
          <w:b/>
          <w:color w:val="000000"/>
          <w:lang w:val="en-US"/>
        </w:rPr>
        <w:t>COVID</w:t>
      </w:r>
      <w:r w:rsidR="00040666" w:rsidRPr="009D3327">
        <w:rPr>
          <w:rFonts w:cs="Tahoma"/>
          <w:b/>
          <w:color w:val="000000"/>
        </w:rPr>
        <w:t xml:space="preserve"> – 19 </w:t>
      </w:r>
      <w:r w:rsidR="00040666">
        <w:rPr>
          <w:rFonts w:cs="Tahoma"/>
          <w:b/>
          <w:color w:val="000000"/>
        </w:rPr>
        <w:t>και την επάνοδο στην κοινωνική και οικονομική κανονικότητα» (ΦΕΚ Α/90/01.5.2020</w:t>
      </w:r>
      <w:r w:rsidR="00040666" w:rsidRPr="002524EC">
        <w:rPr>
          <w:rFonts w:cs="Tahoma"/>
          <w:b/>
          <w:color w:val="000000"/>
        </w:rPr>
        <w:t>)</w:t>
      </w:r>
    </w:p>
    <w:p w:rsidR="00040666" w:rsidRPr="006857A0" w:rsidRDefault="00040666" w:rsidP="00040666">
      <w:pPr>
        <w:suppressAutoHyphens w:val="0"/>
        <w:jc w:val="center"/>
        <w:rPr>
          <w:rFonts w:ascii="Calibri" w:hAnsi="Calibri" w:cs="Tahoma"/>
          <w:color w:val="000000"/>
          <w:sz w:val="16"/>
          <w:szCs w:val="16"/>
          <w:u w:val="single"/>
        </w:rPr>
      </w:pPr>
    </w:p>
    <w:p w:rsidR="00040666" w:rsidRPr="002524EC"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040666" w:rsidRPr="000C0085" w:rsidRDefault="00040666" w:rsidP="00040666">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040666" w:rsidRPr="002524EC" w:rsidTr="00040666">
        <w:tc>
          <w:tcPr>
            <w:tcW w:w="9634" w:type="dxa"/>
            <w:shd w:val="clear" w:color="auto" w:fill="FFC000"/>
          </w:tcPr>
          <w:p w:rsidR="00040666" w:rsidRPr="002524EC" w:rsidRDefault="00040666" w:rsidP="00040666">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040666" w:rsidRPr="002524EC" w:rsidRDefault="00040666" w:rsidP="00040666">
      <w:pPr>
        <w:suppressAutoHyphens w:val="0"/>
        <w:jc w:val="center"/>
        <w:rPr>
          <w:rFonts w:ascii="Calibri" w:hAnsi="Calibri"/>
          <w:b/>
          <w:color w:val="000000"/>
          <w:u w:val="single"/>
        </w:rPr>
      </w:pPr>
    </w:p>
    <w:p w:rsidR="00612E11" w:rsidRPr="00316C41" w:rsidRDefault="00857FFE" w:rsidP="00316C41">
      <w:pPr>
        <w:shd w:val="clear" w:color="auto" w:fill="E0E0E0"/>
        <w:jc w:val="both"/>
        <w:rPr>
          <w:b/>
          <w:shd w:val="clear" w:color="auto" w:fill="E6E6E6"/>
        </w:rPr>
      </w:pPr>
      <w:hyperlink r:id="rId321" w:history="1">
        <w:r w:rsidR="00040666" w:rsidRPr="002524EC">
          <w:rPr>
            <w:b/>
            <w:color w:val="0000FF"/>
            <w:u w:val="single"/>
            <w:shd w:val="clear" w:color="auto" w:fill="E6E6E6"/>
          </w:rPr>
          <w:t>ΠΔ 770/1975</w:t>
        </w:r>
      </w:hyperlink>
      <w:r w:rsidR="00040666"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954F96" w:rsidRDefault="00954F9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50</w:t>
      </w:r>
    </w:p>
    <w:p w:rsidR="00040666" w:rsidRPr="002524EC" w:rsidRDefault="00040666" w:rsidP="00040666">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040666" w:rsidRPr="002524EC" w:rsidRDefault="00040666" w:rsidP="00040666">
      <w:pPr>
        <w:suppressAutoHyphens w:val="0"/>
        <w:jc w:val="center"/>
        <w:rPr>
          <w:rFonts w:ascii="Calibri" w:hAnsi="Calibri"/>
          <w:b/>
          <w:color w:val="000000"/>
          <w:u w:val="single"/>
        </w:rPr>
      </w:pPr>
    </w:p>
    <w:p w:rsidR="00040666" w:rsidRPr="002524EC" w:rsidRDefault="00857FFE" w:rsidP="00040666">
      <w:pPr>
        <w:shd w:val="clear" w:color="auto" w:fill="E0E0E0"/>
        <w:jc w:val="both"/>
        <w:rPr>
          <w:b/>
          <w:shd w:val="clear" w:color="auto" w:fill="E6E6E6"/>
        </w:rPr>
      </w:pPr>
      <w:hyperlink r:id="rId322" w:history="1">
        <w:r w:rsidR="00040666" w:rsidRPr="002524EC">
          <w:rPr>
            <w:b/>
            <w:color w:val="0000FF"/>
            <w:u w:val="single"/>
            <w:shd w:val="clear" w:color="auto" w:fill="E6E6E6"/>
          </w:rPr>
          <w:t>ΥΑ 5100/1600/1984</w:t>
        </w:r>
      </w:hyperlink>
      <w:r w:rsidR="00040666" w:rsidRPr="002524EC">
        <w:rPr>
          <w:b/>
          <w:shd w:val="clear" w:color="auto" w:fill="E6E6E6"/>
        </w:rPr>
        <w:t xml:space="preserve"> «Καθορισμός διαδικασίας μίσθωσης </w:t>
      </w:r>
      <w:proofErr w:type="spellStart"/>
      <w:r w:rsidR="00040666" w:rsidRPr="002524EC">
        <w:rPr>
          <w:b/>
          <w:shd w:val="clear" w:color="auto" w:fill="E6E6E6"/>
        </w:rPr>
        <w:t>Ιδιωτ</w:t>
      </w:r>
      <w:proofErr w:type="spellEnd"/>
      <w:r w:rsidR="00040666"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040666" w:rsidRPr="002524EC" w:rsidRDefault="00040666" w:rsidP="00040666">
      <w:pPr>
        <w:jc w:val="both"/>
        <w:rPr>
          <w:b/>
        </w:rPr>
      </w:pPr>
    </w:p>
    <w:p w:rsidR="00040666" w:rsidRPr="002524EC" w:rsidRDefault="00857FFE" w:rsidP="00040666">
      <w:pPr>
        <w:shd w:val="clear" w:color="auto" w:fill="E0E0E0"/>
        <w:jc w:val="both"/>
        <w:rPr>
          <w:b/>
          <w:shd w:val="clear" w:color="auto" w:fill="E6E6E6"/>
        </w:rPr>
      </w:pPr>
      <w:hyperlink r:id="rId323" w:history="1">
        <w:r w:rsidR="00040666" w:rsidRPr="002524EC">
          <w:rPr>
            <w:b/>
            <w:color w:val="0000FF"/>
            <w:u w:val="single"/>
            <w:shd w:val="clear" w:color="auto" w:fill="E6E6E6"/>
          </w:rPr>
          <w:t>ΠΔ 347/1986</w:t>
        </w:r>
      </w:hyperlink>
      <w:r w:rsidR="00040666"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040666" w:rsidRPr="002524EC" w:rsidRDefault="00040666" w:rsidP="00040666">
      <w:pPr>
        <w:suppressAutoHyphens w:val="0"/>
        <w:rPr>
          <w:rFonts w:ascii="Calibri" w:hAnsi="Calibri"/>
          <w:b/>
          <w:color w:val="000000"/>
          <w:u w:val="single"/>
        </w:rPr>
      </w:pPr>
    </w:p>
    <w:p w:rsidR="00040666" w:rsidRPr="002524EC" w:rsidRDefault="00857FFE" w:rsidP="00040666">
      <w:pPr>
        <w:shd w:val="clear" w:color="auto" w:fill="E0E0E0"/>
        <w:jc w:val="both"/>
        <w:rPr>
          <w:b/>
          <w:shd w:val="clear" w:color="auto" w:fill="E6E6E6"/>
        </w:rPr>
      </w:pPr>
      <w:hyperlink r:id="rId324" w:history="1">
        <w:r w:rsidR="00040666" w:rsidRPr="002524EC">
          <w:rPr>
            <w:b/>
            <w:color w:val="0000FF"/>
            <w:u w:val="single"/>
            <w:shd w:val="clear" w:color="auto" w:fill="E6E6E6"/>
          </w:rPr>
          <w:t>8109/2011</w:t>
        </w:r>
      </w:hyperlink>
      <w:r w:rsidR="00040666"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040666" w:rsidRPr="002524EC" w:rsidRDefault="00040666" w:rsidP="00040666">
      <w:pPr>
        <w:jc w:val="both"/>
        <w:rPr>
          <w:b/>
        </w:rPr>
      </w:pPr>
    </w:p>
    <w:p w:rsidR="00040666" w:rsidRPr="002524EC" w:rsidRDefault="00857FFE" w:rsidP="00040666">
      <w:pPr>
        <w:shd w:val="clear" w:color="auto" w:fill="E0E0E0"/>
        <w:jc w:val="both"/>
        <w:rPr>
          <w:b/>
          <w:shd w:val="clear" w:color="auto" w:fill="E6E6E6"/>
        </w:rPr>
      </w:pPr>
      <w:hyperlink r:id="rId325" w:history="1">
        <w:r w:rsidR="00040666" w:rsidRPr="002524EC">
          <w:rPr>
            <w:b/>
            <w:color w:val="0000FF"/>
            <w:u w:val="single"/>
            <w:shd w:val="clear" w:color="auto" w:fill="E6E6E6"/>
          </w:rPr>
          <w:t>Ν 4057/2012</w:t>
        </w:r>
      </w:hyperlink>
      <w:r w:rsidR="00040666"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040666" w:rsidRPr="002524EC" w:rsidRDefault="00040666" w:rsidP="00040666">
      <w:pPr>
        <w:suppressAutoHyphens w:val="0"/>
        <w:jc w:val="center"/>
        <w:rPr>
          <w:rFonts w:ascii="Calibri" w:hAnsi="Calibri"/>
          <w:b/>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9 παρ. 32</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040666" w:rsidRPr="002524EC" w:rsidRDefault="00040666" w:rsidP="00040666">
      <w:pPr>
        <w:jc w:val="both"/>
        <w:rPr>
          <w:b/>
          <w:shd w:val="clear" w:color="auto" w:fill="E6E6E6"/>
        </w:rPr>
      </w:pPr>
    </w:p>
    <w:p w:rsidR="00040666" w:rsidRPr="002524EC" w:rsidRDefault="00857FFE" w:rsidP="00040666">
      <w:pPr>
        <w:shd w:val="clear" w:color="auto" w:fill="E0E0E0"/>
        <w:jc w:val="both"/>
        <w:rPr>
          <w:b/>
          <w:shd w:val="clear" w:color="auto" w:fill="E6E6E6"/>
        </w:rPr>
      </w:pPr>
      <w:hyperlink r:id="rId326" w:history="1">
        <w:r w:rsidR="00040666" w:rsidRPr="002524EC">
          <w:rPr>
            <w:b/>
            <w:color w:val="0000FF"/>
            <w:u w:val="single"/>
            <w:shd w:val="clear" w:color="auto" w:fill="E6E6E6"/>
          </w:rPr>
          <w:t>ΥΑ 3373/390/1975</w:t>
        </w:r>
      </w:hyperlink>
      <w:r w:rsidR="00040666" w:rsidRPr="002524EC">
        <w:rPr>
          <w:b/>
          <w:shd w:val="clear" w:color="auto" w:fill="E6E6E6"/>
        </w:rPr>
        <w:t xml:space="preserve"> «Περί καθορισμού διαδικασίας επισκευής, συντηρήσεως, αγοράς ανταλλακτικών και </w:t>
      </w:r>
      <w:proofErr w:type="spellStart"/>
      <w:r w:rsidR="00040666" w:rsidRPr="002524EC">
        <w:rPr>
          <w:b/>
          <w:shd w:val="clear" w:color="auto" w:fill="E6E6E6"/>
        </w:rPr>
        <w:t>προμηθείας</w:t>
      </w:r>
      <w:proofErr w:type="spellEnd"/>
      <w:r w:rsidR="00040666" w:rsidRPr="002524EC">
        <w:rPr>
          <w:b/>
          <w:shd w:val="clear" w:color="auto" w:fill="E6E6E6"/>
        </w:rPr>
        <w:t xml:space="preserve"> καυσίμων και λιπαντικών </w:t>
      </w:r>
      <w:proofErr w:type="spellStart"/>
      <w:r w:rsidR="00040666" w:rsidRPr="002524EC">
        <w:rPr>
          <w:b/>
          <w:shd w:val="clear" w:color="auto" w:fill="E6E6E6"/>
        </w:rPr>
        <w:t>κλπ</w:t>
      </w:r>
      <w:proofErr w:type="spellEnd"/>
      <w:r w:rsidR="00040666"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040666" w:rsidRPr="002524EC">
        <w:rPr>
          <w:b/>
          <w:shd w:val="clear" w:color="auto" w:fill="E6E6E6"/>
        </w:rPr>
        <w:t>κλπ</w:t>
      </w:r>
      <w:proofErr w:type="spellEnd"/>
      <w:r w:rsidR="00040666" w:rsidRPr="002524EC">
        <w:rPr>
          <w:b/>
          <w:shd w:val="clear" w:color="auto" w:fill="E6E6E6"/>
        </w:rPr>
        <w:t xml:space="preserve"> περί ων το άρθρ. 1 του ΝΔ 2396/53»  </w:t>
      </w:r>
    </w:p>
    <w:p w:rsidR="00040666" w:rsidRPr="003F00C6" w:rsidRDefault="00040666" w:rsidP="00040666">
      <w:pPr>
        <w:shd w:val="clear" w:color="auto" w:fill="E0E0E0"/>
        <w:jc w:val="both"/>
        <w:rPr>
          <w:b/>
          <w:shd w:val="clear" w:color="auto" w:fill="E6E6E6"/>
        </w:rPr>
      </w:pPr>
      <w:r w:rsidRPr="002524EC">
        <w:rPr>
          <w:b/>
          <w:shd w:val="clear" w:color="auto" w:fill="E6E6E6"/>
        </w:rPr>
        <w:t>(ΦΕΚ Β΄/349/27-3-1975)</w:t>
      </w:r>
    </w:p>
    <w:p w:rsidR="00040666" w:rsidRPr="003F00C6"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280954" w:rsidRDefault="00857FFE" w:rsidP="00040666">
      <w:pPr>
        <w:shd w:val="clear" w:color="auto" w:fill="E0E0E0"/>
        <w:jc w:val="both"/>
        <w:rPr>
          <w:b/>
          <w:shd w:val="clear" w:color="auto" w:fill="E6E6E6"/>
        </w:rPr>
      </w:pPr>
      <w:hyperlink r:id="rId327" w:history="1">
        <w:r w:rsidR="00040666" w:rsidRPr="002524EC">
          <w:rPr>
            <w:b/>
            <w:color w:val="0000FF"/>
            <w:u w:val="single"/>
            <w:shd w:val="clear" w:color="auto" w:fill="E6E6E6"/>
          </w:rPr>
          <w:t>ΥΑ 4993/745/1975</w:t>
        </w:r>
      </w:hyperlink>
      <w:r w:rsidR="00040666" w:rsidRPr="002524EC">
        <w:rPr>
          <w:b/>
          <w:shd w:val="clear" w:color="auto" w:fill="E6E6E6"/>
        </w:rPr>
        <w:t xml:space="preserve"> «Περί τροποποιήσεως της </w:t>
      </w:r>
      <w:proofErr w:type="spellStart"/>
      <w:r w:rsidR="00040666" w:rsidRPr="002524EC">
        <w:rPr>
          <w:b/>
          <w:shd w:val="clear" w:color="auto" w:fill="E6E6E6"/>
        </w:rPr>
        <w:t>υπ</w:t>
      </w:r>
      <w:proofErr w:type="spellEnd"/>
      <w:r w:rsidR="00040666" w:rsidRPr="002524EC">
        <w:rPr>
          <w:b/>
          <w:shd w:val="clear" w:color="auto" w:fill="E6E6E6"/>
        </w:rPr>
        <w:t>΄</w:t>
      </w:r>
      <w:r w:rsidR="003D4A2F" w:rsidRPr="003E0B6E">
        <w:rPr>
          <w:b/>
          <w:shd w:val="clear" w:color="auto" w:fill="E6E6E6"/>
        </w:rPr>
        <w:t xml:space="preserve"> </w:t>
      </w:r>
      <w:proofErr w:type="spellStart"/>
      <w:r w:rsidR="00040666" w:rsidRPr="002524EC">
        <w:rPr>
          <w:b/>
          <w:shd w:val="clear" w:color="auto" w:fill="E6E6E6"/>
        </w:rPr>
        <w:t>αριθμ</w:t>
      </w:r>
      <w:proofErr w:type="spellEnd"/>
      <w:r w:rsidR="00040666" w:rsidRPr="002524EC">
        <w:rPr>
          <w:b/>
          <w:shd w:val="clear" w:color="auto" w:fill="E6E6E6"/>
        </w:rPr>
        <w:t xml:space="preserve">. 3373/390/20.3.75 αποφάσεως του Υπουργού Προεδρίας της Κυβερνήσεως»  (ΦΕΚ Β΄/489/15-5-1975) </w:t>
      </w:r>
    </w:p>
    <w:p w:rsidR="00040666" w:rsidRPr="002524EC" w:rsidRDefault="00040666" w:rsidP="00040666">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040666" w:rsidRPr="002524EC" w:rsidRDefault="00040666" w:rsidP="00040666">
      <w:pPr>
        <w:suppressAutoHyphens w:val="0"/>
        <w:jc w:val="both"/>
        <w:rPr>
          <w:rFonts w:ascii="Calibri" w:hAnsi="Calibri"/>
          <w:color w:val="000000"/>
          <w:u w:val="double"/>
        </w:rPr>
      </w:pPr>
    </w:p>
    <w:p w:rsidR="00040666" w:rsidRPr="00564C40" w:rsidRDefault="00857FFE" w:rsidP="00040666">
      <w:pPr>
        <w:shd w:val="clear" w:color="auto" w:fill="E0E0E0"/>
        <w:jc w:val="both"/>
        <w:rPr>
          <w:b/>
          <w:shd w:val="clear" w:color="auto" w:fill="E6E6E6"/>
        </w:rPr>
      </w:pPr>
      <w:hyperlink r:id="rId328" w:history="1">
        <w:r w:rsidR="00040666" w:rsidRPr="002524EC">
          <w:rPr>
            <w:b/>
            <w:color w:val="0000FF"/>
            <w:u w:val="single"/>
            <w:shd w:val="clear" w:color="auto" w:fill="E6E6E6"/>
          </w:rPr>
          <w:t>ΚΥΑ ΕΔ2α/01/35/Θ2.5/1982</w:t>
        </w:r>
      </w:hyperlink>
      <w:r w:rsidR="00040666"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11 παρ. 4</w:t>
      </w:r>
    </w:p>
    <w:p w:rsidR="00040666" w:rsidRDefault="00040666" w:rsidP="00040666">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954F96" w:rsidRPr="00CD0F47" w:rsidRDefault="00954F96" w:rsidP="00040666">
      <w:pPr>
        <w:suppressAutoHyphens w:val="0"/>
        <w:jc w:val="both"/>
        <w:rPr>
          <w:rFonts w:ascii="Calibri" w:hAnsi="Calibri"/>
          <w:color w:val="000000"/>
        </w:rPr>
      </w:pPr>
    </w:p>
    <w:p w:rsidR="00040666" w:rsidRPr="006153F2" w:rsidRDefault="00857FFE" w:rsidP="00040666">
      <w:pPr>
        <w:shd w:val="clear" w:color="auto" w:fill="E0E0E0"/>
        <w:jc w:val="both"/>
        <w:rPr>
          <w:b/>
          <w:shd w:val="clear" w:color="auto" w:fill="E6E6E6"/>
        </w:rPr>
      </w:pPr>
      <w:hyperlink r:id="rId329" w:history="1">
        <w:r w:rsidR="00040666" w:rsidRPr="002524EC">
          <w:rPr>
            <w:b/>
            <w:color w:val="0000FF"/>
            <w:u w:val="single"/>
            <w:shd w:val="clear" w:color="auto" w:fill="E6E6E6"/>
          </w:rPr>
          <w:t>ΥΑ 1043/4523/1996</w:t>
        </w:r>
      </w:hyperlink>
      <w:r w:rsidR="00040666"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040666" w:rsidRPr="002524EC" w:rsidRDefault="00040666" w:rsidP="00040666">
      <w:pPr>
        <w:shd w:val="clear" w:color="auto" w:fill="E0E0E0"/>
        <w:jc w:val="both"/>
        <w:rPr>
          <w:b/>
          <w:shd w:val="clear" w:color="auto" w:fill="E6E6E6"/>
        </w:rPr>
      </w:pPr>
      <w:r w:rsidRPr="002524EC">
        <w:rPr>
          <w:b/>
          <w:shd w:val="clear" w:color="auto" w:fill="E6E6E6"/>
        </w:rPr>
        <w:t>(ΦΕΚ Β΄/422/31-5-1996)</w:t>
      </w:r>
    </w:p>
    <w:p w:rsidR="00040666" w:rsidRPr="002524EC" w:rsidRDefault="00040666" w:rsidP="00040666">
      <w:pPr>
        <w:suppressAutoHyphens w:val="0"/>
        <w:jc w:val="center"/>
        <w:rPr>
          <w:rFonts w:ascii="Calibri" w:hAnsi="Calibri"/>
          <w:b/>
          <w:color w:val="000000"/>
          <w:u w:val="single"/>
        </w:rPr>
      </w:pPr>
    </w:p>
    <w:p w:rsidR="00040666" w:rsidRPr="002524EC" w:rsidRDefault="00857FFE" w:rsidP="00040666">
      <w:pPr>
        <w:shd w:val="clear" w:color="auto" w:fill="E0E0E0"/>
        <w:jc w:val="both"/>
        <w:rPr>
          <w:b/>
          <w:shd w:val="clear" w:color="auto" w:fill="E6E6E6"/>
        </w:rPr>
      </w:pPr>
      <w:hyperlink r:id="rId330"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3936/16697/1997</w:t>
        </w:r>
      </w:hyperlink>
      <w:r w:rsidR="00040666"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040666" w:rsidRPr="006153F2" w:rsidRDefault="00040666" w:rsidP="00040666">
      <w:pPr>
        <w:shd w:val="clear" w:color="auto" w:fill="E0E0E0"/>
        <w:jc w:val="both"/>
        <w:rPr>
          <w:b/>
          <w:shd w:val="clear" w:color="auto" w:fill="E6E6E6"/>
        </w:rPr>
      </w:pPr>
      <w:r w:rsidRPr="002524EC">
        <w:rPr>
          <w:b/>
          <w:shd w:val="clear" w:color="auto" w:fill="E6E6E6"/>
        </w:rPr>
        <w:t xml:space="preserve">(ΦΕΚ Β΄/612/21-7-1997) </w:t>
      </w:r>
    </w:p>
    <w:p w:rsidR="00040666" w:rsidRPr="006153F2"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Η ως άνω ΥΑ τροποποιείται από:</w:t>
      </w:r>
    </w:p>
    <w:p w:rsidR="00040666" w:rsidRPr="00C35DBD" w:rsidRDefault="00040666" w:rsidP="00040666">
      <w:pPr>
        <w:shd w:val="clear" w:color="auto" w:fill="E0E0E0"/>
        <w:jc w:val="both"/>
        <w:rPr>
          <w:b/>
          <w:shd w:val="clear" w:color="auto" w:fill="E6E6E6"/>
        </w:rPr>
      </w:pPr>
    </w:p>
    <w:p w:rsidR="00040666" w:rsidRPr="002524EC" w:rsidRDefault="00857FFE" w:rsidP="00040666">
      <w:pPr>
        <w:shd w:val="clear" w:color="auto" w:fill="E0E0E0"/>
        <w:jc w:val="both"/>
        <w:rPr>
          <w:b/>
          <w:shd w:val="clear" w:color="auto" w:fill="E6E6E6"/>
        </w:rPr>
      </w:pPr>
      <w:hyperlink r:id="rId331" w:history="1">
        <w:r w:rsidR="00040666" w:rsidRPr="002524EC">
          <w:rPr>
            <w:b/>
            <w:color w:val="0000FF"/>
            <w:u w:val="single"/>
            <w:shd w:val="clear" w:color="auto" w:fill="E6E6E6"/>
          </w:rPr>
          <w:t>ΥΑ ΔΙΔΚ/Φ.38/οικ.4424/2012</w:t>
        </w:r>
      </w:hyperlink>
      <w:r w:rsidR="00040666" w:rsidRPr="002524EC">
        <w:rPr>
          <w:b/>
          <w:shd w:val="clear" w:color="auto" w:fill="E6E6E6"/>
        </w:rPr>
        <w:t xml:space="preserve"> «Τροποποίηση της </w:t>
      </w:r>
      <w:proofErr w:type="spellStart"/>
      <w:r w:rsidR="00040666" w:rsidRPr="002524EC">
        <w:rPr>
          <w:b/>
          <w:shd w:val="clear" w:color="auto" w:fill="E6E6E6"/>
        </w:rPr>
        <w:t>αριθμ</w:t>
      </w:r>
      <w:proofErr w:type="spellEnd"/>
      <w:r w:rsidR="00040666"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040666" w:rsidRPr="002524EC" w:rsidRDefault="00040666" w:rsidP="00040666">
      <w:pPr>
        <w:suppressAutoHyphens w:val="0"/>
        <w:jc w:val="both"/>
        <w:rPr>
          <w:rFonts w:ascii="Calibri" w:hAnsi="Calibri"/>
          <w:b/>
          <w:color w:val="000000"/>
          <w:u w:val="single"/>
        </w:rPr>
      </w:pPr>
    </w:p>
    <w:p w:rsidR="00040666" w:rsidRPr="002524EC" w:rsidRDefault="00857FFE" w:rsidP="00040666">
      <w:pPr>
        <w:shd w:val="clear" w:color="auto" w:fill="E0E0E0"/>
        <w:jc w:val="both"/>
        <w:rPr>
          <w:b/>
          <w:shd w:val="clear" w:color="auto" w:fill="E6E6E6"/>
        </w:rPr>
      </w:pPr>
      <w:hyperlink r:id="rId332" w:history="1">
        <w:r w:rsidR="00040666" w:rsidRPr="002524EC">
          <w:rPr>
            <w:b/>
            <w:color w:val="0000FF"/>
            <w:u w:val="single"/>
            <w:shd w:val="clear" w:color="auto" w:fill="E6E6E6"/>
          </w:rPr>
          <w:t>ΚΥΑ 1273/15994/2001</w:t>
        </w:r>
      </w:hyperlink>
      <w:r w:rsidR="00040666" w:rsidRPr="002524EC">
        <w:rPr>
          <w:b/>
          <w:shd w:val="clear" w:color="auto" w:fill="E6E6E6"/>
        </w:rPr>
        <w:t xml:space="preserve"> «Αύξηση </w:t>
      </w:r>
      <w:proofErr w:type="spellStart"/>
      <w:r w:rsidR="00040666" w:rsidRPr="002524EC">
        <w:rPr>
          <w:b/>
          <w:shd w:val="clear" w:color="auto" w:fill="E6E6E6"/>
        </w:rPr>
        <w:t>ανωτάτου</w:t>
      </w:r>
      <w:proofErr w:type="spellEnd"/>
      <w:r w:rsidR="00040666"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040666" w:rsidRPr="002524EC" w:rsidRDefault="00040666" w:rsidP="00040666">
      <w:pPr>
        <w:suppressAutoHyphens w:val="0"/>
        <w:jc w:val="both"/>
        <w:rPr>
          <w:rFonts w:ascii="Calibri" w:hAnsi="Calibri"/>
          <w:b/>
          <w:color w:val="000000"/>
          <w:u w:val="single"/>
        </w:rPr>
      </w:pPr>
    </w:p>
    <w:p w:rsidR="00040666" w:rsidRPr="002524EC" w:rsidRDefault="00857FFE" w:rsidP="00040666">
      <w:pPr>
        <w:shd w:val="clear" w:color="auto" w:fill="E0E0E0"/>
        <w:jc w:val="both"/>
        <w:rPr>
          <w:b/>
          <w:shd w:val="clear" w:color="auto" w:fill="E6E6E6"/>
        </w:rPr>
      </w:pPr>
      <w:hyperlink r:id="rId333" w:history="1">
        <w:r w:rsidR="00040666" w:rsidRPr="002524EC">
          <w:rPr>
            <w:b/>
            <w:color w:val="0000FF"/>
            <w:u w:val="single"/>
            <w:shd w:val="clear" w:color="auto" w:fill="E6E6E6"/>
          </w:rPr>
          <w:t>Ν 3320/2005</w:t>
        </w:r>
      </w:hyperlink>
      <w:r w:rsidR="00040666"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040666" w:rsidRPr="002524EC" w:rsidRDefault="00040666" w:rsidP="00040666">
      <w:pPr>
        <w:shd w:val="clear" w:color="auto" w:fill="E0E0E0"/>
        <w:jc w:val="both"/>
        <w:rPr>
          <w:b/>
          <w:shd w:val="clear" w:color="auto" w:fill="E6E6E6"/>
        </w:rPr>
      </w:pPr>
      <w:r w:rsidRPr="002524EC">
        <w:rPr>
          <w:b/>
          <w:shd w:val="clear" w:color="auto" w:fill="E6E6E6"/>
        </w:rPr>
        <w:t>(ΦΕΚ Α΄/48/23-2-2005)</w:t>
      </w:r>
    </w:p>
    <w:p w:rsidR="00040666" w:rsidRPr="00564C40" w:rsidRDefault="00040666" w:rsidP="00040666">
      <w:pPr>
        <w:suppressAutoHyphens w:val="0"/>
        <w:jc w:val="center"/>
        <w:rPr>
          <w:rFonts w:ascii="Calibri" w:hAnsi="Calibri"/>
          <w:b/>
          <w:color w:val="000000"/>
          <w:sz w:val="16"/>
          <w:szCs w:val="16"/>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26</w:t>
      </w:r>
    </w:p>
    <w:p w:rsidR="00040666" w:rsidRPr="00564C40" w:rsidRDefault="00040666" w:rsidP="00040666">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Default="00040666" w:rsidP="00040666">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040666" w:rsidRPr="002524EC" w:rsidRDefault="00040666" w:rsidP="00040666">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040666" w:rsidRPr="002524EC" w:rsidRDefault="00040666" w:rsidP="00040666">
      <w:pPr>
        <w:suppressAutoHyphens w:val="0"/>
        <w:rPr>
          <w:rFonts w:ascii="Calibri" w:hAnsi="Calibri"/>
          <w:b/>
          <w:color w:val="000000"/>
          <w:u w:val="single"/>
        </w:rPr>
      </w:pPr>
    </w:p>
    <w:p w:rsidR="00040666" w:rsidRPr="00C35DBD" w:rsidRDefault="00857FFE" w:rsidP="00040666">
      <w:pPr>
        <w:shd w:val="clear" w:color="auto" w:fill="E0E0E0"/>
        <w:jc w:val="both"/>
        <w:rPr>
          <w:b/>
          <w:shd w:val="clear" w:color="auto" w:fill="E6E6E6"/>
        </w:rPr>
      </w:pPr>
      <w:hyperlink r:id="rId334" w:history="1">
        <w:r w:rsidR="00040666" w:rsidRPr="002524EC">
          <w:rPr>
            <w:b/>
            <w:color w:val="0000FF"/>
            <w:u w:val="single"/>
            <w:shd w:val="clear" w:color="auto" w:fill="E6E6E6"/>
          </w:rPr>
          <w:t>Ν. 489/1976</w:t>
        </w:r>
      </w:hyperlink>
      <w:r w:rsidR="00040666" w:rsidRPr="002524EC">
        <w:rPr>
          <w:b/>
          <w:shd w:val="clear" w:color="auto" w:fill="E6E6E6"/>
        </w:rPr>
        <w:t xml:space="preserve"> «Περί υποχρεωτικής ασφαλίσεως της εξ ατυχημάτων αυτοκινήτων αστικής ευθύνης»  (ΦΕΚ Α΄/331/11-12-1976)</w:t>
      </w:r>
    </w:p>
    <w:p w:rsidR="00040666" w:rsidRPr="00C35DBD" w:rsidRDefault="00040666" w:rsidP="00040666">
      <w:pPr>
        <w:shd w:val="clear" w:color="auto" w:fill="E0E0E0"/>
        <w:jc w:val="both"/>
        <w:rPr>
          <w:b/>
          <w:shd w:val="clear" w:color="auto" w:fill="E6E6E6"/>
        </w:rPr>
      </w:pPr>
    </w:p>
    <w:p w:rsidR="00040666" w:rsidRPr="00C35DBD" w:rsidRDefault="00040666" w:rsidP="00040666">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040666" w:rsidRPr="00C35DBD" w:rsidRDefault="00040666" w:rsidP="00040666">
      <w:pPr>
        <w:shd w:val="clear" w:color="auto" w:fill="E0E0E0"/>
        <w:jc w:val="both"/>
        <w:rPr>
          <w:b/>
          <w:shd w:val="clear" w:color="auto" w:fill="E6E6E6"/>
        </w:rPr>
      </w:pPr>
    </w:p>
    <w:p w:rsidR="00040666" w:rsidRPr="002524EC" w:rsidRDefault="00857FFE" w:rsidP="00040666">
      <w:pPr>
        <w:shd w:val="clear" w:color="auto" w:fill="E0E0E0"/>
        <w:jc w:val="both"/>
        <w:rPr>
          <w:b/>
          <w:shd w:val="clear" w:color="auto" w:fill="E6E6E6"/>
        </w:rPr>
      </w:pPr>
      <w:hyperlink r:id="rId335" w:history="1">
        <w:r w:rsidR="00040666" w:rsidRPr="002524EC">
          <w:rPr>
            <w:b/>
            <w:color w:val="0000FF"/>
            <w:u w:val="single"/>
            <w:shd w:val="clear" w:color="auto" w:fill="E6E6E6"/>
          </w:rPr>
          <w:t>ΠΔ 237/1986</w:t>
        </w:r>
      </w:hyperlink>
      <w:r w:rsidR="00040666"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040666" w:rsidRPr="002524EC" w:rsidRDefault="00040666" w:rsidP="00040666">
      <w:pPr>
        <w:suppressAutoHyphens w:val="0"/>
        <w:rPr>
          <w:rFonts w:ascii="Calibri" w:hAnsi="Calibri"/>
          <w:b/>
          <w:color w:val="000000"/>
          <w:sz w:val="22"/>
          <w:szCs w:val="22"/>
          <w:u w:val="single"/>
        </w:rPr>
      </w:pPr>
    </w:p>
    <w:p w:rsidR="00040666" w:rsidRPr="002524EC" w:rsidRDefault="00857FFE" w:rsidP="00040666">
      <w:pPr>
        <w:shd w:val="clear" w:color="auto" w:fill="E0E0E0"/>
        <w:jc w:val="both"/>
        <w:rPr>
          <w:b/>
          <w:shd w:val="clear" w:color="auto" w:fill="E6E6E6"/>
        </w:rPr>
      </w:pPr>
      <w:hyperlink r:id="rId336" w:history="1">
        <w:r w:rsidR="00040666" w:rsidRPr="002524EC">
          <w:rPr>
            <w:b/>
            <w:color w:val="0000FF"/>
            <w:u w:val="single"/>
            <w:shd w:val="clear" w:color="auto" w:fill="E6E6E6"/>
          </w:rPr>
          <w:t>Ν. 976/1979</w:t>
        </w:r>
      </w:hyperlink>
      <w:r w:rsidR="00040666"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040666" w:rsidRPr="006153F2" w:rsidRDefault="00040666" w:rsidP="00040666">
      <w:pPr>
        <w:shd w:val="clear" w:color="auto" w:fill="E0E0E0"/>
        <w:jc w:val="both"/>
        <w:rPr>
          <w:b/>
          <w:shd w:val="clear" w:color="auto" w:fill="E6E6E6"/>
        </w:rPr>
      </w:pPr>
      <w:r w:rsidRPr="002524EC">
        <w:rPr>
          <w:b/>
          <w:shd w:val="clear" w:color="auto" w:fill="E6E6E6"/>
        </w:rPr>
        <w:t>(ΦΕΚ Α΄/236/16-10-1979)</w:t>
      </w:r>
    </w:p>
    <w:p w:rsidR="00040666" w:rsidRPr="002524EC" w:rsidRDefault="00857FFE" w:rsidP="00040666">
      <w:pPr>
        <w:shd w:val="clear" w:color="auto" w:fill="E0E0E0"/>
        <w:jc w:val="both"/>
        <w:rPr>
          <w:b/>
          <w:shd w:val="clear" w:color="auto" w:fill="E6E6E6"/>
        </w:rPr>
      </w:pPr>
      <w:hyperlink r:id="rId337" w:history="1">
        <w:r w:rsidR="00040666" w:rsidRPr="002524EC">
          <w:rPr>
            <w:b/>
            <w:color w:val="0000FF"/>
            <w:u w:val="single"/>
            <w:shd w:val="clear" w:color="auto" w:fill="E6E6E6"/>
          </w:rPr>
          <w:t>ΥΑ 5890/4513/1990</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Β΄/5/9-1-1991)</w:t>
      </w:r>
    </w:p>
    <w:p w:rsidR="00040666" w:rsidRPr="002524EC" w:rsidRDefault="00040666" w:rsidP="00040666">
      <w:pPr>
        <w:suppressAutoHyphens w:val="0"/>
        <w:rPr>
          <w:rFonts w:ascii="Calibri" w:hAnsi="Calibri"/>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857FFE" w:rsidP="00040666">
      <w:pPr>
        <w:shd w:val="clear" w:color="auto" w:fill="E0E0E0"/>
        <w:jc w:val="both"/>
        <w:rPr>
          <w:b/>
          <w:shd w:val="clear" w:color="auto" w:fill="E6E6E6"/>
        </w:rPr>
      </w:pPr>
      <w:hyperlink r:id="rId338" w:history="1">
        <w:r w:rsidR="00040666" w:rsidRPr="002524EC">
          <w:rPr>
            <w:b/>
            <w:color w:val="0000FF"/>
            <w:u w:val="single"/>
            <w:shd w:val="clear" w:color="auto" w:fill="E6E6E6"/>
          </w:rPr>
          <w:t>ΥΑ 6/553/1994</w:t>
        </w:r>
      </w:hyperlink>
      <w:r w:rsidR="00040666" w:rsidRPr="002524EC">
        <w:rPr>
          <w:b/>
          <w:shd w:val="clear" w:color="auto" w:fill="E6E6E6"/>
        </w:rPr>
        <w:t xml:space="preserve"> «Αναπροσαρμογή ποσού του άρθρου 4 του Ν. 976/79»  </w:t>
      </w:r>
    </w:p>
    <w:p w:rsidR="00040666" w:rsidRPr="002524EC" w:rsidRDefault="00040666" w:rsidP="00040666">
      <w:pPr>
        <w:shd w:val="clear" w:color="auto" w:fill="E0E0E0"/>
        <w:jc w:val="both"/>
        <w:rPr>
          <w:b/>
          <w:shd w:val="clear" w:color="auto" w:fill="E6E6E6"/>
        </w:rPr>
      </w:pPr>
      <w:r w:rsidRPr="002524EC">
        <w:rPr>
          <w:b/>
          <w:shd w:val="clear" w:color="auto" w:fill="E6E6E6"/>
        </w:rPr>
        <w:t>(ΦΕΚ Β΄/43/26-1-1994)</w:t>
      </w:r>
    </w:p>
    <w:p w:rsidR="00040666" w:rsidRPr="002524EC" w:rsidRDefault="00040666" w:rsidP="00040666">
      <w:pPr>
        <w:suppressAutoHyphens w:val="0"/>
        <w:jc w:val="both"/>
        <w:rPr>
          <w:rFonts w:ascii="Calibri" w:hAnsi="Calibri"/>
          <w:color w:val="000000"/>
          <w:sz w:val="22"/>
          <w:szCs w:val="22"/>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040666" w:rsidRPr="002524EC" w:rsidRDefault="00040666" w:rsidP="00040666">
      <w:pPr>
        <w:suppressAutoHyphens w:val="0"/>
        <w:jc w:val="center"/>
        <w:rPr>
          <w:rFonts w:ascii="Calibri" w:hAnsi="Calibri"/>
          <w:b/>
          <w:color w:val="000000"/>
          <w:sz w:val="22"/>
          <w:szCs w:val="22"/>
          <w:u w:val="single"/>
        </w:rPr>
      </w:pPr>
    </w:p>
    <w:p w:rsidR="00040666" w:rsidRPr="002524EC" w:rsidRDefault="00857FFE" w:rsidP="00040666">
      <w:pPr>
        <w:shd w:val="clear" w:color="auto" w:fill="E0E0E0"/>
        <w:jc w:val="both"/>
        <w:rPr>
          <w:b/>
          <w:shd w:val="clear" w:color="auto" w:fill="E6E6E6"/>
        </w:rPr>
      </w:pPr>
      <w:hyperlink r:id="rId339"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2119/9492/1999</w:t>
        </w:r>
      </w:hyperlink>
      <w:r w:rsidR="00040666" w:rsidRPr="002524EC">
        <w:rPr>
          <w:b/>
          <w:shd w:val="clear" w:color="auto" w:fill="E6E6E6"/>
        </w:rPr>
        <w:t xml:space="preserve"> «Αναπροσαρμογή του ποσού του άρθρου 4 του Ν. 976/1979»  (ΦΕΚ Β΄/885/26-5-1999)</w:t>
      </w:r>
    </w:p>
    <w:p w:rsidR="00040666" w:rsidRPr="002524EC" w:rsidRDefault="00040666" w:rsidP="00040666">
      <w:pPr>
        <w:suppressAutoHyphens w:val="0"/>
        <w:jc w:val="both"/>
        <w:rPr>
          <w:rFonts w:ascii="Calibri" w:hAnsi="Calibri"/>
          <w:b/>
          <w:color w:val="000000"/>
          <w:sz w:val="22"/>
          <w:szCs w:val="22"/>
          <w:u w:val="single"/>
        </w:rPr>
      </w:pPr>
    </w:p>
    <w:p w:rsidR="00040666" w:rsidRPr="002524EC" w:rsidRDefault="00040666" w:rsidP="00040666">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040666" w:rsidRPr="002524EC" w:rsidRDefault="00040666" w:rsidP="00040666">
      <w:pPr>
        <w:suppressAutoHyphens w:val="0"/>
        <w:jc w:val="both"/>
        <w:rPr>
          <w:rFonts w:ascii="Calibri" w:hAnsi="Calibri"/>
          <w:color w:val="000000"/>
          <w:sz w:val="22"/>
          <w:szCs w:val="22"/>
        </w:rPr>
      </w:pPr>
    </w:p>
    <w:p w:rsidR="00040666" w:rsidRPr="002524EC" w:rsidRDefault="00857FFE" w:rsidP="00040666">
      <w:pPr>
        <w:shd w:val="clear" w:color="auto" w:fill="E0E0E0"/>
        <w:jc w:val="both"/>
        <w:rPr>
          <w:b/>
          <w:shd w:val="clear" w:color="auto" w:fill="E6E6E6"/>
        </w:rPr>
      </w:pPr>
      <w:hyperlink r:id="rId340" w:history="1">
        <w:r w:rsidR="00040666" w:rsidRPr="002524EC">
          <w:rPr>
            <w:b/>
            <w:color w:val="0000FF"/>
            <w:u w:val="single"/>
            <w:shd w:val="clear" w:color="auto" w:fill="E6E6E6"/>
          </w:rPr>
          <w:t xml:space="preserve">ΥΑ </w:t>
        </w:r>
        <w:proofErr w:type="spellStart"/>
        <w:r w:rsidR="00040666" w:rsidRPr="002524EC">
          <w:rPr>
            <w:b/>
            <w:color w:val="0000FF"/>
            <w:u w:val="single"/>
            <w:shd w:val="clear" w:color="auto" w:fill="E6E6E6"/>
          </w:rPr>
          <w:t>οικ</w:t>
        </w:r>
        <w:proofErr w:type="spellEnd"/>
        <w:r w:rsidR="00040666" w:rsidRPr="002524EC">
          <w:rPr>
            <w:b/>
            <w:color w:val="0000FF"/>
            <w:u w:val="single"/>
            <w:shd w:val="clear" w:color="auto" w:fill="E6E6E6"/>
          </w:rPr>
          <w:t xml:space="preserve"> 1/152/2006</w:t>
        </w:r>
      </w:hyperlink>
      <w:r w:rsidR="00040666"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Β΄/6/4-1-2006)</w:t>
      </w:r>
    </w:p>
    <w:p w:rsidR="00040666" w:rsidRPr="002524EC" w:rsidRDefault="00040666" w:rsidP="00040666">
      <w:pPr>
        <w:suppressAutoHyphens w:val="0"/>
        <w:jc w:val="both"/>
        <w:rPr>
          <w:rFonts w:ascii="Calibri" w:hAnsi="Calibri"/>
          <w:color w:val="000000"/>
          <w:sz w:val="22"/>
          <w:szCs w:val="22"/>
        </w:rPr>
      </w:pPr>
    </w:p>
    <w:p w:rsidR="00040666" w:rsidRPr="002524EC" w:rsidRDefault="00857FFE" w:rsidP="00040666">
      <w:pPr>
        <w:shd w:val="clear" w:color="auto" w:fill="E0E0E0"/>
        <w:jc w:val="both"/>
        <w:rPr>
          <w:b/>
          <w:shd w:val="clear" w:color="auto" w:fill="E6E6E6"/>
        </w:rPr>
      </w:pPr>
      <w:hyperlink r:id="rId341" w:history="1">
        <w:r w:rsidR="00040666" w:rsidRPr="002524EC">
          <w:rPr>
            <w:b/>
            <w:color w:val="0000FF"/>
            <w:u w:val="single"/>
            <w:shd w:val="clear" w:color="auto" w:fill="E6E6E6"/>
          </w:rPr>
          <w:t>Ν. 3746/2009</w:t>
        </w:r>
      </w:hyperlink>
      <w:r w:rsidR="00040666"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040666" w:rsidRPr="00280954" w:rsidRDefault="00040666" w:rsidP="00040666">
      <w:pPr>
        <w:shd w:val="clear" w:color="auto" w:fill="E0E0E0"/>
        <w:jc w:val="both"/>
        <w:rPr>
          <w:b/>
          <w:shd w:val="clear" w:color="auto" w:fill="E6E6E6"/>
        </w:rPr>
      </w:pPr>
      <w:r w:rsidRPr="002524EC">
        <w:rPr>
          <w:b/>
          <w:shd w:val="clear" w:color="auto" w:fill="E6E6E6"/>
        </w:rPr>
        <w:t>(ΦΕΚ Α΄/27/16-2-2009)</w:t>
      </w:r>
    </w:p>
    <w:p w:rsidR="00040666" w:rsidRDefault="00040666" w:rsidP="00040666">
      <w:pPr>
        <w:suppressAutoHyphens w:val="0"/>
        <w:jc w:val="center"/>
        <w:rPr>
          <w:rFonts w:ascii="Calibri" w:hAnsi="Calibri"/>
          <w:color w:val="000000"/>
          <w:u w:val="single"/>
        </w:rPr>
      </w:pPr>
    </w:p>
    <w:p w:rsidR="00040666" w:rsidRPr="00280954" w:rsidRDefault="00040666" w:rsidP="00040666">
      <w:pPr>
        <w:suppressAutoHyphens w:val="0"/>
        <w:jc w:val="center"/>
        <w:rPr>
          <w:rFonts w:ascii="Calibri" w:hAnsi="Calibri"/>
          <w:color w:val="000000"/>
          <w:u w:val="single"/>
        </w:rPr>
      </w:pPr>
      <w:r w:rsidRPr="002524EC">
        <w:rPr>
          <w:rFonts w:ascii="Calibri" w:hAnsi="Calibri"/>
          <w:color w:val="000000"/>
          <w:u w:val="single"/>
        </w:rPr>
        <w:t>Άρθρο 31</w:t>
      </w:r>
    </w:p>
    <w:p w:rsidR="00040666" w:rsidRPr="002524EC" w:rsidRDefault="00040666" w:rsidP="00040666">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040666" w:rsidRPr="002524EC" w:rsidRDefault="00040666" w:rsidP="00040666">
      <w:pPr>
        <w:suppressAutoHyphens w:val="0"/>
        <w:jc w:val="both"/>
        <w:rPr>
          <w:rFonts w:ascii="Calibri" w:hAnsi="Calibri"/>
          <w:color w:val="000000"/>
          <w:sz w:val="22"/>
          <w:szCs w:val="22"/>
        </w:rPr>
      </w:pPr>
    </w:p>
    <w:p w:rsidR="00040666" w:rsidRPr="002524EC" w:rsidRDefault="00857FFE" w:rsidP="00040666">
      <w:pPr>
        <w:shd w:val="clear" w:color="auto" w:fill="E0E0E0"/>
        <w:jc w:val="both"/>
        <w:rPr>
          <w:b/>
          <w:shd w:val="clear" w:color="auto" w:fill="E6E6E6"/>
        </w:rPr>
      </w:pPr>
      <w:hyperlink r:id="rId342" w:history="1">
        <w:r w:rsidR="00040666" w:rsidRPr="002524EC">
          <w:rPr>
            <w:b/>
            <w:color w:val="0000FF"/>
            <w:u w:val="single"/>
            <w:shd w:val="clear" w:color="auto" w:fill="E6E6E6"/>
          </w:rPr>
          <w:t>ΥΑ ΔΙΑΔΠ/3305/2010</w:t>
        </w:r>
      </w:hyperlink>
      <w:r w:rsidR="00040666"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040666" w:rsidRPr="002524EC" w:rsidRDefault="00040666" w:rsidP="00040666">
      <w:pPr>
        <w:shd w:val="clear" w:color="auto" w:fill="E0E0E0"/>
        <w:jc w:val="both"/>
        <w:rPr>
          <w:b/>
          <w:shd w:val="clear" w:color="auto" w:fill="E6E6E6"/>
        </w:rPr>
      </w:pPr>
      <w:r w:rsidRPr="002524EC">
        <w:rPr>
          <w:b/>
          <w:shd w:val="clear" w:color="auto" w:fill="E6E6E6"/>
        </w:rPr>
        <w:t>(ΦΕΚ Β΄/226/5-3-2010)</w:t>
      </w:r>
    </w:p>
    <w:p w:rsidR="00040666" w:rsidRPr="002524EC" w:rsidRDefault="00040666" w:rsidP="00040666">
      <w:pPr>
        <w:suppressAutoHyphens w:val="0"/>
        <w:jc w:val="both"/>
        <w:rPr>
          <w:rFonts w:ascii="Calibri" w:hAnsi="Calibri"/>
          <w:color w:val="000000"/>
          <w:sz w:val="22"/>
          <w:szCs w:val="22"/>
        </w:rPr>
      </w:pPr>
    </w:p>
    <w:p w:rsidR="00B46612" w:rsidRPr="001D28B2" w:rsidRDefault="00857FFE" w:rsidP="001D28B2">
      <w:pPr>
        <w:shd w:val="clear" w:color="auto" w:fill="E0E0E0"/>
        <w:jc w:val="both"/>
        <w:rPr>
          <w:b/>
          <w:shd w:val="clear" w:color="auto" w:fill="E6E6E6"/>
        </w:rPr>
      </w:pPr>
      <w:hyperlink r:id="rId343" w:history="1">
        <w:r w:rsidR="00040666" w:rsidRPr="002524EC">
          <w:rPr>
            <w:b/>
            <w:color w:val="0000FF"/>
            <w:u w:val="single"/>
            <w:shd w:val="clear" w:color="auto" w:fill="E6E6E6"/>
          </w:rPr>
          <w:t>ΥΑ ΔΙΑΔΠ/Φ.Α.3.1/18009//2010</w:t>
        </w:r>
      </w:hyperlink>
      <w:r w:rsidR="00040666" w:rsidRPr="002524EC">
        <w:rPr>
          <w:b/>
          <w:shd w:val="clear" w:color="auto" w:fill="E6E6E6"/>
        </w:rPr>
        <w:t xml:space="preserve"> «Ανάκληση της </w:t>
      </w:r>
      <w:proofErr w:type="spellStart"/>
      <w:r w:rsidR="00040666" w:rsidRPr="002524EC">
        <w:rPr>
          <w:b/>
          <w:shd w:val="clear" w:color="auto" w:fill="E6E6E6"/>
        </w:rPr>
        <w:t>αριθμ</w:t>
      </w:r>
      <w:proofErr w:type="spellEnd"/>
      <w:r w:rsidR="00040666"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1D28B2" w:rsidRDefault="001D28B2" w:rsidP="00040666">
      <w:pPr>
        <w:tabs>
          <w:tab w:val="left" w:pos="1188"/>
          <w:tab w:val="left" w:pos="3888"/>
        </w:tabs>
        <w:jc w:val="center"/>
        <w:outlineLvl w:val="1"/>
        <w:rPr>
          <w:rFonts w:ascii="Calibri" w:hAnsi="Calibri"/>
          <w:b/>
          <w:sz w:val="32"/>
          <w:szCs w:val="32"/>
        </w:rPr>
      </w:pPr>
      <w:bookmarkStart w:id="102" w:name="_Toc34837645"/>
    </w:p>
    <w:p w:rsidR="001D28B2" w:rsidRDefault="001D28B2" w:rsidP="00040666">
      <w:pPr>
        <w:tabs>
          <w:tab w:val="left" w:pos="1188"/>
          <w:tab w:val="left" w:pos="3888"/>
        </w:tabs>
        <w:jc w:val="center"/>
        <w:outlineLvl w:val="1"/>
        <w:rPr>
          <w:rFonts w:ascii="Calibri" w:hAnsi="Calibri"/>
          <w:b/>
          <w:sz w:val="32"/>
          <w:szCs w:val="32"/>
        </w:rPr>
      </w:pPr>
    </w:p>
    <w:p w:rsidR="001D28B2" w:rsidRDefault="001D28B2" w:rsidP="00203984">
      <w:pPr>
        <w:tabs>
          <w:tab w:val="left" w:pos="1188"/>
          <w:tab w:val="left" w:pos="3888"/>
        </w:tabs>
        <w:outlineLvl w:val="1"/>
        <w:rPr>
          <w:rFonts w:ascii="Calibri" w:hAnsi="Calibri"/>
          <w:b/>
          <w:sz w:val="32"/>
          <w:szCs w:val="32"/>
        </w:rPr>
      </w:pPr>
    </w:p>
    <w:p w:rsidR="001B6265" w:rsidRDefault="001B6265" w:rsidP="00203984">
      <w:pPr>
        <w:tabs>
          <w:tab w:val="left" w:pos="1188"/>
          <w:tab w:val="left" w:pos="3888"/>
        </w:tabs>
        <w:outlineLvl w:val="1"/>
        <w:rPr>
          <w:rFonts w:ascii="Calibri" w:hAnsi="Calibri"/>
          <w:b/>
          <w:sz w:val="32"/>
          <w:szCs w:val="32"/>
        </w:rPr>
      </w:pPr>
    </w:p>
    <w:p w:rsidR="00040666" w:rsidRPr="002524EC" w:rsidRDefault="00040666" w:rsidP="00040666">
      <w:pPr>
        <w:tabs>
          <w:tab w:val="left" w:pos="1188"/>
          <w:tab w:val="left" w:pos="3888"/>
        </w:tabs>
        <w:jc w:val="center"/>
        <w:outlineLvl w:val="1"/>
        <w:rPr>
          <w:rFonts w:ascii="Calibri" w:hAnsi="Calibri"/>
          <w:b/>
          <w:sz w:val="32"/>
          <w:szCs w:val="32"/>
        </w:rPr>
      </w:pPr>
      <w:r>
        <w:rPr>
          <w:rFonts w:ascii="Calibri" w:hAnsi="Calibri"/>
          <w:b/>
          <w:sz w:val="32"/>
          <w:szCs w:val="32"/>
        </w:rPr>
        <w:t>Γ</w:t>
      </w:r>
      <w:r w:rsidRPr="002524EC">
        <w:rPr>
          <w:rFonts w:ascii="Calibri" w:hAnsi="Calibri"/>
          <w:b/>
          <w:sz w:val="32"/>
          <w:szCs w:val="32"/>
        </w:rPr>
        <w:t>. ΣΥΛΛΟΓΗ ΔΙΑΤΑΞΕΩΝ ΓΙΑ ΤΟ ΠΕΙΘΑΡΧΙΚΟ ΔΙΚΑΙΟ</w:t>
      </w:r>
      <w:bookmarkEnd w:id="102"/>
    </w:p>
    <w:p w:rsidR="00040666" w:rsidRPr="002524EC" w:rsidRDefault="00040666" w:rsidP="00040666">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040666" w:rsidRPr="002524EC" w:rsidTr="00040666">
        <w:tc>
          <w:tcPr>
            <w:tcW w:w="4962" w:type="dxa"/>
            <w:shd w:val="clear" w:color="auto" w:fill="FFC000"/>
          </w:tcPr>
          <w:p w:rsidR="00040666" w:rsidRPr="002524EC" w:rsidRDefault="00040666" w:rsidP="00040666">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040666" w:rsidRDefault="00040666" w:rsidP="00040666">
      <w:pPr>
        <w:suppressAutoHyphens w:val="0"/>
        <w:jc w:val="both"/>
        <w:rPr>
          <w:b/>
          <w:shd w:val="clear" w:color="auto" w:fill="E6E6E6"/>
          <w:lang w:eastAsia="el-GR"/>
        </w:rPr>
      </w:pPr>
    </w:p>
    <w:p w:rsidR="00040666" w:rsidRPr="002524EC" w:rsidRDefault="00040666" w:rsidP="00040666">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040666" w:rsidRPr="002524EC" w:rsidRDefault="00040666" w:rsidP="00040666">
      <w:pPr>
        <w:suppressAutoHyphens w:val="0"/>
        <w:jc w:val="both"/>
        <w:rPr>
          <w:b/>
          <w:shd w:val="clear" w:color="auto" w:fill="E6E6E6"/>
          <w:lang w:eastAsia="el-GR"/>
        </w:rPr>
      </w:pPr>
    </w:p>
    <w:p w:rsidR="00040666" w:rsidRPr="00DB5BD5" w:rsidRDefault="00857FFE" w:rsidP="00040666">
      <w:pPr>
        <w:shd w:val="clear" w:color="auto" w:fill="E0E0E0"/>
        <w:suppressAutoHyphens w:val="0"/>
        <w:jc w:val="both"/>
        <w:rPr>
          <w:rFonts w:ascii="Calibri" w:hAnsi="Calibri"/>
          <w:shd w:val="clear" w:color="auto" w:fill="E6E6E6"/>
          <w:lang w:eastAsia="el-GR"/>
        </w:rPr>
      </w:pPr>
      <w:hyperlink r:id="rId344" w:history="1">
        <w:r w:rsidR="00040666" w:rsidRPr="002524EC">
          <w:rPr>
            <w:rFonts w:ascii="Calibri" w:hAnsi="Calibri"/>
            <w:b/>
            <w:color w:val="0000FF"/>
            <w:u w:val="single"/>
            <w:shd w:val="clear" w:color="auto" w:fill="E6E6E6"/>
            <w:lang w:eastAsia="el-GR"/>
          </w:rPr>
          <w:t>Ν 1811/1951</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«Περί </w:t>
      </w:r>
      <w:proofErr w:type="spellStart"/>
      <w:r w:rsidR="00040666" w:rsidRPr="00DB5BD5">
        <w:rPr>
          <w:rFonts w:ascii="Calibri" w:hAnsi="Calibri"/>
          <w:shd w:val="clear" w:color="auto" w:fill="E6E6E6"/>
          <w:lang w:eastAsia="el-GR"/>
        </w:rPr>
        <w:t>Κώδικος</w:t>
      </w:r>
      <w:proofErr w:type="spellEnd"/>
      <w:r w:rsidR="00040666" w:rsidRPr="00DB5BD5">
        <w:rPr>
          <w:rFonts w:ascii="Calibri" w:hAnsi="Calibri"/>
          <w:shd w:val="clear" w:color="auto" w:fill="E6E6E6"/>
          <w:lang w:eastAsia="el-GR"/>
        </w:rPr>
        <w:t xml:space="preserve"> καταστάσεως των Δημοσίων Διοικητικών Υπαλλήλων»  </w:t>
      </w:r>
    </w:p>
    <w:p w:rsidR="00040666" w:rsidRPr="00DB5BD5" w:rsidRDefault="00040666" w:rsidP="00040666">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040666" w:rsidRPr="002524EC" w:rsidRDefault="00040666" w:rsidP="00040666">
      <w:pPr>
        <w:suppressAutoHyphens w:val="0"/>
        <w:jc w:val="both"/>
        <w:rPr>
          <w:rFonts w:ascii="Calibri" w:hAnsi="Calibri"/>
          <w:b/>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Άρθρα 131-175</w:t>
      </w:r>
    </w:p>
    <w:p w:rsidR="00040666" w:rsidRPr="002524EC" w:rsidRDefault="00040666" w:rsidP="00040666">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040666" w:rsidRPr="002524EC" w:rsidRDefault="00040666" w:rsidP="00040666">
      <w:pPr>
        <w:suppressAutoHyphens w:val="0"/>
        <w:jc w:val="both"/>
        <w:rPr>
          <w:b/>
          <w:shd w:val="clear" w:color="auto" w:fill="E6E6E6"/>
          <w:lang w:eastAsia="el-GR"/>
        </w:rPr>
      </w:pPr>
    </w:p>
    <w:p w:rsidR="00040666" w:rsidRPr="002524EC" w:rsidRDefault="00857FFE" w:rsidP="00040666">
      <w:pPr>
        <w:shd w:val="clear" w:color="auto" w:fill="E0E0E0"/>
        <w:suppressAutoHyphens w:val="0"/>
        <w:jc w:val="both"/>
        <w:rPr>
          <w:rFonts w:ascii="Calibri" w:hAnsi="Calibri"/>
          <w:b/>
          <w:lang w:eastAsia="el-GR"/>
        </w:rPr>
      </w:pPr>
      <w:hyperlink r:id="rId345" w:history="1">
        <w:r w:rsidR="00040666" w:rsidRPr="002524EC">
          <w:rPr>
            <w:rFonts w:ascii="Calibri" w:hAnsi="Calibri"/>
            <w:b/>
            <w:color w:val="0000FF"/>
            <w:u w:val="single"/>
            <w:shd w:val="clear" w:color="auto" w:fill="E6E6E6"/>
            <w:lang w:eastAsia="el-GR"/>
          </w:rPr>
          <w:t>Ν. 22/1975</w:t>
        </w:r>
      </w:hyperlink>
      <w:r w:rsidR="00040666"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040666" w:rsidRPr="002524EC" w:rsidRDefault="00040666" w:rsidP="00040666">
      <w:pPr>
        <w:suppressAutoHyphens w:val="0"/>
        <w:rPr>
          <w:rFonts w:ascii="Calibri" w:hAnsi="Calibri"/>
          <w:b/>
          <w:shd w:val="clear" w:color="auto" w:fill="E6E6E6"/>
          <w:lang w:eastAsia="el-GR"/>
        </w:rPr>
      </w:pPr>
    </w:p>
    <w:p w:rsidR="00040666" w:rsidRPr="00280954" w:rsidRDefault="00040666" w:rsidP="00040666">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040666" w:rsidRPr="00C35DBD" w:rsidRDefault="00040666" w:rsidP="00040666">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040666" w:rsidRPr="00C35DBD" w:rsidRDefault="00040666" w:rsidP="00040666">
      <w:pPr>
        <w:suppressAutoHyphens w:val="0"/>
        <w:jc w:val="center"/>
        <w:rPr>
          <w:rFonts w:ascii="Calibri" w:hAnsi="Calibri"/>
          <w:lang w:eastAsia="el-GR"/>
        </w:rPr>
      </w:pPr>
    </w:p>
    <w:p w:rsidR="00040666" w:rsidRPr="002524EC" w:rsidRDefault="00857FFE" w:rsidP="00040666">
      <w:pPr>
        <w:shd w:val="clear" w:color="auto" w:fill="E0E0E0"/>
        <w:suppressAutoHyphens w:val="0"/>
        <w:jc w:val="both"/>
        <w:rPr>
          <w:rFonts w:ascii="Calibri" w:hAnsi="Calibri"/>
          <w:b/>
          <w:lang w:eastAsia="el-GR"/>
        </w:rPr>
      </w:pPr>
      <w:hyperlink r:id="rId346" w:history="1">
        <w:r w:rsidR="00040666" w:rsidRPr="002524EC">
          <w:rPr>
            <w:rFonts w:ascii="Calibri" w:hAnsi="Calibri"/>
            <w:b/>
            <w:color w:val="0000FF"/>
            <w:u w:val="single"/>
            <w:shd w:val="clear" w:color="auto" w:fill="E6E6E6"/>
            <w:lang w:eastAsia="el-GR"/>
          </w:rPr>
          <w:t>Ν. 417/1976</w:t>
        </w:r>
      </w:hyperlink>
      <w:r w:rsidR="00040666"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040666" w:rsidRPr="002524EC">
        <w:rPr>
          <w:rFonts w:ascii="Calibri" w:hAnsi="Calibri"/>
          <w:b/>
          <w:shd w:val="clear" w:color="auto" w:fill="E6E6E6"/>
          <w:lang w:eastAsia="el-GR"/>
        </w:rPr>
        <w:t>Κώδικος</w:t>
      </w:r>
      <w:proofErr w:type="spellEnd"/>
      <w:r w:rsidR="00040666" w:rsidRPr="002524EC">
        <w:rPr>
          <w:rFonts w:ascii="Calibri" w:hAnsi="Calibri"/>
          <w:b/>
          <w:shd w:val="clear" w:color="auto" w:fill="E6E6E6"/>
          <w:lang w:eastAsia="el-GR"/>
        </w:rPr>
        <w:t xml:space="preserve"> και περί τροποποιήσεως και συμπληρώσεως αυτών»  (ΦΕΚ Α΄/214/17-8-1976)</w:t>
      </w:r>
    </w:p>
    <w:p w:rsidR="00040666" w:rsidRPr="002524EC" w:rsidRDefault="00040666" w:rsidP="00040666">
      <w:pPr>
        <w:shd w:val="clear" w:color="auto" w:fill="E0E0E0"/>
        <w:suppressAutoHyphens w:val="0"/>
        <w:jc w:val="both"/>
        <w:rPr>
          <w:rFonts w:ascii="Calibri" w:hAnsi="Calibri"/>
          <w:b/>
          <w:lang w:eastAsia="el-GR"/>
        </w:rPr>
      </w:pPr>
    </w:p>
    <w:p w:rsidR="00040666" w:rsidRPr="002524EC" w:rsidRDefault="00857FFE" w:rsidP="00040666">
      <w:pPr>
        <w:shd w:val="clear" w:color="auto" w:fill="E0E0E0"/>
        <w:suppressAutoHyphens w:val="0"/>
        <w:jc w:val="both"/>
        <w:rPr>
          <w:rFonts w:ascii="Calibri" w:hAnsi="Calibri"/>
          <w:b/>
          <w:shd w:val="clear" w:color="auto" w:fill="E6E6E6"/>
          <w:lang w:eastAsia="el-GR"/>
        </w:rPr>
      </w:pPr>
      <w:hyperlink r:id="rId347" w:history="1">
        <w:r w:rsidR="00040666" w:rsidRPr="002524EC">
          <w:rPr>
            <w:rFonts w:ascii="Calibri" w:hAnsi="Calibri"/>
            <w:b/>
            <w:color w:val="0000FF"/>
            <w:u w:val="single"/>
            <w:shd w:val="clear" w:color="auto" w:fill="E6E6E6"/>
            <w:lang w:eastAsia="el-GR"/>
          </w:rPr>
          <w:t>ΠΔ 760/1976</w:t>
        </w:r>
      </w:hyperlink>
      <w:r w:rsidR="00040666" w:rsidRPr="002524EC">
        <w:rPr>
          <w:rFonts w:ascii="Calibri" w:hAnsi="Calibri"/>
          <w:b/>
          <w:shd w:val="clear" w:color="auto" w:fill="E6E6E6"/>
          <w:lang w:eastAsia="el-GR"/>
        </w:rPr>
        <w:t xml:space="preserve"> «Περί κωδικοποιήσεως εις </w:t>
      </w:r>
      <w:proofErr w:type="spellStart"/>
      <w:r w:rsidR="00040666" w:rsidRPr="002524EC">
        <w:rPr>
          <w:rFonts w:ascii="Calibri" w:hAnsi="Calibri"/>
          <w:b/>
          <w:shd w:val="clear" w:color="auto" w:fill="E6E6E6"/>
          <w:lang w:eastAsia="el-GR"/>
        </w:rPr>
        <w:t>ενιαίον</w:t>
      </w:r>
      <w:proofErr w:type="spellEnd"/>
      <w:r w:rsidR="00040666">
        <w:rPr>
          <w:rFonts w:ascii="Calibri" w:hAnsi="Calibri"/>
          <w:b/>
          <w:shd w:val="clear" w:color="auto" w:fill="E6E6E6"/>
          <w:lang w:eastAsia="el-GR"/>
        </w:rPr>
        <w:t xml:space="preserve"> </w:t>
      </w:r>
      <w:proofErr w:type="spellStart"/>
      <w:r w:rsidR="00040666" w:rsidRPr="002524EC">
        <w:rPr>
          <w:rFonts w:ascii="Calibri" w:hAnsi="Calibri"/>
          <w:b/>
          <w:shd w:val="clear" w:color="auto" w:fill="E6E6E6"/>
          <w:lang w:eastAsia="el-GR"/>
        </w:rPr>
        <w:t>κείμενον</w:t>
      </w:r>
      <w:proofErr w:type="spellEnd"/>
      <w:r w:rsidR="00040666"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040666" w:rsidRPr="002524EC">
        <w:rPr>
          <w:rFonts w:ascii="Calibri" w:hAnsi="Calibri"/>
          <w:b/>
          <w:shd w:val="clear" w:color="auto" w:fill="E6E6E6"/>
          <w:lang w:eastAsia="el-GR"/>
        </w:rPr>
        <w:t>νπδδ</w:t>
      </w:r>
      <w:proofErr w:type="spellEnd"/>
      <w:r w:rsidR="00040666" w:rsidRPr="002524EC">
        <w:rPr>
          <w:rFonts w:ascii="Calibri" w:hAnsi="Calibri"/>
          <w:b/>
          <w:shd w:val="clear" w:color="auto" w:fill="E6E6E6"/>
          <w:lang w:eastAsia="el-GR"/>
        </w:rPr>
        <w:t>»  (ΦΕΚ Α΄/275/18-10-1976)</w:t>
      </w:r>
    </w:p>
    <w:p w:rsidR="00040666" w:rsidRPr="002524EC" w:rsidRDefault="00040666" w:rsidP="00040666">
      <w:pPr>
        <w:jc w:val="center"/>
        <w:rPr>
          <w:rFonts w:ascii="Calibri" w:hAnsi="Calibri"/>
          <w:u w:val="single"/>
        </w:rPr>
      </w:pPr>
    </w:p>
    <w:p w:rsidR="00040666" w:rsidRPr="002524EC" w:rsidRDefault="00857FFE" w:rsidP="00040666">
      <w:pPr>
        <w:shd w:val="clear" w:color="auto" w:fill="E0E0E0"/>
        <w:jc w:val="both"/>
        <w:rPr>
          <w:rFonts w:ascii="Calibri" w:hAnsi="Calibri"/>
          <w:b/>
          <w:shd w:val="clear" w:color="auto" w:fill="E6E6E6"/>
        </w:rPr>
      </w:pPr>
      <w:hyperlink r:id="rId348" w:history="1">
        <w:r w:rsidR="00040666" w:rsidRPr="002524EC">
          <w:rPr>
            <w:rFonts w:ascii="Calibri" w:hAnsi="Calibri"/>
            <w:b/>
            <w:color w:val="0000FF"/>
            <w:u w:val="single"/>
            <w:shd w:val="clear" w:color="auto" w:fill="E6E6E6"/>
          </w:rPr>
          <w:t>ΠΔ 611/1977</w:t>
        </w:r>
      </w:hyperlink>
      <w:r w:rsidR="00040666" w:rsidRPr="002524EC">
        <w:rPr>
          <w:rFonts w:ascii="Calibri" w:hAnsi="Calibri"/>
          <w:b/>
          <w:shd w:val="clear" w:color="auto" w:fill="E6E6E6"/>
        </w:rPr>
        <w:t xml:space="preserve"> «Περί κωδικοποιήσεως εις </w:t>
      </w:r>
      <w:proofErr w:type="spellStart"/>
      <w:r w:rsidR="00040666" w:rsidRPr="002524EC">
        <w:rPr>
          <w:rFonts w:ascii="Calibri" w:hAnsi="Calibri"/>
          <w:b/>
          <w:shd w:val="clear" w:color="auto" w:fill="E6E6E6"/>
        </w:rPr>
        <w:t>ενιαίον</w:t>
      </w:r>
      <w:proofErr w:type="spellEnd"/>
      <w:r w:rsidR="00040666">
        <w:rPr>
          <w:rFonts w:ascii="Calibri" w:hAnsi="Calibri"/>
          <w:b/>
          <w:shd w:val="clear" w:color="auto" w:fill="E6E6E6"/>
        </w:rPr>
        <w:t xml:space="preserve"> </w:t>
      </w:r>
      <w:proofErr w:type="spellStart"/>
      <w:r w:rsidR="00040666" w:rsidRPr="002524EC">
        <w:rPr>
          <w:rFonts w:ascii="Calibri" w:hAnsi="Calibri"/>
          <w:b/>
          <w:shd w:val="clear" w:color="auto" w:fill="E6E6E6"/>
        </w:rPr>
        <w:t>κείμενον</w:t>
      </w:r>
      <w:proofErr w:type="spellEnd"/>
      <w:r w:rsidR="00040666" w:rsidRPr="002524EC">
        <w:rPr>
          <w:rFonts w:ascii="Calibri" w:hAnsi="Calibri"/>
          <w:b/>
          <w:shd w:val="clear" w:color="auto" w:fill="E6E6E6"/>
        </w:rPr>
        <w:t xml:space="preserve">, υπό </w:t>
      </w:r>
      <w:proofErr w:type="spellStart"/>
      <w:r w:rsidR="00040666" w:rsidRPr="002524EC">
        <w:rPr>
          <w:rFonts w:ascii="Calibri" w:hAnsi="Calibri"/>
          <w:b/>
          <w:shd w:val="clear" w:color="auto" w:fill="E6E6E6"/>
        </w:rPr>
        <w:t>τίτλον</w:t>
      </w:r>
      <w:proofErr w:type="spellEnd"/>
      <w:r w:rsidR="00040666" w:rsidRPr="002524EC">
        <w:rPr>
          <w:rFonts w:ascii="Calibri" w:hAnsi="Calibri"/>
          <w:b/>
          <w:shd w:val="clear" w:color="auto" w:fill="E6E6E6"/>
        </w:rPr>
        <w:t xml:space="preserve"> «Υπαλληλικός </w:t>
      </w:r>
      <w:proofErr w:type="spellStart"/>
      <w:r w:rsidR="00040666" w:rsidRPr="002524EC">
        <w:rPr>
          <w:rFonts w:ascii="Calibri" w:hAnsi="Calibri"/>
          <w:b/>
          <w:shd w:val="clear" w:color="auto" w:fill="E6E6E6"/>
        </w:rPr>
        <w:t>Κώδιξ</w:t>
      </w:r>
      <w:proofErr w:type="spellEnd"/>
      <w:r w:rsidR="00040666" w:rsidRPr="002524EC">
        <w:rPr>
          <w:rFonts w:ascii="Calibri" w:hAnsi="Calibri"/>
          <w:b/>
          <w:shd w:val="clear" w:color="auto" w:fill="E6E6E6"/>
        </w:rPr>
        <w:t xml:space="preserve">», των ισχυουσών διατάξεων των αναφερομένων εις την </w:t>
      </w:r>
      <w:proofErr w:type="spellStart"/>
      <w:r w:rsidR="00040666" w:rsidRPr="002524EC">
        <w:rPr>
          <w:rFonts w:ascii="Calibri" w:hAnsi="Calibri"/>
          <w:b/>
          <w:shd w:val="clear" w:color="auto" w:fill="E6E6E6"/>
        </w:rPr>
        <w:t>κατάστασιν</w:t>
      </w:r>
      <w:proofErr w:type="spellEnd"/>
      <w:r w:rsidR="00040666" w:rsidRPr="002524EC">
        <w:rPr>
          <w:rFonts w:ascii="Calibri" w:hAnsi="Calibri"/>
          <w:b/>
          <w:shd w:val="clear" w:color="auto" w:fill="E6E6E6"/>
        </w:rPr>
        <w:t xml:space="preserve"> των υπαλλήλων του Δημοσίου και των </w:t>
      </w:r>
      <w:proofErr w:type="spellStart"/>
      <w:r w:rsidR="00040666" w:rsidRPr="002524EC">
        <w:rPr>
          <w:rFonts w:ascii="Calibri" w:hAnsi="Calibri"/>
          <w:b/>
          <w:shd w:val="clear" w:color="auto" w:fill="E6E6E6"/>
        </w:rPr>
        <w:t>ν.π.δ.δ.</w:t>
      </w:r>
      <w:proofErr w:type="spellEnd"/>
      <w:r w:rsidR="00040666" w:rsidRPr="002524EC">
        <w:rPr>
          <w:rFonts w:ascii="Calibri" w:hAnsi="Calibri"/>
          <w:b/>
          <w:shd w:val="clear" w:color="auto" w:fill="E6E6E6"/>
        </w:rPr>
        <w:t>»  (ΦΕΚ Α΄/198/15-07-1977)</w:t>
      </w:r>
    </w:p>
    <w:p w:rsidR="00040666" w:rsidRPr="002524EC" w:rsidRDefault="00040666" w:rsidP="00040666">
      <w:pPr>
        <w:rPr>
          <w:rFonts w:ascii="Calibri" w:hAnsi="Calibri"/>
          <w:u w:val="single"/>
        </w:rPr>
      </w:pPr>
    </w:p>
    <w:p w:rsidR="00040666" w:rsidRPr="00280954" w:rsidRDefault="00040666" w:rsidP="00040666">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040666" w:rsidRPr="00C35DBD" w:rsidRDefault="00040666" w:rsidP="00040666">
      <w:pPr>
        <w:jc w:val="center"/>
        <w:rPr>
          <w:rFonts w:ascii="Calibri" w:hAnsi="Calibri"/>
        </w:rPr>
      </w:pPr>
      <w:r w:rsidRPr="002524EC">
        <w:rPr>
          <w:rFonts w:ascii="Calibri" w:hAnsi="Calibri"/>
        </w:rPr>
        <w:t>(Πειθαρχικό Δίκαιο, Ένδικα Μέσα, Εκτέλεση)</w:t>
      </w:r>
    </w:p>
    <w:p w:rsidR="00040666" w:rsidRPr="00C35DBD" w:rsidRDefault="00040666" w:rsidP="00040666">
      <w:pPr>
        <w:jc w:val="center"/>
        <w:rPr>
          <w:rFonts w:ascii="Calibri" w:hAnsi="Calibri"/>
        </w:rPr>
      </w:pPr>
    </w:p>
    <w:p w:rsidR="00040666" w:rsidRPr="002524EC" w:rsidRDefault="00040666" w:rsidP="00040666">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49"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040666" w:rsidRPr="00C35DBD" w:rsidRDefault="00040666" w:rsidP="00040666">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040666" w:rsidRPr="00C35DBD" w:rsidRDefault="00040666" w:rsidP="00040666">
      <w:pPr>
        <w:tabs>
          <w:tab w:val="left" w:pos="720"/>
        </w:tabs>
        <w:jc w:val="center"/>
        <w:rPr>
          <w:rFonts w:ascii="Calibri" w:hAnsi="Calibri"/>
        </w:rPr>
      </w:pPr>
    </w:p>
    <w:p w:rsidR="00040666" w:rsidRPr="006B6959" w:rsidRDefault="00857FFE" w:rsidP="00040666">
      <w:pPr>
        <w:shd w:val="clear" w:color="auto" w:fill="E0E0E0"/>
        <w:tabs>
          <w:tab w:val="left" w:pos="720"/>
        </w:tabs>
        <w:jc w:val="both"/>
        <w:rPr>
          <w:rFonts w:ascii="Calibri" w:hAnsi="Calibri"/>
          <w:shd w:val="clear" w:color="auto" w:fill="E6E6E6"/>
        </w:rPr>
      </w:pPr>
      <w:hyperlink r:id="rId350" w:history="1">
        <w:r w:rsidR="00040666" w:rsidRPr="002524EC">
          <w:rPr>
            <w:rFonts w:ascii="Calibri" w:hAnsi="Calibri"/>
            <w:b/>
            <w:color w:val="0000FF"/>
            <w:u w:val="single"/>
            <w:shd w:val="clear" w:color="auto" w:fill="E6E6E6"/>
          </w:rPr>
          <w:t>Ν. 3528/2007</w:t>
        </w:r>
        <w:r w:rsidR="00040666" w:rsidRPr="00DB5BD5">
          <w:rPr>
            <w:rFonts w:ascii="Calibri" w:hAnsi="Calibri"/>
            <w:b/>
            <w:color w:val="0000FF"/>
            <w:shd w:val="clear" w:color="auto" w:fill="E6E6E6"/>
          </w:rPr>
          <w:t xml:space="preserve"> </w:t>
        </w:r>
      </w:hyperlink>
      <w:r w:rsidR="00040666" w:rsidRPr="002524EC">
        <w:rPr>
          <w:rFonts w:ascii="Calibri" w:hAnsi="Calibri"/>
          <w:b/>
          <w:shd w:val="clear" w:color="auto" w:fill="E6E6E6"/>
        </w:rPr>
        <w:t xml:space="preserve"> </w:t>
      </w:r>
      <w:r w:rsidR="00040666"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6857A0" w:rsidRDefault="00857FFE" w:rsidP="00040666">
      <w:pPr>
        <w:shd w:val="clear" w:color="auto" w:fill="E0E0E0"/>
        <w:tabs>
          <w:tab w:val="left" w:pos="720"/>
        </w:tabs>
        <w:suppressAutoHyphens w:val="0"/>
        <w:jc w:val="both"/>
        <w:rPr>
          <w:rFonts w:ascii="Calibri" w:hAnsi="Calibri"/>
          <w:shd w:val="clear" w:color="auto" w:fill="E6E6E6"/>
          <w:lang w:eastAsia="el-GR"/>
        </w:rPr>
      </w:pPr>
      <w:hyperlink r:id="rId351" w:history="1">
        <w:r w:rsidR="00040666" w:rsidRPr="002524EC">
          <w:rPr>
            <w:rFonts w:ascii="Calibri" w:hAnsi="Calibri"/>
            <w:b/>
            <w:color w:val="0000FF"/>
            <w:u w:val="single"/>
            <w:shd w:val="clear" w:color="auto" w:fill="E6E6E6"/>
            <w:lang w:eastAsia="el-GR"/>
          </w:rPr>
          <w:t>Ν. 3584/2007</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857FFE" w:rsidP="00040666">
      <w:pPr>
        <w:shd w:val="clear" w:color="auto" w:fill="E0E0E0"/>
        <w:tabs>
          <w:tab w:val="left" w:pos="720"/>
        </w:tabs>
        <w:suppressAutoHyphens w:val="0"/>
        <w:jc w:val="both"/>
        <w:rPr>
          <w:rFonts w:ascii="Calibri" w:hAnsi="Calibri"/>
          <w:shd w:val="clear" w:color="auto" w:fill="E6E6E6"/>
          <w:lang w:eastAsia="el-GR"/>
        </w:rPr>
      </w:pPr>
      <w:hyperlink r:id="rId352" w:history="1">
        <w:r w:rsidR="00040666" w:rsidRPr="002524EC">
          <w:rPr>
            <w:rFonts w:ascii="Calibri" w:hAnsi="Calibri"/>
            <w:b/>
            <w:color w:val="0000FF"/>
            <w:u w:val="single"/>
            <w:shd w:val="clear" w:color="auto" w:fill="E6E6E6"/>
            <w:lang w:eastAsia="el-GR"/>
          </w:rPr>
          <w:t>Ν. 3852/2010</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040666" w:rsidRPr="00DB5BD5" w:rsidRDefault="00857FFE" w:rsidP="00040666">
      <w:pPr>
        <w:shd w:val="clear" w:color="auto" w:fill="E0E0E0"/>
        <w:tabs>
          <w:tab w:val="left" w:pos="720"/>
        </w:tabs>
        <w:suppressAutoHyphens w:val="0"/>
        <w:jc w:val="both"/>
        <w:rPr>
          <w:rFonts w:ascii="Calibri" w:hAnsi="Calibri"/>
          <w:shd w:val="clear" w:color="auto" w:fill="E6E6E6"/>
          <w:lang w:eastAsia="el-GR"/>
        </w:rPr>
      </w:pPr>
      <w:hyperlink r:id="rId353" w:history="1">
        <w:r w:rsidR="00040666" w:rsidRPr="00427C08">
          <w:rPr>
            <w:rFonts w:ascii="Calibri" w:hAnsi="Calibri"/>
            <w:b/>
            <w:color w:val="0000FF"/>
            <w:u w:val="single"/>
            <w:shd w:val="clear" w:color="auto" w:fill="E6E6E6"/>
            <w:lang w:eastAsia="el-GR"/>
          </w:rPr>
          <w:t>Ν. 3943/2011</w:t>
        </w:r>
      </w:hyperlink>
      <w:r w:rsidR="00040666" w:rsidRPr="00427C08">
        <w:rPr>
          <w:rFonts w:ascii="Calibri" w:hAnsi="Calibri"/>
          <w:b/>
          <w:shd w:val="clear" w:color="auto" w:fill="E6E6E6"/>
          <w:lang w:eastAsia="el-GR"/>
        </w:rPr>
        <w:t xml:space="preserve"> </w:t>
      </w:r>
      <w:r w:rsidR="00040666"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040666" w:rsidRPr="00433EE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040666" w:rsidRPr="003F00C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040666" w:rsidRPr="00173E6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040666" w:rsidRDefault="00857FFE" w:rsidP="00040666">
      <w:pPr>
        <w:shd w:val="clear" w:color="auto" w:fill="E0E0E0"/>
        <w:tabs>
          <w:tab w:val="left" w:pos="720"/>
        </w:tabs>
        <w:suppressAutoHyphens w:val="0"/>
        <w:jc w:val="both"/>
        <w:rPr>
          <w:rFonts w:ascii="Calibri" w:hAnsi="Calibri"/>
          <w:shd w:val="clear" w:color="auto" w:fill="E6E6E6"/>
          <w:lang w:eastAsia="el-GR"/>
        </w:rPr>
      </w:pPr>
      <w:hyperlink r:id="rId354" w:history="1">
        <w:r w:rsidR="00040666" w:rsidRPr="002524EC">
          <w:rPr>
            <w:rFonts w:ascii="Calibri" w:hAnsi="Calibri"/>
            <w:b/>
            <w:color w:val="0000FF"/>
            <w:u w:val="single"/>
            <w:shd w:val="clear" w:color="auto" w:fill="E6E6E6"/>
            <w:lang w:eastAsia="el-GR"/>
          </w:rPr>
          <w:t>Ν. 4057/2012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Default="00857FFE" w:rsidP="00040666">
      <w:pPr>
        <w:shd w:val="clear" w:color="auto" w:fill="E0E0E0"/>
        <w:tabs>
          <w:tab w:val="left" w:pos="720"/>
        </w:tabs>
        <w:suppressAutoHyphens w:val="0"/>
        <w:jc w:val="both"/>
        <w:rPr>
          <w:rFonts w:ascii="Calibri" w:hAnsi="Calibri"/>
          <w:shd w:val="clear" w:color="auto" w:fill="E6E6E6"/>
          <w:lang w:eastAsia="el-GR"/>
        </w:rPr>
      </w:pPr>
      <w:hyperlink r:id="rId355" w:history="1">
        <w:r w:rsidR="00040666" w:rsidRPr="002524EC">
          <w:rPr>
            <w:rFonts w:ascii="Calibri" w:hAnsi="Calibri"/>
            <w:b/>
            <w:color w:val="0000FF"/>
            <w:u w:val="single"/>
            <w:shd w:val="clear" w:color="auto" w:fill="E6E6E6"/>
            <w:lang w:eastAsia="el-GR"/>
          </w:rPr>
          <w:t>ΚΥΑ ΔΙΔΚ/Φ.38/2/οικ.11675/2012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040666" w:rsidRPr="002524EC" w:rsidRDefault="00040666" w:rsidP="00040666">
      <w:pPr>
        <w:tabs>
          <w:tab w:val="left" w:pos="720"/>
        </w:tabs>
        <w:suppressAutoHyphens w:val="0"/>
        <w:jc w:val="both"/>
        <w:rPr>
          <w:rFonts w:ascii="Calibri" w:hAnsi="Calibri"/>
          <w:b/>
          <w:lang w:eastAsia="el-GR"/>
        </w:rPr>
      </w:pPr>
    </w:p>
    <w:p w:rsidR="00040666" w:rsidRPr="00DB5BD5" w:rsidRDefault="00857FFE" w:rsidP="00040666">
      <w:pPr>
        <w:shd w:val="clear" w:color="auto" w:fill="E0E0E0"/>
        <w:tabs>
          <w:tab w:val="left" w:pos="720"/>
        </w:tabs>
        <w:suppressAutoHyphens w:val="0"/>
        <w:jc w:val="both"/>
        <w:rPr>
          <w:rFonts w:ascii="Calibri" w:hAnsi="Calibri"/>
          <w:shd w:val="clear" w:color="auto" w:fill="E6E6E6"/>
          <w:lang w:eastAsia="el-GR"/>
        </w:rPr>
      </w:pPr>
      <w:hyperlink r:id="rId356" w:history="1">
        <w:r w:rsidR="00040666" w:rsidRPr="002524EC">
          <w:rPr>
            <w:rFonts w:ascii="Calibri" w:hAnsi="Calibri"/>
            <w:b/>
            <w:color w:val="0000FF"/>
            <w:u w:val="single"/>
            <w:shd w:val="clear" w:color="auto" w:fill="E6E6E6"/>
            <w:lang w:eastAsia="el-GR"/>
          </w:rPr>
          <w:t>ΥΑ ΔΙΔΚ/Φ.37/οικ. 20487/2012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040666" w:rsidRPr="00913B2C"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040666" w:rsidRPr="00DB5BD5" w:rsidRDefault="00857FFE" w:rsidP="00040666">
      <w:pPr>
        <w:shd w:val="clear" w:color="auto" w:fill="E0E0E0"/>
        <w:tabs>
          <w:tab w:val="left" w:pos="720"/>
        </w:tabs>
        <w:suppressAutoHyphens w:val="0"/>
        <w:jc w:val="both"/>
        <w:rPr>
          <w:rFonts w:ascii="Calibri" w:hAnsi="Calibri"/>
          <w:shd w:val="clear" w:color="auto" w:fill="E6E6E6"/>
          <w:lang w:eastAsia="el-GR"/>
        </w:rPr>
      </w:pPr>
      <w:hyperlink r:id="rId357" w:history="1">
        <w:r w:rsidR="00040666" w:rsidRPr="002524EC">
          <w:rPr>
            <w:rFonts w:ascii="Calibri" w:hAnsi="Calibri"/>
            <w:b/>
            <w:color w:val="0000FF"/>
            <w:u w:val="single"/>
            <w:shd w:val="clear" w:color="auto" w:fill="E6E6E6"/>
            <w:lang w:eastAsia="el-GR"/>
          </w:rPr>
          <w:t>Ν. 4093/2012</w:t>
        </w:r>
      </w:hyperlink>
      <w:r w:rsidR="00040666" w:rsidRPr="002524EC">
        <w:rPr>
          <w:rFonts w:ascii="Calibri" w:hAnsi="Calibri"/>
          <w:b/>
          <w:shd w:val="clear" w:color="auto" w:fill="E6E6E6"/>
          <w:lang w:eastAsia="el-GR"/>
        </w:rPr>
        <w:t xml:space="preserve"> </w:t>
      </w:r>
      <w:r w:rsidR="00040666"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040666" w:rsidRPr="002524EC" w:rsidRDefault="00040666" w:rsidP="00040666">
      <w:pPr>
        <w:tabs>
          <w:tab w:val="left" w:pos="720"/>
        </w:tabs>
        <w:suppressAutoHyphens w:val="0"/>
        <w:jc w:val="center"/>
        <w:rPr>
          <w:rFonts w:ascii="Calibri" w:hAnsi="Calibri"/>
          <w:u w:val="single"/>
          <w:lang w:eastAsia="el-GR"/>
        </w:rPr>
      </w:pPr>
    </w:p>
    <w:p w:rsidR="00040666" w:rsidRPr="00280954" w:rsidRDefault="00040666" w:rsidP="00040666">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040666" w:rsidRPr="00280954" w:rsidRDefault="00040666" w:rsidP="00040666">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040666" w:rsidRPr="00280954" w:rsidRDefault="00040666" w:rsidP="00040666">
      <w:pPr>
        <w:tabs>
          <w:tab w:val="left" w:pos="720"/>
        </w:tabs>
        <w:suppressAutoHyphens w:val="0"/>
        <w:jc w:val="center"/>
        <w:rPr>
          <w:rFonts w:ascii="Calibri" w:hAnsi="Calibri"/>
          <w:lang w:eastAsia="el-GR"/>
        </w:rPr>
      </w:pPr>
    </w:p>
    <w:p w:rsidR="00040666" w:rsidRPr="002524EC"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358" w:history="1">
        <w:r w:rsidR="00040666" w:rsidRPr="002524EC">
          <w:rPr>
            <w:rFonts w:ascii="Calibri" w:hAnsi="Calibri"/>
            <w:b/>
            <w:color w:val="0000FF"/>
            <w:u w:val="single"/>
            <w:shd w:val="clear" w:color="auto" w:fill="E6E6E6"/>
            <w:lang w:eastAsia="el-GR"/>
          </w:rPr>
          <w:t>Ν. 4152/2013</w:t>
        </w:r>
      </w:hyperlink>
      <w:r w:rsidR="00040666"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B214F6"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359" w:history="1">
        <w:r w:rsidR="00040666" w:rsidRPr="002524EC">
          <w:rPr>
            <w:rFonts w:ascii="Calibri" w:hAnsi="Calibri"/>
            <w:b/>
            <w:color w:val="0000FF"/>
            <w:u w:val="single"/>
            <w:shd w:val="clear" w:color="auto" w:fill="E6E6E6"/>
            <w:lang w:eastAsia="el-GR"/>
          </w:rPr>
          <w:t>Ν. 4210/2013</w:t>
        </w:r>
      </w:hyperlink>
      <w:r w:rsidR="00040666"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040666" w:rsidRPr="006857A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360" w:history="1">
        <w:r w:rsidR="00040666" w:rsidRPr="002524EC">
          <w:rPr>
            <w:rFonts w:ascii="Calibri" w:hAnsi="Calibri"/>
            <w:b/>
            <w:color w:val="0000FF"/>
            <w:u w:val="single"/>
            <w:shd w:val="clear" w:color="auto" w:fill="E6E6E6"/>
            <w:lang w:eastAsia="el-GR"/>
          </w:rPr>
          <w:t>ΚΥΑ 2/100308/0022/2013</w:t>
        </w:r>
      </w:hyperlink>
      <w:r w:rsidR="00040666"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2524EC"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361" w:history="1">
        <w:r w:rsidR="00040666" w:rsidRPr="002524EC">
          <w:rPr>
            <w:rFonts w:ascii="Calibri" w:hAnsi="Calibri"/>
            <w:b/>
            <w:color w:val="0000FF"/>
            <w:u w:val="single"/>
            <w:shd w:val="clear" w:color="auto" w:fill="E6E6E6"/>
            <w:lang w:eastAsia="el-GR"/>
          </w:rPr>
          <w:t>Ν. 4304/2014</w:t>
        </w:r>
      </w:hyperlink>
      <w:r w:rsidR="00040666"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040666" w:rsidRPr="002524EC" w:rsidRDefault="00040666" w:rsidP="00040666">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362" w:history="1">
        <w:r w:rsidR="00040666" w:rsidRPr="002524EC">
          <w:rPr>
            <w:rFonts w:ascii="Calibri" w:hAnsi="Calibri"/>
            <w:b/>
            <w:color w:val="0000FF"/>
            <w:u w:val="single"/>
            <w:shd w:val="clear" w:color="auto" w:fill="E6E6E6"/>
            <w:lang w:eastAsia="el-GR"/>
          </w:rPr>
          <w:t>Ν. 4305/2014</w:t>
        </w:r>
      </w:hyperlink>
      <w:r w:rsidR="00040666"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040666" w:rsidRPr="002524EC" w:rsidRDefault="00857FFE" w:rsidP="00040666">
      <w:pPr>
        <w:shd w:val="clear" w:color="auto" w:fill="E0E0E0"/>
        <w:tabs>
          <w:tab w:val="left" w:pos="720"/>
        </w:tabs>
        <w:suppressAutoHyphens w:val="0"/>
        <w:jc w:val="both"/>
        <w:rPr>
          <w:rFonts w:ascii="Calibri" w:hAnsi="Calibri"/>
        </w:rPr>
      </w:pPr>
      <w:hyperlink r:id="rId363" w:history="1">
        <w:r w:rsidR="00040666" w:rsidRPr="002524EC">
          <w:rPr>
            <w:rFonts w:ascii="Calibri" w:hAnsi="Calibri"/>
            <w:b/>
            <w:color w:val="0000FF"/>
            <w:u w:val="single"/>
          </w:rPr>
          <w:t>ΥΑ ΔΙΔΚ/Φ.37/οικ.613/12.01.2015</w:t>
        </w:r>
      </w:hyperlink>
      <w:r w:rsidR="00040666" w:rsidRPr="00DB5BD5">
        <w:rPr>
          <w:rFonts w:ascii="Calibri" w:hAnsi="Calibri"/>
          <w:b/>
          <w:color w:val="0000FF"/>
        </w:rPr>
        <w:t xml:space="preserve"> </w:t>
      </w:r>
      <w:r w:rsidR="00040666" w:rsidRPr="002524EC">
        <w:rPr>
          <w:rFonts w:ascii="Calibri" w:hAnsi="Calibri"/>
          <w:b/>
        </w:rPr>
        <w:t>«Συγκρότηση Δευτεροβάθμιου Πειθαρχικού Συμβουλίου»</w:t>
      </w:r>
      <w:r w:rsidR="00040666">
        <w:rPr>
          <w:rFonts w:ascii="Calibri" w:hAnsi="Calibri"/>
          <w:b/>
        </w:rPr>
        <w:t xml:space="preserve"> </w:t>
      </w:r>
      <w:r w:rsidR="00040666" w:rsidRPr="002524EC">
        <w:rPr>
          <w:rFonts w:ascii="Calibri" w:hAnsi="Calibri"/>
          <w:b/>
          <w:bCs/>
          <w:shd w:val="clear" w:color="auto" w:fill="E6E6E6"/>
          <w:lang w:eastAsia="el-GR"/>
        </w:rPr>
        <w:t>(ΦΕΚ B 19/12.01.2015)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857FFE" w:rsidP="00040666">
      <w:pPr>
        <w:shd w:val="clear" w:color="auto" w:fill="E6E6E6"/>
        <w:jc w:val="both"/>
        <w:rPr>
          <w:rFonts w:cs="Tahoma"/>
          <w:b/>
          <w:color w:val="000000"/>
        </w:rPr>
      </w:pPr>
      <w:hyperlink r:id="rId364" w:history="1">
        <w:r w:rsidR="00040666" w:rsidRPr="002524EC">
          <w:rPr>
            <w:rFonts w:cs="Tahoma"/>
            <w:b/>
            <w:color w:val="0000FF"/>
            <w:u w:val="single"/>
          </w:rPr>
          <w:t>ΠΔ 28/2015</w:t>
        </w:r>
      </w:hyperlink>
      <w:r w:rsidR="00040666" w:rsidRPr="002524EC">
        <w:rPr>
          <w:rFonts w:cs="Tahoma"/>
          <w:b/>
          <w:color w:val="000000"/>
        </w:rPr>
        <w:t xml:space="preserve"> «Κωδικοποίηση διατάξεων για την πρόσβαση σε δημόσια έγγραφα και στοιχεία (ΦΕΚ Α/34/23.03.2015)</w:t>
      </w:r>
    </w:p>
    <w:p w:rsidR="00040666" w:rsidRPr="002524EC" w:rsidRDefault="00040666" w:rsidP="00040666">
      <w:pPr>
        <w:suppressAutoHyphens w:val="0"/>
        <w:rPr>
          <w:rFonts w:ascii="Calibri" w:hAnsi="Calibri" w:cs="Tahoma"/>
          <w:color w:val="000000"/>
          <w:u w:val="single"/>
        </w:rPr>
      </w:pPr>
    </w:p>
    <w:p w:rsidR="00040666" w:rsidRPr="00280954" w:rsidRDefault="00040666" w:rsidP="00040666">
      <w:pPr>
        <w:suppressAutoHyphens w:val="0"/>
        <w:jc w:val="center"/>
        <w:rPr>
          <w:rFonts w:ascii="Calibri" w:hAnsi="Calibri" w:cs="Tahoma"/>
          <w:color w:val="000000"/>
          <w:u w:val="single"/>
        </w:rPr>
      </w:pPr>
      <w:r>
        <w:rPr>
          <w:rFonts w:ascii="Calibri" w:hAnsi="Calibri" w:cs="Tahoma"/>
          <w:color w:val="000000"/>
          <w:u w:val="single"/>
        </w:rPr>
        <w:t>Άρθρο 93</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2524EC"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365" w:history="1">
        <w:r w:rsidR="00040666" w:rsidRPr="002524EC">
          <w:rPr>
            <w:rFonts w:ascii="Calibri" w:hAnsi="Calibri"/>
            <w:b/>
            <w:color w:val="0000FF"/>
            <w:u w:val="single"/>
            <w:shd w:val="clear" w:color="auto" w:fill="E6E6E6"/>
            <w:lang w:eastAsia="el-GR"/>
          </w:rPr>
          <w:t>Ν. 4325/2015</w:t>
        </w:r>
      </w:hyperlink>
      <w:r w:rsidR="00040666"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040666" w:rsidRPr="00913B2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040666" w:rsidRPr="00845D4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DB5BD5"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366" w:history="1">
        <w:r w:rsidR="00040666" w:rsidRPr="00254F4A">
          <w:rPr>
            <w:rStyle w:val="-"/>
            <w:rFonts w:ascii="Calibri" w:hAnsi="Calibri"/>
            <w:b/>
            <w:shd w:val="clear" w:color="auto" w:fill="E6E6E6"/>
            <w:lang w:eastAsia="el-GR"/>
          </w:rPr>
          <w:t>Ν. 4440/2016</w:t>
        </w:r>
      </w:hyperlink>
      <w:r w:rsidR="00040666" w:rsidRPr="002524EC">
        <w:rPr>
          <w:rFonts w:ascii="Calibri" w:hAnsi="Calibri"/>
          <w:b/>
          <w:shd w:val="clear" w:color="auto" w:fill="E6E6E6"/>
          <w:lang w:eastAsia="el-GR"/>
        </w:rPr>
        <w:t xml:space="preserve"> «</w:t>
      </w:r>
      <w:r w:rsidR="00040666">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040666" w:rsidRPr="002524EC">
        <w:rPr>
          <w:rFonts w:ascii="Calibri" w:hAnsi="Calibri"/>
          <w:b/>
          <w:shd w:val="clear" w:color="auto" w:fill="E6E6E6"/>
          <w:lang w:eastAsia="el-GR"/>
        </w:rPr>
        <w:t>)</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C41E10" w:rsidRDefault="00857FFE" w:rsidP="00040666">
      <w:pPr>
        <w:shd w:val="clear" w:color="auto" w:fill="E0E0E0"/>
        <w:tabs>
          <w:tab w:val="left" w:pos="720"/>
        </w:tabs>
        <w:suppressAutoHyphens w:val="0"/>
        <w:jc w:val="both"/>
        <w:rPr>
          <w:rFonts w:ascii="Calibri" w:hAnsi="Calibri"/>
          <w:b/>
          <w:bCs/>
          <w:shd w:val="clear" w:color="auto" w:fill="E6E6E6"/>
          <w:lang w:eastAsia="el-GR"/>
        </w:rPr>
      </w:pPr>
      <w:hyperlink r:id="rId367" w:history="1">
        <w:r w:rsidR="00040666" w:rsidRPr="002524EC">
          <w:rPr>
            <w:rFonts w:ascii="Calibri" w:hAnsi="Calibri"/>
            <w:b/>
            <w:color w:val="0000FF"/>
            <w:u w:val="single"/>
            <w:shd w:val="clear" w:color="auto" w:fill="E6E6E6"/>
            <w:lang w:eastAsia="el-GR"/>
          </w:rPr>
          <w:t>ΥΑ 13093/2017</w:t>
        </w:r>
      </w:hyperlink>
      <w:r w:rsidR="00040666" w:rsidRPr="002524EC">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«2</w:t>
      </w:r>
      <w:r w:rsidR="00040666" w:rsidRPr="00C41E10">
        <w:rPr>
          <w:rFonts w:ascii="Calibri" w:hAnsi="Calibri"/>
          <w:b/>
          <w:bCs/>
          <w:shd w:val="clear" w:color="auto" w:fill="E6E6E6"/>
          <w:vertAlign w:val="superscript"/>
          <w:lang w:eastAsia="el-GR"/>
        </w:rPr>
        <w:t>η</w:t>
      </w:r>
      <w:r w:rsidR="00040666" w:rsidRPr="00C41E10">
        <w:rPr>
          <w:rFonts w:ascii="Calibri" w:hAnsi="Calibri"/>
          <w:b/>
          <w:bCs/>
          <w:shd w:val="clear" w:color="auto" w:fill="E6E6E6"/>
          <w:lang w:eastAsia="el-GR"/>
        </w:rPr>
        <w:t xml:space="preserve"> τροποποίηση της υπ’ </w:t>
      </w:r>
      <w:proofErr w:type="spellStart"/>
      <w:r w:rsidR="00040666" w:rsidRPr="00C41E10">
        <w:rPr>
          <w:rFonts w:ascii="Calibri" w:hAnsi="Calibri"/>
          <w:b/>
          <w:bCs/>
          <w:shd w:val="clear" w:color="auto" w:fill="E6E6E6"/>
          <w:lang w:eastAsia="el-GR"/>
        </w:rPr>
        <w:t>αριθμ</w:t>
      </w:r>
      <w:proofErr w:type="spellEnd"/>
      <w:r w:rsidR="00040666"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040666" w:rsidRPr="00DB5BD5" w:rsidRDefault="00040666" w:rsidP="00040666">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040666" w:rsidRPr="00C41E10" w:rsidRDefault="00857FFE" w:rsidP="00040666">
      <w:pPr>
        <w:shd w:val="clear" w:color="auto" w:fill="E0E0E0"/>
        <w:tabs>
          <w:tab w:val="left" w:pos="720"/>
        </w:tabs>
        <w:suppressAutoHyphens w:val="0"/>
        <w:jc w:val="both"/>
        <w:rPr>
          <w:rFonts w:ascii="Calibri" w:hAnsi="Calibri"/>
          <w:b/>
          <w:bCs/>
          <w:shd w:val="clear" w:color="auto" w:fill="E6E6E6"/>
          <w:lang w:eastAsia="el-GR"/>
        </w:rPr>
      </w:pPr>
      <w:hyperlink r:id="rId368" w:history="1">
        <w:r w:rsidR="00040666" w:rsidRPr="00636DC6">
          <w:rPr>
            <w:rStyle w:val="-"/>
            <w:rFonts w:ascii="Calibri" w:hAnsi="Calibri"/>
            <w:b/>
            <w:shd w:val="clear" w:color="auto" w:fill="E6E6E6"/>
            <w:lang w:eastAsia="el-GR"/>
          </w:rPr>
          <w:t>Νόμος 4590/2019</w:t>
        </w:r>
      </w:hyperlink>
      <w:r w:rsidR="00040666">
        <w:rPr>
          <w:rFonts w:ascii="Calibri" w:hAnsi="Calibri"/>
          <w:b/>
          <w:shd w:val="clear" w:color="auto" w:fill="E6E6E6"/>
          <w:lang w:eastAsia="el-GR"/>
        </w:rPr>
        <w:t xml:space="preserve"> </w:t>
      </w:r>
      <w:r w:rsidR="00040666" w:rsidRPr="00E16922">
        <w:rPr>
          <w:rFonts w:ascii="Calibri" w:hAnsi="Calibri"/>
          <w:b/>
          <w:shd w:val="clear" w:color="auto" w:fill="E6E6E6"/>
          <w:lang w:eastAsia="el-GR"/>
        </w:rPr>
        <w:t xml:space="preserve"> </w:t>
      </w:r>
      <w:r w:rsidR="00040666"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040666" w:rsidRPr="00C41E10" w:rsidRDefault="00040666" w:rsidP="00040666">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040666" w:rsidRPr="00B67449" w:rsidRDefault="00040666" w:rsidP="00040666">
      <w:pPr>
        <w:rPr>
          <w:sz w:val="16"/>
          <w:szCs w:val="16"/>
        </w:rPr>
      </w:pPr>
    </w:p>
    <w:p w:rsidR="00040666" w:rsidRPr="008E05E9" w:rsidRDefault="00040666" w:rsidP="00040666">
      <w:pPr>
        <w:jc w:val="center"/>
        <w:rPr>
          <w:rFonts w:asciiTheme="minorHAnsi" w:hAnsiTheme="minorHAnsi"/>
          <w:u w:val="single"/>
        </w:rPr>
      </w:pPr>
      <w:r w:rsidRPr="00DB5BD5">
        <w:rPr>
          <w:rFonts w:asciiTheme="minorHAnsi" w:hAnsiTheme="minorHAnsi"/>
          <w:u w:val="single"/>
        </w:rPr>
        <w:t>Άρθρα 41, 60</w:t>
      </w:r>
    </w:p>
    <w:p w:rsidR="00040666" w:rsidRPr="004D7C67" w:rsidRDefault="00857FFE" w:rsidP="00040666">
      <w:pPr>
        <w:pStyle w:val="Web"/>
        <w:jc w:val="both"/>
        <w:rPr>
          <w:rFonts w:ascii="Calibri" w:hAnsi="Calibri"/>
          <w:b/>
          <w:shd w:val="clear" w:color="auto" w:fill="E6E6E6"/>
        </w:rPr>
      </w:pPr>
      <w:hyperlink r:id="rId369"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040666" w:rsidRDefault="00040666" w:rsidP="00040666">
      <w:pPr>
        <w:jc w:val="center"/>
        <w:rPr>
          <w:rFonts w:asciiTheme="minorHAnsi" w:hAnsiTheme="minorHAnsi"/>
          <w:u w:val="single"/>
        </w:rPr>
      </w:pPr>
      <w:r>
        <w:rPr>
          <w:rFonts w:asciiTheme="minorHAnsi" w:hAnsiTheme="minorHAnsi"/>
          <w:u w:val="single"/>
        </w:rPr>
        <w:t>Άρθρα 52 – 54</w:t>
      </w:r>
    </w:p>
    <w:p w:rsidR="00040666" w:rsidRPr="00DA60EF" w:rsidRDefault="00040666" w:rsidP="00040666">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040666" w:rsidRPr="002524EC" w:rsidTr="00040666">
        <w:tc>
          <w:tcPr>
            <w:tcW w:w="9493" w:type="dxa"/>
            <w:shd w:val="clear" w:color="auto" w:fill="FFC000"/>
          </w:tcPr>
          <w:p w:rsidR="00040666" w:rsidRPr="002524EC" w:rsidRDefault="00040666" w:rsidP="00040666">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524EC" w:rsidRDefault="00857FFE" w:rsidP="00040666">
      <w:pPr>
        <w:shd w:val="clear" w:color="auto" w:fill="E0E0E0"/>
        <w:tabs>
          <w:tab w:val="left" w:pos="720"/>
        </w:tabs>
        <w:suppressAutoHyphens w:val="0"/>
        <w:jc w:val="both"/>
        <w:rPr>
          <w:rFonts w:ascii="Calibri" w:hAnsi="Calibri"/>
          <w:b/>
          <w:shd w:val="clear" w:color="auto" w:fill="E6E6E6"/>
          <w:lang w:eastAsia="el-GR"/>
        </w:rPr>
      </w:pPr>
      <w:hyperlink r:id="rId370" w:history="1">
        <w:r w:rsidR="00040666" w:rsidRPr="002524EC">
          <w:rPr>
            <w:rFonts w:ascii="Calibri" w:hAnsi="Calibri"/>
            <w:b/>
            <w:color w:val="0000FF"/>
            <w:u w:val="single"/>
            <w:shd w:val="clear" w:color="auto" w:fill="E6E6E6"/>
            <w:lang w:eastAsia="el-GR"/>
          </w:rPr>
          <w:t>Ν. 3074/2002</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1F61C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857FFE" w:rsidP="00040666">
      <w:pPr>
        <w:shd w:val="clear" w:color="auto" w:fill="E0E0E0"/>
        <w:tabs>
          <w:tab w:val="left" w:pos="720"/>
        </w:tabs>
        <w:suppressAutoHyphens w:val="0"/>
        <w:jc w:val="both"/>
        <w:rPr>
          <w:rFonts w:ascii="Calibri" w:hAnsi="Calibri"/>
          <w:shd w:val="clear" w:color="auto" w:fill="E6E6E6"/>
          <w:lang w:eastAsia="el-GR"/>
        </w:rPr>
      </w:pPr>
      <w:hyperlink r:id="rId371" w:history="1">
        <w:r w:rsidR="00040666" w:rsidRPr="002524EC">
          <w:rPr>
            <w:rFonts w:ascii="Calibri" w:hAnsi="Calibri"/>
            <w:b/>
            <w:color w:val="0000FF"/>
            <w:u w:val="single"/>
            <w:shd w:val="clear" w:color="auto" w:fill="E6E6E6"/>
            <w:lang w:eastAsia="el-GR"/>
          </w:rPr>
          <w:t>Ν. 4310/2014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040666" w:rsidRPr="00AA3A05"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040666" w:rsidRPr="00E81765" w:rsidRDefault="00857FFE" w:rsidP="00040666">
      <w:pPr>
        <w:shd w:val="clear" w:color="auto" w:fill="E0E0E0"/>
        <w:tabs>
          <w:tab w:val="left" w:pos="720"/>
        </w:tabs>
        <w:suppressAutoHyphens w:val="0"/>
        <w:jc w:val="both"/>
        <w:rPr>
          <w:rFonts w:ascii="Calibri" w:hAnsi="Calibri"/>
          <w:shd w:val="clear" w:color="auto" w:fill="E6E6E6"/>
          <w:lang w:eastAsia="el-GR"/>
        </w:rPr>
      </w:pPr>
      <w:hyperlink r:id="rId372" w:history="1">
        <w:r w:rsidR="00040666" w:rsidRPr="002524EC">
          <w:rPr>
            <w:rFonts w:ascii="Calibri" w:hAnsi="Calibri"/>
            <w:b/>
            <w:color w:val="0000FF"/>
            <w:u w:val="single"/>
            <w:shd w:val="clear" w:color="auto" w:fill="E6E6E6"/>
            <w:lang w:eastAsia="el-GR"/>
          </w:rPr>
          <w:t>Ν. 4314/2014</w:t>
        </w:r>
      </w:hyperlink>
      <w:r w:rsidR="00040666" w:rsidRPr="002524EC">
        <w:rPr>
          <w:rFonts w:ascii="Calibri" w:hAnsi="Calibri"/>
          <w:b/>
          <w:shd w:val="clear" w:color="auto" w:fill="E6E6E6"/>
          <w:lang w:eastAsia="el-GR"/>
        </w:rPr>
        <w:t xml:space="preserve"> </w:t>
      </w:r>
      <w:r w:rsidR="00040666"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040666" w:rsidRPr="00E81765">
        <w:rPr>
          <w:rFonts w:ascii="Calibri" w:hAnsi="Calibri"/>
          <w:shd w:val="clear" w:color="auto" w:fill="E6E6E6"/>
          <w:lang w:val="en-US" w:eastAsia="el-GR"/>
        </w:rPr>
        <w:t>EEL</w:t>
      </w:r>
      <w:r w:rsidR="00040666"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040666" w:rsidRPr="00280954"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040666" w:rsidRPr="002524E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040666" w:rsidRPr="00692DC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040666" w:rsidRPr="00913B2C" w:rsidRDefault="00040666" w:rsidP="00040666">
      <w:pPr>
        <w:rPr>
          <w:rFonts w:ascii="Calibri" w:hAnsi="Calibri" w:cs="Tahoma"/>
          <w:b/>
          <w:color w:val="365F91"/>
        </w:rPr>
      </w:pPr>
      <w:bookmarkStart w:id="110" w:name="_Ε._ΣΥΛΛΟΓΗ_ΔΙΑΤΑΞΕΩΝ"/>
      <w:bookmarkEnd w:id="110"/>
    </w:p>
    <w:p w:rsidR="00040666" w:rsidRDefault="00040666" w:rsidP="00040666">
      <w:pPr>
        <w:rPr>
          <w:rFonts w:ascii="Calibri" w:hAnsi="Calibri" w:cs="Tahoma"/>
          <w:b/>
          <w:color w:val="365F91"/>
        </w:rPr>
      </w:pPr>
    </w:p>
    <w:p w:rsidR="00040666" w:rsidRPr="006153F2" w:rsidRDefault="00040666" w:rsidP="00040666">
      <w:pPr>
        <w:rPr>
          <w:rFonts w:ascii="Calibri" w:hAnsi="Calibri" w:cs="Tahoma"/>
          <w:b/>
          <w:color w:val="365F91"/>
        </w:rPr>
      </w:pPr>
    </w:p>
    <w:p w:rsidR="00040666" w:rsidRDefault="00040666" w:rsidP="00040666">
      <w:pPr>
        <w:rPr>
          <w:rFonts w:ascii="Calibri" w:hAnsi="Calibri" w:cs="Tahoma"/>
          <w:b/>
          <w:color w:val="365F91"/>
        </w:rPr>
      </w:pPr>
    </w:p>
    <w:p w:rsidR="00F10DFB" w:rsidRDefault="00F10DFB" w:rsidP="00040666">
      <w:pPr>
        <w:rPr>
          <w:rFonts w:ascii="Calibri" w:hAnsi="Calibri" w:cs="Tahoma"/>
          <w:b/>
          <w:color w:val="365F91"/>
        </w:rPr>
      </w:pPr>
    </w:p>
    <w:p w:rsidR="00670580" w:rsidRDefault="00670580" w:rsidP="00040666">
      <w:pPr>
        <w:rPr>
          <w:rFonts w:ascii="Calibri" w:hAnsi="Calibri" w:cs="Tahoma"/>
          <w:b/>
          <w:color w:val="365F91"/>
        </w:rPr>
      </w:pPr>
    </w:p>
    <w:p w:rsidR="00EE093A" w:rsidRDefault="00EE093A" w:rsidP="00040666">
      <w:pPr>
        <w:rPr>
          <w:rFonts w:ascii="Calibri" w:hAnsi="Calibri" w:cs="Tahoma"/>
          <w:b/>
          <w:color w:val="365F91"/>
        </w:rPr>
      </w:pPr>
    </w:p>
    <w:p w:rsidR="00EE093A" w:rsidRPr="005A6B70" w:rsidRDefault="00EE093A" w:rsidP="00040666">
      <w:pPr>
        <w:rPr>
          <w:rFonts w:ascii="Calibri" w:hAnsi="Calibri" w:cs="Tahoma"/>
          <w:b/>
          <w:color w:val="365F91"/>
        </w:rPr>
      </w:pPr>
    </w:p>
    <w:p w:rsidR="00040666" w:rsidRPr="000C4A49" w:rsidRDefault="00040666" w:rsidP="00040666">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040666" w:rsidRDefault="00040666" w:rsidP="00040666">
      <w:pPr>
        <w:rPr>
          <w:rFonts w:ascii="Calibri" w:hAnsi="Calibri" w:cs="Tahoma"/>
          <w:b/>
          <w:color w:val="365F91"/>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040666" w:rsidRPr="00E06B69" w:rsidRDefault="00040666" w:rsidP="00040666">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040666" w:rsidRPr="00E12E70" w:rsidRDefault="00040666" w:rsidP="00040666">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040666" w:rsidRPr="00E06B69" w:rsidRDefault="00040666" w:rsidP="00040666">
      <w:pPr>
        <w:suppressAutoHyphens w:val="0"/>
        <w:spacing w:line="276" w:lineRule="auto"/>
        <w:jc w:val="center"/>
        <w:rPr>
          <w:rFonts w:ascii="Arial Narrow" w:eastAsiaTheme="minorEastAsia" w:hAnsi="Arial Narrow" w:cstheme="minorBidi"/>
          <w:b/>
          <w:bCs/>
          <w:shd w:val="clear" w:color="auto" w:fill="FFFFFF"/>
          <w:lang w:eastAsia="el-GR"/>
        </w:rPr>
      </w:pPr>
    </w:p>
    <w:p w:rsidR="00040666" w:rsidRPr="00E06B69" w:rsidRDefault="00857FFE" w:rsidP="0004066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73" w:history="1">
        <w:r w:rsidR="00040666" w:rsidRPr="00E06B69">
          <w:rPr>
            <w:rFonts w:ascii="Arial Narrow" w:hAnsi="Arial Narrow" w:cs="Courier New"/>
            <w:b/>
            <w:color w:val="0000FF" w:themeColor="hyperlink"/>
            <w:lang w:eastAsia="el-GR"/>
          </w:rPr>
          <w:t>Ν. 1157/1981</w:t>
        </w:r>
      </w:hyperlink>
      <w:r w:rsidR="00040666" w:rsidRPr="00E06B69">
        <w:rPr>
          <w:rFonts w:ascii="Arial Narrow" w:hAnsi="Arial Narrow" w:cs="Courier New"/>
          <w:b/>
          <w:color w:val="943634" w:themeColor="accent2" w:themeShade="BF"/>
          <w:lang w:val="en-US"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040666" w:rsidRPr="00B7003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857FFE"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74" w:history="1">
        <w:r w:rsidR="00040666" w:rsidRPr="00E06B69">
          <w:rPr>
            <w:rFonts w:ascii="Arial Narrow" w:eastAsiaTheme="minorEastAsia" w:hAnsi="Arial Narrow" w:cstheme="minorBidi"/>
            <w:b/>
            <w:bCs/>
            <w:color w:val="0000FF" w:themeColor="hyperlink"/>
            <w:shd w:val="clear" w:color="auto" w:fill="FFFFFF"/>
            <w:lang w:eastAsia="el-GR"/>
          </w:rPr>
          <w:t>Π.Δ. 410/1988</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857FFE" w:rsidP="00040666">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75" w:history="1">
        <w:r w:rsidR="00040666" w:rsidRPr="00E06B69">
          <w:rPr>
            <w:rFonts w:ascii="Arial Narrow" w:eastAsiaTheme="minorEastAsia" w:hAnsi="Arial Narrow" w:cstheme="minorBidi"/>
            <w:b/>
            <w:bCs/>
            <w:color w:val="0000FF" w:themeColor="hyperlink"/>
            <w:shd w:val="clear" w:color="auto" w:fill="FFFFFF"/>
            <w:lang w:eastAsia="el-GR"/>
          </w:rPr>
          <w:t>Ν. 1884/1990</w:t>
        </w:r>
      </w:hyperlink>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040666" w:rsidRPr="00B7003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857FFE" w:rsidP="00040666">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76" w:history="1">
        <w:r w:rsidR="00040666" w:rsidRPr="00E06B69">
          <w:rPr>
            <w:rFonts w:ascii="Arial Narrow" w:eastAsiaTheme="minorEastAsia" w:hAnsi="Arial Narrow" w:cstheme="minorBidi"/>
            <w:b/>
            <w:bCs/>
            <w:color w:val="0000FF" w:themeColor="hyperlink"/>
            <w:shd w:val="clear" w:color="auto" w:fill="FFFFFF"/>
            <w:lang w:eastAsia="el-GR"/>
          </w:rPr>
          <w:t>Ν.</w:t>
        </w:r>
        <w:r w:rsidR="00040666" w:rsidRPr="00E06B69">
          <w:rPr>
            <w:rFonts w:ascii="Arial Narrow" w:eastAsiaTheme="minorEastAsia" w:hAnsi="Arial Narrow" w:cstheme="minorBidi"/>
            <w:b/>
            <w:bCs/>
            <w:color w:val="0000FF" w:themeColor="hyperlink"/>
            <w:shd w:val="clear" w:color="auto" w:fill="FFFFFF"/>
            <w:lang w:val="en-US" w:eastAsia="el-GR"/>
          </w:rPr>
          <w:t xml:space="preserve"> </w:t>
        </w:r>
        <w:r w:rsidR="00040666" w:rsidRPr="00E06B69">
          <w:rPr>
            <w:rFonts w:ascii="Arial Narrow" w:eastAsiaTheme="minorEastAsia" w:hAnsi="Arial Narrow" w:cstheme="minorBidi"/>
            <w:b/>
            <w:bCs/>
            <w:color w:val="0000FF" w:themeColor="hyperlink"/>
            <w:shd w:val="clear" w:color="auto" w:fill="FFFFFF"/>
            <w:lang w:eastAsia="el-GR"/>
          </w:rPr>
          <w:t>2190/1994</w:t>
        </w:r>
      </w:hyperlink>
      <w:r w:rsidR="00040666" w:rsidRPr="00E06B69">
        <w:rPr>
          <w:rFonts w:ascii="Arial Narrow" w:eastAsiaTheme="minorEastAsia" w:hAnsi="Arial Narrow" w:cstheme="minorBidi"/>
          <w:b/>
          <w:bCs/>
          <w:color w:val="9C1C21"/>
          <w:shd w:val="clear" w:color="auto" w:fill="FFFFFF"/>
          <w:lang w:eastAsia="el-GR"/>
        </w:rPr>
        <w:t> </w:t>
      </w:r>
    </w:p>
    <w:p w:rsidR="00040666" w:rsidRPr="00405BB7" w:rsidRDefault="00040666" w:rsidP="00040666">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040666" w:rsidRPr="00405BB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040666" w:rsidRPr="00284E26" w:rsidRDefault="00040666" w:rsidP="00040666">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040666" w:rsidRPr="00E06B69" w:rsidRDefault="00857FFE"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77" w:history="1">
        <w:r w:rsidR="00040666" w:rsidRPr="00E06B69">
          <w:rPr>
            <w:rFonts w:ascii="Arial Narrow" w:hAnsi="Arial Narrow" w:cs="Courier New"/>
            <w:b/>
            <w:color w:val="0000FF" w:themeColor="hyperlink"/>
            <w:lang w:eastAsia="el-GR"/>
          </w:rPr>
          <w:t>Ν. 2527/1997</w:t>
        </w:r>
      </w:hyperlink>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040666" w:rsidRPr="00405BB7"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857FFE" w:rsidP="00040666">
      <w:pPr>
        <w:numPr>
          <w:ilvl w:val="0"/>
          <w:numId w:val="11"/>
        </w:numPr>
        <w:suppressAutoHyphens w:val="0"/>
        <w:ind w:left="357"/>
        <w:jc w:val="both"/>
        <w:rPr>
          <w:rFonts w:ascii="Arial Narrow" w:hAnsi="Arial Narrow" w:cs="Courier New"/>
          <w:b/>
          <w:iCs/>
          <w:color w:val="943634" w:themeColor="accent2" w:themeShade="BF"/>
          <w:lang w:eastAsia="el-GR"/>
        </w:rPr>
      </w:pPr>
      <w:hyperlink r:id="rId378" w:history="1">
        <w:r w:rsidR="00040666" w:rsidRPr="00E06B69">
          <w:rPr>
            <w:rFonts w:ascii="Arial Narrow" w:hAnsi="Arial Narrow" w:cs="Courier New"/>
            <w:b/>
            <w:iCs/>
            <w:color w:val="0000FF" w:themeColor="hyperlink"/>
            <w:lang w:val="en-US" w:eastAsia="el-GR"/>
          </w:rPr>
          <w:t>N</w:t>
        </w:r>
        <w:r w:rsidR="00040666" w:rsidRPr="00E06B69">
          <w:rPr>
            <w:rFonts w:ascii="Arial Narrow" w:hAnsi="Arial Narrow" w:cs="Courier New"/>
            <w:b/>
            <w:iCs/>
            <w:color w:val="0000FF" w:themeColor="hyperlink"/>
            <w:lang w:eastAsia="el-GR"/>
          </w:rPr>
          <w:t>. 2839/2000</w:t>
        </w:r>
      </w:hyperlink>
    </w:p>
    <w:p w:rsidR="00040666" w:rsidRPr="00405BB7" w:rsidRDefault="00040666" w:rsidP="00040666">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040666" w:rsidRPr="00405BB7" w:rsidRDefault="00040666" w:rsidP="00040666">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040666" w:rsidRPr="00405BB7" w:rsidRDefault="00040666" w:rsidP="00040666">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857FFE"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79" w:history="1">
        <w:r w:rsidR="00040666" w:rsidRPr="00E06B69">
          <w:rPr>
            <w:rFonts w:ascii="Arial Narrow" w:hAnsi="Arial Narrow" w:cs="Courier New"/>
            <w:b/>
            <w:color w:val="0000FF" w:themeColor="hyperlink"/>
            <w:lang w:eastAsia="el-GR"/>
          </w:rPr>
          <w:t>Π.Δ. 50/2001</w:t>
        </w:r>
      </w:hyperlink>
      <w:r w:rsidR="00040666" w:rsidRPr="00E06B69">
        <w:rPr>
          <w:rFonts w:asciiTheme="minorHAnsi" w:eastAsiaTheme="minorEastAsia" w:hAnsiTheme="minorHAnsi" w:cstheme="minorBidi"/>
          <w:b/>
          <w:sz w:val="22"/>
          <w:szCs w:val="22"/>
          <w:lang w:eastAsia="el-GR"/>
        </w:rPr>
        <w:t xml:space="preserve"> </w:t>
      </w:r>
    </w:p>
    <w:p w:rsidR="00040666" w:rsidRPr="00A129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040666" w:rsidRPr="006153F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040666" w:rsidRPr="00E06B69" w:rsidRDefault="00857FFE"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80" w:history="1">
        <w:r w:rsidR="00040666" w:rsidRPr="00E06B69">
          <w:rPr>
            <w:rFonts w:ascii="Arial Narrow" w:hAnsi="Arial Narrow" w:cs="Courier New"/>
            <w:b/>
            <w:iCs/>
            <w:color w:val="0000FF" w:themeColor="hyperlink"/>
            <w:lang w:eastAsia="el-GR"/>
          </w:rPr>
          <w:t>Ν. 3051/2002</w:t>
        </w:r>
      </w:hyperlink>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040666" w:rsidRPr="00A104D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857FFE" w:rsidP="00040666">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81" w:history="1">
        <w:r w:rsidR="00040666" w:rsidRPr="00E06B69">
          <w:rPr>
            <w:rFonts w:ascii="Arial Narrow" w:hAnsi="Arial Narrow" w:cs="Courier New"/>
            <w:b/>
            <w:iCs/>
            <w:color w:val="0000FF" w:themeColor="hyperlink"/>
            <w:lang w:eastAsia="el-GR"/>
          </w:rPr>
          <w:t>Ν. 3230/2004</w:t>
        </w:r>
      </w:hyperlink>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040666" w:rsidRPr="00AD675D"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040666" w:rsidRPr="008F7F1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040666" w:rsidRPr="00E06B69" w:rsidRDefault="00857FF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2" w:history="1">
        <w:r w:rsidR="00040666" w:rsidRPr="00E06B69">
          <w:rPr>
            <w:rFonts w:ascii="Arial Narrow" w:eastAsiaTheme="minorEastAsia" w:hAnsi="Arial Narrow" w:cstheme="minorBidi"/>
            <w:b/>
            <w:bCs/>
            <w:color w:val="0000FF" w:themeColor="hyperlink"/>
            <w:shd w:val="clear" w:color="auto" w:fill="FFFFFF"/>
            <w:lang w:eastAsia="el-GR"/>
          </w:rPr>
          <w:t>Π.Δ. 164/2004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040666" w:rsidRPr="00A104DE"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857FF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3" w:history="1">
        <w:r w:rsidR="00040666" w:rsidRPr="00E06B69">
          <w:rPr>
            <w:rFonts w:ascii="Arial Narrow" w:eastAsiaTheme="minorEastAsia" w:hAnsi="Arial Narrow" w:cstheme="minorBidi"/>
            <w:b/>
            <w:bCs/>
            <w:color w:val="0000FF" w:themeColor="hyperlink"/>
            <w:shd w:val="clear" w:color="auto" w:fill="FFFFFF"/>
            <w:lang w:eastAsia="el-GR"/>
          </w:rPr>
          <w:t>Ν. 3429/2005</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857FF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4" w:history="1">
        <w:r w:rsidR="00040666" w:rsidRPr="00E06B69">
          <w:rPr>
            <w:rFonts w:ascii="Arial Narrow" w:eastAsiaTheme="minorEastAsia" w:hAnsi="Arial Narrow" w:cstheme="minorBidi"/>
            <w:b/>
            <w:bCs/>
            <w:color w:val="0000FF" w:themeColor="hyperlink"/>
            <w:shd w:val="clear" w:color="auto" w:fill="FFFFFF"/>
            <w:lang w:eastAsia="el-GR"/>
          </w:rPr>
          <w:t>Π.Υ.Σ. 33/2006</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040666" w:rsidRPr="00E06B69" w:rsidRDefault="00857FF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5" w:history="1">
        <w:r w:rsidR="00040666" w:rsidRPr="00E06B69">
          <w:rPr>
            <w:rFonts w:ascii="Arial Narrow" w:eastAsiaTheme="minorEastAsia" w:hAnsi="Arial Narrow" w:cstheme="minorBidi"/>
            <w:b/>
            <w:bCs/>
            <w:color w:val="0000FF" w:themeColor="hyperlink"/>
            <w:shd w:val="clear" w:color="auto" w:fill="FFFFFF"/>
            <w:lang w:eastAsia="el-GR"/>
          </w:rPr>
          <w:t>Ν. 3812/2009</w:t>
        </w:r>
      </w:hyperlink>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040666" w:rsidRPr="00BA205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040666" w:rsidRPr="00E06B69" w:rsidRDefault="00857FFE" w:rsidP="00040666">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86" w:history="1">
        <w:r w:rsidR="00040666" w:rsidRPr="00E06B69">
          <w:rPr>
            <w:rFonts w:ascii="Arial Narrow" w:eastAsiaTheme="minorEastAsia" w:hAnsi="Arial Narrow" w:cstheme="minorBidi"/>
            <w:b/>
            <w:bCs/>
            <w:color w:val="0000FF" w:themeColor="hyperlink"/>
            <w:shd w:val="clear" w:color="auto" w:fill="FFFFFF"/>
            <w:lang w:eastAsia="el-GR"/>
          </w:rPr>
          <w:t>Ν. 3801/2009</w:t>
        </w:r>
      </w:hyperlink>
      <w:r w:rsidR="00040666" w:rsidRPr="00E06B69">
        <w:rPr>
          <w:rFonts w:ascii="Arial Narrow" w:eastAsiaTheme="minorEastAsia" w:hAnsi="Arial Narrow" w:cstheme="minorBidi"/>
          <w:b/>
          <w:bCs/>
          <w:color w:val="9C1C21"/>
          <w:shd w:val="clear" w:color="auto" w:fill="FFFFFF"/>
          <w:lang w:eastAsia="el-GR"/>
        </w:rPr>
        <w:t> </w:t>
      </w:r>
    </w:p>
    <w:p w:rsidR="00040666" w:rsidRPr="005B269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040666" w:rsidRPr="00F552DB" w:rsidRDefault="00857FFE" w:rsidP="00040666">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87" w:history="1">
        <w:r w:rsidR="00040666" w:rsidRPr="00F552DB">
          <w:rPr>
            <w:rFonts w:ascii="Arial Narrow" w:eastAsiaTheme="minorEastAsia" w:hAnsi="Arial Narrow" w:cstheme="minorBidi"/>
            <w:b/>
            <w:color w:val="0000FF" w:themeColor="hyperlink"/>
            <w:lang w:eastAsia="el-GR"/>
          </w:rPr>
          <w:t>Ν. 3833/2010</w:t>
        </w:r>
      </w:hyperlink>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040666" w:rsidRPr="0023105D"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040666" w:rsidRPr="008F7F1A" w:rsidRDefault="00040666" w:rsidP="00040666">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040666" w:rsidRPr="00E06B69" w:rsidRDefault="00857FFE" w:rsidP="00040666">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88" w:history="1">
        <w:r w:rsidR="00040666" w:rsidRPr="00E06B69">
          <w:rPr>
            <w:rFonts w:ascii="Arial Narrow" w:eastAsiaTheme="minorEastAsia" w:hAnsi="Arial Narrow" w:cstheme="minorBidi"/>
            <w:b/>
            <w:bCs/>
            <w:color w:val="0000FF" w:themeColor="hyperlink"/>
            <w:shd w:val="clear" w:color="auto" w:fill="FFFFFF"/>
            <w:lang w:eastAsia="el-GR"/>
          </w:rPr>
          <w:t>Ν. 3863/2010</w:t>
        </w:r>
      </w:hyperlink>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040666" w:rsidRPr="006600BD"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040666" w:rsidRPr="006600BD" w:rsidRDefault="00040666" w:rsidP="00040666">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040666" w:rsidRPr="00E06B69" w:rsidRDefault="00857FFE" w:rsidP="0004066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89" w:history="1">
        <w:r w:rsidR="00040666" w:rsidRPr="00E06B69">
          <w:rPr>
            <w:rFonts w:ascii="Arial Narrow" w:hAnsi="Arial Narrow" w:cs="Courier New"/>
            <w:b/>
            <w:color w:val="0000FF" w:themeColor="hyperlink"/>
            <w:lang w:eastAsia="el-GR"/>
          </w:rPr>
          <w:t>Π.Δ. 19/2011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040666" w:rsidRPr="00E06B69" w:rsidRDefault="00857FF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0" w:history="1">
        <w:r w:rsidR="00040666" w:rsidRPr="00E06B69">
          <w:rPr>
            <w:rFonts w:ascii="Arial Narrow" w:eastAsiaTheme="minorEastAsia" w:hAnsi="Arial Narrow" w:cstheme="minorBidi"/>
            <w:b/>
            <w:bCs/>
            <w:color w:val="0000FF" w:themeColor="hyperlink"/>
            <w:shd w:val="clear" w:color="auto" w:fill="FFFFFF"/>
            <w:lang w:eastAsia="el-GR"/>
          </w:rPr>
          <w:t>Ν. 4009/2011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857FFE"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91" w:history="1">
        <w:r w:rsidR="00040666" w:rsidRPr="00E06B69">
          <w:rPr>
            <w:rFonts w:ascii="Arial Narrow" w:eastAsiaTheme="minorEastAsia" w:hAnsi="Arial Narrow" w:cstheme="minorBidi"/>
            <w:b/>
            <w:color w:val="0000FF" w:themeColor="hyperlink"/>
            <w:lang w:eastAsia="el-GR"/>
          </w:rPr>
          <w:t>Ν. 3943/2011</w:t>
        </w:r>
      </w:hyperlink>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040666" w:rsidRPr="00C3218A"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040666" w:rsidRPr="00E06B69" w:rsidRDefault="00857FFE"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2" w:history="1">
        <w:r w:rsidR="00040666" w:rsidRPr="00E06B69">
          <w:rPr>
            <w:rFonts w:ascii="Arial Narrow" w:hAnsi="Arial Narrow" w:cs="Courier New"/>
            <w:b/>
            <w:color w:val="0000FF" w:themeColor="hyperlink"/>
            <w:lang w:eastAsia="el-GR"/>
          </w:rPr>
          <w:t>Ν. 4024/2011</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857FFE"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3" w:history="1">
        <w:r w:rsidR="00040666" w:rsidRPr="00E06B69">
          <w:rPr>
            <w:rFonts w:ascii="Arial Narrow" w:hAnsi="Arial Narrow" w:cs="Courier New"/>
            <w:b/>
            <w:color w:val="0000FF" w:themeColor="hyperlink"/>
            <w:lang w:eastAsia="el-GR"/>
          </w:rPr>
          <w:t>Ν. 4038/2012</w:t>
        </w:r>
      </w:hyperlink>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040666" w:rsidRPr="00C3218A"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040666" w:rsidRPr="00E06B69" w:rsidRDefault="00857FFE"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4" w:history="1">
        <w:r w:rsidR="00040666" w:rsidRPr="00E06B69">
          <w:rPr>
            <w:rFonts w:ascii="Arial Narrow" w:hAnsi="Arial Narrow" w:cs="Courier New"/>
            <w:b/>
            <w:color w:val="0000FF" w:themeColor="hyperlink"/>
            <w:lang w:eastAsia="el-GR"/>
          </w:rPr>
          <w:t>Ν. 4057/2012</w:t>
        </w:r>
      </w:hyperlink>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040666" w:rsidRPr="009F31E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040666" w:rsidRPr="00E06B69" w:rsidRDefault="00857FFE"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95" w:history="1">
        <w:r w:rsidR="00040666" w:rsidRPr="00E06B69">
          <w:rPr>
            <w:rFonts w:ascii="Arial Narrow" w:hAnsi="Arial Narrow" w:cs="Courier New"/>
            <w:b/>
            <w:color w:val="0000FF" w:themeColor="hyperlink"/>
            <w:lang w:eastAsia="el-GR"/>
          </w:rPr>
          <w:t>Ν. 4075/2012</w:t>
        </w:r>
      </w:hyperlink>
      <w:r w:rsidR="00040666" w:rsidRPr="00E06B69">
        <w:rPr>
          <w:rFonts w:ascii="Arial Narrow" w:hAnsi="Arial Narrow" w:cs="Courier New"/>
          <w:b/>
          <w:color w:val="943634" w:themeColor="accent2" w:themeShade="BF"/>
          <w:lang w:eastAsia="el-GR"/>
        </w:rPr>
        <w:t xml:space="preserve"> </w:t>
      </w:r>
    </w:p>
    <w:p w:rsidR="00040666" w:rsidRPr="00E9694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040666" w:rsidRPr="00B214F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857FFE"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6" w:history="1">
        <w:r w:rsidR="00040666" w:rsidRPr="00E06B69">
          <w:rPr>
            <w:rFonts w:ascii="Arial Narrow" w:hAnsi="Arial Narrow" w:cs="Courier New"/>
            <w:b/>
            <w:color w:val="0000FF" w:themeColor="hyperlink"/>
            <w:lang w:eastAsia="el-GR"/>
          </w:rPr>
          <w:t>Ν. 4301/2014</w:t>
        </w:r>
      </w:hyperlink>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040666" w:rsidRPr="009616D8"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06B69" w:rsidRDefault="00857FF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7" w:history="1">
        <w:r w:rsidR="00040666" w:rsidRPr="00E06B69">
          <w:rPr>
            <w:rFonts w:ascii="Arial Narrow" w:eastAsiaTheme="minorEastAsia" w:hAnsi="Arial Narrow" w:cstheme="minorBidi"/>
            <w:b/>
            <w:bCs/>
            <w:color w:val="0000FF" w:themeColor="hyperlink"/>
            <w:shd w:val="clear" w:color="auto" w:fill="FFFFFF"/>
            <w:lang w:eastAsia="el-GR"/>
          </w:rPr>
          <w:t>Ν. 4305/2014</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040666" w:rsidRPr="006A7E12" w:rsidRDefault="00040666" w:rsidP="00040666">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040666" w:rsidRPr="00E429F9" w:rsidRDefault="00857FFE"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98" w:history="1">
        <w:r w:rsidR="00040666" w:rsidRPr="00E429F9">
          <w:rPr>
            <w:rFonts w:ascii="Arial Narrow" w:hAnsi="Arial Narrow" w:cs="Courier New"/>
            <w:b/>
            <w:color w:val="0000FF" w:themeColor="hyperlink"/>
            <w:lang w:eastAsia="el-GR"/>
          </w:rPr>
          <w:t>Ν. 4250/2014</w:t>
        </w:r>
      </w:hyperlink>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040666" w:rsidRPr="00E06B69" w:rsidRDefault="00857FF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9" w:history="1">
        <w:r w:rsidR="00040666" w:rsidRPr="00E06B69">
          <w:rPr>
            <w:rFonts w:ascii="Arial Narrow" w:eastAsiaTheme="minorEastAsia" w:hAnsi="Arial Narrow" w:cstheme="minorBidi"/>
            <w:b/>
            <w:bCs/>
            <w:color w:val="0000FF" w:themeColor="hyperlink"/>
            <w:shd w:val="clear" w:color="auto" w:fill="FFFFFF"/>
            <w:lang w:eastAsia="el-GR"/>
          </w:rPr>
          <w:t>Ν. 4325/2015</w:t>
        </w:r>
      </w:hyperlink>
      <w:r w:rsidR="00040666" w:rsidRPr="00E06B69">
        <w:rPr>
          <w:rFonts w:ascii="Arial Narrow" w:eastAsiaTheme="minorEastAsia" w:hAnsi="Arial Narrow" w:cstheme="minorBidi"/>
          <w:b/>
          <w:bCs/>
          <w:color w:val="9C1C21"/>
          <w:shd w:val="clear" w:color="auto" w:fill="FFFFFF"/>
          <w:lang w:eastAsia="el-GR"/>
        </w:rPr>
        <w:t xml:space="preserve">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040666" w:rsidRPr="00057902"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040666" w:rsidRPr="00057902" w:rsidRDefault="00857FF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00" w:history="1">
        <w:r w:rsidR="00040666" w:rsidRPr="00057902">
          <w:rPr>
            <w:rFonts w:ascii="Arial Narrow" w:eastAsiaTheme="minorEastAsia" w:hAnsi="Arial Narrow" w:cstheme="minorBidi"/>
            <w:b/>
            <w:bCs/>
            <w:color w:val="0000FF" w:themeColor="hyperlink"/>
            <w:shd w:val="clear" w:color="auto" w:fill="FFFFFF"/>
            <w:lang w:val="en-US" w:eastAsia="el-GR"/>
          </w:rPr>
          <w:t>N. 4354/2015</w:t>
        </w:r>
      </w:hyperlink>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857FF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1" w:history="1">
        <w:r w:rsidR="00040666" w:rsidRPr="00E06B69">
          <w:rPr>
            <w:rFonts w:ascii="Arial Narrow" w:eastAsiaTheme="minorEastAsia" w:hAnsi="Arial Narrow" w:cstheme="minorBidi"/>
            <w:b/>
            <w:bCs/>
            <w:color w:val="0000FF" w:themeColor="hyperlink"/>
            <w:shd w:val="clear" w:color="auto" w:fill="FFFFFF"/>
            <w:lang w:eastAsia="el-GR"/>
          </w:rPr>
          <w:t>Ν. 4368/2016</w:t>
        </w:r>
      </w:hyperlink>
      <w:r w:rsidR="00040666" w:rsidRPr="00E06B69">
        <w:rPr>
          <w:rFonts w:ascii="Arial Narrow" w:eastAsiaTheme="minorEastAsia" w:hAnsi="Arial Narrow" w:cstheme="minorBidi"/>
          <w:b/>
          <w:bCs/>
          <w:color w:val="9C1C21"/>
          <w:shd w:val="clear" w:color="auto" w:fill="FFFFFF"/>
          <w:lang w:eastAsia="el-GR"/>
        </w:rPr>
        <w:t> </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040666" w:rsidRPr="00A354FC"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040666" w:rsidRPr="00E06B69" w:rsidRDefault="00857FFE" w:rsidP="0004066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02" w:history="1">
        <w:r w:rsidR="00040666" w:rsidRPr="00E06B69">
          <w:rPr>
            <w:rFonts w:ascii="Arial Narrow" w:hAnsi="Arial Narrow" w:cs="Courier New"/>
            <w:b/>
            <w:color w:val="0000FF" w:themeColor="hyperlink"/>
            <w:lang w:eastAsia="el-GR"/>
          </w:rPr>
          <w:t>Ν. 4369/2016</w:t>
        </w:r>
      </w:hyperlink>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040666" w:rsidRPr="00E06B69" w:rsidRDefault="00040666" w:rsidP="00040666">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040666" w:rsidRPr="00A354FC"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040666" w:rsidRPr="00E06B69" w:rsidRDefault="00857FFE" w:rsidP="00040666">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03" w:history="1">
        <w:r w:rsidR="00040666" w:rsidRPr="00E06B69">
          <w:rPr>
            <w:rFonts w:ascii="Arial Narrow" w:eastAsiaTheme="minorEastAsia" w:hAnsi="Arial Narrow" w:cstheme="minorBidi"/>
            <w:b/>
            <w:bCs/>
            <w:color w:val="0000FF" w:themeColor="hyperlink"/>
            <w:shd w:val="clear" w:color="auto" w:fill="FFFFFF"/>
            <w:lang w:eastAsia="el-GR"/>
          </w:rPr>
          <w:t>Ν. 4440/2016</w:t>
        </w:r>
      </w:hyperlink>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040666" w:rsidRPr="00E14874"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040666" w:rsidRPr="003714FC" w:rsidRDefault="00857FFE" w:rsidP="00040666">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04" w:history="1">
        <w:r w:rsidR="00040666" w:rsidRPr="003714FC">
          <w:rPr>
            <w:rStyle w:val="-"/>
            <w:rFonts w:ascii="Arial Narrow" w:eastAsiaTheme="minorEastAsia" w:hAnsi="Arial Narrow" w:cstheme="minorBidi"/>
            <w:b/>
            <w:bCs/>
            <w:u w:val="none"/>
            <w:shd w:val="clear" w:color="auto" w:fill="FFFFFF"/>
            <w:lang w:val="en-US" w:eastAsia="el-GR"/>
          </w:rPr>
          <w:t>N. 4456/2017</w:t>
        </w:r>
      </w:hyperlink>
    </w:p>
    <w:p w:rsidR="00040666" w:rsidRPr="003714FC"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040666" w:rsidRPr="00E14874" w:rsidRDefault="00040666" w:rsidP="00040666">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040666" w:rsidRPr="00E06B69" w:rsidRDefault="00857FFE" w:rsidP="00040666">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05" w:history="1">
        <w:r w:rsidR="00040666" w:rsidRPr="00E06B69">
          <w:rPr>
            <w:rFonts w:ascii="Arial Narrow" w:eastAsiaTheme="minorEastAsia" w:hAnsi="Arial Narrow" w:cstheme="minorBidi"/>
            <w:b/>
            <w:color w:val="0000FF" w:themeColor="hyperlink"/>
            <w:lang w:eastAsia="el-GR"/>
          </w:rPr>
          <w:t>Ν. 4520/2018</w:t>
        </w:r>
      </w:hyperlink>
    </w:p>
    <w:p w:rsidR="00040666" w:rsidRPr="00E06B69"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040666"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040666" w:rsidRPr="00DC1957"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040666" w:rsidRPr="00E06B69" w:rsidRDefault="00857FFE" w:rsidP="00040666">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6" w:history="1">
        <w:r w:rsidR="00040666" w:rsidRPr="00E06B69">
          <w:rPr>
            <w:rFonts w:ascii="Arial Narrow" w:eastAsiaTheme="minorEastAsia" w:hAnsi="Arial Narrow" w:cstheme="minorBidi"/>
            <w:b/>
            <w:bCs/>
            <w:color w:val="0000FF" w:themeColor="hyperlink"/>
            <w:shd w:val="clear" w:color="auto" w:fill="FFFFFF"/>
            <w:lang w:eastAsia="el-GR"/>
          </w:rPr>
          <w:t>Ν. 4539/2018</w:t>
        </w:r>
      </w:hyperlink>
      <w:r w:rsidR="00040666" w:rsidRPr="00E06B69">
        <w:rPr>
          <w:rFonts w:ascii="Arial Narrow" w:eastAsiaTheme="minorEastAsia" w:hAnsi="Arial Narrow" w:cstheme="minorBidi"/>
          <w:b/>
          <w:bCs/>
          <w:color w:val="9C1C21"/>
          <w:shd w:val="clear" w:color="auto" w:fill="FFFFFF"/>
          <w:lang w:eastAsia="el-GR"/>
        </w:rPr>
        <w:t> </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040666" w:rsidRPr="00530438" w:rsidRDefault="00040666" w:rsidP="00040666">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040666" w:rsidRPr="00A64A95" w:rsidRDefault="00040666" w:rsidP="00040666">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040666" w:rsidRDefault="00857FFE" w:rsidP="00040666">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07" w:history="1">
        <w:r w:rsidR="00040666" w:rsidRPr="0008590A">
          <w:rPr>
            <w:rStyle w:val="-"/>
            <w:rFonts w:ascii="Arial Narrow" w:eastAsiaTheme="minorEastAsia" w:hAnsi="Arial Narrow" w:cstheme="minorBidi"/>
            <w:b/>
            <w:u w:val="none"/>
            <w:lang w:eastAsia="el-GR"/>
          </w:rPr>
          <w:t>Ν</w:t>
        </w:r>
        <w:r w:rsidR="00040666" w:rsidRPr="0008590A">
          <w:rPr>
            <w:rStyle w:val="-"/>
            <w:rFonts w:ascii="Arial Narrow" w:eastAsiaTheme="minorEastAsia" w:hAnsi="Arial Narrow" w:cstheme="minorBidi"/>
            <w:b/>
            <w:u w:val="none"/>
            <w:lang w:val="en-US" w:eastAsia="el-GR"/>
          </w:rPr>
          <w:t>.</w:t>
        </w:r>
        <w:r w:rsidR="00040666" w:rsidRPr="0008590A">
          <w:rPr>
            <w:rStyle w:val="-"/>
            <w:rFonts w:ascii="Arial Narrow" w:eastAsiaTheme="minorEastAsia" w:hAnsi="Arial Narrow" w:cstheme="minorBidi"/>
            <w:b/>
            <w:u w:val="none"/>
            <w:lang w:eastAsia="el-GR"/>
          </w:rPr>
          <w:t xml:space="preserve"> 4590/2019</w:t>
        </w:r>
      </w:hyperlink>
    </w:p>
    <w:p w:rsidR="00040666" w:rsidRDefault="00040666" w:rsidP="00040666">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040666" w:rsidRDefault="00040666" w:rsidP="00040666">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68447E" w:rsidRDefault="00857FFE" w:rsidP="00040666">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408" w:history="1">
        <w:r w:rsidR="00040666" w:rsidRPr="009938B8">
          <w:rPr>
            <w:rStyle w:val="-"/>
            <w:rFonts w:ascii="Calibri" w:hAnsi="Calibri" w:cs="Tahoma"/>
            <w:b/>
          </w:rPr>
          <w:t>Νόμος 4674/2020</w:t>
        </w:r>
      </w:hyperlink>
      <w:r w:rsidR="00040666" w:rsidRPr="002524EC">
        <w:rPr>
          <w:rFonts w:ascii="Calibri" w:hAnsi="Calibri"/>
          <w:b/>
          <w:shd w:val="clear" w:color="auto" w:fill="E6E6E6"/>
        </w:rPr>
        <w:t xml:space="preserve"> </w:t>
      </w:r>
      <w:r w:rsidR="00040666" w:rsidRPr="00A81A58">
        <w:rPr>
          <w:rFonts w:ascii="Calibri" w:hAnsi="Calibri"/>
          <w:b/>
          <w:shd w:val="clear" w:color="auto" w:fill="E6E6E6"/>
        </w:rPr>
        <w:t>«</w:t>
      </w:r>
      <w:proofErr w:type="spellStart"/>
      <w:r w:rsidR="00040666" w:rsidRPr="00C41E10">
        <w:rPr>
          <w:rFonts w:asciiTheme="minorHAnsi" w:hAnsiTheme="minorHAnsi"/>
          <w:b/>
        </w:rPr>
        <w:t>Στρατηγικη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αναπτυξιακη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προοπτικη</w:t>
      </w:r>
      <w:proofErr w:type="spellEnd"/>
      <w:r w:rsidR="00040666" w:rsidRPr="00C41E10">
        <w:rPr>
          <w:rFonts w:asciiTheme="minorHAnsi" w:hAnsiTheme="minorHAnsi"/>
          <w:b/>
        </w:rPr>
        <w:t xml:space="preserve">́ των </w:t>
      </w:r>
      <w:proofErr w:type="spellStart"/>
      <w:r w:rsidR="00040666" w:rsidRPr="00C41E10">
        <w:rPr>
          <w:rFonts w:asciiTheme="minorHAnsi" w:hAnsiTheme="minorHAnsi"/>
          <w:b/>
        </w:rPr>
        <w:t>Οργανισμών</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Τοπικής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Αυτοδιοίκησης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ρύθμιση</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ζητημάτων</w:t>
      </w:r>
      <w:proofErr w:type="spellEnd"/>
      <w:r w:rsidR="00040666" w:rsidRPr="00C41E10">
        <w:rPr>
          <w:rFonts w:asciiTheme="minorHAnsi" w:hAnsiTheme="minorHAnsi"/>
          <w:b/>
        </w:rPr>
        <w:t xml:space="preserve"> </w:t>
      </w:r>
      <w:proofErr w:type="spellStart"/>
      <w:r w:rsidR="00040666" w:rsidRPr="00887A5A">
        <w:rPr>
          <w:rFonts w:asciiTheme="minorHAnsi" w:hAnsiTheme="minorHAnsi"/>
          <w:b/>
        </w:rPr>
        <w:t>αρμοδιότητας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Υπουργείου</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Εσωτερικών</w:t>
      </w:r>
      <w:proofErr w:type="spellEnd"/>
      <w:r w:rsidR="00040666" w:rsidRPr="00C41E10">
        <w:rPr>
          <w:rFonts w:asciiTheme="minorHAnsi" w:hAnsiTheme="minorHAnsi"/>
          <w:b/>
        </w:rPr>
        <w:t xml:space="preserve"> και </w:t>
      </w:r>
      <w:proofErr w:type="spellStart"/>
      <w:r w:rsidR="00040666" w:rsidRPr="00C41E10">
        <w:rPr>
          <w:rFonts w:asciiTheme="minorHAnsi" w:hAnsiTheme="minorHAnsi"/>
          <w:b/>
        </w:rPr>
        <w:t>άλλες</w:t>
      </w:r>
      <w:proofErr w:type="spellEnd"/>
      <w:r w:rsidR="00040666" w:rsidRPr="00C41E10">
        <w:rPr>
          <w:rFonts w:asciiTheme="minorHAnsi" w:hAnsiTheme="minorHAnsi"/>
          <w:b/>
        </w:rPr>
        <w:t xml:space="preserve"> </w:t>
      </w:r>
      <w:proofErr w:type="spellStart"/>
      <w:r w:rsidR="00040666" w:rsidRPr="00C41E10">
        <w:rPr>
          <w:rFonts w:asciiTheme="minorHAnsi" w:hAnsiTheme="minorHAnsi"/>
          <w:b/>
        </w:rPr>
        <w:t>διατάξεις</w:t>
      </w:r>
      <w:proofErr w:type="spellEnd"/>
      <w:r w:rsidR="00040666" w:rsidRPr="00C41E10">
        <w:rPr>
          <w:rFonts w:asciiTheme="minorHAnsi" w:hAnsiTheme="minorHAnsi"/>
          <w:b/>
        </w:rPr>
        <w:t>»</w:t>
      </w:r>
      <w:r w:rsidR="00040666" w:rsidRPr="00C41E10">
        <w:rPr>
          <w:rFonts w:ascii="Calibri" w:hAnsi="Calibri"/>
          <w:b/>
          <w:shd w:val="clear" w:color="auto" w:fill="E6E6E6"/>
        </w:rPr>
        <w:t xml:space="preserve"> (ΦΕΚ Α΄/53/11.03.2020)</w:t>
      </w:r>
    </w:p>
    <w:p w:rsidR="0068447E" w:rsidRDefault="0068447E" w:rsidP="0068447E">
      <w:pPr>
        <w:pStyle w:val="ae"/>
        <w:suppressAutoHyphens w:val="0"/>
        <w:spacing w:after="200" w:line="276" w:lineRule="auto"/>
        <w:ind w:left="360"/>
        <w:jc w:val="both"/>
        <w:rPr>
          <w:rFonts w:ascii="Calibri" w:hAnsi="Calibri"/>
          <w:b/>
          <w:shd w:val="clear" w:color="auto" w:fill="E6E6E6"/>
        </w:rPr>
      </w:pPr>
    </w:p>
    <w:p w:rsidR="0068447E" w:rsidRDefault="0068447E" w:rsidP="0068447E">
      <w:pPr>
        <w:pStyle w:val="ae"/>
        <w:suppressAutoHyphens w:val="0"/>
        <w:spacing w:after="200" w:line="276" w:lineRule="auto"/>
        <w:ind w:left="360"/>
        <w:jc w:val="both"/>
        <w:rPr>
          <w:rFonts w:ascii="Arial Narrow" w:eastAsiaTheme="minorEastAsia" w:hAnsi="Arial Narrow" w:cstheme="minorBidi"/>
          <w:b/>
          <w:color w:val="000000"/>
          <w:lang w:eastAsia="el-GR"/>
        </w:rPr>
      </w:pPr>
    </w:p>
    <w:p w:rsidR="00E71241" w:rsidRDefault="00E71241" w:rsidP="0068447E">
      <w:pPr>
        <w:pStyle w:val="ae"/>
        <w:suppressAutoHyphens w:val="0"/>
        <w:spacing w:after="200" w:line="276" w:lineRule="auto"/>
        <w:ind w:left="360"/>
        <w:jc w:val="both"/>
        <w:rPr>
          <w:rFonts w:ascii="Arial Narrow" w:eastAsiaTheme="minorEastAsia" w:hAnsi="Arial Narrow" w:cstheme="minorBidi"/>
          <w:b/>
          <w:color w:val="000000"/>
          <w:lang w:eastAsia="el-GR"/>
        </w:rPr>
      </w:pPr>
    </w:p>
    <w:p w:rsidR="00E71241" w:rsidRDefault="00E71241" w:rsidP="0068447E">
      <w:pPr>
        <w:pStyle w:val="ae"/>
        <w:suppressAutoHyphens w:val="0"/>
        <w:spacing w:after="200" w:line="276" w:lineRule="auto"/>
        <w:ind w:left="360"/>
        <w:jc w:val="both"/>
        <w:rPr>
          <w:rFonts w:ascii="Arial Narrow" w:eastAsiaTheme="minorEastAsia" w:hAnsi="Arial Narrow" w:cstheme="minorBidi"/>
          <w:b/>
          <w:color w:val="000000"/>
          <w:lang w:eastAsia="el-GR"/>
        </w:rPr>
      </w:pPr>
    </w:p>
    <w:p w:rsidR="00E71241" w:rsidRPr="00902085" w:rsidRDefault="00E71241" w:rsidP="0068447E">
      <w:pPr>
        <w:pStyle w:val="ae"/>
        <w:suppressAutoHyphens w:val="0"/>
        <w:spacing w:after="200" w:line="276" w:lineRule="auto"/>
        <w:ind w:left="360"/>
        <w:jc w:val="both"/>
        <w:rPr>
          <w:rFonts w:ascii="Arial Narrow" w:eastAsiaTheme="minorEastAsia" w:hAnsi="Arial Narrow" w:cstheme="minorBidi"/>
          <w:b/>
          <w:color w:val="000000"/>
          <w:lang w:eastAsia="el-GR"/>
        </w:rPr>
      </w:pPr>
    </w:p>
    <w:p w:rsidR="00040666" w:rsidRPr="00E06B69" w:rsidRDefault="00040666" w:rsidP="00040666">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040666" w:rsidRPr="00E06B69" w:rsidRDefault="00040666" w:rsidP="00040666">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040666" w:rsidRPr="00E06B69" w:rsidRDefault="00040666" w:rsidP="00040666">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09" w:history="1">
        <w:r w:rsidRPr="00E06B69">
          <w:rPr>
            <w:rFonts w:ascii="Arial Narrow" w:hAnsi="Arial Narrow" w:cs="Courier New"/>
            <w:b/>
            <w:color w:val="0000FF" w:themeColor="hyperlink"/>
            <w:lang w:eastAsia="el-GR"/>
          </w:rPr>
          <w:t>ΔΙΠΠ/Φ.ΕΠ1/71/οικ. 4573/01-03-2011</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10" w:history="1">
        <w:r w:rsidRPr="00E06B69">
          <w:rPr>
            <w:rFonts w:ascii="Arial Narrow" w:hAnsi="Arial Narrow" w:cs="Courier New"/>
            <w:b/>
            <w:color w:val="0000FF" w:themeColor="hyperlink"/>
            <w:lang w:eastAsia="el-GR"/>
          </w:rPr>
          <w:t>οικ.2/16519/0022</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040666" w:rsidRPr="00E06B69" w:rsidRDefault="00040666" w:rsidP="0004066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11" w:history="1">
        <w:r w:rsidRPr="00E06B69">
          <w:rPr>
            <w:rFonts w:ascii="Arial Narrow" w:hAnsi="Arial Narrow" w:cs="Courier New"/>
            <w:b/>
            <w:color w:val="0000FF" w:themeColor="hyperlink"/>
            <w:lang w:eastAsia="el-GR"/>
          </w:rPr>
          <w:t>ΔΙΔΑΔ/Φ.53/1379/οικ. 4727/19-2-2008</w:t>
        </w:r>
      </w:hyperlink>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040666" w:rsidRPr="00284E26"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12"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040666" w:rsidRPr="002472A1"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13"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040666" w:rsidRPr="009048D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040666" w:rsidRPr="00E06B69" w:rsidRDefault="00857FFE"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4" w:history="1">
        <w:r w:rsidR="00040666" w:rsidRPr="00E06B69">
          <w:rPr>
            <w:rFonts w:ascii="Arial Narrow" w:hAnsi="Arial Narrow" w:cs="Courier New"/>
            <w:b/>
            <w:color w:val="0000FF" w:themeColor="hyperlink"/>
            <w:lang w:eastAsia="el-GR"/>
          </w:rPr>
          <w:t>ΔΙΑΔΠ/ΦΒ1/14757/25-7-2011</w:t>
        </w:r>
      </w:hyperlink>
      <w:r w:rsidR="00040666" w:rsidRPr="00E06B69">
        <w:rPr>
          <w:rFonts w:ascii="Arial Narrow" w:hAnsi="Arial Narrow" w:cs="Courier New"/>
          <w:b/>
          <w:lang w:eastAsia="el-GR"/>
        </w:rPr>
        <w:t xml:space="preserve"> </w:t>
      </w:r>
    </w:p>
    <w:p w:rsidR="00040666" w:rsidRPr="00850762"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040666" w:rsidRPr="00E06B69" w:rsidRDefault="00040666" w:rsidP="0004066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15"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040666" w:rsidRPr="00E06B6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040666" w:rsidRPr="004B5EF9"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040666" w:rsidRPr="00E06B69" w:rsidRDefault="00857FFE"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6" w:history="1">
        <w:r w:rsidR="00040666" w:rsidRPr="00E06B69">
          <w:rPr>
            <w:rFonts w:ascii="Arial Narrow" w:hAnsi="Arial Narrow" w:cs="Courier New"/>
            <w:b/>
            <w:color w:val="0000FF" w:themeColor="hyperlink"/>
            <w:lang w:eastAsia="el-GR"/>
          </w:rPr>
          <w:t>ΔΙΔΑΔ/Φ.51/848/οικ. 31253/6-12-2016</w:t>
        </w:r>
      </w:hyperlink>
      <w:r w:rsidR="00040666" w:rsidRPr="00E06B69">
        <w:rPr>
          <w:rFonts w:ascii="Arial Narrow" w:hAnsi="Arial Narrow" w:cs="Courier New"/>
          <w:b/>
          <w:lang w:eastAsia="el-GR"/>
        </w:rPr>
        <w:t xml:space="preserve"> </w:t>
      </w:r>
    </w:p>
    <w:p w:rsidR="00040666" w:rsidRPr="00F47810"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040666" w:rsidRPr="00F5324E" w:rsidRDefault="00040666" w:rsidP="00040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040666" w:rsidRPr="00E06B69" w:rsidRDefault="00040666" w:rsidP="00040666">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040666" w:rsidRPr="00E06B69" w:rsidRDefault="00040666" w:rsidP="00040666">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040666" w:rsidRDefault="00040666"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491B2B" w:rsidRDefault="00491B2B" w:rsidP="00040666">
      <w:pPr>
        <w:rPr>
          <w:rFonts w:ascii="Calibri" w:hAnsi="Calibri" w:cs="Tahoma"/>
          <w:b/>
          <w:color w:val="365F91"/>
        </w:rPr>
      </w:pPr>
    </w:p>
    <w:p w:rsidR="00CF055A" w:rsidRDefault="00CF055A" w:rsidP="00040666">
      <w:pPr>
        <w:rPr>
          <w:rFonts w:ascii="Calibri" w:hAnsi="Calibri" w:cs="Tahoma"/>
          <w:b/>
          <w:color w:val="365F91"/>
        </w:rPr>
      </w:pPr>
    </w:p>
    <w:p w:rsidR="000C4A2B" w:rsidRDefault="000C4A2B" w:rsidP="00040666">
      <w:pPr>
        <w:rPr>
          <w:rFonts w:ascii="Calibri" w:hAnsi="Calibri" w:cs="Tahoma"/>
          <w:b/>
          <w:color w:val="365F91"/>
        </w:rPr>
      </w:pPr>
    </w:p>
    <w:p w:rsidR="00F16859" w:rsidRDefault="00F16859" w:rsidP="00040666">
      <w:pPr>
        <w:rPr>
          <w:rFonts w:ascii="Calibri" w:hAnsi="Calibri" w:cs="Tahoma"/>
          <w:b/>
          <w:color w:val="365F91"/>
        </w:rPr>
      </w:pPr>
    </w:p>
    <w:p w:rsidR="00F16859" w:rsidRDefault="00F16859" w:rsidP="00040666">
      <w:pPr>
        <w:rPr>
          <w:rFonts w:ascii="Calibri" w:hAnsi="Calibri" w:cs="Tahoma"/>
          <w:b/>
          <w:color w:val="365F91"/>
        </w:rPr>
      </w:pPr>
    </w:p>
    <w:p w:rsidR="00F16859" w:rsidRDefault="00F16859" w:rsidP="00040666">
      <w:pPr>
        <w:rPr>
          <w:rFonts w:ascii="Calibri" w:hAnsi="Calibri" w:cs="Tahoma"/>
          <w:b/>
          <w:color w:val="365F91"/>
        </w:rPr>
      </w:pPr>
    </w:p>
    <w:p w:rsidR="00E612A2" w:rsidRPr="00913B2C" w:rsidRDefault="00E612A2" w:rsidP="00040666">
      <w:pPr>
        <w:rPr>
          <w:rFonts w:ascii="Calibri" w:hAnsi="Calibri" w:cs="Tahoma"/>
          <w:b/>
          <w:color w:val="365F91"/>
        </w:rPr>
      </w:pPr>
    </w:p>
    <w:bookmarkStart w:id="112" w:name="_ΠΑΡΑΡΤΗΜΑ_IV"/>
    <w:bookmarkEnd w:id="112"/>
    <w:p w:rsidR="00040666" w:rsidRPr="00F40D52" w:rsidRDefault="00040666" w:rsidP="00040666">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040666" w:rsidRPr="00D2481D" w:rsidRDefault="00040666" w:rsidP="00040666">
      <w:pPr>
        <w:jc w:val="center"/>
        <w:rPr>
          <w:rFonts w:ascii="Calibri" w:hAnsi="Calibri" w:cs="Tahoma"/>
          <w:b/>
          <w:sz w:val="16"/>
          <w:szCs w:val="16"/>
        </w:rPr>
      </w:pPr>
    </w:p>
    <w:p w:rsidR="00040666" w:rsidRPr="00B76137" w:rsidRDefault="00040666" w:rsidP="00040666">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040666" w:rsidRPr="00361905" w:rsidRDefault="00040666" w:rsidP="00040666">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Tahoma"/>
              </w:rPr>
              <w:t xml:space="preserve">Άρθρο 59 του ν. </w:t>
            </w:r>
            <w:hyperlink r:id="rId417"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18"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318/16 12.4.2016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46 του ν. </w:t>
            </w:r>
            <w:hyperlink r:id="rId419"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τρίτο του ν. </w:t>
            </w:r>
            <w:hyperlink r:id="rId420"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664/49 7.9.2016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21"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16 του ν. </w:t>
            </w:r>
            <w:hyperlink r:id="rId422"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689/76 4.10.2016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44 του ν. </w:t>
            </w:r>
            <w:hyperlink r:id="rId423"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 xml:space="preserve">Άρθρο 45 του ν. </w:t>
            </w:r>
            <w:hyperlink r:id="rId424"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D12FED">
              <w:rPr>
                <w:rFonts w:asciiTheme="minorHAnsi" w:hAnsiTheme="minorHAnsi" w:cs="Tahoma"/>
              </w:rPr>
              <w:t>774/13 24.11.2016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040666" w:rsidRPr="00D12FED" w:rsidTr="00040666">
        <w:tc>
          <w:tcPr>
            <w:tcW w:w="524" w:type="dxa"/>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25"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D12FED" w:rsidRDefault="00040666" w:rsidP="00040666">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040666" w:rsidRPr="00F916E1"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040666" w:rsidRPr="00D12FED" w:rsidTr="00040666">
        <w:tc>
          <w:tcPr>
            <w:tcW w:w="524" w:type="dxa"/>
          </w:tcPr>
          <w:p w:rsidR="00040666" w:rsidRPr="00D12FED" w:rsidRDefault="00040666" w:rsidP="00040666">
            <w:pPr>
              <w:jc w:val="both"/>
              <w:rPr>
                <w:rFonts w:asciiTheme="minorHAnsi" w:hAnsiTheme="minorHAnsi" w:cs="Tahoma"/>
                <w:b/>
              </w:rPr>
            </w:pPr>
          </w:p>
        </w:tc>
        <w:tc>
          <w:tcPr>
            <w:tcW w:w="9257" w:type="dxa"/>
          </w:tcPr>
          <w:p w:rsidR="00040666" w:rsidRPr="008E607A" w:rsidRDefault="00040666" w:rsidP="00040666">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040666" w:rsidRPr="00F916E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26"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040666" w:rsidRPr="00F916E1"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916E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0807BD" w:rsidRDefault="00040666" w:rsidP="00040666">
            <w:pPr>
              <w:jc w:val="both"/>
              <w:rPr>
                <w:rFonts w:asciiTheme="minorHAnsi" w:hAnsiTheme="minorHAnsi" w:cs="Tahoma"/>
                <w:bCs/>
              </w:rPr>
            </w:pPr>
            <w:r w:rsidRPr="000807BD">
              <w:rPr>
                <w:rFonts w:asciiTheme="minorHAnsi" w:hAnsiTheme="minorHAnsi" w:cs="Tahoma"/>
                <w:bCs/>
              </w:rPr>
              <w:t>878/106 20.12.2016</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0807BD" w:rsidRDefault="00040666" w:rsidP="00040666">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70F86" w:rsidRDefault="00040666" w:rsidP="00040666">
            <w:pPr>
              <w:jc w:val="both"/>
              <w:rPr>
                <w:rFonts w:asciiTheme="minorHAnsi" w:hAnsiTheme="minorHAnsi" w:cs="Tahoma"/>
              </w:rPr>
            </w:pPr>
            <w:r w:rsidRPr="00D70F86">
              <w:rPr>
                <w:rFonts w:asciiTheme="minorHAnsi" w:hAnsiTheme="minorHAnsi" w:cs="Tahoma"/>
              </w:rPr>
              <w:t xml:space="preserve">Άρθρο 52του ν. </w:t>
            </w:r>
            <w:hyperlink r:id="rId427"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035D87" w:rsidRDefault="00040666" w:rsidP="00040666">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8569DB" w:rsidRDefault="00040666" w:rsidP="00040666">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80522" w:rsidRDefault="00040666" w:rsidP="00040666">
            <w:pPr>
              <w:jc w:val="both"/>
              <w:rPr>
                <w:rFonts w:asciiTheme="minorHAnsi" w:hAnsiTheme="minorHAnsi" w:cs="Tahoma"/>
              </w:rPr>
            </w:pPr>
            <w:r w:rsidRPr="00C80522">
              <w:rPr>
                <w:rFonts w:asciiTheme="minorHAnsi" w:hAnsiTheme="minorHAnsi" w:cs="Tahoma"/>
              </w:rPr>
              <w:t>939/18 22.2.2017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C5095E" w:rsidRDefault="00040666" w:rsidP="00040666">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C2F00" w:rsidRDefault="00040666" w:rsidP="00040666">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040666" w:rsidRPr="001A1B9B"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43D4C" w:rsidRDefault="00040666" w:rsidP="00040666">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28"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040666" w:rsidRPr="001A1B9B"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1A1B9B"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B7762C" w:rsidRDefault="00040666" w:rsidP="00040666">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FA329E" w:rsidRDefault="00040666" w:rsidP="00040666">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2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040666" w:rsidRPr="00430AC5"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23D9A" w:rsidRDefault="00040666" w:rsidP="00040666">
            <w:pPr>
              <w:jc w:val="both"/>
              <w:rPr>
                <w:rFonts w:asciiTheme="minorHAnsi" w:hAnsiTheme="minorHAnsi" w:cs="Tahoma"/>
                <w:bCs/>
              </w:rPr>
            </w:pPr>
            <w:r w:rsidRPr="00BD57BC">
              <w:rPr>
                <w:rFonts w:asciiTheme="minorHAnsi" w:hAnsiTheme="minorHAnsi" w:cs="Tahoma"/>
                <w:bCs/>
              </w:rPr>
              <w:t>1120/34 24.7.2017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040666" w:rsidRPr="00430AC5"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rPr>
              <w:t xml:space="preserve">Άρθρο 147 του ν. </w:t>
            </w:r>
            <w:hyperlink r:id="rId43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040666" w:rsidRPr="00430AC5"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30AC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9257" w:type="dxa"/>
            <w:shd w:val="clear" w:color="auto" w:fill="DAEEF3" w:themeFill="accent5" w:themeFillTint="33"/>
          </w:tcPr>
          <w:p w:rsidR="00040666" w:rsidRPr="004724D8" w:rsidRDefault="00040666" w:rsidP="00040666">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 xml:space="preserve">Άρθρο 150του ν. </w:t>
            </w:r>
            <w:hyperlink r:id="rId431"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rPr>
            </w:pPr>
            <w:r w:rsidRPr="001576C8">
              <w:rPr>
                <w:rFonts w:asciiTheme="minorHAnsi" w:hAnsiTheme="minorHAnsi" w:cs="Tahoma"/>
              </w:rPr>
              <w:t>1125/36 25.7.2017</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jc w:val="both"/>
              <w:rPr>
                <w:rFonts w:asciiTheme="minorHAnsi" w:hAnsiTheme="minorHAnsi" w:cs="Tahoma"/>
              </w:rPr>
            </w:pPr>
            <w:r w:rsidRPr="00950169">
              <w:rPr>
                <w:rFonts w:asciiTheme="minorHAnsi" w:hAnsiTheme="minorHAnsi" w:cs="Tahoma"/>
              </w:rPr>
              <w:t xml:space="preserve">Άρθρο 146 του ν. </w:t>
            </w:r>
            <w:hyperlink r:id="rId43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950169" w:rsidRDefault="00040666" w:rsidP="00040666">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F59A5" w:rsidRDefault="00040666" w:rsidP="00040666">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33"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203E93"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rPr>
            </w:pPr>
            <w:r w:rsidRPr="00F37089">
              <w:rPr>
                <w:rFonts w:asciiTheme="minorHAnsi" w:hAnsiTheme="minorHAnsi" w:cs="Tahoma"/>
              </w:rPr>
              <w:t>1192/133 31.7.2017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18</w:t>
            </w:r>
            <w:r w:rsidRPr="00DA60EF">
              <w:rPr>
                <w:rFonts w:asciiTheme="minorHAnsi" w:hAnsiTheme="minorHAnsi" w:cs="Tahoma"/>
                <w:b/>
                <w:sz w:val="28"/>
                <w:szCs w:val="28"/>
              </w:rPr>
              <w:t>.</w:t>
            </w: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rPr>
            </w:pPr>
            <w:r w:rsidRPr="00593F8E">
              <w:rPr>
                <w:rFonts w:asciiTheme="minorHAnsi" w:hAnsiTheme="minorHAnsi" w:cs="Tahoma"/>
              </w:rPr>
              <w:t xml:space="preserve">Άρθρο 36 του ν. </w:t>
            </w:r>
            <w:hyperlink r:id="rId434"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405133" w:rsidRDefault="00040666" w:rsidP="00040666">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9C67A8" w:rsidRDefault="00040666" w:rsidP="00040666">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35"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170F1">
              <w:rPr>
                <w:rFonts w:asciiTheme="minorHAnsi" w:hAnsiTheme="minorHAnsi" w:cs="Tahoma"/>
                <w:bCs/>
              </w:rPr>
              <w:t>1259/70 26.9.2017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9C67A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36"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040666" w:rsidRPr="00743AF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743AF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9A1B6A">
              <w:rPr>
                <w:rFonts w:asciiTheme="minorHAnsi" w:hAnsiTheme="minorHAnsi" w:cs="Tahoma"/>
                <w:bCs/>
              </w:rPr>
              <w:t>1372/21 4.12.2017</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A1B6A" w:rsidRDefault="00040666" w:rsidP="00040666">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37"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375498">
              <w:rPr>
                <w:rFonts w:asciiTheme="minorHAnsi" w:hAnsiTheme="minorHAnsi" w:cs="Tahoma"/>
                <w:bCs/>
              </w:rPr>
              <w:t>1381/119 15.12.2017</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12FED" w:rsidRDefault="00040666" w:rsidP="00040666">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38"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BF6B11">
              <w:rPr>
                <w:rFonts w:asciiTheme="minorHAnsi" w:hAnsiTheme="minorHAnsi" w:cs="Tahoma"/>
                <w:bCs/>
              </w:rPr>
              <w:t>1476/102 14.2.2018</w:t>
            </w:r>
          </w:p>
        </w:tc>
      </w:tr>
      <w:tr w:rsidR="00040666" w:rsidRPr="00FF6258"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040666" w:rsidRPr="00FF6258" w:rsidRDefault="00040666" w:rsidP="00040666">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39"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625499">
              <w:rPr>
                <w:rFonts w:asciiTheme="minorHAnsi" w:hAnsiTheme="minorHAnsi" w:cs="Tahoma"/>
                <w:bCs/>
              </w:rPr>
              <w:t>1506/167 6.3.2018</w:t>
            </w:r>
          </w:p>
        </w:tc>
      </w:tr>
      <w:tr w:rsidR="00040666" w:rsidRPr="00FF6258"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D84874" w:rsidRDefault="00040666" w:rsidP="00040666">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040666" w:rsidRPr="009C021C" w:rsidRDefault="00040666" w:rsidP="00040666">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36 του ν. </w:t>
            </w:r>
            <w:hyperlink r:id="rId440"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6617FB">
              <w:rPr>
                <w:rFonts w:asciiTheme="minorHAnsi" w:hAnsiTheme="minorHAnsi" w:cs="Tahoma"/>
                <w:bCs/>
              </w:rPr>
              <w:t>1518/143 16.3.2018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3968B5" w:rsidRDefault="00040666" w:rsidP="00040666">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040666" w:rsidRPr="007D6EFA" w:rsidRDefault="00040666" w:rsidP="00040666">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41"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C453BD">
              <w:rPr>
                <w:rFonts w:asciiTheme="minorHAnsi" w:hAnsiTheme="minorHAnsi" w:cs="Tahoma"/>
                <w:bCs/>
              </w:rPr>
              <w:t>1530/147 20.3.2018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42"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B7CF9">
              <w:rPr>
                <w:rFonts w:asciiTheme="minorHAnsi" w:hAnsiTheme="minorHAnsi" w:cs="Tahoma"/>
                <w:bCs/>
              </w:rPr>
              <w:t>1558/182 24.4.2018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15 του ν. </w:t>
            </w:r>
            <w:hyperlink r:id="rId443"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BB0C5D">
              <w:rPr>
                <w:rFonts w:asciiTheme="minorHAnsi" w:hAnsiTheme="minorHAnsi" w:cs="Tahoma"/>
                <w:bCs/>
              </w:rPr>
              <w:t>1626/41 26.6.2018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52 του ν. </w:t>
            </w:r>
            <w:hyperlink r:id="rId44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DC1067">
              <w:rPr>
                <w:rFonts w:asciiTheme="minorHAnsi" w:hAnsiTheme="minorHAnsi" w:cs="Tahoma"/>
                <w:bCs/>
              </w:rPr>
              <w:t>1637/114 3.7.2018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Άρθρο 53 του ν. </w:t>
            </w:r>
            <w:hyperlink r:id="rId445"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E828A6">
              <w:rPr>
                <w:rFonts w:asciiTheme="minorHAnsi" w:hAnsiTheme="minorHAnsi" w:cs="Tahoma"/>
                <w:bCs/>
              </w:rPr>
              <w:t>1642/116 4.7.2018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F73E26" w:rsidRDefault="00040666" w:rsidP="00040666">
            <w:pPr>
              <w:jc w:val="both"/>
              <w:rPr>
                <w:rFonts w:asciiTheme="minorHAnsi" w:hAnsiTheme="minorHAnsi" w:cs="Tahoma"/>
                <w:bCs/>
              </w:rPr>
            </w:pPr>
            <w:r>
              <w:rPr>
                <w:rFonts w:asciiTheme="minorHAnsi" w:hAnsiTheme="minorHAnsi" w:cs="Tahoma"/>
                <w:bCs/>
              </w:rPr>
              <w:t xml:space="preserve">Άρθρα 260, 261, 262 και 263 του ν. </w:t>
            </w:r>
            <w:hyperlink r:id="rId446"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4F18DE">
              <w:rPr>
                <w:rFonts w:asciiTheme="minorHAnsi" w:hAnsiTheme="minorHAnsi" w:cs="Tahoma"/>
                <w:bCs/>
              </w:rPr>
              <w:t>1684/73 11.7.2018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1.</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47"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81A08">
              <w:rPr>
                <w:rFonts w:asciiTheme="minorHAnsi" w:hAnsiTheme="minorHAnsi" w:cs="Tahoma"/>
                <w:bCs/>
              </w:rPr>
              <w:t>1780/160 16.10.2018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48"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553418">
              <w:rPr>
                <w:rFonts w:asciiTheme="minorHAnsi" w:hAnsiTheme="minorHAnsi" w:cs="Tahoma"/>
                <w:bCs/>
              </w:rPr>
              <w:t>1842/161 10.12.2018</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F73E26" w:rsidRDefault="00040666" w:rsidP="00040666">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49"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201E70">
              <w:rPr>
                <w:rFonts w:asciiTheme="minorHAnsi" w:hAnsiTheme="minorHAnsi" w:cs="Tahoma"/>
                <w:bCs/>
              </w:rPr>
              <w:t>1860/11 17.12.2018</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907978" w:rsidRDefault="00040666" w:rsidP="00040666">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50"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8B16C7">
              <w:rPr>
                <w:rFonts w:asciiTheme="minorHAnsi" w:hAnsiTheme="minorHAnsi" w:cs="Tahoma"/>
                <w:bCs/>
              </w:rPr>
              <w:t>1928/21 22.1.2019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94DD2" w:rsidRDefault="00040666" w:rsidP="00040666">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040666" w:rsidRPr="00A94DD2" w:rsidRDefault="00040666" w:rsidP="00040666">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040666" w:rsidRPr="006F10B9" w:rsidRDefault="00040666" w:rsidP="00040666">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74 του ν. </w:t>
            </w:r>
            <w:hyperlink r:id="rId45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1B7AB7">
              <w:rPr>
                <w:rFonts w:asciiTheme="minorHAnsi" w:hAnsiTheme="minorHAnsi" w:cs="Tahoma"/>
                <w:bCs/>
              </w:rPr>
              <w:t>1933/26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75 του ν. </w:t>
            </w:r>
            <w:hyperlink r:id="rId45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E63691">
              <w:rPr>
                <w:rFonts w:asciiTheme="minorHAnsi" w:hAnsiTheme="minorHAnsi" w:cs="Tahoma"/>
                <w:bCs/>
              </w:rPr>
              <w:t>1934/27 28.1.2019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76 του ν. </w:t>
            </w:r>
            <w:hyperlink r:id="rId45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170F1" w:rsidRDefault="00040666" w:rsidP="00040666">
            <w:pPr>
              <w:jc w:val="both"/>
              <w:rPr>
                <w:rFonts w:asciiTheme="minorHAnsi" w:hAnsiTheme="minorHAnsi" w:cs="Tahoma"/>
                <w:bCs/>
              </w:rPr>
            </w:pPr>
            <w:r w:rsidRPr="00566F9F">
              <w:rPr>
                <w:rFonts w:asciiTheme="minorHAnsi" w:hAnsiTheme="minorHAnsi" w:cs="Tahoma"/>
                <w:bCs/>
              </w:rPr>
              <w:t>1935/28 28.1.2019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8.</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77 και 78 του ν. </w:t>
            </w:r>
            <w:hyperlink r:id="rId454"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170F1" w:rsidRDefault="00040666" w:rsidP="00040666">
            <w:pPr>
              <w:jc w:val="both"/>
              <w:rPr>
                <w:rFonts w:asciiTheme="minorHAnsi" w:hAnsiTheme="minorHAnsi" w:cs="Tahoma"/>
                <w:bCs/>
              </w:rPr>
            </w:pPr>
            <w:r w:rsidRPr="00161F76">
              <w:rPr>
                <w:rFonts w:asciiTheme="minorHAnsi" w:hAnsiTheme="minorHAnsi" w:cs="Tahoma"/>
                <w:bCs/>
              </w:rPr>
              <w:t>1936/29 29.1.2019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Default="00040666" w:rsidP="00040666">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040666" w:rsidRPr="006F10B9" w:rsidRDefault="00040666" w:rsidP="00040666">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Άρθρο 159 του ν. </w:t>
            </w:r>
            <w:hyperlink r:id="rId455"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040666" w:rsidRPr="00E409C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4E242B" w:rsidRDefault="00040666" w:rsidP="00040666">
            <w:pPr>
              <w:jc w:val="both"/>
              <w:rPr>
                <w:rFonts w:asciiTheme="minorHAnsi" w:hAnsiTheme="minorHAnsi" w:cs="Tahoma"/>
                <w:bCs/>
              </w:rPr>
            </w:pPr>
            <w:r w:rsidRPr="004E242B">
              <w:rPr>
                <w:rFonts w:asciiTheme="minorHAnsi" w:hAnsiTheme="minorHAnsi" w:cs="Tahoma"/>
                <w:bCs/>
              </w:rPr>
              <w:t>2008/161 5.3.2019</w:t>
            </w:r>
          </w:p>
        </w:tc>
      </w:tr>
      <w:tr w:rsidR="00040666" w:rsidRPr="006F10B9"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6F10B9" w:rsidRDefault="00040666" w:rsidP="00040666">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6C092B" w:rsidRDefault="00040666" w:rsidP="00040666">
            <w:pPr>
              <w:jc w:val="both"/>
              <w:rPr>
                <w:rFonts w:asciiTheme="minorHAnsi" w:hAnsiTheme="minorHAnsi" w:cs="Tahoma"/>
                <w:bCs/>
              </w:rPr>
            </w:pPr>
            <w:r>
              <w:rPr>
                <w:rFonts w:asciiTheme="minorHAnsi" w:hAnsiTheme="minorHAnsi" w:cs="Tahoma"/>
                <w:bCs/>
              </w:rPr>
              <w:t xml:space="preserve">Άρθρα 113, 114 και 115 του ν. </w:t>
            </w:r>
            <w:hyperlink r:id="rId456"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040666" w:rsidRPr="00593F8E"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040666" w:rsidRPr="00E409C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35720D">
        <w:trPr>
          <w:trHeight w:val="201"/>
        </w:trPr>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53433B" w:rsidRDefault="00040666" w:rsidP="00040666">
            <w:pPr>
              <w:jc w:val="both"/>
              <w:rPr>
                <w:rFonts w:asciiTheme="minorHAnsi" w:hAnsiTheme="minorHAnsi" w:cs="Tahoma"/>
                <w:bCs/>
                <w:lang w:val="en-US"/>
              </w:rPr>
            </w:pPr>
            <w:r w:rsidRPr="00AF2370">
              <w:rPr>
                <w:rFonts w:asciiTheme="minorHAnsi" w:hAnsiTheme="minorHAnsi" w:cs="Tahoma"/>
                <w:bCs/>
              </w:rPr>
              <w:t>2029/87 14.3.2019</w:t>
            </w:r>
          </w:p>
        </w:tc>
      </w:tr>
      <w:tr w:rsidR="00040666" w:rsidRPr="006F10B9" w:rsidTr="00040666">
        <w:tc>
          <w:tcPr>
            <w:tcW w:w="524" w:type="dxa"/>
            <w:shd w:val="clear" w:color="auto" w:fill="DAEEF3" w:themeFill="accent5" w:themeFillTint="33"/>
          </w:tcPr>
          <w:p w:rsidR="00040666" w:rsidRPr="00DA60EF" w:rsidRDefault="00040666" w:rsidP="00040666">
            <w:pPr>
              <w:jc w:val="both"/>
              <w:rPr>
                <w:rFonts w:asciiTheme="minorHAnsi" w:hAnsiTheme="minorHAnsi" w:cs="Tahoma"/>
                <w:b/>
                <w:sz w:val="28"/>
                <w:szCs w:val="28"/>
              </w:rPr>
            </w:pPr>
          </w:p>
        </w:tc>
        <w:tc>
          <w:tcPr>
            <w:tcW w:w="9257" w:type="dxa"/>
            <w:shd w:val="clear" w:color="auto" w:fill="DAEEF3" w:themeFill="accent5" w:themeFillTint="33"/>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040666" w:rsidRPr="00593F8E" w:rsidTr="00040666">
        <w:tc>
          <w:tcPr>
            <w:tcW w:w="524" w:type="dxa"/>
            <w:shd w:val="clear" w:color="auto" w:fill="auto"/>
          </w:tcPr>
          <w:p w:rsidR="00040666" w:rsidRPr="00DA60EF" w:rsidRDefault="00040666" w:rsidP="00040666">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040666" w:rsidRPr="006C092B" w:rsidRDefault="00040666" w:rsidP="00040666">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040666" w:rsidRPr="00F73E26"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6C092B" w:rsidRDefault="00040666" w:rsidP="00040666">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57"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040666" w:rsidRPr="00593F8E"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93F8E"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040666" w:rsidRPr="00D12FED"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040666" w:rsidRPr="00E409C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E409C9"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040666" w:rsidRPr="00E170F1"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53433B" w:rsidRDefault="00040666" w:rsidP="00040666">
            <w:pPr>
              <w:jc w:val="both"/>
              <w:rPr>
                <w:rFonts w:asciiTheme="minorHAnsi" w:hAnsiTheme="minorHAnsi" w:cs="Tahoma"/>
                <w:bCs/>
                <w:lang w:val="en-US"/>
              </w:rPr>
            </w:pPr>
            <w:r w:rsidRPr="00EE3D63">
              <w:rPr>
                <w:rFonts w:asciiTheme="minorHAnsi" w:hAnsiTheme="minorHAnsi" w:cs="Tahoma"/>
                <w:bCs/>
              </w:rPr>
              <w:t>2227/241 5.6.2019</w:t>
            </w:r>
          </w:p>
        </w:tc>
      </w:tr>
      <w:tr w:rsidR="00040666" w:rsidRPr="006F10B9" w:rsidTr="00040666">
        <w:tc>
          <w:tcPr>
            <w:tcW w:w="524" w:type="dxa"/>
            <w:shd w:val="clear" w:color="auto" w:fill="auto"/>
          </w:tcPr>
          <w:p w:rsidR="00040666" w:rsidRPr="00D12FED" w:rsidRDefault="00040666" w:rsidP="00040666">
            <w:pPr>
              <w:jc w:val="both"/>
              <w:rPr>
                <w:rFonts w:asciiTheme="minorHAnsi" w:hAnsiTheme="minorHAnsi" w:cs="Tahoma"/>
                <w:b/>
              </w:rPr>
            </w:pPr>
          </w:p>
        </w:tc>
        <w:tc>
          <w:tcPr>
            <w:tcW w:w="9257" w:type="dxa"/>
            <w:shd w:val="clear" w:color="auto" w:fill="auto"/>
          </w:tcPr>
          <w:p w:rsidR="00040666" w:rsidRPr="00D12FED"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040666" w:rsidRPr="00AF5385" w:rsidRDefault="00040666" w:rsidP="00040666">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040666" w:rsidRPr="00EC5544" w:rsidRDefault="00040666" w:rsidP="00040666">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E06EA" w:rsidRDefault="00DE06EA" w:rsidP="00040666">
      <w:pPr>
        <w:pStyle w:val="1"/>
        <w:jc w:val="center"/>
        <w:rPr>
          <w:rFonts w:asciiTheme="minorHAnsi" w:hAnsiTheme="minorHAnsi"/>
          <w:sz w:val="32"/>
          <w:szCs w:val="32"/>
        </w:rPr>
      </w:pPr>
      <w:bookmarkStart w:id="115" w:name="_ΠΑΡΑΡΤΗΜΑ_IV_1"/>
      <w:bookmarkStart w:id="116" w:name="_Toc34837653"/>
      <w:bookmarkEnd w:id="115"/>
    </w:p>
    <w:p w:rsidR="00DE06EA" w:rsidRDefault="00DE06EA"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FD492B" w:rsidRDefault="00FD492B" w:rsidP="00DE06EA">
      <w:pPr>
        <w:rPr>
          <w:rFonts w:asciiTheme="minorHAnsi" w:hAnsiTheme="minorHAnsi"/>
          <w:b/>
          <w:bCs/>
          <w:sz w:val="32"/>
          <w:szCs w:val="32"/>
        </w:rPr>
      </w:pPr>
    </w:p>
    <w:p w:rsidR="00C53911" w:rsidRDefault="00C53911"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94349C" w:rsidRDefault="0094349C" w:rsidP="00DE06EA">
      <w:pPr>
        <w:rPr>
          <w:rFonts w:asciiTheme="minorHAnsi" w:hAnsiTheme="minorHAnsi"/>
          <w:b/>
          <w:bCs/>
          <w:sz w:val="32"/>
          <w:szCs w:val="32"/>
        </w:rPr>
      </w:pPr>
    </w:p>
    <w:p w:rsidR="0055385A" w:rsidRDefault="0055385A" w:rsidP="00DE06EA">
      <w:pPr>
        <w:rPr>
          <w:rFonts w:asciiTheme="minorHAnsi" w:hAnsiTheme="minorHAnsi"/>
          <w:b/>
          <w:bCs/>
          <w:sz w:val="32"/>
          <w:szCs w:val="32"/>
        </w:rPr>
      </w:pPr>
    </w:p>
    <w:p w:rsidR="0055385A" w:rsidRDefault="0055385A" w:rsidP="00DE06EA">
      <w:pPr>
        <w:rPr>
          <w:rFonts w:asciiTheme="minorHAnsi" w:hAnsiTheme="minorHAnsi"/>
          <w:b/>
          <w:bCs/>
          <w:sz w:val="32"/>
          <w:szCs w:val="32"/>
        </w:rPr>
      </w:pPr>
    </w:p>
    <w:p w:rsidR="0055385A" w:rsidRDefault="0055385A" w:rsidP="00DE06EA">
      <w:pPr>
        <w:rPr>
          <w:rFonts w:asciiTheme="minorHAnsi" w:hAnsiTheme="minorHAnsi"/>
          <w:b/>
          <w:bCs/>
          <w:sz w:val="32"/>
          <w:szCs w:val="32"/>
        </w:rPr>
      </w:pPr>
    </w:p>
    <w:p w:rsidR="0036097B" w:rsidRDefault="0036097B" w:rsidP="00DE06EA">
      <w:pPr>
        <w:rPr>
          <w:rFonts w:asciiTheme="minorHAnsi" w:hAnsiTheme="minorHAnsi"/>
          <w:b/>
          <w:bCs/>
          <w:sz w:val="32"/>
          <w:szCs w:val="32"/>
        </w:rPr>
      </w:pPr>
    </w:p>
    <w:p w:rsidR="00040666" w:rsidRPr="00BE4B61" w:rsidRDefault="00040666" w:rsidP="00040666">
      <w:pPr>
        <w:pStyle w:val="1"/>
        <w:jc w:val="center"/>
        <w:rPr>
          <w:rFonts w:asciiTheme="minorHAnsi" w:hAnsiTheme="minorHAnsi"/>
          <w:sz w:val="32"/>
          <w:szCs w:val="32"/>
        </w:rPr>
      </w:pPr>
      <w:r w:rsidRPr="00BE4B61">
        <w:rPr>
          <w:rFonts w:asciiTheme="minorHAnsi" w:hAnsiTheme="minorHAnsi"/>
          <w:sz w:val="32"/>
          <w:szCs w:val="32"/>
        </w:rPr>
        <w:t>ΠΑΡΑΡΤΗΜΑ IV</w:t>
      </w:r>
      <w:bookmarkEnd w:id="116"/>
    </w:p>
    <w:p w:rsidR="00040666" w:rsidRPr="00D2481D" w:rsidRDefault="00040666" w:rsidP="00040666">
      <w:pPr>
        <w:jc w:val="center"/>
        <w:rPr>
          <w:rFonts w:ascii="Calibri" w:hAnsi="Calibri" w:cs="Tahoma"/>
          <w:b/>
          <w:sz w:val="16"/>
          <w:szCs w:val="16"/>
        </w:rPr>
      </w:pPr>
    </w:p>
    <w:p w:rsidR="00040666" w:rsidRPr="00EC75DB" w:rsidRDefault="00040666" w:rsidP="00040666">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040666" w:rsidRPr="00BF335E" w:rsidRDefault="00040666" w:rsidP="00040666">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58"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130061" w:rsidRDefault="00040666" w:rsidP="00040666">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59"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636326">
              <w:rPr>
                <w:rFonts w:asciiTheme="minorHAnsi" w:hAnsiTheme="minorHAnsi" w:cs="Tahoma"/>
              </w:rPr>
              <w:t>25/13 8.8.2019</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άρθρο 154 του ν. 4600/2019 (Α΄ 43)»,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040666" w:rsidRPr="00BB6929" w:rsidRDefault="00040666" w:rsidP="00BB6929">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040666" w:rsidRPr="00B06211" w:rsidRDefault="00040666" w:rsidP="00040666">
            <w:pPr>
              <w:jc w:val="both"/>
              <w:rPr>
                <w:rFonts w:asciiTheme="minorHAnsi" w:hAnsiTheme="minorHAnsi" w:cs="Tahoma"/>
              </w:rPr>
            </w:pPr>
            <w:r w:rsidRPr="00D12FED">
              <w:rPr>
                <w:rFonts w:asciiTheme="minorHAnsi" w:hAnsiTheme="minorHAnsi" w:cs="Tahoma"/>
              </w:rPr>
              <w:t xml:space="preserve">του ν. </w:t>
            </w:r>
            <w:hyperlink r:id="rId460"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24204"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B06211"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Default="00040666" w:rsidP="00040666">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040666" w:rsidRPr="00130061" w:rsidRDefault="00040666" w:rsidP="00040666">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040666" w:rsidRPr="00D12FE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Default="00040666" w:rsidP="00040666">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040666" w:rsidRPr="00F942CF" w:rsidRDefault="00040666" w:rsidP="00F942CF">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040666" w:rsidRPr="00D12FED" w:rsidRDefault="00040666" w:rsidP="00040666">
            <w:pPr>
              <w:jc w:val="both"/>
              <w:rPr>
                <w:rFonts w:asciiTheme="minorHAnsi" w:hAnsiTheme="minorHAnsi" w:cs="Tahoma"/>
              </w:rPr>
            </w:pPr>
            <w:r w:rsidRPr="00D12FED">
              <w:rPr>
                <w:rFonts w:asciiTheme="minorHAnsi" w:hAnsiTheme="minorHAnsi" w:cs="Tahoma"/>
              </w:rPr>
              <w:t xml:space="preserve">του ν. </w:t>
            </w:r>
            <w:hyperlink r:id="rId461"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3755C"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053F6C" w:rsidRDefault="00040666" w:rsidP="00040666">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rPr>
            </w:pPr>
            <w:r w:rsidRPr="0033755C">
              <w:rPr>
                <w:rFonts w:asciiTheme="minorHAnsi" w:hAnsiTheme="minorHAnsi" w:cs="Tahoma"/>
              </w:rPr>
              <w:t>214/37 4.3.2020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361905"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40666" w:rsidRPr="00B300E8" w:rsidRDefault="00040666" w:rsidP="00040666">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040666" w:rsidRPr="00A7388D" w:rsidRDefault="00040666" w:rsidP="00040666">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040666" w:rsidRPr="00D12FED" w:rsidTr="00FC2175">
        <w:tc>
          <w:tcPr>
            <w:tcW w:w="575" w:type="dxa"/>
          </w:tcPr>
          <w:p w:rsidR="00040666" w:rsidRPr="00635DCD" w:rsidRDefault="00040666" w:rsidP="00040666">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8956" w:type="dxa"/>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CB72BB" w:rsidRDefault="00040666" w:rsidP="00040666">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62"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700486" w:rsidRDefault="00040666" w:rsidP="00040666">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D12FED" w:rsidTr="00FC2175">
        <w:tc>
          <w:tcPr>
            <w:tcW w:w="575" w:type="dxa"/>
          </w:tcPr>
          <w:p w:rsidR="00040666" w:rsidRPr="00D12FED" w:rsidRDefault="00040666" w:rsidP="00040666">
            <w:pPr>
              <w:jc w:val="both"/>
              <w:rPr>
                <w:rFonts w:asciiTheme="minorHAnsi" w:hAnsiTheme="minorHAnsi" w:cs="Tahoma"/>
                <w:b/>
              </w:rPr>
            </w:pPr>
          </w:p>
        </w:tc>
        <w:tc>
          <w:tcPr>
            <w:tcW w:w="8956" w:type="dxa"/>
          </w:tcPr>
          <w:p w:rsidR="00040666" w:rsidRPr="00842330" w:rsidRDefault="00040666" w:rsidP="00040666">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040666" w:rsidRPr="00635DCD" w:rsidTr="00FC2175">
        <w:tc>
          <w:tcPr>
            <w:tcW w:w="575" w:type="dxa"/>
            <w:shd w:val="clear" w:color="auto" w:fill="DAEEF3" w:themeFill="accent5" w:themeFillTint="33"/>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040666" w:rsidRPr="003C603E" w:rsidRDefault="00040666"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63"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700486" w:rsidRDefault="00040666" w:rsidP="00040666">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040666" w:rsidRPr="00D12FED"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DAEEF3" w:themeFill="accent5" w:themeFillTint="33"/>
          </w:tcPr>
          <w:p w:rsidR="00040666" w:rsidRPr="00D12FED" w:rsidRDefault="00040666" w:rsidP="00040666">
            <w:pPr>
              <w:jc w:val="both"/>
              <w:rPr>
                <w:rFonts w:asciiTheme="minorHAnsi" w:hAnsiTheme="minorHAnsi" w:cs="Tahoma"/>
                <w:b/>
              </w:rPr>
            </w:pPr>
          </w:p>
        </w:tc>
        <w:tc>
          <w:tcPr>
            <w:tcW w:w="8956" w:type="dxa"/>
            <w:shd w:val="clear" w:color="auto" w:fill="DAEEF3" w:themeFill="accent5" w:themeFillTint="33"/>
          </w:tcPr>
          <w:p w:rsidR="00040666" w:rsidRPr="00842330" w:rsidRDefault="00040666" w:rsidP="00040666">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040666" w:rsidRPr="00635DCD" w:rsidTr="00FC2175">
        <w:tc>
          <w:tcPr>
            <w:tcW w:w="575" w:type="dxa"/>
            <w:shd w:val="clear" w:color="auto" w:fill="auto"/>
          </w:tcPr>
          <w:p w:rsidR="00040666" w:rsidRPr="00635DCD" w:rsidRDefault="00040666" w:rsidP="00040666">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040666" w:rsidRPr="00635DCD" w:rsidRDefault="00040666" w:rsidP="00040666">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040666" w:rsidRPr="00CB72BB"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BC0DE8" w:rsidRDefault="00040666" w:rsidP="00040666">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64"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040666" w:rsidRPr="00700486"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700486" w:rsidRDefault="00040666" w:rsidP="00040666">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040666" w:rsidRPr="00D12FED"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D12FED" w:rsidRDefault="00040666" w:rsidP="00040666">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40666" w:rsidRPr="00842330" w:rsidTr="00FC2175">
        <w:tc>
          <w:tcPr>
            <w:tcW w:w="575" w:type="dxa"/>
            <w:shd w:val="clear" w:color="auto" w:fill="auto"/>
          </w:tcPr>
          <w:p w:rsidR="00040666" w:rsidRPr="00D12FED" w:rsidRDefault="00040666" w:rsidP="00040666">
            <w:pPr>
              <w:jc w:val="both"/>
              <w:rPr>
                <w:rFonts w:asciiTheme="minorHAnsi" w:hAnsiTheme="minorHAnsi" w:cs="Tahoma"/>
                <w:b/>
              </w:rPr>
            </w:pPr>
          </w:p>
        </w:tc>
        <w:tc>
          <w:tcPr>
            <w:tcW w:w="8956" w:type="dxa"/>
            <w:shd w:val="clear" w:color="auto" w:fill="auto"/>
          </w:tcPr>
          <w:p w:rsidR="00040666" w:rsidRPr="00842330" w:rsidRDefault="00040666" w:rsidP="00040666">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1D168F" w:rsidRPr="00635DCD" w:rsidTr="00FC2175">
        <w:tc>
          <w:tcPr>
            <w:tcW w:w="575" w:type="dxa"/>
            <w:shd w:val="clear" w:color="auto" w:fill="DAEEF3" w:themeFill="accent5" w:themeFillTint="33"/>
          </w:tcPr>
          <w:p w:rsidR="001D168F" w:rsidRPr="00635DCD" w:rsidRDefault="00122909" w:rsidP="001D168F">
            <w:pPr>
              <w:jc w:val="both"/>
              <w:rPr>
                <w:rFonts w:asciiTheme="minorHAnsi" w:hAnsiTheme="minorHAnsi" w:cs="Tahoma"/>
                <w:b/>
                <w:sz w:val="28"/>
                <w:szCs w:val="28"/>
              </w:rPr>
            </w:pPr>
            <w:r>
              <w:rPr>
                <w:rFonts w:asciiTheme="minorHAnsi" w:hAnsiTheme="minorHAnsi" w:cs="Tahoma"/>
                <w:b/>
                <w:sz w:val="28"/>
                <w:szCs w:val="28"/>
              </w:rPr>
              <w:t>8</w:t>
            </w:r>
            <w:r w:rsidR="001D168F" w:rsidRPr="00635DCD">
              <w:rPr>
                <w:rFonts w:asciiTheme="minorHAnsi" w:hAnsiTheme="minorHAnsi" w:cs="Tahoma"/>
                <w:b/>
                <w:sz w:val="28"/>
                <w:szCs w:val="28"/>
              </w:rPr>
              <w:t>.</w:t>
            </w:r>
          </w:p>
        </w:tc>
        <w:tc>
          <w:tcPr>
            <w:tcW w:w="8956" w:type="dxa"/>
            <w:shd w:val="clear" w:color="auto" w:fill="DAEEF3" w:themeFill="accent5" w:themeFillTint="33"/>
          </w:tcPr>
          <w:p w:rsidR="001D168F" w:rsidRPr="00635DCD" w:rsidRDefault="001D168F" w:rsidP="001D168F">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1D168F" w:rsidRPr="00CB72BB"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CB72BB" w:rsidRDefault="009A370C" w:rsidP="009A370C">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65" w:history="1">
              <w:r w:rsidRPr="009A370C">
                <w:rPr>
                  <w:rStyle w:val="-"/>
                  <w:rFonts w:asciiTheme="minorHAnsi" w:hAnsiTheme="minorHAnsi" w:cs="Tahoma"/>
                  <w:u w:val="none"/>
                </w:rPr>
                <w:t>4692/2020</w:t>
              </w:r>
            </w:hyperlink>
            <w:r>
              <w:rPr>
                <w:rFonts w:asciiTheme="minorHAnsi" w:hAnsiTheme="minorHAnsi" w:cs="Tahoma"/>
              </w:rPr>
              <w:t xml:space="preserve"> (ΦΕΚ Α/111/12.06</w:t>
            </w:r>
            <w:r w:rsidR="00357D2A">
              <w:rPr>
                <w:rFonts w:asciiTheme="minorHAnsi" w:hAnsiTheme="minorHAnsi" w:cs="Tahoma"/>
              </w:rPr>
              <w:t>.2020).</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1D168F" w:rsidRPr="00700486"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700486" w:rsidRDefault="001D168F" w:rsidP="00122909">
            <w:pPr>
              <w:jc w:val="both"/>
              <w:rPr>
                <w:rFonts w:asciiTheme="minorHAnsi" w:hAnsiTheme="minorHAnsi" w:cs="Tahoma"/>
                <w:i/>
              </w:rPr>
            </w:pPr>
            <w:r>
              <w:rPr>
                <w:rFonts w:asciiTheme="minorHAnsi" w:hAnsiTheme="minorHAnsi" w:cs="Tahoma"/>
                <w:i/>
              </w:rPr>
              <w:t>«</w:t>
            </w:r>
            <w:r w:rsidR="001525F6"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D12FED" w:rsidRDefault="0086003D" w:rsidP="001D168F">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1D168F" w:rsidRPr="00D12FED"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9A370C" w:rsidRDefault="001D168F" w:rsidP="001D168F">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1D168F" w:rsidRPr="00842330" w:rsidTr="00FC2175">
        <w:tc>
          <w:tcPr>
            <w:tcW w:w="575" w:type="dxa"/>
            <w:shd w:val="clear" w:color="auto" w:fill="DAEEF3" w:themeFill="accent5" w:themeFillTint="33"/>
          </w:tcPr>
          <w:p w:rsidR="001D168F" w:rsidRPr="00D12FED" w:rsidRDefault="001D168F" w:rsidP="001D168F">
            <w:pPr>
              <w:jc w:val="both"/>
              <w:rPr>
                <w:rFonts w:asciiTheme="minorHAnsi" w:hAnsiTheme="minorHAnsi" w:cs="Tahoma"/>
                <w:b/>
              </w:rPr>
            </w:pPr>
          </w:p>
        </w:tc>
        <w:tc>
          <w:tcPr>
            <w:tcW w:w="8956" w:type="dxa"/>
            <w:shd w:val="clear" w:color="auto" w:fill="DAEEF3" w:themeFill="accent5" w:themeFillTint="33"/>
          </w:tcPr>
          <w:p w:rsidR="001D168F" w:rsidRPr="00842330" w:rsidRDefault="0086003D" w:rsidP="001D168F">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3513CE" w:rsidRPr="00635DCD" w:rsidTr="00FC2175">
        <w:tc>
          <w:tcPr>
            <w:tcW w:w="575" w:type="dxa"/>
            <w:shd w:val="clear" w:color="auto" w:fill="auto"/>
          </w:tcPr>
          <w:p w:rsidR="003513CE" w:rsidRPr="00635DCD" w:rsidRDefault="003513CE" w:rsidP="00207650">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3513CE" w:rsidRPr="00635DCD" w:rsidRDefault="003513CE" w:rsidP="0020765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13CE" w:rsidRPr="00CB72BB"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A12F75" w:rsidRPr="003C603E" w:rsidRDefault="000937A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w:t>
            </w:r>
            <w:r w:rsidR="000937A5" w:rsidRPr="003C603E">
              <w:rPr>
                <w:rFonts w:asciiTheme="minorHAnsi" w:hAnsiTheme="minorHAnsi" w:cs="Tahoma"/>
              </w:rPr>
              <w:t xml:space="preserve">375 «Παράταση προθεσμιών», </w:t>
            </w:r>
          </w:p>
          <w:p w:rsidR="00A12F75"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3513CE" w:rsidRPr="003C603E" w:rsidRDefault="00A12F75" w:rsidP="003C603E">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A12F75" w:rsidRPr="00BC0DE8" w:rsidRDefault="00357D2A" w:rsidP="00207650">
            <w:pPr>
              <w:jc w:val="both"/>
              <w:rPr>
                <w:rFonts w:asciiTheme="minorHAnsi" w:hAnsiTheme="minorHAnsi" w:cs="Tahoma"/>
              </w:rPr>
            </w:pPr>
            <w:r>
              <w:rPr>
                <w:rFonts w:asciiTheme="minorHAnsi" w:hAnsiTheme="minorHAnsi" w:cs="Tahoma"/>
              </w:rPr>
              <w:t>τ</w:t>
            </w:r>
            <w:r w:rsidR="00A12F75">
              <w:rPr>
                <w:rFonts w:asciiTheme="minorHAnsi" w:hAnsiTheme="minorHAnsi" w:cs="Tahoma"/>
              </w:rPr>
              <w:t xml:space="preserve">ου ν. </w:t>
            </w:r>
            <w:hyperlink r:id="rId466" w:history="1">
              <w:r w:rsidR="00A12F75" w:rsidRPr="00A12F75">
                <w:rPr>
                  <w:rStyle w:val="-"/>
                  <w:rFonts w:asciiTheme="minorHAnsi" w:hAnsiTheme="minorHAnsi" w:cs="Tahoma"/>
                  <w:u w:val="none"/>
                </w:rPr>
                <w:t>4700/2020</w:t>
              </w:r>
            </w:hyperlink>
            <w:r w:rsidR="00A12F75">
              <w:rPr>
                <w:rFonts w:asciiTheme="minorHAnsi" w:hAnsiTheme="minorHAnsi" w:cs="Tahoma"/>
              </w:rPr>
              <w:t xml:space="preserve"> (ΦΕΚ Α/127/29.06.2020)</w:t>
            </w:r>
            <w:r>
              <w:rPr>
                <w:rFonts w:asciiTheme="minorHAnsi" w:hAnsiTheme="minorHAnsi" w:cs="Tahoma"/>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20765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13CE" w:rsidRPr="00700486"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700486" w:rsidRDefault="003513CE" w:rsidP="003513CE">
            <w:pPr>
              <w:jc w:val="both"/>
              <w:rPr>
                <w:rFonts w:asciiTheme="minorHAnsi" w:hAnsiTheme="minorHAnsi" w:cs="Tahoma"/>
                <w:i/>
              </w:rPr>
            </w:pPr>
            <w:r>
              <w:rPr>
                <w:rFonts w:asciiTheme="minorHAnsi" w:hAnsiTheme="minorHAnsi" w:cs="Tahoma"/>
                <w:i/>
              </w:rPr>
              <w:t>«</w:t>
            </w:r>
            <w:r w:rsidR="00A12F75"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00A12F75" w:rsidRPr="00A12F75">
              <w:rPr>
                <w:rFonts w:asciiTheme="minorHAnsi" w:hAnsiTheme="minorHAnsi" w:cs="Tahoma"/>
                <w:i/>
              </w:rPr>
              <w:t>προσυμβατικό</w:t>
            </w:r>
            <w:proofErr w:type="spellEnd"/>
            <w:r w:rsidR="00A12F75"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3513CE" w:rsidRPr="00D12FED"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Pr="00D12FED" w:rsidRDefault="003513CE" w:rsidP="0020765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3513CE" w:rsidRPr="00842330" w:rsidTr="00FC2175">
        <w:tc>
          <w:tcPr>
            <w:tcW w:w="575" w:type="dxa"/>
            <w:shd w:val="clear" w:color="auto" w:fill="auto"/>
          </w:tcPr>
          <w:p w:rsidR="003513CE" w:rsidRPr="00D12FED" w:rsidRDefault="003513CE" w:rsidP="00207650">
            <w:pPr>
              <w:jc w:val="both"/>
              <w:rPr>
                <w:rFonts w:asciiTheme="minorHAnsi" w:hAnsiTheme="minorHAnsi" w:cs="Tahoma"/>
                <w:b/>
              </w:rPr>
            </w:pPr>
          </w:p>
        </w:tc>
        <w:tc>
          <w:tcPr>
            <w:tcW w:w="8956" w:type="dxa"/>
            <w:shd w:val="clear" w:color="auto" w:fill="auto"/>
          </w:tcPr>
          <w:p w:rsidR="003513CE" w:rsidRDefault="003513CE" w:rsidP="00207650">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3513CE" w:rsidRDefault="003513CE" w:rsidP="00207650">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3513CE" w:rsidRDefault="003513CE" w:rsidP="00207650">
            <w:pPr>
              <w:jc w:val="both"/>
              <w:rPr>
                <w:rFonts w:asciiTheme="minorHAnsi" w:hAnsiTheme="minorHAnsi" w:cs="Tahoma"/>
              </w:rPr>
            </w:pPr>
            <w:r w:rsidRPr="003513CE">
              <w:rPr>
                <w:rFonts w:asciiTheme="minorHAnsi" w:hAnsiTheme="minorHAnsi" w:cs="Tahoma"/>
              </w:rPr>
              <w:t xml:space="preserve">3. Παράταση προθεσμιών. </w:t>
            </w:r>
          </w:p>
          <w:p w:rsidR="003513CE" w:rsidRDefault="003513CE" w:rsidP="00207650">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3513CE" w:rsidRPr="003513CE" w:rsidRDefault="003513CE" w:rsidP="00207650">
            <w:pPr>
              <w:jc w:val="both"/>
              <w:rPr>
                <w:rFonts w:asciiTheme="minorHAnsi" w:hAnsiTheme="minorHAnsi" w:cs="Tahoma"/>
              </w:rPr>
            </w:pPr>
            <w:r w:rsidRPr="003513CE">
              <w:rPr>
                <w:rFonts w:asciiTheme="minorHAnsi" w:hAnsiTheme="minorHAnsi" w:cs="Tahoma"/>
              </w:rPr>
              <w:t>5. Ρυθμίσεις θεμάτων του ΕΛΓΑ.</w:t>
            </w:r>
          </w:p>
        </w:tc>
      </w:tr>
      <w:tr w:rsidR="00357D2A" w:rsidRPr="00635DCD" w:rsidTr="00FC2175">
        <w:tc>
          <w:tcPr>
            <w:tcW w:w="575" w:type="dxa"/>
            <w:shd w:val="clear" w:color="auto" w:fill="DAEEF3" w:themeFill="accent5" w:themeFillTint="33"/>
          </w:tcPr>
          <w:p w:rsidR="00357D2A" w:rsidRPr="00635DCD" w:rsidRDefault="00357D2A" w:rsidP="00C562FA">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357D2A" w:rsidRPr="00635DCD" w:rsidRDefault="00357D2A"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357D2A" w:rsidRPr="00CB72BB"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357D2A" w:rsidRPr="003C603E" w:rsidRDefault="00357D2A" w:rsidP="003C603E">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357D2A" w:rsidRPr="00CB72BB" w:rsidRDefault="00357D2A" w:rsidP="00357D2A">
            <w:pPr>
              <w:jc w:val="both"/>
              <w:rPr>
                <w:rFonts w:asciiTheme="minorHAnsi" w:hAnsiTheme="minorHAnsi" w:cs="Tahoma"/>
              </w:rPr>
            </w:pPr>
            <w:r>
              <w:rPr>
                <w:rFonts w:asciiTheme="minorHAnsi" w:hAnsiTheme="minorHAnsi" w:cs="Tahoma"/>
              </w:rPr>
              <w:t xml:space="preserve">του ν. </w:t>
            </w:r>
            <w:hyperlink r:id="rId467"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357D2A" w:rsidRPr="00700486"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700486" w:rsidRDefault="00357D2A" w:rsidP="00C562FA">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D12FED" w:rsidRDefault="00B40C00" w:rsidP="00C562FA">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357D2A" w:rsidRPr="00D12FED"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9A370C" w:rsidRDefault="00357D2A"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357D2A" w:rsidRPr="00842330" w:rsidTr="00FC2175">
        <w:tc>
          <w:tcPr>
            <w:tcW w:w="575" w:type="dxa"/>
            <w:shd w:val="clear" w:color="auto" w:fill="DAEEF3" w:themeFill="accent5" w:themeFillTint="33"/>
          </w:tcPr>
          <w:p w:rsidR="00357D2A" w:rsidRPr="00D12FED" w:rsidRDefault="00357D2A" w:rsidP="00C562FA">
            <w:pPr>
              <w:jc w:val="both"/>
              <w:rPr>
                <w:rFonts w:asciiTheme="minorHAnsi" w:hAnsiTheme="minorHAnsi" w:cs="Tahoma"/>
                <w:b/>
              </w:rPr>
            </w:pPr>
          </w:p>
        </w:tc>
        <w:tc>
          <w:tcPr>
            <w:tcW w:w="8956" w:type="dxa"/>
            <w:shd w:val="clear" w:color="auto" w:fill="DAEEF3" w:themeFill="accent5" w:themeFillTint="33"/>
          </w:tcPr>
          <w:p w:rsidR="00357D2A" w:rsidRPr="00842330" w:rsidRDefault="00B40C00" w:rsidP="00C562FA">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sidR="00357D2A">
              <w:rPr>
                <w:rFonts w:asciiTheme="minorHAnsi" w:hAnsiTheme="minorHAnsi" w:cs="Tahoma"/>
              </w:rPr>
              <w:t>.</w:t>
            </w:r>
          </w:p>
        </w:tc>
      </w:tr>
      <w:tr w:rsidR="00FC2175" w:rsidRPr="00635DCD" w:rsidTr="00FC2175">
        <w:tc>
          <w:tcPr>
            <w:tcW w:w="575" w:type="dxa"/>
            <w:shd w:val="clear" w:color="auto" w:fill="auto"/>
          </w:tcPr>
          <w:p w:rsidR="00FC2175" w:rsidRPr="00635DCD" w:rsidRDefault="00FC2175" w:rsidP="00C562FA">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FC2175" w:rsidRDefault="00FC2175" w:rsidP="00C562FA">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F942CF" w:rsidRPr="00F942CF" w:rsidRDefault="00F942CF" w:rsidP="00C562FA">
            <w:pPr>
              <w:jc w:val="both"/>
              <w:rPr>
                <w:rFonts w:asciiTheme="minorHAnsi" w:hAnsiTheme="minorHAnsi" w:cs="Tahoma"/>
                <w:sz w:val="28"/>
                <w:szCs w:val="28"/>
                <w:lang w:val="en-US"/>
              </w:rPr>
            </w:pPr>
            <w:r w:rsidRPr="00F942CF">
              <w:rPr>
                <w:rFonts w:asciiTheme="minorHAnsi" w:hAnsiTheme="minorHAnsi" w:cs="Tahoma"/>
                <w:sz w:val="28"/>
                <w:szCs w:val="28"/>
              </w:rPr>
              <w:t>Άρθρα</w:t>
            </w:r>
            <w:r w:rsidRPr="00F942CF">
              <w:rPr>
                <w:rFonts w:asciiTheme="minorHAnsi" w:hAnsiTheme="minorHAnsi" w:cs="Tahoma"/>
                <w:sz w:val="28"/>
                <w:szCs w:val="28"/>
                <w:lang w:val="en-US"/>
              </w:rPr>
              <w:t>:</w:t>
            </w:r>
          </w:p>
        </w:tc>
      </w:tr>
      <w:tr w:rsidR="00FC2175" w:rsidRPr="00CB72BB"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131</w:t>
            </w:r>
            <w:r w:rsidR="00FC2175" w:rsidRPr="007E4F2B">
              <w:rPr>
                <w:rFonts w:asciiTheme="minorHAnsi" w:hAnsiTheme="minorHAnsi" w:cs="Tahoma"/>
              </w:rPr>
              <w:t xml:space="preserve"> «</w:t>
            </w:r>
            <w:r w:rsidRPr="007E4F2B">
              <w:rPr>
                <w:rFonts w:asciiTheme="minorHAnsi" w:hAnsiTheme="minorHAnsi" w:cs="Tahoma"/>
              </w:rPr>
              <w:t>Ρύθμιση θεμάτων της Ελληνικής Εταιρείας Τοπικής Ανάπτυξης και Αυτοδιοίκησης</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132 </w:t>
            </w:r>
            <w:r w:rsidR="00FC2175" w:rsidRPr="007E4F2B">
              <w:rPr>
                <w:rFonts w:asciiTheme="minorHAnsi" w:hAnsiTheme="minorHAnsi" w:cs="Tahoma"/>
              </w:rPr>
              <w:t>«</w:t>
            </w:r>
            <w:r w:rsidRPr="007E4F2B">
              <w:rPr>
                <w:rFonts w:asciiTheme="minorHAnsi" w:hAnsiTheme="minorHAnsi" w:cs="Tahoma"/>
              </w:rPr>
              <w:t>Ρύθμιση για τη σύναψη προγραμματικών συμβάσεων ΟΤΑ α΄ και β΄ βαθμού</w:t>
            </w:r>
            <w:r w:rsidR="00FC2175" w:rsidRPr="007E4F2B">
              <w:rPr>
                <w:rFonts w:asciiTheme="minorHAnsi" w:hAnsiTheme="minorHAnsi" w:cs="Tahoma"/>
              </w:rPr>
              <w:t xml:space="preserve">»,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133</w:t>
            </w:r>
            <w:r w:rsidR="00FC2175" w:rsidRPr="007E4F2B">
              <w:rPr>
                <w:rFonts w:asciiTheme="minorHAnsi" w:hAnsiTheme="minorHAnsi" w:cs="Tahoma"/>
              </w:rPr>
              <w:t xml:space="preserve"> «</w:t>
            </w:r>
            <w:r w:rsidRPr="007E4F2B">
              <w:rPr>
                <w:rFonts w:asciiTheme="minorHAnsi" w:hAnsiTheme="minorHAnsi" w:cs="Tahoma"/>
              </w:rPr>
              <w:t>Λύση και εκκαθάριση νομικών προσώπων των δήμων του άρθρου 156 του ν. 4600/2019</w:t>
            </w:r>
            <w:r w:rsidR="00FC2175" w:rsidRPr="007E4F2B">
              <w:rPr>
                <w:rFonts w:asciiTheme="minorHAnsi" w:hAnsiTheme="minorHAnsi" w:cs="Tahoma"/>
              </w:rPr>
              <w:t xml:space="preserve">», </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134</w:t>
            </w:r>
            <w:r w:rsidR="00FC2175" w:rsidRPr="007E4F2B">
              <w:rPr>
                <w:rFonts w:asciiTheme="minorHAnsi" w:hAnsiTheme="minorHAnsi" w:cs="Tahoma"/>
              </w:rPr>
              <w:t xml:space="preserve"> «</w:t>
            </w:r>
            <w:r w:rsidRPr="007E4F2B">
              <w:rPr>
                <w:rFonts w:asciiTheme="minorHAnsi" w:hAnsiTheme="minorHAnsi" w:cs="Tahoma"/>
              </w:rPr>
              <w:t>Ρυθμίσεις για την ενημέρωση των Ελλήνων που διαμένουν στην αλλοδαπή</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w:t>
            </w:r>
            <w:r w:rsidR="00FC2175" w:rsidRPr="007E4F2B">
              <w:rPr>
                <w:rFonts w:asciiTheme="minorHAnsi" w:hAnsiTheme="minorHAnsi" w:cs="Tahoma"/>
              </w:rPr>
              <w:t xml:space="preserve">και </w:t>
            </w:r>
          </w:p>
          <w:p w:rsidR="00FC2175"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 xml:space="preserve">137 </w:t>
            </w:r>
            <w:r w:rsidR="00FC2175" w:rsidRPr="007E4F2B">
              <w:rPr>
                <w:rFonts w:asciiTheme="minorHAnsi" w:hAnsiTheme="minorHAnsi" w:cs="Tahoma"/>
              </w:rPr>
              <w:t>«</w:t>
            </w:r>
            <w:r w:rsidRPr="007E4F2B">
              <w:rPr>
                <w:rFonts w:asciiTheme="minorHAnsi" w:hAnsiTheme="minorHAnsi" w:cs="Tahoma"/>
              </w:rPr>
              <w:t>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r w:rsidR="00FC2175" w:rsidRPr="007E4F2B">
              <w:rPr>
                <w:rFonts w:asciiTheme="minorHAnsi" w:hAnsiTheme="minorHAnsi" w:cs="Tahoma"/>
              </w:rPr>
              <w:t>»</w:t>
            </w:r>
            <w:r w:rsidRPr="007E4F2B">
              <w:rPr>
                <w:rFonts w:asciiTheme="minorHAnsi" w:hAnsiTheme="minorHAnsi" w:cs="Tahoma"/>
              </w:rPr>
              <w:t>,</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w:t>
            </w:r>
            <w:r w:rsidR="007E4F2B" w:rsidRPr="007E4F2B">
              <w:rPr>
                <w:rFonts w:asciiTheme="minorHAnsi" w:hAnsiTheme="minorHAnsi" w:cs="Tahoma"/>
              </w:rPr>
              <w:t xml:space="preserve"> και</w:t>
            </w:r>
          </w:p>
          <w:p w:rsidR="00686EDC" w:rsidRPr="007E4F2B" w:rsidRDefault="00686EDC" w:rsidP="007E4F2B">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FC2175" w:rsidRPr="00BC0DE8" w:rsidRDefault="00FC2175" w:rsidP="00EE6C3C">
            <w:pPr>
              <w:jc w:val="both"/>
              <w:rPr>
                <w:rFonts w:asciiTheme="minorHAnsi" w:hAnsiTheme="minorHAnsi" w:cs="Tahoma"/>
              </w:rPr>
            </w:pPr>
            <w:r>
              <w:rPr>
                <w:rFonts w:asciiTheme="minorHAnsi" w:hAnsiTheme="minorHAnsi" w:cs="Tahoma"/>
              </w:rPr>
              <w:t xml:space="preserve">του ν. </w:t>
            </w:r>
            <w:hyperlink r:id="rId468" w:history="1">
              <w:r w:rsidR="007E4F2B" w:rsidRPr="00B25974">
                <w:rPr>
                  <w:rStyle w:val="-"/>
                  <w:rFonts w:asciiTheme="minorHAnsi" w:hAnsiTheme="minorHAnsi" w:cs="Tahoma"/>
                  <w:u w:val="none"/>
                </w:rPr>
                <w:t>4714</w:t>
              </w:r>
              <w:r w:rsidR="00EE6C3C" w:rsidRPr="00B25974">
                <w:rPr>
                  <w:rStyle w:val="-"/>
                  <w:rFonts w:asciiTheme="minorHAnsi" w:hAnsiTheme="minorHAnsi" w:cs="Tahoma"/>
                  <w:u w:val="none"/>
                </w:rPr>
                <w:t>/2020</w:t>
              </w:r>
            </w:hyperlink>
            <w:r w:rsidR="00B25974">
              <w:rPr>
                <w:rFonts w:asciiTheme="minorHAnsi" w:hAnsiTheme="minorHAnsi" w:cs="Tahoma"/>
              </w:rPr>
              <w:t xml:space="preserve"> </w:t>
            </w:r>
            <w:r w:rsidR="00EE6C3C">
              <w:rPr>
                <w:rFonts w:asciiTheme="minorHAnsi" w:hAnsiTheme="minorHAnsi" w:cs="Tahoma"/>
              </w:rPr>
              <w:t>(ΦΕΚ Α/</w:t>
            </w:r>
            <w:r w:rsidR="007E4F2B">
              <w:rPr>
                <w:rFonts w:asciiTheme="minorHAnsi" w:hAnsiTheme="minorHAnsi" w:cs="Tahoma"/>
              </w:rPr>
              <w:t>148</w:t>
            </w:r>
            <w:r w:rsidR="00EE6C3C">
              <w:rPr>
                <w:rFonts w:asciiTheme="minorHAnsi" w:hAnsiTheme="minorHAnsi" w:cs="Tahoma"/>
              </w:rPr>
              <w:t>/</w:t>
            </w:r>
            <w:r w:rsidR="007E4F2B">
              <w:rPr>
                <w:rFonts w:asciiTheme="minorHAnsi" w:hAnsiTheme="minorHAnsi" w:cs="Tahoma"/>
              </w:rPr>
              <w:t>31</w:t>
            </w:r>
            <w:r w:rsidR="00EE6C3C">
              <w:rPr>
                <w:rFonts w:asciiTheme="minorHAnsi" w:hAnsiTheme="minorHAnsi" w:cs="Tahoma"/>
              </w:rPr>
              <w:t>.</w:t>
            </w:r>
            <w:r w:rsidR="007E4F2B">
              <w:rPr>
                <w:rFonts w:asciiTheme="minorHAnsi" w:hAnsiTheme="minorHAnsi" w:cs="Tahoma"/>
              </w:rPr>
              <w:t>07</w:t>
            </w:r>
            <w:r>
              <w:rPr>
                <w:rFonts w:asciiTheme="minorHAnsi" w:hAnsiTheme="minorHAnsi" w:cs="Tahoma"/>
              </w:rPr>
              <w:t>.2020).</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C2175" w:rsidRPr="00700486"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700486" w:rsidRDefault="00FC2175" w:rsidP="00EE6C3C">
            <w:pPr>
              <w:jc w:val="both"/>
              <w:rPr>
                <w:rFonts w:asciiTheme="minorHAnsi" w:hAnsiTheme="minorHAnsi" w:cs="Tahoma"/>
                <w:i/>
              </w:rPr>
            </w:pPr>
            <w:r>
              <w:rPr>
                <w:rFonts w:asciiTheme="minorHAnsi" w:hAnsiTheme="minorHAnsi" w:cs="Tahoma"/>
                <w:i/>
              </w:rPr>
              <w:t>«</w:t>
            </w:r>
            <w:r w:rsidR="00577CC8"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D12FED" w:rsidRDefault="00686EDC" w:rsidP="00C562FA">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FC2175" w:rsidRPr="00D12FED"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EE6C3C" w:rsidRDefault="00FC2175" w:rsidP="00C562FA">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FC2175" w:rsidRPr="00842330" w:rsidTr="00FC2175">
        <w:tc>
          <w:tcPr>
            <w:tcW w:w="575" w:type="dxa"/>
            <w:shd w:val="clear" w:color="auto" w:fill="auto"/>
          </w:tcPr>
          <w:p w:rsidR="00FC2175" w:rsidRPr="00D12FED" w:rsidRDefault="00FC2175" w:rsidP="00C562FA">
            <w:pPr>
              <w:jc w:val="both"/>
              <w:rPr>
                <w:rFonts w:asciiTheme="minorHAnsi" w:hAnsiTheme="minorHAnsi" w:cs="Tahoma"/>
                <w:b/>
              </w:rPr>
            </w:pPr>
          </w:p>
        </w:tc>
        <w:tc>
          <w:tcPr>
            <w:tcW w:w="8956" w:type="dxa"/>
            <w:shd w:val="clear" w:color="auto" w:fill="auto"/>
          </w:tcPr>
          <w:p w:rsidR="00FC2175" w:rsidRPr="003513CE" w:rsidRDefault="00686EDC" w:rsidP="00C562FA">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bl>
    <w:p w:rsidR="00040666" w:rsidRDefault="00040666"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685B6A" w:rsidRDefault="00685B6A"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49196E" w:rsidRDefault="0049196E" w:rsidP="00744004">
      <w:pPr>
        <w:rPr>
          <w:rFonts w:asciiTheme="minorHAnsi" w:hAnsiTheme="minorHAnsi"/>
        </w:rPr>
      </w:pPr>
    </w:p>
    <w:p w:rsidR="005779DA" w:rsidRDefault="005779DA" w:rsidP="00E70CCB">
      <w:pPr>
        <w:rPr>
          <w:rFonts w:ascii="Calibri" w:hAnsi="Calibri" w:cs="Tahoma"/>
          <w:b/>
          <w:color w:val="365F91"/>
        </w:rPr>
      </w:pPr>
    </w:p>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7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FFE" w:rsidRDefault="00857FFE" w:rsidP="00DA1AA7">
      <w:r>
        <w:separator/>
      </w:r>
    </w:p>
  </w:endnote>
  <w:endnote w:type="continuationSeparator" w:id="0">
    <w:p w:rsidR="00857FFE" w:rsidRDefault="00857FF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E6" w:rsidRDefault="000F73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E6" w:rsidRDefault="000F73E6">
    <w:pPr>
      <w:pStyle w:val="a4"/>
      <w:jc w:val="right"/>
      <w:rPr>
        <w:lang w:val="en-US"/>
      </w:rPr>
    </w:pPr>
  </w:p>
  <w:p w:rsidR="000F73E6" w:rsidRPr="003F5553" w:rsidRDefault="000F73E6"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0F73E6" w:rsidRDefault="000F73E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F73E6" w:rsidRPr="00E87BB5" w:rsidRDefault="000F73E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F73E6" w:rsidRPr="00F24FC9" w:rsidRDefault="000F73E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F73E6" w:rsidRPr="00F24FC9" w:rsidRDefault="000F73E6" w:rsidP="00F24FC9">
    <w:pPr>
      <w:pStyle w:val="a4"/>
      <w:jc w:val="right"/>
      <w:rPr>
        <w:lang w:val="en-US"/>
      </w:rPr>
    </w:pPr>
    <w:r>
      <w:rPr>
        <w:noProof/>
      </w:rPr>
      <w:fldChar w:fldCharType="begin"/>
    </w:r>
    <w:r>
      <w:rPr>
        <w:noProof/>
      </w:rPr>
      <w:instrText>PAGE   \* MERGEFORMAT</w:instrText>
    </w:r>
    <w:r>
      <w:rPr>
        <w:noProof/>
      </w:rPr>
      <w:fldChar w:fldCharType="separate"/>
    </w:r>
    <w:r w:rsidR="002514C9">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E6" w:rsidRPr="00F24FC9" w:rsidRDefault="000F73E6" w:rsidP="00F24FC9">
    <w:pPr>
      <w:tabs>
        <w:tab w:val="center" w:pos="4153"/>
        <w:tab w:val="right" w:pos="8306"/>
      </w:tabs>
      <w:jc w:val="right"/>
      <w:rPr>
        <w:lang w:val="en-US"/>
      </w:rPr>
    </w:pPr>
  </w:p>
  <w:p w:rsidR="000F73E6" w:rsidRPr="00F24FC9" w:rsidRDefault="000F73E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0F73E6" w:rsidRPr="005226A9" w:rsidRDefault="000F73E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F73E6" w:rsidRPr="00F24FC9" w:rsidRDefault="000F73E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0F73E6" w:rsidRPr="00F24FC9" w:rsidRDefault="000F73E6"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E6" w:rsidRPr="002E0B4A" w:rsidRDefault="000F73E6" w:rsidP="00033A90">
    <w:pPr>
      <w:pStyle w:val="a4"/>
      <w:rPr>
        <w:sz w:val="16"/>
        <w:szCs w:val="16"/>
        <w:lang w:val="en-US"/>
      </w:rPr>
    </w:pPr>
  </w:p>
  <w:p w:rsidR="000F73E6" w:rsidRPr="003F5553" w:rsidRDefault="000F73E6"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0F73E6" w:rsidRDefault="000F73E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F73E6" w:rsidRPr="00E87BB5" w:rsidRDefault="000F73E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F73E6" w:rsidRPr="007D2160" w:rsidRDefault="000F73E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0F73E6" w:rsidRPr="00033A90" w:rsidRDefault="000F73E6" w:rsidP="00033A90">
    <w:pPr>
      <w:pStyle w:val="a4"/>
      <w:jc w:val="right"/>
    </w:pPr>
    <w:r>
      <w:t xml:space="preserve">Σελίδα </w:t>
    </w:r>
    <w:r>
      <w:rPr>
        <w:b/>
        <w:bCs/>
      </w:rPr>
      <w:fldChar w:fldCharType="begin"/>
    </w:r>
    <w:r>
      <w:rPr>
        <w:b/>
        <w:bCs/>
      </w:rPr>
      <w:instrText>PAGE</w:instrText>
    </w:r>
    <w:r>
      <w:rPr>
        <w:b/>
        <w:bCs/>
      </w:rPr>
      <w:fldChar w:fldCharType="separate"/>
    </w:r>
    <w:r w:rsidR="002514C9">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2514C9">
      <w:rPr>
        <w:b/>
        <w:bCs/>
        <w:noProof/>
      </w:rPr>
      <w:t>79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FFE" w:rsidRDefault="00857FFE" w:rsidP="00DA1AA7">
      <w:r>
        <w:separator/>
      </w:r>
    </w:p>
  </w:footnote>
  <w:footnote w:type="continuationSeparator" w:id="0">
    <w:p w:rsidR="00857FFE" w:rsidRDefault="00857FFE"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E6" w:rsidRDefault="000F73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E6" w:rsidRDefault="000F73E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E6" w:rsidRDefault="000F73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visibility:visible" o:bullet="t">
        <v:imagedata r:id="rId1" o:title="MC900441467[1]"/>
      </v:shape>
    </w:pict>
  </w:numPicBullet>
  <w:numPicBullet w:numPicBulletId="1">
    <w:pict>
      <v:shape id="_x0000_i1054" type="#_x0000_t75" style="width:2in;height:2in;visibility:visible" o:bullet="t">
        <v:imagedata r:id="rId2" o:title="MC900441509[1]"/>
      </v:shape>
    </w:pict>
  </w:numPicBullet>
  <w:numPicBullet w:numPicBulletId="2">
    <w:pict>
      <v:shape id="_x0000_i1055"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4C9"/>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B95"/>
    <w:rsid w:val="00724D48"/>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57FFE"/>
    <w:rsid w:val="0086003D"/>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BA6"/>
    <w:rsid w:val="00A92BDA"/>
    <w:rsid w:val="00A92CF7"/>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331"/>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3E1"/>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6BD"/>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F27"/>
    <w:rsid w:val="00CC3088"/>
    <w:rsid w:val="00CC30EA"/>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m5HxDW-de07NZ8op6Z_wSuJInJ48_97uHrMts-zFzeyCiBSQOpYnTy36MacmUFCx2ppFvBej56Mmc8Qdb8ZfRJqZnsIAdk8Lv_e6czmhEembNmZCMxLMtXjjKPcMMJGyAwtJbMDNyMca88nHK1kSlXyadeQGH6UM" TargetMode="External"/><Relationship Id="rId29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1" Type="http://schemas.openxmlformats.org/officeDocument/2006/relationships/hyperlink" Target="https://eur-lex.europa.eu/legal-content/EL/TXT/PDF/?uri=CELEX:32020R1389&amp;rid=1" TargetMode="External"/><Relationship Id="rId63" Type="http://schemas.openxmlformats.org/officeDocument/2006/relationships/hyperlink" Target="http://www.et.gr/idocs-nph/search/pdfViewerForm.html?args=5C7QrtC22wHUdWr4xouZundtvSoClrL8rJvj2NJOGAHNZ8op6Z_wSuJInJ48_97uHrMts-zFzeyCiBSQOpYnTy36MacmUFCx2ppFvBej56Mmc8Qdb8ZfRJqZnsIAdk8Lv_e6czmhEembNmZCMxLMtRl29UciLhFevc699qOrS0PcUB8OSpTqiVvtzl5CXUjH" TargetMode="External"/><Relationship Id="rId159" Type="http://schemas.openxmlformats.org/officeDocument/2006/relationships/hyperlink" Target="https://www.hellenicparliament.gr/UserFiles/2f026f42-950c-4efc-b950-340c4fb76a24/k-alvanias-georgias-olo.pdf" TargetMode="External"/><Relationship Id="rId324"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6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7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2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3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6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2" Type="http://schemas.openxmlformats.org/officeDocument/2006/relationships/hyperlink" Target="https://eur-lex.europa.eu/legal-content/EL/TXT/PDF/?uri=CELEX:32020R1372&amp;rid=1" TargetMode="External"/><Relationship Id="rId74" Type="http://schemas.openxmlformats.org/officeDocument/2006/relationships/hyperlink" Target="http://www.et.gr/idocs-nph/search/pdfViewerForm.html?args=5C7QrtC22wHUdWr4xouZundtvSoClrL81WUyxwCdZHEtiDow6HlTE-JInJ48_97uHrMts-zFzeyCiBSQOpYnTy36MacmUFCx2ppFvBej56Mmc8Qdb8ZfRJqZnsIAdk8Lv_e6czmhEembNmZCMxLMtQwvlu1rHJKAWsTMuPRw58scWw5moI_B_i41_vZ42Baj" TargetMode="External"/><Relationship Id="rId128" Type="http://schemas.openxmlformats.org/officeDocument/2006/relationships/hyperlink" Target="http://www.et.gr/idocs-nph/search/pdfViewerForm.html?args=5C7QrtC22wHUdWr4xouZundtvSoClrL8DSgLTYXAybV_zJjLAILKFuJInJ48_97uHrMts-zFzeyCiBSQOpYnTy36MacmUFCx2ppFvBej56Mmc8Qdb8ZfRJqZnsIAdk8Lv_e6czmhEembNmZCMxLMtf8JUStaKyiUHxCpRLzjwfqs2dtBC1Lmwwp-MHnv7OJS" TargetMode="External"/><Relationship Id="rId335"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77"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3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0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7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4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 Type="http://schemas.openxmlformats.org/officeDocument/2006/relationships/hyperlink" Target="http://www.et.gr/idocs-nph/search/pdfViewerForm.html?args=5C7QrtC22wHUdWr4xouZundtvSoClrL8WtYosSaVLSh5MXD0LzQTLWPU9yLzB8V68knBzLCmTXKaO6fpVZ6Lx3UnKl3nP8NxdnJ5r9cmWyJWelDvWS_18kAEhATUkJb0x1LIdQ163nV9K--td6SIuQr6y9LVwLr0-_9UYxwcggONBgIgy0WxMl7gr5NaBbdW" TargetMode="External"/><Relationship Id="rId139" Type="http://schemas.openxmlformats.org/officeDocument/2006/relationships/hyperlink" Target="http://www.et.gr/idocs-nph/search/pdfViewerForm.html?args=5C7QrtC22wHUdWr4xouZundtvSoClrL8gsm5rMx4atjuFUDqazHcNeJInJ48_97uHrMts-zFzeyCiBSQOpYnTy36MacmUFCx2ppFvBej56Mmc8Qdb8ZfRJqZnsIAdk8Lv_e6czmhEembNmZCMxLMtTbWoZeVGiek8sBpfIKELNk8fE5u7gPbOY0soUpas4jf" TargetMode="External"/><Relationship Id="rId29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0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46"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88"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85" Type="http://schemas.openxmlformats.org/officeDocument/2006/relationships/hyperlink" Target="http://www.et.gr/idocs-nph/search/pdfViewerForm.html?args=5C7QrtC22wHUdWr4xouZundtvSoClrL8dXU6pu5fwSx_zJjLAILKFuJInJ48_97uHrMts-zFzeyCiBSQOpYnTy36MacmUFCx2ppFvBej56Mmc8Qdb8ZfRJqZnsIAdk8Lv_e6czmhEembNmZCMxLMtZ6NY4FyVv4jMbViUmiZgsalpb2BB7QOtqFrFUZJhGNL" TargetMode="External"/><Relationship Id="rId15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9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0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1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4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5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D5z1kkrEK2O4ndCieBbLVuJInJ48_97uHrMts-zFzeyCiBSQOpYnTy36MacmUFCx2ppFvBej56Mmc8Qdb8ZfRJqZnsIAdk8Lv_e6czmhEembNmZCMxLMtfCpO9kfTo6aLdojSQ71KGAD5FJJ-0dyAKohuoQGu6M5" TargetMode="External"/><Relationship Id="rId31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5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54" Type="http://schemas.openxmlformats.org/officeDocument/2006/relationships/hyperlink" Target="http://www.et.gr/idocs-nph/search/pdfViewerForm.html?args=5C7QrtC22wHUdWr4xouZundtvSoClrL8UGc_wT4JnIH3U4LPcASlceJInJ48_97uHrMts-zFzeyCiBSQOpYnTy36MacmUFCx2ppFvBej56Mmc8Qdb8ZfRJqZnsIAdk8Lv_e6czmhEembNmZCMxLMtdUh7CgP9NJqdNSEAnaIJhZjbNNi5Q3f9Uk6ycIf6dRB" TargetMode="External"/><Relationship Id="rId96" Type="http://schemas.openxmlformats.org/officeDocument/2006/relationships/hyperlink" Target="http://www.et.gr/idocs-nph/search/pdfViewerForm.html?args=5C7QrtC22wHUdWr4xouZundtvSoClrL8qD78D9MCGF0liYHTRwL0-OJInJ48_97uHrMts-zFzeyCiBSQOpYnTy36MacmUFCx2ppFvBej56Mmc8Qdb8ZfRJqZnsIAdk8Lv_e6czmhEembNmZCMxLMtQ8cEqjEGbwJaVJplHv81deEvy0j5X0VzSht4ueYDxW2" TargetMode="External"/><Relationship Id="rId161" Type="http://schemas.openxmlformats.org/officeDocument/2006/relationships/hyperlink" Target="https://www.hellenicparliament.gr/UserFiles/2f026f42-950c-4efc-b950-340c4fb76a24/k-israel-metafores-olo.pdf" TargetMode="External"/><Relationship Id="rId21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9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3" Type="http://schemas.openxmlformats.org/officeDocument/2006/relationships/hyperlink" Target="https://eur-lex.europa.eu/legal-content/EL/TXT/PDF/?uri=CELEX:32020R1369&amp;rid=1" TargetMode="External"/><Relationship Id="rId119" Type="http://schemas.openxmlformats.org/officeDocument/2006/relationships/hyperlink" Target="http://www.et.gr/idocs-nph/search/pdfViewerForm.html?args=5C7QrtC22wHUdWr4xouZundtvSoClrL8m5HxDW-de04fP1Rf9veiteJInJ48_97uHrMts-zFzeyCiBSQOpYnTy36MacmUFCx2ppFvBej56Mmc8Qdb8ZfRJqZnsIAdk8Lv_e6czmhEembNmZCMxLMtZtIKEp1R5GJNj6JFtnSXoEMQM_Rq-SeC6IXm-buhH-w" TargetMode="External"/><Relationship Id="rId27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26"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65" Type="http://schemas.openxmlformats.org/officeDocument/2006/relationships/hyperlink" Target="http://www.et.gr/idocs-nph/search/pdfViewerForm.html?args=5C7QrtC22wHUdWr4xouZundtvSoClrL8rJvj2NJOGAHuFUDqazHcNeJInJ48_97uHrMts-zFzeyCiBSQOpYnTy36MacmUFCx2ppFvBej56Mmc8Qdb8ZfRJqZnsIAdk8Lv_e6czmhEembNmZCMxLMtZOnyUZpAZMwFn-OdBfWuZ-VNteTf5rWobeiJEnS-Wjg" TargetMode="External"/><Relationship Id="rId130" Type="http://schemas.openxmlformats.org/officeDocument/2006/relationships/hyperlink" Target="http://www.et.gr/idocs-nph/search/pdfViewerForm.html?args=5C7QrtC22wHUdWr4xouZundtvSoClrL8xhctpSCfEbr3U4LPcASlceJInJ48_97uHrMts-zFzeyCiBSQOpYnTy36MacmUFCx2ppFvBej56Mmc8Qdb8ZfRJqZnsIAdk8Lv_e6czmhEembNmZCMxLMtXZO6LiVVtkUE4OPPl1bL1iPTfNixh5v7ZlvoXLlrdG8" TargetMode="External"/><Relationship Id="rId36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9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0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3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5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D5z1kkrEK2N_zJjLAILKFuJInJ48_97uHrMts-zFzeyCiBSQOpYnTy36MacmUFCx2ppFvBej56Mmc8Qdb8ZfRJqZnsIAdk8Lv_e6czmhEembNmZCMxLMtTGFfoufvI1XdLIgPshGftu5m4p2dpaXLgJAfhmjYZLH" TargetMode="External"/><Relationship Id="rId26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1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37"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4" Type="http://schemas.openxmlformats.org/officeDocument/2006/relationships/hyperlink" Target="https://eur-lex.europa.eu/legal-content/EL/TXT/PDF/?uri=CELEX:32020R1374&amp;rid=1" TargetMode="External"/><Relationship Id="rId55" Type="http://schemas.openxmlformats.org/officeDocument/2006/relationships/hyperlink" Target="http://www.et.gr/idocs-nph/search/pdfViewerForm.html?args=5C7QrtC22wHUdWr4xouZundtvSoClrL8gIlI0rlzRk4liYHTRwL0-OJInJ48_97uHrMts-zFzeyCiBSQOpYnTy36MacmUFCx2ppFvBej56Mmc8Qdb8ZfRJqZnsIAdk8Lv_e6czmhEembNmZCMxLMtW9Wee1KVQZcBA1OskZm4sOav-o28KlPrjDlyHnDyabh" TargetMode="External"/><Relationship Id="rId76" Type="http://schemas.openxmlformats.org/officeDocument/2006/relationships/hyperlink" Target="http://www.et.gr/idocs-nph/search/pdfViewerForm.html?args=5C7QrtC22wHUdWr4xouZundtvSoClrL8n_gAkMy7leLNZ8op6Z_wSuJInJ48_97uHrMts-zFzeyCiBSQOpYnTy36MacmUFCx2ppFvBej56Mmc8Qdb8ZfRJqZnsIAdk8Lv_e6czmhEembNmZCMxLMtfRZlty9RkhpmyELPV2mJgojS8WrZSJCvT_SXjB49kV7" TargetMode="External"/><Relationship Id="rId97" Type="http://schemas.openxmlformats.org/officeDocument/2006/relationships/hyperlink" Target="http://www.et.gr/idocs-nph/search/pdfViewerForm.html?args=5C7QrtC22wHUdWr4xouZundtvSoClrL8Qi46p0WDYBPNZ8op6Z_wSuJInJ48_97uHrMts-zFzeyCiBSQOpYnTy36MacmUFCx2ppFvBej56Mmc8Qdb8ZfRJqZnsIAdk8Lv_e6czmhEembNmZCMxLMtcnVYU2EJpwFoj_Bx_gV81x7y4gTrVuL3LvNTeXgwljT" TargetMode="External"/><Relationship Id="rId120" Type="http://schemas.openxmlformats.org/officeDocument/2006/relationships/hyperlink" Target="http://www.et.gr/idocs-nph/search/pdfViewerForm.html?args=5C7QrtC22wHUdWr4xouZundtvSoClrL8m5HxDW-de073U4LPcASlceJInJ48_97uHrMts-zFzeyCiBSQOpYnTy36MacmUFCx2ppFvBej56Mmc8Qdb8ZfRJqZnsIAdk8Lv_e6czmhEembNmZCMxLMteFMqP3TrJiTTGbbGC0jExe__sdHgP06kmeXNAyf5uic" TargetMode="External"/><Relationship Id="rId141" Type="http://schemas.openxmlformats.org/officeDocument/2006/relationships/hyperlink" Target="http://www.et.gr/idocs-nph/search/pdfViewerForm.html?args=5C7QrtC22wHUdWr4xouZundtvSoClrL8LhLVOVT1k6YliYHTRwL0-OJInJ48_97uHrMts-zFzeyCiBSQOpYnTy36MacmUFCx2ppFvBej56Mmc8Qdb8ZfRJqZnsIAdk8Lv_e6czmhEembNmZCMxLMtWgLchjuc9KO7d4c8R7dopNxT3osLXvfy2yqm3FA4vFi" TargetMode="External"/><Relationship Id="rId358"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79"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7" Type="http://schemas.openxmlformats.org/officeDocument/2006/relationships/endnotes" Target="endnotes.xml"/><Relationship Id="rId162" Type="http://schemas.openxmlformats.org/officeDocument/2006/relationships/hyperlink" Target="https://www.hellenicparliament.gr/UserFiles/2f026f42-950c-4efc-b950-340c4fb76a24/k-israel-metafores-olo.pdf" TargetMode="External"/><Relationship Id="rId18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90"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0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6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5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7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0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4" Type="http://schemas.openxmlformats.org/officeDocument/2006/relationships/hyperlink" Target="https://eur-lex.europa.eu/legal-content/EL/TXT/PDF/?uri=CELEX:32020R1393&amp;rid=1" TargetMode="External"/><Relationship Id="rId45" Type="http://schemas.openxmlformats.org/officeDocument/2006/relationships/hyperlink" Target="http://www.et.gr/idocs-nph/search/pdfViewerForm.html?args=5C7QrtC22wHUdWr4xouZundtvSoClrL8D5z1kkrEK2N_zJjLAILKFuJInJ48_97uHrMts-zFzeyCiBSQOpYnTy36MacmUFCx2ppFvBej56Mmc8Qdb8ZfRJqZnsIAdk8Lv_e6czmhEembNmZCMxLMtTGFfoufvI1XdLIgPshGftu5m4p2dpaXLgJAfhmjYZLH" TargetMode="External"/><Relationship Id="rId66" Type="http://schemas.openxmlformats.org/officeDocument/2006/relationships/hyperlink" Target="http://www.et.gr/idocs-nph/search/pdfViewerForm.html?args=5C7QrtC22wHUdWr4xouZundtvSoClrL8qD78D9MCGF3NZ8op6Z_wSuJInJ48_97uHrMts-zFzeyCiBSQOpYnTy36MacmUFCx2ppFvBej56Mmc8Qdb8ZfRJqZnsIAdk8Lv_e6czmhEembNmZCMxLMtazIYzLR1Fyt_tOt7pcyArj5tIuQrza1KSxFvvZ0It3p" TargetMode="External"/><Relationship Id="rId87" Type="http://schemas.openxmlformats.org/officeDocument/2006/relationships/hyperlink" Target="http://www.et.gr/idocs-nph/search/pdfViewerForm.html?args=5C7QrtC22wHUdWr4xouZundtvSoClrL8UGc_wT4JnIEliYHTRwL0-OJInJ48_97uHrMts-zFzeyCiBSQOpYnTy36MacmUFCx2ppFvBej56Mmc8Qdb8ZfRJqZnsIAdk8Lv_e6czmhEembNmZCMxLMtWkkoCpYG9SZC9tAmlB2d5J6juTR1-SAQlY0z-gIaiLN" TargetMode="External"/><Relationship Id="rId110" Type="http://schemas.openxmlformats.org/officeDocument/2006/relationships/hyperlink" Target="http://www.et.gr/idocs-nph/search/pdfViewerForm.html?args=5C7QrtC22wHUdWr4xouZundtvSoClrL8dXU6pu5fwSzNZ8op6Z_wSuJInJ48_97uHrMts-zFzeyCiBSQOpYnTy36MacmUFCx2ppFvBej56Mmc8Qdb8ZfRJqZnsIAdk8Lv_e6czmhEembNmZCMxLMtdCUgsYliUQzThXk2iE77EJXGyDe3PRZpvHVnvqgLVSw" TargetMode="External"/><Relationship Id="rId131" Type="http://schemas.openxmlformats.org/officeDocument/2006/relationships/hyperlink" Target="http://www.et.gr/idocs-nph/search/pdfViewerForm.html?args=5C7QrtC22wHUdWr4xouZundtvSoClrL8xhctpSCfEbr3U4LPcASlceJInJ48_97uHrMts-zFzeyCiBSQOpYnTy36MacmUFCx2ppFvBej56Mmc8Qdb8ZfRJqZnsIAdk8Lv_e6czmhEembNmZCMxLMtXZO6LiVVtkUE4OPPl1bL1iPTfNixh5v7ZlvoXLlrdG8" TargetMode="External"/><Relationship Id="rId327"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4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6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152"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7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9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0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2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80"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1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3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5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 Type="http://schemas.openxmlformats.org/officeDocument/2006/relationships/header" Target="header3.xml"/><Relationship Id="rId35" Type="http://schemas.openxmlformats.org/officeDocument/2006/relationships/hyperlink" Target="https://eur-lex.europa.eu/legal-content/EL/TXT/PDF/?uri=CELEX:32020R1375&amp;rid=1" TargetMode="External"/><Relationship Id="rId56" Type="http://schemas.openxmlformats.org/officeDocument/2006/relationships/hyperlink" Target="http://www.et.gr/idocs-nph/search/pdfViewerForm.html?args=5C7QrtC22wHUdWr4xouZundtvSoClrL8xPb2K9j7o6ctiDow6HlTE-JInJ48_97uHrMts-zFzeyCiBSQOpYnTy36MacmUFCx2ppFvBej56Mmc8Qdb8ZfRJqZnsIAdk8Lv_e6czmhEembNmZCMxLMtXbd30fB1dD7dQVa0_xGDaI7Ak72UAuWbUZ3Dj-Mb9uU" TargetMode="External"/><Relationship Id="rId77" Type="http://schemas.openxmlformats.org/officeDocument/2006/relationships/hyperlink" Target="http://www.et.gr/idocs-nph/search/pdfViewerForm.html?args=5C7QrtC22wHUdWr4xouZundtvSoClrL8n_gAkMy7leItiDow6HlTE-JInJ48_97uHrMts-zFzeyCiBSQOpYnTy36MacmUFCx2ppFvBej56Mmc8Qdb8ZfRJqZnsIAdk8Lv_e6czmhEembNmZCMxLMtWEC8xO92jeJEdjkNPGbpwgLIOSBpN8JjULBw_UFWfKV" TargetMode="External"/><Relationship Id="rId100" Type="http://schemas.openxmlformats.org/officeDocument/2006/relationships/hyperlink" Target="http://www.et.gr/idocs-nph/search/pdfViewerForm.html?args=5C7QrtC22wHUdWr4xouZundtvSoClrL81WUyxwCdZHEliYHTRwL0-OJInJ48_97uHrMts-zFzeyCiBSQOpYnTy36MacmUFCx2ppFvBej56Mmc8Qdb8ZfRJqZnsIAdk8Lv_e6czmhEembNmZCMxLMtXaFrufh9fs9yfuzh4E_hpyCrVz2Pw7cWVjisc-1U7dk" TargetMode="External"/><Relationship Id="rId28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1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38"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5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Qi46p0WDYBMtiDow6HlTE-JInJ48_97uHrMts-zFzeyCiBSQOpYnTy36MacmUFCx2ppFvBej56Mmc8Qdb8ZfRJqZnsIAdk8Lv_e6czmhEembNmZCMxLMtWadkWOfp1GGuHC0_WS1ZaONu2jEl1TMrT2MP29-jKNx" TargetMode="External"/><Relationship Id="rId121" Type="http://schemas.openxmlformats.org/officeDocument/2006/relationships/hyperlink" Target="http://www.et.gr/idocs-nph/search/pdfViewerForm.html?args=5C7QrtC22wHUdWr4xouZundtvSoClrL8xPb2K9j7o6e4ndCieBbLVuJInJ48_97uHrMts-zFzeyCiBSQOpYnTy36MacmUFCx2ppFvBej56Mmc8Qdb8ZfRJqZnsIAdk8Lv_e6czmhEembNmZCMxLMtYSS5kgCxrTBHow3bTmJ3NIt_oZjge6dRqLXaSUZ6jW3" TargetMode="External"/><Relationship Id="rId142" Type="http://schemas.openxmlformats.org/officeDocument/2006/relationships/hyperlink" Target="http://www.et.gr/idocs-nph/search/pdfViewerForm.html?args=5C7QrtC22wHUdWr4xouZundtvSoClrL8qD78D9MCGF3nMRVjyfnPUeJInJ48_97uHrMts-zFzeyCiBSQOpYnTy36MacmUFCx2ppFvBej56Mmc8Qdb8ZfRJqZnsIAdk8Lv_e6czmhEembNmZCMxLMtZ0dKTbYL_vL9sErLOnDN2uYwKVqw5dG_yaLcbSJAurj" TargetMode="External"/><Relationship Id="rId163" Type="http://schemas.openxmlformats.org/officeDocument/2006/relationships/hyperlink" Target="http://www.et.gr/idocs-nph/search/pdfViewerForm.html?args=5C7QrtC22wHUdWr4xouZundtvSoClrL87eRSME-Rrlx5MXD0LzQTLWPU9yLzB8V68knBzLCmTXKaO6fpVZ6Lx3UnKl3nP8NxdnJ5r9cmWyJWelDvWS_18kAEhATUkJb0x1LIdQ163nV9K--td6SIuZ62gDVGgSoQQvITIgt57BUGkOAIAscJInjsI0jS_iPZ" TargetMode="External"/><Relationship Id="rId18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1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7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9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0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4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5" Type="http://schemas.openxmlformats.org/officeDocument/2006/relationships/hyperlink" Target="https://eur-lex.europa.eu/legal-content/EL/TXT/PDF/?uri=CELEX:32020R1394&amp;rid=1" TargetMode="External"/><Relationship Id="rId46" Type="http://schemas.openxmlformats.org/officeDocument/2006/relationships/hyperlink" Target="http://www.et.gr/idocs-nph/search/pdfViewerForm.html?args=5C7QrtC22wHUdWr4xouZundtvSoClrL8xPb2K9j7o6fNZ8op6Z_wSuJInJ48_97uHrMts-zFzeyCiBSQOpYnTy36MacmUFCx2ppFvBej56Mmc8Qdb8ZfRJqZnsIAdk8Lv_e6czmhEembNmZCMxLMtcXGk0fSILuVc-LBVwZaUiCjR8RaUaCoJj36YBRodn6y" TargetMode="External"/><Relationship Id="rId67" Type="http://schemas.openxmlformats.org/officeDocument/2006/relationships/hyperlink" Target="http://www.et.gr/idocs-nph/search/pdfViewerForm.html?args=5C7QrtC22wHUdWr4xouZundtvSoClrL8qD78D9MCGF0tiDow6HlTE-JInJ48_97uHrMts-zFzeyCiBSQOpYnTy36MacmUFCx2ppFvBej56Mmc8Qdb8ZfRJqZnsIAdk8Lv_e6czmhEembNmZCMxLMtbWrjC-1TEesRQXxH4v6GItQOJUAsyxO8mj_2Loe0ulY" TargetMode="External"/><Relationship Id="rId27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9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0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28"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4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88" Type="http://schemas.openxmlformats.org/officeDocument/2006/relationships/hyperlink" Target="http://www.et.gr/idocs-nph/search/pdfViewerForm.html?args=5C7QrtC22wHUdWr4xouZundtvSoClrL8BYtDYUbnqYF_zJjLAILKFuJInJ48_97uHrMts-zFzeyCiBSQOpYnTy36MacmUFCx2ppFvBej56Mmc8Qdb8ZfRJqZnsIAdk8Lv_e6czmhEembNmZCMxLMtUci2Oi0wj9jdOmiT2J3NAMFZZuKPczruHweNPjlGRGf" TargetMode="External"/><Relationship Id="rId111" Type="http://schemas.openxmlformats.org/officeDocument/2006/relationships/hyperlink" Target="http://www.et.gr/idocs-nph/search/pdfViewerForm.html?args=5C7QrtC22wHUdWr4xouZundtvSoClrL8dXU6pu5fwSwtiDow6HlTE-JInJ48_97uHrMts-zFzeyCiBSQOpYnTy36MacmUFCx2ppFvBej56Mmc8Qdb8ZfRJqZnsIAdk8Lv_e6czmhEembNmZCMxLMtUKGRSt8c6bxVZFpmt4lpWfJyHaZEkFRZe8NXQ3PuR-i" TargetMode="External"/><Relationship Id="rId132" Type="http://schemas.openxmlformats.org/officeDocument/2006/relationships/hyperlink" Target="http://www.et.gr/idocs-nph/search/pdfViewerForm.html?args=5C7QrtC22wHUdWr4xouZundtvSoClrL8xhctpSCfEbr3U4LPcASlceJInJ48_97uHrMts-zFzeyCiBSQOpYnTy36MacmUFCx2ppFvBej56Mmc8Qdb8ZfRJqZnsIAdk8Lv_e6czmhEembNmZCMxLMtXZO6LiVVtkUE4OPPl1bL1iPTfNixh5v7ZlvoXLlrdG8" TargetMode="External"/><Relationship Id="rId15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7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9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0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60"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81"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1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3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5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5" Type="http://schemas.openxmlformats.org/officeDocument/2006/relationships/footer" Target="footer3.xml"/><Relationship Id="rId36" Type="http://schemas.openxmlformats.org/officeDocument/2006/relationships/hyperlink" Target="https://eur-lex.europa.eu/legal-content/EL/TXT/PDF/?uri=CELEX:32020R1376&amp;rid=1" TargetMode="External"/><Relationship Id="rId57" Type="http://schemas.openxmlformats.org/officeDocument/2006/relationships/hyperlink" Target="http://www.et.gr/idocs-nph/search/pdfViewerForm.html?args=5C7QrtC22wHUdWr4xouZundtvSoClrL8xPb2K9j7o6d_zJjLAILKFuJInJ48_97uHrMts-zFzeyCiBSQOpYnTy36MacmUFCx2ppFvBej56Mmc8Qdb8ZfRJqZnsIAdk8Lv_e6czmhEembNmZCMxLMtWufOPT36yoDmeT9eQGhVs-CxCidZ6ogtmvxY9RLgK5J" TargetMode="External"/><Relationship Id="rId26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8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1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9"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78" Type="http://schemas.openxmlformats.org/officeDocument/2006/relationships/hyperlink" Target="http://www.et.gr/idocs-nph/search/pdfViewerForm.html?args=5C7QrtC22wHUdWr4xouZundtvSoClrL8DSgLTYXAybXNZ8op6Z_wSuJInJ48_97uHrMts-zFzeyCiBSQOpYnTy36MacmUFCx2ppFvBej56Mmc8Qdb8ZfRJqZnsIAdk8Lv_e6czmhEembNmZCMxLMtS0vqzOTKiiB7UCck9hSlh_fzl5OA_K3HdM6yq-fii5B" TargetMode="External"/><Relationship Id="rId99" Type="http://schemas.openxmlformats.org/officeDocument/2006/relationships/hyperlink" Target="http://www.et.gr/idocs-nph/search/pdfViewerForm.html?args=5C7QrtC22wHUdWr4xouZundtvSoClrL8Qi46p0WDYBMtiDow6HlTE-JInJ48_97uHrMts-zFzeyCiBSQOpYnTy36MacmUFCx2ppFvBej56Mmc8Qdb8ZfRJqZnsIAdk8Lv_e6czmhEembNmZCMxLMtWadkWOfp1GGuHC0_WS1ZaONu2jEl1TMrT2MP29-jKNx" TargetMode="External"/><Relationship Id="rId101" Type="http://schemas.openxmlformats.org/officeDocument/2006/relationships/hyperlink" Target="http://www.et.gr/idocs-nph/search/pdfViewerForm.html?args=5C7QrtC22wHUdWr4xouZundtvSoClrL81WUyxwCdZHEfP1Rf9veiteJInJ48_97uHrMts-zFzeyCiBSQOpYnTy36MacmUFCx2ppFvBej56Mmc8Qdb8ZfRJqZnsIAdk8Lv_e6czmhEembNmZCMxLMtVshZ8LuOL7-EBvO8UU3SSPXsaPLEoUpGZBALdQyUzK1" TargetMode="External"/><Relationship Id="rId122" Type="http://schemas.openxmlformats.org/officeDocument/2006/relationships/hyperlink" Target="http://www.et.gr/idocs-nph/search/pdfViewerForm.html?args=5C7QrtC22wHUdWr4xouZundtvSoClrL8xPb2K9j7o6f3U4LPcASlceJInJ48_97uHrMts-zFzeyCiBSQOpYnTy36MacmUFCx2ppFvBej56Mmc8Qdb8ZfRJqZnsIAdk8Lv_e6czmhEembNmZCMxLMtWFJKSuxlqiyyv0nqTAgpz9PQVIsSAtMYix4BldRUjCu" TargetMode="External"/><Relationship Id="rId143" Type="http://schemas.openxmlformats.org/officeDocument/2006/relationships/hyperlink" Target="http://www.et.gr/idocs-nph/search/pdfViewerForm.html?args=5C7QrtC22wHUdWr4xouZundtvSoClrL8Qi46p0WDYBO4ndCieBbLVuJInJ48_97uHrMts-zFzeyCiBSQOpYnTy36MacmUFCx2ppFvBej56Mmc8Qdb8ZfRJqZnsIAdk8Lv_e6czmhEembNmZCMxLMtVLmP2WqrmftoJcizOnIGdLn-LFNdQ1AlBdgCmnp3cPE" TargetMode="External"/><Relationship Id="rId164" Type="http://schemas.openxmlformats.org/officeDocument/2006/relationships/hyperlink" Target="https://www.hellenicparliament.gr/UserFiles/2f026f42-950c-4efc-b950-340c4fb76a24/k-russia-naftilias.pdf"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7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06"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9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2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4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69" Type="http://schemas.openxmlformats.org/officeDocument/2006/relationships/image" Target="media/image6.png"/><Relationship Id="rId26" Type="http://schemas.openxmlformats.org/officeDocument/2006/relationships/hyperlink" Target="https://eur-lex.europa.eu/legal-content/EL/TXT/PDF/?uri=CELEX:32020R1361&amp;rid=1" TargetMode="External"/><Relationship Id="rId23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5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7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9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0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29"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7" Type="http://schemas.openxmlformats.org/officeDocument/2006/relationships/hyperlink" Target="http://www.et.gr/idocs-nph/search/pdfViewerForm.html?args=5C7QrtC22wHUdWr4xouZundtvSoClrL8n_gAkMy7leIfP1Rf9veiteJInJ48_97uHrMts-zFzeyCiBSQOpYnTy36MacmUFCx2ppFvBej56Mmc8Qdb8ZfRJqZnsIAdk8Lv_e6czmhEembNmZCMxLMtYMwUKn11mt9IHRw4tLbbw_OKllwCTITNI26zRMAZXb7" TargetMode="External"/><Relationship Id="rId68" Type="http://schemas.openxmlformats.org/officeDocument/2006/relationships/hyperlink" Target="http://www.et.gr/idocs-nph/search/pdfViewerForm.html?args=5C7QrtC22wHUdWr4xouZundtvSoClrL8qD78D9MCGF0tiDow6HlTE-JInJ48_97uHrMts-zFzeyCiBSQOpYnTy36MacmUFCx2ppFvBej56Mmc8Qdb8ZfRJqZnsIAdk8Lv_e6czmhEembNmZCMxLMtbWrjC-1TEesRQXxH4v6GItQOJUAsyxO8mj_2Loe0ulY" TargetMode="External"/><Relationship Id="rId89" Type="http://schemas.openxmlformats.org/officeDocument/2006/relationships/hyperlink" Target="http://www.et.gr/idocs-nph/search/pdfViewerForm.html?args=5C7QrtC22wHUdWr4xouZundtvSoClrL8m5HxDW-de07nMRVjyfnPUeJInJ48_97uHrMts-zFzeyCiBSQOpYnTy36MacmUFCx2ppFvBej56Mmc8Qdb8ZfRJqZnsIAdk8Lv_e6czmhEembNmZCMxLMtZryJNAY6hJ7Tn1iotggUXxzxPFOu_YIor6E3sHIOaG3" TargetMode="External"/><Relationship Id="rId112" Type="http://schemas.openxmlformats.org/officeDocument/2006/relationships/hyperlink" Target="http://www.et.gr/idocs-nph/search/pdfViewerForm.html?args=5C7QrtC22wHUdWr4xouZundtvSoClrL8dXU6pu5fwSznMRVjyfnPUeJInJ48_97uHrMts-zFzeyCiBSQOpYnTy36MacmUFCx2ppFvBej56Mmc8Qdb8ZfRJqZnsIAdk8Lv_e6czmhEembNmZCMxLMtYN7EUozEv8-eW-wau8aNSLxUrhqwrg7S1EdB8cWP_Oc" TargetMode="External"/><Relationship Id="rId133" Type="http://schemas.openxmlformats.org/officeDocument/2006/relationships/hyperlink" Target="http://www.et.gr/idocs-nph/search/pdfViewerForm.html?args=5C7QrtC22wHUdWr4xouZundtvSoClrL8D5z1kkrEK2N_zJjLAILKFuJInJ48_97uHrMts-zFzeyCiBSQOpYnTy36MacmUFCx2ppFvBej56Mmc8Qdb8ZfRJqZnsIAdk8Lv_e6czmhEembNmZCMxLMtTGFfoufvI1XdLIgPshGftu5m4p2dpaXLgJAfhmjYZLH" TargetMode="External"/><Relationship Id="rId154" Type="http://schemas.openxmlformats.org/officeDocument/2006/relationships/hyperlink" Target="http://www.et.gr/idocs-nph/search/pdfViewerForm.html?args=5C7QrtC22wHUdWr4xouZundtvSoClrL8gIlI0rlzRk4fP1Rf9veiteJInJ48_97uHrMts-zFzeyCiBSQOpYnTy36MacmUFCx2ppFvBej56Mmc8Qdb8ZfRJqZnsIAdk8Lv_e6czmhEembNmZCMxLMteCdwWg-jUyLeKpAgrKdLb11A828wDf9gNUKowE73KrZ" TargetMode="External"/><Relationship Id="rId17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40"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61"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19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0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2"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1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5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6" Type="http://schemas.openxmlformats.org/officeDocument/2006/relationships/hyperlink" Target="http://www.et.gr/idocs-nph/search/pdfViewerForm.html?args=5C7QrtC22wHUdWr4xouZundtvSoClrL8vq__ztTtDsd5MXD0LzQTLWPU9yLzB8V68knBzLCmTXKaO6fpVZ6Lx3UnKl3nP8NxdnJ5r9cmWyJWelDvWS_18kAEhATUkJb0x1LIdQ163nV9K--td6SIueOyFzwcrVhSeS_4Ap1Rdg63ilkhkCWXnOAjcAEkJrB8" TargetMode="External"/><Relationship Id="rId22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1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70" Type="http://schemas.openxmlformats.org/officeDocument/2006/relationships/footer" Target="footer4.xml"/><Relationship Id="rId37" Type="http://schemas.openxmlformats.org/officeDocument/2006/relationships/hyperlink" Target="https://eur-lex.europa.eu/legal-content/EL/TXT/PDF/?uri=CELEX:32020R1377&amp;rid=1" TargetMode="External"/><Relationship Id="rId58" Type="http://schemas.openxmlformats.org/officeDocument/2006/relationships/hyperlink" Target="http://www.et.gr/idocs-nph/search/pdfViewerForm.html?args=5C7QrtC22wHUdWr4xouZundtvSoClrL8xPb2K9j7o6cliYHTRwL0-OJInJ48_97uHrMts-zFzeyCiBSQOpYnTy36MacmUFCx2ppFvBej56Mmc8Qdb8ZfRJqZnsIAdk8Lv_e6czmhEembNmZCMxLMtV9UXu2eUlBK45o6V_DbeVoqHEALoG3v_yYp57Y9TWA-" TargetMode="External"/><Relationship Id="rId79" Type="http://schemas.openxmlformats.org/officeDocument/2006/relationships/hyperlink" Target="http://www.et.gr/idocs-nph/search/pdfViewerForm.html?args=5C7QrtC22wHUdWr4xouZundtvSoClrL8fwH2QkBSoQ73U4LPcASlceJInJ48_97uHrMts-zFzeyCiBSQOpYnTy36MacmUFCx2ppFvBej56Mmc8Qdb8ZfRJqZnsIAdk8Lv_e6czmhEembNmZCMxLMtVr_16FQmdNrfys-AgFSlWsafXK_dxG-FjzRt_vJGsmv" TargetMode="External"/><Relationship Id="rId102" Type="http://schemas.openxmlformats.org/officeDocument/2006/relationships/hyperlink" Target="http://www.et.gr/idocs-nph/search/pdfViewerForm.html?args=5C7QrtC22wHUdWr4xouZundtvSoClrL81WUyxwCdZHH3U4LPcASlceJInJ48_97uHrMts-zFzeyCiBSQOpYnTy36MacmUFCx2ppFvBej56Mmc8Qdb8ZfRJqZnsIAdk8Lv_e6czmhEembNmZCMxLMtbO4MgO_BDxLFIWYv-9JaQBuBFxDwCRJxc51US8N0b7h" TargetMode="External"/><Relationship Id="rId123" Type="http://schemas.openxmlformats.org/officeDocument/2006/relationships/hyperlink" Target="http://www.et.gr/idocs-nph/search/pdfViewerForm.html?args=5C7QrtC22wHUdWr4xouZundtvSoClrL8HrWp6VkYB5x5MXD0LzQTLWPU9yLzB8V68knBzLCmTXKaO6fpVZ6Lx3UnKl3nP8NxdnJ5r9cmWyJWelDvWS_18kAEhATUkJb0x1LIdQ163nV9K--td6SIuaAOXdXYmYKQKmWeP7DgEHPdo6QTVu1u93zEE9E_l9yn" TargetMode="External"/><Relationship Id="rId144" Type="http://schemas.openxmlformats.org/officeDocument/2006/relationships/hyperlink" Target="http://www.et.gr/idocs-nph/search/pdfViewerForm.html?args=5C7QrtC22wHUdWr4xouZundtvSoClrL8Qi46p0WDYBP3U4LPcASlceJInJ48_97uHrMts-zFzeyCiBSQOpYnTy36MacmUFCx2ppFvBej56Mmc8Qdb8ZfRJqZnsIAdk8Lv_e6czmhEembNmZCMxLMtQ5i81DmuuvpL4yZPhO7h3Cpexx1rmkVxvLOCweDfFkd" TargetMode="External"/><Relationship Id="rId330"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90" Type="http://schemas.openxmlformats.org/officeDocument/2006/relationships/hyperlink" Target="http://www.et.gr/idocs-nph/search/pdfViewerForm.html?args=5C7QrtC22wHUdWr4xouZundtvSoClrL8xPb2K9j7o6fNZ8op6Z_wSuJInJ48_97uHrMts-zFzeyCiBSQOpYnTy36MacmUFCx2ppFvBej56Mmc8Qdb8ZfRJqZnsIAdk8Lv_e6czmhEembNmZCMxLMtcXGk0fSILuVc-LBVwZaUiCjR8RaUaCoJj36YBRodn6y" TargetMode="External"/><Relationship Id="rId165" Type="http://schemas.openxmlformats.org/officeDocument/2006/relationships/hyperlink" Target="https://www.hellenicparliament.gr/UserFiles/2f026f42-950c-4efc-b950-340c4fb76a24/k-russia-naftilias.pdf" TargetMode="External"/><Relationship Id="rId18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5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7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9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4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1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9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0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6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7" Type="http://schemas.openxmlformats.org/officeDocument/2006/relationships/hyperlink" Target="https://eur-lex.europa.eu/legal-content/EL/TXT/PDF/?uri=CELEX:32020R1362&amp;rid=1" TargetMode="External"/><Relationship Id="rId48" Type="http://schemas.openxmlformats.org/officeDocument/2006/relationships/hyperlink" Target="http://www.et.gr/idocs-nph/search/pdfViewerForm.html?args=5C7QrtC22wHUdWr4xouZundtvSoClrL8n_gAkMy7leL3U4LPcASlceJInJ48_97uHrMts-zFzeyCiBSQOpYnTy36MacmUFCx2ppFvBej56Mmc8Qdb8ZfRJqZnsIAdk8Lv_e6czmhEembNmZCMxLMtTz-2bhW9lpC2ZKoosZG7pDnTeYKosAjDPyHPiuk6dbU" TargetMode="External"/><Relationship Id="rId69" Type="http://schemas.openxmlformats.org/officeDocument/2006/relationships/hyperlink" Target="http://www.et.gr/idocs-nph/search/pdfViewerForm.html?args=5C7QrtC22wHUdWr4xouZundtvSoClrL8qD78D9MCGF24ndCieBbLVuJInJ48_97uHrMts-zFzeyCiBSQOpYnTy36MacmUFCx2ppFvBej56Mmc8Qdb8ZfRJqZnsIAdk8Lv_e6czmhEembNmZCMxLMteDFxP_Nh1bYnh7fC32BiJqx0mOQN3SKl-otLftA2-EK" TargetMode="External"/><Relationship Id="rId113" Type="http://schemas.openxmlformats.org/officeDocument/2006/relationships/hyperlink" Target="http://www.et.gr/idocs-nph/search/pdfViewerForm.html?args=5C7QrtC22wHUdWr4xouZundtvSoClrL8UGc_wT4JnIHNZ8op6Z_wSuJInJ48_97uHrMts-zFzeyCiBSQOpYnTy36MacmUFCx2ppFvBej56Mmc8Qdb8ZfRJqZnsIAdk8Lv_e6czmhEembNmZCMxLMtdrkaLk_pNeKcNyw56uyR_cZrDFksgIaNM-slvgy02Nw" TargetMode="External"/><Relationship Id="rId134" Type="http://schemas.openxmlformats.org/officeDocument/2006/relationships/hyperlink" Target="http://www.et.gr/idocs-nph/search/pdfViewerForm.html?args=5C7QrtC22wHUdWr4xouZundtvSoClrL8CXEEjRXO2rd_zJjLAILKFuJInJ48_97uHrMts-zFzeyCiBSQOpYnTy36MacmUFCx2ppFvBej56Mmc8Qdb8ZfRJqZnsIAdk8Lv_e6czmhEembNmZCMxLMteoMtTH7s8Tf0sQEhpV2BWoRUTFbGHYY-eCl7bFztRqY" TargetMode="External"/><Relationship Id="rId32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80" Type="http://schemas.openxmlformats.org/officeDocument/2006/relationships/hyperlink" Target="http://www.et.gr/idocs-nph/search/pdfViewerForm.html?args=5C7QrtC22wHUdWr4xouZundtvSoClrL8xhctpSCfEbrnMRVjyfnPUeJInJ48_97uHrMts-zFzeyCiBSQOpYnTy36MacmUFCx2ppFvBej56Mmc8Qdb8ZfRJqZnsIAdk8Lv_e6czmhEembNmZCMxLMtRJLwqExqYXVo37Z1Riq49zcLoenU87ERZdc_FlDUbHj" TargetMode="External"/><Relationship Id="rId15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7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9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41"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6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3"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1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3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6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8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1" Type="http://schemas.openxmlformats.org/officeDocument/2006/relationships/fontTable" Target="fontTable.xml"/><Relationship Id="rId17" Type="http://schemas.openxmlformats.org/officeDocument/2006/relationships/hyperlink" Target="https://www.hellenicparliament.gr/UserFiles/2f026f42-950c-4efc-b950-340c4fb76a24/e-ianos-eis.pdf" TargetMode="External"/><Relationship Id="rId38" Type="http://schemas.openxmlformats.org/officeDocument/2006/relationships/hyperlink" Target="https://eur-lex.europa.eu/legal-content/EL/TXT/PDF/?uri=CELEX:32020R1378&amp;rid=1" TargetMode="External"/><Relationship Id="rId59" Type="http://schemas.openxmlformats.org/officeDocument/2006/relationships/hyperlink" Target="http://www.et.gr/idocs-nph/search/pdfViewerForm.html?args=5C7QrtC22wHUdWr4xouZundtvSoClrL8xPb2K9j7o6cfP1Rf9veiteJInJ48_97uHrMts-zFzeyCiBSQOpYnTy36MacmUFCx2ppFvBej56Mmc8Qdb8ZfRJqZnsIAdk8Lv_e6czmhEembNmZCMxLMtZ5vu1Bo5HAjrYg4GxmXv2EDvTQ7lRniY4_gvF-dr6XT" TargetMode="External"/><Relationship Id="rId103" Type="http://schemas.openxmlformats.org/officeDocument/2006/relationships/hyperlink" Target="http://www.et.gr/idocs-nph/search/pdfViewerForm.html?args=5C7QrtC22wHUdWr4xouZundtvSoClrL81WUyxwCdZHHuFUDqazHcNeJInJ48_97uHrMts-zFzeyCiBSQOpYnTy36MacmUFCx2ppFvBej56Mmc8Qdb8ZfRJqZnsIAdk8Lv_e6czmhEembNmZCMxLMtZWCICv34CcTO7_3CL6ue9rqb1bz5CEkz1etX8y1XgUz" TargetMode="External"/><Relationship Id="rId124" Type="http://schemas.openxmlformats.org/officeDocument/2006/relationships/hyperlink" Target="http://www.et.gr/idocs-nph/search/pdfViewerForm.html?args=5C7QrtC22wHUdWr4xouZundtvSoClrL8aNhcfNN6bEV5MXD0LzQTLWPU9yLzB8V68knBzLCmTXKaO6fpVZ6Lx3UnKl3nP8NxdnJ5r9cmWyJWelDvWS_18kAEhATUkJb0x1LIdQ163nV9K--td6SIuURPAWi7w5B2pCx9W0d90nDhdMtv82mwO66dtAN8Zbxj" TargetMode="External"/><Relationship Id="rId31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70" Type="http://schemas.openxmlformats.org/officeDocument/2006/relationships/hyperlink" Target="http://www.et.gr/idocs-nph/search/pdfViewerForm.html?args=5C7QrtC22wHUdWr4xouZundtvSoClrL8Qi46p0WDYBO4ndCieBbLVuJInJ48_97uHrMts-zFzeyCiBSQOpYnTy36MacmUFCx2ppFvBej56Mmc8Qdb8ZfRJqZnsIAdk8Lv_e6czmhEembNmZCMxLMtVLmP2WqrmftoJcizOnIGdLn-LFNdQ1AlBdgCmnp3cPE" TargetMode="External"/><Relationship Id="rId91" Type="http://schemas.openxmlformats.org/officeDocument/2006/relationships/hyperlink" Target="http://www.et.gr/idocs-nph/search/pdfViewerForm.html?args=5C7QrtC22wHUdWr4xouZundtvSoClrL8xPb2K9j7o6fnMRVjyfnPUeJInJ48_97uHrMts-zFzeyCiBSQOpYnTy36MacmUFCx2ppFvBej56Mmc8Qdb8ZfRJqZnsIAdk8Lv_e6czmhEembNmZCMxLMtWXSEOY1a3QLySVBFMG80IKCXtT5ysRylnEFxVfhPftD" TargetMode="External"/><Relationship Id="rId145" Type="http://schemas.openxmlformats.org/officeDocument/2006/relationships/hyperlink" Target="http://www.et.gr/idocs-nph/search/pdfViewerForm.html?args=5C7QrtC22wHUdWr4xouZundtvSoClrL8n_gAkMy7leItiDow6HlTE-JInJ48_97uHrMts-zFzeyCiBSQOpYnTy36MacmUFCx2ppFvBej56Mmc8Qdb8ZfRJqZnsIAdk8Lv_e6czmhEembNmZCMxLMtWEC8xO92jeJEdjkNPGbpwgLIOSBpN8JjULBw_UFWfKV" TargetMode="External"/><Relationship Id="rId16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8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1"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52"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73"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9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5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4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8" Type="http://schemas.openxmlformats.org/officeDocument/2006/relationships/hyperlink" Target="https://eur-lex.europa.eu/legal-content/EL/TXT/PDF/?uri=CELEX:32020R1363&amp;rid=1" TargetMode="External"/><Relationship Id="rId49" Type="http://schemas.openxmlformats.org/officeDocument/2006/relationships/hyperlink" Target="http://www.et.gr/idocs-nph/search/pdfViewerForm.html?args=5C7QrtC22wHUdWr4xouZundtvSoClrL8n_gAkMy7leLuFUDqazHcNeJInJ48_97uHrMts-zFzeyCiBSQOpYnTy36MacmUFCx2ppFvBej56Mmc8Qdb8ZfRJqZnsIAdk8Lv_e6czmhEembNmZCMxLMtQdTsqJNEvPOzDPY2mHPHCRRhMDpBkRfU782cT8SSzPl" TargetMode="External"/><Relationship Id="rId114" Type="http://schemas.openxmlformats.org/officeDocument/2006/relationships/hyperlink" Target="http://www.et.gr/idocs-nph/search/pdfViewerForm.html?args=5C7QrtC22wHUdWr4xouZundtvSoClrL8UGc_wT4JnIF_zJjLAILKFuJInJ48_97uHrMts-zFzeyCiBSQOpYnTy36MacmUFCx2ppFvBej56Mmc8Qdb8ZfRJqZnsIAdk8Lv_e6czmhEembNmZCMxLMtbqcoJRva3uUA1p8TqvG4br6VU8ja4k6_Ri-9rx3sAqJ" TargetMode="External"/><Relationship Id="rId275"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9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0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6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60" Type="http://schemas.openxmlformats.org/officeDocument/2006/relationships/hyperlink" Target="http://www.et.gr/idocs-nph/search/pdfViewerForm.html?args=5C7QrtC22wHUdWr4xouZundtvSoClrL8xPb2K9j7o6fuFUDqazHcNeJInJ48_97uHrMts-zFzeyCiBSQOpYnTy36MacmUFCx2ppFvBej56Mmc8Qdb8ZfRJqZnsIAdk8Lv_e6czmhEembNmZCMxLMtXi40kdfiXEeiLHrqaAaCsqksoYhEVAGjnxe9Kwef6wh" TargetMode="External"/><Relationship Id="rId81" Type="http://schemas.openxmlformats.org/officeDocument/2006/relationships/hyperlink" Target="http://www.et.gr/idocs-nph/search/pdfViewerForm.html?args=5C7QrtC22wHUdWr4xouZundtvSoClrL8xhctpSCfEbofP1Rf9veiteJInJ48_97uHrMts-zFzeyCiBSQOpYnTy36MacmUFCx2ppFvBej56Mmc8Qdb8ZfRJqZnsIAdk8Lv_e6czmhEembNmZCMxLMtZoRa0c2b8jtEvWOnpRaBrWVeQp7VzJ1q_KAhFgSa5u7" TargetMode="External"/><Relationship Id="rId13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6" Type="http://schemas.openxmlformats.org/officeDocument/2006/relationships/hyperlink" Target="http://www.et.gr/idocs-nph/search/pdfViewerForm.html?args=5C7QrtC22wHUdWr4xouZundtvSoClrL8D5z1kkrEK2MtiDow6HlTE-JInJ48_97uHrMts-zFzeyCiBSQOpYnTy36MacmUFCx2ppFvBej56Mmc8Qdb8ZfRJqZnsIAdk8Lv_e6czmhEembNmZCMxLMtaktjKDbw6TpfjwNpgzdgboa1GQ0xuCXfKkCkNbjOqVJ" TargetMode="External"/><Relationship Id="rId17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9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21"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42"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63"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84"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1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0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2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4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3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8" Type="http://schemas.openxmlformats.org/officeDocument/2006/relationships/hyperlink" Target="https://www.hellenicparliament.gr/UserFiles/2f026f42-950c-4efc-b950-340c4fb76a24/e-ianos-eis.pdf" TargetMode="External"/><Relationship Id="rId39" Type="http://schemas.openxmlformats.org/officeDocument/2006/relationships/hyperlink" Target="https://eur-lex.europa.eu/legal-content/EL/TXT/PDF/?uri=CELEX:32020R1379&amp;rid=1"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5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2" Type="http://schemas.openxmlformats.org/officeDocument/2006/relationships/theme" Target="theme/theme1.xml"/><Relationship Id="rId50" Type="http://schemas.openxmlformats.org/officeDocument/2006/relationships/hyperlink" Target="http://www.et.gr/idocs-nph/search/pdfViewerForm.html?args=5C7QrtC22wHUdWr4xouZundtvSoClrL8n_gAkMy7leJp6k5uE6xNduJInJ48_97uHrMts-zFzeyCiBSQOpYnTy36MacmUFCx2ppFvBej56Mmc8Qdb8ZfRJqZnsIAdk8Lv_e6czmhEembNmZCMxLMtXENkyX8CG-czTi6XRqCGpfqJPZVJ1Ag-vPXk-5FOcqE" TargetMode="External"/><Relationship Id="rId104" Type="http://schemas.openxmlformats.org/officeDocument/2006/relationships/hyperlink" Target="http://www.et.gr/idocs-nph/search/pdfViewerForm.html?args=5C7QrtC22wHUdWr4xouZundtvSoClrL8n_gAkMy7leK4ndCieBbLVuJInJ48_97uHrMts-zFzeyCiBSQOpYnTy36MacmUFCx2ppFvBej56Mmc8Qdb8ZfRJqZnsIAdk8Lv_e6czmhEembNmZCMxLMtTZLbtkwgKMurqjLUKp9CdJpAqfO4FODo7AmMg0pbo8E" TargetMode="External"/><Relationship Id="rId125" Type="http://schemas.openxmlformats.org/officeDocument/2006/relationships/hyperlink" Target="http://www.et.gr/idocs-nph/search/pdfViewerForm.html?args=5C7QrtC22wHUdWr4xouZundtvSoClrL8YLkw93gW95sfP1Rf9veiteJInJ48_97uHrMts-zFzeyCiBSQOpYnTy36MacmUFCx2ppFvBej56Mmc8Qdb8ZfRJqZnsIAdk8Lv_e6czmhEembNmZCMxLMtXs2Fdx8ovbTW2HTId0YZF5DigPNAP7Ashslg0plIyMw" TargetMode="External"/><Relationship Id="rId146" Type="http://schemas.openxmlformats.org/officeDocument/2006/relationships/hyperlink" Target="http://www.et.gr/idocs-nph/search/pdfViewerForm.html?args=5C7QrtC22wHUdWr4xouZundtvSoClrL8n_gAkMy7leItiDow6HlTE-JInJ48_97uHrMts-zFzeyCiBSQOpYnTy36MacmUFCx2ppFvBej56Mmc8Qdb8ZfRJqZnsIAdk8Lv_e6czmhEembNmZCMxLMtWEC8xO92jeJEdjkNPGbpwgLIOSBpN8JjULBw_UFWfKV" TargetMode="External"/><Relationship Id="rId16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32"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5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95"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0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71" Type="http://schemas.openxmlformats.org/officeDocument/2006/relationships/hyperlink" Target="http://www.et.gr/idocs-nph/search/pdfViewerForm.html?args=5C7QrtC22wHUdWr4xouZundtvSoClrL8Qi46p0WDYBN_zJjLAILKFuJInJ48_97uHrMts-zFzeyCiBSQOpYnTy36MacmUFCx2ppFvBej56Mmc8Qdb8ZfRJqZnsIAdk8Lv_e6czmhEembNmZCMxLMtSq8laruWhrKv46YAyH6-MoQQuwQuMQWnbIeIX9MKQQI" TargetMode="External"/><Relationship Id="rId92" Type="http://schemas.openxmlformats.org/officeDocument/2006/relationships/hyperlink" Target="http://www.et.gr/idocs-nph/search/pdfViewerForm.html?args=5C7QrtC22wHUdWr4xouZundtvSoClrL8rJvj2NJOGAHnMRVjyfnPUeJInJ48_97uHrMts-zFzeyCiBSQOpYnTy36MacmUFCx2ppFvBej56Mmc8Qdb8ZfRJqZnsIAdk8Lv_e6czmhEembNmZCMxLMtfe9dW_NkIz6h55rGnInS5k5gQqNiQxe9Zq4DeihBRPf" TargetMode="External"/><Relationship Id="rId21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1367&amp;rid=1"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9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4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6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0" Type="http://schemas.openxmlformats.org/officeDocument/2006/relationships/hyperlink" Target="https://eur-lex.europa.eu/legal-content/EL/TXT/PDF/?uri=CELEX:32020R1380&amp;rid=1" TargetMode="External"/><Relationship Id="rId115" Type="http://schemas.openxmlformats.org/officeDocument/2006/relationships/hyperlink" Target="http://www.et.gr/idocs-nph/search/pdfViewerForm.html?args=5C7QrtC22wHUdWr4xouZundtvSoClrL8UGc_wT4JnIEfP1Rf9veiteJInJ48_97uHrMts-zFzeyCiBSQOpYnTy36MacmUFCx2ppFvBej56Mmc8Qdb8ZfRJqZnsIAdk8Lv_e6czmhEembNmZCMxLMtX9Ad_MrAxPpi0QLKN6P41AkycQkvR0vYh57sdhLAT7q" TargetMode="External"/><Relationship Id="rId136" Type="http://schemas.openxmlformats.org/officeDocument/2006/relationships/hyperlink" Target="http://www.et.gr/idocs-nph/search/pdfViewerForm.html?args=5C7QrtC22wHUdWr4xouZundtvSoClrL8gsm5rMx4ati4ndCieBbLVuJInJ48_97uHrMts-zFzeyCiBSQOpYnTy36MacmUFCx2ppFvBej56Mmc8Qdb8ZfRJqZnsIAdk8Lv_e6czmhEembNmZCMxLMtU9bHvhA5nbmRGwBNzOWltl6nqvzriBLeLjH2YKuD-V5" TargetMode="External"/><Relationship Id="rId157" Type="http://schemas.openxmlformats.org/officeDocument/2006/relationships/hyperlink" Target="http://www.et.gr/idocs-nph/search/pdfViewerForm.html?args=5C7QrtC22wHUdWr4xouZundtvSoClrL8bWgEV_gQ_lR5MXD0LzQTLWPU9yLzB8V68knBzLCmTXKaO6fpVZ6Lx3UnKl3nP8NxdnJ5r9cmWyJWelDvWS_18kAEhATUkJb0x1LIdQ163nV9K--td6SIuTX1jsAvsZWgzs4ySSffsTxFq8NbXsluYW1Tn9yjp-tX" TargetMode="External"/><Relationship Id="rId17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0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22"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43"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64"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61" Type="http://schemas.openxmlformats.org/officeDocument/2006/relationships/hyperlink" Target="http://www.et.gr/idocs-nph/search/pdfViewerForm.html?args=5C7QrtC22wHUdWr4xouZundtvSoClrL8gsm5rMx4ath_zJjLAILKFuJInJ48_97uHrMts-zFzeyCiBSQOpYnTy36MacmUFCx2ppFvBej56Mmc8Qdb8ZfRJqZnsIAdk8Lv_e6czmhEembNmZCMxLMtXIUL85MHNYV6-Mam_G4Z879tsXM7jg5HM94HVxhFd0A" TargetMode="External"/><Relationship Id="rId82" Type="http://schemas.openxmlformats.org/officeDocument/2006/relationships/hyperlink" Target="http://www.et.gr/idocs-nph/search/pdfViewerForm.html?args=5C7QrtC22wHUdWr4xouZundtvSoClrL8D5z1kkrEK2O4ndCieBbLVuJInJ48_97uHrMts-zFzeyCiBSQOpYnTy36MacmUFCx2ppFvBej56Mmc8Qdb8ZfRJqZnsIAdk8Lv_e6czmhEembNmZCMxLMtfCpO9kfTo6aLdojSQ71KGAD5FJJ-0dyAKohuoQGu6M5" TargetMode="External"/><Relationship Id="rId19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19" Type="http://schemas.openxmlformats.org/officeDocument/2006/relationships/hyperlink" Target="https://www.hellenicparliament.gr/UserFiles/2f026f42-950c-4efc-b950-340c4fb76a24/e-ianos-eis.pdf" TargetMode="External"/><Relationship Id="rId22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8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1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3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 Type="http://schemas.openxmlformats.org/officeDocument/2006/relationships/hyperlink" Target="https://eur-lex.europa.eu/legal-content/EL/TXT/PDF/?uri=CELEX:32020R1370&amp;rid=1" TargetMode="External"/><Relationship Id="rId105" Type="http://schemas.openxmlformats.org/officeDocument/2006/relationships/hyperlink" Target="http://www.et.gr/idocs-nph/search/pdfViewerForm.html?args=5C7QrtC22wHUdWr4xouZundtvSoClrL8n_gAkMy7leJ_zJjLAILKFuJInJ48_97uHrMts-zFzeyCiBSQOpYnTy36MacmUFCx2ppFvBej56Mmc8Qdb8ZfRJqZnsIAdk8Lv_e6czmhEembNmZCMxLMtbAKHsGCu8yrI2jKG0Nl9wGMeKW4790NXitNdQTMTxaM" TargetMode="External"/><Relationship Id="rId126" Type="http://schemas.openxmlformats.org/officeDocument/2006/relationships/hyperlink" Target="http://www.et.gr/idocs-nph/search/pdfViewerForm.html?args=5C7QrtC22wHUdWr4xouZundtvSoClrL8LhLVOVT1k6Zp6k5uE6xNduJInJ48_97uHrMts-zFzeyCiBSQOpYnTy36MacmUFCx2ppFvBej56Mmc8Qdb8ZfRJqZnsIAdk8Lv_e6czmhEembNmZCMxLMte_5566ij0yvsVIBPh8UkXLYCZIlBnLeWb5tXmNW2uxZ" TargetMode="External"/><Relationship Id="rId147" Type="http://schemas.openxmlformats.org/officeDocument/2006/relationships/hyperlink" Target="http://www.et.gr/idocs-nph/search/pdfViewerForm.html?args=5C7QrtC22wHUdWr4xouZundtvSoClrL8D5z1kkrEK2PNZ8op6Z_wSuJInJ48_97uHrMts-zFzeyCiBSQOpYnTy36MacmUFCx2ppFvBej56Mmc8Qdb8ZfRJqZnsIAdk8Lv_e6czmhEembNmZCMxLMtRM_p8fb-57D1k3-VQtoJqNSVDMhXWaQA72ZFGwkZQTX" TargetMode="External"/><Relationship Id="rId16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1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33"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5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1" Type="http://schemas.openxmlformats.org/officeDocument/2006/relationships/hyperlink" Target="http://www.et.gr/idocs-nph/search/pdfViewerForm.html?args=5C7QrtC22wHUdWr4xouZundtvSoClrL8D5z1kkrEK2P3U4LPcASlceJInJ48_97uHrMts-zFzeyCiBSQOpYnTy36MacmUFCx2ppFvBej56Mmc8Qdb8ZfRJqZnsIAdk8Lv_e6czmhEembNmZCMxLMtS-B0G30jmR6ALZomPmYcbOfPtJaFf7ectL8tD8Y33xF" TargetMode="External"/><Relationship Id="rId72" Type="http://schemas.openxmlformats.org/officeDocument/2006/relationships/hyperlink" Target="http://www.et.gr/idocs-nph/search/pdfViewerForm.html?args=5C7QrtC22wHUdWr4xouZundtvSoClrL8Qi46p0WDYBPuFUDqazHcNeJInJ48_97uHrMts-zFzeyCiBSQOpYnTy36MacmUFCx2ppFvBej56Mmc8Qdb8ZfRJqZnsIAdk8Lv_e6czmhEembNmZCMxLMtUkx4zgWdyfSj4c_JKlXevhwRvsPn-GOVUssolPZGdbi" TargetMode="External"/><Relationship Id="rId93" Type="http://schemas.openxmlformats.org/officeDocument/2006/relationships/hyperlink" Target="http://www.et.gr/idocs-nph/search/pdfViewerForm.html?args=5C7QrtC22wHUdWr4xouZundtvSoClrL8rJvj2NJOGAHnMRVjyfnPUeJInJ48_97uHrMts-zFzeyCiBSQOpYnTy36MacmUFCx2ppFvBej56Mmc8Qdb8ZfRJqZnsIAdk8Lv_e6czmhEembNmZCMxLMtfe9dW_NkIz6h55rGnInS5k5gQqNiQxe9Zq4DeihBRPf" TargetMode="External"/><Relationship Id="rId18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75"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96"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5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7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9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00"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4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6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16" Type="http://schemas.openxmlformats.org/officeDocument/2006/relationships/hyperlink" Target="http://www.et.gr/idocs-nph/search/pdfViewerForm.html?args=5C7QrtC22wHUdWr4xouZundtvSoClrL8CXEEjRXO2rd_zJjLAILKFuJInJ48_97uHrMts-zFzeyCiBSQOpYnTy36MacmUFCx2ppFvBej56Mmc8Qdb8ZfRJqZnsIAdk8Lv_e6czmhEembNmZCMxLMteoMtTH7s8Tf0sQEhpV2BWoRUTFbGHYY-eCl7bFztRqY" TargetMode="External"/><Relationship Id="rId137" Type="http://schemas.openxmlformats.org/officeDocument/2006/relationships/hyperlink" Target="http://www.et.gr/idocs-nph/search/pdfViewerForm.html?args=5C7QrtC22wHUdWr4xouZundtvSoClrL8gsm5rMx4ati4ndCieBbLVuJInJ48_97uHrMts-zFzeyCiBSQOpYnTy36MacmUFCx2ppFvBej56Mmc8Qdb8ZfRJqZnsIAdk8Lv_e6czmhEembNmZCMxLMtU9bHvhA5nbmRGwBNzOWltl6nqvzriBLeLjH2YKuD-V5" TargetMode="External"/><Relationship Id="rId158" Type="http://schemas.openxmlformats.org/officeDocument/2006/relationships/hyperlink" Target="https://www.hellenicparliament.gr/UserFiles/2f026f42-950c-4efc-b950-340c4fb76a24/k-alvanias-georgias-olo.pdf" TargetMode="External"/><Relationship Id="rId30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23"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44"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0" Type="http://schemas.openxmlformats.org/officeDocument/2006/relationships/hyperlink" Target="https://eur-lex.europa.eu/legal-content/EL/TXT/PDF/?uri=CELEX:32020R1341&amp;rid=1" TargetMode="External"/><Relationship Id="rId41" Type="http://schemas.openxmlformats.org/officeDocument/2006/relationships/hyperlink" Target="https://eur-lex.europa.eu/legal-content/EL/TXT/PDF/?uri=CELEX:32020R1387&amp;rid=1" TargetMode="External"/><Relationship Id="rId62" Type="http://schemas.openxmlformats.org/officeDocument/2006/relationships/hyperlink" Target="http://www.et.gr/idocs-nph/search/pdfViewerForm.html?args=5C7QrtC22wHUdWr4xouZundtvSoClrL8LhLVOVT1k6buFUDqazHcNeJInJ48_97uHrMts-zFzeyCiBSQOpYnTy36MacmUFCx2ppFvBej56Mmc8Qdb8ZfRJqZnsIAdk8Lv_e6czmhEembNmZCMxLMtR02vzhD6YRTRCmcvYA_HC3CT8SYBWpSQzEDSb7E2U2J" TargetMode="External"/><Relationship Id="rId83" Type="http://schemas.openxmlformats.org/officeDocument/2006/relationships/hyperlink" Target="http://www.et.gr/idocs-nph/search/pdfViewerForm.html?args=5C7QrtC22wHUdWr4xouZundtvSoClrL8D5z1kkrEK2MliYHTRwL0-OJInJ48_97uHrMts-zFzeyCiBSQOpYnTy36MacmUFCx2ppFvBej56Mmc8Qdb8ZfRJqZnsIAdk8Lv_e6czmhEembNmZCMxLMtQPTBh2OL8Q5nkRniuxCKaNjWzHVEmS10ZWLMT14DFz4" TargetMode="External"/><Relationship Id="rId17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6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9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0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6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8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1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3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6" Type="http://schemas.openxmlformats.org/officeDocument/2006/relationships/hyperlink" Target="http://www.et.gr/idocs-nph/search/pdfViewerForm.html?args=5C7QrtC22wHUdWr4xouZundtvSoClrL8n_gAkMy7leIliYHTRwL0-OJInJ48_97uHrMts-zFzeyCiBSQOpYnTy36MacmUFCx2ppFvBej56Mmc8Qdb8ZfRJqZnsIAdk8Lv_e6czmhEembNmZCMxLMtV0ICyOvui6fwD6cvje7joUzqh4S0yBHbXKpDucZMCho" TargetMode="External"/><Relationship Id="rId127" Type="http://schemas.openxmlformats.org/officeDocument/2006/relationships/hyperlink" Target="http://www.et.gr/idocs-nph/search/pdfViewerForm.html?args=5C7QrtC22wHUdWr4xouZundtvSoClrL8DSgLTYXAybW4ndCieBbLVuJInJ48_97uHrMts-zFzeyCiBSQOpYnTy36MacmUFCx2ppFvBej56Mmc8Qdb8ZfRJqZnsIAdk8Lv_e6czmhEembNmZCMxLMtaJXP7Hwlb0UNapw-ipPf1V0L6GvRwUnTeif3z7tHRgt" TargetMode="External"/><Relationship Id="rId31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10" Type="http://schemas.openxmlformats.org/officeDocument/2006/relationships/header" Target="header1.xml"/><Relationship Id="rId31" Type="http://schemas.openxmlformats.org/officeDocument/2006/relationships/hyperlink" Target="https://eur-lex.europa.eu/legal-content/EL/TXT/PDF/?uri=CELEX:32020R1371&amp;rid=1" TargetMode="External"/><Relationship Id="rId52" Type="http://schemas.openxmlformats.org/officeDocument/2006/relationships/hyperlink" Target="http://www.et.gr/idocs-nph/search/pdfViewerForm.html?args=5C7QrtC22wHUdWr4xouZundtvSoClrL8D5z1kkrEK2PuFUDqazHcNeJInJ48_97uHrMts-zFzeyCiBSQOpYnTy36MacmUFCx2ppFvBej56Mmc8Qdb8ZfRJqZnsIAdk8Lv_e6czmhEembNmZCMxLMtTr2R0fKEnFeudhSxQMDI_8vExvUcGlU0yaYyZ_snbaq" TargetMode="External"/><Relationship Id="rId73" Type="http://schemas.openxmlformats.org/officeDocument/2006/relationships/hyperlink" Target="http://www.et.gr/idocs-nph/search/pdfViewerForm.html?args=5C7QrtC22wHUdWr4xouZundtvSoClrL8Qi46p0WDYBNp6k5uE6xNduJInJ48_97uHrMts-zFzeyCiBSQOpYnTy36MacmUFCx2ppFvBej56Mmc8Qdb8ZfRJqZnsIAdk8Lv_e6czmhEembNmZCMxLMtcbleACxBU9wakNKRof3fnRd69d2bIknCmALJrYdpG7w" TargetMode="External"/><Relationship Id="rId94" Type="http://schemas.openxmlformats.org/officeDocument/2006/relationships/hyperlink" Target="http://www.et.gr/idocs-nph/search/pdfViewerForm.html?args=5C7QrtC22wHUdWr4xouZundtvSoClrL8rJvj2NJOGAEliYHTRwL0-OJInJ48_97uHrMts-zFzeyCiBSQOpYnTy36MacmUFCx2ppFvBej56Mmc8Qdb8ZfRJqZnsIAdk8Lv_e6czmhEembNmZCMxLMtcnrDT0khyCwwP4ehTSb_hjF28lrp6qqOglpMbkmVjj5" TargetMode="External"/><Relationship Id="rId148" Type="http://schemas.openxmlformats.org/officeDocument/2006/relationships/hyperlink" Target="http://www.et.gr/idocs-nph/search/pdfViewerForm.html?args=5C7QrtC22wHUdWr4xouZundtvSoClrL8CXEEjRXO2rcliYHTRwL0-OJInJ48_97uHrMts-zFzeyCiBSQOpYnTy36MacmUFCx2ppFvBej56Mmc8Qdb8ZfRJqZnsIAdk8Lv_e6czmhEembNmZCMxLMtSKDImir64eRGY8O7PRo8IpzXoG1fnIssTQ7-TIb-2Nu" TargetMode="External"/><Relationship Id="rId16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334"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55"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7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9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1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01"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2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4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6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0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2" Type="http://schemas.openxmlformats.org/officeDocument/2006/relationships/hyperlink" Target="http://www.et.gr/idocs-nph/search/pdfViewerForm.html?args=5C7QrtC22wHUdWr4xouZundtvSoClrL8aNhcfNN6bEV5MXD0LzQTLWPU9yLzB8V68knBzLCmTXKaO6fpVZ6Lx3UnKl3nP8NxdnJ5r9cmWyJWelDvWS_18kAEhATUkJb0x1LIdQ163nV9K--td6SIuURPAWi7w5B2pCx9W0d90nDhdMtv82mwO66dtAN8Zbxj" TargetMode="External"/><Relationship Id="rId84" Type="http://schemas.openxmlformats.org/officeDocument/2006/relationships/hyperlink" Target="http://www.et.gr/idocs-nph/search/pdfViewerForm.html?args=5C7QrtC22wHUdWr4xouZundtvSoClrL8dXU6pu5fwSwtiDow6HlTE-JInJ48_97uHrMts-zFzeyCiBSQOpYnTy36MacmUFCx2ppFvBej56Mmc8Qdb8ZfRJqZnsIAdk8Lv_e6czmhEembNmZCMxLMtUKGRSt8c6bxVZFpmt4lpWfJyHaZEkFRZe8NXQ3PuR-i" TargetMode="External"/><Relationship Id="rId138" Type="http://schemas.openxmlformats.org/officeDocument/2006/relationships/hyperlink" Target="http://www.et.gr/idocs-nph/search/pdfViewerForm.html?args=5C7QrtC22wHUdWr4xouZundtvSoClrL8gsm5rMx4atjuFUDqazHcNeJInJ48_97uHrMts-zFzeyCiBSQOpYnTy36MacmUFCx2ppFvBej56Mmc8Qdb8ZfRJqZnsIAdk8Lv_e6czmhEembNmZCMxLMtTbWoZeVGiek8sBpfIKELNk8fE5u7gPbOY0soUpas4jf" TargetMode="External"/><Relationship Id="rId345"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87"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19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07" Type="http://schemas.openxmlformats.org/officeDocument/2006/relationships/hyperlink" Target="http://www.et.gr/idocs-nph/search/pdfViewerForm.html?args=5C7QrtC22wHUdWr4xouZundtvSoClrL8xhctpSCfEbotiDow6HlTE-JInJ48_97uHrMts-zFzeyCiBSQOpYnTy36MacmUFCx2ppFvBej56Mmc8Qdb8ZfRJqZnsIAdk8Lv_e6czmhEembNmZCMxLMtY9qTynLJnrPQATMBSrIVIuWYe5A7vq9dAhpNoarvJTA" TargetMode="External"/><Relationship Id="rId28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D5z1kkrEK2Np6k5uE6xNduJInJ48_97uHrMts-zFzeyCiBSQOpYnTy36MacmUFCx2ppFvBej56Mmc8Qdb8ZfRJqZnsIAdk8Lv_e6czmhEembNmZCMxLMtaPxTSuH9BOo-6YaJXjbIoRJy2TGtNyn90H5rUYfY51Q" TargetMode="External"/><Relationship Id="rId149" Type="http://schemas.openxmlformats.org/officeDocument/2006/relationships/hyperlink" Target="http://www.et.gr/idocs-nph/search/pdfViewerForm.html?args=5C7QrtC22wHUdWr4xouZundtvSoClrL8m5HxDW-de07uFUDqazHcNeJInJ48_97uHrMts-zFzeyCiBSQOpYnTy36MacmUFCx2ppFvBej56Mmc8Qdb8ZfRJqZnsIAdk8Lv_e6czmhEembNmZCMxLMtTn8HZeJYSmYUVqCDp4pzCD1CdP8AZL3-ro9SRrqayQO" TargetMode="External"/><Relationship Id="rId31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56"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9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95" Type="http://schemas.openxmlformats.org/officeDocument/2006/relationships/hyperlink" Target="http://www.et.gr/idocs-nph/search/pdfViewerForm.html?args=5C7QrtC22wHUdWr4xouZundtvSoClrL8qD78D9MCGF1_zJjLAILKFuJInJ48_97uHrMts-zFzeyCiBSQOpYnTy36MacmUFCx2ppFvBej56Mmc8Qdb8ZfRJqZnsIAdk8Lv_e6czmhEembNmZCMxLMtYbGkXiF5xw9u6SW8wjJRzXSZtUSrwL_kBb5M3kGrprh" TargetMode="External"/><Relationship Id="rId160" Type="http://schemas.openxmlformats.org/officeDocument/2006/relationships/hyperlink" Target="http://www.et.gr/idocs-nph/search/pdfViewerForm.html?args=5C7QrtC22wHUdWr4xouZundtvSoClrL88Y71z4OJk5d5MXD0LzQTLWPU9yLzB8V68knBzLCmTXKaO6fpVZ6Lx3UnKl3nP8NxdnJ5r9cmWyJWelDvWS_18kAEhATUkJb0x1LIdQ163nV9K--td6SIud1flkxAbIXPKLx5KUgJC5TKNLzFuvT-azD0HAZW396l"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6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2" Type="http://schemas.openxmlformats.org/officeDocument/2006/relationships/hyperlink" Target="https://eur-lex.europa.eu/legal-content/EL/TXT/PDF/?uri=CELEX:32020R1390&amp;rid=1" TargetMode="External"/><Relationship Id="rId64" Type="http://schemas.openxmlformats.org/officeDocument/2006/relationships/hyperlink" Target="http://www.et.gr/idocs-nph/search/pdfViewerForm.html?args=5C7QrtC22wHUdWr4xouZundtvSoClrL8rJvj2NJOGAH3U4LPcASlceJInJ48_97uHrMts-zFzeyCiBSQOpYnTy36MacmUFCx2ppFvBej56Mmc8Qdb8ZfRJqZnsIAdk8Lv_e6czmhEembNmZCMxLMtYlh4buGKdqQt52hYAmEs2024pKycIQWm1b0FamM1-wh" TargetMode="External"/><Relationship Id="rId118" Type="http://schemas.openxmlformats.org/officeDocument/2006/relationships/hyperlink" Target="http://www.et.gr/idocs-nph/search/pdfViewerForm.html?args=5C7QrtC22wHUdWr4xouZundtvSoClrL8m5HxDW-de05_zJjLAILKFuJInJ48_97uHrMts-zFzeyCiBSQOpYnTy36MacmUFCx2ppFvBej56Mmc8Qdb8ZfRJqZnsIAdk8Lv_e6czmhEembNmZCMxLMtVBfBjrulo2SOCU4Nf99aKmUpgsjcfRZilcVDO4aIwOS" TargetMode="External"/><Relationship Id="rId32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7"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7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2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6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43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33" Type="http://schemas.openxmlformats.org/officeDocument/2006/relationships/hyperlink" Target="https://eur-lex.europa.eu/legal-content/EL/TXT/PDF/?uri=CELEX:32020R1373&amp;rid=1" TargetMode="External"/><Relationship Id="rId129" Type="http://schemas.openxmlformats.org/officeDocument/2006/relationships/hyperlink" Target="http://www.et.gr/idocs-nph/search/pdfViewerForm.html?args=5C7QrtC22wHUdWr4xouZundtvSoClrL8DSgLTYXAybXuFUDqazHcNeJInJ48_97uHrMts-zFzeyCiBSQOpYnTy36MacmUFCx2ppFvBej56Mmc8Qdb8ZfRJqZnsIAdk8Lv_e6czmhEembNmZCMxLMtXGkrjlVZhOq66l2n72safLzH_hDqYNkbCexRryzz5Es" TargetMode="External"/><Relationship Id="rId28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36"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75" Type="http://schemas.openxmlformats.org/officeDocument/2006/relationships/hyperlink" Target="http://www.et.gr/idocs-nph/search/pdfViewerForm.html?args=5C7QrtC22wHUdWr4xouZundtvSoClrL81WUyxwCdZHG4ndCieBbLVuJInJ48_97uHrMts-zFzeyCiBSQOpYnTy36MacmUFCx2ppFvBej56Mmc8Qdb8ZfRJqZnsIAdk8Lv_e6czmhEembNmZCMxLMteHC7k82OEObqKkIdu8j-HNp6LLZEAoyZ6KtljcVAURK" TargetMode="External"/><Relationship Id="rId140" Type="http://schemas.openxmlformats.org/officeDocument/2006/relationships/hyperlink" Target="http://www.et.gr/idocs-nph/search/pdfViewerForm.html?args=5C7QrtC22wHUdWr4xouZundtvSoClrL8YLkw93gW95u4ndCieBbLVuJInJ48_97uHrMts-zFzeyCiBSQOpYnTy36MacmUFCx2ppFvBej56Mmc8Qdb8ZfRJqZnsIAdk8Lv_e6czmhEembNmZCMxLMtQ58KrrKGHl6fwfswestrpjGQNdPZpWSOYKzV0NjhCf-"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0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9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0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47"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4" Type="http://schemas.openxmlformats.org/officeDocument/2006/relationships/hyperlink" Target="http://www.et.gr/idocs-nph/search/pdfViewerForm.html?args=5C7QrtC22wHUdWr4xouZundtvSoClrL8DSgLTYXAybXNZ8op6Z_wSuJInJ48_97uHrMts-zFzeyCiBSQOpYnTy36MacmUFCx2ppFvBej56Mmc8Qdb8ZfRJqZnsIAdk8Lv_e6czmhEembNmZCMxLMtS0vqzOTKiiB7UCck9hSlh_fzl5OA_K3HdM6yq-fii5B" TargetMode="External"/><Relationship Id="rId86" Type="http://schemas.openxmlformats.org/officeDocument/2006/relationships/hyperlink" Target="http://www.et.gr/idocs-nph/search/pdfViewerForm.html?args=5C7QrtC22wHUdWr4xouZundtvSoClrL8dXU6pu5fwSxp6k5uE6xNduJInJ48_97uHrMts-zFzeyCiBSQOpYnTy36MacmUFCx2ppFvBej56Mmc8Qdb8ZfRJqZnsIAdk8Lv_e6czmhEembNmZCMxLMtdZoofYXG_AGZ1HKa_9uXMcgobH9H5siEYCZSu4FJf_D" TargetMode="External"/><Relationship Id="rId151" Type="http://schemas.openxmlformats.org/officeDocument/2006/relationships/hyperlink" Target="http://www.et.gr/idocs-nph/search/pdfViewerForm.html?args=5C7QrtC22wHUdWr4xouZundtvSoClrL8Qi46p0WDYBO4ndCieBbLVuJInJ48_97uHrMts-zFzeyCiBSQOpYnTy36MacmUFCx2ppFvBej56Mmc8Qdb8ZfRJqZnsIAdk8Lv_e6czmhEembNmZCMxLMtVLmP2WqrmftoJcizOnIGdLn-LFNdQ1AlBdgCmnp3cPE" TargetMode="External"/><Relationship Id="rId389"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95323-6BCE-4ADD-8558-4E474FF2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10080</TotalTime>
  <Pages>1</Pages>
  <Words>39367</Words>
  <Characters>212584</Characters>
  <Application>Microsoft Office Word</Application>
  <DocSecurity>0</DocSecurity>
  <Lines>1771</Lines>
  <Paragraphs>502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251449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1758</cp:revision>
  <cp:lastPrinted>2020-09-30T06:57:00Z</cp:lastPrinted>
  <dcterms:created xsi:type="dcterms:W3CDTF">2020-03-26T09:04:00Z</dcterms:created>
  <dcterms:modified xsi:type="dcterms:W3CDTF">2020-10-07T12:20:00Z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