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1E349C" w:rsidRPr="00935F78">
              <w:rPr>
                <w:rFonts w:ascii="Arial Black" w:hAnsi="Arial Black" w:cs="Tahoma"/>
                <w:b/>
                <w:color w:val="000000"/>
                <w:sz w:val="40"/>
                <w:szCs w:val="40"/>
              </w:rPr>
              <w:t>201</w:t>
            </w:r>
            <w:r w:rsidR="00012CBA" w:rsidRPr="00935F78">
              <w:rPr>
                <w:rFonts w:ascii="Arial Black" w:hAnsi="Arial Black" w:cs="Tahoma"/>
                <w:b/>
                <w:color w:val="000000"/>
                <w:sz w:val="40"/>
                <w:szCs w:val="40"/>
              </w:rPr>
              <w:t>9</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DD4735">
              <w:rPr>
                <w:rFonts w:ascii="Arial Black" w:hAnsi="Arial Black" w:cs="Tahoma"/>
                <w:b/>
                <w:color w:val="000000"/>
                <w:sz w:val="40"/>
                <w:szCs w:val="40"/>
              </w:rPr>
              <w:t>5</w:t>
            </w:r>
            <w:r w:rsidR="00DD4735" w:rsidRPr="001C020B">
              <w:rPr>
                <w:rFonts w:ascii="Arial Black" w:hAnsi="Arial Black" w:cs="Tahoma"/>
                <w:b/>
                <w:color w:val="000000"/>
                <w:sz w:val="40"/>
                <w:szCs w:val="40"/>
              </w:rPr>
              <w:t>1</w:t>
            </w:r>
            <w:r w:rsidR="00F66E80" w:rsidRPr="00F66E80">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DD4735" w:rsidRPr="001C020B">
              <w:rPr>
                <w:rFonts w:ascii="Arial Black" w:hAnsi="Arial Black" w:cs="Tahoma"/>
                <w:b/>
                <w:color w:val="000000"/>
                <w:sz w:val="36"/>
                <w:szCs w:val="36"/>
              </w:rPr>
              <w:t>16</w:t>
            </w:r>
            <w:r w:rsidR="001E349C" w:rsidRPr="0003252C">
              <w:rPr>
                <w:rFonts w:ascii="Arial Black" w:hAnsi="Arial Black" w:cs="Tahoma"/>
                <w:b/>
                <w:color w:val="000000"/>
                <w:sz w:val="36"/>
                <w:szCs w:val="36"/>
              </w:rPr>
              <w:t>/</w:t>
            </w:r>
            <w:r w:rsidR="00E55C9D">
              <w:rPr>
                <w:rFonts w:ascii="Arial Black" w:hAnsi="Arial Black" w:cs="Tahoma"/>
                <w:b/>
                <w:color w:val="000000"/>
                <w:sz w:val="36"/>
                <w:szCs w:val="36"/>
              </w:rPr>
              <w:t>1</w:t>
            </w:r>
            <w:r w:rsidR="00DD20CD" w:rsidRPr="00D20026">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D16CA">
              <w:rPr>
                <w:rFonts w:ascii="Arial Black" w:hAnsi="Arial Black" w:cs="Tahoma"/>
                <w:b/>
                <w:color w:val="000000"/>
                <w:sz w:val="36"/>
                <w:szCs w:val="36"/>
              </w:rPr>
              <w:t>19</w:t>
            </w:r>
            <w:r w:rsidR="003F1A90" w:rsidRPr="0003252C">
              <w:rPr>
                <w:rFonts w:ascii="Calibri" w:hAnsi="Calibri" w:cs="Tahoma"/>
                <w:b/>
                <w:color w:val="000000"/>
                <w:sz w:val="36"/>
                <w:szCs w:val="36"/>
              </w:rPr>
              <w:t xml:space="preserve"> έως </w:t>
            </w:r>
            <w:r w:rsidR="00DD4735" w:rsidRPr="001C020B">
              <w:rPr>
                <w:rFonts w:ascii="Arial Black" w:hAnsi="Arial Black" w:cs="Tahoma"/>
                <w:b/>
                <w:color w:val="000000"/>
                <w:sz w:val="36"/>
                <w:szCs w:val="36"/>
              </w:rPr>
              <w:t>20</w:t>
            </w:r>
            <w:r w:rsidR="001E349C" w:rsidRPr="0003252C">
              <w:rPr>
                <w:rFonts w:ascii="Arial Black" w:hAnsi="Arial Black" w:cs="Tahoma"/>
                <w:b/>
                <w:color w:val="000000"/>
                <w:sz w:val="36"/>
                <w:szCs w:val="36"/>
              </w:rPr>
              <w:t>/</w:t>
            </w:r>
            <w:r w:rsidR="00DD20CD">
              <w:rPr>
                <w:rFonts w:ascii="Arial Black" w:hAnsi="Arial Black" w:cs="Tahoma"/>
                <w:b/>
                <w:color w:val="000000"/>
                <w:sz w:val="36"/>
                <w:szCs w:val="36"/>
              </w:rPr>
              <w:t>1</w:t>
            </w:r>
            <w:r w:rsidR="00DD20CD" w:rsidRPr="00D20026">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5D439C" w:rsidRPr="0003252C">
              <w:rPr>
                <w:rFonts w:ascii="Arial Black" w:hAnsi="Arial Black" w:cs="Tahoma"/>
                <w:b/>
                <w:color w:val="000000"/>
                <w:sz w:val="36"/>
                <w:szCs w:val="36"/>
              </w:rPr>
              <w:t>201</w:t>
            </w:r>
            <w:r w:rsidR="00C61B03">
              <w:rPr>
                <w:rFonts w:ascii="Arial Black" w:hAnsi="Arial Black" w:cs="Tahoma"/>
                <w:b/>
                <w:color w:val="000000"/>
                <w:sz w:val="36"/>
                <w:szCs w:val="36"/>
              </w:rPr>
              <w:t>9</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05E11" w:rsidRDefault="001E349C" w:rsidP="00F84F82">
            <w:pPr>
              <w:shd w:val="clear" w:color="auto" w:fill="F2F2F2"/>
              <w:jc w:val="center"/>
              <w:rPr>
                <w:rFonts w:ascii="Verdana" w:eastAsia="Arial Unicode MS" w:hAnsi="Verdana" w:cs="Arial Unicode MS"/>
                <w:b/>
                <w:color w:val="000000"/>
                <w:spacing w:val="20"/>
                <w:sz w:val="44"/>
                <w:szCs w:val="44"/>
              </w:rPr>
            </w:pPr>
            <w:r w:rsidRPr="00B05E11">
              <w:rPr>
                <w:rFonts w:ascii="Verdana" w:eastAsia="Arial Unicode MS" w:hAnsi="Verdana" w:cs="Arial Unicode MS"/>
                <w:b/>
                <w:color w:val="000000"/>
                <w:spacing w:val="20"/>
                <w:sz w:val="44"/>
                <w:szCs w:val="44"/>
              </w:rPr>
              <w:t>ΥΠΟΥΡΓΕΙ</w:t>
            </w:r>
            <w:r w:rsidR="003E1AB8" w:rsidRPr="00B05E11">
              <w:rPr>
                <w:rFonts w:ascii="Verdana" w:eastAsia="Arial Unicode MS" w:hAnsi="Verdana" w:cs="Arial Unicode MS"/>
                <w:b/>
                <w:color w:val="000000"/>
                <w:spacing w:val="20"/>
                <w:sz w:val="44"/>
                <w:szCs w:val="44"/>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6203FB" w:rsidRDefault="005E283C" w:rsidP="001D4A2D">
            <w:pPr>
              <w:shd w:val="clear" w:color="auto" w:fill="F2F2F2" w:themeFill="background1" w:themeFillShade="F2"/>
              <w:jc w:val="center"/>
              <w:rPr>
                <w:rFonts w:ascii="Verdana" w:hAnsi="Verdana" w:cs="Khmer UI"/>
                <w:b/>
                <w:color w:val="000000"/>
                <w:sz w:val="40"/>
                <w:szCs w:val="40"/>
              </w:rPr>
            </w:pPr>
            <w:r w:rsidRPr="006203FB">
              <w:rPr>
                <w:rFonts w:ascii="Verdana" w:hAnsi="Verdana" w:cs="Arial"/>
                <w:b/>
                <w:color w:val="000000"/>
                <w:sz w:val="40"/>
                <w:szCs w:val="40"/>
              </w:rPr>
              <w:t>ΑΥΤΟΤΕΛΕΣ</w:t>
            </w:r>
            <w:r w:rsidR="00736EB6" w:rsidRPr="006203FB">
              <w:rPr>
                <w:rFonts w:ascii="Verdana" w:hAnsi="Verdana" w:cs="Arial"/>
                <w:b/>
                <w:color w:val="000000"/>
                <w:sz w:val="40"/>
                <w:szCs w:val="40"/>
              </w:rPr>
              <w:t xml:space="preserve"> </w:t>
            </w:r>
            <w:r w:rsidRPr="006203FB">
              <w:rPr>
                <w:rFonts w:ascii="Verdana" w:hAnsi="Verdana" w:cs="Arial"/>
                <w:b/>
                <w:color w:val="000000"/>
                <w:sz w:val="40"/>
                <w:szCs w:val="40"/>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0554404A" wp14:editId="0C330019">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DD4735">
            <w:pPr>
              <w:jc w:val="right"/>
              <w:rPr>
                <w:rFonts w:ascii="Calibri" w:hAnsi="Calibri" w:cs="Tahoma"/>
                <w:b/>
                <w:color w:val="000000"/>
                <w:sz w:val="28"/>
                <w:szCs w:val="28"/>
              </w:rPr>
            </w:pPr>
            <w:r w:rsidRPr="001C020B">
              <w:rPr>
                <w:rFonts w:ascii="Calibri" w:hAnsi="Calibri" w:cs="Tahoma"/>
                <w:b/>
                <w:color w:val="000000"/>
                <w:sz w:val="28"/>
                <w:szCs w:val="28"/>
              </w:rPr>
              <w:t>23</w:t>
            </w:r>
            <w:r w:rsidR="007C1F9E">
              <w:rPr>
                <w:rFonts w:ascii="Calibri" w:hAnsi="Calibri" w:cs="Tahoma"/>
                <w:b/>
                <w:color w:val="000000"/>
                <w:sz w:val="28"/>
                <w:szCs w:val="28"/>
              </w:rPr>
              <w:t xml:space="preserve"> </w:t>
            </w:r>
            <w:r w:rsidR="001C0906">
              <w:rPr>
                <w:rFonts w:ascii="Calibri" w:hAnsi="Calibri" w:cs="Tahoma"/>
                <w:b/>
                <w:color w:val="000000"/>
                <w:sz w:val="28"/>
                <w:szCs w:val="28"/>
              </w:rPr>
              <w:t>Δεκ</w:t>
            </w:r>
            <w:r w:rsidR="00CC1506">
              <w:rPr>
                <w:rFonts w:ascii="Calibri" w:hAnsi="Calibri" w:cs="Tahoma"/>
                <w:b/>
                <w:color w:val="000000"/>
                <w:sz w:val="28"/>
                <w:szCs w:val="28"/>
              </w:rPr>
              <w:t>εμ</w:t>
            </w:r>
            <w:r w:rsidR="000E68FF">
              <w:rPr>
                <w:rFonts w:ascii="Calibri" w:hAnsi="Calibri" w:cs="Tahoma"/>
                <w:b/>
                <w:color w:val="000000"/>
                <w:sz w:val="28"/>
                <w:szCs w:val="28"/>
              </w:rPr>
              <w:t>βρί</w:t>
            </w:r>
            <w:r w:rsidR="000C30FA">
              <w:rPr>
                <w:rFonts w:ascii="Calibri" w:hAnsi="Calibri" w:cs="Tahoma"/>
                <w:b/>
                <w:color w:val="000000"/>
                <w:sz w:val="28"/>
                <w:szCs w:val="28"/>
              </w:rPr>
              <w:t>ου</w:t>
            </w:r>
            <w:r w:rsidR="008C7122">
              <w:rPr>
                <w:rFonts w:ascii="Calibri" w:hAnsi="Calibri" w:cs="Tahoma"/>
                <w:b/>
                <w:color w:val="000000"/>
                <w:sz w:val="28"/>
                <w:szCs w:val="28"/>
              </w:rPr>
              <w:t xml:space="preserve"> 2019</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B4789C"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7B6145">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B4789C"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7B6145">
          <w:rPr>
            <w:webHidden/>
          </w:rPr>
          <w:t>4</w:t>
        </w:r>
        <w:r w:rsidR="00BE05DD" w:rsidRPr="00602941">
          <w:rPr>
            <w:webHidden/>
          </w:rPr>
          <w:fldChar w:fldCharType="end"/>
        </w:r>
      </w:hyperlink>
    </w:p>
    <w:p w:rsidR="00BE05DD" w:rsidRPr="00602941" w:rsidRDefault="00B4789C"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B4789C"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914B22">
          <w:rPr>
            <w:webHidden/>
            <w:lang w:val="en-US"/>
          </w:rPr>
          <w:t>9</w:t>
        </w:r>
      </w:hyperlink>
    </w:p>
    <w:p w:rsidR="00BE05DD" w:rsidRPr="00ED2FC2" w:rsidRDefault="00B4789C"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914B22">
          <w:rPr>
            <w:webHidden/>
            <w:lang w:val="en-US"/>
          </w:rPr>
          <w:t>10</w:t>
        </w:r>
      </w:hyperlink>
    </w:p>
    <w:p w:rsidR="00BE05DD" w:rsidRPr="00602941" w:rsidRDefault="00B4789C"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914B22">
          <w:rPr>
            <w:webHidden/>
            <w:lang w:val="en-US"/>
          </w:rPr>
          <w:t>10</w:t>
        </w:r>
      </w:hyperlink>
    </w:p>
    <w:p w:rsidR="00BE05DD" w:rsidRPr="00602941" w:rsidRDefault="00B4789C"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914B22">
          <w:rPr>
            <w:webHidden/>
            <w:lang w:val="en-US"/>
          </w:rPr>
          <w:t>10</w:t>
        </w:r>
      </w:hyperlink>
    </w:p>
    <w:p w:rsidR="00BE05DD" w:rsidRPr="00602941" w:rsidRDefault="00B4789C"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914B22">
          <w:rPr>
            <w:webHidden/>
            <w:lang w:val="en-US"/>
          </w:rPr>
          <w:t>10</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914B22">
          <w:rPr>
            <w:rFonts w:asciiTheme="minorHAnsi" w:hAnsiTheme="minorHAnsi"/>
            <w:noProof/>
            <w:webHidden/>
            <w:lang w:val="en-US"/>
          </w:rPr>
          <w:t>10</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914B22">
          <w:rPr>
            <w:webHidden/>
            <w:lang w:val="en-US"/>
          </w:rPr>
          <w:t>11</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914B22">
          <w:rPr>
            <w:webHidden/>
            <w:lang w:val="en-US"/>
          </w:rPr>
          <w:t>11</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r w:rsidR="00914B22">
          <w:rPr>
            <w:webHidden/>
            <w:lang w:val="en-US"/>
          </w:rPr>
          <w:t>15</w:t>
        </w:r>
      </w:hyperlink>
    </w:p>
    <w:p w:rsidR="00BE05DD" w:rsidRPr="00602941" w:rsidRDefault="00B4789C"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2D362D">
          <w:rPr>
            <w:webHidden/>
            <w:lang w:val="en-US"/>
          </w:rPr>
          <w:t>1</w:t>
        </w:r>
        <w:r w:rsidR="00914B22">
          <w:rPr>
            <w:webHidden/>
            <w:lang w:val="en-US"/>
          </w:rPr>
          <w:t>7</w:t>
        </w:r>
      </w:hyperlink>
    </w:p>
    <w:p w:rsidR="0011615A" w:rsidRPr="00A612FC" w:rsidRDefault="0011615A" w:rsidP="00ED2FC2">
      <w:pPr>
        <w:pStyle w:val="10"/>
        <w:rPr>
          <w:rStyle w:val="-"/>
          <w:sz w:val="16"/>
          <w:szCs w:val="16"/>
        </w:rPr>
      </w:pPr>
    </w:p>
    <w:p w:rsidR="00BE05DD" w:rsidRPr="00602941" w:rsidRDefault="00B4789C"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93041C">
          <w:rPr>
            <w:webHidden/>
            <w:lang w:val="en-US"/>
          </w:rPr>
          <w:t>1</w:t>
        </w:r>
        <w:r w:rsidR="00914B22">
          <w:rPr>
            <w:webHidden/>
            <w:lang w:val="en-US"/>
          </w:rPr>
          <w:t>8</w:t>
        </w:r>
      </w:hyperlink>
    </w:p>
    <w:p w:rsidR="00FF13CB" w:rsidRPr="00A612FC" w:rsidRDefault="00FF13CB">
      <w:pPr>
        <w:pStyle w:val="31"/>
        <w:rPr>
          <w:rStyle w:val="-"/>
          <w:rFonts w:asciiTheme="minorHAnsi" w:hAnsiTheme="minorHAnsi"/>
          <w:noProof/>
          <w:sz w:val="16"/>
          <w:szCs w:val="16"/>
        </w:rPr>
      </w:pPr>
    </w:p>
    <w:p w:rsidR="00BE05DD" w:rsidRPr="00602941" w:rsidRDefault="00B4789C">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93041C">
          <w:rPr>
            <w:rFonts w:asciiTheme="minorHAnsi" w:hAnsiTheme="minorHAnsi"/>
            <w:noProof/>
            <w:webHidden/>
            <w:lang w:val="en-US"/>
          </w:rPr>
          <w:t>1</w:t>
        </w:r>
        <w:r w:rsidR="00914B22">
          <w:rPr>
            <w:rFonts w:asciiTheme="minorHAnsi" w:hAnsiTheme="minorHAnsi"/>
            <w:noProof/>
            <w:webHidden/>
            <w:lang w:val="en-US"/>
          </w:rPr>
          <w:t>8</w:t>
        </w:r>
      </w:hyperlink>
    </w:p>
    <w:p w:rsidR="00BE05DD" w:rsidRPr="001C7758" w:rsidRDefault="00B4789C">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93041C">
          <w:rPr>
            <w:rFonts w:asciiTheme="minorHAnsi" w:hAnsiTheme="minorHAnsi"/>
            <w:noProof/>
            <w:webHidden/>
            <w:lang w:val="en-US"/>
          </w:rPr>
          <w:t>1</w:t>
        </w:r>
        <w:r w:rsidR="00914B22">
          <w:rPr>
            <w:rFonts w:asciiTheme="minorHAnsi" w:hAnsiTheme="minorHAnsi"/>
            <w:noProof/>
            <w:webHidden/>
            <w:lang w:val="en-US"/>
          </w:rPr>
          <w:t>8</w:t>
        </w:r>
      </w:hyperlink>
    </w:p>
    <w:p w:rsidR="00BE05DD" w:rsidRPr="00602941" w:rsidRDefault="00B4789C">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D80453">
          <w:rPr>
            <w:rFonts w:asciiTheme="minorHAnsi" w:hAnsiTheme="minorHAnsi"/>
            <w:noProof/>
            <w:webHidden/>
            <w:lang w:val="en-US"/>
          </w:rPr>
          <w:t>1</w:t>
        </w:r>
        <w:r w:rsidR="00914B22">
          <w:rPr>
            <w:rFonts w:asciiTheme="minorHAnsi" w:hAnsiTheme="minorHAnsi"/>
            <w:noProof/>
            <w:webHidden/>
            <w:lang w:val="en-US"/>
          </w:rPr>
          <w:t>8</w:t>
        </w:r>
      </w:hyperlink>
    </w:p>
    <w:p w:rsidR="00BE05DD" w:rsidRPr="00602941" w:rsidRDefault="00B4789C">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D80453">
          <w:rPr>
            <w:rFonts w:asciiTheme="minorHAnsi" w:hAnsiTheme="minorHAnsi"/>
            <w:noProof/>
            <w:webHidden/>
            <w:lang w:val="en-US"/>
          </w:rPr>
          <w:t>1</w:t>
        </w:r>
        <w:r w:rsidR="00914B22">
          <w:rPr>
            <w:rFonts w:asciiTheme="minorHAnsi" w:hAnsiTheme="minorHAnsi"/>
            <w:noProof/>
            <w:webHidden/>
            <w:lang w:val="en-US"/>
          </w:rPr>
          <w:t>9</w:t>
        </w:r>
      </w:hyperlink>
    </w:p>
    <w:p w:rsidR="00BE05DD" w:rsidRPr="00602941" w:rsidRDefault="00B4789C">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r w:rsidR="00914B22">
          <w:rPr>
            <w:rFonts w:asciiTheme="minorHAnsi" w:hAnsiTheme="minorHAnsi"/>
            <w:noProof/>
            <w:webHidden/>
            <w:lang w:val="en-US"/>
          </w:rPr>
          <w:t>3</w:t>
        </w:r>
        <w:r w:rsidR="0093041C">
          <w:rPr>
            <w:rFonts w:asciiTheme="minorHAnsi" w:hAnsiTheme="minorHAnsi"/>
            <w:noProof/>
            <w:webHidden/>
            <w:lang w:val="en-US"/>
          </w:rPr>
          <w:t>7</w:t>
        </w:r>
      </w:hyperlink>
    </w:p>
    <w:p w:rsidR="00BE05DD" w:rsidRPr="00602941" w:rsidRDefault="00B4789C"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r w:rsidR="00914B22">
          <w:rPr>
            <w:webHidden/>
            <w:lang w:val="en-US"/>
          </w:rPr>
          <w:t>3</w:t>
        </w:r>
        <w:r w:rsidR="0093041C">
          <w:rPr>
            <w:webHidden/>
            <w:lang w:val="en-US"/>
          </w:rPr>
          <w:t>8</w:t>
        </w:r>
      </w:hyperlink>
    </w:p>
    <w:p w:rsidR="00BE05DD" w:rsidRPr="00602941" w:rsidRDefault="00B4789C"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914B22">
          <w:rPr>
            <w:webHidden/>
            <w:lang w:val="en-US"/>
          </w:rPr>
          <w:t>39</w:t>
        </w:r>
      </w:hyperlink>
    </w:p>
    <w:p w:rsidR="00BE05DD" w:rsidRPr="00602941" w:rsidRDefault="00B4789C">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914B22">
          <w:rPr>
            <w:rFonts w:asciiTheme="minorHAnsi" w:hAnsiTheme="minorHAnsi"/>
            <w:noProof/>
            <w:webHidden/>
            <w:lang w:val="en-US"/>
          </w:rPr>
          <w:t>39</w:t>
        </w:r>
      </w:hyperlink>
    </w:p>
    <w:p w:rsidR="00BE05DD" w:rsidRPr="00602941" w:rsidRDefault="00B4789C"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914B22">
          <w:rPr>
            <w:webHidden/>
            <w:lang w:val="en-US"/>
          </w:rPr>
          <w:t>39</w:t>
        </w:r>
      </w:hyperlink>
    </w:p>
    <w:p w:rsidR="00A11B9C" w:rsidRDefault="00A11B9C" w:rsidP="00ED2FC2">
      <w:pPr>
        <w:pStyle w:val="10"/>
        <w:rPr>
          <w:rStyle w:val="-"/>
          <w:sz w:val="16"/>
          <w:szCs w:val="16"/>
        </w:rPr>
      </w:pPr>
    </w:p>
    <w:p w:rsidR="00BE05DD" w:rsidRPr="00602941" w:rsidRDefault="00B4789C"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5D02D1">
          <w:rPr>
            <w:rStyle w:val="-"/>
            <w:u w:val="none"/>
            <w:lang w:val="en-US"/>
          </w:rPr>
          <w:t>40</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5D02D1">
          <w:rPr>
            <w:webHidden/>
            <w:lang w:val="en-US"/>
          </w:rPr>
          <w:t>40</w:t>
        </w:r>
      </w:hyperlink>
    </w:p>
    <w:p w:rsidR="00493E73" w:rsidRPr="00A612FC" w:rsidRDefault="00493E73" w:rsidP="00ED2FC2">
      <w:pPr>
        <w:pStyle w:val="10"/>
        <w:rPr>
          <w:rStyle w:val="-"/>
          <w:sz w:val="16"/>
          <w:szCs w:val="16"/>
        </w:rPr>
      </w:pPr>
    </w:p>
    <w:p w:rsidR="00733581" w:rsidRPr="00602941" w:rsidRDefault="00B4789C"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5D02D1">
          <w:rPr>
            <w:rFonts w:asciiTheme="minorHAnsi" w:hAnsiTheme="minorHAnsi"/>
            <w:noProof/>
            <w:webHidden/>
            <w:lang w:val="en-US"/>
          </w:rPr>
          <w:t>40</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5D02D1">
          <w:rPr>
            <w:rFonts w:asciiTheme="minorHAnsi" w:hAnsiTheme="minorHAnsi"/>
            <w:noProof/>
            <w:webHidden/>
            <w:lang w:val="en-US"/>
          </w:rPr>
          <w:t>40</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5D02D1">
        <w:rPr>
          <w:rFonts w:asciiTheme="minorHAnsi" w:hAnsiTheme="minorHAnsi"/>
          <w:noProof/>
          <w:webHidden/>
          <w:lang w:val="en-US"/>
        </w:rPr>
        <w:t>40</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B4789C">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5D02D1">
          <w:rPr>
            <w:rFonts w:asciiTheme="minorHAnsi" w:hAnsiTheme="minorHAnsi"/>
            <w:noProof/>
            <w:webHidden/>
            <w:lang w:val="en-US"/>
          </w:rPr>
          <w:t>51</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5D02D1">
          <w:rPr>
            <w:rFonts w:asciiTheme="minorHAnsi" w:hAnsiTheme="minorHAnsi"/>
            <w:noProof/>
            <w:webHidden/>
            <w:lang w:val="en-US"/>
          </w:rPr>
          <w:t>51</w:t>
        </w:r>
      </w:hyperlink>
    </w:p>
    <w:p w:rsidR="00902BB4" w:rsidRPr="00F705C6" w:rsidRDefault="00902BB4">
      <w:pPr>
        <w:pStyle w:val="20"/>
        <w:rPr>
          <w:rStyle w:val="-"/>
          <w:rFonts w:asciiTheme="minorHAnsi" w:hAnsiTheme="minorHAnsi"/>
          <w:noProof/>
          <w:sz w:val="16"/>
          <w:szCs w:val="16"/>
        </w:rPr>
      </w:pPr>
    </w:p>
    <w:p w:rsidR="00BE05DD" w:rsidRPr="00602941" w:rsidRDefault="00B4789C">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5D02D1">
          <w:rPr>
            <w:rFonts w:asciiTheme="minorHAnsi" w:hAnsiTheme="minorHAnsi"/>
            <w:noProof/>
            <w:webHidden/>
            <w:lang w:val="en-US"/>
          </w:rPr>
          <w:t>51</w:t>
        </w:r>
      </w:hyperlink>
    </w:p>
    <w:p w:rsidR="00BE05DD" w:rsidRPr="00602941" w:rsidRDefault="00B4789C">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5D02D1">
          <w:rPr>
            <w:rFonts w:asciiTheme="minorHAnsi" w:hAnsiTheme="minorHAnsi"/>
            <w:noProof/>
            <w:webHidden/>
            <w:lang w:val="en-US"/>
          </w:rPr>
          <w:t>56</w:t>
        </w:r>
      </w:hyperlink>
    </w:p>
    <w:p w:rsidR="00BE05DD" w:rsidRPr="00602941" w:rsidRDefault="00B4789C">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5D02D1">
          <w:rPr>
            <w:rFonts w:asciiTheme="minorHAnsi" w:hAnsiTheme="minorHAnsi"/>
            <w:noProof/>
            <w:webHidden/>
            <w:lang w:val="en-US"/>
          </w:rPr>
          <w:t>56</w:t>
        </w:r>
      </w:hyperlink>
    </w:p>
    <w:p w:rsidR="00BE05DD" w:rsidRPr="00602941" w:rsidRDefault="00B4789C">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5D02D1">
          <w:rPr>
            <w:rFonts w:asciiTheme="minorHAnsi" w:hAnsiTheme="minorHAnsi"/>
            <w:noProof/>
            <w:webHidden/>
            <w:lang w:val="en-US"/>
          </w:rPr>
          <w:t>58</w:t>
        </w:r>
      </w:hyperlink>
    </w:p>
    <w:p w:rsidR="00C201BB" w:rsidRPr="00F705C6" w:rsidRDefault="00C201BB">
      <w:pPr>
        <w:pStyle w:val="20"/>
        <w:rPr>
          <w:rStyle w:val="-"/>
          <w:rFonts w:asciiTheme="minorHAnsi" w:hAnsiTheme="minorHAnsi"/>
          <w:noProof/>
          <w:sz w:val="16"/>
          <w:szCs w:val="16"/>
        </w:rPr>
      </w:pPr>
    </w:p>
    <w:p w:rsidR="00BE05DD" w:rsidRPr="00602941" w:rsidRDefault="00B4789C">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1C6776">
          <w:rPr>
            <w:rFonts w:asciiTheme="minorHAnsi" w:hAnsiTheme="minorHAnsi"/>
            <w:noProof/>
            <w:webHidden/>
            <w:lang w:val="en-US"/>
          </w:rPr>
          <w:t>60</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1C6776">
          <w:rPr>
            <w:rFonts w:asciiTheme="minorHAnsi" w:hAnsiTheme="minorHAnsi"/>
            <w:noProof/>
            <w:webHidden/>
            <w:lang w:val="en-US"/>
          </w:rPr>
          <w:t>60</w:t>
        </w:r>
      </w:hyperlink>
    </w:p>
    <w:p w:rsidR="000D129C" w:rsidRPr="00F705C6" w:rsidRDefault="000D129C">
      <w:pPr>
        <w:pStyle w:val="20"/>
        <w:rPr>
          <w:rStyle w:val="-"/>
          <w:rFonts w:asciiTheme="minorHAnsi" w:hAnsiTheme="minorHAnsi"/>
          <w:noProof/>
          <w:sz w:val="16"/>
          <w:szCs w:val="16"/>
        </w:rPr>
      </w:pPr>
    </w:p>
    <w:p w:rsidR="00BE05DD" w:rsidRPr="00602941" w:rsidRDefault="00B4789C">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1C6776">
          <w:rPr>
            <w:rFonts w:asciiTheme="minorHAnsi" w:hAnsiTheme="minorHAnsi"/>
            <w:noProof/>
            <w:webHidden/>
            <w:lang w:val="en-US"/>
          </w:rPr>
          <w:t>60</w:t>
        </w:r>
      </w:hyperlink>
    </w:p>
    <w:p w:rsidR="00BE05DD" w:rsidRPr="00602941" w:rsidRDefault="00B4789C">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1C6776">
          <w:rPr>
            <w:rFonts w:asciiTheme="minorHAnsi" w:hAnsiTheme="minorHAnsi"/>
            <w:noProof/>
            <w:webHidden/>
            <w:lang w:val="en-US"/>
          </w:rPr>
          <w:t>64</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B4789C">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1C6776">
          <w:rPr>
            <w:rFonts w:asciiTheme="minorHAnsi" w:hAnsiTheme="minorHAnsi"/>
            <w:noProof/>
            <w:webHidden/>
            <w:lang w:val="en-US"/>
          </w:rPr>
          <w:t>66</w:t>
        </w:r>
      </w:hyperlink>
    </w:p>
    <w:p w:rsidR="002C3EA4" w:rsidRPr="00F705C6" w:rsidRDefault="002C3EA4" w:rsidP="00ED2FC2">
      <w:pPr>
        <w:pStyle w:val="10"/>
        <w:rPr>
          <w:rStyle w:val="-"/>
          <w:sz w:val="16"/>
          <w:szCs w:val="16"/>
        </w:rPr>
      </w:pPr>
    </w:p>
    <w:p w:rsidR="00BE05DD" w:rsidRPr="00602941" w:rsidRDefault="00B4789C"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1C6776">
          <w:rPr>
            <w:webHidden/>
            <w:lang w:val="en-US"/>
          </w:rPr>
          <w:t>73</w:t>
        </w:r>
      </w:hyperlink>
    </w:p>
    <w:p w:rsidR="002C3EA4" w:rsidRPr="00F705C6" w:rsidRDefault="002C3EA4" w:rsidP="00ED2FC2">
      <w:pPr>
        <w:pStyle w:val="10"/>
        <w:rPr>
          <w:rStyle w:val="-"/>
          <w:sz w:val="16"/>
          <w:szCs w:val="16"/>
        </w:rPr>
      </w:pPr>
    </w:p>
    <w:p w:rsidR="00BE05DD" w:rsidRDefault="00B4789C"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1C6776">
          <w:rPr>
            <w:webHidden/>
            <w:lang w:val="en-US"/>
          </w:rPr>
          <w:t>73</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1C6776"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1C6776" w:rsidRPr="001C6776">
        <w:rPr>
          <w:rFonts w:ascii="Calibri" w:hAnsi="Calibri" w:cs="Tahoma"/>
        </w:rPr>
        <w:t>86</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1C6776" w:rsidRPr="001C6776">
        <w:rPr>
          <w:rFonts w:ascii="Calibri" w:hAnsi="Calibri" w:cs="Tahoma"/>
        </w:rPr>
        <w:t>86</w:t>
      </w:r>
      <w:r w:rsidR="00B54DEA">
        <w:rPr>
          <w:rFonts w:ascii="Calibri" w:hAnsi="Calibri" w:cs="Tahoma"/>
          <w:sz w:val="32"/>
          <w:szCs w:val="32"/>
        </w:rPr>
        <w:br w:type="page"/>
      </w:r>
    </w:p>
    <w:p w:rsidR="003B3EF7" w:rsidRPr="003B3EF7" w:rsidRDefault="00B4789C"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8C1096" w:rsidRPr="00D20026" w:rsidRDefault="008C1096" w:rsidP="00776A81">
      <w:pPr>
        <w:rPr>
          <w:rFonts w:asciiTheme="minorHAnsi" w:hAnsiTheme="minorHAnsi"/>
          <w:sz w:val="16"/>
          <w:szCs w:val="16"/>
        </w:rPr>
      </w:pPr>
      <w:bookmarkStart w:id="6" w:name="_Toc1137533"/>
      <w:bookmarkStart w:id="7"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F644B5" w:rsidRPr="0095285E" w:rsidTr="00F644B5">
        <w:trPr>
          <w:cantSplit/>
          <w:tblHeader/>
        </w:trPr>
        <w:tc>
          <w:tcPr>
            <w:tcW w:w="817" w:type="dxa"/>
            <w:tcBorders>
              <w:top w:val="double" w:sz="4" w:space="0" w:color="auto"/>
              <w:bottom w:val="double" w:sz="4" w:space="0" w:color="auto"/>
            </w:tcBorders>
            <w:shd w:val="clear" w:color="auto" w:fill="DAEEF3"/>
            <w:vAlign w:val="center"/>
            <w:hideMark/>
          </w:tcPr>
          <w:p w:rsidR="00F644B5" w:rsidRPr="00977520" w:rsidRDefault="00F644B5" w:rsidP="00F644B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644B5" w:rsidRPr="00977520" w:rsidRDefault="00F644B5" w:rsidP="00F644B5">
            <w:pPr>
              <w:jc w:val="center"/>
              <w:rPr>
                <w:rFonts w:ascii="Calibri" w:hAnsi="Calibri" w:cs="Tahoma"/>
                <w:b/>
              </w:rPr>
            </w:pPr>
            <w:r>
              <w:rPr>
                <w:rFonts w:ascii="Calibri" w:hAnsi="Calibri" w:cs="Tahoma"/>
                <w:b/>
              </w:rPr>
              <w:t>ΣΤΟΙΧΕΙΑ ΝΟΜΟΥ</w:t>
            </w:r>
          </w:p>
        </w:tc>
        <w:tc>
          <w:tcPr>
            <w:tcW w:w="4819" w:type="dxa"/>
            <w:tcBorders>
              <w:top w:val="double" w:sz="4" w:space="0" w:color="auto"/>
              <w:bottom w:val="double" w:sz="4" w:space="0" w:color="auto"/>
            </w:tcBorders>
            <w:shd w:val="clear" w:color="auto" w:fill="DAEEF3"/>
            <w:vAlign w:val="center"/>
            <w:hideMark/>
          </w:tcPr>
          <w:p w:rsidR="00F644B5" w:rsidRPr="00977520" w:rsidRDefault="00F644B5" w:rsidP="00F644B5">
            <w:pPr>
              <w:jc w:val="center"/>
              <w:rPr>
                <w:rFonts w:ascii="Calibri" w:hAnsi="Calibri" w:cs="Tahoma"/>
                <w:b/>
              </w:rPr>
            </w:pPr>
            <w:r w:rsidRPr="00977520">
              <w:rPr>
                <w:rFonts w:ascii="Calibri" w:hAnsi="Calibri" w:cs="Tahoma"/>
                <w:b/>
              </w:rPr>
              <w:t>ΤΙΤΛΟΣ</w:t>
            </w:r>
          </w:p>
        </w:tc>
      </w:tr>
      <w:tr w:rsidR="004F0A6D" w:rsidRPr="00CC5B83" w:rsidTr="00913435">
        <w:trPr>
          <w:cantSplit/>
        </w:trPr>
        <w:tc>
          <w:tcPr>
            <w:tcW w:w="817" w:type="dxa"/>
            <w:shd w:val="clear" w:color="auto" w:fill="auto"/>
            <w:vAlign w:val="center"/>
          </w:tcPr>
          <w:p w:rsidR="004F0A6D" w:rsidRPr="00CC5B83" w:rsidRDefault="004F0A6D" w:rsidP="00F644B5">
            <w:pPr>
              <w:jc w:val="center"/>
              <w:rPr>
                <w:rFonts w:asciiTheme="minorHAnsi" w:hAnsiTheme="minorHAnsi" w:cs="Latha"/>
              </w:rPr>
            </w:pPr>
            <w:r w:rsidRPr="00CC5B83">
              <w:rPr>
                <w:rFonts w:asciiTheme="minorHAnsi" w:hAnsiTheme="minorHAnsi" w:cs="Latha"/>
              </w:rPr>
              <w:t>1</w:t>
            </w:r>
          </w:p>
        </w:tc>
        <w:tc>
          <w:tcPr>
            <w:tcW w:w="3544" w:type="dxa"/>
            <w:shd w:val="clear" w:color="auto" w:fill="auto"/>
            <w:vAlign w:val="center"/>
          </w:tcPr>
          <w:p w:rsidR="004F0A6D" w:rsidRPr="001523C8" w:rsidRDefault="004F0A6D" w:rsidP="004F0A6D">
            <w:pPr>
              <w:jc w:val="center"/>
              <w:rPr>
                <w:rFonts w:asciiTheme="minorHAnsi" w:hAnsiTheme="minorHAnsi" w:cstheme="minorHAnsi"/>
              </w:rPr>
            </w:pPr>
            <w:r w:rsidRPr="001523C8">
              <w:rPr>
                <w:rFonts w:asciiTheme="minorHAnsi" w:hAnsiTheme="minorHAnsi" w:cstheme="minorHAnsi"/>
              </w:rPr>
              <w:t>N. 4647/2019</w:t>
            </w:r>
          </w:p>
          <w:p w:rsidR="004F0A6D" w:rsidRPr="001523C8" w:rsidRDefault="00B4789C" w:rsidP="004F0A6D">
            <w:pPr>
              <w:jc w:val="center"/>
              <w:rPr>
                <w:rFonts w:asciiTheme="minorHAnsi" w:eastAsia="Calibri" w:hAnsiTheme="minorHAnsi" w:cstheme="minorHAnsi"/>
                <w:lang w:eastAsia="el-GR"/>
              </w:rPr>
            </w:pPr>
            <w:hyperlink r:id="rId12" w:history="1">
              <w:r w:rsidR="004F0A6D">
                <w:rPr>
                  <w:rStyle w:val="-"/>
                  <w:rFonts w:asciiTheme="minorHAnsi" w:eastAsia="Calibri" w:hAnsiTheme="minorHAnsi" w:cstheme="minorHAnsi"/>
                  <w:u w:val="none"/>
                  <w:lang w:eastAsia="el-GR"/>
                </w:rPr>
                <w:t>ΦΕΚ A 204/</w:t>
              </w:r>
              <w:r w:rsidR="004F0A6D" w:rsidRPr="001523C8">
                <w:rPr>
                  <w:rStyle w:val="-"/>
                  <w:rFonts w:asciiTheme="minorHAnsi" w:eastAsia="Calibri" w:hAnsiTheme="minorHAnsi" w:cstheme="minorHAnsi"/>
                  <w:u w:val="none"/>
                  <w:lang w:eastAsia="el-GR"/>
                </w:rPr>
                <w:t>16.12.2019</w:t>
              </w:r>
            </w:hyperlink>
          </w:p>
        </w:tc>
        <w:tc>
          <w:tcPr>
            <w:tcW w:w="4819" w:type="dxa"/>
            <w:shd w:val="clear" w:color="auto" w:fill="auto"/>
            <w:vAlign w:val="center"/>
          </w:tcPr>
          <w:p w:rsidR="004F0A6D" w:rsidRPr="00205236" w:rsidRDefault="004F0A6D" w:rsidP="004F0A6D">
            <w:pPr>
              <w:suppressAutoHyphens w:val="0"/>
              <w:autoSpaceDE w:val="0"/>
              <w:autoSpaceDN w:val="0"/>
              <w:adjustRightInd w:val="0"/>
              <w:jc w:val="both"/>
              <w:rPr>
                <w:rFonts w:asciiTheme="minorHAnsi" w:eastAsia="Calibri" w:hAnsiTheme="minorHAnsi" w:cstheme="minorHAnsi"/>
                <w:bCs/>
                <w:color w:val="000000"/>
                <w:lang w:eastAsia="el-GR"/>
              </w:rPr>
            </w:pPr>
            <w:r w:rsidRPr="00205236">
              <w:rPr>
                <w:rFonts w:asciiTheme="minorHAnsi" w:hAnsiTheme="minorHAnsi" w:cstheme="minorHAnsi"/>
              </w:rPr>
              <w:t>«Κατεπείγουσες ρυθμίσεις αρμοδιότητας των Υπουργείων Υγείας, Εσωτερικών, Εργασίας και Κοινωνικών Υποθέσεων και άλλες διατάξεις»</w:t>
            </w:r>
          </w:p>
        </w:tc>
      </w:tr>
      <w:tr w:rsidR="004F0A6D" w:rsidRPr="00CC5B83" w:rsidTr="001A33D8">
        <w:trPr>
          <w:cantSplit/>
          <w:trHeight w:val="543"/>
        </w:trPr>
        <w:tc>
          <w:tcPr>
            <w:tcW w:w="817" w:type="dxa"/>
            <w:shd w:val="clear" w:color="auto" w:fill="auto"/>
            <w:vAlign w:val="center"/>
          </w:tcPr>
          <w:p w:rsidR="004F0A6D" w:rsidRPr="00A06EB5" w:rsidRDefault="004F0A6D" w:rsidP="00F644B5">
            <w:pPr>
              <w:jc w:val="center"/>
              <w:rPr>
                <w:rFonts w:asciiTheme="minorHAnsi" w:hAnsiTheme="minorHAnsi" w:cs="Latha"/>
              </w:rPr>
            </w:pPr>
          </w:p>
        </w:tc>
        <w:tc>
          <w:tcPr>
            <w:tcW w:w="3544" w:type="dxa"/>
            <w:shd w:val="clear" w:color="auto" w:fill="auto"/>
          </w:tcPr>
          <w:p w:rsidR="004F0A6D" w:rsidRPr="00CC5B83" w:rsidRDefault="004F0A6D" w:rsidP="00BB7341">
            <w:pPr>
              <w:jc w:val="center"/>
              <w:rPr>
                <w:rFonts w:asciiTheme="minorHAnsi" w:hAnsiTheme="minorHAnsi"/>
                <w:color w:val="000000"/>
                <w:lang w:eastAsia="el-GR"/>
              </w:rPr>
            </w:pPr>
          </w:p>
          <w:p w:rsidR="004F0A6D" w:rsidRPr="00CC5B83" w:rsidRDefault="004F0A6D" w:rsidP="00BB7341">
            <w:pPr>
              <w:jc w:val="center"/>
              <w:rPr>
                <w:rFonts w:asciiTheme="minorHAnsi" w:hAnsiTheme="minorHAnsi"/>
                <w:color w:val="000000"/>
                <w:lang w:eastAsia="el-GR"/>
              </w:rPr>
            </w:pPr>
            <w:r w:rsidRPr="00CC5B83">
              <w:rPr>
                <w:rFonts w:asciiTheme="minorHAnsi" w:hAnsiTheme="minorHAnsi"/>
                <w:color w:val="000000"/>
                <w:lang w:eastAsia="el-GR"/>
              </w:rPr>
              <w:t>Συνοδευτικές Εκθέσεις</w:t>
            </w:r>
          </w:p>
        </w:tc>
        <w:tc>
          <w:tcPr>
            <w:tcW w:w="4819" w:type="dxa"/>
            <w:shd w:val="clear" w:color="auto" w:fill="auto"/>
            <w:vAlign w:val="center"/>
          </w:tcPr>
          <w:p w:rsidR="004F0A6D" w:rsidRPr="00E641F4" w:rsidRDefault="004F0A6D" w:rsidP="00BB7341">
            <w:pPr>
              <w:suppressAutoHyphens w:val="0"/>
              <w:autoSpaceDE w:val="0"/>
              <w:autoSpaceDN w:val="0"/>
              <w:adjustRightInd w:val="0"/>
              <w:jc w:val="both"/>
              <w:rPr>
                <w:rFonts w:asciiTheme="minorHAnsi" w:eastAsia="Calibri" w:hAnsiTheme="minorHAnsi" w:cstheme="minorHAnsi"/>
                <w:bCs/>
                <w:lang w:eastAsia="el-GR"/>
              </w:rPr>
            </w:pPr>
            <w:r w:rsidRPr="00CC5B83">
              <w:rPr>
                <w:rFonts w:asciiTheme="minorHAnsi" w:eastAsia="Calibri" w:hAnsiTheme="minorHAnsi" w:cstheme="minorHAnsi"/>
                <w:bCs/>
                <w:lang w:eastAsia="el-GR"/>
              </w:rPr>
              <w:t xml:space="preserve">(α) </w:t>
            </w:r>
            <w:hyperlink r:id="rId13" w:history="1">
              <w:r w:rsidRPr="00E641F4">
                <w:rPr>
                  <w:rStyle w:val="-"/>
                  <w:rFonts w:asciiTheme="minorHAnsi" w:eastAsia="Calibri" w:hAnsiTheme="minorHAnsi" w:cstheme="minorHAnsi"/>
                  <w:bCs/>
                  <w:u w:val="none"/>
                  <w:lang w:eastAsia="el-GR"/>
                </w:rPr>
                <w:t>Αιτιολογική Έκθεση</w:t>
              </w:r>
            </w:hyperlink>
            <w:r w:rsidRPr="00E641F4">
              <w:rPr>
                <w:rFonts w:asciiTheme="minorHAnsi" w:eastAsia="Calibri" w:hAnsiTheme="minorHAnsi" w:cstheme="minorHAnsi"/>
                <w:bCs/>
                <w:lang w:eastAsia="el-GR"/>
              </w:rPr>
              <w:t xml:space="preserve"> </w:t>
            </w:r>
          </w:p>
          <w:p w:rsidR="004F0A6D" w:rsidRPr="00E641F4" w:rsidRDefault="004F0A6D" w:rsidP="00BB7341">
            <w:pPr>
              <w:suppressAutoHyphens w:val="0"/>
              <w:autoSpaceDE w:val="0"/>
              <w:autoSpaceDN w:val="0"/>
              <w:adjustRightInd w:val="0"/>
              <w:jc w:val="both"/>
              <w:rPr>
                <w:rFonts w:asciiTheme="minorHAnsi" w:eastAsia="Calibri" w:hAnsiTheme="minorHAnsi" w:cstheme="minorHAnsi"/>
                <w:bCs/>
                <w:lang w:eastAsia="el-GR"/>
              </w:rPr>
            </w:pPr>
            <w:r w:rsidRPr="00E641F4">
              <w:rPr>
                <w:rFonts w:asciiTheme="minorHAnsi" w:eastAsia="Calibri" w:hAnsiTheme="minorHAnsi" w:cstheme="minorHAnsi"/>
                <w:bCs/>
                <w:lang w:eastAsia="el-GR"/>
              </w:rPr>
              <w:t xml:space="preserve">(β) </w:t>
            </w:r>
            <w:hyperlink r:id="rId14" w:history="1">
              <w:r w:rsidRPr="00E641F4">
                <w:rPr>
                  <w:rStyle w:val="-"/>
                  <w:rFonts w:asciiTheme="minorHAnsi" w:eastAsia="Calibri" w:hAnsiTheme="minorHAnsi" w:cstheme="minorHAnsi"/>
                  <w:bCs/>
                  <w:u w:val="none"/>
                  <w:lang w:eastAsia="el-GR"/>
                </w:rPr>
                <w:t>Έκθεση Γενικού Λογιστηρίου του Κράτους</w:t>
              </w:r>
            </w:hyperlink>
            <w:r w:rsidRPr="00E641F4">
              <w:rPr>
                <w:rFonts w:asciiTheme="minorHAnsi" w:eastAsia="Calibri" w:hAnsiTheme="minorHAnsi" w:cstheme="minorHAnsi"/>
                <w:bCs/>
                <w:lang w:eastAsia="el-GR"/>
              </w:rPr>
              <w:t xml:space="preserve"> </w:t>
            </w:r>
          </w:p>
          <w:p w:rsidR="004F0A6D" w:rsidRPr="00E641F4" w:rsidRDefault="004F0A6D" w:rsidP="00BB7341">
            <w:pPr>
              <w:suppressAutoHyphens w:val="0"/>
              <w:autoSpaceDE w:val="0"/>
              <w:autoSpaceDN w:val="0"/>
              <w:adjustRightInd w:val="0"/>
              <w:jc w:val="both"/>
              <w:rPr>
                <w:rFonts w:asciiTheme="minorHAnsi" w:eastAsia="Calibri" w:hAnsiTheme="minorHAnsi" w:cstheme="minorHAnsi"/>
                <w:bCs/>
                <w:lang w:eastAsia="el-GR"/>
              </w:rPr>
            </w:pPr>
            <w:r w:rsidRPr="00E641F4">
              <w:rPr>
                <w:rFonts w:asciiTheme="minorHAnsi" w:eastAsia="Calibri" w:hAnsiTheme="minorHAnsi" w:cstheme="minorHAnsi"/>
                <w:bCs/>
                <w:lang w:eastAsia="el-GR"/>
              </w:rPr>
              <w:t xml:space="preserve">(γ) </w:t>
            </w:r>
            <w:hyperlink r:id="rId15" w:history="1">
              <w:r w:rsidRPr="00E641F4">
                <w:rPr>
                  <w:rStyle w:val="-"/>
                  <w:rFonts w:asciiTheme="minorHAnsi" w:eastAsia="Calibri" w:hAnsiTheme="minorHAnsi" w:cstheme="minorHAnsi"/>
                  <w:bCs/>
                  <w:u w:val="none"/>
                  <w:lang w:eastAsia="el-GR"/>
                </w:rPr>
                <w:t>Έκθεση Αξιολόγησης Συνεπειών Ρυθμίσεων</w:t>
              </w:r>
            </w:hyperlink>
            <w:r w:rsidR="00E641F4">
              <w:rPr>
                <w:rFonts w:asciiTheme="minorHAnsi" w:eastAsia="Calibri" w:hAnsiTheme="minorHAnsi" w:cstheme="minorHAnsi"/>
                <w:bCs/>
                <w:lang w:eastAsia="el-GR"/>
              </w:rPr>
              <w:t xml:space="preserve"> </w:t>
            </w:r>
          </w:p>
        </w:tc>
      </w:tr>
      <w:tr w:rsidR="007E7FF6" w:rsidRPr="00CC5B83" w:rsidTr="00AF0F0A">
        <w:trPr>
          <w:cantSplit/>
          <w:trHeight w:val="543"/>
        </w:trPr>
        <w:tc>
          <w:tcPr>
            <w:tcW w:w="817" w:type="dxa"/>
            <w:shd w:val="clear" w:color="auto" w:fill="DAEEF3" w:themeFill="accent5" w:themeFillTint="33"/>
            <w:vAlign w:val="center"/>
          </w:tcPr>
          <w:p w:rsidR="007E7FF6" w:rsidRPr="00932E7D" w:rsidRDefault="007E7FF6" w:rsidP="004F0A6D">
            <w:pPr>
              <w:jc w:val="center"/>
              <w:rPr>
                <w:rFonts w:asciiTheme="minorHAnsi" w:hAnsiTheme="minorHAnsi" w:cs="Latha"/>
                <w:lang w:val="en-US"/>
              </w:rPr>
            </w:pPr>
            <w:r>
              <w:rPr>
                <w:rFonts w:asciiTheme="minorHAnsi" w:hAnsiTheme="minorHAnsi" w:cs="Latha"/>
                <w:lang w:val="en-US"/>
              </w:rPr>
              <w:t>2</w:t>
            </w:r>
          </w:p>
        </w:tc>
        <w:tc>
          <w:tcPr>
            <w:tcW w:w="3544" w:type="dxa"/>
            <w:shd w:val="clear" w:color="auto" w:fill="DAEEF3" w:themeFill="accent5" w:themeFillTint="33"/>
            <w:vAlign w:val="center"/>
          </w:tcPr>
          <w:p w:rsidR="007E7FF6" w:rsidRPr="001523C8" w:rsidRDefault="007E7FF6" w:rsidP="007E7FF6">
            <w:pPr>
              <w:jc w:val="center"/>
              <w:rPr>
                <w:rFonts w:asciiTheme="minorHAnsi" w:hAnsiTheme="minorHAnsi" w:cstheme="minorHAnsi"/>
              </w:rPr>
            </w:pPr>
            <w:r w:rsidRPr="001523C8">
              <w:rPr>
                <w:rFonts w:asciiTheme="minorHAnsi" w:hAnsiTheme="minorHAnsi" w:cstheme="minorHAnsi"/>
              </w:rPr>
              <w:t>N. 4648/2019</w:t>
            </w:r>
          </w:p>
          <w:p w:rsidR="007E7FF6" w:rsidRPr="001523C8" w:rsidRDefault="00B4789C" w:rsidP="007E7FF6">
            <w:pPr>
              <w:jc w:val="center"/>
              <w:rPr>
                <w:rFonts w:asciiTheme="minorHAnsi" w:hAnsiTheme="minorHAnsi" w:cstheme="minorHAnsi"/>
                <w:lang w:eastAsia="el-GR"/>
              </w:rPr>
            </w:pPr>
            <w:hyperlink r:id="rId16" w:history="1">
              <w:r w:rsidR="007E7FF6">
                <w:rPr>
                  <w:rStyle w:val="-"/>
                  <w:rFonts w:asciiTheme="minorHAnsi" w:hAnsiTheme="minorHAnsi" w:cstheme="minorHAnsi"/>
                  <w:bCs/>
                  <w:u w:val="none"/>
                  <w:lang w:eastAsia="el-GR"/>
                </w:rPr>
                <w:t>ΦΕΚ A 205/</w:t>
              </w:r>
              <w:r w:rsidR="007E7FF6" w:rsidRPr="001523C8">
                <w:rPr>
                  <w:rStyle w:val="-"/>
                  <w:rFonts w:asciiTheme="minorHAnsi" w:hAnsiTheme="minorHAnsi" w:cstheme="minorHAnsi"/>
                  <w:bCs/>
                  <w:u w:val="none"/>
                  <w:lang w:eastAsia="el-GR"/>
                </w:rPr>
                <w:t>16.12.2019</w:t>
              </w:r>
              <w:r w:rsidR="007E7FF6" w:rsidRPr="001523C8">
                <w:rPr>
                  <w:rStyle w:val="-"/>
                  <w:rFonts w:asciiTheme="minorHAnsi" w:hAnsiTheme="minorHAnsi" w:cstheme="minorHAnsi"/>
                  <w:u w:val="none"/>
                  <w:lang w:eastAsia="el-GR"/>
                </w:rPr>
                <w:t> </w:t>
              </w:r>
            </w:hyperlink>
          </w:p>
          <w:p w:rsidR="007E7FF6" w:rsidRPr="001523C8" w:rsidRDefault="007E7FF6" w:rsidP="007E7FF6">
            <w:pPr>
              <w:suppressAutoHyphens w:val="0"/>
              <w:autoSpaceDE w:val="0"/>
              <w:autoSpaceDN w:val="0"/>
              <w:adjustRightInd w:val="0"/>
              <w:jc w:val="center"/>
              <w:rPr>
                <w:rFonts w:asciiTheme="minorHAnsi" w:eastAsia="Calibri" w:hAnsiTheme="minorHAnsi" w:cstheme="minorHAnsi"/>
                <w:bCs/>
                <w:color w:val="001ACD"/>
                <w:lang w:eastAsia="el-GR"/>
              </w:rPr>
            </w:pPr>
          </w:p>
        </w:tc>
        <w:tc>
          <w:tcPr>
            <w:tcW w:w="4819" w:type="dxa"/>
            <w:shd w:val="clear" w:color="auto" w:fill="DAEEF3" w:themeFill="accent5" w:themeFillTint="33"/>
            <w:vAlign w:val="center"/>
          </w:tcPr>
          <w:p w:rsidR="007E7FF6" w:rsidRPr="008312F7" w:rsidRDefault="007E7FF6" w:rsidP="001C020B">
            <w:pPr>
              <w:suppressAutoHyphens w:val="0"/>
              <w:autoSpaceDE w:val="0"/>
              <w:autoSpaceDN w:val="0"/>
              <w:adjustRightInd w:val="0"/>
              <w:jc w:val="both"/>
              <w:rPr>
                <w:rFonts w:asciiTheme="minorHAnsi" w:eastAsia="Calibri" w:hAnsiTheme="minorHAnsi" w:cstheme="minorHAnsi"/>
                <w:bCs/>
                <w:color w:val="000000"/>
                <w:lang w:eastAsia="el-GR"/>
              </w:rPr>
            </w:pPr>
            <w:r w:rsidRPr="008312F7">
              <w:rPr>
                <w:rFonts w:asciiTheme="minorHAnsi" w:hAnsiTheme="minorHAnsi" w:cstheme="minorHAnsi"/>
              </w:rPr>
              <w:t>«Διευκόλυνση άσκησης εκλογικού δικαιώματος εκλογέων που βρίσκονται εκτός Ελληνικής Επικράτειας και τροποποίηση εκλογικής διαδικασίας»</w:t>
            </w:r>
          </w:p>
        </w:tc>
      </w:tr>
      <w:tr w:rsidR="007E7FF6" w:rsidRPr="00CC5B83" w:rsidTr="00AF0F0A">
        <w:trPr>
          <w:cantSplit/>
          <w:trHeight w:val="543"/>
        </w:trPr>
        <w:tc>
          <w:tcPr>
            <w:tcW w:w="817" w:type="dxa"/>
            <w:shd w:val="clear" w:color="auto" w:fill="DAEEF3" w:themeFill="accent5" w:themeFillTint="33"/>
            <w:vAlign w:val="center"/>
          </w:tcPr>
          <w:p w:rsidR="007E7FF6" w:rsidRPr="00A06EB5" w:rsidRDefault="007E7FF6" w:rsidP="004F0A6D">
            <w:pPr>
              <w:jc w:val="center"/>
              <w:rPr>
                <w:rFonts w:asciiTheme="minorHAnsi" w:hAnsiTheme="minorHAnsi" w:cs="Latha"/>
              </w:rPr>
            </w:pPr>
          </w:p>
        </w:tc>
        <w:tc>
          <w:tcPr>
            <w:tcW w:w="3544" w:type="dxa"/>
            <w:shd w:val="clear" w:color="auto" w:fill="DAEEF3" w:themeFill="accent5" w:themeFillTint="33"/>
          </w:tcPr>
          <w:p w:rsidR="007E7FF6" w:rsidRPr="00CC5B83" w:rsidRDefault="007E7FF6" w:rsidP="004F0A6D">
            <w:pPr>
              <w:jc w:val="center"/>
              <w:rPr>
                <w:rFonts w:asciiTheme="minorHAnsi" w:hAnsiTheme="minorHAnsi"/>
                <w:color w:val="000000"/>
                <w:lang w:eastAsia="el-GR"/>
              </w:rPr>
            </w:pPr>
          </w:p>
          <w:p w:rsidR="007E7FF6" w:rsidRPr="00CC5B83" w:rsidRDefault="007E7FF6" w:rsidP="004F0A6D">
            <w:pPr>
              <w:jc w:val="center"/>
              <w:rPr>
                <w:rFonts w:asciiTheme="minorHAnsi" w:hAnsiTheme="minorHAnsi"/>
                <w:color w:val="000000"/>
                <w:lang w:eastAsia="el-GR"/>
              </w:rPr>
            </w:pPr>
            <w:r w:rsidRPr="00CC5B83">
              <w:rPr>
                <w:rFonts w:asciiTheme="minorHAnsi" w:hAnsiTheme="minorHAnsi"/>
                <w:color w:val="000000"/>
                <w:lang w:eastAsia="el-GR"/>
              </w:rPr>
              <w:t>Συνοδευτικές Εκθέσεις</w:t>
            </w:r>
          </w:p>
        </w:tc>
        <w:tc>
          <w:tcPr>
            <w:tcW w:w="4819" w:type="dxa"/>
            <w:shd w:val="clear" w:color="auto" w:fill="DAEEF3" w:themeFill="accent5" w:themeFillTint="33"/>
            <w:vAlign w:val="center"/>
          </w:tcPr>
          <w:p w:rsidR="007E7FF6" w:rsidRPr="007A177B" w:rsidRDefault="007E7FF6" w:rsidP="004F0A6D">
            <w:pPr>
              <w:suppressAutoHyphens w:val="0"/>
              <w:autoSpaceDE w:val="0"/>
              <w:autoSpaceDN w:val="0"/>
              <w:adjustRightInd w:val="0"/>
              <w:jc w:val="both"/>
              <w:rPr>
                <w:rFonts w:asciiTheme="minorHAnsi" w:eastAsia="Calibri" w:hAnsiTheme="minorHAnsi" w:cstheme="minorHAnsi"/>
                <w:bCs/>
                <w:lang w:eastAsia="el-GR"/>
              </w:rPr>
            </w:pPr>
            <w:r w:rsidRPr="00CC5B83">
              <w:rPr>
                <w:rFonts w:asciiTheme="minorHAnsi" w:eastAsia="Calibri" w:hAnsiTheme="minorHAnsi" w:cstheme="minorHAnsi"/>
                <w:bCs/>
                <w:lang w:eastAsia="el-GR"/>
              </w:rPr>
              <w:t xml:space="preserve">(α) </w:t>
            </w:r>
            <w:hyperlink r:id="rId17" w:history="1">
              <w:r w:rsidRPr="007A177B">
                <w:rPr>
                  <w:rStyle w:val="-"/>
                  <w:rFonts w:asciiTheme="minorHAnsi" w:eastAsia="Calibri" w:hAnsiTheme="minorHAnsi" w:cstheme="minorHAnsi"/>
                  <w:bCs/>
                  <w:u w:val="none"/>
                  <w:lang w:eastAsia="el-GR"/>
                </w:rPr>
                <w:t>Αιτιολογική Έκθεση</w:t>
              </w:r>
            </w:hyperlink>
            <w:r w:rsidRPr="007A177B">
              <w:rPr>
                <w:rFonts w:asciiTheme="minorHAnsi" w:eastAsia="Calibri" w:hAnsiTheme="minorHAnsi" w:cstheme="minorHAnsi"/>
                <w:bCs/>
                <w:lang w:eastAsia="el-GR"/>
              </w:rPr>
              <w:t xml:space="preserve"> </w:t>
            </w:r>
          </w:p>
          <w:p w:rsidR="007E7FF6" w:rsidRPr="007A177B" w:rsidRDefault="007E7FF6" w:rsidP="004F0A6D">
            <w:pPr>
              <w:suppressAutoHyphens w:val="0"/>
              <w:autoSpaceDE w:val="0"/>
              <w:autoSpaceDN w:val="0"/>
              <w:adjustRightInd w:val="0"/>
              <w:jc w:val="both"/>
              <w:rPr>
                <w:rFonts w:asciiTheme="minorHAnsi" w:eastAsia="Calibri" w:hAnsiTheme="minorHAnsi" w:cstheme="minorHAnsi"/>
                <w:bCs/>
                <w:lang w:eastAsia="el-GR"/>
              </w:rPr>
            </w:pPr>
            <w:r w:rsidRPr="007A177B">
              <w:rPr>
                <w:rFonts w:asciiTheme="minorHAnsi" w:eastAsia="Calibri" w:hAnsiTheme="minorHAnsi" w:cstheme="minorHAnsi"/>
                <w:bCs/>
                <w:lang w:eastAsia="el-GR"/>
              </w:rPr>
              <w:t xml:space="preserve">(β) </w:t>
            </w:r>
            <w:hyperlink r:id="rId18" w:history="1">
              <w:r w:rsidRPr="007A177B">
                <w:rPr>
                  <w:rStyle w:val="-"/>
                  <w:rFonts w:asciiTheme="minorHAnsi" w:eastAsia="Calibri" w:hAnsiTheme="minorHAnsi" w:cstheme="minorHAnsi"/>
                  <w:bCs/>
                  <w:u w:val="none"/>
                  <w:lang w:eastAsia="el-GR"/>
                </w:rPr>
                <w:t>Έκθεση Γενικού Λογιστηρίου του Κράτους</w:t>
              </w:r>
            </w:hyperlink>
            <w:r w:rsidRPr="007A177B">
              <w:rPr>
                <w:rFonts w:asciiTheme="minorHAnsi" w:eastAsia="Calibri" w:hAnsiTheme="minorHAnsi" w:cstheme="minorHAnsi"/>
                <w:bCs/>
                <w:lang w:eastAsia="el-GR"/>
              </w:rPr>
              <w:t xml:space="preserve"> </w:t>
            </w:r>
          </w:p>
          <w:p w:rsidR="007E7FF6" w:rsidRPr="007A177B" w:rsidRDefault="007E7FF6" w:rsidP="004F0A6D">
            <w:pPr>
              <w:suppressAutoHyphens w:val="0"/>
              <w:autoSpaceDE w:val="0"/>
              <w:autoSpaceDN w:val="0"/>
              <w:adjustRightInd w:val="0"/>
              <w:jc w:val="both"/>
              <w:rPr>
                <w:rFonts w:asciiTheme="minorHAnsi" w:eastAsia="Calibri" w:hAnsiTheme="minorHAnsi" w:cstheme="minorHAnsi"/>
                <w:bCs/>
                <w:lang w:eastAsia="el-GR"/>
              </w:rPr>
            </w:pPr>
            <w:r w:rsidRPr="007A177B">
              <w:rPr>
                <w:rFonts w:asciiTheme="minorHAnsi" w:eastAsia="Calibri" w:hAnsiTheme="minorHAnsi" w:cstheme="minorHAnsi"/>
                <w:bCs/>
                <w:lang w:eastAsia="el-GR"/>
              </w:rPr>
              <w:t xml:space="preserve">(γ) </w:t>
            </w:r>
            <w:hyperlink r:id="rId19" w:history="1">
              <w:r w:rsidRPr="007A177B">
                <w:rPr>
                  <w:rStyle w:val="-"/>
                  <w:rFonts w:asciiTheme="minorHAnsi" w:eastAsia="Calibri" w:hAnsiTheme="minorHAnsi" w:cstheme="minorHAnsi"/>
                  <w:bCs/>
                  <w:u w:val="none"/>
                  <w:lang w:eastAsia="el-GR"/>
                </w:rPr>
                <w:t>Έκθεση Αξιολόγησης Συνεπειών Ρυθμίσεων</w:t>
              </w:r>
            </w:hyperlink>
            <w:r w:rsidRPr="007A177B">
              <w:rPr>
                <w:rFonts w:asciiTheme="minorHAnsi" w:eastAsia="Calibri" w:hAnsiTheme="minorHAnsi" w:cstheme="minorHAnsi"/>
                <w:bCs/>
                <w:lang w:eastAsia="el-GR"/>
              </w:rPr>
              <w:t xml:space="preserve"> </w:t>
            </w:r>
          </w:p>
          <w:p w:rsidR="007E7FF6" w:rsidRPr="00524FD4" w:rsidRDefault="007E7FF6" w:rsidP="004F0A6D">
            <w:pPr>
              <w:suppressAutoHyphens w:val="0"/>
              <w:autoSpaceDE w:val="0"/>
              <w:autoSpaceDN w:val="0"/>
              <w:adjustRightInd w:val="0"/>
              <w:jc w:val="both"/>
              <w:rPr>
                <w:rFonts w:asciiTheme="minorHAnsi" w:eastAsia="Calibri" w:hAnsiTheme="minorHAnsi" w:cstheme="minorHAnsi"/>
                <w:bCs/>
                <w:lang w:eastAsia="el-GR"/>
              </w:rPr>
            </w:pPr>
            <w:r w:rsidRPr="007A177B">
              <w:rPr>
                <w:rFonts w:asciiTheme="minorHAnsi" w:eastAsia="Calibri" w:hAnsiTheme="minorHAnsi" w:cstheme="minorHAnsi"/>
                <w:bCs/>
                <w:lang w:eastAsia="el-GR"/>
              </w:rPr>
              <w:t xml:space="preserve">(δ) </w:t>
            </w:r>
            <w:hyperlink r:id="rId20" w:history="1">
              <w:r w:rsidRPr="007A177B">
                <w:rPr>
                  <w:rStyle w:val="-"/>
                  <w:rFonts w:asciiTheme="minorHAnsi" w:eastAsia="Calibri" w:hAnsiTheme="minorHAnsi" w:cstheme="minorHAnsi"/>
                  <w:bCs/>
                  <w:u w:val="none"/>
                  <w:lang w:eastAsia="el-GR"/>
                </w:rPr>
                <w:t>Έκθεση Δημόσιας Διαβούλευσης</w:t>
              </w:r>
            </w:hyperlink>
          </w:p>
        </w:tc>
      </w:tr>
      <w:tr w:rsidR="00415E57" w:rsidRPr="00CC5B83" w:rsidTr="001C020B">
        <w:trPr>
          <w:cantSplit/>
          <w:trHeight w:val="543"/>
        </w:trPr>
        <w:tc>
          <w:tcPr>
            <w:tcW w:w="817" w:type="dxa"/>
            <w:shd w:val="clear" w:color="auto" w:fill="auto"/>
            <w:vAlign w:val="center"/>
          </w:tcPr>
          <w:p w:rsidR="00415E57" w:rsidRPr="00932E7D" w:rsidRDefault="00415E57" w:rsidP="004F0A6D">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vAlign w:val="center"/>
          </w:tcPr>
          <w:p w:rsidR="00415E57" w:rsidRPr="001523C8" w:rsidRDefault="00415E57" w:rsidP="00415E57">
            <w:pPr>
              <w:jc w:val="center"/>
              <w:rPr>
                <w:rFonts w:asciiTheme="minorHAnsi" w:hAnsiTheme="minorHAnsi" w:cstheme="minorHAnsi"/>
              </w:rPr>
            </w:pPr>
            <w:r w:rsidRPr="001523C8">
              <w:rPr>
                <w:rFonts w:asciiTheme="minorHAnsi" w:hAnsiTheme="minorHAnsi" w:cstheme="minorHAnsi"/>
              </w:rPr>
              <w:t>N. 4649/2019</w:t>
            </w:r>
          </w:p>
          <w:p w:rsidR="00415E57" w:rsidRPr="00415E57" w:rsidRDefault="00B4789C" w:rsidP="00415E57">
            <w:pPr>
              <w:jc w:val="center"/>
              <w:rPr>
                <w:rFonts w:asciiTheme="minorHAnsi" w:hAnsiTheme="minorHAnsi" w:cstheme="minorHAnsi"/>
                <w:lang w:val="en-US" w:eastAsia="el-GR"/>
              </w:rPr>
            </w:pPr>
            <w:hyperlink r:id="rId21" w:history="1">
              <w:r w:rsidR="00415E57">
                <w:rPr>
                  <w:rStyle w:val="-"/>
                  <w:rFonts w:asciiTheme="minorHAnsi" w:hAnsiTheme="minorHAnsi" w:cstheme="minorHAnsi"/>
                  <w:bCs/>
                  <w:u w:val="none"/>
                  <w:lang w:eastAsia="el-GR"/>
                </w:rPr>
                <w:t>ΦΕΚ A 206/</w:t>
              </w:r>
              <w:r w:rsidR="00415E57" w:rsidRPr="001523C8">
                <w:rPr>
                  <w:rStyle w:val="-"/>
                  <w:rFonts w:asciiTheme="minorHAnsi" w:hAnsiTheme="minorHAnsi" w:cstheme="minorHAnsi"/>
                  <w:bCs/>
                  <w:u w:val="none"/>
                  <w:lang w:eastAsia="el-GR"/>
                </w:rPr>
                <w:t>16.12.2019</w:t>
              </w:r>
            </w:hyperlink>
          </w:p>
        </w:tc>
        <w:tc>
          <w:tcPr>
            <w:tcW w:w="4819" w:type="dxa"/>
            <w:shd w:val="clear" w:color="auto" w:fill="auto"/>
            <w:vAlign w:val="center"/>
          </w:tcPr>
          <w:p w:rsidR="00415E57" w:rsidRPr="001523C8" w:rsidRDefault="00415E57" w:rsidP="001C020B">
            <w:pPr>
              <w:suppressAutoHyphens w:val="0"/>
              <w:autoSpaceDE w:val="0"/>
              <w:autoSpaceDN w:val="0"/>
              <w:adjustRightInd w:val="0"/>
              <w:jc w:val="both"/>
              <w:rPr>
                <w:rFonts w:asciiTheme="minorHAnsi" w:hAnsiTheme="minorHAnsi" w:cstheme="minorHAnsi"/>
              </w:rPr>
            </w:pPr>
            <w:r w:rsidRPr="001523C8">
              <w:rPr>
                <w:rFonts w:asciiTheme="minorHAnsi" w:hAnsiTheme="minorHAnsi" w:cstheme="minorHAnsi"/>
              </w:rPr>
              <w:t xml:space="preserve">«Πρόγραμμα παροχής εγγύησης σε </w:t>
            </w:r>
            <w:proofErr w:type="spellStart"/>
            <w:r w:rsidRPr="001523C8">
              <w:rPr>
                <w:rFonts w:asciiTheme="minorHAnsi" w:hAnsiTheme="minorHAnsi" w:cstheme="minorHAnsi"/>
              </w:rPr>
              <w:t>τιτλοποιήσεις</w:t>
            </w:r>
            <w:proofErr w:type="spellEnd"/>
            <w:r w:rsidRPr="001523C8">
              <w:rPr>
                <w:rFonts w:asciiTheme="minorHAnsi" w:hAnsiTheme="minorHAnsi" w:cstheme="minorHAnsi"/>
              </w:rPr>
              <w:t xml:space="preserve"> πιστωτικών ιδρυμάτων»</w:t>
            </w:r>
          </w:p>
        </w:tc>
      </w:tr>
      <w:tr w:rsidR="00415E57" w:rsidRPr="00CC5B83" w:rsidTr="00AF0F0A">
        <w:trPr>
          <w:cantSplit/>
          <w:trHeight w:val="543"/>
        </w:trPr>
        <w:tc>
          <w:tcPr>
            <w:tcW w:w="817" w:type="dxa"/>
            <w:shd w:val="clear" w:color="auto" w:fill="auto"/>
            <w:vAlign w:val="center"/>
          </w:tcPr>
          <w:p w:rsidR="00415E57" w:rsidRPr="00A06EB5" w:rsidRDefault="00415E57" w:rsidP="004F0A6D">
            <w:pPr>
              <w:jc w:val="center"/>
              <w:rPr>
                <w:rFonts w:asciiTheme="minorHAnsi" w:hAnsiTheme="minorHAnsi" w:cs="Latha"/>
              </w:rPr>
            </w:pPr>
          </w:p>
        </w:tc>
        <w:tc>
          <w:tcPr>
            <w:tcW w:w="3544" w:type="dxa"/>
            <w:shd w:val="clear" w:color="auto" w:fill="auto"/>
          </w:tcPr>
          <w:p w:rsidR="00415E57" w:rsidRPr="00CC5B83" w:rsidRDefault="00415E57" w:rsidP="004F0A6D">
            <w:pPr>
              <w:jc w:val="center"/>
              <w:rPr>
                <w:rFonts w:asciiTheme="minorHAnsi" w:hAnsiTheme="minorHAnsi"/>
                <w:color w:val="000000"/>
                <w:lang w:eastAsia="el-GR"/>
              </w:rPr>
            </w:pPr>
          </w:p>
          <w:p w:rsidR="00415E57" w:rsidRPr="00CC5B83" w:rsidRDefault="00415E57" w:rsidP="004F0A6D">
            <w:pPr>
              <w:jc w:val="center"/>
              <w:rPr>
                <w:rFonts w:asciiTheme="minorHAnsi" w:hAnsiTheme="minorHAnsi"/>
                <w:color w:val="000000"/>
                <w:lang w:eastAsia="el-GR"/>
              </w:rPr>
            </w:pPr>
            <w:r w:rsidRPr="00CC5B83">
              <w:rPr>
                <w:rFonts w:asciiTheme="minorHAnsi" w:hAnsiTheme="minorHAnsi"/>
                <w:color w:val="000000"/>
                <w:lang w:eastAsia="el-GR"/>
              </w:rPr>
              <w:t>Συνοδευτικές Εκθέσεις</w:t>
            </w:r>
          </w:p>
        </w:tc>
        <w:tc>
          <w:tcPr>
            <w:tcW w:w="4819" w:type="dxa"/>
            <w:shd w:val="clear" w:color="auto" w:fill="auto"/>
            <w:vAlign w:val="center"/>
          </w:tcPr>
          <w:p w:rsidR="00415E57" w:rsidRPr="005322D9" w:rsidRDefault="00415E57" w:rsidP="004F0A6D">
            <w:pPr>
              <w:suppressAutoHyphens w:val="0"/>
              <w:autoSpaceDE w:val="0"/>
              <w:autoSpaceDN w:val="0"/>
              <w:adjustRightInd w:val="0"/>
              <w:jc w:val="both"/>
              <w:rPr>
                <w:rFonts w:asciiTheme="minorHAnsi" w:eastAsia="Calibri" w:hAnsiTheme="minorHAnsi" w:cstheme="minorHAnsi"/>
                <w:bCs/>
                <w:lang w:eastAsia="el-GR"/>
              </w:rPr>
            </w:pPr>
            <w:r w:rsidRPr="00CC5B83">
              <w:rPr>
                <w:rFonts w:asciiTheme="minorHAnsi" w:eastAsia="Calibri" w:hAnsiTheme="minorHAnsi" w:cstheme="minorHAnsi"/>
                <w:bCs/>
                <w:lang w:eastAsia="el-GR"/>
              </w:rPr>
              <w:t xml:space="preserve">(α) </w:t>
            </w:r>
            <w:hyperlink r:id="rId22" w:history="1">
              <w:r w:rsidRPr="005322D9">
                <w:rPr>
                  <w:rStyle w:val="-"/>
                  <w:rFonts w:asciiTheme="minorHAnsi" w:eastAsia="Calibri" w:hAnsiTheme="minorHAnsi" w:cstheme="minorHAnsi"/>
                  <w:bCs/>
                  <w:u w:val="none"/>
                  <w:lang w:eastAsia="el-GR"/>
                </w:rPr>
                <w:t>Αιτιολογική Έκθεση</w:t>
              </w:r>
            </w:hyperlink>
            <w:r w:rsidRPr="005322D9">
              <w:rPr>
                <w:rFonts w:asciiTheme="minorHAnsi" w:eastAsia="Calibri" w:hAnsiTheme="minorHAnsi" w:cstheme="minorHAnsi"/>
                <w:bCs/>
                <w:lang w:eastAsia="el-GR"/>
              </w:rPr>
              <w:t xml:space="preserve"> </w:t>
            </w:r>
          </w:p>
          <w:p w:rsidR="00415E57" w:rsidRPr="005322D9" w:rsidRDefault="00415E57" w:rsidP="004F0A6D">
            <w:pPr>
              <w:suppressAutoHyphens w:val="0"/>
              <w:autoSpaceDE w:val="0"/>
              <w:autoSpaceDN w:val="0"/>
              <w:adjustRightInd w:val="0"/>
              <w:jc w:val="both"/>
              <w:rPr>
                <w:rFonts w:asciiTheme="minorHAnsi" w:eastAsia="Calibri" w:hAnsiTheme="minorHAnsi" w:cstheme="minorHAnsi"/>
                <w:bCs/>
                <w:lang w:eastAsia="el-GR"/>
              </w:rPr>
            </w:pPr>
            <w:r w:rsidRPr="005322D9">
              <w:rPr>
                <w:rFonts w:asciiTheme="minorHAnsi" w:eastAsia="Calibri" w:hAnsiTheme="minorHAnsi" w:cstheme="minorHAnsi"/>
                <w:bCs/>
                <w:lang w:eastAsia="el-GR"/>
              </w:rPr>
              <w:t xml:space="preserve">(β) </w:t>
            </w:r>
            <w:hyperlink r:id="rId23" w:history="1">
              <w:r w:rsidRPr="005322D9">
                <w:rPr>
                  <w:rStyle w:val="-"/>
                  <w:rFonts w:asciiTheme="minorHAnsi" w:eastAsia="Calibri" w:hAnsiTheme="minorHAnsi" w:cstheme="minorHAnsi"/>
                  <w:bCs/>
                  <w:u w:val="none"/>
                  <w:lang w:eastAsia="el-GR"/>
                </w:rPr>
                <w:t>Έκθεση Γενικού Λογιστηρίου του Κράτους</w:t>
              </w:r>
            </w:hyperlink>
            <w:r w:rsidRPr="005322D9">
              <w:rPr>
                <w:rFonts w:asciiTheme="minorHAnsi" w:eastAsia="Calibri" w:hAnsiTheme="minorHAnsi" w:cstheme="minorHAnsi"/>
                <w:bCs/>
                <w:lang w:eastAsia="el-GR"/>
              </w:rPr>
              <w:t xml:space="preserve"> </w:t>
            </w:r>
          </w:p>
          <w:p w:rsidR="00415E57" w:rsidRPr="005322D9" w:rsidRDefault="00415E57" w:rsidP="004F0A6D">
            <w:pPr>
              <w:suppressAutoHyphens w:val="0"/>
              <w:autoSpaceDE w:val="0"/>
              <w:autoSpaceDN w:val="0"/>
              <w:adjustRightInd w:val="0"/>
              <w:jc w:val="both"/>
              <w:rPr>
                <w:rFonts w:asciiTheme="minorHAnsi" w:eastAsia="Calibri" w:hAnsiTheme="minorHAnsi" w:cstheme="minorHAnsi"/>
                <w:bCs/>
                <w:lang w:eastAsia="el-GR"/>
              </w:rPr>
            </w:pPr>
            <w:r w:rsidRPr="005322D9">
              <w:rPr>
                <w:rFonts w:asciiTheme="minorHAnsi" w:eastAsia="Calibri" w:hAnsiTheme="minorHAnsi" w:cstheme="minorHAnsi"/>
                <w:bCs/>
                <w:lang w:eastAsia="el-GR"/>
              </w:rPr>
              <w:t xml:space="preserve">(γ) </w:t>
            </w:r>
            <w:hyperlink r:id="rId24" w:history="1">
              <w:r w:rsidRPr="005322D9">
                <w:rPr>
                  <w:rStyle w:val="-"/>
                  <w:rFonts w:asciiTheme="minorHAnsi" w:eastAsia="Calibri" w:hAnsiTheme="minorHAnsi" w:cstheme="minorHAnsi"/>
                  <w:bCs/>
                  <w:u w:val="none"/>
                  <w:lang w:eastAsia="el-GR"/>
                </w:rPr>
                <w:t>Έκθεση Αξιολόγησης Συνεπειών Ρυθμίσεων</w:t>
              </w:r>
            </w:hyperlink>
            <w:r w:rsidR="005322D9">
              <w:rPr>
                <w:rFonts w:asciiTheme="minorHAnsi" w:eastAsia="Calibri" w:hAnsiTheme="minorHAnsi" w:cstheme="minorHAnsi"/>
                <w:bCs/>
                <w:lang w:eastAsia="el-GR"/>
              </w:rPr>
              <w:t xml:space="preserve"> </w:t>
            </w:r>
          </w:p>
        </w:tc>
      </w:tr>
      <w:tr w:rsidR="00E34DD0" w:rsidRPr="00CC5B83" w:rsidTr="00AF0F0A">
        <w:trPr>
          <w:cantSplit/>
          <w:trHeight w:val="543"/>
        </w:trPr>
        <w:tc>
          <w:tcPr>
            <w:tcW w:w="817" w:type="dxa"/>
            <w:shd w:val="clear" w:color="auto" w:fill="DAEEF3" w:themeFill="accent5" w:themeFillTint="33"/>
            <w:vAlign w:val="center"/>
          </w:tcPr>
          <w:p w:rsidR="00E34DD0" w:rsidRPr="00932E7D" w:rsidRDefault="00E34DD0" w:rsidP="004F0A6D">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vAlign w:val="center"/>
          </w:tcPr>
          <w:p w:rsidR="00E34DD0" w:rsidRPr="00B74E44" w:rsidRDefault="00E34DD0" w:rsidP="00E34DD0">
            <w:pPr>
              <w:jc w:val="center"/>
              <w:rPr>
                <w:rFonts w:asciiTheme="minorHAnsi" w:hAnsiTheme="minorHAnsi" w:cstheme="minorHAnsi"/>
              </w:rPr>
            </w:pPr>
            <w:r w:rsidRPr="00B74E44">
              <w:rPr>
                <w:rFonts w:asciiTheme="minorHAnsi" w:hAnsiTheme="minorHAnsi" w:cstheme="minorHAnsi"/>
              </w:rPr>
              <w:t>N. 4650/2019</w:t>
            </w:r>
          </w:p>
          <w:p w:rsidR="00E34DD0" w:rsidRPr="00E34DD0" w:rsidRDefault="00B4789C" w:rsidP="00E34DD0">
            <w:pPr>
              <w:jc w:val="center"/>
              <w:rPr>
                <w:rFonts w:asciiTheme="minorHAnsi" w:hAnsiTheme="minorHAnsi" w:cstheme="minorHAnsi"/>
                <w:lang w:val="en-US" w:eastAsia="el-GR"/>
              </w:rPr>
            </w:pPr>
            <w:hyperlink r:id="rId25" w:history="1">
              <w:r w:rsidR="00E34DD0">
                <w:rPr>
                  <w:rStyle w:val="-"/>
                  <w:rFonts w:asciiTheme="minorHAnsi" w:hAnsiTheme="minorHAnsi" w:cstheme="minorHAnsi"/>
                  <w:u w:val="none"/>
                  <w:lang w:eastAsia="el-GR"/>
                </w:rPr>
                <w:t>ΦΕΚ A 207/</w:t>
              </w:r>
              <w:r w:rsidR="00E34DD0" w:rsidRPr="00B74E44">
                <w:rPr>
                  <w:rStyle w:val="-"/>
                  <w:rFonts w:asciiTheme="minorHAnsi" w:hAnsiTheme="minorHAnsi" w:cstheme="minorHAnsi"/>
                  <w:u w:val="none"/>
                  <w:lang w:eastAsia="el-GR"/>
                </w:rPr>
                <w:t>17.12.2019 </w:t>
              </w:r>
            </w:hyperlink>
          </w:p>
        </w:tc>
        <w:tc>
          <w:tcPr>
            <w:tcW w:w="4819" w:type="dxa"/>
            <w:shd w:val="clear" w:color="auto" w:fill="DAEEF3" w:themeFill="accent5" w:themeFillTint="33"/>
            <w:vAlign w:val="center"/>
          </w:tcPr>
          <w:p w:rsidR="00E34DD0" w:rsidRPr="0021025F" w:rsidRDefault="00E34DD0" w:rsidP="001C020B">
            <w:pPr>
              <w:suppressAutoHyphens w:val="0"/>
              <w:autoSpaceDE w:val="0"/>
              <w:autoSpaceDN w:val="0"/>
              <w:adjustRightInd w:val="0"/>
              <w:jc w:val="both"/>
              <w:rPr>
                <w:rFonts w:asciiTheme="minorHAnsi" w:hAnsiTheme="minorHAnsi" w:cstheme="minorHAnsi"/>
              </w:rPr>
            </w:pPr>
            <w:r w:rsidRPr="0021025F">
              <w:rPr>
                <w:rFonts w:asciiTheme="minorHAnsi" w:hAnsiTheme="minorHAnsi" w:cstheme="minorHAnsi"/>
              </w:rPr>
              <w:t>«Ρυθμίσεις θεμάτων του Υπουργείου Εθνικής Άμυνας και άλλες διατάξεις»</w:t>
            </w:r>
          </w:p>
        </w:tc>
      </w:tr>
      <w:tr w:rsidR="00E34DD0" w:rsidRPr="00CC5B83" w:rsidTr="00AF0F0A">
        <w:trPr>
          <w:cantSplit/>
          <w:trHeight w:val="543"/>
        </w:trPr>
        <w:tc>
          <w:tcPr>
            <w:tcW w:w="817" w:type="dxa"/>
            <w:shd w:val="clear" w:color="auto" w:fill="DAEEF3" w:themeFill="accent5" w:themeFillTint="33"/>
            <w:vAlign w:val="center"/>
          </w:tcPr>
          <w:p w:rsidR="00E34DD0" w:rsidRPr="00A06EB5" w:rsidRDefault="00E34DD0" w:rsidP="004F0A6D">
            <w:pPr>
              <w:jc w:val="center"/>
              <w:rPr>
                <w:rFonts w:asciiTheme="minorHAnsi" w:hAnsiTheme="minorHAnsi" w:cs="Latha"/>
              </w:rPr>
            </w:pPr>
          </w:p>
        </w:tc>
        <w:tc>
          <w:tcPr>
            <w:tcW w:w="3544" w:type="dxa"/>
            <w:shd w:val="clear" w:color="auto" w:fill="DAEEF3" w:themeFill="accent5" w:themeFillTint="33"/>
          </w:tcPr>
          <w:p w:rsidR="00E34DD0" w:rsidRPr="00CC5B83" w:rsidRDefault="00E34DD0" w:rsidP="004F0A6D">
            <w:pPr>
              <w:jc w:val="center"/>
              <w:rPr>
                <w:rFonts w:asciiTheme="minorHAnsi" w:hAnsiTheme="minorHAnsi"/>
                <w:color w:val="000000"/>
                <w:lang w:eastAsia="el-GR"/>
              </w:rPr>
            </w:pPr>
          </w:p>
          <w:p w:rsidR="00E34DD0" w:rsidRPr="00CC5B83" w:rsidRDefault="00E34DD0" w:rsidP="004F0A6D">
            <w:pPr>
              <w:jc w:val="center"/>
              <w:rPr>
                <w:rFonts w:asciiTheme="minorHAnsi" w:hAnsiTheme="minorHAnsi"/>
                <w:color w:val="000000"/>
                <w:lang w:eastAsia="el-GR"/>
              </w:rPr>
            </w:pPr>
            <w:r w:rsidRPr="00CC5B83">
              <w:rPr>
                <w:rFonts w:asciiTheme="minorHAnsi" w:hAnsiTheme="minorHAnsi"/>
                <w:color w:val="000000"/>
                <w:lang w:eastAsia="el-GR"/>
              </w:rPr>
              <w:t>Συνοδευτικές Εκθέσεις</w:t>
            </w:r>
          </w:p>
        </w:tc>
        <w:tc>
          <w:tcPr>
            <w:tcW w:w="4819" w:type="dxa"/>
            <w:shd w:val="clear" w:color="auto" w:fill="DAEEF3" w:themeFill="accent5" w:themeFillTint="33"/>
            <w:vAlign w:val="center"/>
          </w:tcPr>
          <w:p w:rsidR="00E34DD0" w:rsidRPr="00FD7EFA" w:rsidRDefault="00E34DD0" w:rsidP="004F0A6D">
            <w:pPr>
              <w:suppressAutoHyphens w:val="0"/>
              <w:autoSpaceDE w:val="0"/>
              <w:autoSpaceDN w:val="0"/>
              <w:adjustRightInd w:val="0"/>
              <w:jc w:val="both"/>
              <w:rPr>
                <w:rFonts w:asciiTheme="minorHAnsi" w:eastAsia="Calibri" w:hAnsiTheme="minorHAnsi" w:cstheme="minorHAnsi"/>
                <w:bCs/>
                <w:lang w:eastAsia="el-GR"/>
              </w:rPr>
            </w:pPr>
            <w:r w:rsidRPr="00CC5B83">
              <w:rPr>
                <w:rFonts w:asciiTheme="minorHAnsi" w:eastAsia="Calibri" w:hAnsiTheme="minorHAnsi" w:cstheme="minorHAnsi"/>
                <w:bCs/>
                <w:lang w:eastAsia="el-GR"/>
              </w:rPr>
              <w:t xml:space="preserve">(α) </w:t>
            </w:r>
            <w:hyperlink r:id="rId26" w:history="1">
              <w:r w:rsidRPr="00FD7EFA">
                <w:rPr>
                  <w:rStyle w:val="-"/>
                  <w:rFonts w:asciiTheme="minorHAnsi" w:eastAsia="Calibri" w:hAnsiTheme="minorHAnsi" w:cstheme="minorHAnsi"/>
                  <w:bCs/>
                  <w:u w:val="none"/>
                  <w:lang w:eastAsia="el-GR"/>
                </w:rPr>
                <w:t>Αιτιολογική Έκθεση</w:t>
              </w:r>
            </w:hyperlink>
            <w:r w:rsidRPr="00FD7EFA">
              <w:rPr>
                <w:rFonts w:asciiTheme="minorHAnsi" w:eastAsia="Calibri" w:hAnsiTheme="minorHAnsi" w:cstheme="minorHAnsi"/>
                <w:bCs/>
                <w:lang w:eastAsia="el-GR"/>
              </w:rPr>
              <w:t xml:space="preserve"> </w:t>
            </w:r>
          </w:p>
          <w:p w:rsidR="00E34DD0" w:rsidRPr="00FD7EFA" w:rsidRDefault="00E34DD0" w:rsidP="004F0A6D">
            <w:pPr>
              <w:suppressAutoHyphens w:val="0"/>
              <w:autoSpaceDE w:val="0"/>
              <w:autoSpaceDN w:val="0"/>
              <w:adjustRightInd w:val="0"/>
              <w:jc w:val="both"/>
              <w:rPr>
                <w:rFonts w:asciiTheme="minorHAnsi" w:eastAsia="Calibri" w:hAnsiTheme="minorHAnsi" w:cstheme="minorHAnsi"/>
                <w:bCs/>
                <w:lang w:eastAsia="el-GR"/>
              </w:rPr>
            </w:pPr>
            <w:r w:rsidRPr="00FD7EFA">
              <w:rPr>
                <w:rFonts w:asciiTheme="minorHAnsi" w:eastAsia="Calibri" w:hAnsiTheme="minorHAnsi" w:cstheme="minorHAnsi"/>
                <w:bCs/>
                <w:lang w:eastAsia="el-GR"/>
              </w:rPr>
              <w:t xml:space="preserve">(β) </w:t>
            </w:r>
            <w:hyperlink r:id="rId27" w:history="1">
              <w:r w:rsidRPr="00FD7EFA">
                <w:rPr>
                  <w:rStyle w:val="-"/>
                  <w:rFonts w:asciiTheme="minorHAnsi" w:eastAsia="Calibri" w:hAnsiTheme="minorHAnsi" w:cstheme="minorHAnsi"/>
                  <w:bCs/>
                  <w:u w:val="none"/>
                  <w:lang w:eastAsia="el-GR"/>
                </w:rPr>
                <w:t>Έκθεση Γενικού Λογιστηρίου του Κράτους</w:t>
              </w:r>
            </w:hyperlink>
            <w:r w:rsidRPr="00FD7EFA">
              <w:rPr>
                <w:rFonts w:asciiTheme="minorHAnsi" w:eastAsia="Calibri" w:hAnsiTheme="minorHAnsi" w:cstheme="minorHAnsi"/>
                <w:bCs/>
                <w:lang w:eastAsia="el-GR"/>
              </w:rPr>
              <w:t xml:space="preserve"> </w:t>
            </w:r>
          </w:p>
          <w:p w:rsidR="00E34DD0" w:rsidRPr="00FD7EFA" w:rsidRDefault="00E34DD0" w:rsidP="004F0A6D">
            <w:pPr>
              <w:suppressAutoHyphens w:val="0"/>
              <w:autoSpaceDE w:val="0"/>
              <w:autoSpaceDN w:val="0"/>
              <w:adjustRightInd w:val="0"/>
              <w:jc w:val="both"/>
              <w:rPr>
                <w:rFonts w:asciiTheme="minorHAnsi" w:eastAsia="Calibri" w:hAnsiTheme="minorHAnsi" w:cstheme="minorHAnsi"/>
                <w:bCs/>
                <w:lang w:eastAsia="el-GR"/>
              </w:rPr>
            </w:pPr>
            <w:r w:rsidRPr="00FD7EFA">
              <w:rPr>
                <w:rFonts w:asciiTheme="minorHAnsi" w:eastAsia="Calibri" w:hAnsiTheme="minorHAnsi" w:cstheme="minorHAnsi"/>
                <w:bCs/>
                <w:lang w:eastAsia="el-GR"/>
              </w:rPr>
              <w:t xml:space="preserve">(γ) </w:t>
            </w:r>
            <w:hyperlink r:id="rId28" w:history="1">
              <w:r w:rsidRPr="00FD7EFA">
                <w:rPr>
                  <w:rStyle w:val="-"/>
                  <w:rFonts w:asciiTheme="minorHAnsi" w:eastAsia="Calibri" w:hAnsiTheme="minorHAnsi" w:cstheme="minorHAnsi"/>
                  <w:bCs/>
                  <w:u w:val="none"/>
                  <w:lang w:eastAsia="el-GR"/>
                </w:rPr>
                <w:t>Έκθεση Αξιολόγησης Συνεπειών Ρυθμίσεων</w:t>
              </w:r>
            </w:hyperlink>
            <w:r w:rsidRPr="00FD7EFA">
              <w:rPr>
                <w:rFonts w:asciiTheme="minorHAnsi" w:eastAsia="Calibri" w:hAnsiTheme="minorHAnsi" w:cstheme="minorHAnsi"/>
                <w:bCs/>
                <w:lang w:eastAsia="el-GR"/>
              </w:rPr>
              <w:t xml:space="preserve"> </w:t>
            </w:r>
          </w:p>
          <w:p w:rsidR="00E34DD0" w:rsidRPr="00524FD4" w:rsidRDefault="00FD7EFA" w:rsidP="004F0A6D">
            <w:pPr>
              <w:suppressAutoHyphens w:val="0"/>
              <w:autoSpaceDE w:val="0"/>
              <w:autoSpaceDN w:val="0"/>
              <w:adjustRightInd w:val="0"/>
              <w:jc w:val="both"/>
              <w:rPr>
                <w:rFonts w:asciiTheme="minorHAnsi" w:eastAsia="Calibri" w:hAnsiTheme="minorHAnsi" w:cstheme="minorHAnsi"/>
                <w:bCs/>
                <w:lang w:eastAsia="el-GR"/>
              </w:rPr>
            </w:pPr>
            <w:r w:rsidRPr="00FD7EFA">
              <w:rPr>
                <w:rFonts w:asciiTheme="minorHAnsi" w:eastAsia="Calibri" w:hAnsiTheme="minorHAnsi" w:cstheme="minorHAnsi"/>
                <w:bCs/>
                <w:lang w:eastAsia="el-GR"/>
              </w:rPr>
              <w:t xml:space="preserve">(δ) </w:t>
            </w:r>
            <w:hyperlink r:id="rId29" w:history="1">
              <w:r w:rsidRPr="00FD7EFA">
                <w:rPr>
                  <w:rStyle w:val="-"/>
                  <w:rFonts w:asciiTheme="minorHAnsi" w:eastAsia="Calibri" w:hAnsiTheme="minorHAnsi" w:cstheme="minorHAnsi"/>
                  <w:bCs/>
                  <w:u w:val="none"/>
                  <w:lang w:eastAsia="el-GR"/>
                </w:rPr>
                <w:t>Έκθεση Δημόσιας Διαβούλευσης</w:t>
              </w:r>
            </w:hyperlink>
          </w:p>
        </w:tc>
      </w:tr>
      <w:tr w:rsidR="00DC18ED" w:rsidRPr="00CC5B83" w:rsidTr="00AF0F0A">
        <w:trPr>
          <w:cantSplit/>
          <w:trHeight w:val="543"/>
        </w:trPr>
        <w:tc>
          <w:tcPr>
            <w:tcW w:w="817" w:type="dxa"/>
            <w:shd w:val="clear" w:color="auto" w:fill="auto"/>
            <w:vAlign w:val="center"/>
          </w:tcPr>
          <w:p w:rsidR="00DC18ED" w:rsidRPr="00932E7D" w:rsidRDefault="00DC18ED" w:rsidP="004F0A6D">
            <w:pPr>
              <w:jc w:val="center"/>
              <w:rPr>
                <w:rFonts w:asciiTheme="minorHAnsi" w:hAnsiTheme="minorHAnsi" w:cs="Latha"/>
                <w:lang w:val="en-US"/>
              </w:rPr>
            </w:pPr>
            <w:r>
              <w:rPr>
                <w:rFonts w:asciiTheme="minorHAnsi" w:hAnsiTheme="minorHAnsi" w:cs="Latha"/>
                <w:lang w:val="en-US"/>
              </w:rPr>
              <w:t>5</w:t>
            </w:r>
          </w:p>
        </w:tc>
        <w:tc>
          <w:tcPr>
            <w:tcW w:w="3544" w:type="dxa"/>
            <w:shd w:val="clear" w:color="auto" w:fill="auto"/>
            <w:vAlign w:val="center"/>
          </w:tcPr>
          <w:p w:rsidR="00DC18ED" w:rsidRPr="004F564B" w:rsidRDefault="00DC18ED" w:rsidP="00DC18ED">
            <w:pPr>
              <w:jc w:val="center"/>
              <w:rPr>
                <w:rFonts w:asciiTheme="minorHAnsi" w:hAnsiTheme="minorHAnsi" w:cstheme="minorHAnsi"/>
              </w:rPr>
            </w:pPr>
            <w:r w:rsidRPr="004F564B">
              <w:rPr>
                <w:rFonts w:asciiTheme="minorHAnsi" w:hAnsiTheme="minorHAnsi" w:cstheme="minorHAnsi"/>
              </w:rPr>
              <w:t>N. 4651/2019</w:t>
            </w:r>
          </w:p>
          <w:p w:rsidR="00DC18ED" w:rsidRPr="00B74E44" w:rsidRDefault="00B4789C" w:rsidP="00DC18ED">
            <w:pPr>
              <w:jc w:val="center"/>
              <w:rPr>
                <w:rFonts w:asciiTheme="minorHAnsi" w:hAnsiTheme="minorHAnsi" w:cstheme="minorHAnsi"/>
              </w:rPr>
            </w:pPr>
            <w:hyperlink r:id="rId30" w:history="1">
              <w:r w:rsidR="00DC18ED">
                <w:rPr>
                  <w:rStyle w:val="-"/>
                  <w:rFonts w:asciiTheme="minorHAnsi" w:hAnsiTheme="minorHAnsi" w:cstheme="minorHAnsi"/>
                  <w:u w:val="none"/>
                </w:rPr>
                <w:t>ΦΕΚ A 209/</w:t>
              </w:r>
              <w:r w:rsidR="00DC18ED" w:rsidRPr="004F564B">
                <w:rPr>
                  <w:rStyle w:val="-"/>
                  <w:rFonts w:asciiTheme="minorHAnsi" w:hAnsiTheme="minorHAnsi" w:cstheme="minorHAnsi"/>
                  <w:u w:val="none"/>
                </w:rPr>
                <w:t>19.12.2019</w:t>
              </w:r>
            </w:hyperlink>
          </w:p>
        </w:tc>
        <w:tc>
          <w:tcPr>
            <w:tcW w:w="4819" w:type="dxa"/>
            <w:shd w:val="clear" w:color="auto" w:fill="auto"/>
            <w:vAlign w:val="center"/>
          </w:tcPr>
          <w:p w:rsidR="00DC18ED" w:rsidRPr="00AE54E7" w:rsidRDefault="00DC18ED" w:rsidP="001C020B">
            <w:pPr>
              <w:suppressAutoHyphens w:val="0"/>
              <w:autoSpaceDE w:val="0"/>
              <w:autoSpaceDN w:val="0"/>
              <w:adjustRightInd w:val="0"/>
              <w:jc w:val="both"/>
              <w:rPr>
                <w:rFonts w:asciiTheme="minorHAnsi" w:hAnsiTheme="minorHAnsi" w:cstheme="minorHAnsi"/>
              </w:rPr>
            </w:pPr>
            <w:r w:rsidRPr="00AE54E7">
              <w:rPr>
                <w:rFonts w:asciiTheme="minorHAnsi" w:hAnsiTheme="minorHAnsi" w:cstheme="minorHAnsi"/>
              </w:rPr>
              <w:t>«Κύρωση του κρατικού προϋπολογισμού οικονομικού έτους 2020»</w:t>
            </w:r>
          </w:p>
        </w:tc>
      </w:tr>
    </w:tbl>
    <w:p w:rsidR="00F644B5" w:rsidRPr="00524FD4" w:rsidRDefault="00F644B5" w:rsidP="00776A81">
      <w:pPr>
        <w:rPr>
          <w:rFonts w:asciiTheme="minorHAnsi" w:hAnsiTheme="minorHAnsi"/>
          <w:sz w:val="16"/>
          <w:szCs w:val="16"/>
        </w:rPr>
      </w:pPr>
    </w:p>
    <w:p w:rsidR="00102F67" w:rsidRPr="00163997" w:rsidRDefault="00102F67" w:rsidP="00102F67">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End w:id="6"/>
    </w:p>
    <w:p w:rsidR="00A35CEC" w:rsidRDefault="00A35CEC" w:rsidP="00A35CEC">
      <w:pPr>
        <w:rPr>
          <w:rFonts w:asciiTheme="minorHAnsi" w:hAnsiTheme="minorHAnsi"/>
          <w:sz w:val="16"/>
          <w:szCs w:val="16"/>
          <w:lang w:val="en-US"/>
        </w:rPr>
      </w:pPr>
      <w:bookmarkStart w:id="8" w:name="_Toc406074398"/>
      <w:bookmarkStart w:id="9" w:name="_Toc414451268"/>
      <w:bookmarkEnd w:id="7"/>
    </w:p>
    <w:tbl>
      <w:tblPr>
        <w:tblW w:w="9180" w:type="dxa"/>
        <w:shd w:val="clear" w:color="auto" w:fill="DAEEF3"/>
        <w:tblLayout w:type="fixed"/>
        <w:tblLook w:val="04A0" w:firstRow="1" w:lastRow="0" w:firstColumn="1" w:lastColumn="0" w:noHBand="0" w:noVBand="1"/>
      </w:tblPr>
      <w:tblGrid>
        <w:gridCol w:w="817"/>
        <w:gridCol w:w="3544"/>
        <w:gridCol w:w="4819"/>
      </w:tblGrid>
      <w:tr w:rsidR="00923869" w:rsidRPr="0095285E" w:rsidTr="00BB7341">
        <w:trPr>
          <w:cantSplit/>
          <w:tblHeader/>
        </w:trPr>
        <w:tc>
          <w:tcPr>
            <w:tcW w:w="817" w:type="dxa"/>
            <w:tcBorders>
              <w:top w:val="double" w:sz="4" w:space="0" w:color="auto"/>
              <w:bottom w:val="double" w:sz="4" w:space="0" w:color="auto"/>
            </w:tcBorders>
            <w:shd w:val="clear" w:color="auto" w:fill="DAEEF3"/>
            <w:vAlign w:val="center"/>
            <w:hideMark/>
          </w:tcPr>
          <w:p w:rsidR="00923869" w:rsidRPr="00977520" w:rsidRDefault="00923869" w:rsidP="00BB734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923869" w:rsidRPr="00977520" w:rsidRDefault="00923869" w:rsidP="00BB7341">
            <w:pPr>
              <w:jc w:val="center"/>
              <w:rPr>
                <w:rFonts w:ascii="Calibri" w:hAnsi="Calibri" w:cs="Tahoma"/>
                <w:b/>
              </w:rPr>
            </w:pPr>
            <w:r>
              <w:rPr>
                <w:rFonts w:ascii="Calibri" w:hAnsi="Calibri" w:cs="Tahoma"/>
                <w:b/>
              </w:rPr>
              <w:t>ΣΤΟΙΧΕΙΑ ΚΑΝΟΝΙΣΜΟΥ</w:t>
            </w:r>
          </w:p>
        </w:tc>
        <w:tc>
          <w:tcPr>
            <w:tcW w:w="4819" w:type="dxa"/>
            <w:tcBorders>
              <w:top w:val="double" w:sz="4" w:space="0" w:color="auto"/>
              <w:bottom w:val="double" w:sz="4" w:space="0" w:color="auto"/>
            </w:tcBorders>
            <w:shd w:val="clear" w:color="auto" w:fill="DAEEF3"/>
            <w:vAlign w:val="center"/>
            <w:hideMark/>
          </w:tcPr>
          <w:p w:rsidR="00923869" w:rsidRPr="00977520" w:rsidRDefault="00923869" w:rsidP="00BB7341">
            <w:pPr>
              <w:jc w:val="center"/>
              <w:rPr>
                <w:rFonts w:ascii="Calibri" w:hAnsi="Calibri" w:cs="Tahoma"/>
                <w:b/>
              </w:rPr>
            </w:pPr>
            <w:r w:rsidRPr="00977520">
              <w:rPr>
                <w:rFonts w:ascii="Calibri" w:hAnsi="Calibri" w:cs="Tahoma"/>
                <w:b/>
              </w:rPr>
              <w:t>ΤΙΤΛΟΣ</w:t>
            </w:r>
          </w:p>
        </w:tc>
      </w:tr>
      <w:tr w:rsidR="00923869" w:rsidRPr="008E73B7" w:rsidTr="00BB7341">
        <w:trPr>
          <w:cantSplit/>
        </w:trPr>
        <w:tc>
          <w:tcPr>
            <w:tcW w:w="817" w:type="dxa"/>
            <w:shd w:val="clear" w:color="auto" w:fill="auto"/>
            <w:vAlign w:val="center"/>
          </w:tcPr>
          <w:p w:rsidR="00923869" w:rsidRPr="001470E6" w:rsidRDefault="00923869" w:rsidP="00BB7341">
            <w:pPr>
              <w:jc w:val="center"/>
              <w:rPr>
                <w:rFonts w:asciiTheme="minorHAnsi" w:hAnsiTheme="minorHAnsi" w:cs="Latha"/>
              </w:rPr>
            </w:pPr>
            <w:r w:rsidRPr="001470E6">
              <w:rPr>
                <w:rFonts w:asciiTheme="minorHAnsi" w:hAnsiTheme="minorHAnsi" w:cs="Latha"/>
              </w:rPr>
              <w:t>1</w:t>
            </w:r>
          </w:p>
        </w:tc>
        <w:tc>
          <w:tcPr>
            <w:tcW w:w="3544" w:type="dxa"/>
            <w:shd w:val="clear" w:color="auto" w:fill="auto"/>
            <w:vAlign w:val="center"/>
          </w:tcPr>
          <w:p w:rsidR="00D22DE2" w:rsidRDefault="00466761" w:rsidP="00466761">
            <w:pPr>
              <w:jc w:val="both"/>
              <w:rPr>
                <w:rFonts w:asciiTheme="minorHAnsi" w:hAnsiTheme="minorHAnsi" w:cstheme="minorHAnsi"/>
                <w:lang w:eastAsia="el-GR"/>
              </w:rPr>
            </w:pPr>
            <w:r w:rsidRPr="001470E6">
              <w:rPr>
                <w:rFonts w:asciiTheme="minorHAnsi" w:hAnsiTheme="minorHAnsi" w:cstheme="minorHAnsi"/>
                <w:lang w:eastAsia="el-GR"/>
              </w:rPr>
              <w:t xml:space="preserve">ΕΚΤΕΛΕΣΤΙΚΟΣ ΚΑΝΟΝΙΣΜΟΣ (ΕΕ) </w:t>
            </w:r>
            <w:hyperlink r:id="rId31" w:history="1">
              <w:r w:rsidRPr="001470E6">
                <w:rPr>
                  <w:rStyle w:val="-"/>
                  <w:rFonts w:asciiTheme="minorHAnsi" w:hAnsiTheme="minorHAnsi" w:cstheme="minorHAnsi"/>
                  <w:u w:val="none"/>
                  <w:lang w:eastAsia="el-GR"/>
                </w:rPr>
                <w:t>2019/2153</w:t>
              </w:r>
            </w:hyperlink>
            <w:r w:rsidRPr="001470E6">
              <w:rPr>
                <w:rFonts w:asciiTheme="minorHAnsi" w:hAnsiTheme="minorHAnsi" w:cstheme="minorHAnsi"/>
                <w:lang w:eastAsia="el-GR"/>
              </w:rPr>
              <w:t xml:space="preserve"> </w:t>
            </w:r>
          </w:p>
          <w:p w:rsidR="00466761" w:rsidRPr="001470E6" w:rsidRDefault="00466761" w:rsidP="00466761">
            <w:pPr>
              <w:jc w:val="both"/>
              <w:rPr>
                <w:rFonts w:asciiTheme="minorHAnsi" w:hAnsiTheme="minorHAnsi" w:cstheme="minorHAnsi"/>
                <w:lang w:eastAsia="el-GR"/>
              </w:rPr>
            </w:pPr>
            <w:r w:rsidRPr="001470E6">
              <w:rPr>
                <w:rFonts w:asciiTheme="minorHAnsi" w:hAnsiTheme="minorHAnsi" w:cstheme="minorHAnsi"/>
                <w:lang w:eastAsia="el-GR"/>
              </w:rPr>
              <w:t>ΤΗΣ ΕΠΙΤΡΟΠΗΣ</w:t>
            </w:r>
          </w:p>
          <w:p w:rsidR="00923869" w:rsidRPr="001470E6" w:rsidRDefault="00466761" w:rsidP="00466761">
            <w:pPr>
              <w:jc w:val="both"/>
              <w:rPr>
                <w:rFonts w:asciiTheme="minorHAnsi" w:hAnsiTheme="minorHAnsi" w:cstheme="minorHAnsi"/>
                <w:lang w:eastAsia="el-GR"/>
              </w:rPr>
            </w:pPr>
            <w:r w:rsidRPr="001470E6">
              <w:rPr>
                <w:rFonts w:asciiTheme="minorHAnsi" w:hAnsiTheme="minorHAnsi" w:cstheme="minorHAnsi"/>
                <w:lang w:eastAsia="el-GR"/>
              </w:rPr>
              <w:t>της 16ης Δεκεμβρίου 2019</w:t>
            </w:r>
          </w:p>
        </w:tc>
        <w:tc>
          <w:tcPr>
            <w:tcW w:w="4819" w:type="dxa"/>
            <w:shd w:val="clear" w:color="auto" w:fill="auto"/>
            <w:vAlign w:val="center"/>
          </w:tcPr>
          <w:p w:rsidR="00923869" w:rsidRPr="001470E6" w:rsidRDefault="001470E6" w:rsidP="00BB7341">
            <w:pPr>
              <w:suppressAutoHyphens w:val="0"/>
              <w:autoSpaceDE w:val="0"/>
              <w:autoSpaceDN w:val="0"/>
              <w:adjustRightInd w:val="0"/>
              <w:jc w:val="both"/>
              <w:rPr>
                <w:rFonts w:asciiTheme="minorHAnsi" w:eastAsia="Calibri" w:hAnsiTheme="minorHAnsi" w:cstheme="minorHAnsi"/>
                <w:bCs/>
                <w:color w:val="000000"/>
                <w:lang w:eastAsia="el-GR"/>
              </w:rPr>
            </w:pPr>
            <w:r>
              <w:rPr>
                <w:rFonts w:asciiTheme="minorHAnsi" w:eastAsia="Calibri" w:hAnsiTheme="minorHAnsi" w:cstheme="minorHAnsi"/>
                <w:bCs/>
                <w:color w:val="000000"/>
                <w:lang w:eastAsia="el-GR"/>
              </w:rPr>
              <w:t>«</w:t>
            </w:r>
            <w:r w:rsidR="00466761" w:rsidRPr="001470E6">
              <w:rPr>
                <w:rFonts w:asciiTheme="minorHAnsi" w:eastAsia="Calibri" w:hAnsiTheme="minorHAnsi" w:cstheme="minorHAnsi"/>
                <w:bCs/>
                <w:color w:val="000000"/>
                <w:lang w:eastAsia="el-GR"/>
              </w:rPr>
              <w:t>σχετικά με τα τέλη και τα δικαιώματα που εισπράττει ο Οργανισμός της Ευρωπαϊκής Ένωσης για την Ασφάλεια της Αεροπορίας και με την κατάργηση του κανονισμού (ΕΕ) αριθ. 319/2014</w:t>
            </w:r>
            <w:r>
              <w:rPr>
                <w:rFonts w:asciiTheme="minorHAnsi" w:eastAsia="Calibri" w:hAnsiTheme="minorHAnsi" w:cstheme="minorHAnsi"/>
                <w:bCs/>
                <w:color w:val="000000"/>
                <w:lang w:eastAsia="el-GR"/>
              </w:rPr>
              <w:t>»</w:t>
            </w:r>
          </w:p>
        </w:tc>
      </w:tr>
      <w:tr w:rsidR="00923869" w:rsidRPr="008E73B7" w:rsidTr="00E72C50">
        <w:trPr>
          <w:cantSplit/>
          <w:trHeight w:val="543"/>
        </w:trPr>
        <w:tc>
          <w:tcPr>
            <w:tcW w:w="817" w:type="dxa"/>
            <w:shd w:val="clear" w:color="auto" w:fill="auto"/>
            <w:vAlign w:val="center"/>
          </w:tcPr>
          <w:p w:rsidR="00923869" w:rsidRPr="001470E6" w:rsidRDefault="00774BE5" w:rsidP="00BB7341">
            <w:pPr>
              <w:jc w:val="center"/>
              <w:rPr>
                <w:rFonts w:asciiTheme="minorHAnsi" w:hAnsiTheme="minorHAnsi" w:cs="Latha"/>
              </w:rPr>
            </w:pPr>
            <w:r w:rsidRPr="001470E6">
              <w:rPr>
                <w:rFonts w:asciiTheme="minorHAnsi" w:hAnsiTheme="minorHAnsi" w:cs="Latha"/>
              </w:rPr>
              <w:lastRenderedPageBreak/>
              <w:t>2</w:t>
            </w:r>
          </w:p>
        </w:tc>
        <w:tc>
          <w:tcPr>
            <w:tcW w:w="3544" w:type="dxa"/>
            <w:shd w:val="clear" w:color="auto" w:fill="auto"/>
          </w:tcPr>
          <w:p w:rsidR="00E72C50" w:rsidRDefault="00E72C50" w:rsidP="00466761">
            <w:pPr>
              <w:jc w:val="both"/>
              <w:rPr>
                <w:rFonts w:asciiTheme="minorHAnsi" w:hAnsiTheme="minorHAnsi"/>
                <w:color w:val="000000"/>
                <w:lang w:eastAsia="el-GR"/>
              </w:rPr>
            </w:pPr>
          </w:p>
          <w:p w:rsidR="00E72C50" w:rsidRDefault="00E72C50" w:rsidP="00466761">
            <w:pPr>
              <w:jc w:val="both"/>
              <w:rPr>
                <w:rFonts w:asciiTheme="minorHAnsi" w:hAnsiTheme="minorHAnsi"/>
                <w:color w:val="000000"/>
                <w:lang w:eastAsia="el-GR"/>
              </w:rPr>
            </w:pPr>
          </w:p>
          <w:p w:rsidR="00D22DE2"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2" w:history="1">
              <w:r w:rsidRPr="001470E6">
                <w:rPr>
                  <w:rStyle w:val="-"/>
                  <w:rFonts w:asciiTheme="minorHAnsi" w:hAnsiTheme="minorHAnsi"/>
                  <w:u w:val="none"/>
                  <w:lang w:eastAsia="el-GR"/>
                </w:rPr>
                <w:t>2019/2154</w:t>
              </w:r>
            </w:hyperlink>
            <w:r w:rsidRPr="001470E6">
              <w:rPr>
                <w:rFonts w:asciiTheme="minorHAnsi" w:hAnsiTheme="minorHAnsi"/>
                <w:color w:val="000000"/>
                <w:lang w:eastAsia="el-GR"/>
              </w:rPr>
              <w:t xml:space="preserve"> </w:t>
            </w:r>
          </w:p>
          <w:p w:rsidR="00466761" w:rsidRPr="001470E6"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923869" w:rsidRPr="001470E6"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923869" w:rsidRPr="001470E6" w:rsidRDefault="001470E6" w:rsidP="0046676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66761" w:rsidRPr="001470E6">
              <w:rPr>
                <w:rFonts w:asciiTheme="minorHAnsi" w:eastAsia="Calibri" w:hAnsiTheme="minorHAnsi" w:cstheme="minorHAnsi"/>
                <w:bCs/>
                <w:lang w:eastAsia="el-GR"/>
              </w:rPr>
              <w:t>σχετικά με το άνοιγμα δασμολογικής ποσόστωσης, για το 2020, για τις εισαγωγές στην Ένωση ορισμένων εμπορευμάτων καταγωγής Νορβηγίας που προέρχονται από τη μεταποίηση γεωργικών προϊόντων που διέπονται από τον κανονισμό (ΕΕ) αριθ. 510/2014 του Ευρωπαϊκού Κοινοβουλίου και του Συμβουλίου</w:t>
            </w:r>
            <w:r>
              <w:rPr>
                <w:rFonts w:asciiTheme="minorHAnsi" w:eastAsia="Calibri" w:hAnsiTheme="minorHAnsi" w:cstheme="minorHAnsi"/>
                <w:bCs/>
                <w:lang w:eastAsia="el-GR"/>
              </w:rPr>
              <w:t>»</w:t>
            </w:r>
          </w:p>
        </w:tc>
      </w:tr>
      <w:tr w:rsidR="00BB7341" w:rsidRPr="008E73B7" w:rsidTr="00E72C50">
        <w:trPr>
          <w:cantSplit/>
          <w:trHeight w:val="543"/>
        </w:trPr>
        <w:tc>
          <w:tcPr>
            <w:tcW w:w="817" w:type="dxa"/>
            <w:shd w:val="clear" w:color="auto" w:fill="DAEEF3" w:themeFill="accent5" w:themeFillTint="33"/>
            <w:vAlign w:val="center"/>
          </w:tcPr>
          <w:p w:rsidR="00BB7341" w:rsidRPr="001470E6" w:rsidRDefault="00774BE5" w:rsidP="00BB7341">
            <w:pPr>
              <w:jc w:val="center"/>
              <w:rPr>
                <w:rFonts w:asciiTheme="minorHAnsi" w:hAnsiTheme="minorHAnsi" w:cs="Latha"/>
              </w:rPr>
            </w:pPr>
            <w:r w:rsidRPr="001470E6">
              <w:rPr>
                <w:rFonts w:asciiTheme="minorHAnsi" w:hAnsiTheme="minorHAnsi" w:cs="Latha"/>
              </w:rPr>
              <w:t>3</w:t>
            </w:r>
          </w:p>
        </w:tc>
        <w:tc>
          <w:tcPr>
            <w:tcW w:w="3544" w:type="dxa"/>
            <w:shd w:val="clear" w:color="auto" w:fill="DAEEF3" w:themeFill="accent5" w:themeFillTint="33"/>
          </w:tcPr>
          <w:p w:rsidR="00E72C50" w:rsidRDefault="00E72C50" w:rsidP="00466761">
            <w:pPr>
              <w:jc w:val="both"/>
              <w:rPr>
                <w:rFonts w:asciiTheme="minorHAnsi" w:hAnsiTheme="minorHAnsi"/>
                <w:color w:val="000000"/>
                <w:lang w:eastAsia="el-GR"/>
              </w:rPr>
            </w:pPr>
          </w:p>
          <w:p w:rsidR="00D22DE2"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3" w:history="1">
              <w:r w:rsidRPr="001470E6">
                <w:rPr>
                  <w:rStyle w:val="-"/>
                  <w:rFonts w:asciiTheme="minorHAnsi" w:hAnsiTheme="minorHAnsi"/>
                  <w:u w:val="none"/>
                  <w:lang w:eastAsia="el-GR"/>
                </w:rPr>
                <w:t>2019/2180</w:t>
              </w:r>
            </w:hyperlink>
            <w:r w:rsidRPr="001470E6">
              <w:rPr>
                <w:rFonts w:asciiTheme="minorHAnsi" w:hAnsiTheme="minorHAnsi"/>
                <w:color w:val="000000"/>
                <w:lang w:eastAsia="el-GR"/>
              </w:rPr>
              <w:t xml:space="preserve"> </w:t>
            </w:r>
          </w:p>
          <w:p w:rsidR="00466761" w:rsidRPr="001470E6"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BB7341" w:rsidRPr="001470E6"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466761" w:rsidRPr="001470E6" w:rsidRDefault="001470E6" w:rsidP="00BB734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66761" w:rsidRPr="001470E6">
              <w:rPr>
                <w:rFonts w:asciiTheme="minorHAnsi" w:eastAsia="Calibri" w:hAnsiTheme="minorHAnsi" w:cstheme="minorHAnsi"/>
                <w:bCs/>
                <w:lang w:eastAsia="el-GR"/>
              </w:rPr>
              <w:t>για τον καθορισμό των λεπτομερών ρυθμίσεων και του περιεχομένου των εκθέσεων ποιότητας σύμφωνα με τον κανονισμό (ΕΕ) 2019/1700 του Ευρωπαϊκού Κοινοβουλίου και του Συμβουλίου</w:t>
            </w:r>
            <w:r>
              <w:rPr>
                <w:rFonts w:asciiTheme="minorHAnsi" w:eastAsia="Calibri" w:hAnsiTheme="minorHAnsi" w:cstheme="minorHAnsi"/>
                <w:bCs/>
                <w:lang w:eastAsia="el-GR"/>
              </w:rPr>
              <w:t>»</w:t>
            </w:r>
            <w:r w:rsidR="00466761" w:rsidRPr="001470E6">
              <w:rPr>
                <w:rFonts w:asciiTheme="minorHAnsi" w:eastAsia="Calibri" w:hAnsiTheme="minorHAnsi" w:cstheme="minorHAnsi"/>
                <w:bCs/>
                <w:lang w:eastAsia="el-GR"/>
              </w:rPr>
              <w:t xml:space="preserve"> </w:t>
            </w:r>
          </w:p>
          <w:p w:rsidR="00BB7341" w:rsidRPr="00D22DE2" w:rsidRDefault="00466761"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033FF1" w:rsidRPr="008E73B7" w:rsidTr="00BB7341">
        <w:trPr>
          <w:cantSplit/>
          <w:trHeight w:val="543"/>
        </w:trPr>
        <w:tc>
          <w:tcPr>
            <w:tcW w:w="817" w:type="dxa"/>
            <w:shd w:val="clear" w:color="auto" w:fill="auto"/>
            <w:vAlign w:val="center"/>
          </w:tcPr>
          <w:p w:rsidR="00033FF1" w:rsidRPr="001470E6" w:rsidRDefault="00033FF1" w:rsidP="00BB7341">
            <w:pPr>
              <w:jc w:val="center"/>
              <w:rPr>
                <w:rFonts w:asciiTheme="minorHAnsi" w:hAnsiTheme="minorHAnsi" w:cs="Latha"/>
                <w:lang w:val="en-US"/>
              </w:rPr>
            </w:pPr>
            <w:r w:rsidRPr="001470E6">
              <w:rPr>
                <w:rFonts w:asciiTheme="minorHAnsi" w:hAnsiTheme="minorHAnsi" w:cs="Latha"/>
                <w:lang w:val="en-US"/>
              </w:rPr>
              <w:t>4</w:t>
            </w:r>
          </w:p>
        </w:tc>
        <w:tc>
          <w:tcPr>
            <w:tcW w:w="3544" w:type="dxa"/>
            <w:shd w:val="clear" w:color="auto" w:fill="auto"/>
          </w:tcPr>
          <w:p w:rsidR="00E72C50" w:rsidRDefault="00E72C50" w:rsidP="00033FF1">
            <w:pPr>
              <w:jc w:val="both"/>
              <w:rPr>
                <w:rFonts w:asciiTheme="minorHAnsi" w:hAnsiTheme="minorHAnsi"/>
                <w:color w:val="000000"/>
                <w:lang w:eastAsia="el-GR"/>
              </w:rPr>
            </w:pPr>
          </w:p>
          <w:p w:rsidR="00D22DE2" w:rsidRDefault="00033FF1" w:rsidP="00033FF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4" w:history="1">
              <w:r w:rsidRPr="001470E6">
                <w:rPr>
                  <w:rStyle w:val="-"/>
                  <w:rFonts w:asciiTheme="minorHAnsi" w:hAnsiTheme="minorHAnsi"/>
                  <w:u w:val="none"/>
                  <w:lang w:eastAsia="el-GR"/>
                </w:rPr>
                <w:t>2019/2181</w:t>
              </w:r>
            </w:hyperlink>
            <w:r w:rsidRPr="001470E6">
              <w:rPr>
                <w:rFonts w:asciiTheme="minorHAnsi" w:hAnsiTheme="minorHAnsi"/>
                <w:color w:val="000000"/>
                <w:lang w:eastAsia="el-GR"/>
              </w:rPr>
              <w:t xml:space="preserve"> </w:t>
            </w:r>
          </w:p>
          <w:p w:rsidR="00033FF1" w:rsidRPr="001470E6" w:rsidRDefault="00033FF1" w:rsidP="00033FF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033FF1" w:rsidRPr="001470E6" w:rsidRDefault="00033FF1" w:rsidP="00033FF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033FF1" w:rsidRPr="001470E6" w:rsidRDefault="001470E6" w:rsidP="00BB734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33FF1" w:rsidRPr="001470E6">
              <w:rPr>
                <w:rFonts w:asciiTheme="minorHAnsi" w:eastAsia="Calibri" w:hAnsiTheme="minorHAnsi" w:cstheme="minorHAnsi"/>
                <w:bCs/>
                <w:lang w:eastAsia="el-GR"/>
              </w:rPr>
              <w:t>για τον προσδιορισμό των τεχνικών χαρακτηριστικών όσον αφορά τα στοιχεία που είναι κοινά για διάφορα σύνολα δεδομένων σύμφωνα με τον κανονισμό (ΕΕ) 2019/1700 του Ευρωπαϊκού Κοινοβουλίου και του Συμβουλίου</w:t>
            </w:r>
            <w:r>
              <w:rPr>
                <w:rFonts w:asciiTheme="minorHAnsi" w:eastAsia="Calibri" w:hAnsiTheme="minorHAnsi" w:cstheme="minorHAnsi"/>
                <w:bCs/>
                <w:lang w:eastAsia="el-GR"/>
              </w:rPr>
              <w:t>»</w:t>
            </w:r>
            <w:r w:rsidR="00033FF1" w:rsidRPr="001470E6">
              <w:rPr>
                <w:rFonts w:asciiTheme="minorHAnsi" w:eastAsia="Calibri" w:hAnsiTheme="minorHAnsi" w:cstheme="minorHAnsi"/>
                <w:bCs/>
                <w:lang w:eastAsia="el-GR"/>
              </w:rPr>
              <w:t xml:space="preserve"> </w:t>
            </w:r>
          </w:p>
          <w:p w:rsidR="00033FF1" w:rsidRPr="00D22DE2" w:rsidRDefault="00033FF1"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BB7341" w:rsidRPr="008E73B7" w:rsidTr="00B970C4">
        <w:trPr>
          <w:cantSplit/>
          <w:trHeight w:val="543"/>
        </w:trPr>
        <w:tc>
          <w:tcPr>
            <w:tcW w:w="817" w:type="dxa"/>
            <w:shd w:val="clear" w:color="auto" w:fill="DAEEF3" w:themeFill="accent5" w:themeFillTint="33"/>
            <w:vAlign w:val="center"/>
          </w:tcPr>
          <w:p w:rsidR="00BB7341" w:rsidRPr="001470E6" w:rsidRDefault="00033FF1" w:rsidP="00BB7341">
            <w:pPr>
              <w:jc w:val="center"/>
              <w:rPr>
                <w:rFonts w:asciiTheme="minorHAnsi" w:hAnsiTheme="minorHAnsi" w:cs="Latha"/>
                <w:lang w:val="en-US"/>
              </w:rPr>
            </w:pPr>
            <w:r w:rsidRPr="001470E6">
              <w:rPr>
                <w:rFonts w:asciiTheme="minorHAnsi" w:hAnsiTheme="minorHAnsi" w:cs="Latha"/>
                <w:lang w:val="en-US"/>
              </w:rPr>
              <w:t>5</w:t>
            </w:r>
          </w:p>
        </w:tc>
        <w:tc>
          <w:tcPr>
            <w:tcW w:w="3544" w:type="dxa"/>
            <w:shd w:val="clear" w:color="auto" w:fill="DAEEF3" w:themeFill="accent5" w:themeFillTint="33"/>
          </w:tcPr>
          <w:p w:rsidR="00D22DE2"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5" w:history="1">
              <w:r w:rsidRPr="001470E6">
                <w:rPr>
                  <w:rStyle w:val="-"/>
                  <w:rFonts w:asciiTheme="minorHAnsi" w:hAnsiTheme="minorHAnsi"/>
                  <w:u w:val="none"/>
                  <w:lang w:eastAsia="el-GR"/>
                </w:rPr>
                <w:t>2019/2182</w:t>
              </w:r>
            </w:hyperlink>
            <w:r w:rsidRPr="001470E6">
              <w:rPr>
                <w:rFonts w:asciiTheme="minorHAnsi" w:hAnsiTheme="minorHAnsi"/>
                <w:color w:val="000000"/>
                <w:lang w:eastAsia="el-GR"/>
              </w:rPr>
              <w:t xml:space="preserve"> </w:t>
            </w:r>
          </w:p>
          <w:p w:rsidR="00466761" w:rsidRPr="001470E6"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BB7341" w:rsidRPr="001470E6" w:rsidRDefault="00466761" w:rsidP="0046676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BB7341" w:rsidRPr="001470E6" w:rsidRDefault="001470E6" w:rsidP="00BB7341">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466761" w:rsidRPr="001470E6">
              <w:rPr>
                <w:rFonts w:asciiTheme="minorHAnsi" w:eastAsia="Calibri" w:hAnsiTheme="minorHAnsi" w:cstheme="minorHAnsi"/>
                <w:bCs/>
                <w:lang w:eastAsia="el-GR"/>
              </w:rPr>
              <w:t>για την καταχώριση ονομασίας στο μητρώο προστατευόμενων ονομασιών προέλευσης και προστατευόμενων γεωγραφικών ενδείξεων «</w:t>
            </w:r>
            <w:proofErr w:type="spellStart"/>
            <w:r w:rsidR="00466761" w:rsidRPr="001470E6">
              <w:rPr>
                <w:rFonts w:asciiTheme="minorHAnsi" w:eastAsia="Calibri" w:hAnsiTheme="minorHAnsi" w:cstheme="minorHAnsi"/>
                <w:bCs/>
                <w:lang w:eastAsia="el-GR"/>
              </w:rPr>
              <w:t>Pan</w:t>
            </w:r>
            <w:proofErr w:type="spellEnd"/>
            <w:r w:rsidR="00466761" w:rsidRPr="001470E6">
              <w:rPr>
                <w:rFonts w:asciiTheme="minorHAnsi" w:eastAsia="Calibri" w:hAnsiTheme="minorHAnsi" w:cstheme="minorHAnsi"/>
                <w:bCs/>
                <w:lang w:eastAsia="el-GR"/>
              </w:rPr>
              <w:t xml:space="preserve"> </w:t>
            </w:r>
            <w:proofErr w:type="spellStart"/>
            <w:r w:rsidR="00466761" w:rsidRPr="001470E6">
              <w:rPr>
                <w:rFonts w:asciiTheme="minorHAnsi" w:eastAsia="Calibri" w:hAnsiTheme="minorHAnsi" w:cstheme="minorHAnsi"/>
                <w:bCs/>
                <w:lang w:eastAsia="el-GR"/>
              </w:rPr>
              <w:t>Galego</w:t>
            </w:r>
            <w:proofErr w:type="spellEnd"/>
            <w:r w:rsidR="00466761" w:rsidRPr="001470E6">
              <w:rPr>
                <w:rFonts w:asciiTheme="minorHAnsi" w:eastAsia="Calibri" w:hAnsiTheme="minorHAnsi" w:cstheme="minorHAnsi"/>
                <w:bCs/>
                <w:lang w:eastAsia="el-GR"/>
              </w:rPr>
              <w:t xml:space="preserve">»/«Pan </w:t>
            </w:r>
            <w:proofErr w:type="spellStart"/>
            <w:r w:rsidR="00466761" w:rsidRPr="001470E6">
              <w:rPr>
                <w:rFonts w:asciiTheme="minorHAnsi" w:eastAsia="Calibri" w:hAnsiTheme="minorHAnsi" w:cstheme="minorHAnsi"/>
                <w:bCs/>
                <w:lang w:eastAsia="el-GR"/>
              </w:rPr>
              <w:t>Gallego</w:t>
            </w:r>
            <w:proofErr w:type="spellEnd"/>
            <w:r w:rsidR="00466761"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BB7341" w:rsidRPr="008E73B7" w:rsidTr="00BB7341">
        <w:trPr>
          <w:cantSplit/>
          <w:trHeight w:val="543"/>
        </w:trPr>
        <w:tc>
          <w:tcPr>
            <w:tcW w:w="817" w:type="dxa"/>
            <w:shd w:val="clear" w:color="auto" w:fill="auto"/>
            <w:vAlign w:val="center"/>
          </w:tcPr>
          <w:p w:rsidR="00BB7341" w:rsidRPr="001470E6" w:rsidRDefault="00033FF1" w:rsidP="00BB7341">
            <w:pPr>
              <w:jc w:val="center"/>
              <w:rPr>
                <w:rFonts w:asciiTheme="minorHAnsi" w:hAnsiTheme="minorHAnsi" w:cs="Latha"/>
                <w:lang w:val="en-US"/>
              </w:rPr>
            </w:pPr>
            <w:r w:rsidRPr="001470E6">
              <w:rPr>
                <w:rFonts w:asciiTheme="minorHAnsi" w:hAnsiTheme="minorHAnsi" w:cs="Latha"/>
                <w:lang w:val="en-US"/>
              </w:rPr>
              <w:t>6</w:t>
            </w:r>
          </w:p>
        </w:tc>
        <w:tc>
          <w:tcPr>
            <w:tcW w:w="3544" w:type="dxa"/>
            <w:shd w:val="clear" w:color="auto" w:fill="auto"/>
          </w:tcPr>
          <w:p w:rsidR="00E72C50" w:rsidRDefault="00E72C50" w:rsidP="00687791">
            <w:pPr>
              <w:jc w:val="both"/>
              <w:rPr>
                <w:rFonts w:asciiTheme="minorHAnsi" w:hAnsiTheme="minorHAnsi"/>
                <w:color w:val="000000"/>
                <w:lang w:eastAsia="el-GR"/>
              </w:rPr>
            </w:pPr>
          </w:p>
          <w:p w:rsidR="00D22DE2"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6" w:history="1">
              <w:r w:rsidRPr="001470E6">
                <w:rPr>
                  <w:rStyle w:val="-"/>
                  <w:rFonts w:asciiTheme="minorHAnsi" w:hAnsiTheme="minorHAnsi"/>
                  <w:u w:val="none"/>
                  <w:lang w:eastAsia="el-GR"/>
                </w:rPr>
                <w:t>2019/2183</w:t>
              </w:r>
            </w:hyperlink>
            <w:r w:rsidRPr="001470E6">
              <w:rPr>
                <w:rFonts w:asciiTheme="minorHAnsi" w:hAnsiTheme="minorHAnsi"/>
                <w:color w:val="000000"/>
                <w:lang w:eastAsia="el-GR"/>
              </w:rPr>
              <w:t xml:space="preserve"> </w:t>
            </w:r>
          </w:p>
          <w:p w:rsidR="00687791" w:rsidRPr="001470E6"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BB7341" w:rsidRPr="001470E6"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BB7341" w:rsidRPr="001470E6" w:rsidRDefault="001470E6" w:rsidP="00BB7341">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687791" w:rsidRPr="001470E6">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687791" w:rsidRPr="001470E6">
              <w:rPr>
                <w:rFonts w:asciiTheme="minorHAnsi" w:eastAsia="Calibri" w:hAnsiTheme="minorHAnsi" w:cstheme="minorHAnsi"/>
                <w:bCs/>
                <w:lang w:eastAsia="el-GR"/>
              </w:rPr>
              <w:t>Cordero</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Manchego</w:t>
            </w:r>
            <w:proofErr w:type="spellEnd"/>
            <w:r w:rsidR="00687791"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033FF1" w:rsidP="001C020B">
            <w:pPr>
              <w:jc w:val="center"/>
              <w:rPr>
                <w:rFonts w:asciiTheme="minorHAnsi" w:hAnsiTheme="minorHAnsi" w:cs="Latha"/>
                <w:lang w:val="en-US"/>
              </w:rPr>
            </w:pPr>
            <w:r w:rsidRPr="001470E6">
              <w:rPr>
                <w:rFonts w:asciiTheme="minorHAnsi" w:hAnsiTheme="minorHAnsi" w:cs="Latha"/>
                <w:lang w:val="en-US"/>
              </w:rPr>
              <w:t>7</w:t>
            </w:r>
          </w:p>
        </w:tc>
        <w:tc>
          <w:tcPr>
            <w:tcW w:w="3544" w:type="dxa"/>
            <w:shd w:val="clear" w:color="auto" w:fill="DAEEF3" w:themeFill="accent5" w:themeFillTint="33"/>
          </w:tcPr>
          <w:p w:rsidR="00E72C50" w:rsidRDefault="00E72C50" w:rsidP="00687791">
            <w:pPr>
              <w:jc w:val="both"/>
              <w:rPr>
                <w:rFonts w:asciiTheme="minorHAnsi" w:hAnsiTheme="minorHAnsi"/>
                <w:color w:val="000000"/>
                <w:lang w:eastAsia="el-GR"/>
              </w:rPr>
            </w:pPr>
          </w:p>
          <w:p w:rsidR="00D22DE2"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7" w:history="1">
              <w:r w:rsidRPr="001470E6">
                <w:rPr>
                  <w:rStyle w:val="-"/>
                  <w:rFonts w:asciiTheme="minorHAnsi" w:hAnsiTheme="minorHAnsi"/>
                  <w:u w:val="none"/>
                  <w:lang w:eastAsia="el-GR"/>
                </w:rPr>
                <w:t>2019/2184</w:t>
              </w:r>
            </w:hyperlink>
            <w:r w:rsidRPr="001470E6">
              <w:rPr>
                <w:rFonts w:asciiTheme="minorHAnsi" w:hAnsiTheme="minorHAnsi"/>
                <w:color w:val="000000"/>
                <w:lang w:eastAsia="el-GR"/>
              </w:rPr>
              <w:t xml:space="preserve"> </w:t>
            </w:r>
          </w:p>
          <w:p w:rsidR="00687791" w:rsidRPr="001470E6"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876673" w:rsidRPr="001470E6" w:rsidRDefault="001470E6" w:rsidP="00687791">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687791" w:rsidRPr="001470E6">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687791" w:rsidRPr="001470E6">
              <w:rPr>
                <w:rFonts w:asciiTheme="minorHAnsi" w:eastAsia="Calibri" w:hAnsiTheme="minorHAnsi" w:cstheme="minorHAnsi"/>
                <w:bCs/>
                <w:lang w:eastAsia="el-GR"/>
              </w:rPr>
              <w:t>Riso</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del</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Delta</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del</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Po</w:t>
            </w:r>
            <w:proofErr w:type="spellEnd"/>
            <w:r w:rsidR="00687791"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auto"/>
            <w:vAlign w:val="center"/>
          </w:tcPr>
          <w:p w:rsidR="00876673" w:rsidRPr="001470E6" w:rsidRDefault="00033FF1" w:rsidP="001C020B">
            <w:pPr>
              <w:jc w:val="center"/>
              <w:rPr>
                <w:rFonts w:asciiTheme="minorHAnsi" w:hAnsiTheme="minorHAnsi" w:cs="Latha"/>
                <w:lang w:val="en-US"/>
              </w:rPr>
            </w:pPr>
            <w:r w:rsidRPr="001470E6">
              <w:rPr>
                <w:rFonts w:asciiTheme="minorHAnsi" w:hAnsiTheme="minorHAnsi" w:cs="Latha"/>
                <w:lang w:val="en-US"/>
              </w:rPr>
              <w:t>8</w:t>
            </w:r>
          </w:p>
        </w:tc>
        <w:tc>
          <w:tcPr>
            <w:tcW w:w="3544" w:type="dxa"/>
            <w:shd w:val="clear" w:color="auto" w:fill="auto"/>
          </w:tcPr>
          <w:p w:rsidR="00E72C50" w:rsidRDefault="00E72C50" w:rsidP="00687791">
            <w:pPr>
              <w:jc w:val="both"/>
              <w:rPr>
                <w:rFonts w:asciiTheme="minorHAnsi" w:hAnsiTheme="minorHAnsi"/>
                <w:color w:val="000000"/>
                <w:lang w:eastAsia="el-GR"/>
              </w:rPr>
            </w:pPr>
          </w:p>
          <w:p w:rsidR="00D22DE2"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8" w:history="1">
              <w:r w:rsidRPr="001470E6">
                <w:rPr>
                  <w:rStyle w:val="-"/>
                  <w:rFonts w:asciiTheme="minorHAnsi" w:hAnsiTheme="minorHAnsi"/>
                  <w:u w:val="none"/>
                  <w:lang w:eastAsia="el-GR"/>
                </w:rPr>
                <w:t>2019/2185</w:t>
              </w:r>
            </w:hyperlink>
            <w:r w:rsidRPr="001470E6">
              <w:rPr>
                <w:rFonts w:asciiTheme="minorHAnsi" w:hAnsiTheme="minorHAnsi"/>
                <w:color w:val="000000"/>
                <w:lang w:eastAsia="el-GR"/>
              </w:rPr>
              <w:t xml:space="preserve"> </w:t>
            </w:r>
          </w:p>
          <w:p w:rsidR="00687791" w:rsidRPr="001470E6"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687791" w:rsidP="00687791">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687791" w:rsidRPr="001470E6">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687791" w:rsidRPr="001470E6">
              <w:rPr>
                <w:rFonts w:asciiTheme="minorHAnsi" w:eastAsia="Calibri" w:hAnsiTheme="minorHAnsi" w:cstheme="minorHAnsi"/>
                <w:bCs/>
                <w:lang w:eastAsia="el-GR"/>
              </w:rPr>
              <w:t>Bleu</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du</w:t>
            </w:r>
            <w:proofErr w:type="spellEnd"/>
            <w:r w:rsidR="00687791" w:rsidRPr="001470E6">
              <w:rPr>
                <w:rFonts w:asciiTheme="minorHAnsi" w:eastAsia="Calibri" w:hAnsiTheme="minorHAnsi" w:cstheme="minorHAnsi"/>
                <w:bCs/>
                <w:lang w:eastAsia="el-GR"/>
              </w:rPr>
              <w:t xml:space="preserve"> </w:t>
            </w:r>
            <w:proofErr w:type="spellStart"/>
            <w:r w:rsidR="00687791" w:rsidRPr="001470E6">
              <w:rPr>
                <w:rFonts w:asciiTheme="minorHAnsi" w:eastAsia="Calibri" w:hAnsiTheme="minorHAnsi" w:cstheme="minorHAnsi"/>
                <w:bCs/>
                <w:lang w:eastAsia="el-GR"/>
              </w:rPr>
              <w:t>Vercors</w:t>
            </w:r>
            <w:proofErr w:type="spellEnd"/>
            <w:r w:rsidR="00687791" w:rsidRPr="001470E6">
              <w:rPr>
                <w:rFonts w:asciiTheme="minorHAnsi" w:eastAsia="Calibri" w:hAnsiTheme="minorHAnsi" w:cstheme="minorHAnsi"/>
                <w:bCs/>
                <w:lang w:eastAsia="el-GR"/>
              </w:rPr>
              <w:t>-</w:t>
            </w:r>
            <w:proofErr w:type="spellStart"/>
            <w:r w:rsidR="00687791" w:rsidRPr="001470E6">
              <w:rPr>
                <w:rFonts w:asciiTheme="minorHAnsi" w:eastAsia="Calibri" w:hAnsiTheme="minorHAnsi" w:cstheme="minorHAnsi"/>
                <w:bCs/>
                <w:lang w:eastAsia="el-GR"/>
              </w:rPr>
              <w:t>Sassenage</w:t>
            </w:r>
            <w:proofErr w:type="spellEnd"/>
            <w:r w:rsidR="00687791" w:rsidRPr="001470E6">
              <w:rPr>
                <w:rFonts w:asciiTheme="minorHAnsi" w:eastAsia="Calibri" w:hAnsiTheme="minorHAnsi" w:cstheme="minorHAnsi"/>
                <w:bCs/>
                <w:lang w:eastAsia="el-GR"/>
              </w:rPr>
              <w:t>» (ΠΟΠ)</w:t>
            </w:r>
            <w:r w:rsidRPr="001470E6">
              <w:rPr>
                <w:rFonts w:asciiTheme="minorHAnsi" w:eastAsia="Calibri" w:hAnsiTheme="minorHAnsi" w:cstheme="minorHAnsi"/>
                <w:bCs/>
                <w:lang w:eastAsia="el-GR"/>
              </w:rPr>
              <w:t>”</w:t>
            </w:r>
          </w:p>
        </w:tc>
      </w:tr>
      <w:tr w:rsidR="00876673" w:rsidRPr="008E73B7" w:rsidTr="00E72C50">
        <w:trPr>
          <w:cantSplit/>
          <w:trHeight w:val="543"/>
        </w:trPr>
        <w:tc>
          <w:tcPr>
            <w:tcW w:w="817" w:type="dxa"/>
            <w:shd w:val="clear" w:color="auto" w:fill="auto"/>
            <w:vAlign w:val="center"/>
          </w:tcPr>
          <w:p w:rsidR="00876673" w:rsidRPr="001470E6" w:rsidRDefault="00033FF1" w:rsidP="001C020B">
            <w:pPr>
              <w:jc w:val="center"/>
              <w:rPr>
                <w:rFonts w:asciiTheme="minorHAnsi" w:hAnsiTheme="minorHAnsi" w:cs="Latha"/>
                <w:lang w:val="en-US"/>
              </w:rPr>
            </w:pPr>
            <w:r w:rsidRPr="001470E6">
              <w:rPr>
                <w:rFonts w:asciiTheme="minorHAnsi" w:hAnsiTheme="minorHAnsi" w:cs="Latha"/>
                <w:lang w:val="en-US"/>
              </w:rPr>
              <w:lastRenderedPageBreak/>
              <w:t>9</w:t>
            </w:r>
          </w:p>
        </w:tc>
        <w:tc>
          <w:tcPr>
            <w:tcW w:w="3544" w:type="dxa"/>
            <w:shd w:val="clear" w:color="auto" w:fill="auto"/>
          </w:tcPr>
          <w:p w:rsidR="00D22DE2"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39" w:history="1">
              <w:r w:rsidRPr="001470E6">
                <w:rPr>
                  <w:rStyle w:val="-"/>
                  <w:rFonts w:asciiTheme="minorHAnsi" w:hAnsiTheme="minorHAnsi"/>
                  <w:u w:val="none"/>
                  <w:lang w:eastAsia="el-GR"/>
                </w:rPr>
                <w:t>2019/2202</w:t>
              </w:r>
            </w:hyperlink>
            <w:r w:rsidRPr="001470E6">
              <w:rPr>
                <w:rFonts w:asciiTheme="minorHAnsi" w:hAnsiTheme="minorHAnsi"/>
                <w:color w:val="000000"/>
                <w:lang w:eastAsia="el-GR"/>
              </w:rPr>
              <w:t xml:space="preserve"> </w:t>
            </w:r>
          </w:p>
          <w:p w:rsidR="00E26BC5" w:rsidRPr="001470E6"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E26BC5" w:rsidRPr="001470E6">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E26BC5" w:rsidRPr="001470E6">
              <w:rPr>
                <w:rFonts w:asciiTheme="minorHAnsi" w:eastAsia="Calibri" w:hAnsiTheme="minorHAnsi" w:cstheme="minorHAnsi"/>
                <w:bCs/>
                <w:lang w:eastAsia="el-GR"/>
              </w:rPr>
              <w:t>Olio</w:t>
            </w:r>
            <w:proofErr w:type="spellEnd"/>
            <w:r w:rsidR="00E26BC5" w:rsidRPr="001470E6">
              <w:rPr>
                <w:rFonts w:asciiTheme="minorHAnsi" w:eastAsia="Calibri" w:hAnsiTheme="minorHAnsi" w:cstheme="minorHAnsi"/>
                <w:bCs/>
                <w:lang w:eastAsia="el-GR"/>
              </w:rPr>
              <w:t xml:space="preserve"> di </w:t>
            </w:r>
            <w:proofErr w:type="spellStart"/>
            <w:r w:rsidR="00E26BC5" w:rsidRPr="001470E6">
              <w:rPr>
                <w:rFonts w:asciiTheme="minorHAnsi" w:eastAsia="Calibri" w:hAnsiTheme="minorHAnsi" w:cstheme="minorHAnsi"/>
                <w:bCs/>
                <w:lang w:eastAsia="el-GR"/>
              </w:rPr>
              <w:t>Puglia</w:t>
            </w:r>
            <w:proofErr w:type="spellEnd"/>
            <w:r w:rsidR="00E26BC5"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10</w:t>
            </w:r>
          </w:p>
        </w:tc>
        <w:tc>
          <w:tcPr>
            <w:tcW w:w="3544" w:type="dxa"/>
            <w:shd w:val="clear" w:color="auto" w:fill="DAEEF3" w:themeFill="accent5" w:themeFillTint="33"/>
          </w:tcPr>
          <w:p w:rsidR="00D22DE2"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0" w:history="1">
              <w:r w:rsidRPr="001470E6">
                <w:rPr>
                  <w:rStyle w:val="-"/>
                  <w:rFonts w:asciiTheme="minorHAnsi" w:hAnsiTheme="minorHAnsi"/>
                  <w:u w:val="none"/>
                  <w:lang w:eastAsia="el-GR"/>
                </w:rPr>
                <w:t>2019/2203</w:t>
              </w:r>
            </w:hyperlink>
            <w:r w:rsidRPr="001470E6">
              <w:rPr>
                <w:rFonts w:asciiTheme="minorHAnsi" w:hAnsiTheme="minorHAnsi"/>
                <w:color w:val="000000"/>
                <w:lang w:eastAsia="el-GR"/>
              </w:rPr>
              <w:t xml:space="preserve"> </w:t>
            </w:r>
          </w:p>
          <w:p w:rsidR="00E26BC5" w:rsidRPr="001470E6"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876673" w:rsidRPr="001470E6" w:rsidRDefault="001470E6" w:rsidP="00E26BC5">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E26BC5" w:rsidRPr="001470E6">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E26BC5" w:rsidRPr="001470E6">
              <w:rPr>
                <w:rFonts w:asciiTheme="minorHAnsi" w:eastAsia="Calibri" w:hAnsiTheme="minorHAnsi" w:cstheme="minorHAnsi"/>
                <w:bCs/>
                <w:lang w:eastAsia="el-GR"/>
              </w:rPr>
              <w:t>Sneem</w:t>
            </w:r>
            <w:proofErr w:type="spellEnd"/>
            <w:r w:rsidR="00E26BC5" w:rsidRPr="001470E6">
              <w:rPr>
                <w:rFonts w:asciiTheme="minorHAnsi" w:eastAsia="Calibri" w:hAnsiTheme="minorHAnsi" w:cstheme="minorHAnsi"/>
                <w:bCs/>
                <w:lang w:eastAsia="el-GR"/>
              </w:rPr>
              <w:t xml:space="preserve"> </w:t>
            </w:r>
            <w:proofErr w:type="spellStart"/>
            <w:r w:rsidR="00E26BC5" w:rsidRPr="001470E6">
              <w:rPr>
                <w:rFonts w:asciiTheme="minorHAnsi" w:eastAsia="Calibri" w:hAnsiTheme="minorHAnsi" w:cstheme="minorHAnsi"/>
                <w:bCs/>
                <w:lang w:eastAsia="el-GR"/>
              </w:rPr>
              <w:t>Black</w:t>
            </w:r>
            <w:proofErr w:type="spellEnd"/>
            <w:r w:rsidR="00E26BC5" w:rsidRPr="001470E6">
              <w:rPr>
                <w:rFonts w:asciiTheme="minorHAnsi" w:eastAsia="Calibri" w:hAnsiTheme="minorHAnsi" w:cstheme="minorHAnsi"/>
                <w:bCs/>
                <w:lang w:eastAsia="el-GR"/>
              </w:rPr>
              <w:t xml:space="preserve"> </w:t>
            </w:r>
            <w:proofErr w:type="spellStart"/>
            <w:r w:rsidR="00E26BC5" w:rsidRPr="001470E6">
              <w:rPr>
                <w:rFonts w:asciiTheme="minorHAnsi" w:eastAsia="Calibri" w:hAnsiTheme="minorHAnsi" w:cstheme="minorHAnsi"/>
                <w:bCs/>
                <w:lang w:eastAsia="el-GR"/>
              </w:rPr>
              <w:t>Pudding</w:t>
            </w:r>
            <w:proofErr w:type="spellEnd"/>
            <w:r w:rsidR="00E26BC5"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11</w:t>
            </w:r>
          </w:p>
        </w:tc>
        <w:tc>
          <w:tcPr>
            <w:tcW w:w="3544" w:type="dxa"/>
            <w:shd w:val="clear" w:color="auto" w:fill="auto"/>
          </w:tcPr>
          <w:p w:rsidR="00E72C50" w:rsidRDefault="00E72C50" w:rsidP="00E26BC5">
            <w:pPr>
              <w:jc w:val="both"/>
              <w:rPr>
                <w:rFonts w:asciiTheme="minorHAnsi" w:hAnsiTheme="minorHAnsi"/>
                <w:color w:val="000000"/>
                <w:lang w:eastAsia="el-GR"/>
              </w:rPr>
            </w:pPr>
          </w:p>
          <w:p w:rsidR="00D22DE2"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1" w:history="1">
              <w:r w:rsidRPr="001470E6">
                <w:rPr>
                  <w:rStyle w:val="-"/>
                  <w:rFonts w:asciiTheme="minorHAnsi" w:hAnsiTheme="minorHAnsi"/>
                  <w:u w:val="none"/>
                  <w:lang w:eastAsia="el-GR"/>
                </w:rPr>
                <w:t>2019/2204</w:t>
              </w:r>
            </w:hyperlink>
            <w:r w:rsidRPr="001470E6">
              <w:rPr>
                <w:rFonts w:asciiTheme="minorHAnsi" w:hAnsiTheme="minorHAnsi"/>
                <w:color w:val="000000"/>
                <w:lang w:eastAsia="el-GR"/>
              </w:rPr>
              <w:t xml:space="preserve"> </w:t>
            </w:r>
          </w:p>
          <w:p w:rsidR="00E26BC5" w:rsidRPr="001470E6"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E26BC5" w:rsidP="00E26BC5">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E26BC5" w:rsidRPr="001470E6">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E26BC5" w:rsidRPr="001470E6">
              <w:rPr>
                <w:rFonts w:asciiTheme="minorHAnsi" w:eastAsia="Calibri" w:hAnsiTheme="minorHAnsi" w:cstheme="minorHAnsi"/>
                <w:bCs/>
                <w:lang w:eastAsia="el-GR"/>
              </w:rPr>
              <w:t>Κρασοτύρι</w:t>
            </w:r>
            <w:proofErr w:type="spellEnd"/>
            <w:r w:rsidR="00E26BC5" w:rsidRPr="001470E6">
              <w:rPr>
                <w:rFonts w:asciiTheme="minorHAnsi" w:eastAsia="Calibri" w:hAnsiTheme="minorHAnsi" w:cstheme="minorHAnsi"/>
                <w:bCs/>
                <w:lang w:eastAsia="el-GR"/>
              </w:rPr>
              <w:t xml:space="preserve"> Κω» (</w:t>
            </w:r>
            <w:proofErr w:type="spellStart"/>
            <w:r w:rsidR="00E26BC5" w:rsidRPr="001470E6">
              <w:rPr>
                <w:rFonts w:asciiTheme="minorHAnsi" w:eastAsia="Calibri" w:hAnsiTheme="minorHAnsi" w:cstheme="minorHAnsi"/>
                <w:bCs/>
                <w:lang w:eastAsia="el-GR"/>
              </w:rPr>
              <w:t>Krasotiri</w:t>
            </w:r>
            <w:proofErr w:type="spellEnd"/>
            <w:r w:rsidR="00E26BC5" w:rsidRPr="001470E6">
              <w:rPr>
                <w:rFonts w:asciiTheme="minorHAnsi" w:eastAsia="Calibri" w:hAnsiTheme="minorHAnsi" w:cstheme="minorHAnsi"/>
                <w:bCs/>
                <w:lang w:eastAsia="el-GR"/>
              </w:rPr>
              <w:t xml:space="preserve"> </w:t>
            </w:r>
            <w:proofErr w:type="spellStart"/>
            <w:r w:rsidR="00E26BC5" w:rsidRPr="001470E6">
              <w:rPr>
                <w:rFonts w:asciiTheme="minorHAnsi" w:eastAsia="Calibri" w:hAnsiTheme="minorHAnsi" w:cstheme="minorHAnsi"/>
                <w:bCs/>
                <w:lang w:eastAsia="el-GR"/>
              </w:rPr>
              <w:t>Ko</w:t>
            </w:r>
            <w:proofErr w:type="spellEnd"/>
            <w:r w:rsidR="00E26BC5" w:rsidRPr="001470E6">
              <w:rPr>
                <w:rFonts w:asciiTheme="minorHAnsi" w:eastAsia="Calibri" w:hAnsiTheme="minorHAnsi" w:cstheme="minorHAnsi"/>
                <w:bCs/>
                <w:lang w:eastAsia="el-GR"/>
              </w:rPr>
              <w:t xml:space="preserve">)/«Τυρί της </w:t>
            </w:r>
            <w:proofErr w:type="spellStart"/>
            <w:r w:rsidR="00E26BC5" w:rsidRPr="001470E6">
              <w:rPr>
                <w:rFonts w:asciiTheme="minorHAnsi" w:eastAsia="Calibri" w:hAnsiTheme="minorHAnsi" w:cstheme="minorHAnsi"/>
                <w:bCs/>
                <w:lang w:eastAsia="el-GR"/>
              </w:rPr>
              <w:t>Πόσιας</w:t>
            </w:r>
            <w:proofErr w:type="spellEnd"/>
            <w:r w:rsidR="00E26BC5" w:rsidRPr="001470E6">
              <w:rPr>
                <w:rFonts w:asciiTheme="minorHAnsi" w:eastAsia="Calibri" w:hAnsiTheme="minorHAnsi" w:cstheme="minorHAnsi"/>
                <w:bCs/>
                <w:lang w:eastAsia="el-GR"/>
              </w:rPr>
              <w:t>» (</w:t>
            </w:r>
            <w:proofErr w:type="spellStart"/>
            <w:r w:rsidR="00E26BC5" w:rsidRPr="001470E6">
              <w:rPr>
                <w:rFonts w:asciiTheme="minorHAnsi" w:eastAsia="Calibri" w:hAnsiTheme="minorHAnsi" w:cstheme="minorHAnsi"/>
                <w:bCs/>
                <w:lang w:eastAsia="el-GR"/>
              </w:rPr>
              <w:t>Tiri</w:t>
            </w:r>
            <w:proofErr w:type="spellEnd"/>
            <w:r w:rsidR="00E26BC5" w:rsidRPr="001470E6">
              <w:rPr>
                <w:rFonts w:asciiTheme="minorHAnsi" w:eastAsia="Calibri" w:hAnsiTheme="minorHAnsi" w:cstheme="minorHAnsi"/>
                <w:bCs/>
                <w:lang w:eastAsia="el-GR"/>
              </w:rPr>
              <w:t xml:space="preserve"> </w:t>
            </w:r>
            <w:proofErr w:type="spellStart"/>
            <w:r w:rsidR="00E26BC5" w:rsidRPr="001470E6">
              <w:rPr>
                <w:rFonts w:asciiTheme="minorHAnsi" w:eastAsia="Calibri" w:hAnsiTheme="minorHAnsi" w:cstheme="minorHAnsi"/>
                <w:bCs/>
                <w:lang w:eastAsia="el-GR"/>
              </w:rPr>
              <w:t>tis</w:t>
            </w:r>
            <w:proofErr w:type="spellEnd"/>
            <w:r w:rsidR="00E26BC5" w:rsidRPr="001470E6">
              <w:rPr>
                <w:rFonts w:asciiTheme="minorHAnsi" w:eastAsia="Calibri" w:hAnsiTheme="minorHAnsi" w:cstheme="minorHAnsi"/>
                <w:bCs/>
                <w:lang w:eastAsia="el-GR"/>
              </w:rPr>
              <w:t xml:space="preserve"> </w:t>
            </w:r>
            <w:proofErr w:type="spellStart"/>
            <w:r w:rsidR="00E26BC5" w:rsidRPr="001470E6">
              <w:rPr>
                <w:rFonts w:asciiTheme="minorHAnsi" w:eastAsia="Calibri" w:hAnsiTheme="minorHAnsi" w:cstheme="minorHAnsi"/>
                <w:bCs/>
                <w:lang w:eastAsia="el-GR"/>
              </w:rPr>
              <w:t>Possias</w:t>
            </w:r>
            <w:proofErr w:type="spellEnd"/>
            <w:r w:rsidR="00E26BC5"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12</w:t>
            </w:r>
          </w:p>
        </w:tc>
        <w:tc>
          <w:tcPr>
            <w:tcW w:w="3544" w:type="dxa"/>
            <w:shd w:val="clear" w:color="auto" w:fill="DAEEF3" w:themeFill="accent5" w:themeFillTint="33"/>
          </w:tcPr>
          <w:p w:rsidR="00D22DE2" w:rsidRDefault="00B650EA" w:rsidP="00B650EA">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2" w:history="1">
              <w:r w:rsidRPr="001470E6">
                <w:rPr>
                  <w:rStyle w:val="-"/>
                  <w:rFonts w:asciiTheme="minorHAnsi" w:hAnsiTheme="minorHAnsi"/>
                  <w:u w:val="none"/>
                  <w:lang w:eastAsia="el-GR"/>
                </w:rPr>
                <w:t>2019/2205</w:t>
              </w:r>
            </w:hyperlink>
            <w:r w:rsidRPr="001470E6">
              <w:rPr>
                <w:rFonts w:asciiTheme="minorHAnsi" w:hAnsiTheme="minorHAnsi"/>
                <w:color w:val="000000"/>
                <w:lang w:eastAsia="el-GR"/>
              </w:rPr>
              <w:t xml:space="preserve"> </w:t>
            </w:r>
          </w:p>
          <w:p w:rsidR="00B650EA" w:rsidRPr="001470E6" w:rsidRDefault="00B650EA" w:rsidP="00B650EA">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B650EA" w:rsidP="00B650EA">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B650EA" w:rsidRPr="001470E6">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B650EA" w:rsidRPr="001470E6">
              <w:rPr>
                <w:rFonts w:asciiTheme="minorHAnsi" w:eastAsia="Calibri" w:hAnsiTheme="minorHAnsi" w:cstheme="minorHAnsi"/>
                <w:bCs/>
                <w:lang w:eastAsia="el-GR"/>
              </w:rPr>
              <w:t>Κριτσά</w:t>
            </w:r>
            <w:proofErr w:type="spellEnd"/>
            <w:r w:rsidR="00B650EA" w:rsidRPr="001470E6">
              <w:rPr>
                <w:rFonts w:asciiTheme="minorHAnsi" w:eastAsia="Calibri" w:hAnsiTheme="minorHAnsi" w:cstheme="minorHAnsi"/>
                <w:bCs/>
                <w:lang w:eastAsia="el-GR"/>
              </w:rPr>
              <w:t>» (</w:t>
            </w:r>
            <w:proofErr w:type="spellStart"/>
            <w:r w:rsidR="00B650EA" w:rsidRPr="001470E6">
              <w:rPr>
                <w:rFonts w:asciiTheme="minorHAnsi" w:eastAsia="Calibri" w:hAnsiTheme="minorHAnsi" w:cstheme="minorHAnsi"/>
                <w:bCs/>
                <w:lang w:eastAsia="el-GR"/>
              </w:rPr>
              <w:t>Kritsa</w:t>
            </w:r>
            <w:proofErr w:type="spellEnd"/>
            <w:r w:rsidR="00B650EA" w:rsidRPr="001470E6">
              <w:rPr>
                <w:rFonts w:asciiTheme="minorHAnsi" w:eastAsia="Calibri" w:hAnsiTheme="minorHAnsi" w:cstheme="minorHAnsi"/>
                <w:bCs/>
                <w:lang w:eastAsia="el-GR"/>
              </w:rPr>
              <w:t>) (ΠΓΕ)]</w:t>
            </w:r>
            <w:r w:rsidRPr="001470E6">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13</w:t>
            </w:r>
          </w:p>
        </w:tc>
        <w:tc>
          <w:tcPr>
            <w:tcW w:w="3544" w:type="dxa"/>
            <w:shd w:val="clear" w:color="auto" w:fill="auto"/>
          </w:tcPr>
          <w:p w:rsidR="00D22DE2" w:rsidRDefault="00B650EA" w:rsidP="00B650EA">
            <w:pPr>
              <w:rPr>
                <w:rFonts w:asciiTheme="minorHAnsi" w:hAnsiTheme="minorHAnsi"/>
                <w:color w:val="000000"/>
                <w:lang w:eastAsia="el-GR"/>
              </w:rPr>
            </w:pPr>
            <w:r w:rsidRPr="001470E6">
              <w:rPr>
                <w:rFonts w:asciiTheme="minorHAnsi" w:hAnsiTheme="minorHAnsi"/>
                <w:color w:val="000000"/>
                <w:lang w:eastAsia="el-GR"/>
              </w:rPr>
              <w:t xml:space="preserve">ΚΑΝΟΝΙΣΜΟΣ (ΕΕ) </w:t>
            </w:r>
          </w:p>
          <w:p w:rsidR="00D22DE2" w:rsidRDefault="00B4789C" w:rsidP="00B650EA">
            <w:pPr>
              <w:rPr>
                <w:rFonts w:asciiTheme="minorHAnsi" w:hAnsiTheme="minorHAnsi"/>
                <w:color w:val="000000"/>
                <w:lang w:eastAsia="el-GR"/>
              </w:rPr>
            </w:pPr>
            <w:hyperlink r:id="rId43" w:history="1">
              <w:r w:rsidR="00B650EA" w:rsidRPr="001470E6">
                <w:rPr>
                  <w:rStyle w:val="-"/>
                  <w:rFonts w:asciiTheme="minorHAnsi" w:hAnsiTheme="minorHAnsi"/>
                  <w:u w:val="none"/>
                  <w:lang w:eastAsia="el-GR"/>
                </w:rPr>
                <w:t>2019/2236</w:t>
              </w:r>
            </w:hyperlink>
            <w:r w:rsidR="00B650EA" w:rsidRPr="001470E6">
              <w:rPr>
                <w:rFonts w:asciiTheme="minorHAnsi" w:hAnsiTheme="minorHAnsi"/>
                <w:color w:val="000000"/>
                <w:lang w:eastAsia="el-GR"/>
              </w:rPr>
              <w:t xml:space="preserve"> </w:t>
            </w:r>
          </w:p>
          <w:p w:rsidR="00B650EA" w:rsidRPr="001470E6" w:rsidRDefault="00B650EA" w:rsidP="00B650EA">
            <w:pPr>
              <w:rPr>
                <w:rFonts w:asciiTheme="minorHAnsi" w:hAnsiTheme="minorHAnsi"/>
                <w:color w:val="000000"/>
                <w:lang w:eastAsia="el-GR"/>
              </w:rPr>
            </w:pPr>
            <w:r w:rsidRPr="001470E6">
              <w:rPr>
                <w:rFonts w:asciiTheme="minorHAnsi" w:hAnsiTheme="minorHAnsi"/>
                <w:color w:val="000000"/>
                <w:lang w:eastAsia="el-GR"/>
              </w:rPr>
              <w:t>ΤΟΥ ΣΥΜΒΟΥΛΙΟΥ</w:t>
            </w:r>
          </w:p>
          <w:p w:rsidR="00876673" w:rsidRPr="001470E6" w:rsidRDefault="00B650EA" w:rsidP="00B650EA">
            <w:pPr>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650EA" w:rsidRPr="001470E6">
              <w:rPr>
                <w:rFonts w:asciiTheme="minorHAnsi" w:eastAsia="Calibri" w:hAnsiTheme="minorHAnsi" w:cstheme="minorHAnsi"/>
                <w:bCs/>
                <w:lang w:eastAsia="el-GR"/>
              </w:rPr>
              <w:t>περί καθορισμού, για το 2020, των αλιευτικών δυνατοτήτων στη Μεσόγειο και στον Εύξεινο Πόντο για ορισμένα αποθέματα ιχθύων και ομάδες αποθεμάτων ιχθύων</w:t>
            </w:r>
            <w:r>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14</w:t>
            </w:r>
          </w:p>
        </w:tc>
        <w:tc>
          <w:tcPr>
            <w:tcW w:w="3544" w:type="dxa"/>
            <w:shd w:val="clear" w:color="auto" w:fill="DAEEF3" w:themeFill="accent5" w:themeFillTint="33"/>
          </w:tcPr>
          <w:p w:rsidR="00E72C50" w:rsidRDefault="00E72C50" w:rsidP="00B650EA">
            <w:pPr>
              <w:jc w:val="both"/>
              <w:rPr>
                <w:rFonts w:asciiTheme="minorHAnsi" w:hAnsiTheme="minorHAnsi"/>
                <w:color w:val="000000"/>
                <w:lang w:eastAsia="el-GR"/>
              </w:rPr>
            </w:pPr>
          </w:p>
          <w:p w:rsidR="00E72C50" w:rsidRDefault="00E72C50" w:rsidP="00B650EA">
            <w:pPr>
              <w:jc w:val="both"/>
              <w:rPr>
                <w:rFonts w:asciiTheme="minorHAnsi" w:hAnsiTheme="minorHAnsi"/>
                <w:color w:val="000000"/>
                <w:lang w:eastAsia="el-GR"/>
              </w:rPr>
            </w:pPr>
          </w:p>
          <w:p w:rsidR="00E72C50" w:rsidRDefault="00E72C50" w:rsidP="00B650EA">
            <w:pPr>
              <w:jc w:val="both"/>
              <w:rPr>
                <w:rFonts w:asciiTheme="minorHAnsi" w:hAnsiTheme="minorHAnsi"/>
                <w:color w:val="000000"/>
                <w:lang w:eastAsia="el-GR"/>
              </w:rPr>
            </w:pPr>
          </w:p>
          <w:p w:rsidR="00E72C50" w:rsidRDefault="00E72C50" w:rsidP="00B650EA">
            <w:pPr>
              <w:jc w:val="both"/>
              <w:rPr>
                <w:rFonts w:asciiTheme="minorHAnsi" w:hAnsiTheme="minorHAnsi"/>
                <w:color w:val="000000"/>
                <w:lang w:eastAsia="el-GR"/>
              </w:rPr>
            </w:pPr>
          </w:p>
          <w:p w:rsidR="00D22DE2" w:rsidRDefault="00B650EA" w:rsidP="00B650EA">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4" w:history="1">
              <w:r w:rsidRPr="001470E6">
                <w:rPr>
                  <w:rStyle w:val="-"/>
                  <w:rFonts w:asciiTheme="minorHAnsi" w:hAnsiTheme="minorHAnsi"/>
                  <w:u w:val="none"/>
                  <w:lang w:eastAsia="el-GR"/>
                </w:rPr>
                <w:t>2019/2240</w:t>
              </w:r>
            </w:hyperlink>
            <w:r w:rsidRPr="001470E6">
              <w:rPr>
                <w:rFonts w:asciiTheme="minorHAnsi" w:hAnsiTheme="minorHAnsi"/>
                <w:color w:val="000000"/>
                <w:lang w:eastAsia="el-GR"/>
              </w:rPr>
              <w:t xml:space="preserve"> </w:t>
            </w:r>
          </w:p>
          <w:p w:rsidR="00B650EA" w:rsidRPr="001470E6" w:rsidRDefault="00B650EA" w:rsidP="00B650EA">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B650EA" w:rsidP="00B650EA">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5C6EB0" w:rsidRPr="001470E6" w:rsidRDefault="001470E6" w:rsidP="00B650E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B650EA" w:rsidRPr="001470E6">
              <w:rPr>
                <w:rFonts w:asciiTheme="minorHAnsi" w:eastAsia="Calibri" w:hAnsiTheme="minorHAnsi" w:cstheme="minorHAnsi"/>
                <w:bCs/>
                <w:lang w:eastAsia="el-GR"/>
              </w:rPr>
              <w:t xml:space="preserve">για τον προσδιορισμό των τεχνικών στοιχείων του συνόλου δεδομένων, τον καθορισμό των τεχνικών </w:t>
            </w:r>
            <w:proofErr w:type="spellStart"/>
            <w:r w:rsidR="00B650EA" w:rsidRPr="001470E6">
              <w:rPr>
                <w:rFonts w:asciiTheme="minorHAnsi" w:eastAsia="Calibri" w:hAnsiTheme="minorHAnsi" w:cstheme="minorHAnsi"/>
                <w:bCs/>
                <w:lang w:eastAsia="el-GR"/>
              </w:rPr>
              <w:t>μορφότυπων</w:t>
            </w:r>
            <w:proofErr w:type="spellEnd"/>
            <w:r w:rsidR="00B650EA" w:rsidRPr="001470E6">
              <w:rPr>
                <w:rFonts w:asciiTheme="minorHAnsi" w:eastAsia="Calibri" w:hAnsiTheme="minorHAnsi" w:cstheme="minorHAnsi"/>
                <w:bCs/>
                <w:lang w:eastAsia="el-GR"/>
              </w:rPr>
              <w:t xml:space="preserve"> για τη διαβίβαση των πληροφοριών και τον προσδιορισμό των λεπτομερών ρυθμίσεων και του περιεχομένου των εκθέσεων ποιότητας σχετικά με τη διενέργεια δειγματοληπτικής έρευνας στον τομέα του εργατικού δυναμικού σύμφωνα με τον κανονισμό (ΕΕ) 2019/1700 του Ευρωπαϊκού Κοινοβουλίου και του Συμβουλίου</w:t>
            </w:r>
            <w:r>
              <w:rPr>
                <w:rFonts w:asciiTheme="minorHAnsi" w:eastAsia="Calibri" w:hAnsiTheme="minorHAnsi" w:cstheme="minorHAnsi"/>
                <w:bCs/>
                <w:lang w:eastAsia="el-GR"/>
              </w:rPr>
              <w:t>»</w:t>
            </w:r>
            <w:r w:rsidR="00B650EA" w:rsidRPr="001470E6">
              <w:rPr>
                <w:rFonts w:asciiTheme="minorHAnsi" w:eastAsia="Calibri" w:hAnsiTheme="minorHAnsi" w:cstheme="minorHAnsi"/>
                <w:bCs/>
                <w:lang w:eastAsia="el-GR"/>
              </w:rPr>
              <w:t xml:space="preserve"> </w:t>
            </w:r>
          </w:p>
          <w:p w:rsidR="00876673" w:rsidRPr="00D22DE2" w:rsidRDefault="00B650EA"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lastRenderedPageBreak/>
              <w:t>15</w:t>
            </w:r>
          </w:p>
        </w:tc>
        <w:tc>
          <w:tcPr>
            <w:tcW w:w="3544" w:type="dxa"/>
            <w:shd w:val="clear" w:color="auto" w:fill="auto"/>
          </w:tcPr>
          <w:p w:rsidR="00E72C50" w:rsidRDefault="00E72C50" w:rsidP="005C6EB0">
            <w:pPr>
              <w:jc w:val="both"/>
              <w:rPr>
                <w:rFonts w:asciiTheme="minorHAnsi" w:hAnsiTheme="minorHAnsi"/>
                <w:color w:val="000000"/>
                <w:lang w:eastAsia="el-GR"/>
              </w:rPr>
            </w:pPr>
          </w:p>
          <w:p w:rsidR="00E72C50" w:rsidRDefault="00E72C50" w:rsidP="005C6EB0">
            <w:pPr>
              <w:jc w:val="both"/>
              <w:rPr>
                <w:rFonts w:asciiTheme="minorHAnsi" w:hAnsiTheme="minorHAnsi"/>
                <w:color w:val="000000"/>
                <w:lang w:eastAsia="el-GR"/>
              </w:rPr>
            </w:pPr>
          </w:p>
          <w:p w:rsidR="00D22DE2"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5" w:history="1">
              <w:r w:rsidRPr="001470E6">
                <w:rPr>
                  <w:rStyle w:val="-"/>
                  <w:rFonts w:asciiTheme="minorHAnsi" w:hAnsiTheme="minorHAnsi"/>
                  <w:u w:val="none"/>
                  <w:lang w:eastAsia="el-GR"/>
                </w:rPr>
                <w:t>2019/2241</w:t>
              </w:r>
            </w:hyperlink>
            <w:r w:rsidRPr="001470E6">
              <w:rPr>
                <w:rFonts w:asciiTheme="minorHAnsi" w:hAnsiTheme="minorHAnsi"/>
                <w:color w:val="000000"/>
                <w:lang w:eastAsia="el-GR"/>
              </w:rPr>
              <w:t xml:space="preserve"> </w:t>
            </w:r>
          </w:p>
          <w:p w:rsidR="005C6EB0" w:rsidRPr="001470E6"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auto"/>
            <w:vAlign w:val="center"/>
          </w:tcPr>
          <w:p w:rsidR="005C6EB0"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C6EB0" w:rsidRPr="001470E6">
              <w:rPr>
                <w:rFonts w:asciiTheme="minorHAnsi" w:eastAsia="Calibri" w:hAnsiTheme="minorHAnsi" w:cstheme="minorHAnsi"/>
                <w:bCs/>
                <w:lang w:eastAsia="el-GR"/>
              </w:rPr>
              <w:t xml:space="preserve">για την περιγραφή των μεταβλητών και της διάρκειας, των απαιτήσεων ποιότητας και του βαθμού λεπτομέρειας των </w:t>
            </w:r>
            <w:proofErr w:type="spellStart"/>
            <w:r w:rsidR="005C6EB0" w:rsidRPr="001470E6">
              <w:rPr>
                <w:rFonts w:asciiTheme="minorHAnsi" w:eastAsia="Calibri" w:hAnsiTheme="minorHAnsi" w:cstheme="minorHAnsi"/>
                <w:bCs/>
                <w:lang w:eastAsia="el-GR"/>
              </w:rPr>
              <w:t>χρονοσειρών</w:t>
            </w:r>
            <w:proofErr w:type="spellEnd"/>
            <w:r w:rsidR="005C6EB0" w:rsidRPr="001470E6">
              <w:rPr>
                <w:rFonts w:asciiTheme="minorHAnsi" w:eastAsia="Calibri" w:hAnsiTheme="minorHAnsi" w:cstheme="minorHAnsi"/>
                <w:bCs/>
                <w:lang w:eastAsia="el-GR"/>
              </w:rPr>
              <w:t xml:space="preserve"> για τη διαβίβαση μηνιαίων δεδομένων για την ανεργία σύμφωνα με τον κανονισμό (ΕΕ) 2019/1700 του Ευρωπαϊκού Κοινοβουλίου και του Συμβουλίου</w:t>
            </w:r>
            <w:r>
              <w:rPr>
                <w:rFonts w:asciiTheme="minorHAnsi" w:eastAsia="Calibri" w:hAnsiTheme="minorHAnsi" w:cstheme="minorHAnsi"/>
                <w:bCs/>
                <w:lang w:eastAsia="el-GR"/>
              </w:rPr>
              <w:t>»</w:t>
            </w:r>
            <w:r w:rsidR="005C6EB0" w:rsidRPr="001470E6">
              <w:rPr>
                <w:rFonts w:asciiTheme="minorHAnsi" w:eastAsia="Calibri" w:hAnsiTheme="minorHAnsi" w:cstheme="minorHAnsi"/>
                <w:bCs/>
                <w:lang w:eastAsia="el-GR"/>
              </w:rPr>
              <w:t xml:space="preserve"> </w:t>
            </w:r>
          </w:p>
          <w:p w:rsidR="00876673" w:rsidRPr="00D22DE2" w:rsidRDefault="005C6EB0"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16</w:t>
            </w:r>
          </w:p>
        </w:tc>
        <w:tc>
          <w:tcPr>
            <w:tcW w:w="3544" w:type="dxa"/>
            <w:shd w:val="clear" w:color="auto" w:fill="DAEEF3" w:themeFill="accent5" w:themeFillTint="33"/>
          </w:tcPr>
          <w:p w:rsidR="00E72C50" w:rsidRDefault="00E72C50" w:rsidP="005C6EB0">
            <w:pPr>
              <w:jc w:val="both"/>
              <w:rPr>
                <w:rFonts w:asciiTheme="minorHAnsi" w:hAnsiTheme="minorHAnsi"/>
                <w:color w:val="000000"/>
                <w:lang w:eastAsia="el-GR"/>
              </w:rPr>
            </w:pPr>
          </w:p>
          <w:p w:rsidR="00E72C50" w:rsidRDefault="00E72C50" w:rsidP="005C6EB0">
            <w:pPr>
              <w:jc w:val="both"/>
              <w:rPr>
                <w:rFonts w:asciiTheme="minorHAnsi" w:hAnsiTheme="minorHAnsi"/>
                <w:color w:val="000000"/>
                <w:lang w:eastAsia="el-GR"/>
              </w:rPr>
            </w:pPr>
          </w:p>
          <w:p w:rsidR="00E72C50" w:rsidRDefault="00E72C50" w:rsidP="005C6EB0">
            <w:pPr>
              <w:jc w:val="both"/>
              <w:rPr>
                <w:rFonts w:asciiTheme="minorHAnsi" w:hAnsiTheme="minorHAnsi"/>
                <w:color w:val="000000"/>
                <w:lang w:eastAsia="el-GR"/>
              </w:rPr>
            </w:pPr>
          </w:p>
          <w:p w:rsidR="00D22DE2"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6" w:history="1">
              <w:r w:rsidRPr="001470E6">
                <w:rPr>
                  <w:rStyle w:val="-"/>
                  <w:rFonts w:asciiTheme="minorHAnsi" w:hAnsiTheme="minorHAnsi"/>
                  <w:u w:val="none"/>
                  <w:lang w:eastAsia="el-GR"/>
                </w:rPr>
                <w:t>2019/2242</w:t>
              </w:r>
            </w:hyperlink>
            <w:r w:rsidRPr="001470E6">
              <w:rPr>
                <w:rFonts w:asciiTheme="minorHAnsi" w:hAnsiTheme="minorHAnsi"/>
                <w:color w:val="000000"/>
                <w:lang w:eastAsia="el-GR"/>
              </w:rPr>
              <w:t xml:space="preserve"> </w:t>
            </w:r>
          </w:p>
          <w:p w:rsidR="005C6EB0" w:rsidRPr="001470E6"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της 16ης Δεκεμβρίου 2019</w:t>
            </w:r>
          </w:p>
        </w:tc>
        <w:tc>
          <w:tcPr>
            <w:tcW w:w="4819" w:type="dxa"/>
            <w:shd w:val="clear" w:color="auto" w:fill="DAEEF3" w:themeFill="accent5" w:themeFillTint="33"/>
            <w:vAlign w:val="center"/>
          </w:tcPr>
          <w:p w:rsidR="005C6EB0"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C6EB0" w:rsidRPr="001470E6">
              <w:rPr>
                <w:rFonts w:asciiTheme="minorHAnsi" w:eastAsia="Calibri" w:hAnsiTheme="minorHAnsi" w:cstheme="minorHAnsi"/>
                <w:bCs/>
                <w:lang w:eastAsia="el-GR"/>
              </w:rPr>
              <w:t xml:space="preserve">για τον προσδιορισμό των τεχνικών στοιχείων των συνόλων δεδομένων, τον καθορισμό των τεχνικών </w:t>
            </w:r>
            <w:proofErr w:type="spellStart"/>
            <w:r w:rsidR="005C6EB0" w:rsidRPr="001470E6">
              <w:rPr>
                <w:rFonts w:asciiTheme="minorHAnsi" w:eastAsia="Calibri" w:hAnsiTheme="minorHAnsi" w:cstheme="minorHAnsi"/>
                <w:bCs/>
                <w:lang w:eastAsia="el-GR"/>
              </w:rPr>
              <w:t>μορφοτύπων</w:t>
            </w:r>
            <w:proofErr w:type="spellEnd"/>
            <w:r w:rsidR="005C6EB0" w:rsidRPr="001470E6">
              <w:rPr>
                <w:rFonts w:asciiTheme="minorHAnsi" w:eastAsia="Calibri" w:hAnsiTheme="minorHAnsi" w:cstheme="minorHAnsi"/>
                <w:bCs/>
                <w:lang w:eastAsia="el-GR"/>
              </w:rPr>
              <w:t xml:space="preserve"> και τον προσδιορισμό των λεπτομερών ρυθμίσεων και του περιεχομένου των εκθέσεων ποιότητας σχετικά με τη διενέργεια δειγματοληπτικής έρευνας στον τομέα του εισοδήματος και των συνθηκών διαβίωσης δυνάμει του κανονισμού (ΕΕ) 2019/1700 του Ευρωπαϊκού Κοινοβουλίου και του Συμβουλίου</w:t>
            </w:r>
            <w:r>
              <w:rPr>
                <w:rFonts w:asciiTheme="minorHAnsi" w:eastAsia="Calibri" w:hAnsiTheme="minorHAnsi" w:cstheme="minorHAnsi"/>
                <w:bCs/>
                <w:lang w:eastAsia="el-GR"/>
              </w:rPr>
              <w:t>»</w:t>
            </w:r>
            <w:r w:rsidR="005C6EB0" w:rsidRPr="001470E6">
              <w:rPr>
                <w:rFonts w:asciiTheme="minorHAnsi" w:eastAsia="Calibri" w:hAnsiTheme="minorHAnsi" w:cstheme="minorHAnsi"/>
                <w:bCs/>
                <w:lang w:eastAsia="el-GR"/>
              </w:rPr>
              <w:t xml:space="preserve"> </w:t>
            </w:r>
          </w:p>
          <w:p w:rsidR="00876673" w:rsidRPr="00D22DE2" w:rsidRDefault="005C6EB0"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17</w:t>
            </w:r>
          </w:p>
        </w:tc>
        <w:tc>
          <w:tcPr>
            <w:tcW w:w="3544" w:type="dxa"/>
            <w:shd w:val="clear" w:color="auto" w:fill="auto"/>
          </w:tcPr>
          <w:p w:rsidR="00D22DE2"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7" w:history="1">
              <w:r w:rsidRPr="001470E6">
                <w:rPr>
                  <w:rStyle w:val="-"/>
                  <w:rFonts w:asciiTheme="minorHAnsi" w:hAnsiTheme="minorHAnsi"/>
                  <w:u w:val="none"/>
                  <w:lang w:eastAsia="el-GR"/>
                </w:rPr>
                <w:t>2019/2163</w:t>
              </w:r>
            </w:hyperlink>
            <w:r w:rsidRPr="001470E6">
              <w:rPr>
                <w:rFonts w:asciiTheme="minorHAnsi" w:hAnsiTheme="minorHAnsi"/>
                <w:color w:val="000000"/>
                <w:lang w:eastAsia="el-GR"/>
              </w:rPr>
              <w:t xml:space="preserve"> </w:t>
            </w:r>
          </w:p>
          <w:p w:rsidR="005C6EB0" w:rsidRPr="001470E6"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5C6EB0" w:rsidP="005C6EB0">
            <w:pPr>
              <w:jc w:val="both"/>
              <w:rPr>
                <w:rFonts w:asciiTheme="minorHAnsi" w:hAnsiTheme="minorHAnsi"/>
                <w:color w:val="000000"/>
                <w:lang w:eastAsia="el-GR"/>
              </w:rPr>
            </w:pPr>
            <w:r w:rsidRPr="001470E6">
              <w:rPr>
                <w:rFonts w:asciiTheme="minorHAnsi" w:hAnsiTheme="minorHAnsi"/>
                <w:color w:val="000000"/>
                <w:lang w:eastAsia="el-GR"/>
              </w:rPr>
              <w:t>της 17ης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C6EB0" w:rsidRPr="001470E6">
              <w:rPr>
                <w:rFonts w:asciiTheme="minorHAnsi" w:eastAsia="Calibri" w:hAnsiTheme="minorHAnsi" w:cstheme="minorHAnsi"/>
                <w:bCs/>
                <w:lang w:eastAsia="el-GR"/>
              </w:rPr>
              <w:t>για τον καθορισμό των όγκων ενεργοποίησης για τα έτη 2020 και 2021 με σκοπό την ενδεχόμενη επιβολή πρόσθετων εισαγωγικών δασμών για ορισμένα οπωροκηπευτικά</w:t>
            </w:r>
            <w:r>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18</w:t>
            </w:r>
          </w:p>
        </w:tc>
        <w:tc>
          <w:tcPr>
            <w:tcW w:w="3544" w:type="dxa"/>
            <w:shd w:val="clear" w:color="auto" w:fill="DAEEF3" w:themeFill="accent5" w:themeFillTint="33"/>
          </w:tcPr>
          <w:p w:rsidR="00E72C50" w:rsidRDefault="00E72C50" w:rsidP="00866946">
            <w:pPr>
              <w:jc w:val="both"/>
              <w:rPr>
                <w:rFonts w:asciiTheme="minorHAnsi" w:hAnsiTheme="minorHAnsi"/>
                <w:color w:val="000000"/>
                <w:lang w:eastAsia="el-GR"/>
              </w:rPr>
            </w:pPr>
          </w:p>
          <w:p w:rsidR="00E72C50" w:rsidRDefault="00E72C50" w:rsidP="00866946">
            <w:pPr>
              <w:jc w:val="both"/>
              <w:rPr>
                <w:rFonts w:asciiTheme="minorHAnsi" w:hAnsiTheme="minorHAnsi"/>
                <w:color w:val="000000"/>
                <w:lang w:eastAsia="el-GR"/>
              </w:rPr>
            </w:pPr>
          </w:p>
          <w:p w:rsidR="00E72C50" w:rsidRDefault="00E72C50" w:rsidP="00866946">
            <w:pPr>
              <w:jc w:val="both"/>
              <w:rPr>
                <w:rFonts w:asciiTheme="minorHAnsi" w:hAnsiTheme="minorHAnsi"/>
                <w:color w:val="000000"/>
                <w:lang w:eastAsia="el-GR"/>
              </w:rPr>
            </w:pPr>
          </w:p>
          <w:p w:rsidR="00D22DE2"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8" w:history="1">
              <w:r w:rsidRPr="001470E6">
                <w:rPr>
                  <w:rStyle w:val="-"/>
                  <w:rFonts w:asciiTheme="minorHAnsi" w:hAnsiTheme="minorHAnsi"/>
                  <w:u w:val="none"/>
                  <w:lang w:eastAsia="el-GR"/>
                </w:rPr>
                <w:t>2019/2164</w:t>
              </w:r>
            </w:hyperlink>
            <w:r w:rsidRPr="001470E6">
              <w:rPr>
                <w:rFonts w:asciiTheme="minorHAnsi" w:hAnsiTheme="minorHAnsi"/>
                <w:color w:val="000000"/>
                <w:lang w:eastAsia="el-GR"/>
              </w:rPr>
              <w:t xml:space="preserve"> </w:t>
            </w:r>
          </w:p>
          <w:p w:rsidR="00866946"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17ης Δεκεμβρίου 2019</w:t>
            </w:r>
          </w:p>
        </w:tc>
        <w:tc>
          <w:tcPr>
            <w:tcW w:w="4819" w:type="dxa"/>
            <w:shd w:val="clear" w:color="auto" w:fill="DAEEF3" w:themeFill="accent5" w:themeFillTint="33"/>
            <w:vAlign w:val="center"/>
          </w:tcPr>
          <w:p w:rsidR="00866946" w:rsidRPr="001470E6" w:rsidRDefault="001470E6" w:rsidP="0086694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για την τροποποίηση του κανονισμού (ΕΚ) αριθ. 889/2008 σχετικά με τη θέσπιση λεπτομερών κανόνων εφαρμογής του κανονισμού (ΕΚ) αριθ. 834/2007 του Συμβουλίου για τη βιολογική παραγωγή και την επισήμανση των βιολογικών προϊόντων όσον αφορά τον βιολογικό τρόπο παραγωγής, την επισήμανση και τον έλεγχο των προϊόντων</w:t>
            </w:r>
            <w:r>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 xml:space="preserve"> </w:t>
            </w:r>
          </w:p>
          <w:p w:rsidR="00876673" w:rsidRPr="00D22DE2" w:rsidRDefault="00866946"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19</w:t>
            </w:r>
          </w:p>
        </w:tc>
        <w:tc>
          <w:tcPr>
            <w:tcW w:w="3544" w:type="dxa"/>
            <w:shd w:val="clear" w:color="auto" w:fill="auto"/>
          </w:tcPr>
          <w:p w:rsidR="00E72C50" w:rsidRDefault="00E72C50" w:rsidP="00866946">
            <w:pPr>
              <w:jc w:val="both"/>
              <w:rPr>
                <w:rFonts w:asciiTheme="minorHAnsi" w:hAnsiTheme="minorHAnsi"/>
                <w:color w:val="000000"/>
                <w:lang w:eastAsia="el-GR"/>
              </w:rPr>
            </w:pPr>
          </w:p>
          <w:p w:rsidR="00E72C50" w:rsidRDefault="00E72C50" w:rsidP="00866946">
            <w:pPr>
              <w:jc w:val="both"/>
              <w:rPr>
                <w:rFonts w:asciiTheme="minorHAnsi" w:hAnsiTheme="minorHAnsi"/>
                <w:color w:val="000000"/>
                <w:lang w:eastAsia="el-GR"/>
              </w:rPr>
            </w:pPr>
          </w:p>
          <w:p w:rsidR="00D22DE2"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49" w:history="1">
              <w:r w:rsidRPr="001470E6">
                <w:rPr>
                  <w:rStyle w:val="-"/>
                  <w:rFonts w:asciiTheme="minorHAnsi" w:hAnsiTheme="minorHAnsi"/>
                  <w:u w:val="none"/>
                  <w:lang w:eastAsia="el-GR"/>
                </w:rPr>
                <w:t>2019/2165</w:t>
              </w:r>
            </w:hyperlink>
            <w:r w:rsidRPr="001470E6">
              <w:rPr>
                <w:rFonts w:asciiTheme="minorHAnsi" w:hAnsiTheme="minorHAnsi"/>
                <w:color w:val="000000"/>
                <w:lang w:eastAsia="el-GR"/>
              </w:rPr>
              <w:t xml:space="preserve"> </w:t>
            </w:r>
          </w:p>
          <w:p w:rsidR="00866946"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17ης Δεκεμβρίου 2019</w:t>
            </w:r>
          </w:p>
        </w:tc>
        <w:tc>
          <w:tcPr>
            <w:tcW w:w="4819" w:type="dxa"/>
            <w:shd w:val="clear" w:color="auto" w:fill="auto"/>
            <w:vAlign w:val="center"/>
          </w:tcPr>
          <w:p w:rsidR="00866946"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sidRPr="001470E6">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 xml:space="preserve">για την έγκριση της τροποποίησης των προδιαγραφών του νέου τροφίμου «σπορέλαιο </w:t>
            </w:r>
            <w:proofErr w:type="spellStart"/>
            <w:r w:rsidR="00866946" w:rsidRPr="001470E6">
              <w:rPr>
                <w:rFonts w:asciiTheme="minorHAnsi" w:eastAsia="Calibri" w:hAnsiTheme="minorHAnsi" w:cstheme="minorHAnsi"/>
                <w:bCs/>
                <w:lang w:eastAsia="el-GR"/>
              </w:rPr>
              <w:t>κορίανδρου</w:t>
            </w:r>
            <w:proofErr w:type="spellEnd"/>
            <w:r w:rsidR="00866946" w:rsidRPr="001470E6">
              <w:rPr>
                <w:rFonts w:asciiTheme="minorHAnsi" w:eastAsia="Calibri" w:hAnsiTheme="minorHAnsi" w:cstheme="minorHAnsi"/>
                <w:bCs/>
                <w:lang w:eastAsia="el-GR"/>
              </w:rPr>
              <w:t xml:space="preserve"> από </w:t>
            </w:r>
            <w:proofErr w:type="spellStart"/>
            <w:r w:rsidR="00866946" w:rsidRPr="001470E6">
              <w:rPr>
                <w:rFonts w:asciiTheme="minorHAnsi" w:eastAsia="Calibri" w:hAnsiTheme="minorHAnsi" w:cstheme="minorHAnsi"/>
                <w:bCs/>
                <w:lang w:eastAsia="el-GR"/>
              </w:rPr>
              <w:t>Coriandrum</w:t>
            </w:r>
            <w:proofErr w:type="spellEnd"/>
            <w:r w:rsidR="00866946" w:rsidRPr="001470E6">
              <w:rPr>
                <w:rFonts w:asciiTheme="minorHAnsi" w:eastAsia="Calibri" w:hAnsiTheme="minorHAnsi" w:cstheme="minorHAnsi"/>
                <w:bCs/>
                <w:lang w:eastAsia="el-GR"/>
              </w:rPr>
              <w:t xml:space="preserve"> </w:t>
            </w:r>
            <w:proofErr w:type="spellStart"/>
            <w:r w:rsidR="00866946" w:rsidRPr="001470E6">
              <w:rPr>
                <w:rFonts w:asciiTheme="minorHAnsi" w:eastAsia="Calibri" w:hAnsiTheme="minorHAnsi" w:cstheme="minorHAnsi"/>
                <w:bCs/>
                <w:lang w:eastAsia="el-GR"/>
              </w:rPr>
              <w:t>sativum</w:t>
            </w:r>
            <w:proofErr w:type="spellEnd"/>
            <w:r w:rsidR="00866946" w:rsidRPr="001470E6">
              <w:rPr>
                <w:rFonts w:asciiTheme="minorHAnsi" w:eastAsia="Calibri" w:hAnsiTheme="minorHAnsi" w:cstheme="minorHAnsi"/>
                <w:bCs/>
                <w:lang w:eastAsia="el-GR"/>
              </w:rPr>
              <w:t>»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sidRPr="001470E6">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 xml:space="preserve"> </w:t>
            </w:r>
          </w:p>
          <w:p w:rsidR="00876673" w:rsidRPr="00D22DE2" w:rsidRDefault="00866946"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E72C50">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lastRenderedPageBreak/>
              <w:t>20</w:t>
            </w:r>
          </w:p>
        </w:tc>
        <w:tc>
          <w:tcPr>
            <w:tcW w:w="3544" w:type="dxa"/>
            <w:shd w:val="clear" w:color="auto" w:fill="auto"/>
          </w:tcPr>
          <w:p w:rsidR="00E72C50" w:rsidRDefault="00E72C50" w:rsidP="00866946">
            <w:pPr>
              <w:jc w:val="both"/>
              <w:rPr>
                <w:rFonts w:asciiTheme="minorHAnsi" w:hAnsiTheme="minorHAnsi"/>
                <w:color w:val="000000"/>
                <w:lang w:eastAsia="el-GR"/>
              </w:rPr>
            </w:pPr>
          </w:p>
          <w:p w:rsidR="00E72C50" w:rsidRDefault="00E72C50" w:rsidP="00866946">
            <w:pPr>
              <w:jc w:val="both"/>
              <w:rPr>
                <w:rFonts w:asciiTheme="minorHAnsi" w:hAnsiTheme="minorHAnsi"/>
                <w:color w:val="000000"/>
                <w:lang w:eastAsia="el-GR"/>
              </w:rPr>
            </w:pPr>
          </w:p>
          <w:p w:rsidR="00E72C50" w:rsidRDefault="00E72C50" w:rsidP="00866946">
            <w:pPr>
              <w:jc w:val="both"/>
              <w:rPr>
                <w:rFonts w:asciiTheme="minorHAnsi" w:hAnsiTheme="minorHAnsi"/>
                <w:color w:val="000000"/>
                <w:lang w:eastAsia="el-GR"/>
              </w:rPr>
            </w:pPr>
          </w:p>
          <w:p w:rsidR="00E72C50" w:rsidRDefault="00E72C50" w:rsidP="00866946">
            <w:pPr>
              <w:jc w:val="both"/>
              <w:rPr>
                <w:rFonts w:asciiTheme="minorHAnsi" w:hAnsiTheme="minorHAnsi"/>
                <w:color w:val="000000"/>
                <w:lang w:eastAsia="el-GR"/>
              </w:rPr>
            </w:pPr>
          </w:p>
          <w:p w:rsidR="00D22DE2"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50" w:history="1">
              <w:r w:rsidRPr="001470E6">
                <w:rPr>
                  <w:rStyle w:val="-"/>
                  <w:rFonts w:asciiTheme="minorHAnsi" w:hAnsiTheme="minorHAnsi"/>
                  <w:u w:val="none"/>
                  <w:lang w:eastAsia="el-GR"/>
                </w:rPr>
                <w:t>2019/2171</w:t>
              </w:r>
            </w:hyperlink>
            <w:r w:rsidRPr="001470E6">
              <w:rPr>
                <w:rFonts w:asciiTheme="minorHAnsi" w:hAnsiTheme="minorHAnsi"/>
                <w:color w:val="000000"/>
                <w:lang w:eastAsia="el-GR"/>
              </w:rPr>
              <w:t xml:space="preserve"> </w:t>
            </w:r>
          </w:p>
          <w:p w:rsidR="00866946"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17ης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 xml:space="preserve">για την έναρξη έρευνας όσον αφορά την πιθανή καταστρατήγηση των μέτρων </w:t>
            </w:r>
            <w:proofErr w:type="spellStart"/>
            <w:r w:rsidR="00866946" w:rsidRPr="001470E6">
              <w:rPr>
                <w:rFonts w:asciiTheme="minorHAnsi" w:eastAsia="Calibri" w:hAnsiTheme="minorHAnsi" w:cstheme="minorHAnsi"/>
                <w:bCs/>
                <w:lang w:eastAsia="el-GR"/>
              </w:rPr>
              <w:t>αντιντάμπινγκ</w:t>
            </w:r>
            <w:proofErr w:type="spellEnd"/>
            <w:r w:rsidR="00866946" w:rsidRPr="001470E6">
              <w:rPr>
                <w:rFonts w:asciiTheme="minorHAnsi" w:eastAsia="Calibri" w:hAnsiTheme="minorHAnsi" w:cstheme="minorHAnsi"/>
                <w:bCs/>
                <w:lang w:eastAsia="el-GR"/>
              </w:rPr>
              <w:t xml:space="preserve"> που επιβλήθηκαν με τον εκτελεστικό κανονισμό (ΕΕ) 2019/1267 στις εισαγωγές ηλεκτροδίων βολφραμίου καταγωγής Λαϊκής Δημοκρατίας της Κίνας μέσω εισαγωγών ηλεκτροδίων βολφραμίου που αποστέλλονται από την Ινδία, το Λάος και την Ταϊλάνδη, είτε δηλώνονται ως καταγωγής Ινδίας, Λάος και Ταϊλάνδης είτε όχι, και για την υπαγωγή των εν λόγω εισαγωγών σε καταγραφή</w:t>
            </w:r>
            <w:r>
              <w:rPr>
                <w:rFonts w:asciiTheme="minorHAnsi" w:eastAsia="Calibri" w:hAnsiTheme="minorHAnsi" w:cstheme="minorHAnsi"/>
                <w:bCs/>
                <w:lang w:eastAsia="el-GR"/>
              </w:rPr>
              <w:t>»</w:t>
            </w:r>
          </w:p>
        </w:tc>
      </w:tr>
      <w:tr w:rsidR="00876673" w:rsidRPr="008E73B7" w:rsidTr="00E72C50">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21</w:t>
            </w:r>
          </w:p>
        </w:tc>
        <w:tc>
          <w:tcPr>
            <w:tcW w:w="3544" w:type="dxa"/>
            <w:shd w:val="clear" w:color="auto" w:fill="DAEEF3" w:themeFill="accent5" w:themeFillTint="33"/>
          </w:tcPr>
          <w:p w:rsidR="00E72C50" w:rsidRDefault="00E72C50" w:rsidP="00866946">
            <w:pPr>
              <w:jc w:val="both"/>
              <w:rPr>
                <w:rFonts w:asciiTheme="minorHAnsi" w:hAnsiTheme="minorHAnsi"/>
                <w:color w:val="000000"/>
                <w:lang w:eastAsia="el-GR"/>
              </w:rPr>
            </w:pPr>
          </w:p>
          <w:p w:rsidR="00D22DE2"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51" w:history="1">
              <w:r w:rsidRPr="001470E6">
                <w:rPr>
                  <w:rStyle w:val="-"/>
                  <w:rFonts w:asciiTheme="minorHAnsi" w:hAnsiTheme="minorHAnsi"/>
                  <w:u w:val="none"/>
                  <w:lang w:eastAsia="el-GR"/>
                </w:rPr>
                <w:t>2019/2243</w:t>
              </w:r>
            </w:hyperlink>
            <w:r w:rsidRPr="001470E6">
              <w:rPr>
                <w:rFonts w:asciiTheme="minorHAnsi" w:hAnsiTheme="minorHAnsi"/>
                <w:color w:val="000000"/>
                <w:lang w:eastAsia="el-GR"/>
              </w:rPr>
              <w:t xml:space="preserve"> </w:t>
            </w:r>
          </w:p>
          <w:p w:rsidR="00866946"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866946" w:rsidP="00866946">
            <w:pPr>
              <w:jc w:val="both"/>
              <w:rPr>
                <w:rFonts w:asciiTheme="minorHAnsi" w:hAnsiTheme="minorHAnsi"/>
                <w:color w:val="000000"/>
                <w:lang w:eastAsia="el-GR"/>
              </w:rPr>
            </w:pPr>
            <w:r w:rsidRPr="001470E6">
              <w:rPr>
                <w:rFonts w:asciiTheme="minorHAnsi" w:hAnsiTheme="minorHAnsi"/>
                <w:color w:val="000000"/>
                <w:lang w:eastAsia="el-GR"/>
              </w:rPr>
              <w:t>της 17ης Δεκεμβρίου 2019</w:t>
            </w:r>
          </w:p>
        </w:tc>
        <w:tc>
          <w:tcPr>
            <w:tcW w:w="4819" w:type="dxa"/>
            <w:shd w:val="clear" w:color="auto" w:fill="DAEEF3" w:themeFill="accent5" w:themeFillTint="33"/>
            <w:vAlign w:val="center"/>
          </w:tcPr>
          <w:p w:rsidR="00866946"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 xml:space="preserve">για τον καθορισμό υποδείγματος συνοπτικής σύμβασης προς χρήση από </w:t>
            </w:r>
            <w:proofErr w:type="spellStart"/>
            <w:r w:rsidR="00866946" w:rsidRPr="001470E6">
              <w:rPr>
                <w:rFonts w:asciiTheme="minorHAnsi" w:eastAsia="Calibri" w:hAnsiTheme="minorHAnsi" w:cstheme="minorHAnsi"/>
                <w:bCs/>
                <w:lang w:eastAsia="el-GR"/>
              </w:rPr>
              <w:t>παρόχους</w:t>
            </w:r>
            <w:proofErr w:type="spellEnd"/>
            <w:r w:rsidR="00866946" w:rsidRPr="001470E6">
              <w:rPr>
                <w:rFonts w:asciiTheme="minorHAnsi" w:eastAsia="Calibri" w:hAnsiTheme="minorHAnsi" w:cstheme="minorHAnsi"/>
                <w:bCs/>
                <w:lang w:eastAsia="el-GR"/>
              </w:rPr>
              <w:t xml:space="preserve"> διαθέσιμων στο κοινό υπηρεσιών ηλεκτρονικών επικοινωνιών σύμφωνα με την οδηγία (ΕΕ) 2018/1972 του Ευρωπαϊκού Κοινοβουλίου και του Συμβουλίου</w:t>
            </w:r>
            <w:r>
              <w:rPr>
                <w:rFonts w:asciiTheme="minorHAnsi" w:eastAsia="Calibri" w:hAnsiTheme="minorHAnsi" w:cstheme="minorHAnsi"/>
                <w:bCs/>
                <w:lang w:eastAsia="el-GR"/>
              </w:rPr>
              <w:t>»</w:t>
            </w:r>
            <w:r w:rsidR="00866946" w:rsidRPr="001470E6">
              <w:rPr>
                <w:rFonts w:asciiTheme="minorHAnsi" w:eastAsia="Calibri" w:hAnsiTheme="minorHAnsi" w:cstheme="minorHAnsi"/>
                <w:bCs/>
                <w:lang w:eastAsia="el-GR"/>
              </w:rPr>
              <w:t xml:space="preserve"> </w:t>
            </w:r>
          </w:p>
          <w:p w:rsidR="00876673" w:rsidRPr="00D22DE2" w:rsidRDefault="00866946"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E72C50">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22</w:t>
            </w:r>
          </w:p>
        </w:tc>
        <w:tc>
          <w:tcPr>
            <w:tcW w:w="3544" w:type="dxa"/>
            <w:shd w:val="clear" w:color="auto" w:fill="auto"/>
          </w:tcPr>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E72C50" w:rsidRDefault="00E72C50" w:rsidP="009D4D80">
            <w:pPr>
              <w:rPr>
                <w:rFonts w:asciiTheme="minorHAnsi" w:hAnsiTheme="minorHAnsi"/>
                <w:color w:val="000000"/>
                <w:lang w:eastAsia="el-GR"/>
              </w:rPr>
            </w:pPr>
          </w:p>
          <w:p w:rsidR="00D22DE2" w:rsidRDefault="009D4D80" w:rsidP="009D4D80">
            <w:pPr>
              <w:rPr>
                <w:rFonts w:asciiTheme="minorHAnsi" w:hAnsiTheme="minorHAnsi"/>
                <w:color w:val="000000"/>
                <w:lang w:eastAsia="el-GR"/>
              </w:rPr>
            </w:pPr>
            <w:r w:rsidRPr="001470E6">
              <w:rPr>
                <w:rFonts w:asciiTheme="minorHAnsi" w:hAnsiTheme="minorHAnsi"/>
                <w:color w:val="000000"/>
                <w:lang w:eastAsia="el-GR"/>
              </w:rPr>
              <w:t xml:space="preserve">ΚΑΝΟΝΙΣΜΌΣ (EE) </w:t>
            </w:r>
          </w:p>
          <w:p w:rsidR="00D22DE2" w:rsidRDefault="00B4789C" w:rsidP="009D4D80">
            <w:pPr>
              <w:rPr>
                <w:rFonts w:asciiTheme="minorHAnsi" w:hAnsiTheme="minorHAnsi"/>
                <w:color w:val="000000"/>
                <w:lang w:eastAsia="el-GR"/>
              </w:rPr>
            </w:pPr>
            <w:hyperlink r:id="rId52" w:history="1">
              <w:r w:rsidR="009D4D80" w:rsidRPr="001470E6">
                <w:rPr>
                  <w:rStyle w:val="-"/>
                  <w:rFonts w:asciiTheme="minorHAnsi" w:hAnsiTheme="minorHAnsi"/>
                  <w:u w:val="none"/>
                  <w:lang w:eastAsia="el-GR"/>
                </w:rPr>
                <w:t>2019/2175</w:t>
              </w:r>
            </w:hyperlink>
            <w:r w:rsidR="009D4D80" w:rsidRPr="001470E6">
              <w:rPr>
                <w:rFonts w:asciiTheme="minorHAnsi" w:hAnsiTheme="minorHAnsi"/>
                <w:color w:val="000000"/>
                <w:lang w:eastAsia="el-GR"/>
              </w:rPr>
              <w:t xml:space="preserve"> </w:t>
            </w:r>
          </w:p>
          <w:p w:rsidR="009D4D80" w:rsidRPr="001470E6" w:rsidRDefault="009D4D80" w:rsidP="009D4D80">
            <w:pPr>
              <w:rPr>
                <w:rFonts w:asciiTheme="minorHAnsi" w:hAnsiTheme="minorHAnsi"/>
                <w:color w:val="000000"/>
                <w:lang w:eastAsia="el-GR"/>
              </w:rPr>
            </w:pPr>
            <w:r w:rsidRPr="001470E6">
              <w:rPr>
                <w:rFonts w:asciiTheme="minorHAnsi" w:hAnsiTheme="minorHAnsi"/>
                <w:color w:val="000000"/>
                <w:lang w:eastAsia="el-GR"/>
              </w:rPr>
              <w:t>ΤΟΥ ΕΥΡΩΠΑΪΚΟΎ ΚΟΙΝΟΒΟΥΛΊΟΥ ΚΑΙ ΤΟΥ ΣΥΜΒΟΥΛΊΟΥ</w:t>
            </w:r>
          </w:p>
          <w:p w:rsidR="00876673" w:rsidRPr="001470E6" w:rsidRDefault="009D4D80" w:rsidP="009D4D80">
            <w:pPr>
              <w:rPr>
                <w:rFonts w:asciiTheme="minorHAnsi" w:hAnsiTheme="minorHAnsi"/>
                <w:color w:val="000000"/>
                <w:lang w:eastAsia="el-GR"/>
              </w:rPr>
            </w:pPr>
            <w:r w:rsidRPr="001470E6">
              <w:rPr>
                <w:rFonts w:asciiTheme="minorHAnsi" w:hAnsiTheme="minorHAnsi"/>
                <w:color w:val="000000"/>
                <w:lang w:eastAsia="el-GR"/>
              </w:rPr>
              <w:t>της 18ης Δεκεμβρίου 2019</w:t>
            </w:r>
          </w:p>
        </w:tc>
        <w:tc>
          <w:tcPr>
            <w:tcW w:w="4819" w:type="dxa"/>
            <w:shd w:val="clear" w:color="auto" w:fill="auto"/>
            <w:vAlign w:val="center"/>
          </w:tcPr>
          <w:p w:rsidR="009D4D80" w:rsidRPr="001470E6" w:rsidRDefault="001470E6" w:rsidP="009D4D8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D4D80" w:rsidRPr="001470E6">
              <w:rPr>
                <w:rFonts w:asciiTheme="minorHAnsi" w:eastAsia="Calibri" w:hAnsiTheme="minorHAnsi" w:cstheme="minorHAnsi"/>
                <w:bCs/>
                <w:lang w:eastAsia="el-GR"/>
              </w:rPr>
              <w:t>για την τροποποίηση του κανονισμού (ΕΕ) αριθ. 1093/2010 σχετικά με τη σύσταση Ευρωπαϊκής Εποπτικής Αρχής (Ευρωπαϊκή Αρχή Τραπεζών), του κανονισμού (ΕΕ) αριθ. 1094/2010 για τη σύσταση Ευρωπαϊκής Εποπτικής Αρχής (Ευρωπαϊκή Αρχή Ασφαλίσεων και Επαγγελματικών Συντάξεων), του κανονισμού (ΕΕ) αριθ. 1095/2010 σχετικά με τη σύσταση Ευρωπαϊκής Εποπτικής Αρχής (Ευρωπαϊκή Αρχή Κινητών Αξιών και Αγορών), του κανονισμού (ΕΕ) αριθ. 600/2014 για τις αγορές χρηματοπιστωτικών μέσων, του κανονισμού (ΕΕ) 2016/1011 σχετικά με τους δείκτες που χρησιμοποιούνται ως δείκτες αναφοράς σε χρηματοπιστωτικά μέσα και χρηματοπιστωτικές συμβάσεις ή για τη μέτρηση της απόδοσης επενδυτικών κεφαλαίων, και του κανονισμού (ΕΕ) 2015/847 περί στοιχείων που συνοδεύουν τις μεταφορές χρηματικών ποσών</w:t>
            </w:r>
            <w:r>
              <w:rPr>
                <w:rFonts w:asciiTheme="minorHAnsi" w:eastAsia="Calibri" w:hAnsiTheme="minorHAnsi" w:cstheme="minorHAnsi"/>
                <w:bCs/>
                <w:lang w:eastAsia="el-GR"/>
              </w:rPr>
              <w:t>»</w:t>
            </w:r>
            <w:r w:rsidR="009D4D80" w:rsidRPr="001470E6">
              <w:rPr>
                <w:rFonts w:asciiTheme="minorHAnsi" w:eastAsia="Calibri" w:hAnsiTheme="minorHAnsi" w:cstheme="minorHAnsi"/>
                <w:bCs/>
                <w:lang w:eastAsia="el-GR"/>
              </w:rPr>
              <w:t xml:space="preserve"> </w:t>
            </w:r>
          </w:p>
          <w:p w:rsidR="00876673" w:rsidRPr="00D22DE2" w:rsidRDefault="009D4D80"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lastRenderedPageBreak/>
              <w:t>23</w:t>
            </w:r>
          </w:p>
        </w:tc>
        <w:tc>
          <w:tcPr>
            <w:tcW w:w="3544" w:type="dxa"/>
            <w:shd w:val="clear" w:color="auto" w:fill="auto"/>
          </w:tcPr>
          <w:p w:rsidR="00746843" w:rsidRDefault="00746843" w:rsidP="009D4D80">
            <w:pPr>
              <w:rPr>
                <w:rFonts w:asciiTheme="minorHAnsi" w:hAnsiTheme="minorHAnsi"/>
                <w:color w:val="000000"/>
                <w:lang w:eastAsia="el-GR"/>
              </w:rPr>
            </w:pPr>
          </w:p>
          <w:p w:rsidR="00D22DE2" w:rsidRDefault="009D4D80" w:rsidP="009D4D80">
            <w:pPr>
              <w:rPr>
                <w:rFonts w:asciiTheme="minorHAnsi" w:hAnsiTheme="minorHAnsi"/>
                <w:color w:val="000000"/>
                <w:lang w:eastAsia="el-GR"/>
              </w:rPr>
            </w:pPr>
            <w:r w:rsidRPr="001470E6">
              <w:rPr>
                <w:rFonts w:asciiTheme="minorHAnsi" w:hAnsiTheme="minorHAnsi"/>
                <w:color w:val="000000"/>
                <w:lang w:eastAsia="el-GR"/>
              </w:rPr>
              <w:t xml:space="preserve">ΚΑΝΟΝΙΣΜΌΣ (ΕΕ) </w:t>
            </w:r>
          </w:p>
          <w:p w:rsidR="00D22DE2" w:rsidRDefault="00B4789C" w:rsidP="009D4D80">
            <w:pPr>
              <w:rPr>
                <w:rFonts w:asciiTheme="minorHAnsi" w:hAnsiTheme="minorHAnsi"/>
                <w:color w:val="000000"/>
                <w:lang w:eastAsia="el-GR"/>
              </w:rPr>
            </w:pPr>
            <w:hyperlink r:id="rId53" w:history="1">
              <w:r w:rsidR="009D4D80" w:rsidRPr="001470E6">
                <w:rPr>
                  <w:rStyle w:val="-"/>
                  <w:rFonts w:asciiTheme="minorHAnsi" w:hAnsiTheme="minorHAnsi"/>
                  <w:u w:val="none"/>
                  <w:lang w:eastAsia="el-GR"/>
                </w:rPr>
                <w:t>2019/2176</w:t>
              </w:r>
            </w:hyperlink>
            <w:r w:rsidR="009D4D80" w:rsidRPr="001470E6">
              <w:rPr>
                <w:rFonts w:asciiTheme="minorHAnsi" w:hAnsiTheme="minorHAnsi"/>
                <w:color w:val="000000"/>
                <w:lang w:eastAsia="el-GR"/>
              </w:rPr>
              <w:t xml:space="preserve"> </w:t>
            </w:r>
          </w:p>
          <w:p w:rsidR="009D4D80" w:rsidRPr="001470E6" w:rsidRDefault="009D4D80" w:rsidP="009D4D80">
            <w:pPr>
              <w:rPr>
                <w:rFonts w:asciiTheme="minorHAnsi" w:hAnsiTheme="minorHAnsi"/>
                <w:color w:val="000000"/>
                <w:lang w:eastAsia="el-GR"/>
              </w:rPr>
            </w:pPr>
            <w:r w:rsidRPr="001470E6">
              <w:rPr>
                <w:rFonts w:asciiTheme="minorHAnsi" w:hAnsiTheme="minorHAnsi"/>
                <w:color w:val="000000"/>
                <w:lang w:eastAsia="el-GR"/>
              </w:rPr>
              <w:t>ΤΟΥ ΕΥΡΩΠΑΪΚΟΎ ΚΟΙΝΟΒΟΥΛΊΟΥ ΚΑΙ ΤΟΥ ΣΥΜΒΟΥΛΊΟΥ</w:t>
            </w:r>
          </w:p>
          <w:p w:rsidR="00876673" w:rsidRPr="001470E6" w:rsidRDefault="009D4D80" w:rsidP="009D4D80">
            <w:pPr>
              <w:rPr>
                <w:rFonts w:asciiTheme="minorHAnsi" w:hAnsiTheme="minorHAnsi"/>
                <w:color w:val="000000"/>
                <w:lang w:eastAsia="el-GR"/>
              </w:rPr>
            </w:pPr>
            <w:r w:rsidRPr="001470E6">
              <w:rPr>
                <w:rFonts w:asciiTheme="minorHAnsi" w:hAnsiTheme="minorHAnsi"/>
                <w:color w:val="000000"/>
                <w:lang w:eastAsia="el-GR"/>
              </w:rPr>
              <w:t>της 18ης Δεκεμβρίου 2019</w:t>
            </w:r>
          </w:p>
        </w:tc>
        <w:tc>
          <w:tcPr>
            <w:tcW w:w="4819" w:type="dxa"/>
            <w:shd w:val="clear" w:color="auto" w:fill="auto"/>
            <w:vAlign w:val="center"/>
          </w:tcPr>
          <w:p w:rsid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D4D80" w:rsidRPr="001470E6">
              <w:rPr>
                <w:rFonts w:asciiTheme="minorHAnsi" w:eastAsia="Calibri" w:hAnsiTheme="minorHAnsi" w:cstheme="minorHAnsi"/>
                <w:bCs/>
                <w:lang w:eastAsia="el-GR"/>
              </w:rPr>
              <w:t xml:space="preserve">για την τροποποίηση του κανονισμού (ΕΕ) αριθ. 1092/2010 σχετικά με τη </w:t>
            </w:r>
            <w:proofErr w:type="spellStart"/>
            <w:r w:rsidR="009D4D80" w:rsidRPr="001470E6">
              <w:rPr>
                <w:rFonts w:asciiTheme="minorHAnsi" w:eastAsia="Calibri" w:hAnsiTheme="minorHAnsi" w:cstheme="minorHAnsi"/>
                <w:bCs/>
                <w:lang w:eastAsia="el-GR"/>
              </w:rPr>
              <w:t>μακροπροληπτική</w:t>
            </w:r>
            <w:proofErr w:type="spellEnd"/>
            <w:r w:rsidR="009D4D80" w:rsidRPr="001470E6">
              <w:rPr>
                <w:rFonts w:asciiTheme="minorHAnsi" w:eastAsia="Calibri" w:hAnsiTheme="minorHAnsi" w:cstheme="minorHAnsi"/>
                <w:bCs/>
                <w:lang w:eastAsia="el-GR"/>
              </w:rPr>
              <w:t xml:space="preserve"> επίβλεψη του χρηματοοικονομικού συστήματος της Ευρωπαϊκής Ένωσης και τη σύσταση Ευρωπαϊκού Συμβουλίου </w:t>
            </w:r>
            <w:proofErr w:type="spellStart"/>
            <w:r w:rsidR="009D4D80" w:rsidRPr="001470E6">
              <w:rPr>
                <w:rFonts w:asciiTheme="minorHAnsi" w:eastAsia="Calibri" w:hAnsiTheme="minorHAnsi" w:cstheme="minorHAnsi"/>
                <w:bCs/>
                <w:lang w:eastAsia="el-GR"/>
              </w:rPr>
              <w:t>Συστημικού</w:t>
            </w:r>
            <w:proofErr w:type="spellEnd"/>
            <w:r w:rsidR="009D4D80" w:rsidRPr="001470E6">
              <w:rPr>
                <w:rFonts w:asciiTheme="minorHAnsi" w:eastAsia="Calibri" w:hAnsiTheme="minorHAnsi" w:cstheme="minorHAnsi"/>
                <w:bCs/>
                <w:lang w:eastAsia="el-GR"/>
              </w:rPr>
              <w:t xml:space="preserve"> Κινδύνου</w:t>
            </w:r>
            <w:r>
              <w:rPr>
                <w:rFonts w:asciiTheme="minorHAnsi" w:eastAsia="Calibri" w:hAnsiTheme="minorHAnsi" w:cstheme="minorHAnsi"/>
                <w:bCs/>
                <w:lang w:eastAsia="el-GR"/>
              </w:rPr>
              <w:t>»</w:t>
            </w:r>
            <w:r w:rsidR="009D4D80" w:rsidRPr="001470E6">
              <w:rPr>
                <w:rFonts w:asciiTheme="minorHAnsi" w:eastAsia="Calibri" w:hAnsiTheme="minorHAnsi" w:cstheme="minorHAnsi"/>
                <w:bCs/>
                <w:lang w:eastAsia="el-GR"/>
              </w:rPr>
              <w:t xml:space="preserve"> </w:t>
            </w:r>
          </w:p>
          <w:p w:rsidR="00876673" w:rsidRPr="00D22DE2" w:rsidRDefault="009D4D80" w:rsidP="00D22DE2">
            <w:pPr>
              <w:suppressAutoHyphens w:val="0"/>
              <w:autoSpaceDE w:val="0"/>
              <w:autoSpaceDN w:val="0"/>
              <w:adjustRightInd w:val="0"/>
              <w:jc w:val="center"/>
              <w:rPr>
                <w:rFonts w:asciiTheme="minorHAnsi" w:eastAsia="Calibri" w:hAnsiTheme="minorHAnsi" w:cstheme="minorHAnsi"/>
                <w:bCs/>
                <w:sz w:val="20"/>
                <w:szCs w:val="20"/>
                <w:lang w:eastAsia="el-GR"/>
              </w:rPr>
            </w:pPr>
            <w:r w:rsidRPr="00D22DE2">
              <w:rPr>
                <w:rFonts w:asciiTheme="minorHAnsi" w:eastAsia="Calibri" w:hAnsiTheme="minorHAnsi" w:cstheme="minorHAnsi"/>
                <w:bCs/>
                <w:sz w:val="20"/>
                <w:szCs w:val="20"/>
                <w:lang w:eastAsia="el-GR"/>
              </w:rPr>
              <w:t>(Κείμενο που παρουσιάζει ενδιαφέρον για τον ΕΟΧ)</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24</w:t>
            </w:r>
          </w:p>
        </w:tc>
        <w:tc>
          <w:tcPr>
            <w:tcW w:w="3544" w:type="dxa"/>
            <w:shd w:val="clear" w:color="auto" w:fill="DAEEF3" w:themeFill="accent5" w:themeFillTint="33"/>
          </w:tcPr>
          <w:p w:rsidR="00D22DE2" w:rsidRDefault="009D4D80" w:rsidP="009D4D80">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54" w:history="1">
              <w:r w:rsidRPr="001470E6">
                <w:rPr>
                  <w:rStyle w:val="-"/>
                  <w:rFonts w:asciiTheme="minorHAnsi" w:hAnsiTheme="minorHAnsi"/>
                  <w:u w:val="none"/>
                  <w:lang w:eastAsia="el-GR"/>
                </w:rPr>
                <w:t>2019/2186</w:t>
              </w:r>
            </w:hyperlink>
            <w:r w:rsidRPr="001470E6">
              <w:rPr>
                <w:rFonts w:asciiTheme="minorHAnsi" w:hAnsiTheme="minorHAnsi"/>
                <w:color w:val="000000"/>
                <w:lang w:eastAsia="el-GR"/>
              </w:rPr>
              <w:t xml:space="preserve"> </w:t>
            </w:r>
          </w:p>
          <w:p w:rsidR="009D4D80" w:rsidRPr="001470E6" w:rsidRDefault="009D4D80" w:rsidP="009D4D80">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9D4D80" w:rsidP="009D4D80">
            <w:pPr>
              <w:jc w:val="both"/>
              <w:rPr>
                <w:rFonts w:asciiTheme="minorHAnsi" w:hAnsiTheme="minorHAnsi"/>
                <w:color w:val="000000"/>
                <w:lang w:eastAsia="el-GR"/>
              </w:rPr>
            </w:pPr>
            <w:r w:rsidRPr="001470E6">
              <w:rPr>
                <w:rFonts w:asciiTheme="minorHAnsi" w:hAnsiTheme="minorHAnsi"/>
                <w:color w:val="000000"/>
                <w:lang w:eastAsia="el-GR"/>
              </w:rPr>
              <w:t>της 18ης Δεκεμβρίου 2019</w:t>
            </w:r>
          </w:p>
        </w:tc>
        <w:tc>
          <w:tcPr>
            <w:tcW w:w="4819" w:type="dxa"/>
            <w:shd w:val="clear" w:color="auto" w:fill="DAEEF3" w:themeFill="accent5" w:themeFillTint="33"/>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D4D80" w:rsidRPr="001470E6">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9D4D80" w:rsidRPr="001470E6">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25</w:t>
            </w:r>
          </w:p>
        </w:tc>
        <w:tc>
          <w:tcPr>
            <w:tcW w:w="3544" w:type="dxa"/>
            <w:shd w:val="clear" w:color="auto" w:fill="auto"/>
          </w:tcPr>
          <w:p w:rsidR="00D22DE2" w:rsidRDefault="00C62EAF" w:rsidP="00C62EAF">
            <w:pPr>
              <w:jc w:val="both"/>
              <w:rPr>
                <w:rFonts w:asciiTheme="minorHAnsi" w:hAnsiTheme="minorHAnsi"/>
                <w:color w:val="000000"/>
                <w:lang w:eastAsia="el-GR"/>
              </w:rPr>
            </w:pPr>
            <w:r w:rsidRPr="001470E6">
              <w:rPr>
                <w:rFonts w:asciiTheme="minorHAnsi" w:hAnsiTheme="minorHAnsi"/>
                <w:color w:val="000000"/>
                <w:lang w:eastAsia="el-GR"/>
              </w:rPr>
              <w:t xml:space="preserve">ΕΚΤΕΛΕΣΤΙΚΟΣ ΚΑΝΟΝΙΣΜΟΣ (ΕΕ) </w:t>
            </w:r>
            <w:hyperlink r:id="rId55" w:history="1">
              <w:r w:rsidRPr="001470E6">
                <w:rPr>
                  <w:rStyle w:val="-"/>
                  <w:rFonts w:asciiTheme="minorHAnsi" w:hAnsiTheme="minorHAnsi"/>
                  <w:u w:val="none"/>
                  <w:lang w:eastAsia="el-GR"/>
                </w:rPr>
                <w:t>2019/2187</w:t>
              </w:r>
            </w:hyperlink>
            <w:r w:rsidRPr="001470E6">
              <w:rPr>
                <w:rFonts w:asciiTheme="minorHAnsi" w:hAnsiTheme="minorHAnsi"/>
                <w:color w:val="000000"/>
                <w:lang w:eastAsia="el-GR"/>
              </w:rPr>
              <w:t xml:space="preserve"> </w:t>
            </w:r>
          </w:p>
          <w:p w:rsidR="00C62EAF" w:rsidRPr="001470E6" w:rsidRDefault="00C62EAF" w:rsidP="00C62EAF">
            <w:pPr>
              <w:jc w:val="both"/>
              <w:rPr>
                <w:rFonts w:asciiTheme="minorHAnsi" w:hAnsiTheme="minorHAnsi"/>
                <w:color w:val="000000"/>
                <w:lang w:eastAsia="el-GR"/>
              </w:rPr>
            </w:pPr>
            <w:r w:rsidRPr="001470E6">
              <w:rPr>
                <w:rFonts w:asciiTheme="minorHAnsi" w:hAnsiTheme="minorHAnsi"/>
                <w:color w:val="000000"/>
                <w:lang w:eastAsia="el-GR"/>
              </w:rPr>
              <w:t>ΤΗΣ ΕΠΙΤΡΟΠΗΣ</w:t>
            </w:r>
          </w:p>
          <w:p w:rsidR="00876673" w:rsidRPr="001470E6" w:rsidRDefault="00C62EAF" w:rsidP="00C62EAF">
            <w:pPr>
              <w:jc w:val="both"/>
              <w:rPr>
                <w:rFonts w:asciiTheme="minorHAnsi" w:hAnsiTheme="minorHAnsi"/>
                <w:color w:val="000000"/>
                <w:lang w:eastAsia="el-GR"/>
              </w:rPr>
            </w:pPr>
            <w:r w:rsidRPr="001470E6">
              <w:rPr>
                <w:rFonts w:asciiTheme="minorHAnsi" w:hAnsiTheme="minorHAnsi"/>
                <w:color w:val="000000"/>
                <w:lang w:eastAsia="el-GR"/>
              </w:rPr>
              <w:t>της 19ης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62EAF" w:rsidRPr="001470E6">
              <w:rPr>
                <w:rFonts w:asciiTheme="minorHAnsi" w:eastAsia="Calibri" w:hAnsiTheme="minorHAnsi" w:cstheme="minorHAnsi"/>
                <w:bCs/>
                <w:lang w:eastAsia="el-GR"/>
              </w:rPr>
              <w:t>για τον καθορισμό του μέγιστου ποσού ενίσχυσης για την ιδιωτική αποθεματοποίηση ελαιολάδου στο πλαίσιο του διαγωνισμού που προκηρύχθηκε με τον εκτελεστικό κανονισμό (ΕΕ) 2019/1882</w:t>
            </w:r>
            <w:r>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26</w:t>
            </w:r>
          </w:p>
        </w:tc>
        <w:tc>
          <w:tcPr>
            <w:tcW w:w="3544" w:type="dxa"/>
            <w:shd w:val="clear" w:color="auto" w:fill="DAEEF3" w:themeFill="accent5" w:themeFillTint="33"/>
          </w:tcPr>
          <w:p w:rsidR="00D22DE2" w:rsidRDefault="00C62EAF" w:rsidP="00C62EAF">
            <w:pPr>
              <w:rPr>
                <w:rFonts w:asciiTheme="minorHAnsi" w:hAnsiTheme="minorHAnsi"/>
                <w:color w:val="000000"/>
                <w:lang w:eastAsia="el-GR"/>
              </w:rPr>
            </w:pPr>
            <w:r w:rsidRPr="001470E6">
              <w:rPr>
                <w:rFonts w:asciiTheme="minorHAnsi" w:hAnsiTheme="minorHAnsi"/>
                <w:color w:val="000000"/>
                <w:lang w:eastAsia="el-GR"/>
              </w:rPr>
              <w:t xml:space="preserve">ΚΑΝΟΝΙΣΜΟΣ (ΕΕ) </w:t>
            </w:r>
          </w:p>
          <w:p w:rsidR="00D22DE2" w:rsidRDefault="00B4789C" w:rsidP="00C62EAF">
            <w:pPr>
              <w:rPr>
                <w:rFonts w:asciiTheme="minorHAnsi" w:hAnsiTheme="minorHAnsi"/>
                <w:color w:val="000000"/>
                <w:lang w:eastAsia="el-GR"/>
              </w:rPr>
            </w:pPr>
            <w:hyperlink r:id="rId56" w:history="1">
              <w:r w:rsidR="00C62EAF" w:rsidRPr="001470E6">
                <w:rPr>
                  <w:rStyle w:val="-"/>
                  <w:rFonts w:asciiTheme="minorHAnsi" w:hAnsiTheme="minorHAnsi"/>
                  <w:u w:val="none"/>
                  <w:lang w:eastAsia="el-GR"/>
                </w:rPr>
                <w:t>2019/2197</w:t>
              </w:r>
            </w:hyperlink>
            <w:r w:rsidR="00C62EAF" w:rsidRPr="001470E6">
              <w:rPr>
                <w:rFonts w:asciiTheme="minorHAnsi" w:hAnsiTheme="minorHAnsi"/>
                <w:color w:val="000000"/>
                <w:lang w:eastAsia="el-GR"/>
              </w:rPr>
              <w:t xml:space="preserve"> </w:t>
            </w:r>
          </w:p>
          <w:p w:rsidR="00C62EAF" w:rsidRPr="001470E6" w:rsidRDefault="00C62EAF" w:rsidP="00C62EAF">
            <w:pPr>
              <w:rPr>
                <w:rFonts w:asciiTheme="minorHAnsi" w:hAnsiTheme="minorHAnsi"/>
                <w:color w:val="000000"/>
                <w:lang w:eastAsia="el-GR"/>
              </w:rPr>
            </w:pPr>
            <w:r w:rsidRPr="001470E6">
              <w:rPr>
                <w:rFonts w:asciiTheme="minorHAnsi" w:hAnsiTheme="minorHAnsi"/>
                <w:color w:val="000000"/>
                <w:lang w:eastAsia="el-GR"/>
              </w:rPr>
              <w:t>ΤΟΥ ΣΥΜΒΟΥΛΙΟΥ</w:t>
            </w:r>
          </w:p>
          <w:p w:rsidR="00876673" w:rsidRPr="001470E6" w:rsidRDefault="00C62EAF" w:rsidP="00C62EAF">
            <w:pPr>
              <w:rPr>
                <w:rFonts w:asciiTheme="minorHAnsi" w:hAnsiTheme="minorHAnsi"/>
                <w:color w:val="000000"/>
                <w:lang w:eastAsia="el-GR"/>
              </w:rPr>
            </w:pPr>
            <w:r w:rsidRPr="001470E6">
              <w:rPr>
                <w:rFonts w:asciiTheme="minorHAnsi" w:hAnsiTheme="minorHAnsi"/>
                <w:color w:val="000000"/>
                <w:lang w:eastAsia="el-GR"/>
              </w:rPr>
              <w:t>της 19ης Δεκεμβρίου 2019</w:t>
            </w:r>
          </w:p>
        </w:tc>
        <w:tc>
          <w:tcPr>
            <w:tcW w:w="4819" w:type="dxa"/>
            <w:shd w:val="clear" w:color="auto" w:fill="DAEEF3" w:themeFill="accent5" w:themeFillTint="33"/>
            <w:vAlign w:val="center"/>
          </w:tcPr>
          <w:p w:rsidR="00876673" w:rsidRPr="001470E6" w:rsidRDefault="001470E6" w:rsidP="00C62EA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62EAF" w:rsidRPr="001470E6">
              <w:rPr>
                <w:rFonts w:asciiTheme="minorHAnsi" w:eastAsia="Calibri" w:hAnsiTheme="minorHAnsi" w:cstheme="minorHAnsi"/>
                <w:bCs/>
                <w:lang w:eastAsia="el-GR"/>
              </w:rPr>
              <w:t>σχετικά με την τροποποίηση του κανονισμού (ΕΕ) αριθ. 1387/2013 για την αναστολή των αυτόνομων δασμών του κοινού δασμολογίου για ορισμένα γεωργικά και βιομηχανικά προϊόντα</w:t>
            </w:r>
            <w:r>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auto"/>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27</w:t>
            </w:r>
          </w:p>
        </w:tc>
        <w:tc>
          <w:tcPr>
            <w:tcW w:w="3544" w:type="dxa"/>
            <w:shd w:val="clear" w:color="auto" w:fill="auto"/>
          </w:tcPr>
          <w:p w:rsidR="00D22DE2" w:rsidRDefault="00C62EAF" w:rsidP="00C62EAF">
            <w:pPr>
              <w:rPr>
                <w:rFonts w:asciiTheme="minorHAnsi" w:hAnsiTheme="minorHAnsi"/>
                <w:color w:val="000000"/>
                <w:lang w:eastAsia="el-GR"/>
              </w:rPr>
            </w:pPr>
            <w:r w:rsidRPr="001470E6">
              <w:rPr>
                <w:rFonts w:asciiTheme="minorHAnsi" w:hAnsiTheme="minorHAnsi"/>
                <w:color w:val="000000"/>
                <w:lang w:eastAsia="el-GR"/>
              </w:rPr>
              <w:t xml:space="preserve">ΚΑΝΟΝΙΣΜΟΣ (EE) </w:t>
            </w:r>
          </w:p>
          <w:p w:rsidR="00D22DE2" w:rsidRDefault="00B4789C" w:rsidP="00C62EAF">
            <w:pPr>
              <w:rPr>
                <w:rFonts w:asciiTheme="minorHAnsi" w:hAnsiTheme="minorHAnsi"/>
                <w:color w:val="000000"/>
                <w:lang w:eastAsia="el-GR"/>
              </w:rPr>
            </w:pPr>
            <w:hyperlink r:id="rId57" w:history="1">
              <w:r w:rsidR="00C62EAF" w:rsidRPr="001470E6">
                <w:rPr>
                  <w:rStyle w:val="-"/>
                  <w:rFonts w:asciiTheme="minorHAnsi" w:hAnsiTheme="minorHAnsi"/>
                  <w:u w:val="none"/>
                  <w:lang w:eastAsia="el-GR"/>
                </w:rPr>
                <w:t>2019/2220</w:t>
              </w:r>
            </w:hyperlink>
            <w:r w:rsidR="00C62EAF" w:rsidRPr="001470E6">
              <w:rPr>
                <w:rFonts w:asciiTheme="minorHAnsi" w:hAnsiTheme="minorHAnsi"/>
                <w:color w:val="000000"/>
                <w:lang w:eastAsia="el-GR"/>
              </w:rPr>
              <w:t xml:space="preserve"> </w:t>
            </w:r>
          </w:p>
          <w:p w:rsidR="00C62EAF" w:rsidRPr="001470E6" w:rsidRDefault="00C62EAF" w:rsidP="00C62EAF">
            <w:pPr>
              <w:rPr>
                <w:rFonts w:asciiTheme="minorHAnsi" w:hAnsiTheme="minorHAnsi"/>
                <w:color w:val="000000"/>
                <w:lang w:eastAsia="el-GR"/>
              </w:rPr>
            </w:pPr>
            <w:r w:rsidRPr="001470E6">
              <w:rPr>
                <w:rFonts w:asciiTheme="minorHAnsi" w:hAnsiTheme="minorHAnsi"/>
                <w:color w:val="000000"/>
                <w:lang w:eastAsia="el-GR"/>
              </w:rPr>
              <w:t>ΤΟΥ ΣΥΜΒΟΥΛΙΟΥ</w:t>
            </w:r>
          </w:p>
          <w:p w:rsidR="00876673" w:rsidRPr="001470E6" w:rsidRDefault="00C62EAF" w:rsidP="00C62EAF">
            <w:pPr>
              <w:rPr>
                <w:rFonts w:asciiTheme="minorHAnsi" w:hAnsiTheme="minorHAnsi"/>
                <w:color w:val="000000"/>
                <w:lang w:eastAsia="el-GR"/>
              </w:rPr>
            </w:pPr>
            <w:r w:rsidRPr="001470E6">
              <w:rPr>
                <w:rFonts w:asciiTheme="minorHAnsi" w:hAnsiTheme="minorHAnsi"/>
                <w:color w:val="000000"/>
                <w:lang w:eastAsia="el-GR"/>
              </w:rPr>
              <w:t>της 19ης Δεκεμβρίου 2019</w:t>
            </w:r>
          </w:p>
        </w:tc>
        <w:tc>
          <w:tcPr>
            <w:tcW w:w="4819" w:type="dxa"/>
            <w:shd w:val="clear" w:color="auto" w:fill="auto"/>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62EAF" w:rsidRPr="001470E6">
              <w:rPr>
                <w:rFonts w:asciiTheme="minorHAnsi" w:eastAsia="Calibri" w:hAnsiTheme="minorHAnsi" w:cstheme="minorHAnsi"/>
                <w:bCs/>
                <w:lang w:eastAsia="el-GR"/>
              </w:rPr>
              <w:t xml:space="preserve">για την τροποποίηση του κανονισμού (ΕΕ) αριθ. 1388/2013 σχετικά με το άνοιγμα και τον τρόπο διαχείρισης αυτόνομων </w:t>
            </w:r>
            <w:proofErr w:type="spellStart"/>
            <w:r w:rsidR="00C62EAF" w:rsidRPr="001470E6">
              <w:rPr>
                <w:rFonts w:asciiTheme="minorHAnsi" w:eastAsia="Calibri" w:hAnsiTheme="minorHAnsi" w:cstheme="minorHAnsi"/>
                <w:bCs/>
                <w:lang w:eastAsia="el-GR"/>
              </w:rPr>
              <w:t>ενωσιακών</w:t>
            </w:r>
            <w:proofErr w:type="spellEnd"/>
            <w:r w:rsidR="00C62EAF" w:rsidRPr="001470E6">
              <w:rPr>
                <w:rFonts w:asciiTheme="minorHAnsi" w:eastAsia="Calibri" w:hAnsiTheme="minorHAnsi" w:cstheme="minorHAnsi"/>
                <w:bCs/>
                <w:lang w:eastAsia="el-GR"/>
              </w:rPr>
              <w:t xml:space="preserve"> δασμολογικών ποσοστώσεων για ορισμένα γεωργικά και βιομηχανικά προϊόντα</w:t>
            </w:r>
            <w:r>
              <w:rPr>
                <w:rFonts w:asciiTheme="minorHAnsi" w:eastAsia="Calibri" w:hAnsiTheme="minorHAnsi" w:cstheme="minorHAnsi"/>
                <w:bCs/>
                <w:lang w:eastAsia="el-GR"/>
              </w:rPr>
              <w:t>»</w:t>
            </w:r>
          </w:p>
        </w:tc>
      </w:tr>
      <w:tr w:rsidR="00876673" w:rsidRPr="008E73B7" w:rsidTr="001C020B">
        <w:trPr>
          <w:cantSplit/>
          <w:trHeight w:val="543"/>
        </w:trPr>
        <w:tc>
          <w:tcPr>
            <w:tcW w:w="817" w:type="dxa"/>
            <w:shd w:val="clear" w:color="auto" w:fill="DAEEF3" w:themeFill="accent5" w:themeFillTint="33"/>
            <w:vAlign w:val="center"/>
          </w:tcPr>
          <w:p w:rsidR="00876673" w:rsidRPr="001470E6" w:rsidRDefault="00876673" w:rsidP="001C020B">
            <w:pPr>
              <w:jc w:val="center"/>
              <w:rPr>
                <w:rFonts w:asciiTheme="minorHAnsi" w:hAnsiTheme="minorHAnsi" w:cs="Latha"/>
                <w:lang w:val="en-US"/>
              </w:rPr>
            </w:pPr>
            <w:r w:rsidRPr="001470E6">
              <w:rPr>
                <w:rFonts w:asciiTheme="minorHAnsi" w:hAnsiTheme="minorHAnsi" w:cs="Latha"/>
                <w:lang w:val="en-US"/>
              </w:rPr>
              <w:t>28</w:t>
            </w:r>
          </w:p>
        </w:tc>
        <w:tc>
          <w:tcPr>
            <w:tcW w:w="3544" w:type="dxa"/>
            <w:shd w:val="clear" w:color="auto" w:fill="DAEEF3" w:themeFill="accent5" w:themeFillTint="33"/>
          </w:tcPr>
          <w:p w:rsidR="00D22DE2" w:rsidRDefault="00C62EAF" w:rsidP="00C62EAF">
            <w:pPr>
              <w:rPr>
                <w:rFonts w:asciiTheme="minorHAnsi" w:hAnsiTheme="minorHAnsi"/>
                <w:color w:val="000000"/>
                <w:lang w:eastAsia="el-GR"/>
              </w:rPr>
            </w:pPr>
            <w:r w:rsidRPr="001470E6">
              <w:rPr>
                <w:rFonts w:asciiTheme="minorHAnsi" w:hAnsiTheme="minorHAnsi"/>
                <w:color w:val="000000"/>
                <w:lang w:eastAsia="el-GR"/>
              </w:rPr>
              <w:t xml:space="preserve">ΚΑΝΟΝΙΣΜΟΣ (ΕΕ, ΕΥΡΑΤΌΜ) </w:t>
            </w:r>
            <w:hyperlink r:id="rId58" w:history="1">
              <w:r w:rsidRPr="001470E6">
                <w:rPr>
                  <w:rStyle w:val="-"/>
                  <w:rFonts w:asciiTheme="minorHAnsi" w:hAnsiTheme="minorHAnsi"/>
                  <w:u w:val="none"/>
                  <w:lang w:eastAsia="el-GR"/>
                </w:rPr>
                <w:t>2019/2234</w:t>
              </w:r>
            </w:hyperlink>
            <w:r w:rsidRPr="001470E6">
              <w:rPr>
                <w:rFonts w:asciiTheme="minorHAnsi" w:hAnsiTheme="minorHAnsi"/>
                <w:color w:val="000000"/>
                <w:lang w:eastAsia="el-GR"/>
              </w:rPr>
              <w:t xml:space="preserve"> </w:t>
            </w:r>
          </w:p>
          <w:p w:rsidR="00C62EAF" w:rsidRPr="001470E6" w:rsidRDefault="00C62EAF" w:rsidP="00C62EAF">
            <w:pPr>
              <w:rPr>
                <w:rFonts w:asciiTheme="minorHAnsi" w:hAnsiTheme="minorHAnsi"/>
                <w:color w:val="000000"/>
                <w:lang w:eastAsia="el-GR"/>
              </w:rPr>
            </w:pPr>
            <w:r w:rsidRPr="001470E6">
              <w:rPr>
                <w:rFonts w:asciiTheme="minorHAnsi" w:hAnsiTheme="minorHAnsi"/>
                <w:color w:val="000000"/>
                <w:lang w:eastAsia="el-GR"/>
              </w:rPr>
              <w:t>ΤΟΥ ΣΥΜΒΟΥΛΙΟΥ</w:t>
            </w:r>
          </w:p>
          <w:p w:rsidR="00876673" w:rsidRPr="001470E6" w:rsidRDefault="00C62EAF" w:rsidP="00C62EAF">
            <w:pPr>
              <w:rPr>
                <w:rFonts w:asciiTheme="minorHAnsi" w:hAnsiTheme="minorHAnsi"/>
                <w:color w:val="000000"/>
                <w:lang w:eastAsia="el-GR"/>
              </w:rPr>
            </w:pPr>
            <w:r w:rsidRPr="001470E6">
              <w:rPr>
                <w:rFonts w:asciiTheme="minorHAnsi" w:hAnsiTheme="minorHAnsi"/>
                <w:color w:val="000000"/>
                <w:lang w:eastAsia="el-GR"/>
              </w:rPr>
              <w:t>της 19ης Δεκεμβρίου 2019</w:t>
            </w:r>
          </w:p>
        </w:tc>
        <w:tc>
          <w:tcPr>
            <w:tcW w:w="4819" w:type="dxa"/>
            <w:shd w:val="clear" w:color="auto" w:fill="DAEEF3" w:themeFill="accent5" w:themeFillTint="33"/>
            <w:vAlign w:val="center"/>
          </w:tcPr>
          <w:p w:rsidR="00876673" w:rsidRPr="001470E6" w:rsidRDefault="001470E6" w:rsidP="001C020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62EAF" w:rsidRPr="001470E6">
              <w:rPr>
                <w:rFonts w:asciiTheme="minorHAnsi" w:eastAsia="Calibri" w:hAnsiTheme="minorHAnsi" w:cstheme="minorHAnsi"/>
                <w:bCs/>
                <w:lang w:eastAsia="el-GR"/>
              </w:rPr>
              <w:t>για τη λήψη μέτρων σχετικά με την εκτέλεση και τη χρηματοδότηση του γενικού προϋπολογισμού της Ένωσης για το 2020 σε σχέση με την αποχώρηση του Ηνωμένου Βασιλείου από την Ένωση</w:t>
            </w:r>
            <w:r w:rsidR="00D22DE2">
              <w:rPr>
                <w:rFonts w:asciiTheme="minorHAnsi" w:eastAsia="Calibri" w:hAnsiTheme="minorHAnsi" w:cstheme="minorHAnsi"/>
                <w:bCs/>
                <w:lang w:eastAsia="el-GR"/>
              </w:rPr>
              <w:t>»</w:t>
            </w:r>
          </w:p>
        </w:tc>
      </w:tr>
    </w:tbl>
    <w:p w:rsidR="00923869" w:rsidRPr="00923869" w:rsidRDefault="00923869" w:rsidP="00A35CEC">
      <w:pPr>
        <w:rPr>
          <w:rFonts w:asciiTheme="minorHAnsi" w:hAnsiTheme="minorHAnsi"/>
          <w:sz w:val="16"/>
          <w:szCs w:val="16"/>
        </w:rPr>
      </w:pPr>
    </w:p>
    <w:p w:rsidR="00BE7838" w:rsidRPr="00592AFB" w:rsidRDefault="00B4789C"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614CA" w:rsidRPr="00BE3F17" w:rsidRDefault="001614CA" w:rsidP="006B5A3A">
      <w:pPr>
        <w:rPr>
          <w:rFonts w:asciiTheme="minorHAnsi" w:hAnsiTheme="minorHAnsi"/>
          <w:sz w:val="16"/>
          <w:szCs w:val="16"/>
        </w:rPr>
      </w:pPr>
      <w:bookmarkStart w:id="13" w:name="_Toc1137535"/>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0428CD" w:rsidRPr="00BE3F17" w:rsidRDefault="000428CD"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647BB0" w:rsidRDefault="00647BB0" w:rsidP="00727D9E">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A326E8" w:rsidRPr="0095285E" w:rsidTr="00FD063B">
        <w:trPr>
          <w:cantSplit/>
          <w:tblHeader/>
        </w:trPr>
        <w:tc>
          <w:tcPr>
            <w:tcW w:w="817" w:type="dxa"/>
            <w:tcBorders>
              <w:top w:val="double" w:sz="4" w:space="0" w:color="auto"/>
              <w:bottom w:val="double" w:sz="4" w:space="0" w:color="auto"/>
            </w:tcBorders>
            <w:shd w:val="clear" w:color="auto" w:fill="DAEEF3"/>
            <w:vAlign w:val="center"/>
            <w:hideMark/>
          </w:tcPr>
          <w:p w:rsidR="00A326E8" w:rsidRPr="00977520" w:rsidRDefault="00A326E8" w:rsidP="00FD063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A326E8" w:rsidRPr="00977520" w:rsidRDefault="00A326E8" w:rsidP="00FD063B">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A326E8" w:rsidRPr="00977520" w:rsidRDefault="00A326E8" w:rsidP="00FD063B">
            <w:pPr>
              <w:jc w:val="center"/>
              <w:rPr>
                <w:rFonts w:ascii="Calibri" w:hAnsi="Calibri" w:cs="Tahoma"/>
                <w:b/>
              </w:rPr>
            </w:pPr>
            <w:r w:rsidRPr="00977520">
              <w:rPr>
                <w:rFonts w:ascii="Calibri" w:hAnsi="Calibri" w:cs="Tahoma"/>
                <w:b/>
              </w:rPr>
              <w:t>ΤΙΤΛΟΣ</w:t>
            </w:r>
          </w:p>
        </w:tc>
      </w:tr>
      <w:tr w:rsidR="000428CD" w:rsidRPr="0033775B" w:rsidTr="005414D6">
        <w:trPr>
          <w:cantSplit/>
          <w:trHeight w:val="740"/>
        </w:trPr>
        <w:tc>
          <w:tcPr>
            <w:tcW w:w="817" w:type="dxa"/>
            <w:shd w:val="clear" w:color="auto" w:fill="auto"/>
            <w:vAlign w:val="center"/>
          </w:tcPr>
          <w:p w:rsidR="000428CD" w:rsidRPr="0033775B" w:rsidRDefault="000428CD" w:rsidP="00FD063B">
            <w:pPr>
              <w:jc w:val="center"/>
              <w:rPr>
                <w:rFonts w:asciiTheme="minorHAnsi" w:hAnsiTheme="minorHAnsi" w:cs="Latha"/>
                <w:lang w:val="en-US"/>
              </w:rPr>
            </w:pPr>
            <w:r w:rsidRPr="0033775B">
              <w:rPr>
                <w:rFonts w:asciiTheme="minorHAnsi" w:hAnsiTheme="minorHAnsi" w:cs="Latha"/>
                <w:lang w:val="en-US"/>
              </w:rPr>
              <w:t>1</w:t>
            </w:r>
          </w:p>
        </w:tc>
        <w:tc>
          <w:tcPr>
            <w:tcW w:w="3544" w:type="dxa"/>
            <w:shd w:val="clear" w:color="auto" w:fill="auto"/>
          </w:tcPr>
          <w:p w:rsidR="00B5796B" w:rsidRPr="00BE3F17" w:rsidRDefault="000428CD" w:rsidP="006E6F00">
            <w:pPr>
              <w:rPr>
                <w:rFonts w:asciiTheme="minorHAnsi" w:hAnsiTheme="minorHAnsi" w:cstheme="minorHAnsi"/>
              </w:rPr>
            </w:pPr>
            <w:r w:rsidRPr="006B72E1">
              <w:rPr>
                <w:rFonts w:asciiTheme="minorHAnsi" w:hAnsiTheme="minorHAnsi" w:cstheme="minorHAnsi"/>
              </w:rPr>
              <w:t xml:space="preserve">ΑΠΟΦΑΣΗ ΠΡΩΘΥΠΟΥΡΓΟΥ, </w:t>
            </w:r>
          </w:p>
          <w:p w:rsidR="00B5796B" w:rsidRPr="00BE3F17" w:rsidRDefault="000428CD" w:rsidP="006E6F00">
            <w:pPr>
              <w:rPr>
                <w:rFonts w:asciiTheme="minorHAnsi" w:hAnsiTheme="minorHAnsi" w:cstheme="minorHAnsi"/>
              </w:rPr>
            </w:pPr>
            <w:r w:rsidRPr="006B72E1">
              <w:rPr>
                <w:rFonts w:asciiTheme="minorHAnsi" w:hAnsiTheme="minorHAnsi" w:cstheme="minorHAnsi"/>
              </w:rPr>
              <w:t xml:space="preserve">ΚΑΙ ΤΩΝ ΥΠΟΥΡΓΩΝ </w:t>
            </w:r>
          </w:p>
          <w:p w:rsidR="00B5796B" w:rsidRPr="00B5796B" w:rsidRDefault="000428CD" w:rsidP="006E6F00">
            <w:pPr>
              <w:rPr>
                <w:rFonts w:asciiTheme="minorHAnsi" w:hAnsiTheme="minorHAnsi" w:cstheme="minorHAnsi"/>
              </w:rPr>
            </w:pPr>
            <w:r w:rsidRPr="006B72E1">
              <w:rPr>
                <w:rFonts w:asciiTheme="minorHAnsi" w:hAnsiTheme="minorHAnsi" w:cstheme="minorHAnsi"/>
              </w:rPr>
              <w:t>ΠΡΟΣΤΑΣΙΑΣ ΤΟΥ ΠΟΛΙΤΗ - ΕΘΝΙΚΗΣ ΑΜΥΝΑΣ </w:t>
            </w:r>
            <w:r w:rsidR="00B5796B">
              <w:rPr>
                <w:rFonts w:asciiTheme="minorHAnsi" w:hAnsiTheme="minorHAnsi" w:cstheme="minorHAnsi"/>
              </w:rPr>
              <w:t>–</w:t>
            </w:r>
            <w:r w:rsidRPr="006B72E1">
              <w:rPr>
                <w:rFonts w:asciiTheme="minorHAnsi" w:hAnsiTheme="minorHAnsi" w:cstheme="minorHAnsi"/>
              </w:rPr>
              <w:t xml:space="preserve"> </w:t>
            </w:r>
          </w:p>
          <w:p w:rsidR="000428CD" w:rsidRPr="006B72E1" w:rsidRDefault="000428CD" w:rsidP="006E6F00">
            <w:pPr>
              <w:rPr>
                <w:rStyle w:val="-"/>
                <w:rFonts w:asciiTheme="minorHAnsi" w:hAnsiTheme="minorHAnsi" w:cstheme="minorHAnsi"/>
                <w:bCs/>
                <w:u w:val="none"/>
                <w:lang w:eastAsia="el-GR"/>
              </w:rPr>
            </w:pPr>
            <w:r w:rsidRPr="006B72E1">
              <w:rPr>
                <w:rFonts w:asciiTheme="minorHAnsi" w:hAnsiTheme="minorHAnsi" w:cstheme="minorHAnsi"/>
              </w:rPr>
              <w:t>ΝΑΥΤΙΛΙΑΣ ΚΑΙ ΝΗΣΙΩΤΙΚΗΣ ΠΟΛΙΤΙΚΗΣ</w:t>
            </w:r>
            <w:r w:rsidRPr="006B72E1">
              <w:rPr>
                <w:rStyle w:val="-"/>
                <w:rFonts w:asciiTheme="minorHAnsi" w:hAnsiTheme="minorHAnsi" w:cstheme="minorHAnsi"/>
                <w:bCs/>
                <w:u w:val="none"/>
                <w:lang w:eastAsia="el-GR"/>
              </w:rPr>
              <w:t xml:space="preserve"> </w:t>
            </w:r>
          </w:p>
          <w:p w:rsidR="000428CD" w:rsidRPr="006B72E1" w:rsidRDefault="000428CD" w:rsidP="006E6F00">
            <w:pPr>
              <w:rPr>
                <w:rFonts w:asciiTheme="minorHAnsi" w:hAnsiTheme="minorHAnsi" w:cstheme="minorHAnsi"/>
              </w:rPr>
            </w:pPr>
            <w:r w:rsidRPr="006B72E1">
              <w:rPr>
                <w:rFonts w:asciiTheme="minorHAnsi" w:hAnsiTheme="minorHAnsi" w:cstheme="minorHAnsi"/>
              </w:rPr>
              <w:t xml:space="preserve">Αρ. Υ 151 </w:t>
            </w:r>
          </w:p>
          <w:p w:rsidR="000428CD" w:rsidRPr="00B5796B" w:rsidRDefault="00B4789C" w:rsidP="006E6F00">
            <w:pPr>
              <w:rPr>
                <w:rFonts w:asciiTheme="minorHAnsi" w:hAnsiTheme="minorHAnsi" w:cstheme="minorHAnsi"/>
                <w:lang w:eastAsia="el-GR"/>
              </w:rPr>
            </w:pPr>
            <w:hyperlink r:id="rId59" w:history="1">
              <w:r w:rsidR="00B5796B">
                <w:rPr>
                  <w:rStyle w:val="-"/>
                  <w:rFonts w:asciiTheme="minorHAnsi" w:hAnsiTheme="minorHAnsi" w:cstheme="minorHAnsi"/>
                  <w:u w:val="none"/>
                  <w:lang w:eastAsia="el-GR"/>
                </w:rPr>
                <w:t>ΦΕΚ B 4659/</w:t>
              </w:r>
              <w:r w:rsidR="000428CD" w:rsidRPr="006B72E1">
                <w:rPr>
                  <w:rStyle w:val="-"/>
                  <w:rFonts w:asciiTheme="minorHAnsi" w:hAnsiTheme="minorHAnsi" w:cstheme="minorHAnsi"/>
                  <w:u w:val="none"/>
                  <w:lang w:eastAsia="el-GR"/>
                </w:rPr>
                <w:t>17.12.2019 </w:t>
              </w:r>
            </w:hyperlink>
          </w:p>
        </w:tc>
        <w:tc>
          <w:tcPr>
            <w:tcW w:w="4819" w:type="dxa"/>
            <w:shd w:val="clear" w:color="auto" w:fill="auto"/>
            <w:vAlign w:val="center"/>
          </w:tcPr>
          <w:p w:rsidR="000428CD" w:rsidRPr="006B72E1" w:rsidRDefault="000428CD" w:rsidP="006E6F00">
            <w:pPr>
              <w:suppressAutoHyphens w:val="0"/>
              <w:autoSpaceDE w:val="0"/>
              <w:autoSpaceDN w:val="0"/>
              <w:adjustRightInd w:val="0"/>
              <w:jc w:val="both"/>
              <w:rPr>
                <w:rFonts w:asciiTheme="minorHAnsi" w:eastAsia="Calibri" w:hAnsiTheme="minorHAnsi" w:cstheme="minorHAnsi"/>
                <w:bCs/>
                <w:lang w:eastAsia="el-GR"/>
              </w:rPr>
            </w:pPr>
            <w:r w:rsidRPr="006B72E1">
              <w:rPr>
                <w:rFonts w:asciiTheme="minorHAnsi" w:hAnsiTheme="minorHAnsi" w:cstheme="minorHAnsi"/>
              </w:rPr>
              <w:t>«Ανάθεση αρμοδιοτήτων Εθνικού Συντονιστή για την αντιμετώπιση και διαχείριση του μεταναστευτικού-προσφυγικού ζητήματος στον Υφυπουργό Εθνικής Άμυνας Αλκιβιάδη Στεφανή»</w:t>
            </w:r>
          </w:p>
        </w:tc>
      </w:tr>
    </w:tbl>
    <w:p w:rsidR="0022741B" w:rsidRPr="00BE3F17" w:rsidRDefault="0022741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304833" w:rsidRPr="0022741B" w:rsidRDefault="00304833" w:rsidP="00754A5A">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22741B" w:rsidRPr="0095285E" w:rsidTr="005064DB">
        <w:trPr>
          <w:cantSplit/>
          <w:tblHeader/>
        </w:trPr>
        <w:tc>
          <w:tcPr>
            <w:tcW w:w="817"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22741B" w:rsidRPr="00977520" w:rsidRDefault="0022741B" w:rsidP="005064DB">
            <w:pPr>
              <w:jc w:val="center"/>
              <w:rPr>
                <w:rFonts w:ascii="Calibri" w:hAnsi="Calibri" w:cs="Tahoma"/>
                <w:b/>
              </w:rPr>
            </w:pPr>
            <w:r w:rsidRPr="00977520">
              <w:rPr>
                <w:rFonts w:ascii="Calibri" w:hAnsi="Calibri" w:cs="Tahoma"/>
                <w:b/>
              </w:rPr>
              <w:t>ΤΙΤΛΟΣ</w:t>
            </w:r>
          </w:p>
        </w:tc>
      </w:tr>
      <w:tr w:rsidR="005449CC" w:rsidRPr="00E0250F" w:rsidTr="005064DB">
        <w:trPr>
          <w:cantSplit/>
          <w:trHeight w:val="740"/>
        </w:trPr>
        <w:tc>
          <w:tcPr>
            <w:tcW w:w="817" w:type="dxa"/>
            <w:shd w:val="clear" w:color="auto" w:fill="auto"/>
            <w:vAlign w:val="center"/>
          </w:tcPr>
          <w:p w:rsidR="005449CC" w:rsidRPr="00E0250F" w:rsidRDefault="005449CC" w:rsidP="005064DB">
            <w:pPr>
              <w:jc w:val="center"/>
              <w:rPr>
                <w:rFonts w:asciiTheme="minorHAnsi" w:hAnsiTheme="minorHAnsi" w:cs="Latha"/>
                <w:lang w:val="en-US"/>
              </w:rPr>
            </w:pPr>
            <w:r w:rsidRPr="00E0250F">
              <w:rPr>
                <w:rFonts w:asciiTheme="minorHAnsi" w:hAnsiTheme="minorHAnsi" w:cs="Latha"/>
                <w:lang w:val="en-US"/>
              </w:rPr>
              <w:t>1</w:t>
            </w:r>
          </w:p>
        </w:tc>
        <w:tc>
          <w:tcPr>
            <w:tcW w:w="3544" w:type="dxa"/>
            <w:shd w:val="clear" w:color="auto" w:fill="auto"/>
          </w:tcPr>
          <w:p w:rsidR="005449CC" w:rsidRPr="00E0250F" w:rsidRDefault="005449CC" w:rsidP="006E6F00">
            <w:pPr>
              <w:jc w:val="center"/>
              <w:rPr>
                <w:rFonts w:asciiTheme="minorHAnsi" w:hAnsiTheme="minorHAnsi" w:cstheme="minorHAnsi"/>
                <w:lang w:val="en-US"/>
              </w:rPr>
            </w:pPr>
          </w:p>
          <w:p w:rsidR="005449CC" w:rsidRPr="00E0250F" w:rsidRDefault="005449CC" w:rsidP="006E6F00">
            <w:pPr>
              <w:jc w:val="center"/>
              <w:rPr>
                <w:rFonts w:asciiTheme="minorHAnsi" w:hAnsiTheme="minorHAnsi" w:cstheme="minorHAnsi"/>
                <w:lang w:val="en-US"/>
              </w:rPr>
            </w:pPr>
          </w:p>
          <w:p w:rsidR="005449CC" w:rsidRPr="00E0250F" w:rsidRDefault="005449CC" w:rsidP="006E6F00">
            <w:pPr>
              <w:jc w:val="center"/>
              <w:rPr>
                <w:rFonts w:asciiTheme="minorHAnsi" w:hAnsiTheme="minorHAnsi" w:cstheme="minorHAnsi"/>
              </w:rPr>
            </w:pPr>
            <w:r w:rsidRPr="00E0250F">
              <w:rPr>
                <w:rFonts w:asciiTheme="minorHAnsi" w:hAnsiTheme="minorHAnsi" w:cstheme="minorHAnsi"/>
              </w:rPr>
              <w:t xml:space="preserve">Πράξη 44 της 18-12-2019  </w:t>
            </w:r>
          </w:p>
          <w:p w:rsidR="005449CC" w:rsidRPr="00E0250F" w:rsidRDefault="00B4789C" w:rsidP="006E6F00">
            <w:pPr>
              <w:jc w:val="center"/>
              <w:rPr>
                <w:rFonts w:asciiTheme="minorHAnsi" w:hAnsiTheme="minorHAnsi" w:cstheme="minorHAnsi"/>
                <w:lang w:eastAsia="el-GR"/>
              </w:rPr>
            </w:pPr>
            <w:hyperlink r:id="rId60" w:history="1">
              <w:r w:rsidR="005449CC" w:rsidRPr="00E0250F">
                <w:rPr>
                  <w:rStyle w:val="-"/>
                  <w:rFonts w:asciiTheme="minorHAnsi" w:hAnsiTheme="minorHAnsi" w:cstheme="minorHAnsi"/>
                  <w:bCs/>
                  <w:u w:val="none"/>
                  <w:lang w:eastAsia="el-GR"/>
                </w:rPr>
                <w:t>ΦΕΚ A 208/19.12.2019</w:t>
              </w:r>
              <w:r w:rsidR="005449CC" w:rsidRPr="00E0250F">
                <w:rPr>
                  <w:rStyle w:val="-"/>
                  <w:rFonts w:asciiTheme="minorHAnsi" w:hAnsiTheme="minorHAnsi" w:cstheme="minorHAnsi"/>
                  <w:u w:val="none"/>
                  <w:lang w:eastAsia="el-GR"/>
                </w:rPr>
                <w:t> </w:t>
              </w:r>
            </w:hyperlink>
          </w:p>
        </w:tc>
        <w:tc>
          <w:tcPr>
            <w:tcW w:w="4819" w:type="dxa"/>
            <w:shd w:val="clear" w:color="auto" w:fill="auto"/>
            <w:vAlign w:val="center"/>
          </w:tcPr>
          <w:p w:rsidR="005449CC" w:rsidRPr="00E0250F" w:rsidRDefault="005449CC" w:rsidP="006E6F00">
            <w:pPr>
              <w:suppressAutoHyphens w:val="0"/>
              <w:autoSpaceDE w:val="0"/>
              <w:autoSpaceDN w:val="0"/>
              <w:adjustRightInd w:val="0"/>
              <w:jc w:val="both"/>
              <w:rPr>
                <w:rFonts w:asciiTheme="minorHAnsi" w:eastAsia="Calibri" w:hAnsiTheme="minorHAnsi" w:cstheme="minorHAnsi"/>
                <w:bCs/>
                <w:lang w:eastAsia="el-GR"/>
              </w:rPr>
            </w:pPr>
            <w:r w:rsidRPr="00E0250F">
              <w:rPr>
                <w:rFonts w:asciiTheme="minorHAnsi" w:hAnsiTheme="minorHAnsi" w:cstheme="minorHAnsi"/>
              </w:rPr>
              <w:t xml:space="preserve">«Σύσταση, συγκρότηση και λειτουργία Διυπουργικής Επιτροπής για τον προγραμματισμό, την παρακολούθηση, τον συντονισμό και την προώθηση των απαραίτητων δράσεων για την άσκηση οικονομικής δραστηριότητας» </w:t>
            </w:r>
          </w:p>
        </w:tc>
      </w:tr>
      <w:tr w:rsidR="005449CC" w:rsidRPr="00E0250F" w:rsidTr="005064DB">
        <w:trPr>
          <w:cantSplit/>
          <w:trHeight w:val="740"/>
        </w:trPr>
        <w:tc>
          <w:tcPr>
            <w:tcW w:w="817" w:type="dxa"/>
            <w:shd w:val="clear" w:color="auto" w:fill="DAEEF3" w:themeFill="accent5" w:themeFillTint="33"/>
            <w:vAlign w:val="center"/>
          </w:tcPr>
          <w:p w:rsidR="005449CC" w:rsidRPr="00E0250F" w:rsidRDefault="005449CC" w:rsidP="005064DB">
            <w:pPr>
              <w:jc w:val="center"/>
              <w:rPr>
                <w:rFonts w:asciiTheme="minorHAnsi" w:hAnsiTheme="minorHAnsi" w:cs="Latha"/>
                <w:lang w:val="en-US"/>
              </w:rPr>
            </w:pPr>
            <w:r w:rsidRPr="00E0250F">
              <w:rPr>
                <w:rFonts w:asciiTheme="minorHAnsi" w:hAnsiTheme="minorHAnsi" w:cs="Latha"/>
                <w:lang w:val="en-US"/>
              </w:rPr>
              <w:t>2</w:t>
            </w:r>
          </w:p>
        </w:tc>
        <w:tc>
          <w:tcPr>
            <w:tcW w:w="3544" w:type="dxa"/>
            <w:shd w:val="clear" w:color="auto" w:fill="DAEEF3" w:themeFill="accent5" w:themeFillTint="33"/>
          </w:tcPr>
          <w:p w:rsidR="005449CC" w:rsidRPr="00E0250F" w:rsidRDefault="005449CC" w:rsidP="006E6F00">
            <w:pPr>
              <w:jc w:val="center"/>
              <w:rPr>
                <w:rFonts w:asciiTheme="minorHAnsi" w:hAnsiTheme="minorHAnsi" w:cstheme="minorHAnsi"/>
                <w:lang w:val="en-US"/>
              </w:rPr>
            </w:pPr>
          </w:p>
          <w:p w:rsidR="005449CC" w:rsidRPr="00E0250F" w:rsidRDefault="005449CC" w:rsidP="006E6F00">
            <w:pPr>
              <w:jc w:val="center"/>
              <w:rPr>
                <w:rFonts w:asciiTheme="minorHAnsi" w:hAnsiTheme="minorHAnsi" w:cstheme="minorHAnsi"/>
              </w:rPr>
            </w:pPr>
            <w:r w:rsidRPr="00E0250F">
              <w:rPr>
                <w:rFonts w:asciiTheme="minorHAnsi" w:hAnsiTheme="minorHAnsi" w:cstheme="minorHAnsi"/>
              </w:rPr>
              <w:t xml:space="preserve">Πράξη 45 της 18-12-2019  </w:t>
            </w:r>
          </w:p>
          <w:p w:rsidR="005449CC" w:rsidRPr="00E0250F" w:rsidRDefault="00B4789C" w:rsidP="006E6F00">
            <w:pPr>
              <w:jc w:val="center"/>
              <w:rPr>
                <w:rFonts w:asciiTheme="minorHAnsi" w:hAnsiTheme="minorHAnsi" w:cstheme="minorHAnsi"/>
                <w:bCs/>
                <w:color w:val="3399FF"/>
                <w:lang w:eastAsia="el-GR"/>
              </w:rPr>
            </w:pPr>
            <w:hyperlink r:id="rId61" w:history="1">
              <w:r w:rsidR="005449CC" w:rsidRPr="00E0250F">
                <w:rPr>
                  <w:rStyle w:val="-"/>
                  <w:rFonts w:asciiTheme="minorHAnsi" w:hAnsiTheme="minorHAnsi" w:cstheme="minorHAnsi"/>
                  <w:bCs/>
                  <w:u w:val="none"/>
                  <w:lang w:eastAsia="el-GR"/>
                </w:rPr>
                <w:t>ΦΕΚ A 208/19.12.2019</w:t>
              </w:r>
              <w:r w:rsidR="005449CC" w:rsidRPr="00E0250F">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449CC" w:rsidRPr="00E0250F" w:rsidRDefault="005449CC" w:rsidP="006E6F00">
            <w:pPr>
              <w:suppressAutoHyphens w:val="0"/>
              <w:autoSpaceDE w:val="0"/>
              <w:autoSpaceDN w:val="0"/>
              <w:adjustRightInd w:val="0"/>
              <w:jc w:val="both"/>
              <w:rPr>
                <w:rFonts w:asciiTheme="minorHAnsi" w:eastAsia="Calibri" w:hAnsiTheme="minorHAnsi" w:cstheme="minorHAnsi"/>
                <w:bCs/>
                <w:lang w:eastAsia="el-GR"/>
              </w:rPr>
            </w:pPr>
            <w:r w:rsidRPr="00E0250F">
              <w:rPr>
                <w:rFonts w:asciiTheme="minorHAnsi" w:hAnsiTheme="minorHAnsi" w:cstheme="minorHAnsi"/>
              </w:rPr>
              <w:t>«Σύσταση, συγκρότηση και λειτουργία Διυπουργικής Επιτροπής για την εποπτεία των οικονομικών δραστηριοτήτων και της αγοράς προϊόντων»</w:t>
            </w:r>
          </w:p>
        </w:tc>
      </w:tr>
    </w:tbl>
    <w:p w:rsidR="0022741B" w:rsidRPr="0022741B" w:rsidRDefault="0022741B"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A16FC6" w:rsidRPr="00C979DE" w:rsidRDefault="00A16FC6"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C04368" w:rsidRPr="0001005A" w:rsidRDefault="00D45E96" w:rsidP="005E6B66">
      <w:pPr>
        <w:pStyle w:val="2"/>
        <w:spacing w:line="240" w:lineRule="auto"/>
        <w:rPr>
          <w:lang w:val="en-US"/>
        </w:rPr>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215088" w:rsidRDefault="00215088"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E0250F" w:rsidRPr="00B0529D" w:rsidTr="0001005A">
        <w:trPr>
          <w:cantSplit/>
          <w:trHeight w:val="1083"/>
        </w:trPr>
        <w:tc>
          <w:tcPr>
            <w:tcW w:w="817" w:type="dxa"/>
            <w:shd w:val="clear" w:color="auto" w:fill="auto"/>
            <w:vAlign w:val="center"/>
          </w:tcPr>
          <w:p w:rsidR="00E0250F" w:rsidRPr="00E0250F" w:rsidRDefault="00E0250F" w:rsidP="00D112E2">
            <w:pPr>
              <w:jc w:val="center"/>
              <w:rPr>
                <w:rFonts w:asciiTheme="minorHAnsi" w:hAnsiTheme="minorHAnsi" w:cs="Latha"/>
                <w:lang w:val="en-US"/>
              </w:rPr>
            </w:pPr>
            <w:r w:rsidRPr="00E0250F">
              <w:rPr>
                <w:rFonts w:asciiTheme="minorHAnsi" w:hAnsiTheme="minorHAnsi" w:cs="Latha"/>
                <w:lang w:val="en-US"/>
              </w:rPr>
              <w:t>1</w:t>
            </w:r>
          </w:p>
        </w:tc>
        <w:tc>
          <w:tcPr>
            <w:tcW w:w="3544" w:type="dxa"/>
            <w:shd w:val="clear" w:color="auto" w:fill="auto"/>
          </w:tcPr>
          <w:p w:rsidR="00E0250F" w:rsidRPr="00E0250F" w:rsidRDefault="00E0250F" w:rsidP="006E6F00">
            <w:pPr>
              <w:rPr>
                <w:rStyle w:val="-"/>
                <w:rFonts w:asciiTheme="minorHAnsi" w:hAnsiTheme="minorHAnsi" w:cstheme="minorHAnsi"/>
                <w:u w:val="none"/>
                <w:lang w:eastAsia="el-GR"/>
              </w:rPr>
            </w:pPr>
            <w:r w:rsidRPr="00E0250F">
              <w:rPr>
                <w:rFonts w:asciiTheme="minorHAnsi" w:hAnsiTheme="minorHAnsi" w:cstheme="minorHAnsi"/>
              </w:rPr>
              <w:t>ΑΠΟΦΑΣΗ ΥΠΟΥΡΓΟΥ ΕΣΩΤΕΡΙΚΩΝ</w:t>
            </w:r>
            <w:r w:rsidRPr="00E0250F">
              <w:rPr>
                <w:rStyle w:val="-"/>
                <w:rFonts w:asciiTheme="minorHAnsi" w:hAnsiTheme="minorHAnsi" w:cstheme="minorHAnsi"/>
                <w:u w:val="none"/>
                <w:lang w:eastAsia="el-GR"/>
              </w:rPr>
              <w:t xml:space="preserve"> </w:t>
            </w:r>
          </w:p>
          <w:p w:rsidR="00E0250F" w:rsidRPr="00E0250F" w:rsidRDefault="00E0250F" w:rsidP="006E6F00">
            <w:pPr>
              <w:rPr>
                <w:rFonts w:asciiTheme="minorHAnsi" w:hAnsiTheme="minorHAnsi" w:cstheme="minorHAnsi"/>
                <w:color w:val="000000"/>
                <w:lang w:eastAsia="el-GR"/>
              </w:rPr>
            </w:pPr>
            <w:r w:rsidRPr="00E0250F">
              <w:rPr>
                <w:rFonts w:asciiTheme="minorHAnsi" w:hAnsiTheme="minorHAnsi" w:cstheme="minorHAnsi"/>
              </w:rPr>
              <w:t xml:space="preserve">Αρ. ΔΙΠΑΑΔ/Φ.Κ./117/31997  </w:t>
            </w:r>
            <w:hyperlink r:id="rId62" w:history="1">
              <w:r w:rsidRPr="00E0250F">
                <w:rPr>
                  <w:rStyle w:val="-"/>
                  <w:rFonts w:asciiTheme="minorHAnsi" w:hAnsiTheme="minorHAnsi" w:cstheme="minorHAnsi"/>
                  <w:u w:val="none"/>
                  <w:lang w:eastAsia="el-GR"/>
                </w:rPr>
                <w:t>ΦΕΚ B 4652/17.12.2019</w:t>
              </w:r>
            </w:hyperlink>
          </w:p>
        </w:tc>
        <w:tc>
          <w:tcPr>
            <w:tcW w:w="4819" w:type="dxa"/>
            <w:shd w:val="clear" w:color="auto" w:fill="auto"/>
            <w:vAlign w:val="center"/>
          </w:tcPr>
          <w:p w:rsidR="00E0250F" w:rsidRPr="00E0250F" w:rsidRDefault="00E0250F" w:rsidP="006E6F00">
            <w:pPr>
              <w:suppressAutoHyphens w:val="0"/>
              <w:autoSpaceDE w:val="0"/>
              <w:autoSpaceDN w:val="0"/>
              <w:adjustRightInd w:val="0"/>
              <w:jc w:val="both"/>
              <w:rPr>
                <w:rFonts w:asciiTheme="minorHAnsi" w:eastAsia="Calibri" w:hAnsiTheme="minorHAnsi" w:cstheme="minorHAnsi"/>
                <w:bCs/>
                <w:lang w:eastAsia="el-GR"/>
              </w:rPr>
            </w:pPr>
            <w:r w:rsidRPr="00E0250F">
              <w:rPr>
                <w:rFonts w:asciiTheme="minorHAnsi" w:hAnsiTheme="minorHAnsi" w:cstheme="minorHAnsi"/>
              </w:rPr>
              <w:t xml:space="preserve">«Κατανομή προσωπικού στο Υπουργείο Εσωτερικών έτους 2019»  </w:t>
            </w:r>
          </w:p>
        </w:tc>
      </w:tr>
      <w:tr w:rsidR="00E0250F" w:rsidRPr="00B0529D" w:rsidTr="005A2670">
        <w:trPr>
          <w:cantSplit/>
          <w:trHeight w:val="1083"/>
        </w:trPr>
        <w:tc>
          <w:tcPr>
            <w:tcW w:w="817" w:type="dxa"/>
            <w:shd w:val="clear" w:color="auto" w:fill="DAEEF3" w:themeFill="accent5" w:themeFillTint="33"/>
            <w:vAlign w:val="center"/>
          </w:tcPr>
          <w:p w:rsidR="00E0250F" w:rsidRPr="00E0250F" w:rsidRDefault="00E0250F" w:rsidP="00D112E2">
            <w:pPr>
              <w:jc w:val="center"/>
              <w:rPr>
                <w:rFonts w:asciiTheme="minorHAnsi" w:hAnsiTheme="minorHAnsi" w:cs="Latha"/>
              </w:rPr>
            </w:pPr>
            <w:r w:rsidRPr="00E0250F">
              <w:rPr>
                <w:rFonts w:asciiTheme="minorHAnsi" w:hAnsiTheme="minorHAnsi" w:cs="Latha"/>
              </w:rPr>
              <w:t>2</w:t>
            </w:r>
          </w:p>
        </w:tc>
        <w:tc>
          <w:tcPr>
            <w:tcW w:w="3544" w:type="dxa"/>
            <w:shd w:val="clear" w:color="auto" w:fill="DAEEF3" w:themeFill="accent5" w:themeFillTint="33"/>
          </w:tcPr>
          <w:p w:rsidR="00E0250F" w:rsidRPr="00E0250F" w:rsidRDefault="00E0250F" w:rsidP="006E6F00">
            <w:pPr>
              <w:rPr>
                <w:rStyle w:val="-"/>
                <w:rFonts w:asciiTheme="minorHAnsi" w:hAnsiTheme="minorHAnsi" w:cstheme="minorHAnsi"/>
                <w:u w:val="none"/>
                <w:lang w:eastAsia="el-GR"/>
              </w:rPr>
            </w:pPr>
            <w:r w:rsidRPr="00E0250F">
              <w:rPr>
                <w:rFonts w:asciiTheme="minorHAnsi" w:hAnsiTheme="minorHAnsi" w:cstheme="minorHAnsi"/>
              </w:rPr>
              <w:t>ΑΠΟΦΑΣΗ ΥΠΟΥΡΓΟΥ ΕΣΩΤΕΡΙΚΩΝ</w:t>
            </w:r>
            <w:r w:rsidRPr="00E0250F">
              <w:rPr>
                <w:rStyle w:val="-"/>
                <w:rFonts w:asciiTheme="minorHAnsi" w:hAnsiTheme="minorHAnsi" w:cstheme="minorHAnsi"/>
                <w:u w:val="none"/>
                <w:lang w:eastAsia="el-GR"/>
              </w:rPr>
              <w:t xml:space="preserve"> </w:t>
            </w:r>
          </w:p>
          <w:p w:rsidR="00E0250F" w:rsidRPr="00E0250F" w:rsidRDefault="00E0250F" w:rsidP="00E0250F">
            <w:pPr>
              <w:rPr>
                <w:rFonts w:asciiTheme="minorHAnsi" w:hAnsiTheme="minorHAnsi" w:cstheme="minorHAnsi"/>
                <w:lang w:eastAsia="el-GR"/>
              </w:rPr>
            </w:pPr>
            <w:r w:rsidRPr="00E0250F">
              <w:rPr>
                <w:rFonts w:asciiTheme="minorHAnsi" w:hAnsiTheme="minorHAnsi" w:cstheme="minorHAnsi"/>
              </w:rPr>
              <w:t xml:space="preserve">Αρ. ΔΙΠΑΑΔ/Φ.Κ./111/οικ.42515  </w:t>
            </w:r>
            <w:r w:rsidRPr="00E0250F">
              <w:rPr>
                <w:rStyle w:val="-"/>
                <w:rFonts w:asciiTheme="minorHAnsi" w:hAnsiTheme="minorHAnsi" w:cstheme="minorHAnsi"/>
                <w:u w:val="none"/>
                <w:lang w:eastAsia="el-GR"/>
              </w:rPr>
              <w:t>ΦΕΚ B 4656/17.12.2019 </w:t>
            </w:r>
          </w:p>
        </w:tc>
        <w:tc>
          <w:tcPr>
            <w:tcW w:w="4819" w:type="dxa"/>
            <w:shd w:val="clear" w:color="auto" w:fill="DAEEF3" w:themeFill="accent5" w:themeFillTint="33"/>
            <w:vAlign w:val="center"/>
          </w:tcPr>
          <w:p w:rsidR="00E0250F" w:rsidRPr="00E0250F" w:rsidRDefault="00E0250F" w:rsidP="006E6F00">
            <w:pPr>
              <w:suppressAutoHyphens w:val="0"/>
              <w:autoSpaceDE w:val="0"/>
              <w:autoSpaceDN w:val="0"/>
              <w:adjustRightInd w:val="0"/>
              <w:jc w:val="both"/>
              <w:rPr>
                <w:rFonts w:asciiTheme="minorHAnsi" w:eastAsia="Calibri" w:hAnsiTheme="minorHAnsi" w:cstheme="minorHAnsi"/>
                <w:bCs/>
                <w:lang w:eastAsia="el-GR"/>
              </w:rPr>
            </w:pPr>
            <w:r w:rsidRPr="00E0250F">
              <w:rPr>
                <w:rFonts w:asciiTheme="minorHAnsi" w:hAnsiTheme="minorHAnsi" w:cstheme="minorHAnsi"/>
              </w:rPr>
              <w:t xml:space="preserve">«Κατανομή προσωπικού στο Υπουργείο Παιδείας και Θρησκευμάτων» </w:t>
            </w:r>
          </w:p>
        </w:tc>
      </w:tr>
      <w:tr w:rsidR="00E0250F" w:rsidRPr="00B0529D" w:rsidTr="00E0250F">
        <w:trPr>
          <w:cantSplit/>
          <w:trHeight w:val="1083"/>
        </w:trPr>
        <w:tc>
          <w:tcPr>
            <w:tcW w:w="817" w:type="dxa"/>
            <w:shd w:val="clear" w:color="auto" w:fill="auto"/>
            <w:vAlign w:val="center"/>
          </w:tcPr>
          <w:p w:rsidR="00E0250F" w:rsidRPr="00E0250F" w:rsidRDefault="00E0250F" w:rsidP="00D112E2">
            <w:pPr>
              <w:jc w:val="center"/>
              <w:rPr>
                <w:rFonts w:asciiTheme="minorHAnsi" w:hAnsiTheme="minorHAnsi" w:cs="Latha"/>
                <w:lang w:val="en-US"/>
              </w:rPr>
            </w:pPr>
            <w:r>
              <w:rPr>
                <w:rFonts w:asciiTheme="minorHAnsi" w:hAnsiTheme="minorHAnsi" w:cs="Latha"/>
                <w:lang w:val="en-US"/>
              </w:rPr>
              <w:lastRenderedPageBreak/>
              <w:t>3</w:t>
            </w:r>
          </w:p>
        </w:tc>
        <w:tc>
          <w:tcPr>
            <w:tcW w:w="3544" w:type="dxa"/>
            <w:shd w:val="clear" w:color="auto" w:fill="auto"/>
          </w:tcPr>
          <w:p w:rsidR="00E0250F" w:rsidRPr="00E0250F" w:rsidRDefault="00E0250F" w:rsidP="006E6F00">
            <w:pPr>
              <w:rPr>
                <w:rFonts w:asciiTheme="minorHAnsi" w:hAnsiTheme="minorHAnsi" w:cstheme="minorHAnsi"/>
                <w:bCs/>
                <w:color w:val="3399FF"/>
                <w:lang w:eastAsia="el-GR"/>
              </w:rPr>
            </w:pPr>
            <w:r w:rsidRPr="00E0250F">
              <w:rPr>
                <w:rFonts w:asciiTheme="minorHAnsi" w:hAnsiTheme="minorHAnsi" w:cstheme="minorHAnsi"/>
              </w:rPr>
              <w:t>ΑΠΟΦΑΣΗ ΥΠΟΥΡΓΟΥ ΕΣΩΤΕΡΙΚΩΝ</w:t>
            </w:r>
            <w:r w:rsidRPr="00E0250F">
              <w:rPr>
                <w:rFonts w:asciiTheme="minorHAnsi" w:hAnsiTheme="minorHAnsi" w:cstheme="minorHAnsi"/>
                <w:bCs/>
                <w:color w:val="3399FF"/>
                <w:lang w:eastAsia="el-GR"/>
              </w:rPr>
              <w:t xml:space="preserve"> </w:t>
            </w:r>
          </w:p>
          <w:p w:rsidR="00E0250F" w:rsidRPr="00E0250F" w:rsidRDefault="00E0250F" w:rsidP="006E6F00">
            <w:pPr>
              <w:rPr>
                <w:rFonts w:asciiTheme="minorHAnsi" w:hAnsiTheme="minorHAnsi" w:cstheme="minorHAnsi"/>
              </w:rPr>
            </w:pPr>
            <w:r w:rsidRPr="00E0250F">
              <w:rPr>
                <w:rFonts w:asciiTheme="minorHAnsi" w:hAnsiTheme="minorHAnsi" w:cstheme="minorHAnsi"/>
              </w:rPr>
              <w:t xml:space="preserve">Αρ. 88197  </w:t>
            </w:r>
          </w:p>
          <w:p w:rsidR="00E0250F" w:rsidRPr="00BE3F17" w:rsidRDefault="00B4789C" w:rsidP="006E6F00">
            <w:pPr>
              <w:rPr>
                <w:rFonts w:asciiTheme="minorHAnsi" w:hAnsiTheme="minorHAnsi" w:cstheme="minorHAnsi"/>
                <w:lang w:eastAsia="el-GR"/>
              </w:rPr>
            </w:pPr>
            <w:hyperlink r:id="rId63" w:history="1">
              <w:r w:rsidR="00E0250F" w:rsidRPr="00E0250F">
                <w:rPr>
                  <w:rStyle w:val="-"/>
                  <w:rFonts w:asciiTheme="minorHAnsi" w:hAnsiTheme="minorHAnsi" w:cstheme="minorHAnsi"/>
                  <w:bCs/>
                  <w:u w:val="none"/>
                  <w:lang w:eastAsia="el-GR"/>
                </w:rPr>
                <w:t>ΦΕΚ B 4665/19.12.2019</w:t>
              </w:r>
              <w:r w:rsidR="00E0250F" w:rsidRPr="00E0250F">
                <w:rPr>
                  <w:rStyle w:val="-"/>
                  <w:rFonts w:asciiTheme="minorHAnsi" w:hAnsiTheme="minorHAnsi" w:cstheme="minorHAnsi"/>
                  <w:u w:val="none"/>
                  <w:lang w:eastAsia="el-GR"/>
                </w:rPr>
                <w:t> </w:t>
              </w:r>
            </w:hyperlink>
            <w:r w:rsidR="00E0250F" w:rsidRPr="00E0250F">
              <w:rPr>
                <w:rFonts w:asciiTheme="minorHAnsi" w:hAnsiTheme="minorHAnsi" w:cstheme="minorHAnsi"/>
                <w:lang w:eastAsia="el-GR"/>
              </w:rPr>
              <w:t xml:space="preserve"> </w:t>
            </w:r>
          </w:p>
        </w:tc>
        <w:tc>
          <w:tcPr>
            <w:tcW w:w="4819" w:type="dxa"/>
            <w:shd w:val="clear" w:color="auto" w:fill="auto"/>
            <w:vAlign w:val="center"/>
          </w:tcPr>
          <w:p w:rsidR="00E0250F" w:rsidRPr="00E0250F" w:rsidRDefault="00E0250F" w:rsidP="006E6F00">
            <w:pPr>
              <w:suppressAutoHyphens w:val="0"/>
              <w:autoSpaceDE w:val="0"/>
              <w:autoSpaceDN w:val="0"/>
              <w:adjustRightInd w:val="0"/>
              <w:jc w:val="both"/>
              <w:rPr>
                <w:rFonts w:asciiTheme="minorHAnsi" w:hAnsiTheme="minorHAnsi" w:cstheme="minorHAnsi"/>
              </w:rPr>
            </w:pPr>
            <w:r w:rsidRPr="00E0250F">
              <w:rPr>
                <w:rFonts w:asciiTheme="minorHAnsi" w:hAnsiTheme="minorHAnsi" w:cstheme="minorHAnsi"/>
              </w:rPr>
              <w:t xml:space="preserve">«Καθορισμός του τρόπου βεβαίωσης της συνδρομής των προϋποθέσεων του άρθρου 5 παρ. 1 </w:t>
            </w:r>
            <w:proofErr w:type="spellStart"/>
            <w:r w:rsidRPr="00E0250F">
              <w:rPr>
                <w:rFonts w:asciiTheme="minorHAnsi" w:hAnsiTheme="minorHAnsi" w:cstheme="minorHAnsi"/>
              </w:rPr>
              <w:t>περ</w:t>
            </w:r>
            <w:proofErr w:type="spellEnd"/>
            <w:r w:rsidRPr="00E0250F">
              <w:rPr>
                <w:rFonts w:asciiTheme="minorHAnsi" w:hAnsiTheme="minorHAnsi" w:cstheme="minorHAnsi"/>
              </w:rPr>
              <w:t xml:space="preserve">. β του Κώδικα Ελληνικής Ιθαγένειας για την τιμητική πολιτογράφηση» </w:t>
            </w:r>
          </w:p>
        </w:tc>
      </w:tr>
    </w:tbl>
    <w:p w:rsidR="008F0812" w:rsidRPr="00681489" w:rsidRDefault="008F081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BC2F87" w:rsidRDefault="00BC2F87"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453E82" w:rsidRPr="0095285E" w:rsidTr="00D112E2">
        <w:trPr>
          <w:cantSplit/>
          <w:tblHeader/>
        </w:trPr>
        <w:tc>
          <w:tcPr>
            <w:tcW w:w="817"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53E82" w:rsidRPr="00977520" w:rsidRDefault="00453E82" w:rsidP="00D112E2">
            <w:pPr>
              <w:jc w:val="center"/>
              <w:rPr>
                <w:rFonts w:ascii="Calibri" w:hAnsi="Calibri" w:cs="Tahoma"/>
                <w:b/>
              </w:rPr>
            </w:pPr>
            <w:r w:rsidRPr="00977520">
              <w:rPr>
                <w:rFonts w:ascii="Calibri" w:hAnsi="Calibri" w:cs="Tahoma"/>
                <w:b/>
              </w:rPr>
              <w:t>ΤΙΤΛΟΣ</w:t>
            </w:r>
          </w:p>
        </w:tc>
      </w:tr>
      <w:tr w:rsidR="00E0250F" w:rsidRPr="0026676E" w:rsidTr="00D112E2">
        <w:trPr>
          <w:cantSplit/>
          <w:trHeight w:val="975"/>
        </w:trPr>
        <w:tc>
          <w:tcPr>
            <w:tcW w:w="817" w:type="dxa"/>
            <w:shd w:val="clear" w:color="auto" w:fill="auto"/>
            <w:vAlign w:val="center"/>
          </w:tcPr>
          <w:p w:rsidR="00E0250F" w:rsidRPr="0026676E" w:rsidRDefault="00E0250F" w:rsidP="00D112E2">
            <w:pPr>
              <w:jc w:val="center"/>
              <w:rPr>
                <w:rFonts w:asciiTheme="minorHAnsi" w:hAnsiTheme="minorHAnsi" w:cs="Latha"/>
                <w:lang w:val="en-US"/>
              </w:rPr>
            </w:pPr>
            <w:r w:rsidRPr="0026676E">
              <w:rPr>
                <w:rFonts w:asciiTheme="minorHAnsi" w:hAnsiTheme="minorHAnsi" w:cs="Latha"/>
                <w:lang w:val="en-US"/>
              </w:rPr>
              <w:t>1</w:t>
            </w:r>
          </w:p>
        </w:tc>
        <w:tc>
          <w:tcPr>
            <w:tcW w:w="3544" w:type="dxa"/>
            <w:shd w:val="clear" w:color="auto" w:fill="auto"/>
          </w:tcPr>
          <w:p w:rsidR="00E0250F" w:rsidRPr="00411BD6" w:rsidRDefault="00E0250F" w:rsidP="006E6F00">
            <w:pPr>
              <w:rPr>
                <w:rFonts w:asciiTheme="minorHAnsi" w:hAnsiTheme="minorHAnsi" w:cstheme="minorHAnsi"/>
              </w:rPr>
            </w:pPr>
            <w:r w:rsidRPr="001B0082">
              <w:rPr>
                <w:rFonts w:asciiTheme="minorHAnsi" w:hAnsiTheme="minorHAnsi" w:cstheme="minorHAnsi"/>
              </w:rPr>
              <w:t xml:space="preserve">ΑΠΟΦΑΣΗ ΤΩΝ ΥΠΟΥΡΓΩΝ ΟΙΚΟΝΟΜΙΚΩΝ </w:t>
            </w:r>
            <w:r w:rsidR="00411BD6">
              <w:rPr>
                <w:rFonts w:asciiTheme="minorHAnsi" w:hAnsiTheme="minorHAnsi" w:cstheme="minorHAnsi"/>
              </w:rPr>
              <w:t>–</w:t>
            </w:r>
            <w:r w:rsidRPr="001B0082">
              <w:rPr>
                <w:rFonts w:asciiTheme="minorHAnsi" w:hAnsiTheme="minorHAnsi" w:cstheme="minorHAnsi"/>
              </w:rPr>
              <w:t xml:space="preserve"> ΔΙΚΑΙΟΣΥΝΗΣ - ΕΣΩΤΕΡΙΚΩΝ - ΕΠΙΚΡΑΤΕΙΑΣ</w:t>
            </w:r>
            <w:r w:rsidRPr="001B0082">
              <w:rPr>
                <w:rFonts w:asciiTheme="minorHAnsi" w:hAnsiTheme="minorHAnsi" w:cstheme="minorHAnsi"/>
                <w:bCs/>
                <w:color w:val="3399FF"/>
                <w:lang w:eastAsia="el-GR"/>
              </w:rPr>
              <w:t xml:space="preserve"> </w:t>
            </w:r>
          </w:p>
          <w:p w:rsidR="00E0250F" w:rsidRPr="001B0082" w:rsidRDefault="00E0250F" w:rsidP="006E6F00">
            <w:pPr>
              <w:rPr>
                <w:rFonts w:asciiTheme="minorHAnsi" w:hAnsiTheme="minorHAnsi" w:cstheme="minorHAnsi"/>
              </w:rPr>
            </w:pPr>
            <w:r w:rsidRPr="001B0082">
              <w:rPr>
                <w:rFonts w:asciiTheme="minorHAnsi" w:hAnsiTheme="minorHAnsi" w:cstheme="minorHAnsi"/>
              </w:rPr>
              <w:t xml:space="preserve">Αρ. 2/84997/0026  </w:t>
            </w:r>
          </w:p>
          <w:p w:rsidR="00E0250F" w:rsidRPr="00411BD6" w:rsidRDefault="00B4789C" w:rsidP="006E6F00">
            <w:pPr>
              <w:rPr>
                <w:rFonts w:asciiTheme="minorHAnsi" w:hAnsiTheme="minorHAnsi" w:cstheme="minorHAnsi"/>
                <w:lang w:eastAsia="el-GR"/>
              </w:rPr>
            </w:pPr>
            <w:hyperlink r:id="rId64" w:history="1">
              <w:r w:rsidR="00E0250F">
                <w:rPr>
                  <w:rStyle w:val="-"/>
                  <w:rFonts w:asciiTheme="minorHAnsi" w:hAnsiTheme="minorHAnsi" w:cstheme="minorHAnsi"/>
                  <w:bCs/>
                  <w:u w:val="none"/>
                  <w:lang w:eastAsia="el-GR"/>
                </w:rPr>
                <w:t>ΦΕΚ B 4565/</w:t>
              </w:r>
              <w:r w:rsidR="00E0250F" w:rsidRPr="001B0082">
                <w:rPr>
                  <w:rStyle w:val="-"/>
                  <w:rFonts w:asciiTheme="minorHAnsi" w:hAnsiTheme="minorHAnsi" w:cstheme="minorHAnsi"/>
                  <w:bCs/>
                  <w:u w:val="none"/>
                  <w:lang w:eastAsia="el-GR"/>
                </w:rPr>
                <w:t>13.12.2019</w:t>
              </w:r>
              <w:r w:rsidR="00E0250F" w:rsidRPr="001B0082">
                <w:rPr>
                  <w:rStyle w:val="-"/>
                  <w:rFonts w:asciiTheme="minorHAnsi" w:hAnsiTheme="minorHAnsi" w:cstheme="minorHAnsi"/>
                  <w:u w:val="none"/>
                  <w:lang w:eastAsia="el-GR"/>
                </w:rPr>
                <w:t> </w:t>
              </w:r>
            </w:hyperlink>
          </w:p>
        </w:tc>
        <w:tc>
          <w:tcPr>
            <w:tcW w:w="4819" w:type="dxa"/>
            <w:shd w:val="clear" w:color="auto" w:fill="auto"/>
            <w:vAlign w:val="center"/>
          </w:tcPr>
          <w:p w:rsidR="00E0250F" w:rsidRPr="001B0082" w:rsidRDefault="00171CFB" w:rsidP="006E6F00">
            <w:pPr>
              <w:suppressAutoHyphens w:val="0"/>
              <w:autoSpaceDE w:val="0"/>
              <w:autoSpaceDN w:val="0"/>
              <w:adjustRightInd w:val="0"/>
              <w:jc w:val="both"/>
              <w:rPr>
                <w:rFonts w:asciiTheme="minorHAnsi" w:eastAsia="Calibri" w:hAnsiTheme="minorHAnsi" w:cstheme="minorHAnsi"/>
                <w:bCs/>
                <w:lang w:eastAsia="el-GR"/>
              </w:rPr>
            </w:pPr>
            <w:r w:rsidRPr="00171CFB">
              <w:rPr>
                <w:rFonts w:asciiTheme="minorHAnsi" w:hAnsiTheme="minorHAnsi" w:cstheme="minorHAnsi"/>
              </w:rPr>
              <w:t>“</w:t>
            </w:r>
            <w:r w:rsidR="00E0250F" w:rsidRPr="001B0082">
              <w:rPr>
                <w:rFonts w:asciiTheme="minorHAnsi" w:hAnsiTheme="minorHAnsi" w:cstheme="minorHAnsi"/>
              </w:rPr>
              <w:t>Τροποποίηση της 2/53983/0026/27-06-2019 κοινής υπουργικής απόφασης «Ηλεκτρονική διακίνηση δικ</w:t>
            </w:r>
            <w:r>
              <w:rPr>
                <w:rFonts w:asciiTheme="minorHAnsi" w:hAnsiTheme="minorHAnsi" w:cstheme="minorHAnsi"/>
              </w:rPr>
              <w:t>αιολογητικών δαπανών» (Β΄ 2726)</w:t>
            </w:r>
            <w:r w:rsidRPr="00171CFB">
              <w:rPr>
                <w:rFonts w:asciiTheme="minorHAnsi" w:hAnsiTheme="minorHAnsi" w:cstheme="minorHAnsi"/>
              </w:rPr>
              <w:t>”</w:t>
            </w:r>
            <w:r w:rsidR="00E0250F" w:rsidRPr="001B0082">
              <w:rPr>
                <w:rFonts w:asciiTheme="minorHAnsi" w:hAnsiTheme="minorHAnsi" w:cstheme="minorHAnsi"/>
              </w:rPr>
              <w:t xml:space="preserve"> </w:t>
            </w:r>
          </w:p>
        </w:tc>
      </w:tr>
      <w:tr w:rsidR="00E0250F" w:rsidRPr="0026676E" w:rsidTr="00411BD6">
        <w:trPr>
          <w:cantSplit/>
          <w:trHeight w:val="975"/>
        </w:trPr>
        <w:tc>
          <w:tcPr>
            <w:tcW w:w="817" w:type="dxa"/>
            <w:shd w:val="clear" w:color="auto" w:fill="DAEEF3" w:themeFill="accent5" w:themeFillTint="33"/>
            <w:vAlign w:val="center"/>
          </w:tcPr>
          <w:p w:rsidR="00E0250F" w:rsidRPr="0026676E" w:rsidRDefault="00E0250F" w:rsidP="00D112E2">
            <w:pPr>
              <w:jc w:val="center"/>
              <w:rPr>
                <w:rFonts w:asciiTheme="minorHAnsi" w:hAnsiTheme="minorHAnsi" w:cs="Latha"/>
                <w:lang w:val="en-US"/>
              </w:rPr>
            </w:pPr>
            <w:r w:rsidRPr="0026676E">
              <w:rPr>
                <w:rFonts w:asciiTheme="minorHAnsi" w:hAnsiTheme="minorHAnsi" w:cs="Latha"/>
                <w:lang w:val="en-US"/>
              </w:rPr>
              <w:t>2</w:t>
            </w:r>
          </w:p>
        </w:tc>
        <w:tc>
          <w:tcPr>
            <w:tcW w:w="3544" w:type="dxa"/>
            <w:shd w:val="clear" w:color="auto" w:fill="DAEEF3" w:themeFill="accent5" w:themeFillTint="33"/>
          </w:tcPr>
          <w:p w:rsidR="00E0250F" w:rsidRPr="00E0250F" w:rsidRDefault="00E0250F" w:rsidP="006E6F00">
            <w:pPr>
              <w:suppressAutoHyphens w:val="0"/>
              <w:autoSpaceDE w:val="0"/>
              <w:autoSpaceDN w:val="0"/>
              <w:adjustRightInd w:val="0"/>
              <w:rPr>
                <w:rFonts w:asciiTheme="minorHAnsi" w:hAnsiTheme="minorHAnsi" w:cstheme="minorHAnsi"/>
              </w:rPr>
            </w:pPr>
            <w:r w:rsidRPr="00435997">
              <w:rPr>
                <w:rFonts w:asciiTheme="minorHAnsi" w:hAnsiTheme="minorHAnsi" w:cstheme="minorHAnsi"/>
              </w:rPr>
              <w:t xml:space="preserve">ΑΠΟΦΑΣΗ ΥΠΟΥΡΓΩΝ ΟΙΚΟΝΟΜΙΚΩΝ </w:t>
            </w:r>
            <w:r>
              <w:rPr>
                <w:rFonts w:asciiTheme="minorHAnsi" w:hAnsiTheme="minorHAnsi" w:cstheme="minorHAnsi"/>
              </w:rPr>
              <w:t>–</w:t>
            </w:r>
            <w:r w:rsidRPr="00435997">
              <w:rPr>
                <w:rFonts w:asciiTheme="minorHAnsi" w:hAnsiTheme="minorHAnsi" w:cstheme="minorHAnsi"/>
              </w:rPr>
              <w:t xml:space="preserve"> </w:t>
            </w:r>
          </w:p>
          <w:p w:rsidR="00E0250F" w:rsidRPr="00E0250F" w:rsidRDefault="00E0250F" w:rsidP="006E6F00">
            <w:pPr>
              <w:suppressAutoHyphens w:val="0"/>
              <w:autoSpaceDE w:val="0"/>
              <w:autoSpaceDN w:val="0"/>
              <w:adjustRightInd w:val="0"/>
              <w:rPr>
                <w:rFonts w:asciiTheme="minorHAnsi" w:hAnsiTheme="minorHAnsi" w:cstheme="minorHAnsi"/>
              </w:rPr>
            </w:pPr>
            <w:r w:rsidRPr="00435997">
              <w:rPr>
                <w:rFonts w:asciiTheme="minorHAnsi" w:hAnsiTheme="minorHAnsi" w:cstheme="minorHAnsi"/>
              </w:rPr>
              <w:t xml:space="preserve">ΕΡΓΑΣΙΑΣ ΚΑΙ ΚΟΙΝΩΝΙΚΩΝ ΥΠΟΘΕΣΕΩΝ </w:t>
            </w:r>
            <w:r>
              <w:rPr>
                <w:rFonts w:asciiTheme="minorHAnsi" w:hAnsiTheme="minorHAnsi" w:cstheme="minorHAnsi"/>
              </w:rPr>
              <w:t>–</w:t>
            </w:r>
            <w:r w:rsidRPr="00435997">
              <w:rPr>
                <w:rFonts w:asciiTheme="minorHAnsi" w:hAnsiTheme="minorHAnsi" w:cstheme="minorHAnsi"/>
              </w:rPr>
              <w:t xml:space="preserve"> </w:t>
            </w:r>
          </w:p>
          <w:p w:rsidR="00E0250F" w:rsidRDefault="00E0250F" w:rsidP="006E6F00">
            <w:pPr>
              <w:suppressAutoHyphens w:val="0"/>
              <w:autoSpaceDE w:val="0"/>
              <w:autoSpaceDN w:val="0"/>
              <w:adjustRightInd w:val="0"/>
              <w:rPr>
                <w:rFonts w:asciiTheme="minorHAnsi" w:hAnsiTheme="minorHAnsi" w:cstheme="minorHAnsi"/>
              </w:rPr>
            </w:pPr>
            <w:r w:rsidRPr="00435997">
              <w:rPr>
                <w:rFonts w:asciiTheme="minorHAnsi" w:hAnsiTheme="minorHAnsi" w:cstheme="minorHAnsi"/>
              </w:rPr>
              <w:t xml:space="preserve">ΕΣΩΤΕΡΙΚΩΝ </w:t>
            </w:r>
          </w:p>
          <w:p w:rsidR="00E0250F" w:rsidRPr="00435997" w:rsidRDefault="00E0250F" w:rsidP="006E6F00">
            <w:pPr>
              <w:suppressAutoHyphens w:val="0"/>
              <w:autoSpaceDE w:val="0"/>
              <w:autoSpaceDN w:val="0"/>
              <w:adjustRightInd w:val="0"/>
              <w:rPr>
                <w:rFonts w:asciiTheme="minorHAnsi" w:hAnsiTheme="minorHAnsi" w:cstheme="minorHAnsi"/>
              </w:rPr>
            </w:pPr>
            <w:r w:rsidRPr="00435997">
              <w:rPr>
                <w:rFonts w:asciiTheme="minorHAnsi" w:hAnsiTheme="minorHAnsi" w:cstheme="minorHAnsi"/>
              </w:rPr>
              <w:t xml:space="preserve">Αρ. 87669  </w:t>
            </w:r>
          </w:p>
          <w:p w:rsidR="00E0250F" w:rsidRPr="0030437A" w:rsidRDefault="00B4789C" w:rsidP="006E6F00">
            <w:pPr>
              <w:suppressAutoHyphens w:val="0"/>
              <w:autoSpaceDE w:val="0"/>
              <w:autoSpaceDN w:val="0"/>
              <w:adjustRightInd w:val="0"/>
              <w:rPr>
                <w:rFonts w:asciiTheme="minorHAnsi" w:hAnsiTheme="minorHAnsi"/>
              </w:rPr>
            </w:pPr>
            <w:hyperlink r:id="rId65" w:history="1">
              <w:r w:rsidR="00E0250F">
                <w:rPr>
                  <w:rStyle w:val="-"/>
                  <w:rFonts w:asciiTheme="minorHAnsi" w:hAnsiTheme="minorHAnsi" w:cstheme="minorHAnsi"/>
                  <w:u w:val="none"/>
                </w:rPr>
                <w:t>ΦΕΚ B 4584/</w:t>
              </w:r>
              <w:r w:rsidR="00E0250F" w:rsidRPr="00435997">
                <w:rPr>
                  <w:rStyle w:val="-"/>
                  <w:rFonts w:asciiTheme="minorHAnsi" w:hAnsiTheme="minorHAnsi" w:cstheme="minorHAnsi"/>
                  <w:u w:val="none"/>
                </w:rPr>
                <w:t>13.12.2019</w:t>
              </w:r>
            </w:hyperlink>
          </w:p>
        </w:tc>
        <w:tc>
          <w:tcPr>
            <w:tcW w:w="4819" w:type="dxa"/>
            <w:shd w:val="clear" w:color="auto" w:fill="DAEEF3" w:themeFill="accent5" w:themeFillTint="33"/>
            <w:vAlign w:val="center"/>
          </w:tcPr>
          <w:p w:rsidR="00E0250F" w:rsidRPr="006C6871" w:rsidRDefault="006C6871" w:rsidP="006E6F00">
            <w:pPr>
              <w:suppressAutoHyphens w:val="0"/>
              <w:autoSpaceDE w:val="0"/>
              <w:autoSpaceDN w:val="0"/>
              <w:adjustRightInd w:val="0"/>
              <w:jc w:val="both"/>
              <w:rPr>
                <w:rFonts w:asciiTheme="minorHAnsi" w:eastAsia="Calibri" w:hAnsiTheme="minorHAnsi" w:cstheme="minorHAnsi"/>
                <w:bCs/>
                <w:lang w:eastAsia="el-GR"/>
              </w:rPr>
            </w:pPr>
            <w:r w:rsidRPr="006C6871">
              <w:rPr>
                <w:rFonts w:asciiTheme="minorHAnsi" w:hAnsiTheme="minorHAnsi" w:cstheme="minorHAnsi"/>
              </w:rPr>
              <w:t>“</w:t>
            </w:r>
            <w:r w:rsidR="00E0250F" w:rsidRPr="00435997">
              <w:rPr>
                <w:rFonts w:asciiTheme="minorHAnsi" w:hAnsiTheme="minorHAnsi" w:cstheme="minorHAnsi"/>
              </w:rPr>
              <w:t xml:space="preserve">Μερική τροποποίηση της </w:t>
            </w:r>
            <w:proofErr w:type="spellStart"/>
            <w:r w:rsidR="00E0250F" w:rsidRPr="00435997">
              <w:rPr>
                <w:rFonts w:asciiTheme="minorHAnsi" w:hAnsiTheme="minorHAnsi" w:cstheme="minorHAnsi"/>
              </w:rPr>
              <w:t>αριθμ</w:t>
            </w:r>
            <w:proofErr w:type="spellEnd"/>
            <w:r w:rsidR="00E0250F" w:rsidRPr="00435997">
              <w:rPr>
                <w:rFonts w:asciiTheme="minorHAnsi" w:hAnsiTheme="minorHAnsi" w:cstheme="minorHAnsi"/>
              </w:rPr>
              <w:t>. 43726/7-6-2019 κοινής υπουργικής απόφασης «Παροχή μέσων ατομικής προστασίας σε υπαλλήλους των ΟΤΑ α’ και β’ βαθμού και των νομικών προσώπων αυτών και μέτρα προληπτι</w:t>
            </w:r>
            <w:r>
              <w:rPr>
                <w:rFonts w:asciiTheme="minorHAnsi" w:hAnsiTheme="minorHAnsi" w:cstheme="minorHAnsi"/>
              </w:rPr>
              <w:t>κής ιατρικής» (Β’ 2208)</w:t>
            </w:r>
            <w:r w:rsidRPr="006C6871">
              <w:rPr>
                <w:rFonts w:asciiTheme="minorHAnsi" w:hAnsiTheme="minorHAnsi" w:cstheme="minorHAnsi"/>
              </w:rPr>
              <w:t>”</w:t>
            </w:r>
          </w:p>
        </w:tc>
      </w:tr>
      <w:tr w:rsidR="00BE3F17" w:rsidRPr="0026676E" w:rsidTr="00BE3F17">
        <w:trPr>
          <w:cantSplit/>
          <w:trHeight w:val="975"/>
        </w:trPr>
        <w:tc>
          <w:tcPr>
            <w:tcW w:w="817" w:type="dxa"/>
            <w:shd w:val="clear" w:color="auto" w:fill="auto"/>
            <w:vAlign w:val="center"/>
          </w:tcPr>
          <w:p w:rsidR="00BE3F17" w:rsidRPr="00E0250F" w:rsidRDefault="00BE3F17" w:rsidP="00D112E2">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BE3F17" w:rsidRPr="008A2060" w:rsidRDefault="00BE3F17" w:rsidP="006E6F00">
            <w:pPr>
              <w:rPr>
                <w:rFonts w:asciiTheme="minorHAnsi" w:hAnsiTheme="minorHAnsi" w:cstheme="minorHAnsi"/>
              </w:rPr>
            </w:pPr>
            <w:r w:rsidRPr="008A2060">
              <w:rPr>
                <w:rFonts w:asciiTheme="minorHAnsi" w:hAnsiTheme="minorHAnsi" w:cstheme="minorHAnsi"/>
              </w:rPr>
              <w:t xml:space="preserve">ΑΠΟΦΑΣΗ ΥΠΟΥΡΓΩΝ ΟΙΚΟΝΟΜΙΚΩΝ – ΕΣΩΤΕΡΙΚΩΝ - ΥΠΟΔΟΜΩΝ ΚΑΙ ΜΕΤΑΦΟΡΩΝ </w:t>
            </w:r>
          </w:p>
          <w:p w:rsidR="00BE3F17" w:rsidRPr="008A2060" w:rsidRDefault="00BE3F17" w:rsidP="006E6F00">
            <w:pPr>
              <w:rPr>
                <w:rFonts w:asciiTheme="minorHAnsi" w:hAnsiTheme="minorHAnsi" w:cstheme="minorHAnsi"/>
              </w:rPr>
            </w:pPr>
            <w:r w:rsidRPr="008A2060">
              <w:rPr>
                <w:rFonts w:asciiTheme="minorHAnsi" w:hAnsiTheme="minorHAnsi" w:cstheme="minorHAnsi"/>
              </w:rPr>
              <w:t xml:space="preserve">Αρ. 1367  </w:t>
            </w:r>
          </w:p>
          <w:p w:rsidR="00BE3F17" w:rsidRPr="00E0250F" w:rsidRDefault="00B4789C" w:rsidP="006E6F00">
            <w:pPr>
              <w:rPr>
                <w:rFonts w:asciiTheme="minorHAnsi" w:hAnsiTheme="minorHAnsi" w:cstheme="minorHAnsi"/>
                <w:lang w:val="en-US"/>
              </w:rPr>
            </w:pPr>
            <w:hyperlink r:id="rId66" w:history="1">
              <w:r w:rsidR="00BE3F17">
                <w:rPr>
                  <w:rStyle w:val="-"/>
                  <w:rFonts w:asciiTheme="minorHAnsi" w:hAnsiTheme="minorHAnsi" w:cstheme="minorHAnsi"/>
                  <w:u w:val="none"/>
                </w:rPr>
                <w:t>ΦΕΚ B 4662/</w:t>
              </w:r>
              <w:r w:rsidR="00BE3F17" w:rsidRPr="008A2060">
                <w:rPr>
                  <w:rStyle w:val="-"/>
                  <w:rFonts w:asciiTheme="minorHAnsi" w:hAnsiTheme="minorHAnsi" w:cstheme="minorHAnsi"/>
                  <w:u w:val="none"/>
                </w:rPr>
                <w:t xml:space="preserve">19.12.2019  </w:t>
              </w:r>
            </w:hyperlink>
            <w:r w:rsidR="00BE3F17" w:rsidRPr="008A2060">
              <w:rPr>
                <w:rFonts w:asciiTheme="minorHAnsi" w:hAnsiTheme="minorHAnsi" w:cstheme="minorHAnsi"/>
              </w:rPr>
              <w:t xml:space="preserve"> </w:t>
            </w:r>
          </w:p>
        </w:tc>
        <w:tc>
          <w:tcPr>
            <w:tcW w:w="4819" w:type="dxa"/>
            <w:shd w:val="clear" w:color="auto" w:fill="auto"/>
            <w:vAlign w:val="center"/>
          </w:tcPr>
          <w:p w:rsidR="00BE3F17" w:rsidRPr="008A2060" w:rsidRDefault="00BE3F17" w:rsidP="006E6F00">
            <w:pPr>
              <w:suppressAutoHyphens w:val="0"/>
              <w:autoSpaceDE w:val="0"/>
              <w:autoSpaceDN w:val="0"/>
              <w:adjustRightInd w:val="0"/>
              <w:jc w:val="both"/>
              <w:rPr>
                <w:rFonts w:asciiTheme="minorHAnsi" w:hAnsiTheme="minorHAnsi" w:cstheme="minorHAnsi"/>
              </w:rPr>
            </w:pPr>
            <w:r w:rsidRPr="008A2060">
              <w:rPr>
                <w:rFonts w:asciiTheme="minorHAnsi" w:hAnsiTheme="minorHAnsi" w:cstheme="minorHAnsi"/>
              </w:rPr>
              <w:t xml:space="preserve">«Τροποποίηση της 2/39845/0022/2013 (Β' 1626) απόφασης των Υπουργών Οικονομικών, Διοικητικής Μεταρρύθμισης και Ηλεκτρονικής Διακυβέρνησης και Υποδομών και Μεταφορών» </w:t>
            </w:r>
          </w:p>
        </w:tc>
      </w:tr>
      <w:tr w:rsidR="00BE3F17" w:rsidRPr="0026676E" w:rsidTr="00BE3F17">
        <w:trPr>
          <w:cantSplit/>
          <w:trHeight w:val="975"/>
        </w:trPr>
        <w:tc>
          <w:tcPr>
            <w:tcW w:w="817" w:type="dxa"/>
            <w:shd w:val="clear" w:color="auto" w:fill="DAEEF3" w:themeFill="accent5" w:themeFillTint="33"/>
            <w:vAlign w:val="center"/>
          </w:tcPr>
          <w:p w:rsidR="00BE3F17" w:rsidRPr="00E0250F" w:rsidRDefault="00BE3F17" w:rsidP="00D112E2">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BE3F17" w:rsidRPr="00E0250F" w:rsidRDefault="00BE3F17" w:rsidP="006E6F00">
            <w:pPr>
              <w:rPr>
                <w:rFonts w:asciiTheme="minorHAnsi" w:hAnsiTheme="minorHAnsi" w:cstheme="minorHAnsi"/>
              </w:rPr>
            </w:pPr>
            <w:r w:rsidRPr="006414D6">
              <w:rPr>
                <w:rFonts w:asciiTheme="minorHAnsi" w:hAnsiTheme="minorHAnsi" w:cstheme="minorHAnsi"/>
              </w:rPr>
              <w:t xml:space="preserve">ΑΠΟΦΑΣΗ ΥΠΟΥΡΓΩΝ ΟΙΚΟΝΟΜΙΚΩΝ </w:t>
            </w:r>
            <w:r>
              <w:rPr>
                <w:rFonts w:asciiTheme="minorHAnsi" w:hAnsiTheme="minorHAnsi" w:cstheme="minorHAnsi"/>
              </w:rPr>
              <w:t>–</w:t>
            </w:r>
            <w:r w:rsidRPr="006414D6">
              <w:rPr>
                <w:rFonts w:asciiTheme="minorHAnsi" w:hAnsiTheme="minorHAnsi" w:cstheme="minorHAnsi"/>
              </w:rPr>
              <w:t xml:space="preserve"> </w:t>
            </w:r>
          </w:p>
          <w:p w:rsidR="00BE3F17" w:rsidRPr="00E0250F" w:rsidRDefault="00BE3F17" w:rsidP="006E6F00">
            <w:pPr>
              <w:rPr>
                <w:rFonts w:asciiTheme="minorHAnsi" w:hAnsiTheme="minorHAnsi" w:cstheme="minorHAnsi"/>
              </w:rPr>
            </w:pPr>
            <w:r w:rsidRPr="006414D6">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6414D6">
              <w:rPr>
                <w:rFonts w:asciiTheme="minorHAnsi" w:hAnsiTheme="minorHAnsi" w:cstheme="minorHAnsi"/>
              </w:rPr>
              <w:t xml:space="preserve"> </w:t>
            </w:r>
          </w:p>
          <w:p w:rsidR="00BE3F17" w:rsidRPr="00E0250F" w:rsidRDefault="00BE3F17" w:rsidP="006E6F00">
            <w:pPr>
              <w:rPr>
                <w:rFonts w:asciiTheme="minorHAnsi" w:hAnsiTheme="minorHAnsi" w:cstheme="minorHAnsi"/>
              </w:rPr>
            </w:pPr>
            <w:r w:rsidRPr="006414D6">
              <w:rPr>
                <w:rFonts w:asciiTheme="minorHAnsi" w:hAnsiTheme="minorHAnsi" w:cstheme="minorHAnsi"/>
              </w:rPr>
              <w:t>ΥΠΟΔΟΜΩΝ ΚΑΙ ΜΕΤΑΦΟΡΩΝ</w:t>
            </w:r>
            <w:r w:rsidRPr="006414D6">
              <w:rPr>
                <w:rFonts w:asciiTheme="minorHAnsi" w:hAnsiTheme="minorHAnsi" w:cstheme="minorHAnsi"/>
                <w:bCs/>
                <w:color w:val="3399FF"/>
                <w:lang w:eastAsia="el-GR"/>
              </w:rPr>
              <w:t xml:space="preserve"> </w:t>
            </w:r>
          </w:p>
          <w:p w:rsidR="00BE3F17" w:rsidRPr="00E0250F" w:rsidRDefault="00BE3F17" w:rsidP="00E0250F">
            <w:pPr>
              <w:rPr>
                <w:rFonts w:asciiTheme="minorHAnsi" w:hAnsiTheme="minorHAnsi" w:cstheme="minorHAnsi"/>
                <w:lang w:eastAsia="el-GR"/>
              </w:rPr>
            </w:pPr>
            <w:r w:rsidRPr="006414D6">
              <w:rPr>
                <w:rFonts w:asciiTheme="minorHAnsi" w:hAnsiTheme="minorHAnsi" w:cstheme="minorHAnsi"/>
              </w:rPr>
              <w:t xml:space="preserve">Αρ. Δ.Α.Ε.Φ.Κ.-Κ.Ε./9159/Α325 </w:t>
            </w:r>
            <w:hyperlink r:id="rId67" w:history="1">
              <w:r>
                <w:rPr>
                  <w:rStyle w:val="-"/>
                  <w:rFonts w:asciiTheme="minorHAnsi" w:hAnsiTheme="minorHAnsi" w:cstheme="minorHAnsi"/>
                  <w:bCs/>
                  <w:u w:val="none"/>
                  <w:lang w:eastAsia="el-GR"/>
                </w:rPr>
                <w:t>ΦΕΚ B 4673</w:t>
              </w:r>
              <w:r w:rsidRPr="006414D6">
                <w:rPr>
                  <w:rStyle w:val="-"/>
                  <w:rFonts w:asciiTheme="minorHAnsi" w:hAnsiTheme="minorHAnsi" w:cstheme="minorHAnsi"/>
                  <w:bCs/>
                  <w:u w:val="none"/>
                  <w:lang w:eastAsia="el-GR"/>
                </w:rPr>
                <w:t>/19.12.2019</w:t>
              </w:r>
              <w:r w:rsidRPr="006414D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BE3F17" w:rsidRPr="006414D6" w:rsidRDefault="00BE3F17" w:rsidP="006E6F00">
            <w:pPr>
              <w:suppressAutoHyphens w:val="0"/>
              <w:autoSpaceDE w:val="0"/>
              <w:autoSpaceDN w:val="0"/>
              <w:adjustRightInd w:val="0"/>
              <w:jc w:val="both"/>
              <w:rPr>
                <w:rFonts w:asciiTheme="minorHAnsi" w:hAnsiTheme="minorHAnsi" w:cstheme="minorHAnsi"/>
              </w:rPr>
            </w:pPr>
            <w:r w:rsidRPr="006414D6">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την πλημμύρα και την χαλαζόπτωση της 10ης Ιουλίου 2019 που έπληξαν περιοχές της Περιφερειακής Ενότητας Χαλκιδικής της Περιφέρειας Κεντρικής Μακεδονίας» </w:t>
            </w:r>
          </w:p>
        </w:tc>
      </w:tr>
    </w:tbl>
    <w:p w:rsidR="00FB40DF" w:rsidRPr="00D20026" w:rsidRDefault="00FB40DF" w:rsidP="00BC2F87">
      <w:pPr>
        <w:rPr>
          <w:rFonts w:asciiTheme="minorHAnsi" w:hAnsiTheme="minorHAnsi"/>
          <w:sz w:val="16"/>
          <w:szCs w:val="16"/>
        </w:rPr>
      </w:pPr>
    </w:p>
    <w:p w:rsidR="00BC0E35" w:rsidRPr="003164E9" w:rsidRDefault="00D82E04"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82FCA" w:rsidRPr="001F3959" w:rsidTr="00883B13">
        <w:trPr>
          <w:cantSplit/>
          <w:trHeight w:val="799"/>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1</w:t>
            </w:r>
          </w:p>
        </w:tc>
        <w:tc>
          <w:tcPr>
            <w:tcW w:w="3544" w:type="dxa"/>
            <w:shd w:val="clear" w:color="auto" w:fill="auto"/>
          </w:tcPr>
          <w:p w:rsidR="00F82FCA" w:rsidRPr="001F3959" w:rsidRDefault="00F82FCA" w:rsidP="006E6F00">
            <w:pPr>
              <w:rPr>
                <w:rFonts w:asciiTheme="minorHAnsi" w:hAnsiTheme="minorHAnsi" w:cstheme="minorHAnsi"/>
              </w:rPr>
            </w:pPr>
            <w:r w:rsidRPr="001F3959">
              <w:rPr>
                <w:rFonts w:asciiTheme="minorHAnsi" w:hAnsiTheme="minorHAnsi" w:cstheme="minorHAnsi"/>
              </w:rPr>
              <w:t>ΑΠΟΦΑΣΗ ΥΠΟΥΡΓΟΥ</w:t>
            </w:r>
          </w:p>
          <w:p w:rsidR="00F82FCA" w:rsidRPr="001F3959" w:rsidRDefault="00F82FCA" w:rsidP="006E6F00">
            <w:pPr>
              <w:rPr>
                <w:rFonts w:asciiTheme="minorHAnsi" w:eastAsia="Calibri" w:hAnsiTheme="minorHAnsi" w:cstheme="minorHAnsi"/>
                <w:bCs/>
                <w:lang w:eastAsia="el-GR"/>
              </w:rPr>
            </w:pPr>
            <w:r w:rsidRPr="001F3959">
              <w:rPr>
                <w:rFonts w:asciiTheme="minorHAnsi" w:hAnsiTheme="minorHAnsi" w:cstheme="minorHAnsi"/>
              </w:rPr>
              <w:t>ΕΘΝΙΚΗΣ ΑΜΥΝΑΣ</w:t>
            </w:r>
            <w:r w:rsidRPr="001F3959">
              <w:rPr>
                <w:rFonts w:asciiTheme="minorHAnsi" w:eastAsia="Calibri" w:hAnsiTheme="minorHAnsi" w:cstheme="minorHAnsi"/>
                <w:bCs/>
                <w:lang w:eastAsia="el-GR"/>
              </w:rPr>
              <w:t xml:space="preserve"> </w:t>
            </w:r>
          </w:p>
          <w:p w:rsidR="00F82FCA" w:rsidRPr="001F3959" w:rsidRDefault="00F82FCA" w:rsidP="006E6F00">
            <w:pPr>
              <w:rPr>
                <w:rFonts w:asciiTheme="minorHAnsi" w:eastAsia="Calibri" w:hAnsiTheme="minorHAnsi" w:cs="MyriadPro-Semibold"/>
                <w:bCs/>
                <w:lang w:eastAsia="el-GR"/>
              </w:rPr>
            </w:pPr>
            <w:r w:rsidRPr="001F3959">
              <w:rPr>
                <w:rFonts w:asciiTheme="minorHAnsi" w:hAnsiTheme="minorHAnsi" w:cstheme="minorHAnsi"/>
              </w:rPr>
              <w:t xml:space="preserve">Αρ. Φ.415/10/238167/Σ.8515 </w:t>
            </w:r>
            <w:hyperlink r:id="rId68" w:history="1">
              <w:r w:rsidRPr="001F3959">
                <w:rPr>
                  <w:rStyle w:val="-"/>
                  <w:rFonts w:asciiTheme="minorHAnsi" w:eastAsia="Calibri" w:hAnsiTheme="minorHAnsi" w:cstheme="minorHAnsi"/>
                  <w:bCs/>
                  <w:u w:val="none"/>
                  <w:lang w:eastAsia="el-GR"/>
                </w:rPr>
                <w:t>ΦΕΚ B 4576/13.12.2019</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eastAsia="Calibri" w:hAnsiTheme="minorHAnsi" w:cstheme="minorHAnsi"/>
                <w:bCs/>
                <w:lang w:eastAsia="el-GR"/>
              </w:rPr>
            </w:pPr>
            <w:r w:rsidRPr="001F3959">
              <w:rPr>
                <w:rFonts w:asciiTheme="minorHAnsi" w:hAnsiTheme="minorHAnsi" w:cstheme="minorHAnsi"/>
              </w:rPr>
              <w:t xml:space="preserve">«Ανακατάταξη οπλιτών και </w:t>
            </w:r>
            <w:proofErr w:type="spellStart"/>
            <w:r w:rsidRPr="001F3959">
              <w:rPr>
                <w:rFonts w:asciiTheme="minorHAnsi" w:hAnsiTheme="minorHAnsi" w:cstheme="minorHAnsi"/>
              </w:rPr>
              <w:t>επανακατάταξη</w:t>
            </w:r>
            <w:proofErr w:type="spellEnd"/>
            <w:r w:rsidRPr="001F3959">
              <w:rPr>
                <w:rFonts w:asciiTheme="minorHAnsi" w:hAnsiTheme="minorHAnsi" w:cstheme="minorHAnsi"/>
              </w:rPr>
              <w:t xml:space="preserve"> εφέδρων για βραχεία περίοδο» </w:t>
            </w:r>
          </w:p>
        </w:tc>
      </w:tr>
      <w:tr w:rsidR="00F82FCA" w:rsidRPr="001F3959" w:rsidTr="001F3959">
        <w:trPr>
          <w:cantSplit/>
          <w:trHeight w:val="975"/>
        </w:trPr>
        <w:tc>
          <w:tcPr>
            <w:tcW w:w="817" w:type="dxa"/>
            <w:shd w:val="clear" w:color="auto" w:fill="auto"/>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lastRenderedPageBreak/>
              <w:t>2</w:t>
            </w:r>
          </w:p>
        </w:tc>
        <w:tc>
          <w:tcPr>
            <w:tcW w:w="3544" w:type="dxa"/>
            <w:shd w:val="clear" w:color="auto" w:fill="auto"/>
          </w:tcPr>
          <w:p w:rsidR="00F82FCA" w:rsidRPr="00BE3F17" w:rsidRDefault="00F82FCA" w:rsidP="006E6F00">
            <w:pPr>
              <w:rPr>
                <w:rFonts w:asciiTheme="minorHAnsi" w:hAnsiTheme="minorHAnsi" w:cstheme="minorHAnsi"/>
              </w:rPr>
            </w:pPr>
            <w:r w:rsidRPr="001F3959">
              <w:rPr>
                <w:rFonts w:asciiTheme="minorHAnsi" w:hAnsiTheme="minorHAnsi" w:cstheme="minorHAnsi"/>
              </w:rPr>
              <w:t xml:space="preserve">ΑΠΟΦΑΣΗ ΥΠΟΥΡΓΟΥ ΟΙΚΟΝΟΜΙΚΩΝ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ΚΑΙ ΤΟΥ ΠΡΟΕΔΡΟΥ </w:t>
            </w:r>
          </w:p>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ΤΟΥ ΕΘΝΙΚΟΥ ΣΥΜΒΟΥΛΙΟΥ ΡΑΔΙΟΤΗΛΕΟΡΑΣΗΣ</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137427 ΕΞ 2019  </w:t>
            </w:r>
          </w:p>
          <w:p w:rsidR="00F82FCA" w:rsidRPr="001F3959" w:rsidRDefault="00B4789C" w:rsidP="006E6F00">
            <w:pPr>
              <w:rPr>
                <w:rFonts w:asciiTheme="minorHAnsi" w:hAnsiTheme="minorHAnsi" w:cstheme="minorHAnsi"/>
                <w:lang w:val="en-US" w:eastAsia="el-GR"/>
              </w:rPr>
            </w:pPr>
            <w:hyperlink r:id="rId69" w:history="1">
              <w:r w:rsidR="00F82FCA" w:rsidRPr="001F3959">
                <w:rPr>
                  <w:rStyle w:val="-"/>
                  <w:rFonts w:asciiTheme="minorHAnsi" w:hAnsiTheme="minorHAnsi" w:cstheme="minorHAnsi"/>
                  <w:bCs/>
                  <w:u w:val="none"/>
                  <w:lang w:eastAsia="el-GR"/>
                </w:rPr>
                <w:t>ΦΕΚ B 4578/13.12.2019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1F3959" w:rsidP="006E6F00">
            <w:pPr>
              <w:suppressAutoHyphens w:val="0"/>
              <w:autoSpaceDE w:val="0"/>
              <w:autoSpaceDN w:val="0"/>
              <w:adjustRightInd w:val="0"/>
              <w:jc w:val="both"/>
              <w:rPr>
                <w:rFonts w:asciiTheme="minorHAnsi" w:eastAsia="Calibri" w:hAnsiTheme="minorHAnsi" w:cstheme="minorHAnsi"/>
                <w:bCs/>
                <w:lang w:eastAsia="el-GR"/>
              </w:rPr>
            </w:pPr>
            <w:r w:rsidRPr="001F3959">
              <w:rPr>
                <w:rFonts w:asciiTheme="minorHAnsi" w:hAnsiTheme="minorHAnsi" w:cstheme="minorHAnsi"/>
              </w:rPr>
              <w:t>“</w:t>
            </w:r>
            <w:r w:rsidR="00F82FCA" w:rsidRPr="001F3959">
              <w:rPr>
                <w:rFonts w:asciiTheme="minorHAnsi" w:hAnsiTheme="minorHAnsi" w:cstheme="minorHAnsi"/>
              </w:rPr>
              <w:t>Εξυπηρέτηση της Ανεξάρτητης Αρχής «Εθνικό Συμβούλιο Ραδιοτηλεόρασης (Ε.Σ.Ρ)» από τη Γενική Διεύθυνση Οικονομικών Υπηρε</w:t>
            </w:r>
            <w:r>
              <w:rPr>
                <w:rFonts w:asciiTheme="minorHAnsi" w:hAnsiTheme="minorHAnsi" w:cstheme="minorHAnsi"/>
              </w:rPr>
              <w:t>σιών του Υπουργείου Οικονομικών</w:t>
            </w:r>
            <w:r w:rsidRPr="001F3959">
              <w:rPr>
                <w:rFonts w:asciiTheme="minorHAnsi" w:hAnsiTheme="minorHAnsi" w:cstheme="minorHAnsi"/>
              </w:rPr>
              <w:t>”</w:t>
            </w:r>
            <w:r w:rsidR="00F82FCA" w:rsidRPr="001F3959">
              <w:rPr>
                <w:rFonts w:asciiTheme="minorHAnsi" w:hAnsiTheme="minorHAnsi" w:cstheme="minorHAnsi"/>
              </w:rPr>
              <w:t xml:space="preserve"> </w:t>
            </w:r>
          </w:p>
        </w:tc>
      </w:tr>
      <w:tr w:rsidR="00F82FCA" w:rsidRPr="001F3959" w:rsidTr="001F3959">
        <w:trPr>
          <w:cantSplit/>
          <w:trHeight w:val="997"/>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3</w:t>
            </w:r>
          </w:p>
        </w:tc>
        <w:tc>
          <w:tcPr>
            <w:tcW w:w="3544" w:type="dxa"/>
            <w:shd w:val="clear" w:color="auto" w:fill="DAEEF3" w:themeFill="accent5" w:themeFillTint="33"/>
          </w:tcPr>
          <w:p w:rsidR="00F82FCA" w:rsidRPr="00BE3F17" w:rsidRDefault="00F82FCA" w:rsidP="006E6F00">
            <w:pPr>
              <w:rPr>
                <w:rFonts w:asciiTheme="minorHAnsi" w:hAnsiTheme="minorHAnsi" w:cstheme="minorHAnsi"/>
              </w:rPr>
            </w:pPr>
            <w:r w:rsidRPr="001F3959">
              <w:rPr>
                <w:rFonts w:asciiTheme="minorHAnsi" w:hAnsiTheme="minorHAnsi" w:cstheme="minorHAnsi"/>
              </w:rPr>
              <w:t xml:space="preserve">ΑΠΟΦΑΣΗ ΥΠΟΥΡΓΟΥ </w:t>
            </w:r>
          </w:p>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ΝΑΥΤΙΛΙΑΣ ΚΑΙ ΝΗΣΙΩΤΙΚΗΣ ΠΟΛΙΤΙΚΗΣ</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2242.5-1.9/87329/2019 </w:t>
            </w:r>
          </w:p>
          <w:p w:rsidR="00F82FCA" w:rsidRPr="001F3959" w:rsidRDefault="00B4789C" w:rsidP="006E6F00">
            <w:pPr>
              <w:rPr>
                <w:rFonts w:asciiTheme="minorHAnsi" w:hAnsiTheme="minorHAnsi" w:cstheme="minorHAnsi"/>
                <w:lang w:eastAsia="el-GR"/>
              </w:rPr>
            </w:pPr>
            <w:hyperlink r:id="rId70" w:history="1">
              <w:r w:rsidR="00F82FCA" w:rsidRPr="001F3959">
                <w:rPr>
                  <w:rStyle w:val="-"/>
                  <w:rFonts w:asciiTheme="minorHAnsi" w:hAnsiTheme="minorHAnsi" w:cstheme="minorHAnsi"/>
                  <w:bCs/>
                  <w:u w:val="none"/>
                  <w:lang w:eastAsia="el-GR"/>
                </w:rPr>
                <w:t>ΦΕΚ B 4579/13.12.2019</w:t>
              </w:r>
              <w:r w:rsidR="00F82FCA" w:rsidRPr="001F395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2FCA" w:rsidRPr="001F3959" w:rsidRDefault="00F82FCA" w:rsidP="006E6F00">
            <w:pPr>
              <w:suppressAutoHyphens w:val="0"/>
              <w:autoSpaceDE w:val="0"/>
              <w:autoSpaceDN w:val="0"/>
              <w:adjustRightInd w:val="0"/>
              <w:jc w:val="both"/>
              <w:rPr>
                <w:rFonts w:asciiTheme="minorHAnsi" w:eastAsia="Calibri" w:hAnsiTheme="minorHAnsi" w:cstheme="minorHAnsi"/>
                <w:bCs/>
                <w:lang w:eastAsia="el-GR"/>
              </w:rPr>
            </w:pPr>
            <w:r w:rsidRPr="001F3959">
              <w:rPr>
                <w:rFonts w:asciiTheme="minorHAnsi" w:hAnsiTheme="minorHAnsi" w:cstheme="minorHAnsi"/>
              </w:rPr>
              <w:t xml:space="preserve">«Κύρωση Συλλογικής Σύμβασης Εργασίας Πληρωμάτων Ναυαγοσωστικών, ετών 2019 – 2020» </w:t>
            </w:r>
          </w:p>
        </w:tc>
      </w:tr>
      <w:tr w:rsidR="00F82FCA" w:rsidRPr="001F3959" w:rsidTr="001F3959">
        <w:trPr>
          <w:cantSplit/>
          <w:trHeight w:val="1099"/>
        </w:trPr>
        <w:tc>
          <w:tcPr>
            <w:tcW w:w="817" w:type="dxa"/>
            <w:shd w:val="clear" w:color="auto" w:fill="auto"/>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4</w:t>
            </w:r>
          </w:p>
        </w:tc>
        <w:tc>
          <w:tcPr>
            <w:tcW w:w="3544" w:type="dxa"/>
            <w:shd w:val="clear" w:color="auto" w:fill="auto"/>
          </w:tcPr>
          <w:p w:rsidR="00F82FCA" w:rsidRPr="00BE3F17" w:rsidRDefault="00F82FCA" w:rsidP="006E6F00">
            <w:pPr>
              <w:rPr>
                <w:rFonts w:asciiTheme="minorHAnsi" w:hAnsiTheme="minorHAnsi" w:cstheme="minorHAnsi"/>
              </w:rPr>
            </w:pPr>
            <w:r w:rsidRPr="001F3959">
              <w:rPr>
                <w:rFonts w:asciiTheme="minorHAnsi" w:hAnsiTheme="minorHAnsi" w:cstheme="minorHAnsi"/>
              </w:rPr>
              <w:t xml:space="preserve">ΑΠΟΦΑΣΗ ΥΠΟΥΡΓΟΥ </w:t>
            </w:r>
          </w:p>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ΝΑΥΤΙΛΙΑΣ ΚΑΙ ΝΗΣΙΩΤΙΚΗΣ ΠΟΛΙΤΙΚΗΣ</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2242.5-1.9/87292/2019 </w:t>
            </w:r>
          </w:p>
          <w:p w:rsidR="00F82FCA" w:rsidRPr="001F3959" w:rsidRDefault="00B4789C" w:rsidP="006E6F00">
            <w:pPr>
              <w:rPr>
                <w:rFonts w:asciiTheme="minorHAnsi" w:hAnsiTheme="minorHAnsi" w:cstheme="minorHAnsi"/>
                <w:lang w:eastAsia="el-GR"/>
              </w:rPr>
            </w:pPr>
            <w:hyperlink r:id="rId71" w:history="1">
              <w:r w:rsidR="00F82FCA" w:rsidRPr="001F3959">
                <w:rPr>
                  <w:rStyle w:val="-"/>
                  <w:rFonts w:asciiTheme="minorHAnsi" w:hAnsiTheme="minorHAnsi" w:cstheme="minorHAnsi"/>
                  <w:bCs/>
                  <w:u w:val="none"/>
                  <w:lang w:eastAsia="el-GR"/>
                </w:rPr>
                <w:t>ΦΕΚ B 4580/13.12.2019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eastAsia="Calibri" w:hAnsiTheme="minorHAnsi" w:cstheme="minorHAnsi"/>
                <w:lang w:eastAsia="el-GR"/>
              </w:rPr>
            </w:pPr>
            <w:r w:rsidRPr="001F3959">
              <w:rPr>
                <w:rFonts w:asciiTheme="minorHAnsi" w:hAnsiTheme="minorHAnsi" w:cstheme="minorHAnsi"/>
              </w:rPr>
              <w:t xml:space="preserve">«Κύρωση Συλλογικής Σύμβασης Εργασίας Πληρωμάτων ρυμουλκών, ετών 2019-2020» </w:t>
            </w:r>
          </w:p>
        </w:tc>
      </w:tr>
      <w:tr w:rsidR="00F82FCA" w:rsidRPr="001F3959" w:rsidTr="001F3959">
        <w:trPr>
          <w:cantSplit/>
          <w:trHeight w:val="975"/>
        </w:trPr>
        <w:tc>
          <w:tcPr>
            <w:tcW w:w="817" w:type="dxa"/>
            <w:shd w:val="clear" w:color="auto" w:fill="DAEEF3" w:themeFill="accent5" w:themeFillTint="33"/>
            <w:vAlign w:val="center"/>
          </w:tcPr>
          <w:p w:rsidR="00F82FCA" w:rsidRPr="001F3959" w:rsidRDefault="00F82FCA" w:rsidP="0056691E">
            <w:pPr>
              <w:jc w:val="center"/>
              <w:rPr>
                <w:rFonts w:asciiTheme="minorHAnsi" w:hAnsiTheme="minorHAnsi" w:cs="Latha"/>
              </w:rPr>
            </w:pPr>
            <w:r w:rsidRPr="001F3959">
              <w:rPr>
                <w:rFonts w:asciiTheme="minorHAnsi" w:hAnsiTheme="minorHAnsi" w:cs="Latha"/>
              </w:rPr>
              <w:t>5</w:t>
            </w:r>
          </w:p>
        </w:tc>
        <w:tc>
          <w:tcPr>
            <w:tcW w:w="3544" w:type="dxa"/>
            <w:shd w:val="clear" w:color="auto" w:fill="DAEEF3" w:themeFill="accent5" w:themeFillTint="33"/>
          </w:tcPr>
          <w:p w:rsidR="00F82FCA" w:rsidRPr="001F3959" w:rsidRDefault="00F82FCA" w:rsidP="006E6F00">
            <w:pPr>
              <w:suppressAutoHyphens w:val="0"/>
              <w:autoSpaceDE w:val="0"/>
              <w:autoSpaceDN w:val="0"/>
              <w:adjustRightInd w:val="0"/>
              <w:rPr>
                <w:rFonts w:asciiTheme="minorHAnsi" w:eastAsia="Calibri" w:hAnsiTheme="minorHAnsi" w:cstheme="minorHAnsi"/>
                <w:bCs/>
                <w:lang w:eastAsia="el-GR"/>
              </w:rPr>
            </w:pPr>
            <w:r w:rsidRPr="001F3959">
              <w:rPr>
                <w:rFonts w:asciiTheme="minorHAnsi" w:hAnsiTheme="minorHAnsi" w:cstheme="minorHAnsi"/>
              </w:rPr>
              <w:t>ΑΠΟΦΑΣΗ ΥΦΥΠΟΥΡΓΟΥ ΕΘΝΙΚΗΣ ΑΜΥΝΑΣ</w:t>
            </w:r>
            <w:r w:rsidRPr="001F3959">
              <w:rPr>
                <w:rFonts w:asciiTheme="minorHAnsi" w:eastAsia="Calibri" w:hAnsiTheme="minorHAnsi" w:cstheme="minorHAnsi"/>
                <w:bCs/>
                <w:lang w:eastAsia="el-GR"/>
              </w:rPr>
              <w:t xml:space="preserve"> </w:t>
            </w:r>
          </w:p>
          <w:p w:rsidR="00F82FCA" w:rsidRPr="001F3959" w:rsidRDefault="00F82FCA" w:rsidP="006E6F00">
            <w:pPr>
              <w:suppressAutoHyphens w:val="0"/>
              <w:autoSpaceDE w:val="0"/>
              <w:autoSpaceDN w:val="0"/>
              <w:adjustRightInd w:val="0"/>
              <w:rPr>
                <w:rFonts w:asciiTheme="minorHAnsi" w:eastAsia="Calibri" w:hAnsiTheme="minorHAnsi" w:cs="MyriadPro-Semibold"/>
                <w:bCs/>
                <w:lang w:eastAsia="el-GR"/>
              </w:rPr>
            </w:pPr>
            <w:r w:rsidRPr="001F3959">
              <w:rPr>
                <w:rFonts w:asciiTheme="minorHAnsi" w:hAnsiTheme="minorHAnsi" w:cstheme="minorHAnsi"/>
              </w:rPr>
              <w:t xml:space="preserve">Αρ. Φ.415/97/535760/Σ.10395 </w:t>
            </w:r>
            <w:hyperlink r:id="rId72" w:history="1">
              <w:r w:rsidRPr="001F3959">
                <w:rPr>
                  <w:rStyle w:val="-"/>
                  <w:rFonts w:asciiTheme="minorHAnsi" w:eastAsia="Calibri" w:hAnsiTheme="minorHAnsi" w:cstheme="minorHAnsi"/>
                  <w:bCs/>
                  <w:u w:val="none"/>
                  <w:lang w:eastAsia="el-GR"/>
                </w:rPr>
                <w:t>ΦΕΚ B 4581/13.12.2019</w:t>
              </w:r>
            </w:hyperlink>
          </w:p>
        </w:tc>
        <w:tc>
          <w:tcPr>
            <w:tcW w:w="4819" w:type="dxa"/>
            <w:shd w:val="clear" w:color="auto" w:fill="DAEEF3" w:themeFill="accent5" w:themeFillTint="33"/>
            <w:vAlign w:val="center"/>
          </w:tcPr>
          <w:p w:rsidR="00F82FCA" w:rsidRPr="001F3959" w:rsidRDefault="00F82FCA" w:rsidP="006E6F00">
            <w:pPr>
              <w:suppressAutoHyphens w:val="0"/>
              <w:autoSpaceDE w:val="0"/>
              <w:autoSpaceDN w:val="0"/>
              <w:adjustRightInd w:val="0"/>
              <w:jc w:val="both"/>
              <w:rPr>
                <w:rFonts w:asciiTheme="minorHAnsi" w:eastAsia="Calibri" w:hAnsiTheme="minorHAnsi" w:cstheme="minorHAnsi"/>
                <w:bCs/>
                <w:lang w:eastAsia="el-GR"/>
              </w:rPr>
            </w:pPr>
            <w:r w:rsidRPr="001F3959">
              <w:rPr>
                <w:rFonts w:asciiTheme="minorHAnsi" w:hAnsiTheme="minorHAnsi" w:cstheme="minorHAnsi"/>
              </w:rPr>
              <w:t xml:space="preserve">«Προκήρυξη Μετάταξης Μονίμων Υπαξιωματικών - Ανθυπασπιστών Αποφοίτων ΑΣΣΥ - Εθελοντών Μακράς Θητείας – ΕΠ.ΟΠ Στρατού Ξηράς» </w:t>
            </w:r>
          </w:p>
        </w:tc>
      </w:tr>
      <w:tr w:rsidR="00F82FCA" w:rsidRPr="001F3959" w:rsidTr="001F3959">
        <w:trPr>
          <w:cantSplit/>
          <w:trHeight w:val="1097"/>
        </w:trPr>
        <w:tc>
          <w:tcPr>
            <w:tcW w:w="817" w:type="dxa"/>
            <w:shd w:val="clear" w:color="auto" w:fill="auto"/>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6</w:t>
            </w:r>
          </w:p>
        </w:tc>
        <w:tc>
          <w:tcPr>
            <w:tcW w:w="3544" w:type="dxa"/>
            <w:shd w:val="clear" w:color="auto" w:fill="auto"/>
          </w:tcPr>
          <w:p w:rsidR="00FE34EF" w:rsidRPr="00BE3F17" w:rsidRDefault="00FE34EF" w:rsidP="006E6F00">
            <w:pPr>
              <w:suppressAutoHyphens w:val="0"/>
              <w:autoSpaceDE w:val="0"/>
              <w:autoSpaceDN w:val="0"/>
              <w:adjustRightInd w:val="0"/>
              <w:rPr>
                <w:rFonts w:asciiTheme="minorHAnsi" w:hAnsiTheme="minorHAnsi" w:cstheme="minorHAnsi"/>
              </w:rPr>
            </w:pPr>
          </w:p>
          <w:p w:rsidR="00FE34EF" w:rsidRPr="00BE3F17" w:rsidRDefault="00FE34EF" w:rsidP="006E6F00">
            <w:pPr>
              <w:suppressAutoHyphens w:val="0"/>
              <w:autoSpaceDE w:val="0"/>
              <w:autoSpaceDN w:val="0"/>
              <w:adjustRightInd w:val="0"/>
              <w:rPr>
                <w:rFonts w:asciiTheme="minorHAnsi" w:hAnsiTheme="minorHAnsi" w:cstheme="minorHAnsi"/>
              </w:rPr>
            </w:pPr>
          </w:p>
          <w:p w:rsidR="00FE34EF" w:rsidRPr="00BE3F17" w:rsidRDefault="00FE34EF" w:rsidP="006E6F00">
            <w:pPr>
              <w:suppressAutoHyphens w:val="0"/>
              <w:autoSpaceDE w:val="0"/>
              <w:autoSpaceDN w:val="0"/>
              <w:adjustRightInd w:val="0"/>
              <w:rPr>
                <w:rFonts w:asciiTheme="minorHAnsi" w:hAnsiTheme="minorHAnsi" w:cstheme="minorHAnsi"/>
              </w:rPr>
            </w:pPr>
          </w:p>
          <w:p w:rsidR="00F82FCA" w:rsidRPr="001F3959" w:rsidRDefault="00F82FCA" w:rsidP="006E6F00">
            <w:pPr>
              <w:suppressAutoHyphens w:val="0"/>
              <w:autoSpaceDE w:val="0"/>
              <w:autoSpaceDN w:val="0"/>
              <w:adjustRightInd w:val="0"/>
              <w:rPr>
                <w:rFonts w:asciiTheme="minorHAnsi" w:hAnsiTheme="minorHAnsi" w:cstheme="minorHAnsi"/>
              </w:rPr>
            </w:pPr>
            <w:r w:rsidRPr="001F3959">
              <w:rPr>
                <w:rFonts w:asciiTheme="minorHAnsi" w:hAnsiTheme="minorHAnsi" w:cstheme="minorHAnsi"/>
              </w:rPr>
              <w:t xml:space="preserve">ΑΠΟΦΑΣΗ ΥΦΥΠΟΥΡΓΟΥ ΟΙΚΟΝΟΜΙΚΩΝ </w:t>
            </w:r>
          </w:p>
          <w:p w:rsidR="00F82FCA" w:rsidRPr="001F3959" w:rsidRDefault="00F82FCA" w:rsidP="006E6F00">
            <w:pPr>
              <w:suppressAutoHyphens w:val="0"/>
              <w:autoSpaceDE w:val="0"/>
              <w:autoSpaceDN w:val="0"/>
              <w:adjustRightInd w:val="0"/>
              <w:rPr>
                <w:rFonts w:asciiTheme="minorHAnsi" w:hAnsiTheme="minorHAnsi" w:cstheme="minorHAnsi"/>
              </w:rPr>
            </w:pPr>
            <w:r w:rsidRPr="001F3959">
              <w:rPr>
                <w:rFonts w:asciiTheme="minorHAnsi" w:hAnsiTheme="minorHAnsi" w:cstheme="minorHAnsi"/>
              </w:rPr>
              <w:t xml:space="preserve">Αρ. 140619 ΕΞ 2019  </w:t>
            </w:r>
          </w:p>
          <w:p w:rsidR="00F82FCA" w:rsidRPr="001F3959" w:rsidRDefault="00B4789C" w:rsidP="006E6F00">
            <w:pPr>
              <w:suppressAutoHyphens w:val="0"/>
              <w:autoSpaceDE w:val="0"/>
              <w:autoSpaceDN w:val="0"/>
              <w:adjustRightInd w:val="0"/>
              <w:rPr>
                <w:rFonts w:asciiTheme="minorHAnsi" w:hAnsiTheme="minorHAnsi"/>
              </w:rPr>
            </w:pPr>
            <w:hyperlink r:id="rId73" w:history="1">
              <w:r w:rsidR="00F82FCA" w:rsidRPr="001F3959">
                <w:rPr>
                  <w:rStyle w:val="-"/>
                  <w:rFonts w:asciiTheme="minorHAnsi" w:hAnsiTheme="minorHAnsi" w:cstheme="minorHAnsi"/>
                  <w:u w:val="none"/>
                </w:rPr>
                <w:t>ΦΕΚ B 4584/13.12.2019</w:t>
              </w:r>
            </w:hyperlink>
          </w:p>
        </w:tc>
        <w:tc>
          <w:tcPr>
            <w:tcW w:w="4819" w:type="dxa"/>
            <w:shd w:val="clear" w:color="auto" w:fill="auto"/>
            <w:vAlign w:val="center"/>
          </w:tcPr>
          <w:p w:rsidR="00F82FCA" w:rsidRPr="001F3959" w:rsidRDefault="00FE34EF" w:rsidP="006E6F00">
            <w:pPr>
              <w:suppressAutoHyphens w:val="0"/>
              <w:autoSpaceDE w:val="0"/>
              <w:autoSpaceDN w:val="0"/>
              <w:adjustRightInd w:val="0"/>
              <w:jc w:val="both"/>
              <w:rPr>
                <w:rFonts w:asciiTheme="minorHAnsi" w:eastAsia="Calibri" w:hAnsiTheme="minorHAnsi" w:cstheme="minorHAnsi"/>
                <w:bCs/>
                <w:lang w:eastAsia="el-GR"/>
              </w:rPr>
            </w:pPr>
            <w:r w:rsidRPr="00FE34EF">
              <w:rPr>
                <w:rFonts w:asciiTheme="minorHAnsi" w:hAnsiTheme="minorHAnsi" w:cstheme="minorHAnsi"/>
              </w:rPr>
              <w:t>“</w:t>
            </w:r>
            <w:r w:rsidR="00F82FCA" w:rsidRPr="001F3959">
              <w:rPr>
                <w:rFonts w:asciiTheme="minorHAnsi" w:hAnsiTheme="minorHAnsi" w:cstheme="minorHAnsi"/>
              </w:rPr>
              <w:t>Μεταβίβαση εξουσίας υπογραφής «Με εντολή Υφυπουργού» στο Γενικό Γραμματέα Δημοσιονομικής Πολιτικής, στους Προϊσταμένους Γενικών Διευθύνσεων, Διευθύνσεων και Τμημάτων της Γενικής Γραμματείας Δημοσιονομικής Πολιτικής/Γενικού Λογιστηρίου του Κράτους του Υπουργείου Οικονομικών, πλην της Γενικής Διεύθυνσης Θησαυροφυλακίου και Δημοσι</w:t>
            </w:r>
            <w:r>
              <w:rPr>
                <w:rFonts w:asciiTheme="minorHAnsi" w:hAnsiTheme="minorHAnsi" w:cstheme="minorHAnsi"/>
              </w:rPr>
              <w:t>ονομικών Κανόνων</w:t>
            </w:r>
            <w:r w:rsidRPr="00FE34EF">
              <w:rPr>
                <w:rFonts w:asciiTheme="minorHAnsi" w:hAnsiTheme="minorHAnsi" w:cstheme="minorHAnsi"/>
              </w:rPr>
              <w:t>”</w:t>
            </w:r>
            <w:r w:rsidR="00F82FCA" w:rsidRPr="001F3959">
              <w:rPr>
                <w:rFonts w:asciiTheme="minorHAnsi" w:hAnsiTheme="minorHAnsi" w:cstheme="minorHAnsi"/>
              </w:rPr>
              <w:t xml:space="preserve"> </w:t>
            </w:r>
          </w:p>
        </w:tc>
      </w:tr>
      <w:tr w:rsidR="00F82FCA" w:rsidRPr="001F3959" w:rsidTr="001F3959">
        <w:trPr>
          <w:cantSplit/>
          <w:trHeight w:val="1056"/>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7</w:t>
            </w:r>
          </w:p>
        </w:tc>
        <w:tc>
          <w:tcPr>
            <w:tcW w:w="3544" w:type="dxa"/>
            <w:shd w:val="clear" w:color="auto" w:fill="DAEEF3" w:themeFill="accent5" w:themeFillTint="33"/>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ΥΠΟΔΟΜΩΝ ΚΑΙ ΜΕΤΑΦΟΡΩΝ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Δ22/4193 </w:t>
            </w:r>
          </w:p>
          <w:p w:rsidR="00F82FCA" w:rsidRPr="001F3959" w:rsidRDefault="00B4789C" w:rsidP="001F3959">
            <w:pPr>
              <w:rPr>
                <w:rFonts w:asciiTheme="minorHAnsi" w:hAnsiTheme="minorHAnsi" w:cstheme="minorHAnsi"/>
                <w:lang w:val="en-US" w:eastAsia="el-GR"/>
              </w:rPr>
            </w:pPr>
            <w:hyperlink r:id="rId74" w:history="1">
              <w:r w:rsidR="00F82FCA" w:rsidRPr="001F3959">
                <w:rPr>
                  <w:rStyle w:val="-"/>
                  <w:rFonts w:asciiTheme="minorHAnsi" w:hAnsiTheme="minorHAnsi" w:cstheme="minorHAnsi"/>
                  <w:bCs/>
                  <w:u w:val="none"/>
                  <w:lang w:eastAsia="el-GR"/>
                </w:rPr>
                <w:t>ΦΕΚ B 4607/13.12.2019</w:t>
              </w:r>
              <w:r w:rsidR="00F82FCA" w:rsidRPr="001F395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«Έγκριση εβδομήντα (70) Ελληνικών Τεχνικών Προδιαγραφών (ΕΤΕΠ), με υποχρεωτική εφαρμογή σε όλα τα Δημόσια Έργα και Μελέτες» </w:t>
            </w:r>
          </w:p>
        </w:tc>
      </w:tr>
      <w:tr w:rsidR="00F82FCA" w:rsidRPr="001F3959" w:rsidTr="001F3959">
        <w:trPr>
          <w:cantSplit/>
          <w:trHeight w:val="1261"/>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8</w:t>
            </w:r>
          </w:p>
        </w:tc>
        <w:tc>
          <w:tcPr>
            <w:tcW w:w="3544" w:type="dxa"/>
            <w:shd w:val="clear" w:color="auto" w:fill="auto"/>
          </w:tcPr>
          <w:p w:rsidR="001F3959" w:rsidRPr="00BE3F17" w:rsidRDefault="001F3959" w:rsidP="006E6F00">
            <w:pPr>
              <w:rPr>
                <w:rFonts w:asciiTheme="minorHAnsi" w:hAnsiTheme="minorHAnsi" w:cstheme="minorHAnsi"/>
              </w:rPr>
            </w:pPr>
          </w:p>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ΑΝΑΠΤΥΞΗΣ ΚΑΙ ΕΠΕΝΔΥΣΕΩΝ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124384  </w:t>
            </w:r>
          </w:p>
          <w:p w:rsidR="00F82FCA" w:rsidRPr="001F3959" w:rsidRDefault="00B4789C" w:rsidP="006E6F00">
            <w:pPr>
              <w:rPr>
                <w:rFonts w:asciiTheme="minorHAnsi" w:hAnsiTheme="minorHAnsi" w:cstheme="minorHAnsi"/>
                <w:lang w:eastAsia="el-GR"/>
              </w:rPr>
            </w:pPr>
            <w:hyperlink r:id="rId75" w:history="1">
              <w:r w:rsidR="00F82FCA" w:rsidRPr="001F3959">
                <w:rPr>
                  <w:rStyle w:val="-"/>
                  <w:rFonts w:asciiTheme="minorHAnsi" w:hAnsiTheme="minorHAnsi" w:cstheme="minorHAnsi"/>
                  <w:bCs/>
                  <w:u w:val="none"/>
                  <w:lang w:eastAsia="el-GR"/>
                </w:rPr>
                <w:t>ΦΕΚ B 4617/13.12.2019</w:t>
              </w:r>
              <w:r w:rsidR="00F82FCA" w:rsidRPr="001F3959">
                <w:rPr>
                  <w:rStyle w:val="-"/>
                  <w:rFonts w:asciiTheme="minorHAnsi" w:hAnsiTheme="minorHAnsi" w:cstheme="minorHAnsi"/>
                  <w:u w:val="none"/>
                  <w:lang w:eastAsia="el-GR"/>
                </w:rPr>
                <w:t> </w:t>
              </w:r>
            </w:hyperlink>
            <w:r w:rsidR="00F82FCA" w:rsidRPr="001F3959">
              <w:rPr>
                <w:rFonts w:asciiTheme="minorHAnsi" w:hAnsiTheme="minorHAnsi" w:cstheme="minorHAnsi"/>
                <w:lang w:eastAsia="el-GR"/>
              </w:rPr>
              <w:t xml:space="preserve"> </w:t>
            </w:r>
          </w:p>
          <w:p w:rsidR="00F82FCA" w:rsidRPr="001F3959" w:rsidRDefault="00F82FCA" w:rsidP="006E6F00">
            <w:pPr>
              <w:suppressAutoHyphens w:val="0"/>
              <w:autoSpaceDE w:val="0"/>
              <w:autoSpaceDN w:val="0"/>
              <w:adjustRightInd w:val="0"/>
              <w:rPr>
                <w:rFonts w:asciiTheme="minorHAnsi" w:hAnsiTheme="minorHAnsi"/>
              </w:rPr>
            </w:pPr>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eastAsia="Calibri" w:hAnsiTheme="minorHAnsi" w:cstheme="minorHAnsi"/>
                <w:bCs/>
                <w:lang w:eastAsia="el-GR"/>
              </w:rPr>
            </w:pPr>
            <w:r w:rsidRPr="001F3959">
              <w:rPr>
                <w:rFonts w:asciiTheme="minorHAnsi" w:hAnsiTheme="minorHAnsi" w:cstheme="minorHAnsi"/>
              </w:rPr>
              <w:t xml:space="preserve">“Τροποποίηση της 80189/31-07-2019 απόφασης του Υπουργού Ανάπτυξης και Επενδύσεων με θέμα: «Συμφωνίες- πλαίσιο έτους 2019 που συνάπτονται από την Εθνική Κεντρική Αρχή Αγορών της παρ. 1β) του άρθρου 41 του ν. 4412/2016»” </w:t>
            </w:r>
          </w:p>
        </w:tc>
      </w:tr>
      <w:tr w:rsidR="00F82FCA" w:rsidRPr="001F3959" w:rsidTr="0056540F">
        <w:trPr>
          <w:cantSplit/>
          <w:trHeight w:val="1097"/>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lastRenderedPageBreak/>
              <w:t>9</w:t>
            </w:r>
          </w:p>
        </w:tc>
        <w:tc>
          <w:tcPr>
            <w:tcW w:w="3544" w:type="dxa"/>
            <w:shd w:val="clear" w:color="auto" w:fill="auto"/>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ΤΗΣ ΥΠΟΥΡΓΟΥ ΠΑΙΔΕΙΑΣ ΚΑΙ ΘΡΗΣΚΕΥΜΑΤΩΝ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192928/Θ1  </w:t>
            </w:r>
          </w:p>
          <w:p w:rsidR="00F82FCA" w:rsidRPr="001F3959" w:rsidRDefault="00B4789C" w:rsidP="006E6F00">
            <w:pPr>
              <w:rPr>
                <w:rFonts w:asciiTheme="minorHAnsi" w:hAnsiTheme="minorHAnsi"/>
              </w:rPr>
            </w:pPr>
            <w:hyperlink r:id="rId76" w:history="1">
              <w:r w:rsidR="00F82FCA" w:rsidRPr="001F3959">
                <w:rPr>
                  <w:rStyle w:val="-"/>
                  <w:rFonts w:asciiTheme="minorHAnsi" w:hAnsiTheme="minorHAnsi" w:cstheme="minorHAnsi"/>
                  <w:bCs/>
                  <w:u w:val="none"/>
                  <w:lang w:eastAsia="el-GR"/>
                </w:rPr>
                <w:t>ΦΕΚ B 4630/13.12.2019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eastAsia="Calibri" w:hAnsiTheme="minorHAnsi" w:cstheme="minorHAnsi"/>
                <w:bCs/>
                <w:lang w:eastAsia="el-GR"/>
              </w:rPr>
            </w:pPr>
            <w:r w:rsidRPr="001F3959">
              <w:rPr>
                <w:rFonts w:asciiTheme="minorHAnsi" w:hAnsiTheme="minorHAnsi" w:cstheme="minorHAnsi"/>
              </w:rPr>
              <w:t xml:space="preserve">“Μεταβίβαση δικαιώματος υπογραφής «Με εντολή Υπουργού»” </w:t>
            </w:r>
          </w:p>
        </w:tc>
      </w:tr>
      <w:tr w:rsidR="00F82FCA" w:rsidRPr="001F3959" w:rsidTr="001C6529">
        <w:trPr>
          <w:cantSplit/>
          <w:trHeight w:val="968"/>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10</w:t>
            </w:r>
          </w:p>
        </w:tc>
        <w:tc>
          <w:tcPr>
            <w:tcW w:w="3544" w:type="dxa"/>
            <w:shd w:val="clear" w:color="auto" w:fill="DAEEF3" w:themeFill="accent5" w:themeFillTint="33"/>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ΕΠΙΚΡΑΤΕΙΑΣ</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133160 ΕΞ 2019 </w:t>
            </w:r>
          </w:p>
          <w:p w:rsidR="00F82FCA" w:rsidRPr="001F3959" w:rsidRDefault="00F82FCA" w:rsidP="006E6F00">
            <w:pPr>
              <w:rPr>
                <w:rStyle w:val="-"/>
                <w:rFonts w:asciiTheme="minorHAnsi" w:hAnsiTheme="minorHAnsi" w:cstheme="minorHAnsi"/>
                <w:u w:val="none"/>
                <w:lang w:eastAsia="el-GR"/>
              </w:rPr>
            </w:pPr>
            <w:r w:rsidRPr="001F3959">
              <w:rPr>
                <w:rFonts w:asciiTheme="minorHAnsi" w:hAnsiTheme="minorHAnsi" w:cstheme="minorHAnsi"/>
                <w:bCs/>
                <w:color w:val="3399FF"/>
                <w:lang w:eastAsia="el-GR"/>
              </w:rPr>
              <w:fldChar w:fldCharType="begin"/>
            </w:r>
            <w:r w:rsidRPr="001F3959">
              <w:rPr>
                <w:rFonts w:asciiTheme="minorHAnsi" w:hAnsiTheme="minorHAnsi" w:cstheme="minorHAnsi"/>
                <w:bCs/>
                <w:color w:val="3399FF"/>
                <w:lang w:eastAsia="el-GR"/>
              </w:rPr>
              <w:instrText xml:space="preserve"> HYPERLINK "http://www.et.gr/idocs-nph/search/pdfViewerForm.html?args=5C7QrtC22wFqnM3eAbJzrXdtvSoClrL8OGuvVa7K1e3nMRVjyfnPUeJInJ48_97uHrMts-zFzeyCiBSQOpYnTy36MacmUFCx2ppFvBej56Mmc8Qdb8ZfRJqZnsIAdk8Lv_e6czmhEembNmZCMxLMtewO12CWlY-BUT_Ywl_rqqtJJ3fnItjW7_RzXHCLCwW0" </w:instrText>
            </w:r>
            <w:r w:rsidRPr="001F3959">
              <w:rPr>
                <w:rFonts w:asciiTheme="minorHAnsi" w:hAnsiTheme="minorHAnsi" w:cstheme="minorHAnsi"/>
                <w:bCs/>
                <w:color w:val="3399FF"/>
                <w:lang w:eastAsia="el-GR"/>
              </w:rPr>
              <w:fldChar w:fldCharType="separate"/>
            </w:r>
            <w:r w:rsidRPr="001F3959">
              <w:rPr>
                <w:rStyle w:val="-"/>
                <w:rFonts w:asciiTheme="minorHAnsi" w:hAnsiTheme="minorHAnsi" w:cstheme="minorHAnsi"/>
                <w:bCs/>
                <w:u w:val="none"/>
                <w:lang w:eastAsia="el-GR"/>
              </w:rPr>
              <w:t>ΦΕΚ B 4632/16.12.2019</w:t>
            </w:r>
            <w:r w:rsidRPr="001F3959">
              <w:rPr>
                <w:rStyle w:val="-"/>
                <w:rFonts w:asciiTheme="minorHAnsi" w:hAnsiTheme="minorHAnsi" w:cstheme="minorHAnsi"/>
                <w:u w:val="none"/>
                <w:lang w:eastAsia="el-GR"/>
              </w:rPr>
              <w:t xml:space="preserve">  </w:t>
            </w:r>
          </w:p>
          <w:p w:rsidR="00F82FCA" w:rsidRPr="009852AF" w:rsidRDefault="00F82FCA" w:rsidP="0056540F">
            <w:pPr>
              <w:suppressAutoHyphens w:val="0"/>
              <w:autoSpaceDE w:val="0"/>
              <w:autoSpaceDN w:val="0"/>
              <w:adjustRightInd w:val="0"/>
              <w:spacing w:line="240" w:lineRule="exact"/>
              <w:rPr>
                <w:rFonts w:asciiTheme="minorHAnsi" w:eastAsia="Calibri" w:hAnsiTheme="minorHAnsi" w:cs="MyriadPro-Semibold"/>
                <w:bCs/>
                <w:sz w:val="16"/>
                <w:szCs w:val="16"/>
                <w:lang w:val="en-US" w:eastAsia="el-GR"/>
              </w:rPr>
            </w:pPr>
            <w:r w:rsidRPr="001F3959">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F82FCA" w:rsidRPr="00FE34EF" w:rsidRDefault="00FE34EF" w:rsidP="006E6F00">
            <w:pPr>
              <w:suppressAutoHyphens w:val="0"/>
              <w:autoSpaceDE w:val="0"/>
              <w:autoSpaceDN w:val="0"/>
              <w:adjustRightInd w:val="0"/>
              <w:jc w:val="both"/>
              <w:rPr>
                <w:rFonts w:asciiTheme="minorHAnsi" w:eastAsia="Calibri" w:hAnsiTheme="minorHAnsi" w:cstheme="minorHAnsi"/>
                <w:bCs/>
                <w:lang w:eastAsia="el-GR"/>
              </w:rPr>
            </w:pPr>
            <w:r w:rsidRPr="00FE34EF">
              <w:rPr>
                <w:rFonts w:asciiTheme="minorHAnsi" w:hAnsiTheme="minorHAnsi" w:cstheme="minorHAnsi"/>
              </w:rPr>
              <w:t>“</w:t>
            </w:r>
            <w:r w:rsidR="00F82FCA" w:rsidRPr="001F3959">
              <w:rPr>
                <w:rFonts w:asciiTheme="minorHAnsi" w:hAnsiTheme="minorHAnsi" w:cstheme="minorHAnsi"/>
              </w:rPr>
              <w:t>Διασύνδεση της ΑΑΔΕ με το Πληροφοριακό Σύστημα «Μητρώο Πολιτών» του Υπουργείου Εσωτερικών μέσω του Κέντρο</w:t>
            </w:r>
            <w:r>
              <w:rPr>
                <w:rFonts w:asciiTheme="minorHAnsi" w:hAnsiTheme="minorHAnsi" w:cstheme="minorHAnsi"/>
              </w:rPr>
              <w:t xml:space="preserve">υ </w:t>
            </w:r>
            <w:proofErr w:type="spellStart"/>
            <w:r>
              <w:rPr>
                <w:rFonts w:asciiTheme="minorHAnsi" w:hAnsiTheme="minorHAnsi" w:cstheme="minorHAnsi"/>
              </w:rPr>
              <w:t>Διαλειτουργικότητας</w:t>
            </w:r>
            <w:proofErr w:type="spellEnd"/>
            <w:r>
              <w:rPr>
                <w:rFonts w:asciiTheme="minorHAnsi" w:hAnsiTheme="minorHAnsi" w:cstheme="minorHAnsi"/>
              </w:rPr>
              <w:t xml:space="preserve"> (ΚΕ.Δ.)</w:t>
            </w:r>
            <w:r w:rsidRPr="00FE34EF">
              <w:rPr>
                <w:rFonts w:asciiTheme="minorHAnsi" w:hAnsiTheme="minorHAnsi" w:cstheme="minorHAnsi"/>
              </w:rPr>
              <w:t>”</w:t>
            </w:r>
          </w:p>
        </w:tc>
      </w:tr>
      <w:tr w:rsidR="00F82FCA" w:rsidRPr="001F3959" w:rsidTr="00FD063B">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11</w:t>
            </w:r>
          </w:p>
        </w:tc>
        <w:tc>
          <w:tcPr>
            <w:tcW w:w="3544" w:type="dxa"/>
            <w:shd w:val="clear" w:color="auto" w:fill="auto"/>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ΥΦΥΠΟΥΡΓΟΥ ΠΑΙΔΕΙΑΣ ΚΑΙ ΘΡΗΣΚΕΥΜΑΤΩΝ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Αρ. Φ.146/52/Z2/189418</w:t>
            </w:r>
          </w:p>
          <w:p w:rsidR="00F82FCA" w:rsidRPr="00FE34EF" w:rsidRDefault="00B4789C" w:rsidP="006E6F00">
            <w:pPr>
              <w:rPr>
                <w:rFonts w:asciiTheme="minorHAnsi" w:hAnsiTheme="minorHAnsi" w:cstheme="minorHAnsi"/>
                <w:lang w:val="en-US" w:eastAsia="el-GR"/>
              </w:rPr>
            </w:pPr>
            <w:hyperlink r:id="rId77" w:history="1">
              <w:r w:rsidR="00F82FCA" w:rsidRPr="001F3959">
                <w:rPr>
                  <w:rStyle w:val="-"/>
                  <w:rFonts w:asciiTheme="minorHAnsi" w:hAnsiTheme="minorHAnsi" w:cstheme="minorHAnsi"/>
                  <w:bCs/>
                  <w:u w:val="none"/>
                  <w:lang w:eastAsia="el-GR"/>
                </w:rPr>
                <w:t>ΦΕΚ B 4704/19.12.2019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«Μεταβολή γνωστικού αντικειμένου Καθηγητή του Εθνικού και Καποδιστριακού Πανεπιστημίου Αθηνών» </w:t>
            </w:r>
          </w:p>
        </w:tc>
      </w:tr>
      <w:tr w:rsidR="00F82FCA" w:rsidRPr="001F3959" w:rsidTr="001C6529">
        <w:trPr>
          <w:cantSplit/>
          <w:trHeight w:val="968"/>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12</w:t>
            </w:r>
          </w:p>
        </w:tc>
        <w:tc>
          <w:tcPr>
            <w:tcW w:w="3544" w:type="dxa"/>
            <w:shd w:val="clear" w:color="auto" w:fill="DAEEF3" w:themeFill="accent5" w:themeFillTint="33"/>
          </w:tcPr>
          <w:p w:rsidR="00D829D8" w:rsidRPr="00BE3F17" w:rsidRDefault="00D829D8" w:rsidP="006E6F00">
            <w:pPr>
              <w:rPr>
                <w:rFonts w:asciiTheme="minorHAnsi" w:hAnsiTheme="minorHAnsi" w:cstheme="minorHAnsi"/>
              </w:rPr>
            </w:pPr>
          </w:p>
          <w:p w:rsidR="00D829D8" w:rsidRPr="00BE3F17" w:rsidRDefault="00D829D8" w:rsidP="006E6F00">
            <w:pPr>
              <w:rPr>
                <w:rFonts w:asciiTheme="minorHAnsi" w:hAnsiTheme="minorHAnsi" w:cstheme="minorHAnsi"/>
              </w:rPr>
            </w:pPr>
          </w:p>
          <w:p w:rsidR="00D829D8" w:rsidRPr="00BE3F17" w:rsidRDefault="00D829D8" w:rsidP="006E6F00">
            <w:pPr>
              <w:rPr>
                <w:rFonts w:asciiTheme="minorHAnsi" w:hAnsiTheme="minorHAnsi" w:cstheme="minorHAnsi"/>
              </w:rPr>
            </w:pPr>
          </w:p>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ΥΠΟΔΟΜΩΝ ΚΑΙ ΜΕΤΑΦΟΡΩΝ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lang w:eastAsia="el-GR"/>
              </w:rPr>
            </w:pPr>
            <w:r w:rsidRPr="001F3959">
              <w:rPr>
                <w:rFonts w:asciiTheme="minorHAnsi" w:hAnsiTheme="minorHAnsi" w:cstheme="minorHAnsi"/>
              </w:rPr>
              <w:t xml:space="preserve">Αρ. ΔΑΕΦΚ-ΚΕ/οικ.12218/A321 </w:t>
            </w:r>
            <w:hyperlink r:id="rId78" w:history="1">
              <w:r w:rsidRPr="001F3959">
                <w:rPr>
                  <w:rStyle w:val="-"/>
                  <w:rFonts w:asciiTheme="minorHAnsi" w:hAnsiTheme="minorHAnsi" w:cstheme="minorHAnsi"/>
                  <w:bCs/>
                  <w:u w:val="none"/>
                  <w:lang w:eastAsia="el-GR"/>
                </w:rPr>
                <w:t>ΦΕΚ B 4705/19.12.2019</w:t>
              </w:r>
            </w:hyperlink>
            <w:r w:rsidRPr="001F3959">
              <w:rPr>
                <w:rFonts w:asciiTheme="minorHAnsi" w:hAnsiTheme="minorHAnsi" w:cstheme="minorHAnsi"/>
                <w:lang w:eastAsia="el-GR"/>
              </w:rPr>
              <w:t> </w:t>
            </w:r>
          </w:p>
          <w:p w:rsidR="00F82FCA" w:rsidRPr="001F3959" w:rsidRDefault="00F82FCA" w:rsidP="006E6F00">
            <w:pPr>
              <w:rPr>
                <w:rFonts w:asciiTheme="minorHAnsi" w:hAnsiTheme="minorHAnsi" w:cstheme="minorHAnsi"/>
              </w:rPr>
            </w:pPr>
          </w:p>
        </w:tc>
        <w:tc>
          <w:tcPr>
            <w:tcW w:w="4819" w:type="dxa"/>
            <w:shd w:val="clear" w:color="auto" w:fill="DAEEF3" w:themeFill="accent5" w:themeFillTint="33"/>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1F3959">
              <w:rPr>
                <w:rFonts w:asciiTheme="minorHAnsi" w:hAnsiTheme="minorHAnsi" w:cstheme="minorHAnsi"/>
              </w:rPr>
              <w:t>αυτοστέγαση</w:t>
            </w:r>
            <w:proofErr w:type="spellEnd"/>
            <w:r w:rsidRPr="001F3959">
              <w:rPr>
                <w:rFonts w:asciiTheme="minorHAnsi" w:hAnsiTheme="minorHAnsi" w:cstheme="minorHAnsi"/>
              </w:rPr>
              <w:t xml:space="preserve">, αποπεράτωση και επισκευή κτιρίων, που δεν ανήκουν σε επιχειρήσεις, λόγω των κατολισθήσεων της 24ης Νοεμβρίου 2018 στη θέση ‘Άγιος Ιωάννης’ της Δημοτικής Κοινότητας </w:t>
            </w:r>
            <w:proofErr w:type="spellStart"/>
            <w:r w:rsidRPr="001F3959">
              <w:rPr>
                <w:rFonts w:asciiTheme="minorHAnsi" w:hAnsiTheme="minorHAnsi" w:cstheme="minorHAnsi"/>
              </w:rPr>
              <w:t>Πλωμαρίου</w:t>
            </w:r>
            <w:proofErr w:type="spellEnd"/>
            <w:r w:rsidRPr="001F3959">
              <w:rPr>
                <w:rFonts w:asciiTheme="minorHAnsi" w:hAnsiTheme="minorHAnsi" w:cstheme="minorHAnsi"/>
              </w:rPr>
              <w:t xml:space="preserve"> της Δημοτικής Ενότητας </w:t>
            </w:r>
            <w:proofErr w:type="spellStart"/>
            <w:r w:rsidRPr="001F3959">
              <w:rPr>
                <w:rFonts w:asciiTheme="minorHAnsi" w:hAnsiTheme="minorHAnsi" w:cstheme="minorHAnsi"/>
              </w:rPr>
              <w:t>Πλωμαρίου</w:t>
            </w:r>
            <w:proofErr w:type="spellEnd"/>
            <w:r w:rsidRPr="001F3959">
              <w:rPr>
                <w:rFonts w:asciiTheme="minorHAnsi" w:hAnsiTheme="minorHAnsi" w:cstheme="minorHAnsi"/>
              </w:rPr>
              <w:t xml:space="preserve"> του Δήμου Λέσβου της Περιφερειακής Ενότητας Λέσβου της Περιφέρειας Βορείου Αιγαίου» </w:t>
            </w:r>
          </w:p>
        </w:tc>
      </w:tr>
      <w:tr w:rsidR="00F82FCA" w:rsidRPr="001F3959" w:rsidTr="00FD063B">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13</w:t>
            </w:r>
          </w:p>
        </w:tc>
        <w:tc>
          <w:tcPr>
            <w:tcW w:w="3544" w:type="dxa"/>
            <w:shd w:val="clear" w:color="auto" w:fill="auto"/>
          </w:tcPr>
          <w:p w:rsidR="00D829D8" w:rsidRPr="00BE3F17" w:rsidRDefault="00D829D8" w:rsidP="006E6F00">
            <w:pPr>
              <w:rPr>
                <w:rFonts w:asciiTheme="minorHAnsi" w:hAnsiTheme="minorHAnsi" w:cstheme="minorHAnsi"/>
              </w:rPr>
            </w:pPr>
          </w:p>
          <w:p w:rsidR="00D829D8" w:rsidRPr="00BE3F17" w:rsidRDefault="00F82FCA" w:rsidP="006E6F00">
            <w:pPr>
              <w:rPr>
                <w:rFonts w:asciiTheme="minorHAnsi" w:hAnsiTheme="minorHAnsi" w:cstheme="minorHAnsi"/>
              </w:rPr>
            </w:pPr>
            <w:r w:rsidRPr="001F3959">
              <w:rPr>
                <w:rFonts w:asciiTheme="minorHAnsi" w:hAnsiTheme="minorHAnsi" w:cstheme="minorHAnsi"/>
              </w:rPr>
              <w:t xml:space="preserve">ΑΠΟΦΑΣΗ ΥΠΟΥΡΓΟΥ </w:t>
            </w:r>
          </w:p>
          <w:p w:rsidR="00D829D8" w:rsidRPr="00D829D8" w:rsidRDefault="00F82FCA" w:rsidP="006E6F00">
            <w:pPr>
              <w:rPr>
                <w:rFonts w:asciiTheme="minorHAnsi" w:hAnsiTheme="minorHAnsi" w:cstheme="minorHAnsi"/>
              </w:rPr>
            </w:pPr>
            <w:r w:rsidRPr="001F3959">
              <w:rPr>
                <w:rFonts w:asciiTheme="minorHAnsi" w:hAnsiTheme="minorHAnsi" w:cstheme="minorHAnsi"/>
              </w:rPr>
              <w:t xml:space="preserve">ΑΓΡΟΤΙΚΗΣ ΑΝΑΠΤΥΞΗΣ </w:t>
            </w:r>
          </w:p>
          <w:p w:rsidR="00F82FCA" w:rsidRPr="001F3959" w:rsidRDefault="00F82FCA" w:rsidP="006E6F00">
            <w:pPr>
              <w:rPr>
                <w:rStyle w:val="-"/>
                <w:rFonts w:asciiTheme="minorHAnsi" w:hAnsiTheme="minorHAnsi" w:cstheme="minorHAnsi"/>
                <w:bCs/>
                <w:u w:val="none"/>
                <w:lang w:eastAsia="el-GR"/>
              </w:rPr>
            </w:pPr>
            <w:r w:rsidRPr="001F3959">
              <w:rPr>
                <w:rFonts w:asciiTheme="minorHAnsi" w:hAnsiTheme="minorHAnsi" w:cstheme="minorHAnsi"/>
              </w:rPr>
              <w:t>ΚΑΙ ΤΡΟΦΙΜΩΝ</w:t>
            </w:r>
            <w:r w:rsidRPr="001F3959">
              <w:rPr>
                <w:rStyle w:val="-"/>
                <w:rFonts w:asciiTheme="minorHAnsi" w:hAnsiTheme="minorHAnsi" w:cstheme="minorHAnsi"/>
                <w:bCs/>
                <w:u w:val="none"/>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8187 </w:t>
            </w:r>
          </w:p>
          <w:p w:rsidR="00F82FCA" w:rsidRPr="001F3959" w:rsidRDefault="00B4789C" w:rsidP="006E6F00">
            <w:pPr>
              <w:rPr>
                <w:rFonts w:asciiTheme="minorHAnsi" w:hAnsiTheme="minorHAnsi" w:cstheme="minorHAnsi"/>
                <w:lang w:eastAsia="el-GR"/>
              </w:rPr>
            </w:pPr>
            <w:hyperlink r:id="rId79" w:history="1">
              <w:r w:rsidR="00F82FCA" w:rsidRPr="001F3959">
                <w:rPr>
                  <w:rStyle w:val="-"/>
                  <w:rFonts w:asciiTheme="minorHAnsi" w:hAnsiTheme="minorHAnsi" w:cstheme="minorHAnsi"/>
                  <w:bCs/>
                  <w:u w:val="none"/>
                  <w:lang w:eastAsia="el-GR"/>
                </w:rPr>
                <w:t>ΦΕΚ B 4721/19.12.2019</w:t>
              </w:r>
              <w:r w:rsidR="00F82FCA" w:rsidRPr="001F3959">
                <w:rPr>
                  <w:rStyle w:val="-"/>
                  <w:rFonts w:asciiTheme="minorHAnsi" w:hAnsiTheme="minorHAnsi" w:cstheme="minorHAnsi"/>
                  <w:u w:val="none"/>
                  <w:lang w:eastAsia="el-GR"/>
                </w:rPr>
                <w:t> </w:t>
              </w:r>
            </w:hyperlink>
          </w:p>
          <w:p w:rsidR="00F82FCA" w:rsidRPr="001F3959" w:rsidRDefault="00F82FCA" w:rsidP="006E6F00">
            <w:pPr>
              <w:rPr>
                <w:rFonts w:asciiTheme="minorHAnsi" w:hAnsiTheme="minorHAnsi" w:cstheme="minorHAnsi"/>
              </w:rPr>
            </w:pPr>
          </w:p>
        </w:tc>
        <w:tc>
          <w:tcPr>
            <w:tcW w:w="4819" w:type="dxa"/>
            <w:shd w:val="clear" w:color="auto" w:fill="auto"/>
            <w:vAlign w:val="center"/>
          </w:tcPr>
          <w:p w:rsidR="00F82FCA" w:rsidRPr="001F3959" w:rsidRDefault="00D829D8" w:rsidP="006E6F00">
            <w:pPr>
              <w:suppressAutoHyphens w:val="0"/>
              <w:autoSpaceDE w:val="0"/>
              <w:autoSpaceDN w:val="0"/>
              <w:adjustRightInd w:val="0"/>
              <w:jc w:val="both"/>
              <w:rPr>
                <w:rFonts w:asciiTheme="minorHAnsi" w:hAnsiTheme="minorHAnsi" w:cstheme="minorHAnsi"/>
              </w:rPr>
            </w:pPr>
            <w:r w:rsidRPr="00D829D8">
              <w:rPr>
                <w:rFonts w:asciiTheme="minorHAnsi" w:hAnsiTheme="minorHAnsi" w:cstheme="minorHAnsi"/>
              </w:rPr>
              <w:t>“</w:t>
            </w:r>
            <w:r w:rsidR="00F82FCA" w:rsidRPr="001F3959">
              <w:rPr>
                <w:rFonts w:asciiTheme="minorHAnsi" w:hAnsiTheme="minorHAnsi" w:cstheme="minorHAnsi"/>
              </w:rPr>
              <w:t xml:space="preserve">Καθορισμός των λεπτομερειών εφαρμογής του </w:t>
            </w:r>
            <w:proofErr w:type="spellStart"/>
            <w:r w:rsidR="00F82FCA" w:rsidRPr="001F3959">
              <w:rPr>
                <w:rFonts w:asciiTheme="minorHAnsi" w:hAnsiTheme="minorHAnsi" w:cstheme="minorHAnsi"/>
              </w:rPr>
              <w:t>υπομέτρου</w:t>
            </w:r>
            <w:proofErr w:type="spellEnd"/>
            <w:r w:rsidR="00F82FCA" w:rsidRPr="001F3959">
              <w:rPr>
                <w:rFonts w:asciiTheme="minorHAnsi" w:hAnsiTheme="minorHAnsi" w:cstheme="minorHAnsi"/>
              </w:rPr>
              <w:t xml:space="preserve"> 3.1 «Στήριξη για νέες συμμετοχές σε συστήματα ποιότητας», στο πλαίσιο του Μέτρου 3 «Συστήματα ποιότητας γεωργικών προϊόντων και τροφίμων» του Προγράμματος Αγρο</w:t>
            </w:r>
            <w:r>
              <w:rPr>
                <w:rFonts w:asciiTheme="minorHAnsi" w:hAnsiTheme="minorHAnsi" w:cstheme="minorHAnsi"/>
              </w:rPr>
              <w:t>τικής Ανάπτυξης (ΠΑΑ) 2014-2020</w:t>
            </w:r>
            <w:r w:rsidRPr="00D829D8">
              <w:rPr>
                <w:rFonts w:asciiTheme="minorHAnsi" w:hAnsiTheme="minorHAnsi" w:cstheme="minorHAnsi"/>
              </w:rPr>
              <w:t>”</w:t>
            </w:r>
            <w:r w:rsidR="00F82FCA" w:rsidRPr="001F3959">
              <w:rPr>
                <w:rFonts w:asciiTheme="minorHAnsi" w:hAnsiTheme="minorHAnsi" w:cstheme="minorHAnsi"/>
              </w:rPr>
              <w:t xml:space="preserve"> </w:t>
            </w:r>
          </w:p>
        </w:tc>
      </w:tr>
      <w:tr w:rsidR="00F82FCA" w:rsidRPr="001F3959" w:rsidTr="00D829D8">
        <w:trPr>
          <w:cantSplit/>
          <w:trHeight w:val="968"/>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14</w:t>
            </w:r>
          </w:p>
        </w:tc>
        <w:tc>
          <w:tcPr>
            <w:tcW w:w="3544" w:type="dxa"/>
            <w:shd w:val="clear" w:color="auto" w:fill="DAEEF3" w:themeFill="accent5" w:themeFillTint="33"/>
          </w:tcPr>
          <w:p w:rsidR="00D829D8" w:rsidRPr="00BE3F17" w:rsidRDefault="00D829D8" w:rsidP="006E6F00">
            <w:pPr>
              <w:rPr>
                <w:rFonts w:asciiTheme="minorHAnsi" w:hAnsiTheme="minorHAnsi" w:cstheme="minorHAnsi"/>
              </w:rPr>
            </w:pPr>
          </w:p>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ΥΦΥΠΟΥΡΓΟΥ ΑΝΑΠΤΥΞΗΣ ΚΑΙ ΕΠΕΝΔΥΣΕΩΝ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Αρ. ΕΥΔ/ΕΠΥΜΕΠΕΡΑΑ 11268/</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13-12-2019 </w:t>
            </w:r>
          </w:p>
          <w:p w:rsidR="00F82FCA" w:rsidRPr="001F3959" w:rsidRDefault="00B4789C" w:rsidP="006E6F00">
            <w:pPr>
              <w:rPr>
                <w:rFonts w:asciiTheme="minorHAnsi" w:hAnsiTheme="minorHAnsi" w:cstheme="minorHAnsi"/>
                <w:lang w:eastAsia="el-GR"/>
              </w:rPr>
            </w:pPr>
            <w:hyperlink r:id="rId80" w:history="1">
              <w:r w:rsidR="00F82FCA" w:rsidRPr="001F3959">
                <w:rPr>
                  <w:rStyle w:val="-"/>
                  <w:rFonts w:asciiTheme="minorHAnsi" w:hAnsiTheme="minorHAnsi" w:cstheme="minorHAnsi"/>
                  <w:bCs/>
                  <w:u w:val="none"/>
                  <w:lang w:eastAsia="el-GR"/>
                </w:rPr>
                <w:t>ΦΕΚ B 4726/19.12.2019</w:t>
              </w:r>
              <w:r w:rsidR="00F82FCA" w:rsidRPr="001F3959">
                <w:rPr>
                  <w:rStyle w:val="-"/>
                  <w:rFonts w:asciiTheme="minorHAnsi" w:hAnsiTheme="minorHAnsi" w:cstheme="minorHAnsi"/>
                  <w:u w:val="none"/>
                  <w:lang w:eastAsia="el-GR"/>
                </w:rPr>
                <w:t> </w:t>
              </w:r>
            </w:hyperlink>
          </w:p>
          <w:p w:rsidR="00F82FCA" w:rsidRPr="001F3959" w:rsidRDefault="00F82FCA" w:rsidP="006E6F00">
            <w:pPr>
              <w:rPr>
                <w:rFonts w:asciiTheme="minorHAnsi" w:hAnsiTheme="minorHAnsi" w:cstheme="minorHAnsi"/>
              </w:rPr>
            </w:pPr>
          </w:p>
        </w:tc>
        <w:tc>
          <w:tcPr>
            <w:tcW w:w="4819" w:type="dxa"/>
            <w:shd w:val="clear" w:color="auto" w:fill="DAEEF3" w:themeFill="accent5" w:themeFillTint="33"/>
            <w:vAlign w:val="center"/>
          </w:tcPr>
          <w:p w:rsidR="00F82FCA" w:rsidRPr="001F3959" w:rsidRDefault="00814856" w:rsidP="006E6F00">
            <w:pPr>
              <w:suppressAutoHyphens w:val="0"/>
              <w:autoSpaceDE w:val="0"/>
              <w:autoSpaceDN w:val="0"/>
              <w:adjustRightInd w:val="0"/>
              <w:jc w:val="both"/>
              <w:rPr>
                <w:rFonts w:asciiTheme="minorHAnsi" w:hAnsiTheme="minorHAnsi" w:cstheme="minorHAnsi"/>
              </w:rPr>
            </w:pPr>
            <w:r w:rsidRPr="00814856">
              <w:rPr>
                <w:rFonts w:asciiTheme="minorHAnsi" w:hAnsiTheme="minorHAnsi" w:cstheme="minorHAnsi"/>
              </w:rPr>
              <w:t>“</w:t>
            </w:r>
            <w:r w:rsidR="00F82FCA" w:rsidRPr="001F3959">
              <w:rPr>
                <w:rFonts w:asciiTheme="minorHAnsi" w:hAnsiTheme="minorHAnsi" w:cstheme="minorHAnsi"/>
              </w:rPr>
              <w:t>2η Τροποποίηση της 3887/18-3-2015 (Β’ 682) Κοινής Υπουργικής Απόφασης Συγκρότησης της Επιτροπής Παρακολούθησης του Επιχειρησιακού Προγράμματος «Υποδομές Μεταφορών, Περιβάλλον και Αειφόρος Ανάπτυξη» 2014</w:t>
            </w:r>
            <w:r w:rsidR="00BD756F">
              <w:rPr>
                <w:rFonts w:asciiTheme="minorHAnsi" w:hAnsiTheme="minorHAnsi" w:cstheme="minorHAnsi"/>
              </w:rPr>
              <w:t>-</w:t>
            </w:r>
            <w:r w:rsidR="00F82FCA" w:rsidRPr="001F3959">
              <w:rPr>
                <w:rFonts w:asciiTheme="minorHAnsi" w:hAnsiTheme="minorHAnsi" w:cstheme="minorHAnsi"/>
              </w:rPr>
              <w:t>2020, όπως τροποποιήθηκε με τη με αριθμό οικ. 11539/30-9-2016 (Β</w:t>
            </w:r>
            <w:r>
              <w:rPr>
                <w:rFonts w:asciiTheme="minorHAnsi" w:hAnsiTheme="minorHAnsi" w:cstheme="minorHAnsi"/>
              </w:rPr>
              <w:t>’ 3266) κοινή υπουργική απόφαση</w:t>
            </w:r>
            <w:r w:rsidRPr="00BD756F">
              <w:rPr>
                <w:rFonts w:asciiTheme="minorHAnsi" w:hAnsiTheme="minorHAnsi" w:cstheme="minorHAnsi"/>
              </w:rPr>
              <w:t>”</w:t>
            </w:r>
            <w:r w:rsidR="00F82FCA" w:rsidRPr="001F3959">
              <w:rPr>
                <w:rFonts w:asciiTheme="minorHAnsi" w:hAnsiTheme="minorHAnsi" w:cstheme="minorHAnsi"/>
              </w:rPr>
              <w:t xml:space="preserve"> </w:t>
            </w:r>
          </w:p>
        </w:tc>
      </w:tr>
      <w:tr w:rsidR="00F82FCA" w:rsidRPr="001F3959" w:rsidTr="00D829D8">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rPr>
            </w:pPr>
            <w:r w:rsidRPr="001F3959">
              <w:rPr>
                <w:rFonts w:asciiTheme="minorHAnsi" w:hAnsiTheme="minorHAnsi" w:cs="Latha"/>
              </w:rPr>
              <w:t>15</w:t>
            </w:r>
          </w:p>
        </w:tc>
        <w:tc>
          <w:tcPr>
            <w:tcW w:w="3544" w:type="dxa"/>
            <w:shd w:val="clear" w:color="auto" w:fill="auto"/>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ΠΡΟΣΤΑΣΙΑΣ ΤΟΥ ΠΟΛΙΤΗ</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27902  </w:t>
            </w:r>
          </w:p>
          <w:p w:rsidR="00F82FCA" w:rsidRPr="00D829D8" w:rsidRDefault="00B4789C" w:rsidP="006E6F00">
            <w:pPr>
              <w:rPr>
                <w:rFonts w:asciiTheme="minorHAnsi" w:hAnsiTheme="minorHAnsi" w:cstheme="minorHAnsi"/>
                <w:lang w:val="en-US" w:eastAsia="el-GR"/>
              </w:rPr>
            </w:pPr>
            <w:hyperlink r:id="rId81" w:history="1">
              <w:r w:rsidR="00F82FCA" w:rsidRPr="001F3959">
                <w:rPr>
                  <w:rStyle w:val="-"/>
                  <w:rFonts w:asciiTheme="minorHAnsi" w:hAnsiTheme="minorHAnsi" w:cstheme="minorHAnsi"/>
                  <w:bCs/>
                  <w:u w:val="none"/>
                  <w:lang w:eastAsia="el-GR"/>
                </w:rPr>
                <w:t>ΦΕΚ B 4730/19.12.2019</w:t>
              </w:r>
              <w:r w:rsidR="00F82FCA" w:rsidRPr="001F3959">
                <w:rPr>
                  <w:rStyle w:val="-"/>
                  <w:rFonts w:asciiTheme="minorHAnsi" w:hAnsiTheme="minorHAnsi" w:cstheme="minorHAnsi"/>
                  <w:u w:val="none"/>
                  <w:lang w:eastAsia="el-GR"/>
                </w:rPr>
                <w:t> </w:t>
              </w:r>
            </w:hyperlink>
            <w:r w:rsidR="00F82FCA" w:rsidRPr="001F3959">
              <w:rPr>
                <w:rFonts w:asciiTheme="minorHAnsi" w:hAnsiTheme="minorHAnsi" w:cstheme="minorHAnsi"/>
                <w:lang w:eastAsia="el-GR"/>
              </w:rPr>
              <w:t xml:space="preserve"> </w:t>
            </w:r>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«Ίδρυση και καθορισμός αρμοδιοτήτων Παραρτήματος της Αρχής Προσφυγών στη Θεσσαλονίκη» </w:t>
            </w:r>
          </w:p>
        </w:tc>
      </w:tr>
      <w:tr w:rsidR="00F82FCA" w:rsidRPr="001F3959" w:rsidTr="00632FDB">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lastRenderedPageBreak/>
              <w:t>16</w:t>
            </w:r>
          </w:p>
        </w:tc>
        <w:tc>
          <w:tcPr>
            <w:tcW w:w="3544" w:type="dxa"/>
            <w:shd w:val="clear" w:color="auto" w:fill="auto"/>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ΠΡΟΣΤΑΣΙΑΣ ΤΟΥ ΠΟΛΙΤΗ</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1139 </w:t>
            </w:r>
          </w:p>
          <w:p w:rsidR="00F82FCA" w:rsidRPr="00632FDB" w:rsidRDefault="00B4789C" w:rsidP="006E6F00">
            <w:pPr>
              <w:rPr>
                <w:rFonts w:asciiTheme="minorHAnsi" w:hAnsiTheme="minorHAnsi" w:cstheme="minorHAnsi"/>
                <w:lang w:val="en-US" w:eastAsia="el-GR"/>
              </w:rPr>
            </w:pPr>
            <w:hyperlink r:id="rId82" w:history="1">
              <w:r w:rsidR="00F82FCA" w:rsidRPr="001F3959">
                <w:rPr>
                  <w:rStyle w:val="-"/>
                  <w:rFonts w:asciiTheme="minorHAnsi" w:hAnsiTheme="minorHAnsi" w:cstheme="minorHAnsi"/>
                  <w:bCs/>
                  <w:u w:val="none"/>
                  <w:lang w:eastAsia="el-GR"/>
                </w:rPr>
                <w:t>ΦΕΚ B 4736/20.12.2019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«Διαδικασία χορήγησης ταξιδιωτικών εγγράφων σε δικαιούχους καθεστώτος του πρόσφυγα, σε δικαιούχους επικουρικής προστασίας καθώς και σε αιτούντες διεθνή προστασία» </w:t>
            </w:r>
          </w:p>
        </w:tc>
      </w:tr>
      <w:tr w:rsidR="00F82FCA" w:rsidRPr="001F3959" w:rsidTr="001C6529">
        <w:trPr>
          <w:cantSplit/>
          <w:trHeight w:val="968"/>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17</w:t>
            </w:r>
          </w:p>
        </w:tc>
        <w:tc>
          <w:tcPr>
            <w:tcW w:w="3544" w:type="dxa"/>
            <w:shd w:val="clear" w:color="auto" w:fill="DAEEF3" w:themeFill="accent5" w:themeFillTint="33"/>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ΥΠΟΥΡΓΟΥ ΠΡΟΣΤΑΣΙΑΣ ΤΟΥ ΠΟΛΙΤΗ</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1140 </w:t>
            </w:r>
          </w:p>
          <w:p w:rsidR="00F82FCA" w:rsidRPr="00632FDB" w:rsidRDefault="00B4789C" w:rsidP="006E6F00">
            <w:pPr>
              <w:rPr>
                <w:rFonts w:asciiTheme="minorHAnsi" w:hAnsiTheme="minorHAnsi" w:cstheme="minorHAnsi"/>
                <w:lang w:val="en-US" w:eastAsia="el-GR"/>
              </w:rPr>
            </w:pPr>
            <w:hyperlink r:id="rId83" w:history="1">
              <w:r w:rsidR="00F82FCA" w:rsidRPr="001F3959">
                <w:rPr>
                  <w:rStyle w:val="-"/>
                  <w:rFonts w:asciiTheme="minorHAnsi" w:hAnsiTheme="minorHAnsi" w:cstheme="minorHAnsi"/>
                  <w:bCs/>
                  <w:u w:val="none"/>
                  <w:lang w:eastAsia="el-GR"/>
                </w:rPr>
                <w:t>ΦΕΚ B 4736/20.12.2019</w:t>
              </w:r>
              <w:r w:rsidR="00F82FCA" w:rsidRPr="001F395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«Περιορισμός Κυκλοφορίας των Αιτούντων Διεθνή Προστασία» </w:t>
            </w:r>
          </w:p>
        </w:tc>
      </w:tr>
      <w:tr w:rsidR="00F82FCA" w:rsidRPr="001F3959" w:rsidTr="00632FDB">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18</w:t>
            </w:r>
          </w:p>
        </w:tc>
        <w:tc>
          <w:tcPr>
            <w:tcW w:w="3544" w:type="dxa"/>
            <w:shd w:val="clear" w:color="auto" w:fill="auto"/>
          </w:tcPr>
          <w:p w:rsidR="00632FDB" w:rsidRPr="00BE3F17" w:rsidRDefault="00632FDB" w:rsidP="006E6F00">
            <w:pPr>
              <w:rPr>
                <w:rFonts w:asciiTheme="minorHAnsi" w:hAnsiTheme="minorHAnsi" w:cstheme="minorHAnsi"/>
              </w:rPr>
            </w:pPr>
          </w:p>
          <w:p w:rsidR="00F82FCA" w:rsidRPr="001F3959" w:rsidRDefault="00F82FCA" w:rsidP="006E6F00">
            <w:pPr>
              <w:rPr>
                <w:rStyle w:val="-"/>
                <w:rFonts w:asciiTheme="minorHAnsi" w:hAnsiTheme="minorHAnsi" w:cstheme="minorHAnsi"/>
                <w:bCs/>
                <w:u w:val="none"/>
                <w:lang w:eastAsia="el-GR"/>
              </w:rPr>
            </w:pPr>
            <w:r w:rsidRPr="001F3959">
              <w:rPr>
                <w:rFonts w:asciiTheme="minorHAnsi" w:hAnsiTheme="minorHAnsi" w:cstheme="minorHAnsi"/>
              </w:rPr>
              <w:t>ΑΠΟΦΑΣΗ ΥΠΟΥΡΓΟΥ ΑΝΑΠΤΥΞΗΣ ΚΑΙ ΕΠΕΝΔΥΣΕΩΝ</w:t>
            </w:r>
            <w:r w:rsidRPr="001F3959">
              <w:rPr>
                <w:rStyle w:val="-"/>
                <w:rFonts w:asciiTheme="minorHAnsi" w:hAnsiTheme="minorHAnsi" w:cstheme="minorHAnsi"/>
                <w:bCs/>
                <w:u w:val="none"/>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Αρ. 132118</w:t>
            </w:r>
          </w:p>
          <w:p w:rsidR="00F82FCA" w:rsidRPr="00632FDB" w:rsidRDefault="00B4789C" w:rsidP="006E6F00">
            <w:pPr>
              <w:rPr>
                <w:rFonts w:asciiTheme="minorHAnsi" w:hAnsiTheme="minorHAnsi" w:cstheme="minorHAnsi"/>
                <w:lang w:val="en-US" w:eastAsia="el-GR"/>
              </w:rPr>
            </w:pPr>
            <w:hyperlink r:id="rId84" w:history="1">
              <w:r w:rsidR="00F82FCA" w:rsidRPr="001F3959">
                <w:rPr>
                  <w:rStyle w:val="-"/>
                  <w:rFonts w:asciiTheme="minorHAnsi" w:hAnsiTheme="minorHAnsi" w:cstheme="minorHAnsi"/>
                  <w:bCs/>
                  <w:u w:val="none"/>
                  <w:lang w:eastAsia="el-GR"/>
                </w:rPr>
                <w:t>ΦΕΚ B 4740/20.12.2019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rPr>
              <w:t xml:space="preserve">“Τροποποίηση της 121430/14.11.2018 υπουργικής απόφασης «Καθορισμός προϋποθέσεων, όρων και δικαιολογητικών για την τροποποίηση των επενδυτικών σχεδίων που υπήχθησαν στις διατάξεις των ν. 3299/2004 και 3908/2011»” </w:t>
            </w:r>
          </w:p>
        </w:tc>
      </w:tr>
      <w:tr w:rsidR="00F82FCA" w:rsidRPr="001F3959" w:rsidTr="001C6529">
        <w:trPr>
          <w:cantSplit/>
          <w:trHeight w:val="968"/>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19</w:t>
            </w:r>
          </w:p>
        </w:tc>
        <w:tc>
          <w:tcPr>
            <w:tcW w:w="3544" w:type="dxa"/>
            <w:shd w:val="clear" w:color="auto" w:fill="DAEEF3" w:themeFill="accent5" w:themeFillTint="33"/>
          </w:tcPr>
          <w:p w:rsidR="007C0DBB" w:rsidRPr="00BE3F17" w:rsidRDefault="007C0DBB" w:rsidP="006E6F00">
            <w:pPr>
              <w:rPr>
                <w:rFonts w:asciiTheme="minorHAnsi" w:hAnsiTheme="minorHAnsi" w:cstheme="minorHAnsi"/>
              </w:rPr>
            </w:pPr>
          </w:p>
          <w:p w:rsidR="00F82FCA" w:rsidRPr="001F3959" w:rsidRDefault="00F82FCA" w:rsidP="006E6F00">
            <w:pPr>
              <w:rPr>
                <w:rStyle w:val="-"/>
                <w:rFonts w:asciiTheme="minorHAnsi" w:hAnsiTheme="minorHAnsi" w:cstheme="minorHAnsi"/>
                <w:bCs/>
                <w:u w:val="none"/>
                <w:lang w:eastAsia="el-GR"/>
              </w:rPr>
            </w:pPr>
            <w:r w:rsidRPr="001F3959">
              <w:rPr>
                <w:rFonts w:asciiTheme="minorHAnsi" w:hAnsiTheme="minorHAnsi" w:cstheme="minorHAnsi"/>
              </w:rPr>
              <w:t>ΑΠΟΦΑΣΗ ΥΠΟΥΡΓΟΥ ΠΡΟΣΤΑΣΙΑΣ ΤΟΥ ΠΟΛΙΤΗ</w:t>
            </w:r>
            <w:r w:rsidRPr="001F3959">
              <w:rPr>
                <w:rStyle w:val="-"/>
                <w:rFonts w:asciiTheme="minorHAnsi" w:hAnsiTheme="minorHAnsi" w:cstheme="minorHAnsi"/>
                <w:bCs/>
                <w:u w:val="none"/>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4000/1/111-δ </w:t>
            </w:r>
          </w:p>
          <w:p w:rsidR="00F82FCA" w:rsidRPr="001F3959" w:rsidRDefault="00B4789C" w:rsidP="006E6F00">
            <w:pPr>
              <w:rPr>
                <w:rFonts w:asciiTheme="minorHAnsi" w:hAnsiTheme="minorHAnsi" w:cstheme="minorHAnsi"/>
                <w:lang w:eastAsia="el-GR"/>
              </w:rPr>
            </w:pPr>
            <w:hyperlink r:id="rId85" w:history="1">
              <w:r w:rsidR="00F82FCA" w:rsidRPr="001F3959">
                <w:rPr>
                  <w:rStyle w:val="-"/>
                  <w:rFonts w:asciiTheme="minorHAnsi" w:hAnsiTheme="minorHAnsi" w:cstheme="minorHAnsi"/>
                  <w:bCs/>
                  <w:u w:val="none"/>
                  <w:lang w:eastAsia="el-GR"/>
                </w:rPr>
                <w:t>ΦΕΚ B 4740/20.12.2019</w:t>
              </w:r>
              <w:r w:rsidR="00F82FCA" w:rsidRPr="001F3959">
                <w:rPr>
                  <w:rStyle w:val="-"/>
                  <w:rFonts w:asciiTheme="minorHAnsi" w:hAnsiTheme="minorHAnsi" w:cstheme="minorHAnsi"/>
                  <w:u w:val="none"/>
                  <w:lang w:eastAsia="el-GR"/>
                </w:rPr>
                <w:t> </w:t>
              </w:r>
            </w:hyperlink>
          </w:p>
          <w:p w:rsidR="00F82FCA" w:rsidRPr="001F3959" w:rsidRDefault="00F82FCA" w:rsidP="006E6F00">
            <w:pPr>
              <w:rPr>
                <w:rFonts w:asciiTheme="minorHAnsi" w:hAnsiTheme="minorHAnsi" w:cstheme="minorHAnsi"/>
              </w:rPr>
            </w:pPr>
          </w:p>
        </w:tc>
        <w:tc>
          <w:tcPr>
            <w:tcW w:w="4819" w:type="dxa"/>
            <w:shd w:val="clear" w:color="auto" w:fill="DAEEF3" w:themeFill="accent5" w:themeFillTint="33"/>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 xml:space="preserve">«Έξοδος και </w:t>
            </w:r>
            <w:proofErr w:type="spellStart"/>
            <w:r w:rsidRPr="001F3959">
              <w:rPr>
                <w:rFonts w:asciiTheme="minorHAnsi" w:hAnsiTheme="minorHAnsi" w:cstheme="minorHAnsi"/>
              </w:rPr>
              <w:t>επανείσοδος</w:t>
            </w:r>
            <w:proofErr w:type="spellEnd"/>
            <w:r w:rsidRPr="001F3959">
              <w:rPr>
                <w:rFonts w:asciiTheme="minorHAnsi" w:hAnsiTheme="minorHAnsi" w:cstheme="minorHAnsi"/>
              </w:rPr>
              <w:t xml:space="preserve">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 </w:t>
            </w:r>
          </w:p>
        </w:tc>
      </w:tr>
      <w:tr w:rsidR="00F82FCA" w:rsidRPr="001F3959" w:rsidTr="00632FDB">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20</w:t>
            </w:r>
          </w:p>
        </w:tc>
        <w:tc>
          <w:tcPr>
            <w:tcW w:w="3544" w:type="dxa"/>
            <w:shd w:val="clear" w:color="auto" w:fill="auto"/>
          </w:tcPr>
          <w:p w:rsidR="00F82FCA" w:rsidRPr="001F3959" w:rsidRDefault="00F82FCA" w:rsidP="006E6F00">
            <w:pPr>
              <w:rPr>
                <w:rStyle w:val="-"/>
                <w:rFonts w:asciiTheme="minorHAnsi" w:hAnsiTheme="minorHAnsi" w:cstheme="minorHAnsi"/>
                <w:bCs/>
                <w:u w:val="none"/>
                <w:lang w:eastAsia="el-GR"/>
              </w:rPr>
            </w:pPr>
            <w:r w:rsidRPr="001F3959">
              <w:rPr>
                <w:rFonts w:asciiTheme="minorHAnsi" w:hAnsiTheme="minorHAnsi" w:cstheme="minorHAnsi"/>
              </w:rPr>
              <w:t>ΑΠΟΦΑΣΗ ΥΠΟΥΡΓΟΥ ΠΕΡΙΒΑΛΛΟΝΤΟΣ ΚΑΙ ΕΝΕΡΓΕΙΑΣ</w:t>
            </w:r>
            <w:r w:rsidRPr="001F3959">
              <w:rPr>
                <w:rStyle w:val="-"/>
                <w:rFonts w:asciiTheme="minorHAnsi" w:hAnsiTheme="minorHAnsi" w:cstheme="minorHAnsi"/>
                <w:bCs/>
                <w:u w:val="none"/>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Αρ. ΥΠΠΕΝ/ΥΠΡΓ/120015/14829</w:t>
            </w:r>
          </w:p>
          <w:p w:rsidR="00F82FCA" w:rsidRPr="00632FDB" w:rsidRDefault="00B4789C" w:rsidP="006E6F00">
            <w:pPr>
              <w:rPr>
                <w:rFonts w:asciiTheme="minorHAnsi" w:hAnsiTheme="minorHAnsi" w:cstheme="minorHAnsi"/>
                <w:lang w:val="en-US" w:eastAsia="el-GR"/>
              </w:rPr>
            </w:pPr>
            <w:hyperlink r:id="rId86" w:history="1">
              <w:r w:rsidR="00F82FCA" w:rsidRPr="001F3959">
                <w:rPr>
                  <w:rStyle w:val="-"/>
                  <w:rFonts w:asciiTheme="minorHAnsi" w:hAnsiTheme="minorHAnsi" w:cstheme="minorHAnsi"/>
                  <w:bCs/>
                  <w:u w:val="none"/>
                  <w:lang w:eastAsia="el-GR"/>
                </w:rPr>
                <w:t>ΦΕΚ B 4740/20.12.2019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7C0DBB" w:rsidP="006E6F00">
            <w:pPr>
              <w:suppressAutoHyphens w:val="0"/>
              <w:autoSpaceDE w:val="0"/>
              <w:autoSpaceDN w:val="0"/>
              <w:adjustRightInd w:val="0"/>
              <w:jc w:val="both"/>
              <w:rPr>
                <w:rFonts w:asciiTheme="minorHAnsi" w:hAnsiTheme="minorHAnsi" w:cstheme="minorHAnsi"/>
              </w:rPr>
            </w:pPr>
            <w:r w:rsidRPr="007C0DBB">
              <w:rPr>
                <w:rFonts w:asciiTheme="minorHAnsi" w:hAnsiTheme="minorHAnsi" w:cstheme="minorHAnsi"/>
              </w:rPr>
              <w:t>“</w:t>
            </w:r>
            <w:r w:rsidR="00F82FCA" w:rsidRPr="001F3959">
              <w:rPr>
                <w:rFonts w:asciiTheme="minorHAnsi" w:hAnsiTheme="minorHAnsi" w:cstheme="minorHAnsi"/>
              </w:rPr>
              <w:t>Έγκριση Χρηματοδοτικού Προγράμματος του Πράσινου Ταμείου «Απόκτηση ελεύθερων Κοινόχρηστων Χώρων στις πόλεις 2019» και έγκρι</w:t>
            </w:r>
            <w:r>
              <w:rPr>
                <w:rFonts w:asciiTheme="minorHAnsi" w:hAnsiTheme="minorHAnsi" w:cstheme="minorHAnsi"/>
              </w:rPr>
              <w:t>ση διάθεσης πίστωσης έτους 2019</w:t>
            </w:r>
            <w:r w:rsidRPr="007C0DBB">
              <w:rPr>
                <w:rFonts w:asciiTheme="minorHAnsi" w:hAnsiTheme="minorHAnsi" w:cstheme="minorHAnsi"/>
              </w:rPr>
              <w:t>”</w:t>
            </w:r>
            <w:r w:rsidR="00F82FCA" w:rsidRPr="001F3959">
              <w:rPr>
                <w:rFonts w:asciiTheme="minorHAnsi" w:hAnsiTheme="minorHAnsi" w:cstheme="minorHAnsi"/>
              </w:rPr>
              <w:t xml:space="preserve"> </w:t>
            </w:r>
          </w:p>
        </w:tc>
      </w:tr>
      <w:tr w:rsidR="00F82FCA" w:rsidRPr="001F3959" w:rsidTr="001C6529">
        <w:trPr>
          <w:cantSplit/>
          <w:trHeight w:val="968"/>
        </w:trPr>
        <w:tc>
          <w:tcPr>
            <w:tcW w:w="817" w:type="dxa"/>
            <w:shd w:val="clear" w:color="auto" w:fill="DAEEF3" w:themeFill="accent5" w:themeFillTint="33"/>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21</w:t>
            </w:r>
          </w:p>
        </w:tc>
        <w:tc>
          <w:tcPr>
            <w:tcW w:w="3544" w:type="dxa"/>
            <w:shd w:val="clear" w:color="auto" w:fill="DAEEF3" w:themeFill="accent5" w:themeFillTint="33"/>
          </w:tcPr>
          <w:p w:rsidR="007C0DBB" w:rsidRPr="00BE3F17" w:rsidRDefault="007C0DBB" w:rsidP="006E6F00">
            <w:pPr>
              <w:rPr>
                <w:rFonts w:asciiTheme="minorHAnsi" w:hAnsiTheme="minorHAnsi" w:cstheme="minorHAnsi"/>
              </w:rPr>
            </w:pPr>
          </w:p>
          <w:p w:rsidR="007C0DBB" w:rsidRPr="00BE3F17" w:rsidRDefault="007C0DBB" w:rsidP="006E6F00">
            <w:pPr>
              <w:rPr>
                <w:rFonts w:asciiTheme="minorHAnsi" w:hAnsiTheme="minorHAnsi" w:cstheme="minorHAnsi"/>
              </w:rPr>
            </w:pPr>
          </w:p>
          <w:p w:rsidR="007C0DBB" w:rsidRPr="00BE3F17" w:rsidRDefault="007C0DBB" w:rsidP="006E6F00">
            <w:pPr>
              <w:rPr>
                <w:rFonts w:asciiTheme="minorHAnsi" w:hAnsiTheme="minorHAnsi" w:cstheme="minorHAnsi"/>
              </w:rPr>
            </w:pPr>
          </w:p>
          <w:p w:rsidR="007C0DBB" w:rsidRPr="00BE3F17" w:rsidRDefault="007C0DBB" w:rsidP="006E6F00">
            <w:pPr>
              <w:rPr>
                <w:rFonts w:asciiTheme="minorHAnsi" w:hAnsiTheme="minorHAnsi" w:cstheme="minorHAnsi"/>
              </w:rPr>
            </w:pPr>
          </w:p>
          <w:p w:rsidR="00F82FCA" w:rsidRPr="001F3959" w:rsidRDefault="00F82FCA" w:rsidP="006E6F00">
            <w:pPr>
              <w:rPr>
                <w:rStyle w:val="-"/>
                <w:rFonts w:asciiTheme="minorHAnsi" w:hAnsiTheme="minorHAnsi" w:cstheme="minorHAnsi"/>
                <w:bCs/>
                <w:u w:val="none"/>
                <w:lang w:eastAsia="el-GR"/>
              </w:rPr>
            </w:pPr>
            <w:r w:rsidRPr="001F3959">
              <w:rPr>
                <w:rFonts w:asciiTheme="minorHAnsi" w:hAnsiTheme="minorHAnsi" w:cstheme="minorHAnsi"/>
              </w:rPr>
              <w:t>ΑΠΟΦΑΣΗ ΥΦΥΠΟΥΡΓΟΥ ΠΕΡΙΒΑΛΛΟΝΤΟΣ ΚΑΙ ΕΝΕΡΓΕΙΑΣ</w:t>
            </w:r>
            <w:r w:rsidRPr="001F3959">
              <w:rPr>
                <w:rStyle w:val="-"/>
                <w:rFonts w:asciiTheme="minorHAnsi" w:hAnsiTheme="minorHAnsi" w:cstheme="minorHAnsi"/>
                <w:bCs/>
                <w:u w:val="none"/>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Αρ. ΥΠΕΝ/ΔΝΕΠ/119535/5281</w:t>
            </w:r>
          </w:p>
          <w:p w:rsidR="00F82FCA" w:rsidRPr="001F3959" w:rsidRDefault="00B4789C" w:rsidP="006E6F00">
            <w:pPr>
              <w:rPr>
                <w:rFonts w:asciiTheme="minorHAnsi" w:hAnsiTheme="minorHAnsi" w:cstheme="minorHAnsi"/>
                <w:lang w:eastAsia="el-GR"/>
              </w:rPr>
            </w:pPr>
            <w:hyperlink r:id="rId87" w:history="1">
              <w:r w:rsidR="00F82FCA" w:rsidRPr="001F3959">
                <w:rPr>
                  <w:rStyle w:val="-"/>
                  <w:rFonts w:asciiTheme="minorHAnsi" w:hAnsiTheme="minorHAnsi" w:cstheme="minorHAnsi"/>
                  <w:bCs/>
                  <w:u w:val="none"/>
                  <w:lang w:eastAsia="el-GR"/>
                </w:rPr>
                <w:t>ΦΕΚ B 4740/20.12.2019</w:t>
              </w:r>
              <w:r w:rsidR="00F82FCA" w:rsidRPr="001F3959">
                <w:rPr>
                  <w:rStyle w:val="-"/>
                  <w:rFonts w:asciiTheme="minorHAnsi" w:hAnsiTheme="minorHAnsi" w:cstheme="minorHAnsi"/>
                  <w:u w:val="none"/>
                  <w:lang w:eastAsia="el-GR"/>
                </w:rPr>
                <w:t> </w:t>
              </w:r>
            </w:hyperlink>
          </w:p>
          <w:p w:rsidR="00F82FCA" w:rsidRPr="001F3959" w:rsidRDefault="00F82FCA" w:rsidP="006E6F00">
            <w:pPr>
              <w:rPr>
                <w:rFonts w:asciiTheme="minorHAnsi" w:hAnsiTheme="minorHAnsi" w:cstheme="minorHAnsi"/>
              </w:rPr>
            </w:pPr>
          </w:p>
        </w:tc>
        <w:tc>
          <w:tcPr>
            <w:tcW w:w="4819" w:type="dxa"/>
            <w:shd w:val="clear" w:color="auto" w:fill="DAEEF3" w:themeFill="accent5" w:themeFillTint="33"/>
            <w:vAlign w:val="center"/>
          </w:tcPr>
          <w:p w:rsidR="00F82FCA" w:rsidRPr="001F3959" w:rsidRDefault="007C0DBB" w:rsidP="006E6F00">
            <w:pPr>
              <w:suppressAutoHyphens w:val="0"/>
              <w:autoSpaceDE w:val="0"/>
              <w:autoSpaceDN w:val="0"/>
              <w:adjustRightInd w:val="0"/>
              <w:jc w:val="both"/>
              <w:rPr>
                <w:rFonts w:asciiTheme="minorHAnsi" w:hAnsiTheme="minorHAnsi" w:cstheme="minorHAnsi"/>
              </w:rPr>
            </w:pPr>
            <w:r w:rsidRPr="007C0DBB">
              <w:rPr>
                <w:rFonts w:asciiTheme="minorHAnsi" w:hAnsiTheme="minorHAnsi" w:cstheme="minorHAnsi"/>
              </w:rPr>
              <w:t>“</w:t>
            </w:r>
            <w:r w:rsidR="00F82FCA" w:rsidRPr="001F3959">
              <w:rPr>
                <w:rFonts w:asciiTheme="minorHAnsi" w:hAnsiTheme="minorHAnsi" w:cstheme="minorHAnsi"/>
              </w:rPr>
              <w:t>Παράταση προθεσμίας της υποβολής των δηλώσεων άρθρου 2 του ν. 2308/1995 (Α΄</w:t>
            </w:r>
            <w:r w:rsidRPr="007C0DBB">
              <w:rPr>
                <w:rFonts w:asciiTheme="minorHAnsi" w:hAnsiTheme="minorHAnsi" w:cstheme="minorHAnsi"/>
              </w:rPr>
              <w:t xml:space="preserve"> </w:t>
            </w:r>
            <w:r w:rsidR="00F82FCA" w:rsidRPr="001F3959">
              <w:rPr>
                <w:rFonts w:asciiTheme="minorHAnsi" w:hAnsiTheme="minorHAnsi" w:cstheme="minorHAnsi"/>
              </w:rPr>
              <w:t xml:space="preserve">114), από τους δικαιούχους εμπραγμάτων ή άλλων </w:t>
            </w:r>
            <w:proofErr w:type="spellStart"/>
            <w:r w:rsidR="00F82FCA" w:rsidRPr="001F3959">
              <w:rPr>
                <w:rFonts w:asciiTheme="minorHAnsi" w:hAnsiTheme="minorHAnsi" w:cstheme="minorHAnsi"/>
              </w:rPr>
              <w:t>εγγραπτέων</w:t>
            </w:r>
            <w:proofErr w:type="spellEnd"/>
            <w:r w:rsidR="00F82FCA" w:rsidRPr="001F3959">
              <w:rPr>
                <w:rFonts w:asciiTheme="minorHAnsi" w:hAnsiTheme="minorHAnsi" w:cstheme="minorHAnsi"/>
              </w:rPr>
              <w:t xml:space="preserve"> δικαιωμάτων επί ακινήτων που </w:t>
            </w:r>
            <w:proofErr w:type="spellStart"/>
            <w:r w:rsidR="00F82FCA" w:rsidRPr="001F3959">
              <w:rPr>
                <w:rFonts w:asciiTheme="minorHAnsi" w:hAnsiTheme="minorHAnsi" w:cstheme="minorHAnsi"/>
              </w:rPr>
              <w:t>κτηματογραφούνται</w:t>
            </w:r>
            <w:proofErr w:type="spellEnd"/>
            <w:r w:rsidR="00F82FCA" w:rsidRPr="001F3959">
              <w:rPr>
                <w:rFonts w:asciiTheme="minorHAnsi" w:hAnsiTheme="minorHAnsi" w:cstheme="minorHAnsi"/>
              </w:rPr>
              <w:t xml:space="preserve"> με τη Σύμβαση με κωδικό ΚΤ5-23 «Μελέτη Κτηματογράφησης και Παροχή Υποστηρικτικών Υπηρεσιών για τη δημιουργία Εθνικού Κτηματολογίου στις υπόλοιπες περιοχές των Περιφερειακών Ενοτήτων Δυτικής Αττικής και Νήσων της Περιφέρειας Αττικής»</w:t>
            </w:r>
            <w:r w:rsidRPr="007C0DBB">
              <w:rPr>
                <w:rFonts w:asciiTheme="minorHAnsi" w:hAnsiTheme="minorHAnsi" w:cstheme="minorHAnsi"/>
              </w:rPr>
              <w:t>”</w:t>
            </w:r>
            <w:r w:rsidR="00F82FCA" w:rsidRPr="001F3959">
              <w:rPr>
                <w:rFonts w:asciiTheme="minorHAnsi" w:hAnsiTheme="minorHAnsi" w:cstheme="minorHAnsi"/>
              </w:rPr>
              <w:t xml:space="preserve"> </w:t>
            </w:r>
          </w:p>
        </w:tc>
      </w:tr>
      <w:tr w:rsidR="00F82FCA" w:rsidRPr="001F3959" w:rsidTr="00632FDB">
        <w:trPr>
          <w:cantSplit/>
          <w:trHeight w:val="968"/>
        </w:trPr>
        <w:tc>
          <w:tcPr>
            <w:tcW w:w="817" w:type="dxa"/>
            <w:shd w:val="clear" w:color="auto" w:fill="auto"/>
            <w:vAlign w:val="center"/>
          </w:tcPr>
          <w:p w:rsidR="00F82FCA" w:rsidRPr="001F3959" w:rsidRDefault="00F82FCA" w:rsidP="00D535B2">
            <w:pPr>
              <w:jc w:val="center"/>
              <w:rPr>
                <w:rFonts w:asciiTheme="minorHAnsi" w:hAnsiTheme="minorHAnsi" w:cs="Latha"/>
                <w:lang w:val="en-US"/>
              </w:rPr>
            </w:pPr>
            <w:r w:rsidRPr="001F3959">
              <w:rPr>
                <w:rFonts w:asciiTheme="minorHAnsi" w:hAnsiTheme="minorHAnsi" w:cs="Latha"/>
                <w:lang w:val="en-US"/>
              </w:rPr>
              <w:t>22</w:t>
            </w:r>
          </w:p>
        </w:tc>
        <w:tc>
          <w:tcPr>
            <w:tcW w:w="3544" w:type="dxa"/>
            <w:shd w:val="clear" w:color="auto" w:fill="auto"/>
          </w:tcPr>
          <w:p w:rsidR="00F82FCA" w:rsidRPr="001F3959" w:rsidRDefault="00F82FCA" w:rsidP="006E6F00">
            <w:pPr>
              <w:rPr>
                <w:rFonts w:asciiTheme="minorHAnsi" w:hAnsiTheme="minorHAnsi" w:cstheme="minorHAnsi"/>
                <w:bCs/>
                <w:color w:val="3399FF"/>
                <w:lang w:eastAsia="el-GR"/>
              </w:rPr>
            </w:pPr>
            <w:r w:rsidRPr="001F3959">
              <w:rPr>
                <w:rFonts w:asciiTheme="minorHAnsi" w:hAnsiTheme="minorHAnsi" w:cstheme="minorHAnsi"/>
              </w:rPr>
              <w:t>ΑΠΟΦΑΣΗ ΤΗΣ ΥΠΟΥΡΓΟΥ ΠΑΙΔΕΙΑΣ ΚΑΙ ΘΡΗΣΚΕΥΜΑΤΩΝ</w:t>
            </w:r>
            <w:r w:rsidRPr="001F3959">
              <w:rPr>
                <w:rFonts w:asciiTheme="minorHAnsi" w:hAnsiTheme="minorHAnsi" w:cstheme="minorHAnsi"/>
                <w:bCs/>
                <w:color w:val="3399FF"/>
                <w:lang w:eastAsia="el-GR"/>
              </w:rPr>
              <w:t xml:space="preserve"> </w:t>
            </w:r>
          </w:p>
          <w:p w:rsidR="00F82FCA" w:rsidRPr="001F3959" w:rsidRDefault="00F82FCA" w:rsidP="006E6F00">
            <w:pPr>
              <w:rPr>
                <w:rFonts w:asciiTheme="minorHAnsi" w:hAnsiTheme="minorHAnsi" w:cstheme="minorHAnsi"/>
              </w:rPr>
            </w:pPr>
            <w:r w:rsidRPr="001F3959">
              <w:rPr>
                <w:rFonts w:asciiTheme="minorHAnsi" w:hAnsiTheme="minorHAnsi" w:cstheme="minorHAnsi"/>
              </w:rPr>
              <w:t xml:space="preserve">Αρ. 202170/Ε4  </w:t>
            </w:r>
          </w:p>
          <w:p w:rsidR="00F82FCA" w:rsidRPr="001F3959" w:rsidRDefault="00B4789C" w:rsidP="006E6F00">
            <w:pPr>
              <w:rPr>
                <w:rFonts w:asciiTheme="minorHAnsi" w:hAnsiTheme="minorHAnsi" w:cstheme="minorHAnsi"/>
              </w:rPr>
            </w:pPr>
            <w:hyperlink r:id="rId88" w:history="1">
              <w:r w:rsidR="00F82FCA" w:rsidRPr="001F3959">
                <w:rPr>
                  <w:rStyle w:val="-"/>
                  <w:rFonts w:asciiTheme="minorHAnsi" w:hAnsiTheme="minorHAnsi" w:cstheme="minorHAnsi"/>
                  <w:bCs/>
                  <w:u w:val="none"/>
                  <w:lang w:eastAsia="el-GR"/>
                </w:rPr>
                <w:t>ΦΕΚ B 4742/20.12.2019</w:t>
              </w:r>
              <w:r w:rsidR="00F82FCA" w:rsidRPr="001F3959">
                <w:rPr>
                  <w:rStyle w:val="-"/>
                  <w:rFonts w:asciiTheme="minorHAnsi" w:hAnsiTheme="minorHAnsi" w:cstheme="minorHAnsi"/>
                  <w:u w:val="none"/>
                  <w:lang w:eastAsia="el-GR"/>
                </w:rPr>
                <w:t> </w:t>
              </w:r>
            </w:hyperlink>
          </w:p>
        </w:tc>
        <w:tc>
          <w:tcPr>
            <w:tcW w:w="4819" w:type="dxa"/>
            <w:shd w:val="clear" w:color="auto" w:fill="auto"/>
            <w:vAlign w:val="center"/>
          </w:tcPr>
          <w:p w:rsidR="00F82FCA" w:rsidRPr="001F3959" w:rsidRDefault="00F82FCA" w:rsidP="006E6F00">
            <w:pPr>
              <w:suppressAutoHyphens w:val="0"/>
              <w:autoSpaceDE w:val="0"/>
              <w:autoSpaceDN w:val="0"/>
              <w:adjustRightInd w:val="0"/>
              <w:jc w:val="both"/>
              <w:rPr>
                <w:rFonts w:asciiTheme="minorHAnsi" w:hAnsiTheme="minorHAnsi" w:cstheme="minorHAnsi"/>
              </w:rPr>
            </w:pPr>
            <w:r w:rsidRPr="001F3959">
              <w:rPr>
                <w:rFonts w:asciiTheme="minorHAnsi" w:hAnsiTheme="minorHAnsi" w:cstheme="minorHAnsi"/>
              </w:rPr>
              <w:t>“Τροποπο</w:t>
            </w:r>
            <w:r w:rsidR="007E2AE1">
              <w:rPr>
                <w:rFonts w:asciiTheme="minorHAnsi" w:hAnsiTheme="minorHAnsi" w:cstheme="minorHAnsi"/>
              </w:rPr>
              <w:t xml:space="preserve">ίηση της </w:t>
            </w:r>
            <w:proofErr w:type="spellStart"/>
            <w:r w:rsidR="007E2AE1">
              <w:rPr>
                <w:rFonts w:asciiTheme="minorHAnsi" w:hAnsiTheme="minorHAnsi" w:cstheme="minorHAnsi"/>
              </w:rPr>
              <w:t>αριθμ</w:t>
            </w:r>
            <w:proofErr w:type="spellEnd"/>
            <w:r w:rsidR="007E2AE1">
              <w:rPr>
                <w:rFonts w:asciiTheme="minorHAnsi" w:hAnsiTheme="minorHAnsi" w:cstheme="minorHAnsi"/>
              </w:rPr>
              <w:t xml:space="preserve">. </w:t>
            </w:r>
            <w:proofErr w:type="spellStart"/>
            <w:r w:rsidR="007E2AE1">
              <w:rPr>
                <w:rFonts w:asciiTheme="minorHAnsi" w:hAnsiTheme="minorHAnsi" w:cstheme="minorHAnsi"/>
              </w:rPr>
              <w:t>πρωτ</w:t>
            </w:r>
            <w:proofErr w:type="spellEnd"/>
            <w:r w:rsidR="007E2AE1">
              <w:rPr>
                <w:rFonts w:asciiTheme="minorHAnsi" w:hAnsiTheme="minorHAnsi" w:cstheme="minorHAnsi"/>
              </w:rPr>
              <w:t>. 87186/Ε4/</w:t>
            </w:r>
            <w:r w:rsidRPr="001F3959">
              <w:rPr>
                <w:rFonts w:asciiTheme="minorHAnsi" w:hAnsiTheme="minorHAnsi" w:cstheme="minorHAnsi"/>
              </w:rPr>
              <w:t xml:space="preserve">31.5.2019 (ΦΕΚ 2089 Β΄) υπουργικής απόφασης με θέμα «Κατανομή οργανικών θέσεων ΕΕΠ-ΕΒΠ σε Σχολικές Μονάδες Ειδικής Αγωγής και Εκπαίδευσης»” </w:t>
            </w:r>
          </w:p>
        </w:tc>
      </w:tr>
    </w:tbl>
    <w:p w:rsidR="0037506F" w:rsidRPr="00BE3F17" w:rsidRDefault="0037506F" w:rsidP="00FB6A9F">
      <w:pPr>
        <w:pStyle w:val="1"/>
        <w:rPr>
          <w:rFonts w:ascii="Calibri" w:hAnsi="Calibri"/>
        </w:rPr>
      </w:pPr>
      <w:bookmarkStart w:id="36" w:name="_Toc1137543"/>
    </w:p>
    <w:p w:rsidR="007E2AE1" w:rsidRPr="00BE3F17" w:rsidRDefault="007E2AE1" w:rsidP="007E2AE1"/>
    <w:p w:rsidR="007E2AE1" w:rsidRPr="00BE3F17" w:rsidRDefault="007E2AE1" w:rsidP="007E2AE1"/>
    <w:p w:rsidR="003959AF" w:rsidRPr="00FB50CA" w:rsidRDefault="00441974" w:rsidP="00FB6A9F">
      <w:pPr>
        <w:pStyle w:val="1"/>
        <w:rPr>
          <w:rFonts w:ascii="Calibri" w:hAnsi="Calibri"/>
        </w:rPr>
      </w:pPr>
      <w:r w:rsidRPr="00441974">
        <w:rPr>
          <w:rFonts w:ascii="Calibri" w:hAnsi="Calibri"/>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E2AE1" w:rsidRPr="00E07570" w:rsidTr="000D78F3">
        <w:trPr>
          <w:cantSplit/>
          <w:trHeight w:val="1233"/>
        </w:trPr>
        <w:tc>
          <w:tcPr>
            <w:tcW w:w="817" w:type="dxa"/>
            <w:shd w:val="clear" w:color="auto" w:fill="auto"/>
            <w:vAlign w:val="center"/>
          </w:tcPr>
          <w:p w:rsidR="007E2AE1" w:rsidRPr="00655C02" w:rsidRDefault="007E2AE1" w:rsidP="00E33F94">
            <w:pPr>
              <w:jc w:val="center"/>
              <w:rPr>
                <w:rFonts w:asciiTheme="minorHAnsi" w:hAnsiTheme="minorHAnsi" w:cs="Latha"/>
                <w:lang w:val="en-US"/>
              </w:rPr>
            </w:pPr>
            <w:r w:rsidRPr="00655C02">
              <w:rPr>
                <w:rFonts w:asciiTheme="minorHAnsi" w:hAnsiTheme="minorHAnsi" w:cs="Latha"/>
                <w:lang w:val="en-US"/>
              </w:rPr>
              <w:t>1</w:t>
            </w:r>
          </w:p>
        </w:tc>
        <w:tc>
          <w:tcPr>
            <w:tcW w:w="3544" w:type="dxa"/>
            <w:shd w:val="clear" w:color="auto" w:fill="auto"/>
          </w:tcPr>
          <w:p w:rsidR="009852AF" w:rsidRPr="002220AB" w:rsidRDefault="009852AF" w:rsidP="006E6F00">
            <w:pPr>
              <w:rPr>
                <w:rFonts w:asciiTheme="minorHAnsi" w:hAnsiTheme="minorHAnsi" w:cstheme="minorHAnsi"/>
              </w:rPr>
            </w:pPr>
          </w:p>
          <w:p w:rsidR="009852AF" w:rsidRPr="002220AB" w:rsidRDefault="009852AF" w:rsidP="006E6F00">
            <w:pPr>
              <w:rPr>
                <w:rFonts w:asciiTheme="minorHAnsi" w:hAnsiTheme="minorHAnsi" w:cstheme="minorHAnsi"/>
              </w:rPr>
            </w:pP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ΑΠΟΦΑΣΗ ΥΠΟΥΡΓΩΝ ΑΝΑΠΤΥΞΗΣ ΚΑΙ ΕΠΕΝΔΥΣΕΩΝ - ΠΕΡΙΒΑΛΛΟΝΤΟΣ ΚΑΙ ΕΝΕΡΓΕΙΑΣ</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124886  </w:t>
            </w:r>
          </w:p>
          <w:p w:rsidR="007E2AE1" w:rsidRPr="00655C02" w:rsidRDefault="00B4789C" w:rsidP="006E6F00">
            <w:pPr>
              <w:rPr>
                <w:rFonts w:asciiTheme="minorHAnsi" w:hAnsiTheme="minorHAnsi" w:cstheme="minorHAnsi"/>
                <w:lang w:eastAsia="el-GR"/>
              </w:rPr>
            </w:pPr>
            <w:hyperlink r:id="rId89" w:history="1">
              <w:r w:rsidR="003D1BFA">
                <w:rPr>
                  <w:rStyle w:val="-"/>
                  <w:rFonts w:asciiTheme="minorHAnsi" w:hAnsiTheme="minorHAnsi" w:cstheme="minorHAnsi"/>
                  <w:bCs/>
                  <w:u w:val="none"/>
                  <w:lang w:eastAsia="el-GR"/>
                </w:rPr>
                <w:t>ΦΕΚ B 4578/</w:t>
              </w:r>
              <w:r w:rsidR="007E2AE1" w:rsidRPr="00655C02">
                <w:rPr>
                  <w:rStyle w:val="-"/>
                  <w:rFonts w:asciiTheme="minorHAnsi" w:hAnsiTheme="minorHAnsi" w:cstheme="minorHAnsi"/>
                  <w:bCs/>
                  <w:u w:val="none"/>
                  <w:lang w:eastAsia="el-GR"/>
                </w:rPr>
                <w:t>13.12.2019</w:t>
              </w:r>
              <w:r w:rsidR="007E2AE1" w:rsidRPr="00655C02">
                <w:rPr>
                  <w:rStyle w:val="-"/>
                  <w:rFonts w:asciiTheme="minorHAnsi" w:hAnsiTheme="minorHAnsi" w:cstheme="minorHAnsi"/>
                  <w:u w:val="none"/>
                  <w:lang w:eastAsia="el-GR"/>
                </w:rPr>
                <w:t> </w:t>
              </w:r>
            </w:hyperlink>
          </w:p>
          <w:p w:rsidR="007E2AE1" w:rsidRPr="00655C02" w:rsidRDefault="007E2AE1" w:rsidP="006E6F00">
            <w:pPr>
              <w:rPr>
                <w:rFonts w:asciiTheme="minorHAnsi" w:hAnsiTheme="minorHAnsi"/>
                <w:color w:val="000000"/>
                <w:lang w:eastAsia="el-GR"/>
              </w:rPr>
            </w:pPr>
          </w:p>
        </w:tc>
        <w:tc>
          <w:tcPr>
            <w:tcW w:w="4819" w:type="dxa"/>
            <w:shd w:val="clear" w:color="auto" w:fill="auto"/>
            <w:vAlign w:val="center"/>
          </w:tcPr>
          <w:p w:rsidR="007E2AE1" w:rsidRPr="00655C02" w:rsidRDefault="007E2AE1" w:rsidP="006E6F00">
            <w:pPr>
              <w:suppressAutoHyphens w:val="0"/>
              <w:autoSpaceDE w:val="0"/>
              <w:autoSpaceDN w:val="0"/>
              <w:adjustRightInd w:val="0"/>
              <w:jc w:val="both"/>
              <w:rPr>
                <w:rFonts w:asciiTheme="minorHAnsi" w:eastAsia="Calibri" w:hAnsiTheme="minorHAnsi" w:cstheme="minorHAnsi"/>
                <w:bCs/>
                <w:lang w:eastAsia="el-GR"/>
              </w:rPr>
            </w:pPr>
            <w:r w:rsidRPr="00655C02">
              <w:rPr>
                <w:rFonts w:asciiTheme="minorHAnsi" w:hAnsiTheme="minorHAnsi" w:cstheme="minorHAnsi"/>
              </w:rPr>
              <w:t xml:space="preserve">“Τροποποίηση της </w:t>
            </w:r>
            <w:proofErr w:type="spellStart"/>
            <w:r w:rsidRPr="00655C02">
              <w:rPr>
                <w:rFonts w:asciiTheme="minorHAnsi" w:hAnsiTheme="minorHAnsi" w:cstheme="minorHAnsi"/>
              </w:rPr>
              <w:t>αριθμ</w:t>
            </w:r>
            <w:proofErr w:type="spellEnd"/>
            <w:r w:rsidRPr="00655C02">
              <w:rPr>
                <w:rFonts w:asciiTheme="minorHAnsi" w:hAnsiTheme="minorHAnsi" w:cstheme="minorHAnsi"/>
              </w:rPr>
              <w:t xml:space="preserve">. 16784/22.2.2018 (Β’ 609) απόφασης των Υπουργών Οικονομίας και Ανάπτυξης και Περιβάλλοντος και Ενέργειας με θέμα: «Συγκρότηση και αρμοδιότητες Επιτροπής Συντονισμού των εμπλεκόμενων φορέων για την επιτάχυνση της υλοποίησης του Ολοκληρωμένου Σχεδίου Στρατηγικών Παρεμβάσεων (ΟΣΣΠ) της Λεκάνης Απορροής (ΛΑΠ) Ασωπού»” </w:t>
            </w:r>
          </w:p>
        </w:tc>
      </w:tr>
      <w:tr w:rsidR="007E2AE1" w:rsidRPr="00E07570" w:rsidTr="00551053">
        <w:trPr>
          <w:cantSplit/>
          <w:trHeight w:val="975"/>
        </w:trPr>
        <w:tc>
          <w:tcPr>
            <w:tcW w:w="817" w:type="dxa"/>
            <w:shd w:val="clear" w:color="auto" w:fill="DAEEF3" w:themeFill="accent5" w:themeFillTint="33"/>
            <w:vAlign w:val="center"/>
          </w:tcPr>
          <w:p w:rsidR="007E2AE1" w:rsidRPr="00655C02" w:rsidRDefault="007E2AE1" w:rsidP="00E33F94">
            <w:pPr>
              <w:jc w:val="center"/>
              <w:rPr>
                <w:rFonts w:asciiTheme="minorHAnsi" w:hAnsiTheme="minorHAnsi" w:cs="Latha"/>
                <w:lang w:val="en-US"/>
              </w:rPr>
            </w:pPr>
            <w:r w:rsidRPr="00655C02">
              <w:rPr>
                <w:rFonts w:asciiTheme="minorHAnsi" w:hAnsiTheme="minorHAnsi" w:cs="Latha"/>
                <w:lang w:val="en-US"/>
              </w:rPr>
              <w:t>2</w:t>
            </w:r>
          </w:p>
        </w:tc>
        <w:tc>
          <w:tcPr>
            <w:tcW w:w="3544" w:type="dxa"/>
            <w:shd w:val="clear" w:color="auto" w:fill="DAEEF3" w:themeFill="accent5" w:themeFillTint="33"/>
          </w:tcPr>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ΑΠΟΦΑΣΗ ΥΠΟΥΡΓΩΝ ΠΡΟΣΤΑΣΙΑΣ ΤΟΥ ΠΟΛΙΤΗ - ΕΘΝΙΚΗΣ ΑΜΥΝΑΣ</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6500/2/6-κγ΄  </w:t>
            </w:r>
          </w:p>
          <w:p w:rsidR="007E2AE1" w:rsidRPr="003D1BFA" w:rsidRDefault="00B4789C" w:rsidP="003D1BFA">
            <w:pPr>
              <w:rPr>
                <w:rFonts w:asciiTheme="minorHAnsi" w:hAnsiTheme="minorHAnsi" w:cstheme="minorHAnsi"/>
                <w:lang w:val="en-US" w:eastAsia="el-GR"/>
              </w:rPr>
            </w:pPr>
            <w:hyperlink r:id="rId90" w:history="1">
              <w:r w:rsidR="003D1BFA">
                <w:rPr>
                  <w:rStyle w:val="-"/>
                  <w:rFonts w:asciiTheme="minorHAnsi" w:hAnsiTheme="minorHAnsi" w:cstheme="minorHAnsi"/>
                  <w:bCs/>
                  <w:u w:val="none"/>
                  <w:lang w:eastAsia="el-GR"/>
                </w:rPr>
                <w:t>ΦΕΚ B 4617/</w:t>
              </w:r>
              <w:r w:rsidR="007E2AE1" w:rsidRPr="00655C02">
                <w:rPr>
                  <w:rStyle w:val="-"/>
                  <w:rFonts w:asciiTheme="minorHAnsi" w:hAnsiTheme="minorHAnsi" w:cstheme="minorHAnsi"/>
                  <w:bCs/>
                  <w:u w:val="none"/>
                  <w:lang w:eastAsia="el-GR"/>
                </w:rPr>
                <w:t>13.12.2019</w:t>
              </w:r>
              <w:r w:rsidR="007E2AE1" w:rsidRPr="00655C02">
                <w:rPr>
                  <w:rStyle w:val="-"/>
                  <w:rFonts w:asciiTheme="minorHAnsi" w:hAnsiTheme="minorHAnsi" w:cstheme="minorHAnsi"/>
                  <w:u w:val="none"/>
                  <w:lang w:eastAsia="el-GR"/>
                </w:rPr>
                <w:t> </w:t>
              </w:r>
            </w:hyperlink>
            <w:r w:rsidR="007E2AE1" w:rsidRPr="00655C02">
              <w:rPr>
                <w:rFonts w:asciiTheme="minorHAnsi" w:hAnsiTheme="minorHAnsi" w:cstheme="minorHAnsi"/>
                <w:lang w:eastAsia="el-GR"/>
              </w:rPr>
              <w:t xml:space="preserve"> </w:t>
            </w:r>
          </w:p>
        </w:tc>
        <w:tc>
          <w:tcPr>
            <w:tcW w:w="4819" w:type="dxa"/>
            <w:shd w:val="clear" w:color="auto" w:fill="DAEEF3" w:themeFill="accent5" w:themeFillTint="33"/>
            <w:vAlign w:val="center"/>
          </w:tcPr>
          <w:p w:rsidR="007E2AE1" w:rsidRPr="00655C02" w:rsidRDefault="003D1BFA" w:rsidP="006E6F00">
            <w:pPr>
              <w:suppressAutoHyphens w:val="0"/>
              <w:autoSpaceDE w:val="0"/>
              <w:autoSpaceDN w:val="0"/>
              <w:adjustRightInd w:val="0"/>
              <w:jc w:val="both"/>
              <w:rPr>
                <w:rFonts w:asciiTheme="minorHAnsi" w:eastAsia="Calibri" w:hAnsiTheme="minorHAnsi" w:cstheme="minorHAnsi"/>
                <w:bCs/>
                <w:lang w:eastAsia="el-GR"/>
              </w:rPr>
            </w:pPr>
            <w:r w:rsidRPr="003D1BFA">
              <w:rPr>
                <w:rFonts w:asciiTheme="minorHAnsi" w:hAnsiTheme="minorHAnsi" w:cstheme="minorHAnsi"/>
              </w:rPr>
              <w:t>“</w:t>
            </w:r>
            <w:r w:rsidR="007E2AE1" w:rsidRPr="00655C02">
              <w:rPr>
                <w:rFonts w:asciiTheme="minorHAnsi" w:hAnsiTheme="minorHAnsi" w:cstheme="minorHAnsi"/>
              </w:rPr>
              <w:t xml:space="preserve">Τροποποίηση της υπ’ </w:t>
            </w:r>
            <w:proofErr w:type="spellStart"/>
            <w:r w:rsidR="007E2AE1" w:rsidRPr="00655C02">
              <w:rPr>
                <w:rFonts w:asciiTheme="minorHAnsi" w:hAnsiTheme="minorHAnsi" w:cstheme="minorHAnsi"/>
              </w:rPr>
              <w:t>αριθμ</w:t>
            </w:r>
            <w:proofErr w:type="spellEnd"/>
            <w:r w:rsidR="007E2AE1" w:rsidRPr="00655C02">
              <w:rPr>
                <w:rFonts w:asciiTheme="minorHAnsi" w:hAnsiTheme="minorHAnsi" w:cstheme="minorHAnsi"/>
              </w:rPr>
              <w:t>. 6999/3/2-στ΄ από 02/09/2010 απόφασης των Υπουργών Οικονομικών, Εθνικής Άμυνας και Προστασίας του Πολίτη «Βασική εκπαίδευση κατατασσόμενων στις Α</w:t>
            </w:r>
            <w:r>
              <w:rPr>
                <w:rFonts w:asciiTheme="minorHAnsi" w:hAnsiTheme="minorHAnsi" w:cstheme="minorHAnsi"/>
              </w:rPr>
              <w:t>στυνομικές Σχολές» (Β΄ 1386)</w:t>
            </w:r>
            <w:r w:rsidRPr="003D1BFA">
              <w:rPr>
                <w:rFonts w:asciiTheme="minorHAnsi" w:hAnsiTheme="minorHAnsi" w:cstheme="minorHAnsi"/>
              </w:rPr>
              <w:t>”</w:t>
            </w:r>
            <w:r w:rsidR="007E2AE1" w:rsidRPr="00655C02">
              <w:rPr>
                <w:rFonts w:asciiTheme="minorHAnsi" w:hAnsiTheme="minorHAnsi" w:cstheme="minorHAnsi"/>
              </w:rPr>
              <w:t xml:space="preserve"> </w:t>
            </w:r>
          </w:p>
        </w:tc>
      </w:tr>
      <w:tr w:rsidR="007E2AE1" w:rsidRPr="00E07570" w:rsidTr="003D1BFA">
        <w:trPr>
          <w:cantSplit/>
          <w:trHeight w:val="1562"/>
        </w:trPr>
        <w:tc>
          <w:tcPr>
            <w:tcW w:w="817" w:type="dxa"/>
            <w:shd w:val="clear" w:color="auto" w:fill="auto"/>
            <w:vAlign w:val="center"/>
          </w:tcPr>
          <w:p w:rsidR="007E2AE1" w:rsidRPr="00655C02" w:rsidRDefault="007E2AE1" w:rsidP="00E33F94">
            <w:pPr>
              <w:jc w:val="center"/>
              <w:rPr>
                <w:rFonts w:asciiTheme="minorHAnsi" w:hAnsiTheme="minorHAnsi" w:cs="Latha"/>
                <w:lang w:val="en-US"/>
              </w:rPr>
            </w:pPr>
            <w:r w:rsidRPr="00655C02">
              <w:rPr>
                <w:rFonts w:asciiTheme="minorHAnsi" w:hAnsiTheme="minorHAnsi" w:cs="Latha"/>
                <w:lang w:val="en-US"/>
              </w:rPr>
              <w:t>3</w:t>
            </w:r>
          </w:p>
        </w:tc>
        <w:tc>
          <w:tcPr>
            <w:tcW w:w="3544" w:type="dxa"/>
            <w:shd w:val="clear" w:color="auto" w:fill="auto"/>
          </w:tcPr>
          <w:p w:rsidR="003D1BFA" w:rsidRPr="003D1BFA" w:rsidRDefault="007E2AE1" w:rsidP="006E6F00">
            <w:pPr>
              <w:rPr>
                <w:rFonts w:asciiTheme="minorHAnsi" w:hAnsiTheme="minorHAnsi" w:cstheme="minorHAnsi"/>
              </w:rPr>
            </w:pPr>
            <w:r w:rsidRPr="00655C02">
              <w:rPr>
                <w:rFonts w:asciiTheme="minorHAnsi" w:hAnsiTheme="minorHAnsi" w:cstheme="minorHAnsi"/>
              </w:rPr>
              <w:t>ΑΠΟΦΑΣΗ ΥΠΟΥΡΓΩΝ ΟΙΚΟΝΟΜΙΚΩΝ </w:t>
            </w:r>
            <w:r w:rsidR="003D1BFA">
              <w:rPr>
                <w:rFonts w:asciiTheme="minorHAnsi" w:hAnsiTheme="minorHAnsi" w:cstheme="minorHAnsi"/>
              </w:rPr>
              <w:t>–</w:t>
            </w:r>
            <w:r w:rsidRPr="00655C02">
              <w:rPr>
                <w:rFonts w:asciiTheme="minorHAnsi" w:hAnsiTheme="minorHAnsi" w:cstheme="minorHAnsi"/>
              </w:rPr>
              <w:t xml:space="preserve"> </w:t>
            </w: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ΑΝΑΠΤΥΞΗΣ ΚΑΙ ΕΠΕΝΔΥΣΕΩΝ - ΥΠΟΔΟΜΩΝ ΚΑΙ ΜΕΤΑΦΟΡΩΝ</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132334 ΕΞ 2019  </w:t>
            </w:r>
          </w:p>
          <w:p w:rsidR="007E2AE1" w:rsidRPr="00655C02" w:rsidRDefault="007E2AE1" w:rsidP="006E6F00">
            <w:pPr>
              <w:rPr>
                <w:rStyle w:val="-"/>
                <w:rFonts w:asciiTheme="minorHAnsi" w:hAnsiTheme="minorHAnsi" w:cstheme="minorHAnsi"/>
                <w:u w:val="none"/>
                <w:lang w:eastAsia="el-GR"/>
              </w:rPr>
            </w:pPr>
            <w:r w:rsidRPr="00655C02">
              <w:rPr>
                <w:rFonts w:asciiTheme="minorHAnsi" w:hAnsiTheme="minorHAnsi" w:cstheme="minorHAnsi"/>
                <w:bCs/>
                <w:color w:val="3399FF"/>
                <w:lang w:eastAsia="el-GR"/>
              </w:rPr>
              <w:fldChar w:fldCharType="begin"/>
            </w:r>
            <w:r w:rsidRPr="00655C02">
              <w:rPr>
                <w:rFonts w:asciiTheme="minorHAnsi" w:hAnsiTheme="minorHAnsi" w:cstheme="minorHAnsi"/>
                <w:bCs/>
                <w:color w:val="3399FF"/>
                <w:lang w:eastAsia="el-GR"/>
              </w:rPr>
              <w:instrText xml:space="preserve"> HYPERLINK "http://www.et.gr/idocs-nph/search/pdfViewerForm.html?args=5C7QrtC22wFqnM3eAbJzrXdtvSoClrL8OGuvVa7K1e3nMRVjyfnPUeJInJ48_97uHrMts-zFzeyCiBSQOpYnTy36MacmUFCx2ppFvBej56Mmc8Qdb8ZfRJqZnsIAdk8Lv_e6czmhEembNmZCMxLMtewO12CWlY-BUT_Ywl_rqqtJJ3fnItjW7_RzXHCLCwW0" </w:instrText>
            </w:r>
            <w:r w:rsidRPr="00655C02">
              <w:rPr>
                <w:rFonts w:asciiTheme="minorHAnsi" w:hAnsiTheme="minorHAnsi" w:cstheme="minorHAnsi"/>
                <w:bCs/>
                <w:color w:val="3399FF"/>
                <w:lang w:eastAsia="el-GR"/>
              </w:rPr>
              <w:fldChar w:fldCharType="separate"/>
            </w:r>
            <w:r w:rsidR="003D1BFA">
              <w:rPr>
                <w:rStyle w:val="-"/>
                <w:rFonts w:asciiTheme="minorHAnsi" w:hAnsiTheme="minorHAnsi" w:cstheme="minorHAnsi"/>
                <w:bCs/>
                <w:u w:val="none"/>
                <w:lang w:eastAsia="el-GR"/>
              </w:rPr>
              <w:t>ΦΕΚ B 4632/</w:t>
            </w:r>
            <w:r w:rsidRPr="00655C02">
              <w:rPr>
                <w:rStyle w:val="-"/>
                <w:rFonts w:asciiTheme="minorHAnsi" w:hAnsiTheme="minorHAnsi" w:cstheme="minorHAnsi"/>
                <w:bCs/>
                <w:u w:val="none"/>
                <w:lang w:eastAsia="el-GR"/>
              </w:rPr>
              <w:t>16.12.2019</w:t>
            </w:r>
            <w:r w:rsidRPr="00655C02">
              <w:rPr>
                <w:rStyle w:val="-"/>
                <w:rFonts w:asciiTheme="minorHAnsi" w:hAnsiTheme="minorHAnsi" w:cstheme="minorHAnsi"/>
                <w:u w:val="none"/>
                <w:lang w:eastAsia="el-GR"/>
              </w:rPr>
              <w:t xml:space="preserve">  </w:t>
            </w:r>
          </w:p>
          <w:p w:rsidR="007E2AE1" w:rsidRPr="003D1BFA" w:rsidRDefault="007E2AE1" w:rsidP="006E6F00">
            <w:pPr>
              <w:suppressAutoHyphens w:val="0"/>
              <w:autoSpaceDE w:val="0"/>
              <w:autoSpaceDN w:val="0"/>
              <w:adjustRightInd w:val="0"/>
              <w:rPr>
                <w:rFonts w:asciiTheme="minorHAnsi" w:eastAsia="Calibri" w:hAnsiTheme="minorHAnsi" w:cs="MyriadPro-Semibold"/>
                <w:bCs/>
                <w:lang w:val="en-US" w:eastAsia="el-GR"/>
              </w:rPr>
            </w:pPr>
            <w:r w:rsidRPr="00655C02">
              <w:rPr>
                <w:rFonts w:asciiTheme="minorHAnsi" w:hAnsiTheme="minorHAnsi" w:cstheme="minorHAnsi"/>
                <w:bCs/>
                <w:color w:val="3399FF"/>
                <w:lang w:eastAsia="el-GR"/>
              </w:rPr>
              <w:fldChar w:fldCharType="end"/>
            </w:r>
          </w:p>
        </w:tc>
        <w:tc>
          <w:tcPr>
            <w:tcW w:w="4819" w:type="dxa"/>
            <w:shd w:val="clear" w:color="auto" w:fill="auto"/>
            <w:vAlign w:val="center"/>
          </w:tcPr>
          <w:p w:rsidR="007E2AE1" w:rsidRPr="00655C02" w:rsidRDefault="007E2AE1" w:rsidP="006E6F00">
            <w:pPr>
              <w:suppressAutoHyphens w:val="0"/>
              <w:autoSpaceDE w:val="0"/>
              <w:autoSpaceDN w:val="0"/>
              <w:adjustRightInd w:val="0"/>
              <w:jc w:val="both"/>
              <w:rPr>
                <w:rFonts w:asciiTheme="minorHAnsi" w:eastAsia="Calibri" w:hAnsiTheme="minorHAnsi" w:cstheme="minorHAnsi"/>
                <w:bCs/>
                <w:lang w:eastAsia="el-GR"/>
              </w:rPr>
            </w:pPr>
            <w:r w:rsidRPr="00655C02">
              <w:rPr>
                <w:rFonts w:asciiTheme="minorHAnsi" w:hAnsiTheme="minorHAnsi" w:cstheme="minorHAnsi"/>
              </w:rPr>
              <w:t xml:space="preserve">«Καθορισμός αποζημίωσης των </w:t>
            </w:r>
            <w:r w:rsidR="003D1BFA">
              <w:rPr>
                <w:rFonts w:asciiTheme="minorHAnsi" w:hAnsiTheme="minorHAnsi" w:cstheme="minorHAnsi"/>
              </w:rPr>
              <w:t>πληγέντων από τον σεισμό της 21η</w:t>
            </w:r>
            <w:r w:rsidRPr="00655C02">
              <w:rPr>
                <w:rFonts w:asciiTheme="minorHAnsi" w:hAnsiTheme="minorHAnsi" w:cstheme="minorHAnsi"/>
              </w:rPr>
              <w:t xml:space="preserve">ς Ιουλίου 2017 στη νήσο Κω της Περιφερειακής Ενότητας Κω της Περιφέρειας Νοτίου Αιγαίου» </w:t>
            </w:r>
          </w:p>
        </w:tc>
      </w:tr>
      <w:tr w:rsidR="007E2AE1" w:rsidRPr="00E07570" w:rsidTr="00E06586">
        <w:trPr>
          <w:cantSplit/>
          <w:trHeight w:val="975"/>
        </w:trPr>
        <w:tc>
          <w:tcPr>
            <w:tcW w:w="817" w:type="dxa"/>
            <w:shd w:val="clear" w:color="auto" w:fill="DAEEF3" w:themeFill="accent5" w:themeFillTint="33"/>
            <w:vAlign w:val="center"/>
          </w:tcPr>
          <w:p w:rsidR="007E2AE1" w:rsidRPr="00655C02" w:rsidRDefault="007E2AE1" w:rsidP="00E33F94">
            <w:pPr>
              <w:jc w:val="center"/>
              <w:rPr>
                <w:rFonts w:asciiTheme="minorHAnsi" w:hAnsiTheme="minorHAnsi" w:cs="Latha"/>
                <w:lang w:val="en-US"/>
              </w:rPr>
            </w:pPr>
            <w:r w:rsidRPr="00655C02">
              <w:rPr>
                <w:rFonts w:asciiTheme="minorHAnsi" w:hAnsiTheme="minorHAnsi" w:cs="Latha"/>
                <w:lang w:val="en-US"/>
              </w:rPr>
              <w:t>4</w:t>
            </w:r>
          </w:p>
        </w:tc>
        <w:tc>
          <w:tcPr>
            <w:tcW w:w="3544" w:type="dxa"/>
            <w:shd w:val="clear" w:color="auto" w:fill="DAEEF3" w:themeFill="accent5" w:themeFillTint="33"/>
          </w:tcPr>
          <w:p w:rsidR="003D1BFA" w:rsidRPr="003D1BFA" w:rsidRDefault="007E2AE1" w:rsidP="006E6F00">
            <w:pPr>
              <w:rPr>
                <w:rFonts w:asciiTheme="minorHAnsi" w:hAnsiTheme="minorHAnsi" w:cstheme="minorHAnsi"/>
              </w:rPr>
            </w:pPr>
            <w:r w:rsidRPr="00655C02">
              <w:rPr>
                <w:rFonts w:asciiTheme="minorHAnsi" w:hAnsiTheme="minorHAnsi" w:cstheme="minorHAnsi"/>
              </w:rPr>
              <w:t xml:space="preserve">ΑΠΟΦΑΣΗ ΤΩΝ ΥΠΟΥΡΓΩΝ ΟΙΚΟΝΟΜΙΚΩΝ </w:t>
            </w:r>
            <w:r w:rsidR="003D1BFA">
              <w:rPr>
                <w:rFonts w:asciiTheme="minorHAnsi" w:hAnsiTheme="minorHAnsi" w:cstheme="minorHAnsi"/>
              </w:rPr>
              <w:t>–</w:t>
            </w:r>
            <w:r w:rsidRPr="00655C02">
              <w:rPr>
                <w:rFonts w:asciiTheme="minorHAnsi" w:hAnsiTheme="minorHAnsi" w:cstheme="minorHAnsi"/>
              </w:rPr>
              <w:t xml:space="preserve"> </w:t>
            </w: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ΠΡΟΣΤΑΣΙΑΣ ΤΟΥ ΠΟΛΙΤΗ</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8002/1/545-α  </w:t>
            </w:r>
          </w:p>
          <w:p w:rsidR="007E2AE1" w:rsidRPr="003D1BFA" w:rsidRDefault="00B4789C" w:rsidP="006E6F00">
            <w:pPr>
              <w:rPr>
                <w:rFonts w:asciiTheme="minorHAnsi" w:hAnsiTheme="minorHAnsi" w:cstheme="minorHAnsi"/>
                <w:lang w:val="en-US" w:eastAsia="el-GR"/>
              </w:rPr>
            </w:pPr>
            <w:hyperlink r:id="rId91" w:history="1">
              <w:r w:rsidR="003D1BFA">
                <w:rPr>
                  <w:rStyle w:val="-"/>
                  <w:rFonts w:asciiTheme="minorHAnsi" w:hAnsiTheme="minorHAnsi" w:cstheme="minorHAnsi"/>
                  <w:bCs/>
                  <w:u w:val="none"/>
                  <w:lang w:eastAsia="el-GR"/>
                </w:rPr>
                <w:t>ΦΕΚ B 4666/</w:t>
              </w:r>
              <w:r w:rsidR="007E2AE1" w:rsidRPr="00655C02">
                <w:rPr>
                  <w:rStyle w:val="-"/>
                  <w:rFonts w:asciiTheme="minorHAnsi" w:hAnsiTheme="minorHAnsi" w:cstheme="minorHAnsi"/>
                  <w:bCs/>
                  <w:u w:val="none"/>
                  <w:lang w:eastAsia="el-GR"/>
                </w:rPr>
                <w:t>19.12.2019</w:t>
              </w:r>
              <w:r w:rsidR="007E2AE1" w:rsidRPr="00655C02">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7E2AE1" w:rsidRPr="00655C02" w:rsidRDefault="007E2AE1" w:rsidP="006E6F00">
            <w:pPr>
              <w:suppressAutoHyphens w:val="0"/>
              <w:autoSpaceDE w:val="0"/>
              <w:autoSpaceDN w:val="0"/>
              <w:adjustRightInd w:val="0"/>
              <w:jc w:val="both"/>
              <w:rPr>
                <w:rFonts w:asciiTheme="minorHAnsi" w:hAnsiTheme="minorHAnsi" w:cstheme="minorHAnsi"/>
              </w:rPr>
            </w:pPr>
            <w:r w:rsidRPr="00655C02">
              <w:rPr>
                <w:rFonts w:asciiTheme="minorHAnsi" w:hAnsiTheme="minorHAnsi" w:cstheme="minorHAnsi"/>
              </w:rPr>
              <w:t xml:space="preserve">«Καθορισμός πάγιου μηνιαίου (κατ' αποκοπή) χορηγήματος για την κάλυψη των δαπανών συντήρησης (διατροφής, διαμονής, τακτικής εκπαίδευσης) των αστυνομικών σκύλων της Ελληνικής Αστυνομίας» </w:t>
            </w:r>
          </w:p>
        </w:tc>
      </w:tr>
      <w:tr w:rsidR="007E2AE1" w:rsidRPr="00E07570" w:rsidTr="003D1BFA">
        <w:trPr>
          <w:cantSplit/>
          <w:trHeight w:val="975"/>
        </w:trPr>
        <w:tc>
          <w:tcPr>
            <w:tcW w:w="817" w:type="dxa"/>
            <w:shd w:val="clear" w:color="auto" w:fill="auto"/>
            <w:vAlign w:val="center"/>
          </w:tcPr>
          <w:p w:rsidR="007E2AE1" w:rsidRPr="00655C02" w:rsidRDefault="00655C02" w:rsidP="00E33F94">
            <w:pPr>
              <w:jc w:val="center"/>
              <w:rPr>
                <w:rFonts w:asciiTheme="minorHAnsi" w:hAnsiTheme="minorHAnsi" w:cs="Latha"/>
                <w:lang w:val="en-US"/>
              </w:rPr>
            </w:pPr>
            <w:r w:rsidRPr="00655C02">
              <w:rPr>
                <w:rFonts w:asciiTheme="minorHAnsi" w:hAnsiTheme="minorHAnsi" w:cs="Latha"/>
                <w:lang w:val="en-US"/>
              </w:rPr>
              <w:t>5</w:t>
            </w:r>
          </w:p>
        </w:tc>
        <w:tc>
          <w:tcPr>
            <w:tcW w:w="3544" w:type="dxa"/>
            <w:shd w:val="clear" w:color="auto" w:fill="auto"/>
          </w:tcPr>
          <w:p w:rsidR="003D1BFA" w:rsidRPr="003D1BFA" w:rsidRDefault="007E2AE1" w:rsidP="006E6F00">
            <w:pPr>
              <w:rPr>
                <w:rFonts w:asciiTheme="minorHAnsi" w:hAnsiTheme="minorHAnsi" w:cstheme="minorHAnsi"/>
              </w:rPr>
            </w:pPr>
            <w:r w:rsidRPr="00655C02">
              <w:rPr>
                <w:rFonts w:asciiTheme="minorHAnsi" w:hAnsiTheme="minorHAnsi" w:cstheme="minorHAnsi"/>
              </w:rPr>
              <w:t xml:space="preserve">ΑΠΟΦΑΣΗ ΥΠΟΥΡΓΩΝ ΟΙΚΟΝΟΜΙΚΩΝ </w:t>
            </w:r>
            <w:r w:rsidR="003D1BFA">
              <w:rPr>
                <w:rFonts w:asciiTheme="minorHAnsi" w:hAnsiTheme="minorHAnsi" w:cstheme="minorHAnsi"/>
              </w:rPr>
              <w:t>–</w:t>
            </w:r>
            <w:r w:rsidRPr="00655C02">
              <w:rPr>
                <w:rFonts w:asciiTheme="minorHAnsi" w:hAnsiTheme="minorHAnsi" w:cstheme="minorHAnsi"/>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ΑΝΑΠΤΥΞΗΣ ΚΑΙ ΕΠΕΝΔΥΣΕΩΝ - ΕΡΓΑΣΙΑΣ ΚΑΙ ΚΟΙΝΩΝΙΚΩΝ ΥΠΟΘΕΣΕΩΝ – ΕΠΙΚΡΑΤΕΙΑΣ</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131164 </w:t>
            </w:r>
          </w:p>
          <w:p w:rsidR="007E2AE1" w:rsidRPr="00655C02" w:rsidRDefault="00B4789C" w:rsidP="006E6F00">
            <w:pPr>
              <w:rPr>
                <w:rFonts w:asciiTheme="minorHAnsi" w:hAnsiTheme="minorHAnsi" w:cstheme="minorHAnsi"/>
              </w:rPr>
            </w:pPr>
            <w:hyperlink r:id="rId92" w:history="1">
              <w:r w:rsidR="003D1BFA">
                <w:rPr>
                  <w:rStyle w:val="-"/>
                  <w:rFonts w:asciiTheme="minorHAnsi" w:hAnsiTheme="minorHAnsi" w:cstheme="minorHAnsi"/>
                  <w:bCs/>
                  <w:u w:val="none"/>
                  <w:lang w:eastAsia="el-GR"/>
                </w:rPr>
                <w:t>ΦΕΚ B 4733/</w:t>
              </w:r>
              <w:r w:rsidR="007E2AE1" w:rsidRPr="00655C02">
                <w:rPr>
                  <w:rStyle w:val="-"/>
                  <w:rFonts w:asciiTheme="minorHAnsi" w:hAnsiTheme="minorHAnsi" w:cstheme="minorHAnsi"/>
                  <w:bCs/>
                  <w:u w:val="none"/>
                  <w:lang w:eastAsia="el-GR"/>
                </w:rPr>
                <w:t>19.12.2019</w:t>
              </w:r>
              <w:r w:rsidR="007E2AE1" w:rsidRPr="00655C02">
                <w:rPr>
                  <w:rStyle w:val="-"/>
                  <w:rFonts w:asciiTheme="minorHAnsi" w:hAnsiTheme="minorHAnsi" w:cstheme="minorHAnsi"/>
                  <w:u w:val="none"/>
                  <w:lang w:eastAsia="el-GR"/>
                </w:rPr>
                <w:t> </w:t>
              </w:r>
            </w:hyperlink>
          </w:p>
        </w:tc>
        <w:tc>
          <w:tcPr>
            <w:tcW w:w="4819" w:type="dxa"/>
            <w:shd w:val="clear" w:color="auto" w:fill="auto"/>
            <w:vAlign w:val="center"/>
          </w:tcPr>
          <w:p w:rsidR="007E2AE1" w:rsidRPr="00655C02" w:rsidRDefault="007E2AE1" w:rsidP="006E6F00">
            <w:pPr>
              <w:suppressAutoHyphens w:val="0"/>
              <w:autoSpaceDE w:val="0"/>
              <w:autoSpaceDN w:val="0"/>
              <w:adjustRightInd w:val="0"/>
              <w:jc w:val="both"/>
              <w:rPr>
                <w:rFonts w:asciiTheme="minorHAnsi" w:hAnsiTheme="minorHAnsi" w:cstheme="minorHAnsi"/>
              </w:rPr>
            </w:pPr>
            <w:r w:rsidRPr="00655C02">
              <w:rPr>
                <w:rFonts w:asciiTheme="minorHAnsi" w:hAnsiTheme="minorHAnsi" w:cstheme="minorHAnsi"/>
              </w:rPr>
              <w:t xml:space="preserve">«Τροποποίηση και αντικατάσταση της υπ’ </w:t>
            </w:r>
            <w:proofErr w:type="spellStart"/>
            <w:r w:rsidRPr="00655C02">
              <w:rPr>
                <w:rFonts w:asciiTheme="minorHAnsi" w:hAnsiTheme="minorHAnsi" w:cstheme="minorHAnsi"/>
              </w:rPr>
              <w:t>αριθμ</w:t>
            </w:r>
            <w:proofErr w:type="spellEnd"/>
            <w:r w:rsidRPr="00655C02">
              <w:rPr>
                <w:rFonts w:asciiTheme="minorHAnsi" w:hAnsiTheme="minorHAnsi" w:cstheme="minorHAnsi"/>
              </w:rPr>
              <w:t xml:space="preserve">. 39100/2019 κοινής απόφασης των Υπουργών Οικονομίας και Ανάπτυξης, Εργασίας, Κοινωνικής Ασφάλισης και Κοινωνικής Αλληλεγγύης και Οικονομικών (Β΄ 1167) σχετικά με τον προσδιορισμό συνεισφοράς του Δημοσίου στο πλαίσιο του άρθρου 76 ν. 4605/2019 (Α΄ 52)» </w:t>
            </w:r>
          </w:p>
        </w:tc>
      </w:tr>
      <w:tr w:rsidR="007E2AE1" w:rsidRPr="00E07570" w:rsidTr="008B12F4">
        <w:trPr>
          <w:cantSplit/>
          <w:trHeight w:val="975"/>
        </w:trPr>
        <w:tc>
          <w:tcPr>
            <w:tcW w:w="817" w:type="dxa"/>
            <w:shd w:val="clear" w:color="auto" w:fill="auto"/>
            <w:vAlign w:val="center"/>
          </w:tcPr>
          <w:p w:rsidR="007E2AE1" w:rsidRPr="00655C02" w:rsidRDefault="00655C02" w:rsidP="00E33F94">
            <w:pPr>
              <w:jc w:val="center"/>
              <w:rPr>
                <w:rFonts w:asciiTheme="minorHAnsi" w:hAnsiTheme="minorHAnsi" w:cs="Latha"/>
                <w:lang w:val="en-US"/>
              </w:rPr>
            </w:pPr>
            <w:r w:rsidRPr="00655C02">
              <w:rPr>
                <w:rFonts w:asciiTheme="minorHAnsi" w:hAnsiTheme="minorHAnsi" w:cs="Latha"/>
                <w:lang w:val="en-US"/>
              </w:rPr>
              <w:lastRenderedPageBreak/>
              <w:t>6</w:t>
            </w:r>
          </w:p>
        </w:tc>
        <w:tc>
          <w:tcPr>
            <w:tcW w:w="3544" w:type="dxa"/>
            <w:shd w:val="clear" w:color="auto" w:fill="auto"/>
          </w:tcPr>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ΑΠΟΦΑΣΗ ΥΠΟΥΡΓΩΝ ΟΙΚΟΝΟΜΙΚΩΝ </w:t>
            </w:r>
            <w:r w:rsidR="008B12F4">
              <w:rPr>
                <w:rFonts w:asciiTheme="minorHAnsi" w:hAnsiTheme="minorHAnsi" w:cstheme="minorHAnsi"/>
              </w:rPr>
              <w:t>–</w:t>
            </w:r>
            <w:r w:rsidRPr="00655C02">
              <w:rPr>
                <w:rFonts w:asciiTheme="minorHAnsi" w:hAnsiTheme="minorHAnsi" w:cstheme="minorHAnsi"/>
              </w:rPr>
              <w:t xml:space="preserve"> </w:t>
            </w: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ΑΓΡΟΤΙΚΗΣ ΑΝΑΠΤΥΞΗΣ </w:t>
            </w: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ΚΑΙ TΡΟΦΙΜΩΝ</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1316/331039  </w:t>
            </w:r>
          </w:p>
          <w:p w:rsidR="007E2AE1" w:rsidRPr="00655C02" w:rsidRDefault="00B4789C" w:rsidP="006E6F00">
            <w:pPr>
              <w:rPr>
                <w:rFonts w:asciiTheme="minorHAnsi" w:hAnsiTheme="minorHAnsi" w:cstheme="minorHAnsi"/>
                <w:lang w:eastAsia="el-GR"/>
              </w:rPr>
            </w:pPr>
            <w:hyperlink r:id="rId93" w:history="1">
              <w:r w:rsidR="003D1BFA">
                <w:rPr>
                  <w:rStyle w:val="-"/>
                  <w:rFonts w:asciiTheme="minorHAnsi" w:hAnsiTheme="minorHAnsi" w:cstheme="minorHAnsi"/>
                  <w:bCs/>
                  <w:u w:val="none"/>
                  <w:lang w:eastAsia="el-GR"/>
                </w:rPr>
                <w:t>ΦΕΚ B 4739/</w:t>
              </w:r>
              <w:r w:rsidR="007E2AE1" w:rsidRPr="00655C02">
                <w:rPr>
                  <w:rStyle w:val="-"/>
                  <w:rFonts w:asciiTheme="minorHAnsi" w:hAnsiTheme="minorHAnsi" w:cstheme="minorHAnsi"/>
                  <w:bCs/>
                  <w:u w:val="none"/>
                  <w:lang w:eastAsia="el-GR"/>
                </w:rPr>
                <w:t>20.12.2019</w:t>
              </w:r>
              <w:r w:rsidR="007E2AE1" w:rsidRPr="00655C02">
                <w:rPr>
                  <w:rStyle w:val="-"/>
                  <w:rFonts w:asciiTheme="minorHAnsi" w:hAnsiTheme="minorHAnsi" w:cstheme="minorHAnsi"/>
                  <w:u w:val="none"/>
                  <w:lang w:eastAsia="el-GR"/>
                </w:rPr>
                <w:t> </w:t>
              </w:r>
            </w:hyperlink>
          </w:p>
          <w:p w:rsidR="007E2AE1" w:rsidRPr="00655C02" w:rsidRDefault="007E2AE1" w:rsidP="006E6F00">
            <w:pPr>
              <w:rPr>
                <w:rFonts w:asciiTheme="minorHAnsi" w:hAnsiTheme="minorHAnsi" w:cstheme="minorHAnsi"/>
              </w:rPr>
            </w:pPr>
          </w:p>
        </w:tc>
        <w:tc>
          <w:tcPr>
            <w:tcW w:w="4819" w:type="dxa"/>
            <w:shd w:val="clear" w:color="auto" w:fill="auto"/>
            <w:vAlign w:val="center"/>
          </w:tcPr>
          <w:p w:rsidR="007E2AE1" w:rsidRPr="00655C02" w:rsidRDefault="008B12F4" w:rsidP="006E6F00">
            <w:pPr>
              <w:suppressAutoHyphens w:val="0"/>
              <w:autoSpaceDE w:val="0"/>
              <w:autoSpaceDN w:val="0"/>
              <w:adjustRightInd w:val="0"/>
              <w:jc w:val="both"/>
              <w:rPr>
                <w:rFonts w:asciiTheme="minorHAnsi" w:eastAsia="Calibri" w:hAnsiTheme="minorHAnsi" w:cstheme="minorHAnsi"/>
                <w:lang w:eastAsia="el-GR"/>
              </w:rPr>
            </w:pPr>
            <w:r w:rsidRPr="008B12F4">
              <w:rPr>
                <w:rFonts w:asciiTheme="minorHAnsi" w:hAnsiTheme="minorHAnsi" w:cstheme="minorHAnsi"/>
              </w:rPr>
              <w:t>“</w:t>
            </w:r>
            <w:r w:rsidR="007E2AE1" w:rsidRPr="00655C02">
              <w:rPr>
                <w:rFonts w:asciiTheme="minorHAnsi" w:hAnsiTheme="minorHAnsi" w:cstheme="minorHAnsi"/>
              </w:rPr>
              <w:t>Χορήγηση ενισχύσεων ήσσονος σημασίας (</w:t>
            </w:r>
            <w:proofErr w:type="spellStart"/>
            <w:r w:rsidR="007E2AE1" w:rsidRPr="00655C02">
              <w:rPr>
                <w:rFonts w:asciiTheme="minorHAnsi" w:hAnsiTheme="minorHAnsi" w:cstheme="minorHAnsi"/>
              </w:rPr>
              <w:t>de</w:t>
            </w:r>
            <w:proofErr w:type="spellEnd"/>
            <w:r w:rsidR="007E2AE1" w:rsidRPr="00655C02">
              <w:rPr>
                <w:rFonts w:asciiTheme="minorHAnsi" w:hAnsiTheme="minorHAnsi" w:cstheme="minorHAnsi"/>
              </w:rPr>
              <w:t> </w:t>
            </w:r>
            <w:proofErr w:type="spellStart"/>
            <w:r w:rsidR="007E2AE1" w:rsidRPr="00655C02">
              <w:rPr>
                <w:rFonts w:asciiTheme="minorHAnsi" w:hAnsiTheme="minorHAnsi" w:cstheme="minorHAnsi"/>
              </w:rPr>
              <w:t>minimis</w:t>
            </w:r>
            <w:proofErr w:type="spellEnd"/>
            <w:r w:rsidR="007E2AE1" w:rsidRPr="00655C02">
              <w:rPr>
                <w:rFonts w:asciiTheme="minorHAnsi" w:hAnsiTheme="minorHAnsi" w:cstheme="minorHAnsi"/>
              </w:rPr>
              <w:t xml:space="preserve">) στον γεωργικό τομέα και ειδικότερα σε καπνοπαραγωγούς της ποικιλίας «Κατερίνη» και της ποικιλίας «Μπασμάς» στις Περιφερειακές Ενότητες Αιτωλοακαρνανίας, Γρεβενών, Ημαθίας, Θεσσαλονίκης, Καστοριάς, Κιλκίς, Κοζάνης, Λαρίσης, </w:t>
            </w:r>
            <w:proofErr w:type="spellStart"/>
            <w:r w:rsidR="007E2AE1" w:rsidRPr="00655C02">
              <w:rPr>
                <w:rFonts w:asciiTheme="minorHAnsi" w:hAnsiTheme="minorHAnsi" w:cstheme="minorHAnsi"/>
              </w:rPr>
              <w:t>Πέλλης</w:t>
            </w:r>
            <w:proofErr w:type="spellEnd"/>
            <w:r w:rsidR="007E2AE1" w:rsidRPr="00655C02">
              <w:rPr>
                <w:rFonts w:asciiTheme="minorHAnsi" w:hAnsiTheme="minorHAnsi" w:cstheme="minorHAnsi"/>
              </w:rPr>
              <w:t xml:space="preserve">, Πιερίας, Τρικάλων, Φλωρίνης και Χαλκιδικής, στο πλαίσιο του Κανονισμού (ΕΕ) 1408/2013 της Ευρωπαϊκής Επιτροπής (ΕΕ L 352, 24-12-2013) όπως τροποποιήθηκε με τον Κανονισμό (ΕΕ) </w:t>
            </w:r>
            <w:proofErr w:type="spellStart"/>
            <w:r w:rsidR="007E2AE1" w:rsidRPr="00655C02">
              <w:rPr>
                <w:rFonts w:asciiTheme="minorHAnsi" w:hAnsiTheme="minorHAnsi" w:cstheme="minorHAnsi"/>
              </w:rPr>
              <w:t>αριθμ</w:t>
            </w:r>
            <w:proofErr w:type="spellEnd"/>
            <w:r w:rsidR="007E2AE1" w:rsidRPr="00655C02">
              <w:rPr>
                <w:rFonts w:asciiTheme="minorHAnsi" w:hAnsiTheme="minorHAnsi" w:cstheme="minorHAnsi"/>
              </w:rPr>
              <w:t>. 316/2019 (L51</w:t>
            </w:r>
            <w:r>
              <w:rPr>
                <w:rFonts w:asciiTheme="minorHAnsi" w:hAnsiTheme="minorHAnsi" w:cstheme="minorHAnsi"/>
              </w:rPr>
              <w:t>/1/22-02-2019)</w:t>
            </w:r>
            <w:r>
              <w:rPr>
                <w:rFonts w:asciiTheme="minorHAnsi" w:hAnsiTheme="minorHAnsi" w:cstheme="minorHAnsi"/>
                <w:lang w:val="en-US"/>
              </w:rPr>
              <w:t>”</w:t>
            </w:r>
            <w:r w:rsidR="007E2AE1" w:rsidRPr="00655C02">
              <w:rPr>
                <w:rFonts w:asciiTheme="minorHAnsi" w:hAnsiTheme="minorHAnsi" w:cstheme="minorHAnsi"/>
              </w:rPr>
              <w:t xml:space="preserve"> </w:t>
            </w:r>
          </w:p>
        </w:tc>
      </w:tr>
      <w:tr w:rsidR="007E2AE1" w:rsidRPr="00E07570" w:rsidTr="00E06586">
        <w:trPr>
          <w:cantSplit/>
          <w:trHeight w:val="975"/>
        </w:trPr>
        <w:tc>
          <w:tcPr>
            <w:tcW w:w="817" w:type="dxa"/>
            <w:shd w:val="clear" w:color="auto" w:fill="DAEEF3" w:themeFill="accent5" w:themeFillTint="33"/>
            <w:vAlign w:val="center"/>
          </w:tcPr>
          <w:p w:rsidR="007E2AE1" w:rsidRPr="00655C02" w:rsidRDefault="00655C02" w:rsidP="00E33F94">
            <w:pPr>
              <w:jc w:val="center"/>
              <w:rPr>
                <w:rFonts w:asciiTheme="minorHAnsi" w:hAnsiTheme="minorHAnsi" w:cs="Latha"/>
                <w:lang w:val="en-US"/>
              </w:rPr>
            </w:pPr>
            <w:r w:rsidRPr="00655C02">
              <w:rPr>
                <w:rFonts w:asciiTheme="minorHAnsi" w:hAnsiTheme="minorHAnsi" w:cs="Latha"/>
                <w:lang w:val="en-US"/>
              </w:rPr>
              <w:t>7</w:t>
            </w:r>
          </w:p>
        </w:tc>
        <w:tc>
          <w:tcPr>
            <w:tcW w:w="3544" w:type="dxa"/>
            <w:shd w:val="clear" w:color="auto" w:fill="DAEEF3" w:themeFill="accent5" w:themeFillTint="33"/>
          </w:tcPr>
          <w:p w:rsidR="008B12F4" w:rsidRPr="00BE3F17" w:rsidRDefault="008B12F4" w:rsidP="006E6F00">
            <w:pPr>
              <w:rPr>
                <w:rFonts w:asciiTheme="minorHAnsi" w:hAnsiTheme="minorHAnsi" w:cstheme="minorHAnsi"/>
              </w:rPr>
            </w:pP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ΑΠΟΦΑΣΗ ΥΠΟΥΡΓΩΝ ΟΙΚΟΝΟΜΙΚΩΝ </w:t>
            </w:r>
            <w:r w:rsidR="008B12F4">
              <w:rPr>
                <w:rFonts w:asciiTheme="minorHAnsi" w:hAnsiTheme="minorHAnsi" w:cstheme="minorHAnsi"/>
              </w:rPr>
              <w:t>–</w:t>
            </w:r>
            <w:r w:rsidRPr="00655C02">
              <w:rPr>
                <w:rFonts w:asciiTheme="minorHAnsi" w:hAnsiTheme="minorHAnsi" w:cstheme="minorHAnsi"/>
              </w:rPr>
              <w:t xml:space="preserve"> </w:t>
            </w: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ΑΓΡΟΤΙΚΗΣ ΑΝΑΠΤΥΞΗΣ </w:t>
            </w: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ΚΑΙ TΡΟΦΙΜΩΝ</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1317/331092  </w:t>
            </w:r>
          </w:p>
          <w:p w:rsidR="007E2AE1" w:rsidRPr="00655C02" w:rsidRDefault="00B4789C" w:rsidP="006E6F00">
            <w:pPr>
              <w:rPr>
                <w:rFonts w:asciiTheme="minorHAnsi" w:hAnsiTheme="minorHAnsi" w:cstheme="minorHAnsi"/>
                <w:lang w:eastAsia="el-GR"/>
              </w:rPr>
            </w:pPr>
            <w:hyperlink r:id="rId94" w:history="1">
              <w:r w:rsidR="003D1BFA">
                <w:rPr>
                  <w:rStyle w:val="-"/>
                  <w:rFonts w:asciiTheme="minorHAnsi" w:hAnsiTheme="minorHAnsi" w:cstheme="minorHAnsi"/>
                  <w:bCs/>
                  <w:u w:val="none"/>
                  <w:lang w:eastAsia="el-GR"/>
                </w:rPr>
                <w:t>ΦΕΚ B 4739/</w:t>
              </w:r>
              <w:r w:rsidR="007E2AE1" w:rsidRPr="00655C02">
                <w:rPr>
                  <w:rStyle w:val="-"/>
                  <w:rFonts w:asciiTheme="minorHAnsi" w:hAnsiTheme="minorHAnsi" w:cstheme="minorHAnsi"/>
                  <w:bCs/>
                  <w:u w:val="none"/>
                  <w:lang w:eastAsia="el-GR"/>
                </w:rPr>
                <w:t>20.12.2019</w:t>
              </w:r>
              <w:r w:rsidR="007E2AE1" w:rsidRPr="00655C02">
                <w:rPr>
                  <w:rStyle w:val="-"/>
                  <w:rFonts w:asciiTheme="minorHAnsi" w:hAnsiTheme="minorHAnsi" w:cstheme="minorHAnsi"/>
                  <w:u w:val="none"/>
                  <w:lang w:eastAsia="el-GR"/>
                </w:rPr>
                <w:t> </w:t>
              </w:r>
            </w:hyperlink>
          </w:p>
          <w:p w:rsidR="007E2AE1" w:rsidRPr="00655C02" w:rsidRDefault="007E2AE1" w:rsidP="006E6F00">
            <w:pPr>
              <w:rPr>
                <w:rFonts w:asciiTheme="minorHAnsi" w:hAnsiTheme="minorHAnsi" w:cstheme="minorHAnsi"/>
              </w:rPr>
            </w:pPr>
          </w:p>
        </w:tc>
        <w:tc>
          <w:tcPr>
            <w:tcW w:w="4819" w:type="dxa"/>
            <w:shd w:val="clear" w:color="auto" w:fill="DAEEF3" w:themeFill="accent5" w:themeFillTint="33"/>
            <w:vAlign w:val="center"/>
          </w:tcPr>
          <w:p w:rsidR="007E2AE1" w:rsidRPr="00655C02" w:rsidRDefault="007E2AE1" w:rsidP="006E6F00">
            <w:pPr>
              <w:suppressAutoHyphens w:val="0"/>
              <w:autoSpaceDE w:val="0"/>
              <w:autoSpaceDN w:val="0"/>
              <w:adjustRightInd w:val="0"/>
              <w:jc w:val="both"/>
              <w:rPr>
                <w:rFonts w:asciiTheme="minorHAnsi" w:eastAsia="Calibri" w:hAnsiTheme="minorHAnsi" w:cstheme="minorHAnsi"/>
                <w:lang w:eastAsia="el-GR"/>
              </w:rPr>
            </w:pPr>
            <w:r w:rsidRPr="00655C02">
              <w:rPr>
                <w:rFonts w:asciiTheme="minorHAnsi" w:hAnsiTheme="minorHAnsi" w:cstheme="minorHAnsi"/>
              </w:rPr>
              <w:t>«Χορήγηση ενισχύσεων ήσσονος σημασίας (</w:t>
            </w:r>
            <w:proofErr w:type="spellStart"/>
            <w:r w:rsidRPr="00655C02">
              <w:rPr>
                <w:rFonts w:asciiTheme="minorHAnsi" w:hAnsiTheme="minorHAnsi" w:cstheme="minorHAnsi"/>
              </w:rPr>
              <w:t>de</w:t>
            </w:r>
            <w:proofErr w:type="spellEnd"/>
            <w:r w:rsidRPr="00655C02">
              <w:rPr>
                <w:rFonts w:asciiTheme="minorHAnsi" w:hAnsiTheme="minorHAnsi" w:cstheme="minorHAnsi"/>
              </w:rPr>
              <w:t> </w:t>
            </w:r>
            <w:proofErr w:type="spellStart"/>
            <w:r w:rsidRPr="00655C02">
              <w:rPr>
                <w:rFonts w:asciiTheme="minorHAnsi" w:hAnsiTheme="minorHAnsi" w:cstheme="minorHAnsi"/>
              </w:rPr>
              <w:t>minimis</w:t>
            </w:r>
            <w:proofErr w:type="spellEnd"/>
            <w:r w:rsidRPr="00655C02">
              <w:rPr>
                <w:rFonts w:asciiTheme="minorHAnsi" w:hAnsiTheme="minorHAnsi" w:cstheme="minorHAnsi"/>
              </w:rPr>
              <w:t xml:space="preserve">) στον γεωργικό τομέα και ειδικότερα στους παραγωγούς Αμυγδάλων όλης της χώρας, στο πλαίσιο του Κανονισμού (ΕΕ) 1408/2013 της Ευρωπαϊκής Επιτροπής (ΕΕ L 352, 24-12-2013), όπως τροποποιήθηκε με τον Κανονισμό (ΕΕ) </w:t>
            </w:r>
            <w:proofErr w:type="spellStart"/>
            <w:r w:rsidRPr="00655C02">
              <w:rPr>
                <w:rFonts w:asciiTheme="minorHAnsi" w:hAnsiTheme="minorHAnsi" w:cstheme="minorHAnsi"/>
              </w:rPr>
              <w:t>αριθμ</w:t>
            </w:r>
            <w:proofErr w:type="spellEnd"/>
            <w:r w:rsidRPr="00655C02">
              <w:rPr>
                <w:rFonts w:asciiTheme="minorHAnsi" w:hAnsiTheme="minorHAnsi" w:cstheme="minorHAnsi"/>
              </w:rPr>
              <w:t xml:space="preserve">. 316/2019 (L51/1/22-02-2019)» </w:t>
            </w:r>
          </w:p>
        </w:tc>
      </w:tr>
      <w:tr w:rsidR="007E2AE1" w:rsidRPr="00E07570" w:rsidTr="008B12F4">
        <w:trPr>
          <w:cantSplit/>
          <w:trHeight w:val="975"/>
        </w:trPr>
        <w:tc>
          <w:tcPr>
            <w:tcW w:w="817" w:type="dxa"/>
            <w:shd w:val="clear" w:color="auto" w:fill="auto"/>
            <w:vAlign w:val="center"/>
          </w:tcPr>
          <w:p w:rsidR="007E2AE1" w:rsidRPr="00655C02" w:rsidRDefault="00655C02" w:rsidP="00E33F94">
            <w:pPr>
              <w:jc w:val="center"/>
              <w:rPr>
                <w:rFonts w:asciiTheme="minorHAnsi" w:hAnsiTheme="minorHAnsi" w:cs="Latha"/>
                <w:lang w:val="en-US"/>
              </w:rPr>
            </w:pPr>
            <w:r w:rsidRPr="00655C02">
              <w:rPr>
                <w:rFonts w:asciiTheme="minorHAnsi" w:hAnsiTheme="minorHAnsi" w:cs="Latha"/>
                <w:lang w:val="en-US"/>
              </w:rPr>
              <w:t>8</w:t>
            </w:r>
          </w:p>
        </w:tc>
        <w:tc>
          <w:tcPr>
            <w:tcW w:w="3544" w:type="dxa"/>
            <w:shd w:val="clear" w:color="auto" w:fill="auto"/>
          </w:tcPr>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ΑΠΟΦΑΣΗ ΥΠΟΥΡΓΩΝ ΟΙΚΟΝΟΜΙΚΩΝ </w:t>
            </w:r>
            <w:r w:rsidR="008B12F4">
              <w:rPr>
                <w:rFonts w:asciiTheme="minorHAnsi" w:hAnsiTheme="minorHAnsi" w:cstheme="minorHAnsi"/>
              </w:rPr>
              <w:t>–</w:t>
            </w:r>
            <w:r w:rsidRPr="00655C02">
              <w:rPr>
                <w:rFonts w:asciiTheme="minorHAnsi" w:hAnsiTheme="minorHAnsi" w:cstheme="minorHAnsi"/>
              </w:rPr>
              <w:t xml:space="preserve"> </w:t>
            </w: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ΑΓΡΟΤΙΚΗΣ ΑΝΑΠΤΥΞΗΣ </w:t>
            </w: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ΚΑΙ TΡΟΦΙΜΩΝ</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1318/331117  </w:t>
            </w:r>
          </w:p>
          <w:p w:rsidR="007E2AE1" w:rsidRPr="00655C02" w:rsidRDefault="00B4789C" w:rsidP="006E6F00">
            <w:pPr>
              <w:rPr>
                <w:rFonts w:asciiTheme="minorHAnsi" w:hAnsiTheme="minorHAnsi" w:cstheme="minorHAnsi"/>
                <w:lang w:eastAsia="el-GR"/>
              </w:rPr>
            </w:pPr>
            <w:hyperlink r:id="rId95" w:history="1">
              <w:r w:rsidR="003D1BFA">
                <w:rPr>
                  <w:rStyle w:val="-"/>
                  <w:rFonts w:asciiTheme="minorHAnsi" w:hAnsiTheme="minorHAnsi" w:cstheme="minorHAnsi"/>
                  <w:bCs/>
                  <w:u w:val="none"/>
                  <w:lang w:eastAsia="el-GR"/>
                </w:rPr>
                <w:t>ΦΕΚ B 4739/</w:t>
              </w:r>
              <w:r w:rsidR="007E2AE1" w:rsidRPr="00655C02">
                <w:rPr>
                  <w:rStyle w:val="-"/>
                  <w:rFonts w:asciiTheme="minorHAnsi" w:hAnsiTheme="minorHAnsi" w:cstheme="minorHAnsi"/>
                  <w:bCs/>
                  <w:u w:val="none"/>
                  <w:lang w:eastAsia="el-GR"/>
                </w:rPr>
                <w:t>20.12.2019</w:t>
              </w:r>
              <w:r w:rsidR="007E2AE1" w:rsidRPr="00655C02">
                <w:rPr>
                  <w:rStyle w:val="-"/>
                  <w:rFonts w:asciiTheme="minorHAnsi" w:hAnsiTheme="minorHAnsi" w:cstheme="minorHAnsi"/>
                  <w:u w:val="none"/>
                  <w:lang w:eastAsia="el-GR"/>
                </w:rPr>
                <w:t> </w:t>
              </w:r>
            </w:hyperlink>
          </w:p>
          <w:p w:rsidR="007E2AE1" w:rsidRPr="00655C02" w:rsidRDefault="007E2AE1" w:rsidP="006E6F00">
            <w:pPr>
              <w:rPr>
                <w:rFonts w:asciiTheme="minorHAnsi" w:hAnsiTheme="minorHAnsi" w:cstheme="minorHAnsi"/>
              </w:rPr>
            </w:pPr>
          </w:p>
        </w:tc>
        <w:tc>
          <w:tcPr>
            <w:tcW w:w="4819" w:type="dxa"/>
            <w:shd w:val="clear" w:color="auto" w:fill="auto"/>
            <w:vAlign w:val="center"/>
          </w:tcPr>
          <w:p w:rsidR="007E2AE1" w:rsidRPr="00655C02" w:rsidRDefault="007E2AE1" w:rsidP="006E6F00">
            <w:pPr>
              <w:suppressAutoHyphens w:val="0"/>
              <w:autoSpaceDE w:val="0"/>
              <w:autoSpaceDN w:val="0"/>
              <w:adjustRightInd w:val="0"/>
              <w:jc w:val="both"/>
              <w:rPr>
                <w:rFonts w:asciiTheme="minorHAnsi" w:eastAsia="Calibri" w:hAnsiTheme="minorHAnsi" w:cstheme="minorHAnsi"/>
                <w:lang w:eastAsia="el-GR"/>
              </w:rPr>
            </w:pPr>
            <w:r w:rsidRPr="00655C02">
              <w:rPr>
                <w:rFonts w:asciiTheme="minorHAnsi" w:hAnsiTheme="minorHAnsi" w:cstheme="minorHAnsi"/>
              </w:rPr>
              <w:t>«Χορήγηση ενισχύσεων ήσσονος σημασίας (</w:t>
            </w:r>
            <w:proofErr w:type="spellStart"/>
            <w:r w:rsidRPr="00655C02">
              <w:rPr>
                <w:rFonts w:asciiTheme="minorHAnsi" w:hAnsiTheme="minorHAnsi" w:cstheme="minorHAnsi"/>
              </w:rPr>
              <w:t>de</w:t>
            </w:r>
            <w:proofErr w:type="spellEnd"/>
            <w:r w:rsidRPr="00655C02">
              <w:rPr>
                <w:rFonts w:asciiTheme="minorHAnsi" w:hAnsiTheme="minorHAnsi" w:cstheme="minorHAnsi"/>
              </w:rPr>
              <w:t xml:space="preserve">  </w:t>
            </w:r>
            <w:proofErr w:type="spellStart"/>
            <w:r w:rsidRPr="00655C02">
              <w:rPr>
                <w:rFonts w:asciiTheme="minorHAnsi" w:hAnsiTheme="minorHAnsi" w:cstheme="minorHAnsi"/>
              </w:rPr>
              <w:t>minimis</w:t>
            </w:r>
            <w:proofErr w:type="spellEnd"/>
            <w:r w:rsidRPr="00655C02">
              <w:rPr>
                <w:rFonts w:asciiTheme="minorHAnsi" w:hAnsiTheme="minorHAnsi" w:cstheme="minorHAnsi"/>
              </w:rPr>
              <w:t xml:space="preserve">) στον τομέα της παραγωγής γεωργικών προϊόντων και ειδικότερα στον τομέα της πρωτογενούς παραγωγής επιτραπέζιων ροδάκινων και νεκταρινιών στους παραγωγούς όλης της χώρας και λεπτομέρειες εφαρμογής, στα πλαίσια εφαρμογής του Κανονισμού  (ΕΕ) </w:t>
            </w:r>
            <w:proofErr w:type="spellStart"/>
            <w:r w:rsidRPr="00655C02">
              <w:rPr>
                <w:rFonts w:asciiTheme="minorHAnsi" w:hAnsiTheme="minorHAnsi" w:cstheme="minorHAnsi"/>
              </w:rPr>
              <w:t>αριθμ</w:t>
            </w:r>
            <w:proofErr w:type="spellEnd"/>
            <w:r w:rsidRPr="00655C02">
              <w:rPr>
                <w:rFonts w:asciiTheme="minorHAnsi" w:hAnsiTheme="minorHAnsi" w:cstheme="minorHAnsi"/>
              </w:rPr>
              <w:t xml:space="preserve">.  1408/2013 της Επιτροπής (ΕΕ L 352, 24-12-2013), όπως τροποποιήθηκε με τον Κανονισμό (ΕΕ) </w:t>
            </w:r>
            <w:proofErr w:type="spellStart"/>
            <w:r w:rsidRPr="00655C02">
              <w:rPr>
                <w:rFonts w:asciiTheme="minorHAnsi" w:hAnsiTheme="minorHAnsi" w:cstheme="minorHAnsi"/>
              </w:rPr>
              <w:t>αριθμ</w:t>
            </w:r>
            <w:proofErr w:type="spellEnd"/>
            <w:r w:rsidRPr="00655C02">
              <w:rPr>
                <w:rFonts w:asciiTheme="minorHAnsi" w:hAnsiTheme="minorHAnsi" w:cstheme="minorHAnsi"/>
              </w:rPr>
              <w:t>. 316/2019 (L51/1/22-02-2019)»</w:t>
            </w:r>
          </w:p>
        </w:tc>
      </w:tr>
      <w:tr w:rsidR="007E2AE1" w:rsidRPr="00E07570" w:rsidTr="008B12F4">
        <w:trPr>
          <w:cantSplit/>
          <w:trHeight w:val="975"/>
        </w:trPr>
        <w:tc>
          <w:tcPr>
            <w:tcW w:w="817" w:type="dxa"/>
            <w:shd w:val="clear" w:color="auto" w:fill="auto"/>
            <w:vAlign w:val="center"/>
          </w:tcPr>
          <w:p w:rsidR="007E2AE1" w:rsidRPr="00655C02" w:rsidRDefault="00655C02" w:rsidP="00E33F94">
            <w:pPr>
              <w:jc w:val="center"/>
              <w:rPr>
                <w:rFonts w:asciiTheme="minorHAnsi" w:hAnsiTheme="minorHAnsi" w:cs="Latha"/>
                <w:lang w:val="en-US"/>
              </w:rPr>
            </w:pPr>
            <w:r w:rsidRPr="00655C02">
              <w:rPr>
                <w:rFonts w:asciiTheme="minorHAnsi" w:hAnsiTheme="minorHAnsi" w:cs="Latha"/>
                <w:lang w:val="en-US"/>
              </w:rPr>
              <w:lastRenderedPageBreak/>
              <w:t>9</w:t>
            </w:r>
          </w:p>
        </w:tc>
        <w:tc>
          <w:tcPr>
            <w:tcW w:w="3544" w:type="dxa"/>
            <w:shd w:val="clear" w:color="auto" w:fill="auto"/>
          </w:tcPr>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BE3F17" w:rsidRDefault="008B12F4" w:rsidP="006E6F00">
            <w:pPr>
              <w:rPr>
                <w:rFonts w:asciiTheme="minorHAnsi" w:hAnsiTheme="minorHAnsi" w:cstheme="minorHAnsi"/>
              </w:rPr>
            </w:pP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ΑΠΟΦΑΣΗ ΥΠΟΥΡΓΩΝ ΑΝΑΠΤΥΞΗΣ ΚΑΙ ΕΠΕΝΔΥΣΕΩΝ - ΕΞΩΤΕΡΙΚΩΝ </w:t>
            </w:r>
            <w:r w:rsidR="008B12F4">
              <w:rPr>
                <w:rFonts w:asciiTheme="minorHAnsi" w:hAnsiTheme="minorHAnsi" w:cstheme="minorHAnsi"/>
              </w:rPr>
              <w:t>–</w:t>
            </w:r>
            <w:r w:rsidRPr="00655C02">
              <w:rPr>
                <w:rFonts w:asciiTheme="minorHAnsi" w:hAnsiTheme="minorHAnsi" w:cstheme="minorHAnsi"/>
              </w:rPr>
              <w:t xml:space="preserve"> </w:t>
            </w:r>
          </w:p>
          <w:p w:rsidR="008B12F4" w:rsidRPr="008B12F4" w:rsidRDefault="007E2AE1" w:rsidP="006E6F00">
            <w:pPr>
              <w:rPr>
                <w:rFonts w:asciiTheme="minorHAnsi" w:hAnsiTheme="minorHAnsi" w:cstheme="minorHAnsi"/>
              </w:rPr>
            </w:pPr>
            <w:r w:rsidRPr="00655C02">
              <w:rPr>
                <w:rFonts w:asciiTheme="minorHAnsi" w:hAnsiTheme="minorHAnsi" w:cstheme="minorHAnsi"/>
              </w:rPr>
              <w:t xml:space="preserve">ΑΓΡΟΤΙΚΗΣ ΑΝΑΠΤΥΞΗΣ </w:t>
            </w:r>
          </w:p>
          <w:p w:rsidR="007E2AE1" w:rsidRPr="00655C02" w:rsidRDefault="007E2AE1" w:rsidP="006E6F00">
            <w:pPr>
              <w:rPr>
                <w:rFonts w:asciiTheme="minorHAnsi" w:hAnsiTheme="minorHAnsi" w:cstheme="minorHAnsi"/>
                <w:bCs/>
                <w:color w:val="3399FF"/>
                <w:lang w:eastAsia="el-GR"/>
              </w:rPr>
            </w:pPr>
            <w:r w:rsidRPr="00655C02">
              <w:rPr>
                <w:rFonts w:asciiTheme="minorHAnsi" w:hAnsiTheme="minorHAnsi" w:cstheme="minorHAnsi"/>
              </w:rPr>
              <w:t>ΚΑΙ ΤΡΟΦΙΜΩΝ</w:t>
            </w:r>
            <w:r w:rsidRPr="00655C02">
              <w:rPr>
                <w:rFonts w:asciiTheme="minorHAnsi" w:hAnsiTheme="minorHAnsi" w:cstheme="minorHAnsi"/>
                <w:bCs/>
                <w:color w:val="3399FF"/>
                <w:lang w:eastAsia="el-GR"/>
              </w:rPr>
              <w:t xml:space="preserve"> </w:t>
            </w:r>
          </w:p>
          <w:p w:rsidR="007E2AE1" w:rsidRPr="00655C02" w:rsidRDefault="007E2AE1" w:rsidP="006E6F00">
            <w:pPr>
              <w:rPr>
                <w:rFonts w:asciiTheme="minorHAnsi" w:hAnsiTheme="minorHAnsi" w:cstheme="minorHAnsi"/>
              </w:rPr>
            </w:pPr>
            <w:r w:rsidRPr="00655C02">
              <w:rPr>
                <w:rFonts w:asciiTheme="minorHAnsi" w:hAnsiTheme="minorHAnsi" w:cstheme="minorHAnsi"/>
              </w:rPr>
              <w:t xml:space="preserve">Αρ. Π48/72892  </w:t>
            </w:r>
          </w:p>
          <w:p w:rsidR="007E2AE1" w:rsidRPr="00655C02" w:rsidRDefault="00B4789C" w:rsidP="006E6F00">
            <w:pPr>
              <w:rPr>
                <w:rFonts w:asciiTheme="minorHAnsi" w:hAnsiTheme="minorHAnsi"/>
              </w:rPr>
            </w:pPr>
            <w:hyperlink r:id="rId96" w:history="1">
              <w:r w:rsidR="003D1BFA">
                <w:rPr>
                  <w:rStyle w:val="-"/>
                  <w:rFonts w:asciiTheme="minorHAnsi" w:hAnsiTheme="minorHAnsi" w:cstheme="minorHAnsi"/>
                  <w:bCs/>
                  <w:u w:val="none"/>
                  <w:lang w:eastAsia="el-GR"/>
                </w:rPr>
                <w:t>ΦΕΚ B 4742/</w:t>
              </w:r>
              <w:r w:rsidR="007E2AE1" w:rsidRPr="00655C02">
                <w:rPr>
                  <w:rStyle w:val="-"/>
                  <w:rFonts w:asciiTheme="minorHAnsi" w:hAnsiTheme="minorHAnsi" w:cstheme="minorHAnsi"/>
                  <w:bCs/>
                  <w:u w:val="none"/>
                  <w:lang w:eastAsia="el-GR"/>
                </w:rPr>
                <w:t>20.12.2019</w:t>
              </w:r>
              <w:r w:rsidR="007E2AE1" w:rsidRPr="00655C02">
                <w:rPr>
                  <w:rStyle w:val="-"/>
                  <w:rFonts w:asciiTheme="minorHAnsi" w:hAnsiTheme="minorHAnsi"/>
                  <w:u w:val="none"/>
                  <w:lang w:eastAsia="el-GR"/>
                </w:rPr>
                <w:t> </w:t>
              </w:r>
            </w:hyperlink>
          </w:p>
        </w:tc>
        <w:tc>
          <w:tcPr>
            <w:tcW w:w="4819" w:type="dxa"/>
            <w:shd w:val="clear" w:color="auto" w:fill="auto"/>
            <w:vAlign w:val="center"/>
          </w:tcPr>
          <w:p w:rsidR="007E2AE1" w:rsidRPr="00655C02" w:rsidRDefault="008B12F4" w:rsidP="006E6F00">
            <w:pPr>
              <w:suppressAutoHyphens w:val="0"/>
              <w:autoSpaceDE w:val="0"/>
              <w:autoSpaceDN w:val="0"/>
              <w:adjustRightInd w:val="0"/>
              <w:jc w:val="both"/>
              <w:rPr>
                <w:rFonts w:asciiTheme="minorHAnsi" w:eastAsia="Calibri" w:hAnsiTheme="minorHAnsi" w:cstheme="minorHAnsi"/>
                <w:lang w:eastAsia="el-GR"/>
              </w:rPr>
            </w:pPr>
            <w:r w:rsidRPr="008B12F4">
              <w:rPr>
                <w:rFonts w:asciiTheme="minorHAnsi" w:hAnsiTheme="minorHAnsi" w:cstheme="minorHAnsi"/>
              </w:rPr>
              <w:t>&lt;</w:t>
            </w:r>
            <w:r w:rsidR="007E2AE1" w:rsidRPr="00655C02">
              <w:rPr>
                <w:rFonts w:asciiTheme="minorHAnsi" w:hAnsiTheme="minorHAnsi" w:cstheme="minorHAnsi"/>
              </w:rPr>
              <w:t xml:space="preserve">Τροποποίηση της υπ’ </w:t>
            </w:r>
            <w:proofErr w:type="spellStart"/>
            <w:r w:rsidR="007E2AE1" w:rsidRPr="00655C02">
              <w:rPr>
                <w:rFonts w:asciiTheme="minorHAnsi" w:hAnsiTheme="minorHAnsi" w:cstheme="minorHAnsi"/>
              </w:rPr>
              <w:t>αριθμ</w:t>
            </w:r>
            <w:proofErr w:type="spellEnd"/>
            <w:r w:rsidR="007E2AE1" w:rsidRPr="00655C02">
              <w:rPr>
                <w:rFonts w:asciiTheme="minorHAnsi" w:hAnsiTheme="minorHAnsi" w:cstheme="minorHAnsi"/>
              </w:rPr>
              <w:t>. Π48-32205/31.5.2019 κοινής υπ</w:t>
            </w:r>
            <w:r>
              <w:rPr>
                <w:rFonts w:asciiTheme="minorHAnsi" w:hAnsiTheme="minorHAnsi" w:cstheme="minorHAnsi"/>
              </w:rPr>
              <w:t>ουργικής απόφασης (ΦΕΚ 2199/Β΄/</w:t>
            </w:r>
            <w:r w:rsidR="007E2AE1" w:rsidRPr="00655C02">
              <w:rPr>
                <w:rFonts w:asciiTheme="minorHAnsi" w:hAnsiTheme="minorHAnsi" w:cstheme="minorHAnsi"/>
              </w:rPr>
              <w:t xml:space="preserve">7.6.2019) με θέμα «Συγκρότηση του μη αμειβόμενου Ελληνικού Τμήματος της Διεθνούς Ομάδας Ειδικών Ελληνικής Δημοκρατίας - Δημοκρατίας της Βόρειας Μακεδονίας του άρθρου 1 παρ. 3(θ) της “Τελικής Συμφωνίας για την επίλυση των διαφορών οι οποίες περιγράφονται στις αποφάσεις του Συμβουλίου Ασφαλείας των Ηνωμένων Εθνών 817 (1993) και 845 (1993), τη λήξη της Ενδιάμεσης Συμφωνίας του 1995, και την εδραίωση στρατηγικής εταιρικής σχέσης μεταξύ των Μερών”, που υπεγράφη στις </w:t>
            </w:r>
            <w:proofErr w:type="spellStart"/>
            <w:r w:rsidR="007E2AE1" w:rsidRPr="00655C02">
              <w:rPr>
                <w:rFonts w:asciiTheme="minorHAnsi" w:hAnsiTheme="minorHAnsi" w:cstheme="minorHAnsi"/>
              </w:rPr>
              <w:t>Πρέσπες</w:t>
            </w:r>
            <w:proofErr w:type="spellEnd"/>
            <w:r w:rsidR="007E2AE1" w:rsidRPr="00655C02">
              <w:rPr>
                <w:rFonts w:asciiTheme="minorHAnsi" w:hAnsiTheme="minorHAnsi" w:cstheme="minorHAnsi"/>
              </w:rPr>
              <w:t xml:space="preserve"> τη 17η Ιουνίου 2018»</w:t>
            </w:r>
            <w:r w:rsidRPr="008B12F4">
              <w:rPr>
                <w:rFonts w:asciiTheme="minorHAnsi" w:hAnsiTheme="minorHAnsi" w:cstheme="minorHAnsi"/>
              </w:rPr>
              <w:t>&gt;</w:t>
            </w:r>
            <w:r w:rsidR="007E2AE1" w:rsidRPr="00655C02">
              <w:rPr>
                <w:rFonts w:asciiTheme="minorHAnsi" w:hAnsiTheme="minorHAnsi" w:cstheme="minorHAnsi"/>
              </w:rPr>
              <w:t xml:space="preserve"> </w:t>
            </w:r>
          </w:p>
        </w:tc>
      </w:tr>
    </w:tbl>
    <w:p w:rsidR="00E07570" w:rsidRPr="00B3054D" w:rsidRDefault="00E07570"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F644B5" w:rsidRPr="00167170" w:rsidRDefault="00F644B5" w:rsidP="00167170">
      <w:pPr>
        <w:pStyle w:val="1"/>
        <w:jc w:val="both"/>
        <w:rPr>
          <w:rFonts w:ascii="Calibri" w:hAnsi="Calibri"/>
          <w:u w:val="single"/>
          <w:lang w:val="en-US"/>
        </w:rPr>
      </w:pPr>
      <w:bookmarkStart w:id="41" w:name="_Toc1137545"/>
    </w:p>
    <w:tbl>
      <w:tblPr>
        <w:tblW w:w="9180" w:type="dxa"/>
        <w:shd w:val="clear" w:color="auto" w:fill="DAEEF3"/>
        <w:tblLayout w:type="fixed"/>
        <w:tblLook w:val="04A0" w:firstRow="1" w:lastRow="0" w:firstColumn="1" w:lastColumn="0" w:noHBand="0" w:noVBand="1"/>
      </w:tblPr>
      <w:tblGrid>
        <w:gridCol w:w="817"/>
        <w:gridCol w:w="3544"/>
        <w:gridCol w:w="4819"/>
      </w:tblGrid>
      <w:tr w:rsidR="00167170" w:rsidRPr="005325D4" w:rsidTr="006E6F00">
        <w:trPr>
          <w:cantSplit/>
          <w:tblHeader/>
        </w:trPr>
        <w:tc>
          <w:tcPr>
            <w:tcW w:w="817" w:type="dxa"/>
            <w:tcBorders>
              <w:top w:val="double" w:sz="4" w:space="0" w:color="auto"/>
              <w:bottom w:val="double" w:sz="4" w:space="0" w:color="auto"/>
            </w:tcBorders>
            <w:shd w:val="clear" w:color="auto" w:fill="DAEEF3"/>
            <w:vAlign w:val="center"/>
            <w:hideMark/>
          </w:tcPr>
          <w:p w:rsidR="00167170" w:rsidRPr="005325D4" w:rsidRDefault="00167170" w:rsidP="006E6F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67170" w:rsidRPr="005325D4" w:rsidRDefault="00167170" w:rsidP="006E6F0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67170" w:rsidRPr="005325D4" w:rsidRDefault="00167170" w:rsidP="006E6F00">
            <w:pPr>
              <w:jc w:val="center"/>
              <w:rPr>
                <w:rFonts w:ascii="Calibri" w:hAnsi="Calibri" w:cs="Tahoma"/>
                <w:b/>
              </w:rPr>
            </w:pPr>
            <w:r w:rsidRPr="005325D4">
              <w:rPr>
                <w:rFonts w:ascii="Calibri" w:hAnsi="Calibri" w:cs="Tahoma"/>
                <w:b/>
              </w:rPr>
              <w:t>ΤΙΤΛΟΣ</w:t>
            </w:r>
          </w:p>
        </w:tc>
      </w:tr>
      <w:tr w:rsidR="00905A0F" w:rsidRPr="00913435" w:rsidTr="006E6F00">
        <w:trPr>
          <w:cantSplit/>
          <w:trHeight w:val="483"/>
        </w:trPr>
        <w:tc>
          <w:tcPr>
            <w:tcW w:w="817" w:type="dxa"/>
            <w:shd w:val="clear" w:color="auto" w:fill="auto"/>
            <w:vAlign w:val="center"/>
          </w:tcPr>
          <w:p w:rsidR="00905A0F" w:rsidRPr="007219D6" w:rsidRDefault="00905A0F" w:rsidP="006E6F00">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905A0F" w:rsidRPr="00DE0F1F" w:rsidRDefault="00905A0F" w:rsidP="006E6F00">
            <w:pPr>
              <w:rPr>
                <w:rFonts w:asciiTheme="minorHAnsi" w:hAnsiTheme="minorHAnsi" w:cstheme="minorHAnsi"/>
              </w:rPr>
            </w:pPr>
            <w:r w:rsidRPr="00DE0F1F">
              <w:rPr>
                <w:rFonts w:asciiTheme="minorHAnsi" w:hAnsiTheme="minorHAnsi" w:cstheme="minorHAnsi"/>
              </w:rPr>
              <w:t xml:space="preserve">ΑΠΟΦΑΣΗ ΤΟΥ ΠΡΟΕΔΡΟΥ </w:t>
            </w:r>
          </w:p>
          <w:p w:rsidR="00905A0F" w:rsidRPr="00DE0F1F" w:rsidRDefault="00905A0F" w:rsidP="006E6F00">
            <w:pPr>
              <w:rPr>
                <w:rStyle w:val="-"/>
                <w:rFonts w:asciiTheme="minorHAnsi" w:hAnsiTheme="minorHAnsi" w:cstheme="minorHAnsi"/>
                <w:bCs/>
                <w:u w:val="none"/>
                <w:lang w:eastAsia="el-GR"/>
              </w:rPr>
            </w:pPr>
            <w:r w:rsidRPr="00DE0F1F">
              <w:rPr>
                <w:rFonts w:asciiTheme="minorHAnsi" w:hAnsiTheme="minorHAnsi" w:cstheme="minorHAnsi"/>
              </w:rPr>
              <w:t>ΤΗΣ ΒΟΥΛΗΣ ΤΩΝ ΕΛΛΗΝΩΝ</w:t>
            </w:r>
            <w:r w:rsidRPr="00DE0F1F">
              <w:rPr>
                <w:rStyle w:val="-"/>
                <w:rFonts w:asciiTheme="minorHAnsi" w:hAnsiTheme="minorHAnsi" w:cstheme="minorHAnsi"/>
                <w:bCs/>
                <w:u w:val="none"/>
                <w:lang w:eastAsia="el-GR"/>
              </w:rPr>
              <w:t xml:space="preserve"> </w:t>
            </w:r>
          </w:p>
          <w:p w:rsidR="00905A0F" w:rsidRPr="00DE0F1F" w:rsidRDefault="00905A0F" w:rsidP="006E6F00">
            <w:pPr>
              <w:rPr>
                <w:rFonts w:asciiTheme="minorHAnsi" w:hAnsiTheme="minorHAnsi" w:cstheme="minorHAnsi"/>
              </w:rPr>
            </w:pPr>
            <w:r w:rsidRPr="00DE0F1F">
              <w:rPr>
                <w:rFonts w:asciiTheme="minorHAnsi" w:hAnsiTheme="minorHAnsi" w:cstheme="minorHAnsi"/>
              </w:rPr>
              <w:t xml:space="preserve">Αρ. 20641 </w:t>
            </w:r>
          </w:p>
          <w:p w:rsidR="00905A0F" w:rsidRPr="00CF5D19" w:rsidRDefault="00B4789C" w:rsidP="006E6F00">
            <w:pPr>
              <w:rPr>
                <w:rFonts w:ascii="Calibri" w:hAnsi="Calibri"/>
                <w:lang w:eastAsia="el-GR"/>
              </w:rPr>
            </w:pPr>
            <w:hyperlink r:id="rId97" w:history="1">
              <w:r w:rsidR="00905A0F">
                <w:rPr>
                  <w:rStyle w:val="-"/>
                  <w:rFonts w:asciiTheme="minorHAnsi" w:hAnsiTheme="minorHAnsi" w:cstheme="minorHAnsi"/>
                  <w:u w:val="none"/>
                  <w:lang w:eastAsia="el-GR"/>
                </w:rPr>
                <w:t>ΦΕΚ B 4660/</w:t>
              </w:r>
              <w:r w:rsidR="00905A0F" w:rsidRPr="00DE0F1F">
                <w:rPr>
                  <w:rStyle w:val="-"/>
                  <w:rFonts w:asciiTheme="minorHAnsi" w:hAnsiTheme="minorHAnsi" w:cstheme="minorHAnsi"/>
                  <w:u w:val="none"/>
                  <w:lang w:eastAsia="el-GR"/>
                </w:rPr>
                <w:t>17.12.2019</w:t>
              </w:r>
              <w:r w:rsidR="00905A0F" w:rsidRPr="00CF5D19">
                <w:rPr>
                  <w:rStyle w:val="-"/>
                  <w:rFonts w:cstheme="minorHAnsi"/>
                  <w:u w:val="none"/>
                  <w:lang w:eastAsia="el-GR"/>
                </w:rPr>
                <w:t> </w:t>
              </w:r>
            </w:hyperlink>
          </w:p>
        </w:tc>
        <w:tc>
          <w:tcPr>
            <w:tcW w:w="4819" w:type="dxa"/>
            <w:shd w:val="clear" w:color="auto" w:fill="auto"/>
            <w:vAlign w:val="center"/>
          </w:tcPr>
          <w:p w:rsidR="00905A0F" w:rsidRPr="00DE0F1F" w:rsidRDefault="00905A0F" w:rsidP="006E6F00">
            <w:pPr>
              <w:suppressAutoHyphens w:val="0"/>
              <w:autoSpaceDE w:val="0"/>
              <w:autoSpaceDN w:val="0"/>
              <w:adjustRightInd w:val="0"/>
              <w:jc w:val="both"/>
              <w:rPr>
                <w:rFonts w:asciiTheme="minorHAnsi" w:eastAsia="Calibri" w:hAnsiTheme="minorHAnsi" w:cstheme="minorHAnsi"/>
                <w:bCs/>
                <w:color w:val="000000"/>
                <w:lang w:eastAsia="el-GR"/>
              </w:rPr>
            </w:pPr>
            <w:r w:rsidRPr="00DE0F1F">
              <w:rPr>
                <w:rFonts w:asciiTheme="minorHAnsi" w:hAnsiTheme="minorHAnsi" w:cstheme="minorHAnsi"/>
              </w:rPr>
              <w:t xml:space="preserve">«Επαναπροσδιορισμός ποσού και δικαιούχων της </w:t>
            </w:r>
            <w:proofErr w:type="spellStart"/>
            <w:r w:rsidRPr="00DE0F1F">
              <w:rPr>
                <w:rFonts w:asciiTheme="minorHAnsi" w:hAnsiTheme="minorHAnsi" w:cstheme="minorHAnsi"/>
              </w:rPr>
              <w:t>αριθμ</w:t>
            </w:r>
            <w:proofErr w:type="spellEnd"/>
            <w:r w:rsidRPr="00DE0F1F">
              <w:rPr>
                <w:rFonts w:asciiTheme="minorHAnsi" w:hAnsiTheme="minorHAnsi" w:cstheme="minorHAnsi"/>
              </w:rPr>
              <w:t xml:space="preserve">. 12117/8045/11.12.2013 απόφασης του Προέδρου της Βουλής (ΦΕΚ 3211/Β’/18.12.2013), όπως ισχύει, για το διάστημα από 10.12.2018 έως 6.12.2019» </w:t>
            </w:r>
          </w:p>
        </w:tc>
      </w:tr>
      <w:tr w:rsidR="00921588" w:rsidRPr="00913435" w:rsidTr="006E6F00">
        <w:trPr>
          <w:cantSplit/>
          <w:trHeight w:val="483"/>
        </w:trPr>
        <w:tc>
          <w:tcPr>
            <w:tcW w:w="817" w:type="dxa"/>
            <w:shd w:val="clear" w:color="auto" w:fill="DAEEF3" w:themeFill="accent5" w:themeFillTint="33"/>
            <w:vAlign w:val="center"/>
          </w:tcPr>
          <w:p w:rsidR="00921588" w:rsidRPr="007219D6" w:rsidRDefault="00921588" w:rsidP="006E6F00">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921588" w:rsidRPr="00BE3F17" w:rsidRDefault="00921588" w:rsidP="006E6F00">
            <w:pPr>
              <w:rPr>
                <w:rFonts w:asciiTheme="minorHAnsi" w:hAnsiTheme="minorHAnsi" w:cstheme="minorHAnsi"/>
              </w:rPr>
            </w:pPr>
          </w:p>
          <w:p w:rsidR="00921588" w:rsidRPr="00BE3F17" w:rsidRDefault="00921588" w:rsidP="006E6F00">
            <w:pPr>
              <w:rPr>
                <w:rFonts w:asciiTheme="minorHAnsi" w:hAnsiTheme="minorHAnsi" w:cstheme="minorHAnsi"/>
              </w:rPr>
            </w:pPr>
          </w:p>
          <w:p w:rsidR="00921588" w:rsidRPr="008A2060" w:rsidRDefault="00921588" w:rsidP="006E6F00">
            <w:pPr>
              <w:rPr>
                <w:rFonts w:asciiTheme="minorHAnsi" w:hAnsiTheme="minorHAnsi" w:cstheme="minorHAnsi"/>
              </w:rPr>
            </w:pPr>
            <w:r w:rsidRPr="008A2060">
              <w:rPr>
                <w:rFonts w:asciiTheme="minorHAnsi" w:hAnsiTheme="minorHAnsi" w:cstheme="minorHAnsi"/>
              </w:rPr>
              <w:t xml:space="preserve">ΑΠΟΦΑΣΗ ΤΟΥ ΠΡΟΕΔΡΟΥ </w:t>
            </w:r>
          </w:p>
          <w:p w:rsidR="00921588" w:rsidRPr="008A2060" w:rsidRDefault="00921588" w:rsidP="006E6F00">
            <w:pPr>
              <w:rPr>
                <w:rStyle w:val="-"/>
                <w:rFonts w:asciiTheme="minorHAnsi" w:hAnsiTheme="minorHAnsi" w:cstheme="minorHAnsi"/>
                <w:u w:val="none"/>
                <w:lang w:eastAsia="el-GR"/>
              </w:rPr>
            </w:pPr>
            <w:r w:rsidRPr="008A2060">
              <w:rPr>
                <w:rFonts w:asciiTheme="minorHAnsi" w:hAnsiTheme="minorHAnsi" w:cstheme="minorHAnsi"/>
              </w:rPr>
              <w:t>ΤΗΣ ΒΟΥΛΗΣ ΤΩΝ ΕΛΛΗΝΩΝ</w:t>
            </w:r>
            <w:r w:rsidRPr="008A2060">
              <w:rPr>
                <w:rStyle w:val="-"/>
                <w:rFonts w:asciiTheme="minorHAnsi" w:hAnsiTheme="minorHAnsi" w:cstheme="minorHAnsi"/>
                <w:u w:val="none"/>
                <w:lang w:eastAsia="el-GR"/>
              </w:rPr>
              <w:t xml:space="preserve"> </w:t>
            </w:r>
          </w:p>
          <w:p w:rsidR="00921588" w:rsidRPr="008A2060" w:rsidRDefault="00921588" w:rsidP="006E6F00">
            <w:pPr>
              <w:rPr>
                <w:rFonts w:asciiTheme="minorHAnsi" w:hAnsiTheme="minorHAnsi" w:cstheme="minorHAnsi"/>
              </w:rPr>
            </w:pPr>
            <w:r w:rsidRPr="008A2060">
              <w:rPr>
                <w:rFonts w:asciiTheme="minorHAnsi" w:hAnsiTheme="minorHAnsi" w:cstheme="minorHAnsi"/>
              </w:rPr>
              <w:t xml:space="preserve">Αρ. 20812 </w:t>
            </w:r>
          </w:p>
          <w:p w:rsidR="00921588" w:rsidRPr="008A2060" w:rsidRDefault="00B4789C" w:rsidP="006E6F00">
            <w:pPr>
              <w:rPr>
                <w:rFonts w:asciiTheme="minorHAnsi" w:hAnsiTheme="minorHAnsi" w:cstheme="minorHAnsi"/>
              </w:rPr>
            </w:pPr>
            <w:hyperlink r:id="rId98" w:history="1">
              <w:r w:rsidR="00921588">
                <w:rPr>
                  <w:rStyle w:val="-"/>
                  <w:rFonts w:asciiTheme="minorHAnsi" w:hAnsiTheme="minorHAnsi" w:cstheme="minorHAnsi"/>
                  <w:u w:val="none"/>
                  <w:lang w:eastAsia="el-GR"/>
                </w:rPr>
                <w:t>ΦΕΚ B 4661/</w:t>
              </w:r>
              <w:r w:rsidR="00921588" w:rsidRPr="008A2060">
                <w:rPr>
                  <w:rStyle w:val="-"/>
                  <w:rFonts w:asciiTheme="minorHAnsi" w:hAnsiTheme="minorHAnsi" w:cstheme="minorHAnsi"/>
                  <w:u w:val="none"/>
                  <w:lang w:eastAsia="el-GR"/>
                </w:rPr>
                <w:t>18.12.2019 </w:t>
              </w:r>
            </w:hyperlink>
          </w:p>
        </w:tc>
        <w:tc>
          <w:tcPr>
            <w:tcW w:w="4819" w:type="dxa"/>
            <w:shd w:val="clear" w:color="auto" w:fill="DAEEF3" w:themeFill="accent5" w:themeFillTint="33"/>
            <w:vAlign w:val="center"/>
          </w:tcPr>
          <w:p w:rsidR="00921588" w:rsidRPr="00104E74" w:rsidRDefault="00921588" w:rsidP="006E6F0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E74">
              <w:rPr>
                <w:rFonts w:asciiTheme="minorHAnsi" w:hAnsiTheme="minorHAnsi" w:cstheme="minorHAnsi"/>
              </w:rPr>
              <w:t xml:space="preserve">Τροποποίηση της </w:t>
            </w:r>
            <w:proofErr w:type="spellStart"/>
            <w:r w:rsidRPr="00104E74">
              <w:rPr>
                <w:rFonts w:asciiTheme="minorHAnsi" w:hAnsiTheme="minorHAnsi" w:cstheme="minorHAnsi"/>
              </w:rPr>
              <w:t>αριθμ</w:t>
            </w:r>
            <w:proofErr w:type="spellEnd"/>
            <w:r w:rsidRPr="00104E74">
              <w:rPr>
                <w:rFonts w:asciiTheme="minorHAnsi" w:hAnsiTheme="minorHAnsi" w:cstheme="minorHAnsi"/>
              </w:rPr>
              <w:t>. 4331/3078/17.4.2013 (ΦΕΚ 1108/Β’/9.5.2013) απόφασης του Προέδρου της Βουλής, όπως τροποποιήθηκε και ισχύει, περί καθορισμού ανώτατου ανά υπάλληλο αριθμού των ωρών που απαιτούνται για την εξυπηρέτηση των αναγκών της λειτουργίας του Κοινοβουλίου πέραν του κανονικού ωραρίου εργασί</w:t>
            </w:r>
            <w:r>
              <w:rPr>
                <w:rFonts w:asciiTheme="minorHAnsi" w:hAnsiTheme="minorHAnsi" w:cstheme="minorHAnsi"/>
              </w:rPr>
              <w:t xml:space="preserve">ας και προσδιορισμού δικαιούχων» </w:t>
            </w:r>
          </w:p>
        </w:tc>
      </w:tr>
      <w:tr w:rsidR="00921588" w:rsidRPr="00913435" w:rsidTr="006E6F00">
        <w:trPr>
          <w:cantSplit/>
          <w:trHeight w:val="483"/>
        </w:trPr>
        <w:tc>
          <w:tcPr>
            <w:tcW w:w="817" w:type="dxa"/>
            <w:shd w:val="clear" w:color="auto" w:fill="auto"/>
            <w:vAlign w:val="center"/>
          </w:tcPr>
          <w:p w:rsidR="00921588" w:rsidRPr="007219D6" w:rsidRDefault="00921588" w:rsidP="006E6F00">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921588" w:rsidRPr="0062381A" w:rsidRDefault="00921588" w:rsidP="006E6F00">
            <w:pPr>
              <w:rPr>
                <w:rFonts w:asciiTheme="minorHAnsi" w:hAnsiTheme="minorHAnsi" w:cstheme="minorHAnsi"/>
              </w:rPr>
            </w:pPr>
            <w:r w:rsidRPr="0062381A">
              <w:rPr>
                <w:rFonts w:asciiTheme="minorHAnsi" w:hAnsiTheme="minorHAnsi" w:cstheme="minorHAnsi"/>
              </w:rPr>
              <w:t xml:space="preserve">ΑΠΟΦΑΣΗ ΤΟΥ ΠΡΟΕΔΡΟΥ </w:t>
            </w:r>
          </w:p>
          <w:p w:rsidR="00921588" w:rsidRPr="0062381A" w:rsidRDefault="00921588" w:rsidP="006E6F00">
            <w:pPr>
              <w:rPr>
                <w:rFonts w:asciiTheme="minorHAnsi" w:hAnsiTheme="minorHAnsi" w:cstheme="minorHAnsi"/>
              </w:rPr>
            </w:pPr>
            <w:r w:rsidRPr="0062381A">
              <w:rPr>
                <w:rFonts w:asciiTheme="minorHAnsi" w:hAnsiTheme="minorHAnsi" w:cstheme="minorHAnsi"/>
              </w:rPr>
              <w:t xml:space="preserve">ΤΗΣ ΒΟΥΛΗΣ ΤΩΝ ΕΛΛΗΝΩΝ </w:t>
            </w:r>
          </w:p>
          <w:p w:rsidR="00921588" w:rsidRPr="0062381A" w:rsidRDefault="00921588" w:rsidP="006E6F00">
            <w:pPr>
              <w:rPr>
                <w:rFonts w:asciiTheme="minorHAnsi" w:hAnsiTheme="minorHAnsi" w:cstheme="minorHAnsi"/>
              </w:rPr>
            </w:pPr>
            <w:r w:rsidRPr="0062381A">
              <w:rPr>
                <w:rFonts w:asciiTheme="minorHAnsi" w:hAnsiTheme="minorHAnsi" w:cstheme="minorHAnsi"/>
              </w:rPr>
              <w:t xml:space="preserve">Αρ. 20820  </w:t>
            </w:r>
          </w:p>
          <w:p w:rsidR="00921588" w:rsidRPr="0062381A" w:rsidRDefault="00B4789C" w:rsidP="006E6F00">
            <w:pPr>
              <w:rPr>
                <w:rStyle w:val="-"/>
                <w:rFonts w:asciiTheme="minorHAnsi" w:hAnsiTheme="minorHAnsi" w:cstheme="minorHAnsi"/>
                <w:b/>
                <w:bCs/>
                <w:u w:val="none"/>
                <w:lang w:eastAsia="el-GR"/>
              </w:rPr>
            </w:pPr>
            <w:hyperlink r:id="rId99" w:history="1">
              <w:r w:rsidR="00921588">
                <w:rPr>
                  <w:rStyle w:val="-"/>
                  <w:rFonts w:asciiTheme="minorHAnsi" w:hAnsiTheme="minorHAnsi" w:cstheme="minorHAnsi"/>
                  <w:u w:val="none"/>
                  <w:lang w:eastAsia="el-GR"/>
                </w:rPr>
                <w:t>ΦΕΚ B 4661/</w:t>
              </w:r>
              <w:r w:rsidR="00921588" w:rsidRPr="0062381A">
                <w:rPr>
                  <w:rStyle w:val="-"/>
                  <w:rFonts w:asciiTheme="minorHAnsi" w:hAnsiTheme="minorHAnsi" w:cstheme="minorHAnsi"/>
                  <w:u w:val="none"/>
                  <w:lang w:eastAsia="el-GR"/>
                </w:rPr>
                <w:t>18.12.2019 </w:t>
              </w:r>
            </w:hyperlink>
          </w:p>
        </w:tc>
        <w:tc>
          <w:tcPr>
            <w:tcW w:w="4819" w:type="dxa"/>
            <w:shd w:val="clear" w:color="auto" w:fill="auto"/>
            <w:vAlign w:val="center"/>
          </w:tcPr>
          <w:p w:rsidR="00921588" w:rsidRPr="00104E74" w:rsidRDefault="00921588" w:rsidP="006E6F0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E74">
              <w:rPr>
                <w:rFonts w:asciiTheme="minorHAnsi" w:hAnsiTheme="minorHAnsi" w:cstheme="minorHAnsi"/>
              </w:rPr>
              <w:t xml:space="preserve">Τροποποίηση της </w:t>
            </w:r>
            <w:proofErr w:type="spellStart"/>
            <w:r w:rsidRPr="00104E74">
              <w:rPr>
                <w:rFonts w:asciiTheme="minorHAnsi" w:hAnsiTheme="minorHAnsi" w:cstheme="minorHAnsi"/>
              </w:rPr>
              <w:t>αριθμ</w:t>
            </w:r>
            <w:proofErr w:type="spellEnd"/>
            <w:r w:rsidRPr="00104E74">
              <w:rPr>
                <w:rFonts w:asciiTheme="minorHAnsi" w:hAnsiTheme="minorHAnsi" w:cstheme="minorHAnsi"/>
              </w:rPr>
              <w:t>. 12117/8045/11.12.2013 απόφασης του Προέδρου της Βουλής (ΦΕΚ 3211</w:t>
            </w:r>
            <w:r>
              <w:rPr>
                <w:rFonts w:asciiTheme="minorHAnsi" w:hAnsiTheme="minorHAnsi" w:cstheme="minorHAnsi"/>
              </w:rPr>
              <w:t xml:space="preserve">/ Β’/18.12.2013), όπως ισχύει» </w:t>
            </w:r>
          </w:p>
        </w:tc>
      </w:tr>
      <w:tr w:rsidR="00921588" w:rsidRPr="00913435" w:rsidTr="006E6F00">
        <w:trPr>
          <w:cantSplit/>
          <w:trHeight w:val="483"/>
        </w:trPr>
        <w:tc>
          <w:tcPr>
            <w:tcW w:w="817" w:type="dxa"/>
            <w:shd w:val="clear" w:color="auto" w:fill="DAEEF3" w:themeFill="accent5" w:themeFillTint="33"/>
            <w:vAlign w:val="center"/>
          </w:tcPr>
          <w:p w:rsidR="00921588" w:rsidRPr="007219D6" w:rsidRDefault="00921588" w:rsidP="006E6F00">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921588" w:rsidRPr="00BE3F17" w:rsidRDefault="00921588" w:rsidP="006E6F00">
            <w:pPr>
              <w:rPr>
                <w:rFonts w:asciiTheme="minorHAnsi" w:hAnsiTheme="minorHAnsi" w:cstheme="minorHAnsi"/>
              </w:rPr>
            </w:pPr>
            <w:r w:rsidRPr="00BB3953">
              <w:rPr>
                <w:rFonts w:asciiTheme="minorHAnsi" w:hAnsiTheme="minorHAnsi" w:cstheme="minorHAnsi"/>
              </w:rPr>
              <w:t xml:space="preserve">ΑΠΟΦΑΣΗ ΤΟΥ ΠΡΟΕΔΡΟΥ </w:t>
            </w:r>
          </w:p>
          <w:p w:rsidR="00921588" w:rsidRPr="00BB3953" w:rsidRDefault="00921588" w:rsidP="006E6F00">
            <w:pPr>
              <w:rPr>
                <w:rFonts w:asciiTheme="minorHAnsi" w:hAnsiTheme="minorHAnsi" w:cstheme="minorHAnsi"/>
                <w:bCs/>
                <w:color w:val="3399FF"/>
                <w:lang w:eastAsia="el-GR"/>
              </w:rPr>
            </w:pPr>
            <w:r w:rsidRPr="00BB3953">
              <w:rPr>
                <w:rFonts w:asciiTheme="minorHAnsi" w:hAnsiTheme="minorHAnsi" w:cstheme="minorHAnsi"/>
              </w:rPr>
              <w:t>ΤΗΣ ΒΟΥΛΗΣ ΤΩΝ ΕΛΛΗΝΩΝ</w:t>
            </w:r>
            <w:r w:rsidRPr="00BB3953">
              <w:rPr>
                <w:rFonts w:asciiTheme="minorHAnsi" w:hAnsiTheme="minorHAnsi" w:cstheme="minorHAnsi"/>
                <w:bCs/>
                <w:color w:val="3399FF"/>
                <w:lang w:eastAsia="el-GR"/>
              </w:rPr>
              <w:t xml:space="preserve"> </w:t>
            </w:r>
          </w:p>
          <w:p w:rsidR="00921588" w:rsidRPr="00BB3953" w:rsidRDefault="00921588" w:rsidP="006E6F00">
            <w:pPr>
              <w:rPr>
                <w:rFonts w:asciiTheme="minorHAnsi" w:hAnsiTheme="minorHAnsi" w:cstheme="minorHAnsi"/>
              </w:rPr>
            </w:pPr>
            <w:r w:rsidRPr="00BB3953">
              <w:rPr>
                <w:rFonts w:asciiTheme="minorHAnsi" w:hAnsiTheme="minorHAnsi" w:cstheme="minorHAnsi"/>
              </w:rPr>
              <w:t xml:space="preserve">Αρ. 20413  </w:t>
            </w:r>
          </w:p>
          <w:p w:rsidR="00921588" w:rsidRPr="00921588" w:rsidRDefault="00B4789C" w:rsidP="006E6F00">
            <w:pPr>
              <w:rPr>
                <w:rFonts w:asciiTheme="minorHAnsi" w:hAnsiTheme="minorHAnsi" w:cstheme="minorHAnsi"/>
                <w:lang w:eastAsia="el-GR"/>
              </w:rPr>
            </w:pPr>
            <w:hyperlink r:id="rId100" w:history="1">
              <w:r w:rsidR="00921588">
                <w:rPr>
                  <w:rStyle w:val="-"/>
                  <w:rFonts w:asciiTheme="minorHAnsi" w:hAnsiTheme="minorHAnsi" w:cstheme="minorHAnsi"/>
                  <w:bCs/>
                  <w:u w:val="none"/>
                  <w:lang w:eastAsia="el-GR"/>
                </w:rPr>
                <w:t>ΦΕΚ B 4731/</w:t>
              </w:r>
              <w:r w:rsidR="00921588" w:rsidRPr="00BB3953">
                <w:rPr>
                  <w:rStyle w:val="-"/>
                  <w:rFonts w:asciiTheme="minorHAnsi" w:hAnsiTheme="minorHAnsi" w:cstheme="minorHAnsi"/>
                  <w:bCs/>
                  <w:u w:val="none"/>
                  <w:lang w:eastAsia="el-GR"/>
                </w:rPr>
                <w:t>19.12.2019</w:t>
              </w:r>
              <w:r w:rsidR="00921588" w:rsidRPr="00BB3953">
                <w:rPr>
                  <w:rStyle w:val="-"/>
                  <w:rFonts w:asciiTheme="minorHAnsi" w:hAnsiTheme="minorHAnsi" w:cstheme="minorHAnsi"/>
                  <w:u w:val="none"/>
                  <w:lang w:eastAsia="el-GR"/>
                </w:rPr>
                <w:t> </w:t>
              </w:r>
            </w:hyperlink>
            <w:r w:rsidR="00921588" w:rsidRPr="00BB3953">
              <w:rPr>
                <w:rFonts w:asciiTheme="minorHAnsi" w:hAnsiTheme="minorHAnsi" w:cstheme="minorHAnsi"/>
                <w:lang w:eastAsia="el-GR"/>
              </w:rPr>
              <w:t xml:space="preserve"> </w:t>
            </w:r>
          </w:p>
        </w:tc>
        <w:tc>
          <w:tcPr>
            <w:tcW w:w="4819" w:type="dxa"/>
            <w:shd w:val="clear" w:color="auto" w:fill="DAEEF3" w:themeFill="accent5" w:themeFillTint="33"/>
            <w:vAlign w:val="center"/>
          </w:tcPr>
          <w:p w:rsidR="00921588" w:rsidRPr="00BB3953" w:rsidRDefault="00921588" w:rsidP="006E6F00">
            <w:pPr>
              <w:suppressAutoHyphens w:val="0"/>
              <w:autoSpaceDE w:val="0"/>
              <w:autoSpaceDN w:val="0"/>
              <w:adjustRightInd w:val="0"/>
              <w:jc w:val="both"/>
              <w:rPr>
                <w:rFonts w:asciiTheme="minorHAnsi" w:hAnsiTheme="minorHAnsi" w:cstheme="minorHAnsi"/>
              </w:rPr>
            </w:pPr>
            <w:r w:rsidRPr="00BB3953">
              <w:rPr>
                <w:rFonts w:asciiTheme="minorHAnsi" w:hAnsiTheme="minorHAnsi" w:cstheme="minorHAnsi"/>
              </w:rPr>
              <w:t xml:space="preserve">«Μεταβίβαση εξουσίας υπογραφής στον Προϊστάμενο της Υπηρεσίας Διάθεσης Ευρωπαϊκών και Λοιπών Πιστώσεων» </w:t>
            </w:r>
          </w:p>
        </w:tc>
      </w:tr>
    </w:tbl>
    <w:p w:rsidR="00167170" w:rsidRPr="00905A0F" w:rsidRDefault="00167170" w:rsidP="00167170"/>
    <w:p w:rsidR="00B05A8B" w:rsidRPr="00BE3F17" w:rsidRDefault="00B05A8B" w:rsidP="00B05A8B"/>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606C" w:rsidRDefault="00C85375" w:rsidP="003D653F">
      <w:pPr>
        <w:rPr>
          <w:rFonts w:asciiTheme="minorHAnsi" w:hAnsiTheme="minorHAnsi"/>
          <w:sz w:val="16"/>
          <w:szCs w:val="16"/>
        </w:rPr>
      </w:pPr>
      <w:bookmarkStart w:id="46" w:name="_Toc406074412"/>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171370" w:rsidRDefault="00171370" w:rsidP="00D4545F">
      <w:pPr>
        <w:rPr>
          <w:rFonts w:asciiTheme="minorHAnsi" w:hAnsiTheme="minorHAnsi"/>
          <w:sz w:val="16"/>
          <w:szCs w:val="16"/>
          <w:lang w:val="en-US"/>
        </w:rPr>
      </w:pPr>
      <w:bookmarkStart w:id="50" w:name="_Toc406074414"/>
    </w:p>
    <w:tbl>
      <w:tblPr>
        <w:tblW w:w="9180" w:type="dxa"/>
        <w:shd w:val="clear" w:color="auto" w:fill="DAEEF3"/>
        <w:tblLayout w:type="fixed"/>
        <w:tblLook w:val="04A0" w:firstRow="1" w:lastRow="0" w:firstColumn="1" w:lastColumn="0" w:noHBand="0" w:noVBand="1"/>
      </w:tblPr>
      <w:tblGrid>
        <w:gridCol w:w="817"/>
        <w:gridCol w:w="3544"/>
        <w:gridCol w:w="4819"/>
      </w:tblGrid>
      <w:tr w:rsidR="0058124D" w:rsidRPr="005325D4" w:rsidTr="00067978">
        <w:trPr>
          <w:cantSplit/>
          <w:tblHeader/>
        </w:trPr>
        <w:tc>
          <w:tcPr>
            <w:tcW w:w="817"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58124D" w:rsidRPr="005325D4" w:rsidRDefault="0058124D" w:rsidP="00067978">
            <w:pPr>
              <w:jc w:val="center"/>
              <w:rPr>
                <w:rFonts w:ascii="Calibri" w:hAnsi="Calibri" w:cs="Tahoma"/>
                <w:b/>
              </w:rPr>
            </w:pPr>
            <w:r w:rsidRPr="005325D4">
              <w:rPr>
                <w:rFonts w:ascii="Calibri" w:hAnsi="Calibri" w:cs="Tahoma"/>
                <w:b/>
              </w:rPr>
              <w:t>ΤΙΤΛΟΣ</w:t>
            </w:r>
          </w:p>
        </w:tc>
      </w:tr>
      <w:tr w:rsidR="00AA79FF" w:rsidRPr="00913435" w:rsidTr="00FC6BDE">
        <w:trPr>
          <w:cantSplit/>
          <w:trHeight w:val="483"/>
        </w:trPr>
        <w:tc>
          <w:tcPr>
            <w:tcW w:w="817" w:type="dxa"/>
            <w:shd w:val="clear" w:color="auto" w:fill="auto"/>
            <w:vAlign w:val="center"/>
          </w:tcPr>
          <w:p w:rsidR="00AA79FF" w:rsidRPr="007219D6" w:rsidRDefault="00AA79FF" w:rsidP="0006797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AA79FF" w:rsidRPr="0038572D" w:rsidRDefault="00AA79FF" w:rsidP="006E6F00">
            <w:pPr>
              <w:rPr>
                <w:rStyle w:val="-"/>
                <w:rFonts w:asciiTheme="minorHAnsi" w:hAnsiTheme="minorHAnsi" w:cstheme="minorHAnsi"/>
                <w:bCs/>
                <w:u w:val="none"/>
                <w:lang w:eastAsia="el-GR"/>
              </w:rPr>
            </w:pPr>
            <w:r w:rsidRPr="0038572D">
              <w:rPr>
                <w:rFonts w:asciiTheme="minorHAnsi" w:hAnsiTheme="minorHAnsi" w:cstheme="minorHAnsi"/>
              </w:rPr>
              <w:t>ΑΠΟΦΑΣΗ ΤΟΥ ΣΥΝΤΟΝΙΣΤΗ ΑΠΟΚΕΝΤΡΩΜΕΝΗΣ ΔΙΟΙΚΗΣΗΣ ΜΑΚΕΔΟΝΙΑΣ - ΘΡΑΚΗΣ</w:t>
            </w:r>
            <w:r w:rsidRPr="0038572D">
              <w:rPr>
                <w:rStyle w:val="-"/>
                <w:rFonts w:asciiTheme="minorHAnsi" w:hAnsiTheme="minorHAnsi" w:cstheme="minorHAnsi"/>
                <w:bCs/>
                <w:u w:val="none"/>
                <w:lang w:eastAsia="el-GR"/>
              </w:rPr>
              <w:t xml:space="preserve"> </w:t>
            </w:r>
          </w:p>
          <w:p w:rsidR="00AA79FF" w:rsidRPr="0038572D" w:rsidRDefault="00AA79FF" w:rsidP="006E6F00">
            <w:pPr>
              <w:rPr>
                <w:rFonts w:asciiTheme="minorHAnsi" w:hAnsiTheme="minorHAnsi" w:cstheme="minorHAnsi"/>
              </w:rPr>
            </w:pPr>
            <w:r w:rsidRPr="0038572D">
              <w:rPr>
                <w:rFonts w:asciiTheme="minorHAnsi" w:hAnsiTheme="minorHAnsi" w:cstheme="minorHAnsi"/>
              </w:rPr>
              <w:t xml:space="preserve">Αρ. 9628 </w:t>
            </w:r>
          </w:p>
          <w:p w:rsidR="00AA79FF" w:rsidRPr="00FB7209" w:rsidRDefault="00B4789C" w:rsidP="006E6F00">
            <w:pPr>
              <w:rPr>
                <w:rFonts w:asciiTheme="minorHAnsi" w:eastAsia="Calibri" w:hAnsiTheme="minorHAnsi" w:cs="MgHelveticaUCPol"/>
                <w:lang w:eastAsia="el-GR"/>
              </w:rPr>
            </w:pPr>
            <w:hyperlink r:id="rId101" w:history="1">
              <w:r w:rsidR="00AA79FF">
                <w:rPr>
                  <w:rStyle w:val="-"/>
                  <w:rFonts w:asciiTheme="minorHAnsi" w:hAnsiTheme="minorHAnsi" w:cstheme="minorHAnsi"/>
                  <w:u w:val="none"/>
                  <w:lang w:eastAsia="el-GR"/>
                </w:rPr>
                <w:t>ΦΕΚ B 4611/</w:t>
              </w:r>
              <w:r w:rsidR="00AA79FF" w:rsidRPr="0038572D">
                <w:rPr>
                  <w:rStyle w:val="-"/>
                  <w:rFonts w:asciiTheme="minorHAnsi" w:hAnsiTheme="minorHAnsi" w:cstheme="minorHAnsi"/>
                  <w:u w:val="none"/>
                  <w:lang w:eastAsia="el-GR"/>
                </w:rPr>
                <w:t>13.12.2019</w:t>
              </w:r>
            </w:hyperlink>
          </w:p>
        </w:tc>
        <w:tc>
          <w:tcPr>
            <w:tcW w:w="4819" w:type="dxa"/>
            <w:shd w:val="clear" w:color="auto" w:fill="auto"/>
            <w:vAlign w:val="center"/>
          </w:tcPr>
          <w:p w:rsidR="00AA79FF" w:rsidRPr="0038572D" w:rsidRDefault="00AA79FF" w:rsidP="006E6F00">
            <w:pPr>
              <w:suppressAutoHyphens w:val="0"/>
              <w:autoSpaceDE w:val="0"/>
              <w:autoSpaceDN w:val="0"/>
              <w:adjustRightInd w:val="0"/>
              <w:jc w:val="both"/>
              <w:rPr>
                <w:rFonts w:asciiTheme="minorHAnsi" w:eastAsia="Calibri" w:hAnsiTheme="minorHAnsi" w:cstheme="minorHAnsi"/>
                <w:bCs/>
                <w:lang w:eastAsia="el-GR"/>
              </w:rPr>
            </w:pPr>
            <w:r w:rsidRPr="0038572D">
              <w:rPr>
                <w:rFonts w:asciiTheme="minorHAnsi" w:hAnsiTheme="minorHAnsi" w:cstheme="minorHAnsi"/>
              </w:rPr>
              <w:t xml:space="preserve">«Τροποποίηση του Οργανισμού Εσωτερικής Υπηρεσίας της Δημοτικής Επιχείρησης Ύδρευσης και Αποχέτευσης Δίου Ολύμπου» </w:t>
            </w:r>
          </w:p>
        </w:tc>
      </w:tr>
      <w:tr w:rsidR="00AA79FF" w:rsidRPr="00913435" w:rsidTr="00F41BE9">
        <w:trPr>
          <w:cantSplit/>
          <w:trHeight w:val="483"/>
        </w:trPr>
        <w:tc>
          <w:tcPr>
            <w:tcW w:w="817" w:type="dxa"/>
            <w:shd w:val="clear" w:color="auto" w:fill="DAEEF3" w:themeFill="accent5" w:themeFillTint="33"/>
            <w:vAlign w:val="center"/>
          </w:tcPr>
          <w:p w:rsidR="00AA79FF" w:rsidRPr="007219D6" w:rsidRDefault="00AA79FF" w:rsidP="0006797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AA79FF" w:rsidRPr="001D48BF" w:rsidRDefault="00AA79FF" w:rsidP="006E6F00">
            <w:pPr>
              <w:rPr>
                <w:rStyle w:val="-"/>
                <w:rFonts w:asciiTheme="minorHAnsi" w:hAnsiTheme="minorHAnsi" w:cstheme="minorHAnsi"/>
                <w:bCs/>
                <w:u w:val="none"/>
                <w:lang w:eastAsia="el-GR"/>
              </w:rPr>
            </w:pPr>
            <w:r w:rsidRPr="001D48BF">
              <w:rPr>
                <w:rFonts w:asciiTheme="minorHAnsi" w:hAnsiTheme="minorHAnsi" w:cstheme="minorHAnsi"/>
              </w:rPr>
              <w:t>ΑΠΟΦΑΣΗ ΤΟΥ ΣΥΝΤΟΝΙΣΤΗ ΑΠΟΚΕΝΤΡΩΜΕΝΗΣ ΔΙΟΙΚΗΣΗΣ ΜΑΚΕΔΟΝΙΑΣ - ΘΡΑΚΗΣ</w:t>
            </w:r>
            <w:r w:rsidRPr="001D48BF">
              <w:rPr>
                <w:rStyle w:val="-"/>
                <w:rFonts w:asciiTheme="minorHAnsi" w:hAnsiTheme="minorHAnsi" w:cstheme="minorHAnsi"/>
                <w:bCs/>
                <w:u w:val="none"/>
                <w:lang w:eastAsia="el-GR"/>
              </w:rPr>
              <w:t xml:space="preserve"> </w:t>
            </w:r>
          </w:p>
          <w:p w:rsidR="00AA79FF" w:rsidRPr="001D48BF" w:rsidRDefault="00AA79FF" w:rsidP="006E6F00">
            <w:pPr>
              <w:rPr>
                <w:rFonts w:asciiTheme="minorHAnsi" w:hAnsiTheme="minorHAnsi" w:cstheme="minorHAnsi"/>
              </w:rPr>
            </w:pPr>
            <w:r w:rsidRPr="001D48BF">
              <w:rPr>
                <w:rFonts w:asciiTheme="minorHAnsi" w:hAnsiTheme="minorHAnsi" w:cstheme="minorHAnsi"/>
              </w:rPr>
              <w:t xml:space="preserve">Αρ. 23100  </w:t>
            </w:r>
          </w:p>
          <w:p w:rsidR="00AA79FF" w:rsidRPr="00AA79FF" w:rsidRDefault="00B4789C" w:rsidP="00AA79FF">
            <w:pPr>
              <w:rPr>
                <w:rFonts w:asciiTheme="minorHAnsi" w:hAnsiTheme="minorHAnsi" w:cstheme="minorHAnsi"/>
                <w:lang w:val="en-US" w:eastAsia="el-GR"/>
              </w:rPr>
            </w:pPr>
            <w:hyperlink r:id="rId102" w:history="1">
              <w:r w:rsidR="00AA79FF">
                <w:rPr>
                  <w:rStyle w:val="-"/>
                  <w:rFonts w:asciiTheme="minorHAnsi" w:hAnsiTheme="minorHAnsi" w:cstheme="minorHAnsi"/>
                  <w:u w:val="none"/>
                  <w:lang w:eastAsia="el-GR"/>
                </w:rPr>
                <w:t>ΦΕΚ B 4653/</w:t>
              </w:r>
              <w:r w:rsidR="00AA79FF" w:rsidRPr="001D48BF">
                <w:rPr>
                  <w:rStyle w:val="-"/>
                  <w:rFonts w:asciiTheme="minorHAnsi" w:hAnsiTheme="minorHAnsi" w:cstheme="minorHAnsi"/>
                  <w:u w:val="none"/>
                  <w:lang w:eastAsia="el-GR"/>
                </w:rPr>
                <w:t>17.12.2019</w:t>
              </w:r>
            </w:hyperlink>
          </w:p>
        </w:tc>
        <w:tc>
          <w:tcPr>
            <w:tcW w:w="4819" w:type="dxa"/>
            <w:shd w:val="clear" w:color="auto" w:fill="DAEEF3" w:themeFill="accent5" w:themeFillTint="33"/>
            <w:vAlign w:val="center"/>
          </w:tcPr>
          <w:p w:rsidR="00AA79FF" w:rsidRPr="00272CE3" w:rsidRDefault="00AA79FF" w:rsidP="006E6F00">
            <w:pPr>
              <w:suppressAutoHyphens w:val="0"/>
              <w:autoSpaceDE w:val="0"/>
              <w:autoSpaceDN w:val="0"/>
              <w:adjustRightInd w:val="0"/>
              <w:jc w:val="both"/>
              <w:rPr>
                <w:rFonts w:asciiTheme="minorHAnsi" w:eastAsia="Calibri" w:hAnsiTheme="minorHAnsi" w:cstheme="minorHAnsi"/>
                <w:sz w:val="20"/>
                <w:szCs w:val="20"/>
                <w:lang w:eastAsia="el-GR"/>
              </w:rPr>
            </w:pPr>
            <w:r w:rsidRPr="00272CE3">
              <w:rPr>
                <w:rFonts w:asciiTheme="minorHAnsi" w:hAnsiTheme="minorHAnsi" w:cstheme="minorHAnsi"/>
              </w:rPr>
              <w:t xml:space="preserve">«Τροποποίηση συστατικής πράξης της Δημοτικής Επιχείρησης Ύδρευσης Αποχέτευσης (ΔΕΥΑ) Έδεσσας» </w:t>
            </w:r>
          </w:p>
        </w:tc>
      </w:tr>
      <w:tr w:rsidR="00AA79FF" w:rsidRPr="00913435" w:rsidTr="0016006E">
        <w:trPr>
          <w:cantSplit/>
          <w:trHeight w:val="483"/>
        </w:trPr>
        <w:tc>
          <w:tcPr>
            <w:tcW w:w="817" w:type="dxa"/>
            <w:shd w:val="clear" w:color="auto" w:fill="auto"/>
            <w:vAlign w:val="center"/>
          </w:tcPr>
          <w:p w:rsidR="00AA79FF" w:rsidRPr="007219D6" w:rsidRDefault="00AA79FF" w:rsidP="0006797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AA79FF" w:rsidRPr="00BE3F17" w:rsidRDefault="00AA79FF" w:rsidP="006E6F00">
            <w:pPr>
              <w:rPr>
                <w:rFonts w:asciiTheme="minorHAnsi" w:hAnsiTheme="minorHAnsi" w:cstheme="minorHAnsi"/>
              </w:rPr>
            </w:pPr>
          </w:p>
          <w:p w:rsidR="00AA79FF" w:rsidRPr="00C21970" w:rsidRDefault="00AA79FF" w:rsidP="006E6F00">
            <w:pPr>
              <w:rPr>
                <w:rFonts w:asciiTheme="minorHAnsi" w:hAnsiTheme="minorHAnsi" w:cstheme="minorHAnsi"/>
                <w:bCs/>
                <w:color w:val="3399FF"/>
                <w:lang w:eastAsia="el-GR"/>
              </w:rPr>
            </w:pPr>
            <w:r w:rsidRPr="00C21970">
              <w:rPr>
                <w:rFonts w:asciiTheme="minorHAnsi" w:hAnsiTheme="minorHAnsi" w:cstheme="minorHAnsi"/>
              </w:rPr>
              <w:t>ΑΠΟΦΑΣΗ ΤΟΥ ΣΥΝΤΟΝΙΣΤΗ ΑΠΟΚΕΝΤΡΩΜΕΝΗΣ ΔΙΟΙΚΗΣΗΣ ΘΕΣΣΑΛΙΑΣ – ΣΤΕΡΕΑΣ ΕΛΛΑΔΑΣ</w:t>
            </w:r>
            <w:r w:rsidRPr="00C21970">
              <w:rPr>
                <w:rFonts w:asciiTheme="minorHAnsi" w:hAnsiTheme="minorHAnsi" w:cstheme="minorHAnsi"/>
                <w:bCs/>
                <w:color w:val="3399FF"/>
                <w:lang w:eastAsia="el-GR"/>
              </w:rPr>
              <w:t xml:space="preserve"> </w:t>
            </w:r>
          </w:p>
          <w:p w:rsidR="00AA79FF" w:rsidRPr="00C21970" w:rsidRDefault="00AA79FF" w:rsidP="006E6F00">
            <w:pPr>
              <w:rPr>
                <w:rFonts w:asciiTheme="minorHAnsi" w:hAnsiTheme="minorHAnsi" w:cstheme="minorHAnsi"/>
              </w:rPr>
            </w:pPr>
            <w:r w:rsidRPr="00C21970">
              <w:rPr>
                <w:rFonts w:asciiTheme="minorHAnsi" w:hAnsiTheme="minorHAnsi" w:cstheme="minorHAnsi"/>
              </w:rPr>
              <w:t xml:space="preserve">Αρ. 7127/197135  </w:t>
            </w:r>
          </w:p>
          <w:p w:rsidR="00AA79FF" w:rsidRPr="00C21970" w:rsidRDefault="00B4789C" w:rsidP="006E6F00">
            <w:pPr>
              <w:rPr>
                <w:rFonts w:asciiTheme="minorHAnsi" w:hAnsiTheme="minorHAnsi" w:cstheme="minorHAnsi"/>
                <w:lang w:eastAsia="el-GR"/>
              </w:rPr>
            </w:pPr>
            <w:hyperlink r:id="rId103" w:history="1">
              <w:r w:rsidR="00AA79FF">
                <w:rPr>
                  <w:rStyle w:val="-"/>
                  <w:rFonts w:asciiTheme="minorHAnsi" w:hAnsiTheme="minorHAnsi" w:cstheme="minorHAnsi"/>
                  <w:bCs/>
                  <w:u w:val="none"/>
                  <w:lang w:eastAsia="el-GR"/>
                </w:rPr>
                <w:t>ΦΕΚ B 4674/</w:t>
              </w:r>
              <w:r w:rsidR="00AA79FF" w:rsidRPr="00C21970">
                <w:rPr>
                  <w:rStyle w:val="-"/>
                  <w:rFonts w:asciiTheme="minorHAnsi" w:hAnsiTheme="minorHAnsi" w:cstheme="minorHAnsi"/>
                  <w:bCs/>
                  <w:u w:val="none"/>
                  <w:lang w:eastAsia="el-GR"/>
                </w:rPr>
                <w:t>19.12.2019</w:t>
              </w:r>
              <w:r w:rsidR="00AA79FF" w:rsidRPr="00C21970">
                <w:rPr>
                  <w:rStyle w:val="-"/>
                  <w:rFonts w:asciiTheme="minorHAnsi" w:hAnsiTheme="minorHAnsi" w:cstheme="minorHAnsi"/>
                  <w:u w:val="none"/>
                  <w:lang w:eastAsia="el-GR"/>
                </w:rPr>
                <w:t> </w:t>
              </w:r>
            </w:hyperlink>
          </w:p>
          <w:p w:rsidR="00AA79FF" w:rsidRPr="00AA79FF" w:rsidRDefault="00AA79FF" w:rsidP="006E6F00">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auto"/>
            <w:vAlign w:val="center"/>
          </w:tcPr>
          <w:p w:rsidR="00AA79FF" w:rsidRPr="00C21970" w:rsidRDefault="00AA79FF" w:rsidP="006E6F00">
            <w:pPr>
              <w:suppressAutoHyphens w:val="0"/>
              <w:autoSpaceDE w:val="0"/>
              <w:autoSpaceDN w:val="0"/>
              <w:adjustRightInd w:val="0"/>
              <w:jc w:val="both"/>
              <w:rPr>
                <w:rFonts w:asciiTheme="minorHAnsi" w:eastAsia="Calibri" w:hAnsiTheme="minorHAnsi" w:cstheme="minorHAnsi"/>
                <w:sz w:val="20"/>
                <w:szCs w:val="20"/>
                <w:lang w:eastAsia="el-GR"/>
              </w:rPr>
            </w:pPr>
            <w:r w:rsidRPr="00C21970">
              <w:rPr>
                <w:rFonts w:asciiTheme="minorHAnsi" w:hAnsiTheme="minorHAnsi" w:cstheme="minorHAnsi"/>
              </w:rPr>
              <w:t xml:space="preserve">“Έγκριση της 381/30-10-2019 απόφασης του Δημοτικού Συμβουλίου </w:t>
            </w:r>
            <w:proofErr w:type="spellStart"/>
            <w:r w:rsidRPr="00C21970">
              <w:rPr>
                <w:rFonts w:asciiTheme="minorHAnsi" w:hAnsiTheme="minorHAnsi" w:cstheme="minorHAnsi"/>
              </w:rPr>
              <w:t>Λαμιέων</w:t>
            </w:r>
            <w:proofErr w:type="spellEnd"/>
            <w:r w:rsidRPr="00C21970">
              <w:rPr>
                <w:rFonts w:asciiTheme="minorHAnsi" w:hAnsiTheme="minorHAnsi" w:cstheme="minorHAnsi"/>
              </w:rPr>
              <w:t xml:space="preserve">, περί τροποποίησης του καταστατικού της κοινωφελούς επιχείρησης με την επωνυμία «Δημοτική Κοινωφελής Επιχείρηση Δήμου </w:t>
            </w:r>
            <w:proofErr w:type="spellStart"/>
            <w:r w:rsidRPr="00C21970">
              <w:rPr>
                <w:rFonts w:asciiTheme="minorHAnsi" w:hAnsiTheme="minorHAnsi" w:cstheme="minorHAnsi"/>
              </w:rPr>
              <w:t>Λαμιέων</w:t>
            </w:r>
            <w:proofErr w:type="spellEnd"/>
            <w:r w:rsidRPr="00C21970">
              <w:rPr>
                <w:rFonts w:asciiTheme="minorHAnsi" w:hAnsiTheme="minorHAnsi" w:cstheme="minorHAnsi"/>
              </w:rPr>
              <w:t xml:space="preserve">». Κωδικοποίηση του </w:t>
            </w:r>
            <w:r>
              <w:rPr>
                <w:rFonts w:asciiTheme="minorHAnsi" w:hAnsiTheme="minorHAnsi" w:cstheme="minorHAnsi"/>
              </w:rPr>
              <w:t>Καταστατικού.</w:t>
            </w:r>
            <w:r w:rsidRPr="00C21970">
              <w:rPr>
                <w:rFonts w:asciiTheme="minorHAnsi" w:hAnsiTheme="minorHAnsi" w:cstheme="minorHAnsi"/>
              </w:rPr>
              <w:t xml:space="preserve">”  </w:t>
            </w:r>
          </w:p>
        </w:tc>
      </w:tr>
      <w:tr w:rsidR="00AA79FF" w:rsidRPr="00913435" w:rsidTr="005313DC">
        <w:trPr>
          <w:cantSplit/>
          <w:trHeight w:val="483"/>
        </w:trPr>
        <w:tc>
          <w:tcPr>
            <w:tcW w:w="817" w:type="dxa"/>
            <w:shd w:val="clear" w:color="auto" w:fill="DAEEF3" w:themeFill="accent5" w:themeFillTint="33"/>
            <w:vAlign w:val="center"/>
          </w:tcPr>
          <w:p w:rsidR="00AA79FF" w:rsidRPr="007219D6" w:rsidRDefault="00AA79FF" w:rsidP="0006797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AA79FF" w:rsidRPr="003C6A65" w:rsidRDefault="00AA79FF" w:rsidP="006E6F00">
            <w:pPr>
              <w:rPr>
                <w:rStyle w:val="-"/>
                <w:rFonts w:asciiTheme="minorHAnsi" w:hAnsiTheme="minorHAnsi" w:cstheme="minorHAnsi"/>
                <w:bCs/>
                <w:u w:val="none"/>
                <w:lang w:eastAsia="el-GR"/>
              </w:rPr>
            </w:pPr>
            <w:r w:rsidRPr="003C6A65">
              <w:rPr>
                <w:rFonts w:asciiTheme="minorHAnsi" w:hAnsiTheme="minorHAnsi" w:cstheme="minorHAnsi"/>
              </w:rPr>
              <w:t>ΑΠΟΦΑΣΗ ΤΟΥ ΣΥΝΤΟΝΙΣΤΗ ΑΠΟΚΕΝΤΡΩΜΕΝΗΣ ΔΙΟΙΚΗΣΗΣ ΜΑΚΕΔΟΝΙΑΣ - ΘΡΑΚΗΣ</w:t>
            </w:r>
            <w:r w:rsidRPr="003C6A65">
              <w:rPr>
                <w:rStyle w:val="-"/>
                <w:rFonts w:asciiTheme="minorHAnsi" w:hAnsiTheme="minorHAnsi" w:cstheme="minorHAnsi"/>
                <w:bCs/>
                <w:u w:val="none"/>
                <w:lang w:eastAsia="el-GR"/>
              </w:rPr>
              <w:t xml:space="preserve"> </w:t>
            </w:r>
          </w:p>
          <w:p w:rsidR="00AA79FF" w:rsidRPr="003C6A65" w:rsidRDefault="00AA79FF" w:rsidP="006E6F00">
            <w:pPr>
              <w:rPr>
                <w:rFonts w:asciiTheme="minorHAnsi" w:hAnsiTheme="minorHAnsi" w:cstheme="minorHAnsi"/>
              </w:rPr>
            </w:pPr>
            <w:r w:rsidRPr="003C6A65">
              <w:rPr>
                <w:rFonts w:asciiTheme="minorHAnsi" w:hAnsiTheme="minorHAnsi" w:cstheme="minorHAnsi"/>
              </w:rPr>
              <w:t xml:space="preserve">Αρ. 9732  </w:t>
            </w:r>
          </w:p>
          <w:p w:rsidR="00AA79FF" w:rsidRPr="00AA79FF" w:rsidRDefault="00B4789C" w:rsidP="00AA79FF">
            <w:pPr>
              <w:rPr>
                <w:rFonts w:asciiTheme="minorHAnsi" w:hAnsiTheme="minorHAnsi" w:cstheme="minorHAnsi"/>
                <w:lang w:val="en-US" w:eastAsia="el-GR"/>
              </w:rPr>
            </w:pPr>
            <w:hyperlink r:id="rId104" w:history="1">
              <w:r w:rsidR="00AA79FF">
                <w:rPr>
                  <w:rStyle w:val="-"/>
                  <w:rFonts w:asciiTheme="minorHAnsi" w:hAnsiTheme="minorHAnsi" w:cstheme="minorHAnsi"/>
                  <w:bCs/>
                  <w:u w:val="none"/>
                  <w:lang w:eastAsia="el-GR"/>
                </w:rPr>
                <w:t>ΦΕΚ B 4682/</w:t>
              </w:r>
              <w:r w:rsidR="00AA79FF" w:rsidRPr="003C6A65">
                <w:rPr>
                  <w:rStyle w:val="-"/>
                  <w:rFonts w:asciiTheme="minorHAnsi" w:hAnsiTheme="minorHAnsi" w:cstheme="minorHAnsi"/>
                  <w:bCs/>
                  <w:u w:val="none"/>
                  <w:lang w:eastAsia="el-GR"/>
                </w:rPr>
                <w:t>19.12.2019</w:t>
              </w:r>
              <w:r w:rsidR="00AA79FF" w:rsidRPr="003C6A6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A79FF" w:rsidRPr="003C6A65" w:rsidRDefault="00AA79FF" w:rsidP="006E6F00">
            <w:pPr>
              <w:suppressAutoHyphens w:val="0"/>
              <w:autoSpaceDE w:val="0"/>
              <w:autoSpaceDN w:val="0"/>
              <w:adjustRightInd w:val="0"/>
              <w:jc w:val="both"/>
              <w:rPr>
                <w:rFonts w:asciiTheme="minorHAnsi" w:eastAsia="Calibri" w:hAnsiTheme="minorHAnsi" w:cstheme="minorHAnsi"/>
                <w:bCs/>
                <w:lang w:eastAsia="el-GR"/>
              </w:rPr>
            </w:pPr>
            <w:r w:rsidRPr="003C6A65">
              <w:rPr>
                <w:rFonts w:asciiTheme="minorHAnsi" w:hAnsiTheme="minorHAnsi" w:cstheme="minorHAnsi"/>
              </w:rPr>
              <w:t xml:space="preserve">«Τροποποίηση της συστατικής πράξης της Δημοτικής Επιχείρησης Ύδρευσης Αποχέτευσης (ΔΕ. Υ. Α.) Δήμου Βέροιας Νομού Ημαθίας» </w:t>
            </w:r>
          </w:p>
        </w:tc>
      </w:tr>
      <w:tr w:rsidR="00AA79FF" w:rsidRPr="00913435" w:rsidTr="00E650D2">
        <w:trPr>
          <w:cantSplit/>
          <w:trHeight w:val="483"/>
        </w:trPr>
        <w:tc>
          <w:tcPr>
            <w:tcW w:w="817" w:type="dxa"/>
            <w:shd w:val="clear" w:color="auto" w:fill="auto"/>
            <w:vAlign w:val="center"/>
          </w:tcPr>
          <w:p w:rsidR="00AA79FF" w:rsidRPr="007219D6" w:rsidRDefault="00AA79FF" w:rsidP="00067978">
            <w:pPr>
              <w:jc w:val="center"/>
              <w:rPr>
                <w:rFonts w:asciiTheme="minorHAnsi" w:hAnsiTheme="minorHAnsi" w:cs="Tahoma"/>
                <w:lang w:val="en-US"/>
              </w:rPr>
            </w:pPr>
            <w:r>
              <w:rPr>
                <w:rFonts w:asciiTheme="minorHAnsi" w:hAnsiTheme="minorHAnsi" w:cs="Tahoma"/>
                <w:lang w:val="en-US"/>
              </w:rPr>
              <w:t>5</w:t>
            </w:r>
          </w:p>
        </w:tc>
        <w:tc>
          <w:tcPr>
            <w:tcW w:w="3544" w:type="dxa"/>
            <w:shd w:val="clear" w:color="auto" w:fill="auto"/>
          </w:tcPr>
          <w:p w:rsidR="00AA79FF" w:rsidRPr="006E7B71" w:rsidRDefault="00AA79FF" w:rsidP="006E6F00">
            <w:pPr>
              <w:rPr>
                <w:rFonts w:asciiTheme="minorHAnsi" w:hAnsiTheme="minorHAnsi" w:cstheme="minorHAnsi"/>
                <w:bCs/>
                <w:color w:val="3399FF"/>
                <w:lang w:eastAsia="el-GR"/>
              </w:rPr>
            </w:pPr>
            <w:r w:rsidRPr="006E7B71">
              <w:rPr>
                <w:rFonts w:asciiTheme="minorHAnsi" w:hAnsiTheme="minorHAnsi" w:cstheme="minorHAnsi"/>
              </w:rPr>
              <w:t>ΑΠΟΦΑΣΗ ΥΦΥΠΟΥΡΓΟΥ ΑΝΑΠΤΥΞΗΣ ΚΑΙ ΕΠΕΝΔΥΣΕΩΝ</w:t>
            </w:r>
            <w:r w:rsidRPr="006E7B71">
              <w:rPr>
                <w:rFonts w:asciiTheme="minorHAnsi" w:hAnsiTheme="minorHAnsi" w:cstheme="minorHAnsi"/>
                <w:bCs/>
                <w:color w:val="3399FF"/>
                <w:lang w:eastAsia="el-GR"/>
              </w:rPr>
              <w:t xml:space="preserve"> </w:t>
            </w:r>
          </w:p>
          <w:p w:rsidR="00AA79FF" w:rsidRPr="006E7B71" w:rsidRDefault="00AA79FF" w:rsidP="006E6F00">
            <w:pPr>
              <w:rPr>
                <w:rFonts w:asciiTheme="minorHAnsi" w:hAnsiTheme="minorHAnsi" w:cstheme="minorHAnsi"/>
              </w:rPr>
            </w:pPr>
            <w:r w:rsidRPr="006E7B71">
              <w:rPr>
                <w:rFonts w:asciiTheme="minorHAnsi" w:hAnsiTheme="minorHAnsi" w:cstheme="minorHAnsi"/>
              </w:rPr>
              <w:t xml:space="preserve">Αρ. 125735 </w:t>
            </w:r>
          </w:p>
          <w:p w:rsidR="00AA79FF" w:rsidRPr="00AA79FF" w:rsidRDefault="00B4789C" w:rsidP="006E6F00">
            <w:pPr>
              <w:rPr>
                <w:rFonts w:asciiTheme="minorHAnsi" w:hAnsiTheme="minorHAnsi" w:cstheme="minorHAnsi"/>
                <w:lang w:val="en-US" w:eastAsia="el-GR"/>
              </w:rPr>
            </w:pPr>
            <w:hyperlink r:id="rId105" w:history="1">
              <w:r w:rsidR="00AA79FF">
                <w:rPr>
                  <w:rStyle w:val="-"/>
                  <w:rFonts w:asciiTheme="minorHAnsi" w:hAnsiTheme="minorHAnsi" w:cstheme="minorHAnsi"/>
                  <w:bCs/>
                  <w:u w:val="none"/>
                  <w:lang w:eastAsia="el-GR"/>
                </w:rPr>
                <w:t>ΦΕΚ B 4707/</w:t>
              </w:r>
              <w:r w:rsidR="00AA79FF" w:rsidRPr="006E7B71">
                <w:rPr>
                  <w:rStyle w:val="-"/>
                  <w:rFonts w:asciiTheme="minorHAnsi" w:hAnsiTheme="minorHAnsi" w:cstheme="minorHAnsi"/>
                  <w:bCs/>
                  <w:u w:val="none"/>
                  <w:lang w:eastAsia="el-GR"/>
                </w:rPr>
                <w:t>19.12.2019</w:t>
              </w:r>
              <w:r w:rsidR="00AA79FF" w:rsidRPr="006E7B71">
                <w:rPr>
                  <w:rStyle w:val="-"/>
                  <w:rFonts w:asciiTheme="minorHAnsi" w:hAnsiTheme="minorHAnsi" w:cstheme="minorHAnsi"/>
                  <w:u w:val="none"/>
                  <w:lang w:eastAsia="el-GR"/>
                </w:rPr>
                <w:t> </w:t>
              </w:r>
            </w:hyperlink>
          </w:p>
        </w:tc>
        <w:tc>
          <w:tcPr>
            <w:tcW w:w="4819" w:type="dxa"/>
            <w:shd w:val="clear" w:color="auto" w:fill="auto"/>
            <w:vAlign w:val="center"/>
          </w:tcPr>
          <w:p w:rsidR="00AA79FF" w:rsidRPr="006E7B71" w:rsidRDefault="00AA79FF" w:rsidP="006E6F00">
            <w:pPr>
              <w:suppressAutoHyphens w:val="0"/>
              <w:autoSpaceDE w:val="0"/>
              <w:autoSpaceDN w:val="0"/>
              <w:adjustRightInd w:val="0"/>
              <w:jc w:val="both"/>
              <w:rPr>
                <w:rFonts w:asciiTheme="minorHAnsi" w:eastAsia="Calibri" w:hAnsiTheme="minorHAnsi" w:cstheme="minorHAnsi"/>
                <w:bCs/>
                <w:lang w:eastAsia="el-GR"/>
              </w:rPr>
            </w:pPr>
            <w:r w:rsidRPr="006E7B71">
              <w:rPr>
                <w:rFonts w:asciiTheme="minorHAnsi" w:hAnsiTheme="minorHAnsi" w:cstheme="minorHAnsi"/>
              </w:rPr>
              <w:t>“Εσωτερικός Κανονισμός Λειτουργίας του Κέντρου Διάδοσης Επιστ</w:t>
            </w:r>
            <w:r>
              <w:rPr>
                <w:rFonts w:asciiTheme="minorHAnsi" w:hAnsiTheme="minorHAnsi" w:cstheme="minorHAnsi"/>
              </w:rPr>
              <w:t>ημών και Μουσείου Τεχνολογίας «</w:t>
            </w:r>
            <w:r w:rsidRPr="006E7B71">
              <w:rPr>
                <w:rFonts w:asciiTheme="minorHAnsi" w:hAnsiTheme="minorHAnsi" w:cstheme="minorHAnsi"/>
              </w:rPr>
              <w:t xml:space="preserve">ΝΟΗΣΙΣ»”  </w:t>
            </w:r>
          </w:p>
        </w:tc>
      </w:tr>
      <w:tr w:rsidR="00AA79FF" w:rsidRPr="00913435" w:rsidTr="00FC6BDE">
        <w:trPr>
          <w:cantSplit/>
          <w:trHeight w:val="483"/>
        </w:trPr>
        <w:tc>
          <w:tcPr>
            <w:tcW w:w="817" w:type="dxa"/>
            <w:shd w:val="clear" w:color="auto" w:fill="DAEEF3" w:themeFill="accent5" w:themeFillTint="33"/>
            <w:vAlign w:val="center"/>
          </w:tcPr>
          <w:p w:rsidR="00AA79FF" w:rsidRPr="007219D6" w:rsidRDefault="00AA79FF" w:rsidP="00067978">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DAEEF3" w:themeFill="accent5" w:themeFillTint="33"/>
          </w:tcPr>
          <w:p w:rsidR="00AA79FF" w:rsidRPr="00BE3F17" w:rsidRDefault="00AA79FF" w:rsidP="006E6F00">
            <w:pPr>
              <w:suppressAutoHyphens w:val="0"/>
              <w:autoSpaceDE w:val="0"/>
              <w:autoSpaceDN w:val="0"/>
              <w:adjustRightInd w:val="0"/>
              <w:rPr>
                <w:rFonts w:asciiTheme="minorHAnsi" w:hAnsiTheme="minorHAnsi" w:cstheme="minorHAnsi"/>
              </w:rPr>
            </w:pPr>
            <w:r w:rsidRPr="002E1B13">
              <w:rPr>
                <w:rFonts w:asciiTheme="minorHAnsi" w:hAnsiTheme="minorHAnsi" w:cstheme="minorHAnsi"/>
              </w:rPr>
              <w:t xml:space="preserve">ΑΠΟΦΑΣΗ ΤΟΥ ΠΡΥΤΑΝΗ </w:t>
            </w:r>
          </w:p>
          <w:p w:rsidR="00AA79FF" w:rsidRDefault="00AA79FF" w:rsidP="006E6F00">
            <w:pPr>
              <w:suppressAutoHyphens w:val="0"/>
              <w:autoSpaceDE w:val="0"/>
              <w:autoSpaceDN w:val="0"/>
              <w:adjustRightInd w:val="0"/>
              <w:rPr>
                <w:rStyle w:val="-"/>
                <w:rFonts w:asciiTheme="minorHAnsi" w:hAnsiTheme="minorHAnsi" w:cstheme="minorHAnsi"/>
                <w:bCs/>
                <w:u w:val="none"/>
                <w:lang w:eastAsia="el-GR"/>
              </w:rPr>
            </w:pPr>
            <w:r w:rsidRPr="002E1B13">
              <w:rPr>
                <w:rFonts w:asciiTheme="minorHAnsi" w:hAnsiTheme="minorHAnsi" w:cstheme="minorHAnsi"/>
              </w:rPr>
              <w:t>ΤΟΥ ΔΗΜΟΚΡΙΤΕΙΟΥ ΠΑΝΕΠΙΣΤΗΜΙΟΥ ΘΡΑΚΗΣ</w:t>
            </w:r>
            <w:r w:rsidRPr="002E1B13">
              <w:rPr>
                <w:rStyle w:val="-"/>
                <w:rFonts w:asciiTheme="minorHAnsi" w:hAnsiTheme="minorHAnsi" w:cstheme="minorHAnsi"/>
                <w:bCs/>
                <w:u w:val="none"/>
                <w:lang w:eastAsia="el-GR"/>
              </w:rPr>
              <w:t xml:space="preserve"> </w:t>
            </w:r>
          </w:p>
          <w:p w:rsidR="00AA79FF" w:rsidRPr="00AA79FF" w:rsidRDefault="00AA79FF" w:rsidP="006E6F00">
            <w:pPr>
              <w:suppressAutoHyphens w:val="0"/>
              <w:autoSpaceDE w:val="0"/>
              <w:autoSpaceDN w:val="0"/>
              <w:adjustRightInd w:val="0"/>
              <w:rPr>
                <w:rFonts w:asciiTheme="minorHAnsi" w:hAnsiTheme="minorHAnsi" w:cstheme="minorHAnsi"/>
              </w:rPr>
            </w:pPr>
            <w:r w:rsidRPr="002E1B13">
              <w:rPr>
                <w:rFonts w:asciiTheme="minorHAnsi" w:hAnsiTheme="minorHAnsi" w:cstheme="minorHAnsi"/>
              </w:rPr>
              <w:t>Αρ. ΔΠΘ/ΔΔΚ/ΤΔΑ/19844/2227/</w:t>
            </w:r>
          </w:p>
          <w:p w:rsidR="00AA79FF" w:rsidRPr="002E1B13" w:rsidRDefault="00AA79FF" w:rsidP="006E6F00">
            <w:pPr>
              <w:suppressAutoHyphens w:val="0"/>
              <w:autoSpaceDE w:val="0"/>
              <w:autoSpaceDN w:val="0"/>
              <w:adjustRightInd w:val="0"/>
              <w:rPr>
                <w:rFonts w:asciiTheme="minorHAnsi" w:hAnsiTheme="minorHAnsi" w:cstheme="minorHAnsi"/>
              </w:rPr>
            </w:pPr>
            <w:r w:rsidRPr="002E1B13">
              <w:rPr>
                <w:rFonts w:asciiTheme="minorHAnsi" w:hAnsiTheme="minorHAnsi" w:cstheme="minorHAnsi"/>
              </w:rPr>
              <w:t xml:space="preserve">468 </w:t>
            </w:r>
          </w:p>
          <w:p w:rsidR="00AA79FF" w:rsidRPr="00AA79FF" w:rsidRDefault="00B4789C" w:rsidP="006E6F00">
            <w:pPr>
              <w:rPr>
                <w:rFonts w:asciiTheme="minorHAnsi" w:hAnsiTheme="minorHAnsi" w:cstheme="minorHAnsi"/>
                <w:lang w:eastAsia="el-GR"/>
              </w:rPr>
            </w:pPr>
            <w:hyperlink r:id="rId106" w:history="1">
              <w:r w:rsidR="00AA79FF">
                <w:rPr>
                  <w:rStyle w:val="-"/>
                  <w:rFonts w:asciiTheme="minorHAnsi" w:hAnsiTheme="minorHAnsi" w:cstheme="minorHAnsi"/>
                  <w:bCs/>
                  <w:u w:val="none"/>
                  <w:lang w:eastAsia="el-GR"/>
                </w:rPr>
                <w:t>ΦΕΚ B 4722/</w:t>
              </w:r>
              <w:r w:rsidR="00AA79FF" w:rsidRPr="002E1B13">
                <w:rPr>
                  <w:rStyle w:val="-"/>
                  <w:rFonts w:asciiTheme="minorHAnsi" w:hAnsiTheme="minorHAnsi" w:cstheme="minorHAnsi"/>
                  <w:bCs/>
                  <w:u w:val="none"/>
                  <w:lang w:eastAsia="el-GR"/>
                </w:rPr>
                <w:t>19.12.2019</w:t>
              </w:r>
              <w:r w:rsidR="00AA79FF" w:rsidRPr="002E1B1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A79FF" w:rsidRPr="002E1B13" w:rsidRDefault="00AA79FF" w:rsidP="006E6F00">
            <w:pPr>
              <w:suppressAutoHyphens w:val="0"/>
              <w:autoSpaceDE w:val="0"/>
              <w:autoSpaceDN w:val="0"/>
              <w:adjustRightInd w:val="0"/>
              <w:jc w:val="both"/>
              <w:rPr>
                <w:rFonts w:asciiTheme="minorHAnsi" w:eastAsia="Calibri" w:hAnsiTheme="minorHAnsi" w:cstheme="minorHAnsi"/>
                <w:bCs/>
                <w:lang w:eastAsia="el-GR"/>
              </w:rPr>
            </w:pPr>
            <w:r w:rsidRPr="002E1B13">
              <w:rPr>
                <w:rFonts w:asciiTheme="minorHAnsi" w:hAnsiTheme="minorHAnsi" w:cstheme="minorHAnsi"/>
              </w:rPr>
              <w:t xml:space="preserve">«Έγκριση του Εσωτερικού Κανονισμού Λειτουργίας της Γυναικολογικής - Μαιευτικής Κλινικής του Τομέα Χειρουργικής του Τμήματος Ιατρικής της Σχολής Επιστημών Υγείας του Δημοκρίτειου Πανεπιστημίου Θράκης» </w:t>
            </w:r>
          </w:p>
        </w:tc>
      </w:tr>
    </w:tbl>
    <w:p w:rsidR="0058124D" w:rsidRPr="00F329D1" w:rsidRDefault="0058124D" w:rsidP="00D4545F">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bookmarkStart w:id="51" w:name="_Toc1137549"/>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F979C5" w:rsidRPr="00DD4735" w:rsidRDefault="00F979C5" w:rsidP="00545E16">
      <w:pPr>
        <w:rPr>
          <w:rFonts w:asciiTheme="minorHAnsi" w:hAnsiTheme="minorHAnsi"/>
          <w:sz w:val="16"/>
          <w:szCs w:val="16"/>
        </w:rPr>
      </w:pPr>
    </w:p>
    <w:p w:rsidR="00490EA0" w:rsidRPr="00DD4735" w:rsidRDefault="00490EA0" w:rsidP="00545E16">
      <w:pPr>
        <w:rPr>
          <w:rFonts w:asciiTheme="minorHAnsi" w:hAnsiTheme="minorHAnsi"/>
          <w:sz w:val="16"/>
          <w:szCs w:val="16"/>
        </w:rPr>
      </w:pPr>
    </w:p>
    <w:p w:rsidR="00490EA0" w:rsidRPr="00DD4735" w:rsidRDefault="00490EA0" w:rsidP="00545E16">
      <w:pPr>
        <w:rPr>
          <w:rFonts w:asciiTheme="minorHAnsi" w:hAnsiTheme="minorHAnsi"/>
          <w:sz w:val="16"/>
          <w:szCs w:val="16"/>
        </w:rPr>
      </w:pPr>
    </w:p>
    <w:p w:rsidR="00490EA0" w:rsidRPr="00DD4735" w:rsidRDefault="00490EA0" w:rsidP="00545E16">
      <w:pPr>
        <w:rPr>
          <w:rFonts w:asciiTheme="minorHAnsi" w:hAnsiTheme="minorHAnsi"/>
          <w:sz w:val="16"/>
          <w:szCs w:val="16"/>
        </w:rPr>
      </w:pPr>
    </w:p>
    <w:p w:rsidR="00490EA0" w:rsidRPr="00DD4735" w:rsidRDefault="00490EA0" w:rsidP="00545E16">
      <w:pPr>
        <w:rPr>
          <w:rFonts w:asciiTheme="minorHAnsi" w:hAnsiTheme="minorHAnsi"/>
          <w:sz w:val="16"/>
          <w:szCs w:val="16"/>
        </w:rPr>
      </w:pPr>
    </w:p>
    <w:p w:rsidR="00490EA0" w:rsidRPr="00DD4735" w:rsidRDefault="00490EA0" w:rsidP="00545E16">
      <w:pPr>
        <w:rPr>
          <w:rFonts w:asciiTheme="minorHAnsi" w:hAnsiTheme="minorHAnsi"/>
          <w:sz w:val="16"/>
          <w:szCs w:val="16"/>
        </w:rPr>
      </w:pPr>
    </w:p>
    <w:p w:rsidR="00480DE3" w:rsidRPr="00A161DD" w:rsidRDefault="00B4789C" w:rsidP="00365616">
      <w:pPr>
        <w:pStyle w:val="3"/>
        <w:spacing w:before="0" w:after="0"/>
        <w:jc w:val="left"/>
        <w:rPr>
          <w:rFonts w:ascii="Calibri" w:hAnsi="Calibri"/>
          <w:szCs w:val="24"/>
        </w:rPr>
      </w:pPr>
      <w:hyperlink r:id="rId107"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6E6F00" w:rsidRPr="008669B2" w:rsidTr="00233677">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w:t>
            </w:r>
          </w:p>
        </w:tc>
        <w:tc>
          <w:tcPr>
            <w:tcW w:w="3544" w:type="dxa"/>
            <w:shd w:val="clear" w:color="auto" w:fill="auto"/>
          </w:tcPr>
          <w:p w:rsidR="006E5FB3" w:rsidRDefault="006E5FB3" w:rsidP="006E6F00">
            <w:pPr>
              <w:rPr>
                <w:rFonts w:asciiTheme="minorHAnsi" w:hAnsiTheme="minorHAnsi" w:cstheme="minorHAnsi"/>
              </w:rPr>
            </w:pPr>
          </w:p>
          <w:p w:rsidR="006E5FB3" w:rsidRDefault="006E6F00" w:rsidP="006E6F00">
            <w:pPr>
              <w:rPr>
                <w:rFonts w:asciiTheme="minorHAnsi" w:hAnsiTheme="minorHAnsi" w:cstheme="minorHAnsi"/>
              </w:rPr>
            </w:pPr>
            <w:r w:rsidRPr="005B12A8">
              <w:rPr>
                <w:rFonts w:asciiTheme="minorHAnsi" w:hAnsiTheme="minorHAnsi" w:cstheme="minorHAnsi"/>
              </w:rPr>
              <w:t xml:space="preserve">ΑΠΟΦΑΣΗ ΔΙΟΙΚΗΤΗ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ΘΕΡΑΠΕΥΤΗΡΙΟΥ ΧΡΟΝΙΩΝ ΠΑΘΗΣΕΩΝ ΕΥΡΥΤΑΝΙΑΣ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proofErr w:type="spellStart"/>
            <w:r w:rsidRPr="005B12A8">
              <w:rPr>
                <w:rFonts w:asciiTheme="minorHAnsi" w:hAnsiTheme="minorHAnsi" w:cstheme="minorHAnsi"/>
              </w:rPr>
              <w:t>Aρ</w:t>
            </w:r>
            <w:proofErr w:type="spellEnd"/>
            <w:r w:rsidRPr="005B12A8">
              <w:rPr>
                <w:rFonts w:asciiTheme="minorHAnsi" w:hAnsiTheme="minorHAnsi" w:cstheme="minorHAnsi"/>
              </w:rPr>
              <w:t xml:space="preserve">. 1479  </w:t>
            </w:r>
          </w:p>
          <w:p w:rsidR="006E6F00" w:rsidRPr="005B12A8" w:rsidRDefault="00B4789C" w:rsidP="006E6F00">
            <w:pPr>
              <w:rPr>
                <w:rFonts w:asciiTheme="minorHAnsi" w:hAnsiTheme="minorHAnsi" w:cstheme="minorHAnsi"/>
                <w:lang w:eastAsia="el-GR"/>
              </w:rPr>
            </w:pPr>
            <w:hyperlink r:id="rId108" w:history="1">
              <w:r w:rsidR="005B12A8" w:rsidRPr="005B12A8">
                <w:rPr>
                  <w:rStyle w:val="-"/>
                  <w:rFonts w:asciiTheme="minorHAnsi" w:hAnsiTheme="minorHAnsi" w:cstheme="minorHAnsi"/>
                  <w:bCs/>
                  <w:u w:val="none"/>
                  <w:lang w:eastAsia="el-GR"/>
                </w:rPr>
                <w:t>ΦΕΚ B 4561/</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rPr>
            </w:pP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εργασίας κατά τις νυκτερινές ώρες και κατά τις Κυριακές και εξαιρέσιμες ημέρες, προς συμπλήρωση της εβδομαδιαίας υποχρεωτικής εργασίας, για το προσωπικό καθαριότητας (ΣΟΧ 1/2018) και ασφαλείας (ΣΟΧ 2/2019) του Θεραπευτηρίου Χρόνιων Παθήσεων Ευρυτανίας για το έτος 2020» </w:t>
            </w:r>
          </w:p>
        </w:tc>
      </w:tr>
      <w:tr w:rsidR="006E6F00" w:rsidRPr="008669B2" w:rsidTr="00490EA0">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2</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ΧΙΟΥ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352  </w:t>
            </w:r>
          </w:p>
          <w:p w:rsidR="006E6F00" w:rsidRPr="005B12A8" w:rsidRDefault="00B4789C" w:rsidP="006E6F00">
            <w:pPr>
              <w:rPr>
                <w:rFonts w:asciiTheme="minorHAnsi" w:hAnsiTheme="minorHAnsi" w:cstheme="minorHAnsi"/>
                <w:lang w:eastAsia="el-GR"/>
              </w:rPr>
            </w:pPr>
            <w:hyperlink r:id="rId109" w:history="1">
              <w:r w:rsidR="005B12A8" w:rsidRPr="005B12A8">
                <w:rPr>
                  <w:rStyle w:val="-"/>
                  <w:rFonts w:asciiTheme="minorHAnsi" w:hAnsiTheme="minorHAnsi" w:cstheme="minorHAnsi"/>
                  <w:bCs/>
                  <w:u w:val="none"/>
                  <w:lang w:eastAsia="el-GR"/>
                </w:rPr>
                <w:t>ΦΕΚ B 4563/</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«Έγκριση καθιέρωσης εργασίας με αμοιβή για την εκτέλεση της υπηρεσίας του Ληξιαρχείου για το έτος 2020, των Δημοτικών Ενοτήτων του Δήμου Χίου» </w:t>
            </w:r>
          </w:p>
        </w:tc>
      </w:tr>
      <w:tr w:rsidR="006E6F00" w:rsidRPr="008669B2" w:rsidTr="00490EA0">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ΣΥΝΤΟΝΙΣΤΗ ΑΠΟΚΕΝΤΡΩΜΕΝΗΣ ΔΙΟΙΚΗΣΗΣ ΜΑΚΕΔΟΝΙΑΣ - ΘΡΑΚΗΣ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21632  </w:t>
            </w:r>
          </w:p>
          <w:p w:rsidR="006E6F00" w:rsidRPr="006E5FB3" w:rsidRDefault="00B4789C" w:rsidP="006E6F00">
            <w:pPr>
              <w:rPr>
                <w:rFonts w:asciiTheme="minorHAnsi" w:hAnsiTheme="minorHAnsi" w:cstheme="minorHAnsi"/>
                <w:lang w:eastAsia="el-GR"/>
              </w:rPr>
            </w:pPr>
            <w:hyperlink r:id="rId110" w:history="1">
              <w:r w:rsidR="005B12A8" w:rsidRPr="005B12A8">
                <w:rPr>
                  <w:rStyle w:val="-"/>
                  <w:rFonts w:asciiTheme="minorHAnsi" w:hAnsiTheme="minorHAnsi" w:cstheme="minorHAnsi"/>
                  <w:bCs/>
                  <w:u w:val="none"/>
                  <w:lang w:eastAsia="el-GR"/>
                </w:rPr>
                <w:t>ΦΕΚ B 4563/</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ωραρίου λειτουργίας των αθλητικών εγκαταστάσεων τις καθημερινές, πέραν του ωραρίου Δημοσίων Υπηρεσιών, για το έτος 2020 του Ν.Π. "Οργανισμός Προσχολικής Αγωγής Κοινωνικής Πολιτικής και Αθλητισμού Δήμου Σερρών"» </w:t>
            </w:r>
          </w:p>
        </w:tc>
      </w:tr>
      <w:tr w:rsidR="006E6F00" w:rsidRPr="008669B2" w:rsidTr="00490EA0">
        <w:trPr>
          <w:cantSplit/>
          <w:trHeight w:val="958"/>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ΣΑΛΑΜΙΝΟΣ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144  </w:t>
            </w:r>
          </w:p>
          <w:p w:rsidR="006E6F00" w:rsidRPr="005B12A8" w:rsidRDefault="00B4789C" w:rsidP="006E6F00">
            <w:pPr>
              <w:rPr>
                <w:rFonts w:asciiTheme="minorHAnsi" w:hAnsiTheme="minorHAnsi" w:cstheme="minorHAnsi"/>
              </w:rPr>
            </w:pPr>
            <w:hyperlink r:id="rId111" w:history="1">
              <w:r w:rsidR="005B12A8" w:rsidRPr="005B12A8">
                <w:rPr>
                  <w:rStyle w:val="-"/>
                  <w:rFonts w:asciiTheme="minorHAnsi" w:hAnsiTheme="minorHAnsi" w:cstheme="minorHAnsi"/>
                  <w:bCs/>
                  <w:u w:val="none"/>
                  <w:lang w:eastAsia="el-GR"/>
                </w:rPr>
                <w:t>ΦΕΚ B 4566/</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εργασίας του προσωπικού του Δήμου Σαλαμίνος για το Α΄ εξάμηνο του 2020» </w:t>
            </w:r>
          </w:p>
        </w:tc>
      </w:tr>
      <w:tr w:rsidR="006E6F00" w:rsidRPr="008669B2" w:rsidTr="00490EA0">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w:t>
            </w:r>
          </w:p>
        </w:tc>
        <w:tc>
          <w:tcPr>
            <w:tcW w:w="3544" w:type="dxa"/>
            <w:shd w:val="clear" w:color="auto" w:fill="auto"/>
          </w:tcPr>
          <w:p w:rsidR="006E5FB3" w:rsidRDefault="006E5FB3"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ΚΑΛΑΜΑΡΙΑΣ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42907  </w:t>
            </w:r>
          </w:p>
          <w:p w:rsidR="006E6F00" w:rsidRPr="005B12A8" w:rsidRDefault="00B4789C" w:rsidP="006E6F00">
            <w:pPr>
              <w:rPr>
                <w:rFonts w:asciiTheme="minorHAnsi" w:hAnsiTheme="minorHAnsi" w:cstheme="minorHAnsi"/>
              </w:rPr>
            </w:pPr>
            <w:hyperlink r:id="rId112" w:history="1">
              <w:r w:rsidR="005B12A8" w:rsidRPr="005B12A8">
                <w:rPr>
                  <w:rStyle w:val="-"/>
                  <w:rFonts w:asciiTheme="minorHAnsi" w:hAnsiTheme="minorHAnsi" w:cstheme="minorHAnsi"/>
                  <w:bCs/>
                  <w:u w:val="none"/>
                  <w:lang w:eastAsia="el-GR"/>
                </w:rPr>
                <w:t>ΦΕΚ B 4566/</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«Συμπλήρωση της 20940/5-6-2019 απόφασης για την καθιέρωση υπερωριακής, νυκτερινής, Κυριακών και εξαιρέσιμων ημερών εργασίας με αμοιβή, για προσωπικό με σχέση εργασίας Ιδιωτικού Δικαίου Αορίστου Χρόνου του Δήμου Καλαμαριάς, για το Β΄ εξάμηνο του έτους 2019» </w:t>
            </w:r>
          </w:p>
        </w:tc>
      </w:tr>
      <w:tr w:rsidR="006E6F00" w:rsidRPr="008669B2" w:rsidTr="006E5FB3">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w:t>
            </w:r>
          </w:p>
        </w:tc>
        <w:tc>
          <w:tcPr>
            <w:tcW w:w="3544" w:type="dxa"/>
            <w:shd w:val="clear" w:color="auto" w:fill="DAEEF3" w:themeFill="accent5" w:themeFillTint="33"/>
          </w:tcPr>
          <w:p w:rsidR="006E5FB3"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ΟΡΓΑΝΙΣΜΟΥ ΚΟΙΝΩΝΙΚΗΣ ΑΛΛΗΛΕΓΓΥΗΣ ΚΑΙ ΠΑΙΔΕΙΑΣ ΔΗΜΟΥ ΑΡΧΑΝΩΝ ΑΣΤΕΡΟΥΣΙΩΝ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205  </w:t>
            </w:r>
          </w:p>
          <w:p w:rsidR="006E6F00" w:rsidRPr="006E5FB3" w:rsidRDefault="00B4789C" w:rsidP="006E6F00">
            <w:pPr>
              <w:rPr>
                <w:rFonts w:asciiTheme="minorHAnsi" w:hAnsiTheme="minorHAnsi" w:cstheme="minorHAnsi"/>
                <w:lang w:eastAsia="el-GR"/>
              </w:rPr>
            </w:pPr>
            <w:hyperlink r:id="rId113" w:history="1">
              <w:r w:rsidR="005B12A8" w:rsidRPr="005B12A8">
                <w:rPr>
                  <w:rStyle w:val="-"/>
                  <w:rFonts w:asciiTheme="minorHAnsi" w:hAnsiTheme="minorHAnsi" w:cstheme="minorHAnsi"/>
                  <w:bCs/>
                  <w:u w:val="none"/>
                  <w:lang w:eastAsia="el-GR"/>
                </w:rPr>
                <w:t>ΦΕΚ B 4567/</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υπερωριακής απασχόλησης Πρακτικογράφου του Διοικητικού Συμβουλίου του Οργανισμού Κοινωνικής Αλληλεγγύης και Παιδείας Δήμου Αρχανών - </w:t>
            </w:r>
            <w:proofErr w:type="spellStart"/>
            <w:r w:rsidRPr="005B12A8">
              <w:rPr>
                <w:rFonts w:asciiTheme="minorHAnsi" w:hAnsiTheme="minorHAnsi" w:cstheme="minorHAnsi"/>
              </w:rPr>
              <w:t>Αστερουσίων</w:t>
            </w:r>
            <w:proofErr w:type="spellEnd"/>
            <w:r w:rsidRPr="005B12A8">
              <w:rPr>
                <w:rFonts w:asciiTheme="minorHAnsi" w:hAnsiTheme="minorHAnsi" w:cstheme="minorHAnsi"/>
              </w:rPr>
              <w:t xml:space="preserve"> για το έτος 2020» </w:t>
            </w:r>
          </w:p>
        </w:tc>
      </w:tr>
      <w:tr w:rsidR="006E6F00" w:rsidRPr="008669B2" w:rsidTr="006E5FB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w:t>
            </w:r>
          </w:p>
        </w:tc>
        <w:tc>
          <w:tcPr>
            <w:tcW w:w="3544" w:type="dxa"/>
            <w:shd w:val="clear" w:color="auto" w:fill="auto"/>
          </w:tcPr>
          <w:p w:rsidR="006E5FB3"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5FB3" w:rsidRDefault="006E6F00" w:rsidP="006E6F00">
            <w:pPr>
              <w:rPr>
                <w:rFonts w:asciiTheme="minorHAnsi" w:hAnsiTheme="minorHAnsi" w:cstheme="minorHAnsi"/>
              </w:rPr>
            </w:pPr>
            <w:r w:rsidRPr="005B12A8">
              <w:rPr>
                <w:rFonts w:asciiTheme="minorHAnsi" w:hAnsiTheme="minorHAnsi" w:cstheme="minorHAnsi"/>
              </w:rPr>
              <w:t xml:space="preserve">ΤΗΣ ΓΕΝΙΚΗΣ ΔΙΕΥΘΥΝΤΡΙΑΣ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ΤΗΣ ΕΠΙΤΡΟΠΗΣ ΚΕΦΑΛΑΙΑΓΟΡΑΣ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416/6.11.2019  </w:t>
            </w:r>
          </w:p>
          <w:p w:rsidR="006E6F00" w:rsidRPr="006E5FB3" w:rsidRDefault="00B4789C" w:rsidP="006E5FB3">
            <w:pPr>
              <w:rPr>
                <w:rFonts w:asciiTheme="minorHAnsi" w:hAnsiTheme="minorHAnsi" w:cstheme="minorHAnsi"/>
                <w:lang w:eastAsia="el-GR"/>
              </w:rPr>
            </w:pPr>
            <w:hyperlink r:id="rId114" w:history="1">
              <w:r w:rsidR="005B12A8" w:rsidRPr="005B12A8">
                <w:rPr>
                  <w:rStyle w:val="-"/>
                  <w:rFonts w:asciiTheme="minorHAnsi" w:hAnsiTheme="minorHAnsi" w:cstheme="minorHAnsi"/>
                  <w:bCs/>
                  <w:u w:val="none"/>
                  <w:lang w:eastAsia="el-GR"/>
                </w:rPr>
                <w:t>ΦΕΚ B 4567/</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«Έγκριση υπερωριακής απασχόλησης του προσωπικού της Επιτροπής Κεφαλαιαγοράς Ν.Π.Δ.Δ. κατά το πρώτο εξάμηνο του έτους 2020» </w:t>
            </w:r>
          </w:p>
        </w:tc>
      </w:tr>
      <w:tr w:rsidR="006E6F00" w:rsidRPr="008669B2" w:rsidTr="00262FB0">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8</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ΔΙΣΤΟΜΟΥ ΑΡΑΧΩΒΑΣ ΑΝΤΙΚΥΡΑΣ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522  </w:t>
            </w:r>
          </w:p>
          <w:p w:rsidR="006E6F00" w:rsidRPr="005B12A8" w:rsidRDefault="00B4789C" w:rsidP="006E6F00">
            <w:pPr>
              <w:rPr>
                <w:rFonts w:asciiTheme="minorHAnsi" w:hAnsiTheme="minorHAnsi" w:cstheme="minorHAnsi"/>
                <w:lang w:eastAsia="el-GR"/>
              </w:rPr>
            </w:pPr>
            <w:hyperlink r:id="rId115" w:history="1">
              <w:r w:rsidR="005B12A8" w:rsidRPr="005B12A8">
                <w:rPr>
                  <w:rStyle w:val="-"/>
                  <w:rFonts w:asciiTheme="minorHAnsi" w:hAnsiTheme="minorHAnsi" w:cstheme="minorHAnsi"/>
                  <w:bCs/>
                  <w:u w:val="none"/>
                  <w:lang w:eastAsia="el-GR"/>
                </w:rPr>
                <w:t>ΦΕΚ B 4567/</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υπερωριακής εργασίας» </w:t>
            </w:r>
          </w:p>
        </w:tc>
      </w:tr>
      <w:tr w:rsidR="006E6F00" w:rsidRPr="008669B2" w:rsidTr="00262FB0">
        <w:trPr>
          <w:cantSplit/>
          <w:trHeight w:val="802"/>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w:t>
            </w:r>
          </w:p>
        </w:tc>
        <w:tc>
          <w:tcPr>
            <w:tcW w:w="3544" w:type="dxa"/>
            <w:shd w:val="clear" w:color="auto" w:fill="DAEEF3" w:themeFill="accent5" w:themeFillTint="33"/>
          </w:tcPr>
          <w:p w:rsidR="006E5FB3"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ΤΗΣ ΕΚΤΕΛΕΣΤΙΚΗΣ ΕΠΙΤΡΟΠΗ</w:t>
            </w:r>
            <w:r w:rsidR="006E5FB3">
              <w:rPr>
                <w:rFonts w:asciiTheme="minorHAnsi" w:hAnsiTheme="minorHAnsi" w:cstheme="minorHAnsi"/>
              </w:rPr>
              <w:t>Σ</w:t>
            </w:r>
            <w:r w:rsidRPr="005B12A8">
              <w:rPr>
                <w:rFonts w:asciiTheme="minorHAnsi" w:hAnsiTheme="minorHAnsi" w:cstheme="minorHAnsi"/>
              </w:rPr>
              <w:t xml:space="preserve"> ΤΗΣ ΕΠΙΤΡΟΠΗΣ ΚΕΦΑΛΑΙΑΓΟΡΑΣ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10/1621/6.11.2019  </w:t>
            </w:r>
          </w:p>
          <w:p w:rsidR="006E6F00" w:rsidRPr="005B12A8" w:rsidRDefault="00B4789C" w:rsidP="006E6F00">
            <w:pPr>
              <w:rPr>
                <w:rFonts w:asciiTheme="minorHAnsi" w:hAnsiTheme="minorHAnsi" w:cstheme="minorHAnsi"/>
              </w:rPr>
            </w:pPr>
            <w:hyperlink r:id="rId116" w:history="1">
              <w:r w:rsidR="005B12A8" w:rsidRPr="005B12A8">
                <w:rPr>
                  <w:rStyle w:val="-"/>
                  <w:rFonts w:asciiTheme="minorHAnsi" w:hAnsiTheme="minorHAnsi" w:cstheme="minorHAnsi"/>
                  <w:bCs/>
                  <w:u w:val="none"/>
                  <w:lang w:eastAsia="el-GR"/>
                </w:rPr>
                <w:t>ΦΕΚ B 4567/</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υπερωριακής εργασίας των Προϊσταμένων Διευθύνσεων, Τμημάτων, Γραφείων και λοιπών Υπηρεσιακών Μονάδων της Επιτροπής Κεφαλαιαγοράς Ν.Π.Δ.Δ. κατά το πρώτο εξάμηνο του έτους 2020» </w:t>
            </w:r>
          </w:p>
        </w:tc>
      </w:tr>
      <w:tr w:rsidR="006E6F00" w:rsidRPr="008669B2" w:rsidTr="00262FB0">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w:t>
            </w:r>
          </w:p>
        </w:tc>
        <w:tc>
          <w:tcPr>
            <w:tcW w:w="3544" w:type="dxa"/>
            <w:shd w:val="clear" w:color="auto" w:fill="auto"/>
          </w:tcPr>
          <w:p w:rsidR="00DA48E4"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DA48E4"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ΤΟΥ ΕΜΠΟΡΙΚΟΥ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ΚΑΙ ΒΙΟΜΗΧΑΝΙΚΟΥ ΕΠΙΜΕΛΗΤΗΡΙΟΥ ΠΕΙΡΑΙΩΣ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4822  </w:t>
            </w:r>
          </w:p>
          <w:p w:rsidR="006E6F00" w:rsidRPr="005B12A8" w:rsidRDefault="00B4789C" w:rsidP="006E6F00">
            <w:pPr>
              <w:rPr>
                <w:rFonts w:asciiTheme="minorHAnsi" w:hAnsiTheme="minorHAnsi" w:cstheme="minorHAnsi"/>
              </w:rPr>
            </w:pPr>
            <w:hyperlink r:id="rId117" w:history="1">
              <w:r w:rsidR="005B12A8" w:rsidRPr="005B12A8">
                <w:rPr>
                  <w:rStyle w:val="-"/>
                  <w:rFonts w:asciiTheme="minorHAnsi" w:hAnsiTheme="minorHAnsi" w:cstheme="minorHAnsi"/>
                  <w:bCs/>
                  <w:u w:val="none"/>
                  <w:lang w:eastAsia="el-GR"/>
                </w:rPr>
                <w:t>ΦΕΚ B 4567/</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αποζημίωσης για εργασία καθ’ υπέρβαση του υποχρεωτικού ωραρίου υπαλλήλων» </w:t>
            </w:r>
          </w:p>
        </w:tc>
      </w:tr>
      <w:tr w:rsidR="006E6F00" w:rsidRPr="008669B2" w:rsidTr="00B66B4F">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w:t>
            </w:r>
          </w:p>
        </w:tc>
        <w:tc>
          <w:tcPr>
            <w:tcW w:w="3544" w:type="dxa"/>
            <w:shd w:val="clear" w:color="auto" w:fill="DAEEF3" w:themeFill="accent5" w:themeFillTint="33"/>
          </w:tcPr>
          <w:p w:rsidR="00DA48E4" w:rsidRDefault="00DA48E4" w:rsidP="006E6F00">
            <w:pPr>
              <w:rPr>
                <w:rFonts w:asciiTheme="minorHAnsi" w:hAnsiTheme="minorHAnsi" w:cstheme="minorHAnsi"/>
              </w:rPr>
            </w:pPr>
          </w:p>
          <w:p w:rsidR="00DA48E4" w:rsidRDefault="00DA48E4" w:rsidP="006E6F00">
            <w:pPr>
              <w:rPr>
                <w:rFonts w:asciiTheme="minorHAnsi" w:hAnsiTheme="minorHAnsi" w:cstheme="minorHAnsi"/>
              </w:rPr>
            </w:pPr>
          </w:p>
          <w:p w:rsidR="00DA48E4" w:rsidRDefault="00DA48E4"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ΟΡΕΣΤΙΑΔΑΣ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23400  </w:t>
            </w:r>
          </w:p>
          <w:p w:rsidR="006E6F00" w:rsidRPr="005B12A8" w:rsidRDefault="00B4789C" w:rsidP="006E6F00">
            <w:pPr>
              <w:rPr>
                <w:rFonts w:asciiTheme="minorHAnsi" w:hAnsiTheme="minorHAnsi" w:cstheme="minorHAnsi"/>
                <w:lang w:eastAsia="el-GR"/>
              </w:rPr>
            </w:pPr>
            <w:hyperlink r:id="rId118" w:history="1">
              <w:r w:rsidR="005B12A8" w:rsidRPr="005B12A8">
                <w:rPr>
                  <w:rStyle w:val="-"/>
                  <w:rFonts w:asciiTheme="minorHAnsi" w:hAnsiTheme="minorHAnsi" w:cstheme="minorHAnsi"/>
                  <w:bCs/>
                  <w:u w:val="none"/>
                  <w:lang w:eastAsia="el-GR"/>
                </w:rPr>
                <w:t>ΦΕΚ B 4567/</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p w:rsidR="006E6F00" w:rsidRPr="005B12A8" w:rsidRDefault="006E6F00" w:rsidP="006E6F00">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εργασίας καθ’ υπέρβαση του υποχρεωτικού ωραρίου και εργασίας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Α’ ΕΞΑΜΗΝΟ 2020» </w:t>
            </w:r>
          </w:p>
        </w:tc>
      </w:tr>
      <w:tr w:rsidR="006E6F00" w:rsidRPr="008669B2" w:rsidTr="00B66B4F">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w:t>
            </w:r>
          </w:p>
        </w:tc>
        <w:tc>
          <w:tcPr>
            <w:tcW w:w="3544" w:type="dxa"/>
            <w:shd w:val="clear" w:color="auto" w:fill="auto"/>
          </w:tcPr>
          <w:p w:rsidR="006E6F00" w:rsidRPr="005B12A8" w:rsidRDefault="006E6F00" w:rsidP="006E6F00">
            <w:pPr>
              <w:rPr>
                <w:rFonts w:asciiTheme="minorHAnsi" w:eastAsia="Calibri" w:hAnsiTheme="minorHAnsi" w:cstheme="minorHAnsi"/>
                <w:lang w:eastAsia="el-GR"/>
              </w:rPr>
            </w:pPr>
            <w:r w:rsidRPr="005B12A8">
              <w:rPr>
                <w:rFonts w:asciiTheme="minorHAnsi" w:hAnsiTheme="minorHAnsi" w:cstheme="minorHAnsi"/>
              </w:rPr>
              <w:t>ΑΠΟΦΑΣΗ ΔΗΜΑΡΧΟΥ ΜΟΣΧΑΤΟΥ - ΤΑΥΡΟΥ</w:t>
            </w:r>
            <w:r w:rsidRPr="005B12A8">
              <w:rPr>
                <w:rFonts w:asciiTheme="minorHAnsi" w:eastAsia="Calibri" w:hAnsiTheme="minorHAnsi" w:cstheme="minorHAnsi"/>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936 </w:t>
            </w:r>
          </w:p>
          <w:p w:rsidR="006E6F00" w:rsidRPr="005B12A8" w:rsidRDefault="00B4789C" w:rsidP="006E6F00">
            <w:pPr>
              <w:rPr>
                <w:rFonts w:asciiTheme="minorHAnsi" w:eastAsia="Calibri" w:hAnsiTheme="minorHAnsi" w:cs="MyriadPro-Regular"/>
                <w:lang w:eastAsia="el-GR"/>
              </w:rPr>
            </w:pPr>
            <w:hyperlink r:id="rId119" w:history="1">
              <w:r w:rsidR="005B12A8" w:rsidRPr="005B12A8">
                <w:rPr>
                  <w:rStyle w:val="-"/>
                  <w:rFonts w:asciiTheme="minorHAnsi" w:eastAsia="Calibri" w:hAnsiTheme="minorHAnsi" w:cstheme="minorHAnsi"/>
                  <w:u w:val="none"/>
                  <w:lang w:eastAsia="el-GR"/>
                </w:rPr>
                <w:t>ΦΕΚ B 4575/</w:t>
              </w:r>
              <w:r w:rsidR="006E6F00" w:rsidRPr="005B12A8">
                <w:rPr>
                  <w:rStyle w:val="-"/>
                  <w:rFonts w:asciiTheme="minorHAnsi" w:eastAsia="Calibri" w:hAnsiTheme="minorHAnsi" w:cstheme="minorHAnsi"/>
                  <w:u w:val="none"/>
                  <w:lang w:eastAsia="el-GR"/>
                </w:rPr>
                <w:t>13.12.2019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υπερωριακής εργασίας εργαζομένων του Δήμου Μοσχάτου - Ταύρου για το έτος 2020» </w:t>
            </w:r>
          </w:p>
        </w:tc>
      </w:tr>
      <w:tr w:rsidR="006E6F00" w:rsidRPr="008669B2" w:rsidTr="00DA48E4">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13</w:t>
            </w:r>
          </w:p>
        </w:tc>
        <w:tc>
          <w:tcPr>
            <w:tcW w:w="3544" w:type="dxa"/>
            <w:shd w:val="clear" w:color="auto" w:fill="DAEEF3" w:themeFill="accent5" w:themeFillTint="33"/>
          </w:tcPr>
          <w:p w:rsidR="00DA48E4"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ΤΟΥ ΔΙΟΙΚΗΤΙΚΟΥ ΣΥΜΒΟΥΛΙΟΥ ΤΗΣ ΑΝΩΝΥΜΗΣ ΕΤΑΙΡ</w:t>
            </w:r>
            <w:r w:rsidR="00DA48E4">
              <w:rPr>
                <w:rFonts w:asciiTheme="minorHAnsi" w:hAnsiTheme="minorHAnsi" w:cstheme="minorHAnsi"/>
              </w:rPr>
              <w:t>ΕΙΑΣ «ΟΡΓΑΝΙΣΜΟΣ ΛΙΜΕΝΑ ΚΑΒΑΛΑΣ</w:t>
            </w:r>
            <w:r w:rsidRPr="005B12A8">
              <w:rPr>
                <w:rFonts w:asciiTheme="minorHAnsi" w:hAnsiTheme="minorHAnsi" w:cstheme="minorHAnsi"/>
              </w:rPr>
              <w:t>» (Ο.Λ.Κ. Α.Ε)</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Αρ.14/4/8.11.2019  </w:t>
            </w:r>
          </w:p>
          <w:p w:rsidR="006E6F00" w:rsidRPr="005B12A8" w:rsidRDefault="00B4789C" w:rsidP="006E6F00">
            <w:pPr>
              <w:rPr>
                <w:rFonts w:asciiTheme="minorHAnsi" w:eastAsia="Calibri" w:hAnsiTheme="minorHAnsi" w:cs="MyriadPro-Semibold"/>
                <w:bCs/>
                <w:lang w:eastAsia="el-GR"/>
              </w:rPr>
            </w:pPr>
            <w:hyperlink r:id="rId120" w:history="1">
              <w:r w:rsidR="005B12A8" w:rsidRPr="005B12A8">
                <w:rPr>
                  <w:rStyle w:val="-"/>
                  <w:rFonts w:asciiTheme="minorHAnsi" w:eastAsia="Calibri" w:hAnsiTheme="minorHAnsi" w:cstheme="minorHAnsi"/>
                  <w:bCs/>
                  <w:u w:val="none"/>
                  <w:lang w:eastAsia="el-GR"/>
                </w:rPr>
                <w:t>ΦΕΚ B 4576/</w:t>
              </w:r>
              <w:r w:rsidR="006E6F00" w:rsidRPr="005B12A8">
                <w:rPr>
                  <w:rStyle w:val="-"/>
                  <w:rFonts w:asciiTheme="minorHAnsi" w:eastAsia="Calibri" w:hAnsiTheme="minorHAnsi" w:cstheme="minorHAnsi"/>
                  <w:bCs/>
                  <w:u w:val="none"/>
                  <w:lang w:eastAsia="el-GR"/>
                </w:rPr>
                <w:t>13.12.2019</w:t>
              </w:r>
            </w:hyperlink>
          </w:p>
        </w:tc>
        <w:tc>
          <w:tcPr>
            <w:tcW w:w="4819" w:type="dxa"/>
            <w:shd w:val="clear" w:color="auto" w:fill="DAEEF3" w:themeFill="accent5" w:themeFillTint="33"/>
            <w:vAlign w:val="center"/>
          </w:tcPr>
          <w:p w:rsidR="006E6F00" w:rsidRPr="005B12A8" w:rsidRDefault="00DA48E4" w:rsidP="006E6F00">
            <w:pPr>
              <w:suppressAutoHyphens w:val="0"/>
              <w:autoSpaceDE w:val="0"/>
              <w:autoSpaceDN w:val="0"/>
              <w:adjustRightInd w:val="0"/>
              <w:jc w:val="both"/>
              <w:rPr>
                <w:rFonts w:asciiTheme="minorHAnsi" w:eastAsia="Calibri" w:hAnsiTheme="minorHAnsi" w:cstheme="minorHAnsi"/>
                <w:lang w:eastAsia="el-GR"/>
              </w:rPr>
            </w:pPr>
            <w:r w:rsidRPr="00DA48E4">
              <w:rPr>
                <w:rFonts w:asciiTheme="minorHAnsi" w:hAnsiTheme="minorHAnsi" w:cstheme="minorHAnsi"/>
              </w:rPr>
              <w:t>“</w:t>
            </w:r>
            <w:r w:rsidR="006E6F00" w:rsidRPr="005B12A8">
              <w:rPr>
                <w:rFonts w:asciiTheme="minorHAnsi" w:hAnsiTheme="minorHAnsi" w:cstheme="minorHAnsi"/>
              </w:rPr>
              <w:t>Έγκριση υπερωριακής απασχόλησης του προσωπικού της ανώνυμης εταιρείας «ΟΡΓΑΝΙΣΜΟΣ ΛΙΜΕΝΑ ΚΑΒΑΛΑΣ</w:t>
            </w:r>
            <w:r>
              <w:rPr>
                <w:rFonts w:asciiTheme="minorHAnsi" w:hAnsiTheme="minorHAnsi" w:cstheme="minorHAnsi"/>
              </w:rPr>
              <w:t>» (Ο.Λ.Κ. Α.Ε) για το έτος 2020</w:t>
            </w:r>
            <w:r w:rsidRPr="00DA48E4">
              <w:rPr>
                <w:rFonts w:asciiTheme="minorHAnsi" w:hAnsiTheme="minorHAnsi" w:cstheme="minorHAnsi"/>
              </w:rPr>
              <w:t>”</w:t>
            </w:r>
            <w:r w:rsidR="006E6F00" w:rsidRPr="005B12A8">
              <w:rPr>
                <w:rFonts w:asciiTheme="minorHAnsi" w:hAnsiTheme="minorHAnsi" w:cstheme="minorHAnsi"/>
              </w:rPr>
              <w:t xml:space="preserve"> </w:t>
            </w:r>
          </w:p>
        </w:tc>
      </w:tr>
      <w:tr w:rsidR="006E6F00" w:rsidRPr="008669B2" w:rsidTr="00DA48E4">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14</w:t>
            </w:r>
          </w:p>
        </w:tc>
        <w:tc>
          <w:tcPr>
            <w:tcW w:w="3544" w:type="dxa"/>
            <w:shd w:val="clear" w:color="auto" w:fill="auto"/>
          </w:tcPr>
          <w:p w:rsidR="00DA48E4" w:rsidRDefault="006E6F00" w:rsidP="006E6F00">
            <w:pPr>
              <w:rPr>
                <w:rFonts w:asciiTheme="minorHAnsi" w:hAnsiTheme="minorHAnsi" w:cstheme="minorHAnsi"/>
              </w:rPr>
            </w:pPr>
            <w:r w:rsidRPr="005B12A8">
              <w:rPr>
                <w:rFonts w:asciiTheme="minorHAnsi" w:hAnsiTheme="minorHAnsi" w:cstheme="minorHAnsi"/>
              </w:rPr>
              <w:t xml:space="preserve">ΑΠΟΦΑΣΗ ΤΗΣ ΔΗΜΑΡΧΟΥ ΚΕΝΤΡΙΚΗΣ ΚΕΡΚΥΡΑΣ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ΚΑΙ ΔΙΑΠΟΝΤΙΩΝ ΝΗΣΩΝ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11188  </w:t>
            </w:r>
          </w:p>
          <w:p w:rsidR="006E6F00" w:rsidRPr="005B12A8" w:rsidRDefault="00B4789C" w:rsidP="006E6F00">
            <w:pPr>
              <w:rPr>
                <w:rFonts w:asciiTheme="minorHAnsi" w:hAnsiTheme="minorHAnsi"/>
              </w:rPr>
            </w:pPr>
            <w:hyperlink r:id="rId121" w:history="1">
              <w:r w:rsidR="005B12A8" w:rsidRPr="005B12A8">
                <w:rPr>
                  <w:rStyle w:val="-"/>
                  <w:rFonts w:asciiTheme="minorHAnsi" w:hAnsiTheme="minorHAnsi" w:cstheme="minorHAnsi"/>
                  <w:bCs/>
                  <w:u w:val="none"/>
                  <w:lang w:eastAsia="el-GR"/>
                </w:rPr>
                <w:t>ΦΕΚ B 4591/</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κατ’ εξαίρεση διαφορετικού ωραρίου λειτουργίας της υπηρεσίας του Τμήματος Πολιτισμού, Αθλητισμού και Νέας Γενιάς για το μήνα Δεκέμβριο 2019»  </w:t>
            </w:r>
          </w:p>
        </w:tc>
      </w:tr>
      <w:tr w:rsidR="006E6F00" w:rsidRPr="008669B2" w:rsidTr="00490EA0">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lastRenderedPageBreak/>
              <w:t>15</w:t>
            </w:r>
          </w:p>
        </w:tc>
        <w:tc>
          <w:tcPr>
            <w:tcW w:w="3544" w:type="dxa"/>
            <w:shd w:val="clear" w:color="auto" w:fill="auto"/>
          </w:tcPr>
          <w:p w:rsidR="006E6F00" w:rsidRPr="005B12A8" w:rsidRDefault="006E6F00" w:rsidP="006E6F00">
            <w:pPr>
              <w:suppressAutoHyphens w:val="0"/>
              <w:autoSpaceDE w:val="0"/>
              <w:autoSpaceDN w:val="0"/>
              <w:adjustRightInd w:val="0"/>
              <w:rPr>
                <w:rFonts w:asciiTheme="minorHAnsi" w:hAnsiTheme="minorHAnsi" w:cstheme="minorHAnsi"/>
                <w:bCs/>
                <w:color w:val="3399FF"/>
                <w:lang w:eastAsia="el-GR"/>
              </w:rPr>
            </w:pPr>
            <w:r w:rsidRPr="005B12A8">
              <w:rPr>
                <w:rFonts w:asciiTheme="minorHAnsi" w:hAnsiTheme="minorHAnsi" w:cstheme="minorHAnsi"/>
              </w:rPr>
              <w:t>ΑΠΟΦΑΣΗ ΔΗΜΑΡΧΟΥ ΛΥΚΟΒΡΥΣΗΣ - ΠΕΥΚΗΣ ΑΤΤΙΚΗΣ</w:t>
            </w:r>
            <w:r w:rsidRPr="005B12A8">
              <w:rPr>
                <w:rFonts w:asciiTheme="minorHAnsi" w:hAnsiTheme="minorHAnsi" w:cstheme="minorHAnsi"/>
                <w:bCs/>
                <w:color w:val="3399FF"/>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30566  </w:t>
            </w:r>
          </w:p>
          <w:p w:rsidR="006E6F00" w:rsidRPr="005B12A8" w:rsidRDefault="00B4789C" w:rsidP="006E6F00">
            <w:pPr>
              <w:suppressAutoHyphens w:val="0"/>
              <w:autoSpaceDE w:val="0"/>
              <w:autoSpaceDN w:val="0"/>
              <w:adjustRightInd w:val="0"/>
              <w:rPr>
                <w:rFonts w:asciiTheme="minorHAnsi" w:eastAsia="Calibri" w:hAnsiTheme="minorHAnsi" w:cstheme="minorHAnsi"/>
                <w:lang w:eastAsia="el-GR"/>
              </w:rPr>
            </w:pPr>
            <w:hyperlink r:id="rId122" w:history="1">
              <w:r w:rsidR="006E6F00" w:rsidRPr="005B12A8">
                <w:rPr>
                  <w:rStyle w:val="-"/>
                  <w:rFonts w:asciiTheme="minorHAnsi" w:hAnsiTheme="minorHAnsi" w:cstheme="minorHAnsi"/>
                  <w:bCs/>
                  <w:u w:val="none"/>
                  <w:lang w:eastAsia="el-GR"/>
                </w:rPr>
                <w:t xml:space="preserve">ΦΕΚ </w:t>
              </w:r>
              <w:r w:rsidR="005B12A8" w:rsidRPr="005B12A8">
                <w:rPr>
                  <w:rStyle w:val="-"/>
                  <w:rFonts w:asciiTheme="minorHAnsi" w:hAnsiTheme="minorHAnsi" w:cstheme="minorHAnsi"/>
                  <w:bCs/>
                  <w:u w:val="none"/>
                  <w:lang w:eastAsia="el-GR"/>
                </w:rPr>
                <w:t>B 4592/</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MyriadPro-Semibold"/>
                <w:bCs/>
                <w:lang w:eastAsia="el-GR"/>
              </w:rPr>
            </w:pPr>
            <w:r w:rsidRPr="005B12A8">
              <w:rPr>
                <w:rFonts w:asciiTheme="minorHAnsi" w:hAnsiTheme="minorHAnsi"/>
              </w:rPr>
              <w:t xml:space="preserve">«Έγκριση υπερωριακής απασχόλησης υπαλλήλων του Δήμου Λυκόβρυσης - Πεύκης για το έτος 2020» </w:t>
            </w:r>
          </w:p>
        </w:tc>
      </w:tr>
      <w:tr w:rsidR="006E6F00" w:rsidRPr="008669B2" w:rsidTr="00490EA0">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16</w:t>
            </w:r>
          </w:p>
        </w:tc>
        <w:tc>
          <w:tcPr>
            <w:tcW w:w="3544" w:type="dxa"/>
            <w:shd w:val="clear" w:color="auto" w:fill="DAEEF3" w:themeFill="accent5" w:themeFillTint="33"/>
          </w:tcPr>
          <w:p w:rsidR="00546AD2" w:rsidRPr="00BE3F17" w:rsidRDefault="00546AD2"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ΣΥΝΤΟΝΙΣΤΗ ΑΠΟΚΕΝΤΡΩΜΕΝΗΣ ΔΙΟΙΚΗΣΗΣ ΗΠΕΙΡΟΥ - ΔΥΤΙΚΗΣ ΜΑΚΕΔΟΝΙΑΣ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177277  </w:t>
            </w:r>
          </w:p>
          <w:p w:rsidR="006E6F00" w:rsidRPr="005B12A8" w:rsidRDefault="00B4789C" w:rsidP="006E6F00">
            <w:pPr>
              <w:rPr>
                <w:rFonts w:asciiTheme="minorHAnsi" w:hAnsiTheme="minorHAnsi" w:cstheme="minorHAnsi"/>
              </w:rPr>
            </w:pPr>
            <w:hyperlink r:id="rId123" w:history="1">
              <w:r w:rsidR="005B12A8" w:rsidRPr="005B12A8">
                <w:rPr>
                  <w:rStyle w:val="-"/>
                  <w:rFonts w:asciiTheme="minorHAnsi" w:hAnsiTheme="minorHAnsi" w:cstheme="minorHAnsi"/>
                  <w:bCs/>
                  <w:u w:val="none"/>
                  <w:lang w:eastAsia="el-GR"/>
                </w:rPr>
                <w:t>ΦΕΚ B 4592/</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24ωρης λειτουργίας καθώς και λειτουργίας κατά τις Κυριακές και εξαιρέσιμες ημέρες του συνεργείου ηλεκτροφωτισμού του Τμήματος Ηλεκτρομηχανολογικών Έργων, Ηλεκτροφωτισμού και Εξοικονόμησης Ενέργειας της Διεύθυνσης Τεχνικών Υπηρεσιών του Δήμου </w:t>
            </w:r>
            <w:proofErr w:type="spellStart"/>
            <w:r w:rsidRPr="005B12A8">
              <w:rPr>
                <w:rFonts w:asciiTheme="minorHAnsi" w:hAnsiTheme="minorHAnsi" w:cstheme="minorHAnsi"/>
              </w:rPr>
              <w:t>Αρταίων</w:t>
            </w:r>
            <w:proofErr w:type="spellEnd"/>
            <w:r w:rsidRPr="005B12A8">
              <w:rPr>
                <w:rFonts w:asciiTheme="minorHAnsi" w:hAnsiTheme="minorHAnsi" w:cstheme="minorHAnsi"/>
              </w:rPr>
              <w:t xml:space="preserve">, Νομού Άρτας, για το έτος 2019» </w:t>
            </w:r>
          </w:p>
        </w:tc>
      </w:tr>
      <w:tr w:rsidR="006E6F00" w:rsidRPr="008669B2" w:rsidTr="00490EA0">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17</w:t>
            </w:r>
          </w:p>
        </w:tc>
        <w:tc>
          <w:tcPr>
            <w:tcW w:w="3544" w:type="dxa"/>
            <w:shd w:val="clear" w:color="auto" w:fill="auto"/>
          </w:tcPr>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ΤΟΥ ΔΙΟΙΚΗΤΙΚΟΥ ΣΥΜΒΟΥΛΙΟΥ ΤΗΣ ΕΤΑΙΡΕΙΑΣ ΔΙΑΧΕΙΡΙΣΗΣ ΑΠΟΒΛΗΤΩΝ ΚΕΦΑΛΟΝΙΑΣ </w:t>
            </w:r>
          </w:p>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ΚΑΙ ΙΘΑΚΗΣ Α.Ε.Ο.Τ.Α</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66/2019  </w:t>
            </w:r>
          </w:p>
          <w:p w:rsidR="006E6F00" w:rsidRPr="005B12A8" w:rsidRDefault="00B4789C" w:rsidP="006E6F00">
            <w:pPr>
              <w:suppressAutoHyphens w:val="0"/>
              <w:autoSpaceDE w:val="0"/>
              <w:autoSpaceDN w:val="0"/>
              <w:adjustRightInd w:val="0"/>
              <w:rPr>
                <w:rFonts w:asciiTheme="minorHAnsi" w:eastAsia="Calibri" w:hAnsiTheme="minorHAnsi" w:cs="MyriadPro-Regular"/>
                <w:lang w:eastAsia="el-GR"/>
              </w:rPr>
            </w:pPr>
            <w:hyperlink r:id="rId124" w:history="1">
              <w:r w:rsidR="005B12A8" w:rsidRPr="005B12A8">
                <w:rPr>
                  <w:rStyle w:val="-"/>
                  <w:rFonts w:asciiTheme="minorHAnsi" w:hAnsiTheme="minorHAnsi" w:cstheme="minorHAnsi"/>
                  <w:bCs/>
                  <w:u w:val="none"/>
                  <w:lang w:eastAsia="el-GR"/>
                </w:rPr>
                <w:t>ΦΕΚ B 4604/</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«Έγκριση υπερωριών Α΄ εξαμήνου 2020 της Εταιρείας Διαχείρισης Αποβλήτων Κεφαλονιάς και Ιθάκης Α.Ε.Ο.Τ.Α. (ΕΔΑ-ΚΙ Α.Ε.Ο.Τ.Α.)» </w:t>
            </w:r>
          </w:p>
        </w:tc>
      </w:tr>
      <w:tr w:rsidR="006E6F00" w:rsidRPr="008669B2" w:rsidTr="00490EA0">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18</w:t>
            </w:r>
          </w:p>
        </w:tc>
        <w:tc>
          <w:tcPr>
            <w:tcW w:w="3544" w:type="dxa"/>
            <w:shd w:val="clear" w:color="auto" w:fill="DAEEF3" w:themeFill="accent5" w:themeFillTint="33"/>
          </w:tcPr>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ΤΗΣ ΔΗΜΟΤΙΚΗΣ ΕΠΙΧΕΙΡΗΣΗΣ ΥΔΡΕΥΣΗΣ ΑΠΟΧΕΤΕΥΣΗΣ ΦΛΩΡΙΝΑΣ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252/2019  </w:t>
            </w:r>
          </w:p>
          <w:p w:rsidR="006E6F00" w:rsidRPr="005B12A8" w:rsidRDefault="00B4789C" w:rsidP="006E6F00">
            <w:pPr>
              <w:suppressAutoHyphens w:val="0"/>
              <w:autoSpaceDE w:val="0"/>
              <w:autoSpaceDN w:val="0"/>
              <w:adjustRightInd w:val="0"/>
              <w:rPr>
                <w:rFonts w:asciiTheme="minorHAnsi" w:eastAsia="Calibri" w:hAnsiTheme="minorHAnsi" w:cs="MyriadPro-Regular"/>
                <w:lang w:eastAsia="el-GR"/>
              </w:rPr>
            </w:pPr>
            <w:hyperlink r:id="rId125" w:history="1">
              <w:r w:rsidR="005B12A8" w:rsidRPr="005B12A8">
                <w:rPr>
                  <w:rStyle w:val="-"/>
                  <w:rFonts w:asciiTheme="minorHAnsi" w:hAnsiTheme="minorHAnsi" w:cstheme="minorHAnsi"/>
                  <w:bCs/>
                  <w:u w:val="none"/>
                  <w:lang w:eastAsia="el-GR"/>
                </w:rPr>
                <w:t>ΦΕΚ B 4604/</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«Έγκριση υπερωριακής απασχόλησης εργαζομένων στη Δημοτική Επιχείρηση Ύδρευσης Αποχέτευσης Φλώρινας (Δ.Ε.Υ.Α.Φ.) μέχρι την 22:00 ώρα, έτους 2020» </w:t>
            </w:r>
          </w:p>
        </w:tc>
      </w:tr>
      <w:tr w:rsidR="006E6F00" w:rsidRPr="008669B2" w:rsidTr="00693C28">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19</w:t>
            </w:r>
          </w:p>
        </w:tc>
        <w:tc>
          <w:tcPr>
            <w:tcW w:w="3544" w:type="dxa"/>
            <w:shd w:val="clear" w:color="auto" w:fill="auto"/>
          </w:tcPr>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Fonts w:asciiTheme="minorHAnsi" w:hAnsiTheme="minorHAnsi" w:cstheme="minorHAnsi"/>
                <w:bCs/>
                <w:color w:val="3399FF"/>
                <w:lang w:eastAsia="el-GR"/>
              </w:rPr>
            </w:pPr>
            <w:r w:rsidRPr="005B12A8">
              <w:rPr>
                <w:rFonts w:asciiTheme="minorHAnsi" w:hAnsiTheme="minorHAnsi" w:cstheme="minorHAnsi"/>
              </w:rPr>
              <w:t>ΤΟΥ ΔΙΟΙΚΗΤΙΚΟΥ ΣΥΜΒΟΥΛΙΟΥ ΤΗΣ ΔΗΜΟΤΙΚΗΣ ΕΠΙΧΕΙΡΗΣΗΣ ΥΔΡΕΥΣΗΣ ΑΠΟΧΕΤΕΥΣΗΣ ΦΛΩΡΙΝΑΣ</w:t>
            </w:r>
            <w:r w:rsidRPr="005B12A8">
              <w:rPr>
                <w:rFonts w:asciiTheme="minorHAnsi" w:hAnsiTheme="minorHAnsi" w:cstheme="minorHAnsi"/>
                <w:bCs/>
                <w:color w:val="3399FF"/>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253/2019  </w:t>
            </w:r>
          </w:p>
          <w:p w:rsidR="006E6F00" w:rsidRPr="005B12A8" w:rsidRDefault="00B4789C" w:rsidP="006E6F00">
            <w:pPr>
              <w:suppressAutoHyphens w:val="0"/>
              <w:autoSpaceDE w:val="0"/>
              <w:autoSpaceDN w:val="0"/>
              <w:adjustRightInd w:val="0"/>
              <w:rPr>
                <w:rFonts w:asciiTheme="minorHAnsi" w:eastAsia="Calibri" w:hAnsiTheme="minorHAnsi" w:cs="MyriadPro-Regular"/>
                <w:lang w:eastAsia="el-GR"/>
              </w:rPr>
            </w:pPr>
            <w:hyperlink r:id="rId126" w:history="1">
              <w:r w:rsidR="005B12A8" w:rsidRPr="005B12A8">
                <w:rPr>
                  <w:rStyle w:val="-"/>
                  <w:rFonts w:asciiTheme="minorHAnsi" w:hAnsiTheme="minorHAnsi" w:cstheme="minorHAnsi"/>
                  <w:bCs/>
                  <w:u w:val="none"/>
                  <w:lang w:eastAsia="el-GR"/>
                </w:rPr>
                <w:t>ΦΕΚ B 4604/</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«Έγκριση υπερωριακής απασχόλησης εργαζομένων στη Δημοτική Επιχείρηση Ύδρευσης Αποχέτευσης Φλώρινας (Δ.Ε.Υ.Α.Φ.) κατά τις νυχτερ</w:t>
            </w:r>
            <w:r w:rsidR="00546AD2">
              <w:rPr>
                <w:rFonts w:asciiTheme="minorHAnsi" w:hAnsiTheme="minorHAnsi" w:cstheme="minorHAnsi"/>
              </w:rPr>
              <w:t>ινές ώρες (μετά την 22:00 ώρα),</w:t>
            </w:r>
            <w:r w:rsidR="00546AD2" w:rsidRPr="00546AD2">
              <w:rPr>
                <w:rFonts w:asciiTheme="minorHAnsi" w:hAnsiTheme="minorHAnsi" w:cstheme="minorHAnsi"/>
              </w:rPr>
              <w:t xml:space="preserve"> </w:t>
            </w:r>
            <w:r w:rsidRPr="005B12A8">
              <w:rPr>
                <w:rFonts w:asciiTheme="minorHAnsi" w:hAnsiTheme="minorHAnsi" w:cstheme="minorHAnsi"/>
              </w:rPr>
              <w:t xml:space="preserve">Κυριακές, αργίες και λοιπές εξαιρέσιμες, έτους 2020» </w:t>
            </w:r>
          </w:p>
        </w:tc>
      </w:tr>
      <w:tr w:rsidR="006E6F00" w:rsidRPr="008669B2" w:rsidTr="00693C28">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20</w:t>
            </w:r>
          </w:p>
        </w:tc>
        <w:tc>
          <w:tcPr>
            <w:tcW w:w="3544" w:type="dxa"/>
            <w:shd w:val="clear" w:color="auto" w:fill="DAEEF3" w:themeFill="accent5" w:themeFillTint="33"/>
          </w:tcPr>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ΤΟΥ ΔΙΟΙΚΗΤΙΚΟΥ ΣΥΜΒΟΥΛΙΟΥ ΤΗΣ «ΙΝΣΤΙΤΟΥΤΟ ΦΑΡΜΑΚΕΥΤΙΚΗΣ ΕΡΕΥΝΑΣ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ΚΑΙ ΤΕΧΝΟΛΟΓΙΑΣ Α.Ε.»</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464/8/15.11.2019  </w:t>
            </w:r>
          </w:p>
          <w:p w:rsidR="006E6F00" w:rsidRPr="005B12A8" w:rsidRDefault="00B4789C" w:rsidP="006E6F00">
            <w:pPr>
              <w:suppressAutoHyphens w:val="0"/>
              <w:autoSpaceDE w:val="0"/>
              <w:autoSpaceDN w:val="0"/>
              <w:adjustRightInd w:val="0"/>
              <w:rPr>
                <w:rFonts w:asciiTheme="minorHAnsi" w:eastAsia="Calibri" w:hAnsiTheme="minorHAnsi" w:cs="MyriadPro-Regular"/>
                <w:lang w:eastAsia="el-GR"/>
              </w:rPr>
            </w:pPr>
            <w:hyperlink r:id="rId127" w:history="1">
              <w:r w:rsidR="005B12A8" w:rsidRPr="005B12A8">
                <w:rPr>
                  <w:rStyle w:val="-"/>
                  <w:rFonts w:asciiTheme="minorHAnsi" w:hAnsiTheme="minorHAnsi" w:cstheme="minorHAnsi"/>
                  <w:bCs/>
                  <w:u w:val="none"/>
                  <w:lang w:eastAsia="el-GR"/>
                </w:rPr>
                <w:t>ΦΕΚ B 4604/</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546AD2" w:rsidP="006E6F0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«Έγκριση</w:t>
            </w:r>
            <w:r w:rsidRPr="00546AD2">
              <w:rPr>
                <w:rFonts w:asciiTheme="minorHAnsi" w:hAnsiTheme="minorHAnsi" w:cstheme="minorHAnsi"/>
              </w:rPr>
              <w:t xml:space="preserve"> </w:t>
            </w:r>
            <w:r w:rsidR="006E6F00" w:rsidRPr="005B12A8">
              <w:rPr>
                <w:rFonts w:asciiTheme="minorHAnsi" w:hAnsiTheme="minorHAnsi" w:cstheme="minorHAnsi"/>
              </w:rPr>
              <w:t xml:space="preserve">απογευματινής/υπερωριακής απασχόλησης </w:t>
            </w:r>
            <w:proofErr w:type="spellStart"/>
            <w:r w:rsidR="006E6F00" w:rsidRPr="005B12A8">
              <w:rPr>
                <w:rFonts w:asciiTheme="minorHAnsi" w:hAnsiTheme="minorHAnsi" w:cstheme="minorHAnsi"/>
              </w:rPr>
              <w:t>καθ΄</w:t>
            </w:r>
            <w:proofErr w:type="spellEnd"/>
            <w:r w:rsidR="006E6F00" w:rsidRPr="005B12A8">
              <w:rPr>
                <w:rFonts w:asciiTheme="minorHAnsi" w:hAnsiTheme="minorHAnsi" w:cstheme="minorHAnsi"/>
              </w:rPr>
              <w:t xml:space="preserve"> υπέρβαση του υποχρεωτικού ωραρίου, κατά τις εργάσιμες ημέρες, για τους εργαζόμενους στις εγκαταστάσεις της Ι.Φ.Ε.Τ. Α.Ε. στην Παλλήνη Αττικής, για το Α΄ εξάμηνο του 2020» </w:t>
            </w:r>
          </w:p>
        </w:tc>
      </w:tr>
      <w:tr w:rsidR="006E6F00" w:rsidRPr="008669B2" w:rsidTr="00693C28">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21</w:t>
            </w:r>
          </w:p>
        </w:tc>
        <w:tc>
          <w:tcPr>
            <w:tcW w:w="3544" w:type="dxa"/>
            <w:shd w:val="clear" w:color="auto" w:fill="auto"/>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ΠΑΛΑΙΟΥ ΦΑΛΗΡΟΥ</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918 </w:t>
            </w:r>
          </w:p>
          <w:p w:rsidR="006E6F00" w:rsidRPr="005B12A8" w:rsidRDefault="00B4789C" w:rsidP="005B12A8">
            <w:pPr>
              <w:rPr>
                <w:rFonts w:asciiTheme="minorHAnsi" w:hAnsiTheme="minorHAnsi"/>
              </w:rPr>
            </w:pPr>
            <w:hyperlink r:id="rId128" w:history="1">
              <w:r w:rsidR="005B12A8" w:rsidRPr="005B12A8">
                <w:rPr>
                  <w:rStyle w:val="-"/>
                  <w:rFonts w:asciiTheme="minorHAnsi" w:hAnsiTheme="minorHAnsi" w:cstheme="minorHAnsi"/>
                  <w:u w:val="none"/>
                  <w:lang w:eastAsia="el-GR"/>
                </w:rPr>
                <w:t>ΦΕΚ B 4605/</w:t>
              </w:r>
              <w:r w:rsidR="006E6F00" w:rsidRPr="005B12A8">
                <w:rPr>
                  <w:rStyle w:val="-"/>
                  <w:rFonts w:asciiTheme="minorHAnsi" w:hAnsiTheme="minorHAnsi" w:cstheme="minorHAnsi"/>
                  <w:u w:val="none"/>
                  <w:lang w:eastAsia="el-GR"/>
                </w:rPr>
                <w:t>13.12.2019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απασχόλησης τακτικού προσωπικού για το α’ εξάμηνο έτους 2020» </w:t>
            </w:r>
          </w:p>
        </w:tc>
      </w:tr>
      <w:tr w:rsidR="006E6F00" w:rsidRPr="008669B2" w:rsidTr="00546AD2">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lastRenderedPageBreak/>
              <w:t>22</w:t>
            </w:r>
          </w:p>
        </w:tc>
        <w:tc>
          <w:tcPr>
            <w:tcW w:w="3544" w:type="dxa"/>
            <w:shd w:val="clear" w:color="auto" w:fill="auto"/>
          </w:tcPr>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546AD2" w:rsidRPr="00546AD2"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ΤΗΣ ΔΙΟΙΚΗΤΙΚΗΣ ΕΠΙΤΡΟΠΗΣ </w:t>
            </w:r>
          </w:p>
          <w:p w:rsidR="006E6F00" w:rsidRPr="005B12A8" w:rsidRDefault="006E6F00" w:rsidP="006E6F00">
            <w:pPr>
              <w:suppressAutoHyphens w:val="0"/>
              <w:autoSpaceDE w:val="0"/>
              <w:autoSpaceDN w:val="0"/>
              <w:adjustRightInd w:val="0"/>
              <w:rPr>
                <w:rFonts w:asciiTheme="minorHAnsi" w:eastAsia="Calibri" w:hAnsiTheme="minorHAnsi" w:cstheme="minorHAnsi"/>
                <w:lang w:eastAsia="el-GR"/>
              </w:rPr>
            </w:pPr>
            <w:r w:rsidRPr="005B12A8">
              <w:rPr>
                <w:rFonts w:asciiTheme="minorHAnsi" w:hAnsiTheme="minorHAnsi" w:cstheme="minorHAnsi"/>
              </w:rPr>
              <w:t>ΤΟΥ ΒΙΟΤΕΧΝΙΚΟΥ ΕΠΙΜΕΛΗΤΗΡΙΟΥ ΠΕΙΡΑΙΑ</w:t>
            </w:r>
            <w:r w:rsidRPr="005B12A8">
              <w:rPr>
                <w:rFonts w:asciiTheme="minorHAnsi" w:eastAsia="Calibri" w:hAnsiTheme="minorHAnsi" w:cstheme="minorHAnsi"/>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5/20-11-2019  </w:t>
            </w:r>
          </w:p>
          <w:p w:rsidR="006E6F00" w:rsidRPr="005B12A8" w:rsidRDefault="00B4789C" w:rsidP="006E6F00">
            <w:pPr>
              <w:suppressAutoHyphens w:val="0"/>
              <w:autoSpaceDE w:val="0"/>
              <w:autoSpaceDN w:val="0"/>
              <w:adjustRightInd w:val="0"/>
              <w:rPr>
                <w:rFonts w:asciiTheme="minorHAnsi" w:eastAsia="Calibri" w:hAnsiTheme="minorHAnsi" w:cstheme="minorHAnsi"/>
                <w:lang w:eastAsia="el-GR"/>
              </w:rPr>
            </w:pPr>
            <w:hyperlink r:id="rId129" w:history="1">
              <w:r w:rsidR="005B12A8" w:rsidRPr="005B12A8">
                <w:rPr>
                  <w:rStyle w:val="-"/>
                  <w:rFonts w:asciiTheme="minorHAnsi" w:eastAsia="Calibri" w:hAnsiTheme="minorHAnsi" w:cstheme="minorHAnsi"/>
                  <w:u w:val="none"/>
                  <w:lang w:eastAsia="el-GR"/>
                </w:rPr>
                <w:t>ΦΕΚ B 4606/</w:t>
              </w:r>
              <w:r w:rsidR="006E6F00" w:rsidRPr="005B12A8">
                <w:rPr>
                  <w:rStyle w:val="-"/>
                  <w:rFonts w:asciiTheme="minorHAnsi" w:eastAsia="Calibri" w:hAnsiTheme="minorHAnsi" w:cstheme="minorHAnsi"/>
                  <w:u w:val="none"/>
                  <w:lang w:eastAsia="el-GR"/>
                </w:rPr>
                <w:t>13.12.2019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«Έγκριση ωρών υπερωριακής απασχόλησης των υπαλλήλων του Βιοτεχνικού Επιμελητηρίου Πειραιά για το έτος 2020» </w:t>
            </w:r>
          </w:p>
        </w:tc>
      </w:tr>
      <w:tr w:rsidR="006E6F00" w:rsidRPr="008669B2" w:rsidTr="00546AD2">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23</w:t>
            </w:r>
          </w:p>
        </w:tc>
        <w:tc>
          <w:tcPr>
            <w:tcW w:w="3544" w:type="dxa"/>
            <w:shd w:val="clear" w:color="auto" w:fill="DAEEF3" w:themeFill="accent5" w:themeFillTint="33"/>
          </w:tcPr>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ΤΗΣ ΕΛΛΗΝΙΚΗΣ ΟΛΥΜΠΙΑΚΗΣ ΕΠΙΤΡΟΠΗ</w:t>
            </w:r>
          </w:p>
          <w:p w:rsidR="006E6F00" w:rsidRPr="005B12A8" w:rsidRDefault="006E6F00" w:rsidP="006E6F00">
            <w:pPr>
              <w:suppressAutoHyphens w:val="0"/>
              <w:autoSpaceDE w:val="0"/>
              <w:autoSpaceDN w:val="0"/>
              <w:adjustRightInd w:val="0"/>
              <w:rPr>
                <w:rFonts w:asciiTheme="minorHAnsi" w:eastAsia="Calibri" w:hAnsiTheme="minorHAnsi" w:cstheme="minorHAnsi"/>
                <w:lang w:eastAsia="el-GR"/>
              </w:rPr>
            </w:pPr>
            <w:r w:rsidRPr="005B12A8">
              <w:rPr>
                <w:rFonts w:asciiTheme="minorHAnsi" w:hAnsiTheme="minorHAnsi" w:cstheme="minorHAnsi"/>
              </w:rPr>
              <w:t xml:space="preserve">Αρ. 5562/ΤΜ/αμ/25-11-2019  </w:t>
            </w:r>
            <w:hyperlink r:id="rId130" w:history="1">
              <w:r w:rsidR="005B12A8" w:rsidRPr="005B12A8">
                <w:rPr>
                  <w:rStyle w:val="-"/>
                  <w:rFonts w:asciiTheme="minorHAnsi" w:eastAsia="Calibri" w:hAnsiTheme="minorHAnsi" w:cstheme="minorHAnsi"/>
                  <w:u w:val="none"/>
                  <w:lang w:eastAsia="el-GR"/>
                </w:rPr>
                <w:t>ΦΕΚ B 4606/</w:t>
              </w:r>
              <w:r w:rsidRPr="005B12A8">
                <w:rPr>
                  <w:rStyle w:val="-"/>
                  <w:rFonts w:asciiTheme="minorHAnsi" w:eastAsia="Calibri" w:hAnsiTheme="minorHAnsi" w:cstheme="minorHAnsi"/>
                  <w:u w:val="none"/>
                  <w:lang w:eastAsia="el-GR"/>
                </w:rPr>
                <w:t>13.12.2019</w:t>
              </w:r>
            </w:hyperlink>
          </w:p>
        </w:tc>
        <w:tc>
          <w:tcPr>
            <w:tcW w:w="4819" w:type="dxa"/>
            <w:shd w:val="clear" w:color="auto" w:fill="DAEEF3" w:themeFill="accent5" w:themeFillTint="33"/>
            <w:vAlign w:val="center"/>
          </w:tcPr>
          <w:p w:rsidR="006E6F00" w:rsidRPr="005B12A8" w:rsidRDefault="006E6F00" w:rsidP="00546AD2">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«Καθορισμός απογευματινής υπερωριακής εργασίας με αμοιβή καθ’ υπέρβαση της υποχρεωτικής εβδομαδιαίας εργασίας, των εργαζομένων της Ελληνικής Ολυμπιακής Επιτροπής έτους 2020» </w:t>
            </w:r>
          </w:p>
        </w:tc>
      </w:tr>
      <w:tr w:rsidR="006E6F00" w:rsidRPr="008669B2" w:rsidTr="00546AD2">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24</w:t>
            </w:r>
          </w:p>
        </w:tc>
        <w:tc>
          <w:tcPr>
            <w:tcW w:w="3544" w:type="dxa"/>
            <w:shd w:val="clear" w:color="auto" w:fill="auto"/>
          </w:tcPr>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suppressAutoHyphens w:val="0"/>
              <w:autoSpaceDE w:val="0"/>
              <w:autoSpaceDN w:val="0"/>
              <w:adjustRightInd w:val="0"/>
              <w:rPr>
                <w:rFonts w:asciiTheme="minorHAnsi" w:eastAsia="Calibri" w:hAnsiTheme="minorHAnsi" w:cstheme="minorHAnsi"/>
                <w:lang w:eastAsia="el-GR"/>
              </w:rPr>
            </w:pPr>
            <w:r w:rsidRPr="005B12A8">
              <w:rPr>
                <w:rFonts w:asciiTheme="minorHAnsi" w:hAnsiTheme="minorHAnsi" w:cstheme="minorHAnsi"/>
              </w:rPr>
              <w:t>ΤΗΣ ΕΛΛΗΝΙΚΗΣ ΟΛΥΜΠΙΑΚΗΣ ΕΠΙΤΡΟΠΗΣ</w:t>
            </w:r>
            <w:r w:rsidRPr="005B12A8">
              <w:rPr>
                <w:rFonts w:asciiTheme="minorHAnsi" w:eastAsia="Calibri" w:hAnsiTheme="minorHAnsi" w:cstheme="minorHAnsi"/>
                <w:lang w:eastAsia="el-GR"/>
              </w:rPr>
              <w:t xml:space="preserve"> </w:t>
            </w:r>
          </w:p>
          <w:p w:rsidR="006E6F00" w:rsidRPr="005B12A8" w:rsidRDefault="006E6F00" w:rsidP="006E6F00">
            <w:pPr>
              <w:suppressAutoHyphens w:val="0"/>
              <w:autoSpaceDE w:val="0"/>
              <w:autoSpaceDN w:val="0"/>
              <w:adjustRightInd w:val="0"/>
              <w:rPr>
                <w:rFonts w:asciiTheme="minorHAnsi" w:eastAsia="Calibri" w:hAnsiTheme="minorHAnsi" w:cstheme="minorHAnsi"/>
                <w:lang w:eastAsia="el-GR"/>
              </w:rPr>
            </w:pPr>
            <w:r w:rsidRPr="005B12A8">
              <w:rPr>
                <w:rFonts w:asciiTheme="minorHAnsi" w:hAnsiTheme="minorHAnsi" w:cstheme="minorHAnsi"/>
              </w:rPr>
              <w:t xml:space="preserve">Αρ. 5563/ΤΜ/αμ/25-11-2019  </w:t>
            </w:r>
            <w:hyperlink r:id="rId131" w:history="1">
              <w:r w:rsidR="005B12A8" w:rsidRPr="005B12A8">
                <w:rPr>
                  <w:rStyle w:val="-"/>
                  <w:rFonts w:asciiTheme="minorHAnsi" w:eastAsia="Calibri" w:hAnsiTheme="minorHAnsi" w:cstheme="minorHAnsi"/>
                  <w:u w:val="none"/>
                  <w:lang w:eastAsia="el-GR"/>
                </w:rPr>
                <w:t>ΦΕΚ B 4606/</w:t>
              </w:r>
              <w:r w:rsidRPr="005B12A8">
                <w:rPr>
                  <w:rStyle w:val="-"/>
                  <w:rFonts w:asciiTheme="minorHAnsi" w:eastAsia="Calibri" w:hAnsiTheme="minorHAnsi" w:cstheme="minorHAnsi"/>
                  <w:u w:val="none"/>
                  <w:lang w:eastAsia="el-GR"/>
                </w:rPr>
                <w:t>13.12.2019</w:t>
              </w:r>
            </w:hyperlink>
          </w:p>
        </w:tc>
        <w:tc>
          <w:tcPr>
            <w:tcW w:w="4819" w:type="dxa"/>
            <w:shd w:val="clear" w:color="auto" w:fill="auto"/>
            <w:vAlign w:val="center"/>
          </w:tcPr>
          <w:p w:rsidR="006E6F00" w:rsidRPr="005B12A8" w:rsidRDefault="00546AD2" w:rsidP="006E6F00">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«Καθορισμό</w:t>
            </w:r>
            <w:r w:rsidR="006E6F00" w:rsidRPr="005B12A8">
              <w:rPr>
                <w:rFonts w:asciiTheme="minorHAnsi" w:hAnsiTheme="minorHAnsi" w:cstheme="minorHAnsi"/>
              </w:rPr>
              <w:t xml:space="preserve">ς υπερωριακής εργασίας κατά τις Κυριακές και εξαιρέσιμες ημέρες ή κατά τις νυχτερινές ώρες, καθ’ υπέρβαση της υποχρεωτικής εβδομαδιαίας εργασίας, των εργαζομένων της Ελληνικής Ολυμπιακής Επιτροπής έτους 2020» </w:t>
            </w:r>
          </w:p>
        </w:tc>
      </w:tr>
      <w:tr w:rsidR="006E6F00" w:rsidRPr="008669B2" w:rsidTr="00546AD2">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25</w:t>
            </w:r>
          </w:p>
        </w:tc>
        <w:tc>
          <w:tcPr>
            <w:tcW w:w="3544" w:type="dxa"/>
            <w:shd w:val="clear" w:color="auto" w:fill="DAEEF3" w:themeFill="accent5" w:themeFillTint="33"/>
          </w:tcPr>
          <w:p w:rsidR="00546AD2" w:rsidRPr="00BE3F17" w:rsidRDefault="00546AD2" w:rsidP="006E6F00">
            <w:pPr>
              <w:suppressAutoHyphens w:val="0"/>
              <w:autoSpaceDE w:val="0"/>
              <w:autoSpaceDN w:val="0"/>
              <w:adjustRightInd w:val="0"/>
              <w:rPr>
                <w:rFonts w:asciiTheme="minorHAnsi" w:hAnsiTheme="minorHAnsi" w:cstheme="minorHAnsi"/>
              </w:rPr>
            </w:pPr>
          </w:p>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ΤΗΣ ΔΗΜΟΤΙΚΗΣ ΕΠΙΧΕΙΡΗΣΗΣ ΥΔΡΕΥΣΗΣ ΑΠΟΧΕΤΕΥΣΗΣ ΚΑΒΑΛΑΣ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proofErr w:type="spellStart"/>
            <w:r w:rsidRPr="005B12A8">
              <w:rPr>
                <w:rFonts w:asciiTheme="minorHAnsi" w:hAnsiTheme="minorHAnsi" w:cstheme="minorHAnsi"/>
              </w:rPr>
              <w:t>Aρ</w:t>
            </w:r>
            <w:proofErr w:type="spellEnd"/>
            <w:r w:rsidRPr="005B12A8">
              <w:rPr>
                <w:rFonts w:asciiTheme="minorHAnsi" w:hAnsiTheme="minorHAnsi" w:cstheme="minorHAnsi"/>
              </w:rPr>
              <w:t xml:space="preserve">. 219/12-11-2019  </w:t>
            </w:r>
          </w:p>
          <w:p w:rsidR="006E6F00" w:rsidRPr="005B12A8" w:rsidRDefault="00B4789C" w:rsidP="006E6F00">
            <w:pPr>
              <w:suppressAutoHyphens w:val="0"/>
              <w:autoSpaceDE w:val="0"/>
              <w:autoSpaceDN w:val="0"/>
              <w:adjustRightInd w:val="0"/>
              <w:rPr>
                <w:rFonts w:asciiTheme="minorHAnsi" w:hAnsiTheme="minorHAnsi" w:cstheme="minorHAnsi"/>
              </w:rPr>
            </w:pPr>
            <w:hyperlink r:id="rId132" w:history="1">
              <w:r w:rsidR="005B12A8" w:rsidRPr="005B12A8">
                <w:rPr>
                  <w:rStyle w:val="-"/>
                  <w:rFonts w:asciiTheme="minorHAnsi" w:hAnsiTheme="minorHAnsi" w:cstheme="minorHAnsi"/>
                  <w:u w:val="none"/>
                  <w:lang w:eastAsia="el-GR"/>
                </w:rPr>
                <w:t>ΦΕΚ B 4610/</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υπερωριακής εργασίας καθ υπέρβαση του υποχρεωτικού ωραρίου κατά τις νυχτερινές και κατά τις Κυριακές και εξαιρέσιμες ημέρες και καθιέρωση εργασίας με αποζημίωση κατά τις νυχτερινές ώρες ή κατά τις Κυριακές και εξαιρέσιμες ημέρες προς συμπλήρωση της εβδομαδιαίας υποχρεωτικής, προσωπικού Ι.Δ.Α.Χ. και Ι.Δ.Ο.Χ. της Τεχνικής Υπηρεσίας της Δ.Ε.Υ.Α. Καβάλας, έτους 2020» </w:t>
            </w:r>
          </w:p>
        </w:tc>
      </w:tr>
      <w:tr w:rsidR="006E6F00" w:rsidRPr="008669B2" w:rsidTr="00546AD2">
        <w:trPr>
          <w:cantSplit/>
        </w:trPr>
        <w:tc>
          <w:tcPr>
            <w:tcW w:w="817" w:type="dxa"/>
            <w:shd w:val="clear" w:color="auto" w:fill="auto"/>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26</w:t>
            </w:r>
          </w:p>
        </w:tc>
        <w:tc>
          <w:tcPr>
            <w:tcW w:w="3544" w:type="dxa"/>
            <w:shd w:val="clear" w:color="auto" w:fill="auto"/>
          </w:tcPr>
          <w:p w:rsidR="00546AD2"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ΤΗΣ ΔΗΜΟΤΙΚΗΣ ΕΠΙΧΕΙΡΗΣΗΣ ΥΔΡΕΥΣΗΣ ΑΠΟΧΕΤΕΥΣΗΣ ΚΑΒΑΛΑΣ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220/12-11-2019  </w:t>
            </w:r>
          </w:p>
          <w:p w:rsidR="006E6F00" w:rsidRPr="005B12A8" w:rsidRDefault="00B4789C" w:rsidP="006E6F00">
            <w:pPr>
              <w:suppressAutoHyphens w:val="0"/>
              <w:autoSpaceDE w:val="0"/>
              <w:autoSpaceDN w:val="0"/>
              <w:adjustRightInd w:val="0"/>
              <w:rPr>
                <w:rFonts w:asciiTheme="minorHAnsi" w:hAnsiTheme="minorHAnsi" w:cstheme="minorHAnsi"/>
              </w:rPr>
            </w:pPr>
            <w:hyperlink r:id="rId133" w:history="1">
              <w:r w:rsidR="005B12A8" w:rsidRPr="005B12A8">
                <w:rPr>
                  <w:rStyle w:val="-"/>
                  <w:rFonts w:asciiTheme="minorHAnsi" w:hAnsiTheme="minorHAnsi" w:cstheme="minorHAnsi"/>
                  <w:u w:val="none"/>
                  <w:lang w:eastAsia="el-GR"/>
                </w:rPr>
                <w:t>ΦΕΚ B 4610/</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απογευματινής υπερωριακής απασχόλησης προσωπικού Ι.Δ.Α.Χ. και Ι.Δ.Ο.Χ. της Τεχνικής Υπηρεσίας της Δ.Ε.Υ.Α. Καβάλας, έτους 2020» </w:t>
            </w:r>
          </w:p>
        </w:tc>
      </w:tr>
      <w:tr w:rsidR="006E6F00" w:rsidRPr="008669B2" w:rsidTr="00546AD2">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rPr>
            </w:pPr>
            <w:r w:rsidRPr="005B12A8">
              <w:rPr>
                <w:rFonts w:asciiTheme="minorHAnsi" w:hAnsiTheme="minorHAnsi" w:cs="Tahoma"/>
              </w:rPr>
              <w:t>27</w:t>
            </w:r>
          </w:p>
        </w:tc>
        <w:tc>
          <w:tcPr>
            <w:tcW w:w="3544" w:type="dxa"/>
            <w:shd w:val="clear" w:color="auto" w:fill="DAEEF3" w:themeFill="accent5" w:themeFillTint="33"/>
          </w:tcPr>
          <w:p w:rsidR="00546AD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ΤΗΣ ΔΗΜΟΤΙΚΗΣ ΕΠΙΧΕΙΡΗΣΗΣ ΥΔΡΕΥΣΗΣ ΑΠΟΧΕΤΕΥΣΗΣ ΚΑΒΑΛΑΣ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Αρ. 221/12-11-2019</w:t>
            </w:r>
          </w:p>
          <w:p w:rsidR="006E6F00" w:rsidRPr="005B12A8" w:rsidRDefault="00B4789C" w:rsidP="006E6F00">
            <w:pPr>
              <w:rPr>
                <w:rFonts w:asciiTheme="minorHAnsi" w:hAnsiTheme="minorHAnsi" w:cstheme="minorHAnsi"/>
              </w:rPr>
            </w:pPr>
            <w:hyperlink r:id="rId134" w:history="1">
              <w:r w:rsidR="005B12A8" w:rsidRPr="005B12A8">
                <w:rPr>
                  <w:rStyle w:val="-"/>
                  <w:rFonts w:asciiTheme="minorHAnsi" w:hAnsiTheme="minorHAnsi" w:cstheme="minorHAnsi"/>
                  <w:u w:val="none"/>
                  <w:lang w:eastAsia="el-GR"/>
                </w:rPr>
                <w:t>ΦΕΚ B 4610/</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απογευματινής, υπερωριακής απασχόλησης προσωπικού Ι.Δ.Α.Χ. και Ι.Δ.Ο.Χ. της Διοικητικής Υπηρεσίας και της Οικονομικής και Διαχειριστικής Υπηρεσίας της Δ.Ε.Υ.Α. Καβάλας, έτους 2020» </w:t>
            </w:r>
          </w:p>
        </w:tc>
      </w:tr>
      <w:tr w:rsidR="006E6F00" w:rsidRPr="008669B2" w:rsidTr="007677DE">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28</w:t>
            </w:r>
          </w:p>
        </w:tc>
        <w:tc>
          <w:tcPr>
            <w:tcW w:w="3544" w:type="dxa"/>
            <w:shd w:val="clear" w:color="auto" w:fill="auto"/>
          </w:tcPr>
          <w:p w:rsidR="007677DE"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ΚΕΝΤΡΟΥ ΠΟΛΙΤΙΣΜΟΥ ΔΗΜΟΥ ΞΑΝΘΗΣ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445  </w:t>
            </w:r>
          </w:p>
          <w:p w:rsidR="006E6F00" w:rsidRPr="005B12A8" w:rsidRDefault="00B4789C" w:rsidP="006E6F00">
            <w:pPr>
              <w:rPr>
                <w:rFonts w:asciiTheme="minorHAnsi" w:hAnsiTheme="minorHAnsi" w:cstheme="minorHAnsi"/>
              </w:rPr>
            </w:pPr>
            <w:hyperlink r:id="rId135" w:history="1">
              <w:r w:rsidR="005B12A8" w:rsidRPr="005B12A8">
                <w:rPr>
                  <w:rStyle w:val="-"/>
                  <w:rFonts w:asciiTheme="minorHAnsi" w:hAnsiTheme="minorHAnsi" w:cstheme="minorHAnsi"/>
                  <w:u w:val="none"/>
                  <w:lang w:eastAsia="el-GR"/>
                </w:rPr>
                <w:t>ΦΕΚ B 4610/</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bCs/>
                <w:lang w:eastAsia="el-GR"/>
              </w:rPr>
            </w:pPr>
            <w:r w:rsidRPr="005B12A8">
              <w:rPr>
                <w:rFonts w:asciiTheme="minorHAnsi" w:hAnsiTheme="minorHAnsi" w:cstheme="minorHAnsi"/>
              </w:rPr>
              <w:t xml:space="preserve">«Καθιέρωση υπερωριακής απογευματινής εργασίας μέχρι την 22η ώρα, εργασία Κυριακών και εξαιρέσιμων ημερών πέραν της υποχρεωτικής για το Α’ εξάμηνο 2020 για το προσωπικό του Κέντρου Πολιτισμού Δήμου Ξάνθης» </w:t>
            </w:r>
          </w:p>
        </w:tc>
      </w:tr>
      <w:tr w:rsidR="006E6F00" w:rsidRPr="008669B2" w:rsidTr="007677DE">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29</w:t>
            </w:r>
          </w:p>
        </w:tc>
        <w:tc>
          <w:tcPr>
            <w:tcW w:w="3544" w:type="dxa"/>
            <w:shd w:val="clear" w:color="auto" w:fill="DAEEF3" w:themeFill="accent5" w:themeFillTint="33"/>
          </w:tcPr>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ΑΠΟΦΑ</w:t>
            </w:r>
            <w:r w:rsidR="007677DE">
              <w:rPr>
                <w:rFonts w:asciiTheme="minorHAnsi" w:hAnsiTheme="minorHAnsi" w:cstheme="minorHAnsi"/>
              </w:rPr>
              <w:t>ΣΗ ΤΟΥ ΑΝΑΠΛΗΡΩΤΗ ΠΕΡΙΦΕΡΕΙΑΡΧΗ</w:t>
            </w:r>
            <w:r w:rsidRPr="005B12A8">
              <w:rPr>
                <w:rFonts w:asciiTheme="minorHAnsi" w:hAnsiTheme="minorHAnsi" w:cstheme="minorHAnsi"/>
              </w:rPr>
              <w:t xml:space="preserve"> ΘΕΣΣΑΛΙΑΣ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7043/281326  </w:t>
            </w:r>
          </w:p>
          <w:p w:rsidR="006E6F00" w:rsidRPr="005B12A8" w:rsidRDefault="00B4789C" w:rsidP="006E6F00">
            <w:pPr>
              <w:suppressAutoHyphens w:val="0"/>
              <w:autoSpaceDE w:val="0"/>
              <w:autoSpaceDN w:val="0"/>
              <w:adjustRightInd w:val="0"/>
              <w:rPr>
                <w:rFonts w:asciiTheme="minorHAnsi" w:hAnsiTheme="minorHAnsi" w:cstheme="minorHAnsi"/>
              </w:rPr>
            </w:pPr>
            <w:hyperlink r:id="rId136"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Α’ ΕΞΑΜΗΝΟΥ 2020» </w:t>
            </w:r>
          </w:p>
        </w:tc>
      </w:tr>
      <w:tr w:rsidR="006E6F00" w:rsidRPr="008669B2" w:rsidTr="007677DE">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30</w:t>
            </w:r>
          </w:p>
        </w:tc>
        <w:tc>
          <w:tcPr>
            <w:tcW w:w="3544" w:type="dxa"/>
            <w:shd w:val="clear" w:color="auto" w:fill="auto"/>
          </w:tcPr>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ΑΠΟΦΑΣΗ ΔΗΜΑΡΧΟΥ ΠΡΟΣΟΤΣΑΝΗΣ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352  </w:t>
            </w:r>
          </w:p>
          <w:p w:rsidR="006E6F00" w:rsidRPr="005B12A8" w:rsidRDefault="00B4789C" w:rsidP="006E6F00">
            <w:pPr>
              <w:suppressAutoHyphens w:val="0"/>
              <w:autoSpaceDE w:val="0"/>
              <w:autoSpaceDN w:val="0"/>
              <w:adjustRightInd w:val="0"/>
              <w:rPr>
                <w:rFonts w:asciiTheme="minorHAnsi" w:hAnsiTheme="minorHAnsi" w:cstheme="minorHAnsi"/>
              </w:rPr>
            </w:pPr>
            <w:hyperlink r:id="rId137"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«Έγκριση υπερωριακής απασχόλησης υπαλλήλων των Διοικητικών Υπηρεσιών του Δήμου </w:t>
            </w:r>
            <w:proofErr w:type="spellStart"/>
            <w:r w:rsidRPr="005B12A8">
              <w:rPr>
                <w:rFonts w:asciiTheme="minorHAnsi" w:hAnsiTheme="minorHAnsi" w:cstheme="minorHAnsi"/>
              </w:rPr>
              <w:t>Προσοτσάνης</w:t>
            </w:r>
            <w:proofErr w:type="spellEnd"/>
            <w:r w:rsidRPr="005B12A8">
              <w:rPr>
                <w:rFonts w:asciiTheme="minorHAnsi" w:hAnsiTheme="minorHAnsi" w:cstheme="minorHAnsi"/>
              </w:rPr>
              <w:t xml:space="preserve"> για το έτος 2020» </w:t>
            </w:r>
          </w:p>
        </w:tc>
      </w:tr>
      <w:tr w:rsidR="006E6F00" w:rsidRPr="008669B2" w:rsidTr="007677DE">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31</w:t>
            </w:r>
          </w:p>
        </w:tc>
        <w:tc>
          <w:tcPr>
            <w:tcW w:w="3544" w:type="dxa"/>
            <w:shd w:val="clear" w:color="auto" w:fill="DAEEF3" w:themeFill="accent5" w:themeFillTint="33"/>
          </w:tcPr>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ΑΠΟΦΑΣΗ ΔΗΜΑΡΧΟΥ ΦΑΡΚΑΔΟΝΑΣ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355  </w:t>
            </w:r>
          </w:p>
          <w:p w:rsidR="006E6F00" w:rsidRPr="005B12A8" w:rsidRDefault="00B4789C" w:rsidP="006E6F00">
            <w:pPr>
              <w:suppressAutoHyphens w:val="0"/>
              <w:autoSpaceDE w:val="0"/>
              <w:autoSpaceDN w:val="0"/>
              <w:adjustRightInd w:val="0"/>
              <w:rPr>
                <w:rFonts w:asciiTheme="minorHAnsi" w:hAnsiTheme="minorHAnsi" w:cstheme="minorHAnsi"/>
              </w:rPr>
            </w:pPr>
            <w:hyperlink r:id="rId138"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απασχόλησης πρακτικογράφου δημοτικού συμβουλίου του Δήμου </w:t>
            </w:r>
            <w:proofErr w:type="spellStart"/>
            <w:r w:rsidRPr="005B12A8">
              <w:rPr>
                <w:rFonts w:asciiTheme="minorHAnsi" w:hAnsiTheme="minorHAnsi" w:cstheme="minorHAnsi"/>
              </w:rPr>
              <w:t>Φαρκαδόνας</w:t>
            </w:r>
            <w:proofErr w:type="spellEnd"/>
            <w:r w:rsidRPr="005B12A8">
              <w:rPr>
                <w:rFonts w:asciiTheme="minorHAnsi" w:hAnsiTheme="minorHAnsi" w:cstheme="minorHAnsi"/>
              </w:rPr>
              <w:t xml:space="preserve"> έτους 2020» </w:t>
            </w:r>
          </w:p>
        </w:tc>
      </w:tr>
      <w:tr w:rsidR="006E6F00" w:rsidRPr="008669B2" w:rsidTr="007677DE">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32</w:t>
            </w:r>
          </w:p>
        </w:tc>
        <w:tc>
          <w:tcPr>
            <w:tcW w:w="3544" w:type="dxa"/>
            <w:shd w:val="clear" w:color="auto" w:fill="auto"/>
          </w:tcPr>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ΑΠΟΦΑΣΗ ΔΗΜΑΡΧΟΥ ΦΑΡΚΑΔΟΝΑΣ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356  </w:t>
            </w:r>
          </w:p>
          <w:p w:rsidR="006E6F00" w:rsidRPr="005B12A8" w:rsidRDefault="00B4789C" w:rsidP="006E6F00">
            <w:pPr>
              <w:suppressAutoHyphens w:val="0"/>
              <w:autoSpaceDE w:val="0"/>
              <w:autoSpaceDN w:val="0"/>
              <w:adjustRightInd w:val="0"/>
              <w:rPr>
                <w:rFonts w:asciiTheme="minorHAnsi" w:hAnsiTheme="minorHAnsi" w:cstheme="minorHAnsi"/>
              </w:rPr>
            </w:pPr>
            <w:hyperlink r:id="rId139"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απασχόλησης ληξιάρχων του Δήμου </w:t>
            </w:r>
            <w:proofErr w:type="spellStart"/>
            <w:r w:rsidRPr="005B12A8">
              <w:rPr>
                <w:rFonts w:asciiTheme="minorHAnsi" w:hAnsiTheme="minorHAnsi" w:cstheme="minorHAnsi"/>
              </w:rPr>
              <w:t>Φαρκαδόνας</w:t>
            </w:r>
            <w:proofErr w:type="spellEnd"/>
            <w:r w:rsidRPr="005B12A8">
              <w:rPr>
                <w:rFonts w:asciiTheme="minorHAnsi" w:hAnsiTheme="minorHAnsi" w:cstheme="minorHAnsi"/>
              </w:rPr>
              <w:t xml:space="preserve"> για το έτος 2020» </w:t>
            </w:r>
          </w:p>
        </w:tc>
      </w:tr>
      <w:tr w:rsidR="006E6F00" w:rsidRPr="008669B2" w:rsidTr="007677DE">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33</w:t>
            </w:r>
          </w:p>
        </w:tc>
        <w:tc>
          <w:tcPr>
            <w:tcW w:w="3544" w:type="dxa"/>
            <w:shd w:val="clear" w:color="auto" w:fill="DAEEF3" w:themeFill="accent5" w:themeFillTint="33"/>
          </w:tcPr>
          <w:p w:rsidR="007677DE"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ΠΡΟΕΔΡΟΥ </w:t>
            </w:r>
          </w:p>
          <w:p w:rsidR="007677DE"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ΤΟΥ ΝΟΜΙΚΟΥ ΠΡΟΣΩΠΟΥ ΚΟΙΝΩΝΙΚΗΣ ΑΛΛΗΛΕΓΓΥΗΣ ΠΡΟΣΧΟΛΙΚΗΣ ΑΓΩΓΗΣ </w:t>
            </w:r>
          </w:p>
          <w:p w:rsidR="007677DE" w:rsidRPr="007677DE"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ΚΑΙ ΠΑΙΔΕΙΑΣ </w:t>
            </w:r>
          </w:p>
          <w:p w:rsidR="007677DE" w:rsidRPr="007677DE"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ΔΗΜΟΥ ΠΑΡΑΝΕΣΤΙΟΥ</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515  </w:t>
            </w:r>
          </w:p>
          <w:p w:rsidR="006E6F00" w:rsidRPr="005B12A8" w:rsidRDefault="00B4789C" w:rsidP="006E6F00">
            <w:pPr>
              <w:suppressAutoHyphens w:val="0"/>
              <w:autoSpaceDE w:val="0"/>
              <w:autoSpaceDN w:val="0"/>
              <w:adjustRightInd w:val="0"/>
              <w:rPr>
                <w:rFonts w:asciiTheme="minorHAnsi" w:hAnsiTheme="minorHAnsi" w:cstheme="minorHAnsi"/>
              </w:rPr>
            </w:pPr>
            <w:hyperlink r:id="rId140"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«Καθορισμός ωρών υπερωριακής απασχόλησης υπαλλήλου του Νομικού Προσώπου Κοινωνικής Αλληλεγγύης Προσχολικής Αγωγής και Παιδείας Δήμου </w:t>
            </w:r>
            <w:proofErr w:type="spellStart"/>
            <w:r w:rsidRPr="005B12A8">
              <w:rPr>
                <w:rFonts w:asciiTheme="minorHAnsi" w:hAnsiTheme="minorHAnsi" w:cstheme="minorHAnsi"/>
              </w:rPr>
              <w:t>Παρανεστίου</w:t>
            </w:r>
            <w:proofErr w:type="spellEnd"/>
            <w:r w:rsidRPr="005B12A8">
              <w:rPr>
                <w:rFonts w:asciiTheme="minorHAnsi" w:hAnsiTheme="minorHAnsi" w:cstheme="minorHAnsi"/>
              </w:rPr>
              <w:t xml:space="preserve"> για το έτος 2020» </w:t>
            </w:r>
          </w:p>
        </w:tc>
      </w:tr>
      <w:tr w:rsidR="006E6F00" w:rsidRPr="008669B2" w:rsidTr="007677DE">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34</w:t>
            </w:r>
          </w:p>
        </w:tc>
        <w:tc>
          <w:tcPr>
            <w:tcW w:w="3544" w:type="dxa"/>
            <w:shd w:val="clear" w:color="auto" w:fill="auto"/>
          </w:tcPr>
          <w:p w:rsidR="007677DE"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ΤΟΥ ΦΟΡΕΑ ΔΙΑΧΕΙΡΙΣΗΣ ΕΘΝΙΚΟΥ ΔΡΥΜΟΥ ΟΛΥΜΠΟΥ</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965  </w:t>
            </w:r>
          </w:p>
          <w:p w:rsidR="006E6F00" w:rsidRPr="005B12A8" w:rsidRDefault="00B4789C" w:rsidP="006E6F00">
            <w:pPr>
              <w:suppressAutoHyphens w:val="0"/>
              <w:autoSpaceDE w:val="0"/>
              <w:autoSpaceDN w:val="0"/>
              <w:adjustRightInd w:val="0"/>
              <w:rPr>
                <w:rFonts w:asciiTheme="minorHAnsi" w:hAnsiTheme="minorHAnsi" w:cstheme="minorHAnsi"/>
              </w:rPr>
            </w:pPr>
            <w:hyperlink r:id="rId141"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«Έγκριση αποζημίωσης για εργασία προς συμπλήρωση του υποχρεωτικού ωραρίου των υπαλλήλων Φορέα Διαχείρισης Εθνικού Δρυμού Ολύμπου για το Α’ εξάμηνο του έτους 2020» </w:t>
            </w:r>
          </w:p>
        </w:tc>
      </w:tr>
      <w:tr w:rsidR="006E6F00" w:rsidRPr="008669B2" w:rsidTr="007677DE">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35</w:t>
            </w:r>
          </w:p>
        </w:tc>
        <w:tc>
          <w:tcPr>
            <w:tcW w:w="3544" w:type="dxa"/>
            <w:shd w:val="clear" w:color="auto" w:fill="DAEEF3" w:themeFill="accent5" w:themeFillTint="33"/>
          </w:tcPr>
          <w:p w:rsidR="007677DE"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ΤΟΥ ΔΙΟΙΚΗΤΙΚΟΥ ΣΥΜΒΟΥΛΙΟΥ ΤΗΣ ΔΗΜΟΤΙΚΗΣ ΚΟΙΝΩΦΕΛΟΥΣ ΕΠΙΧΕΙΡΗΣΗΣ ΔΗΜΟΥ ΕΔΕΣΣΑΣ (ΔΗ.Κ.Ε.Δ.Ε.)</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1791  </w:t>
            </w:r>
          </w:p>
          <w:p w:rsidR="006E6F00" w:rsidRPr="005B12A8" w:rsidRDefault="00B4789C" w:rsidP="006E6F00">
            <w:pPr>
              <w:suppressAutoHyphens w:val="0"/>
              <w:autoSpaceDE w:val="0"/>
              <w:autoSpaceDN w:val="0"/>
              <w:adjustRightInd w:val="0"/>
              <w:rPr>
                <w:rFonts w:asciiTheme="minorHAnsi" w:hAnsiTheme="minorHAnsi" w:cstheme="minorHAnsi"/>
              </w:rPr>
            </w:pPr>
            <w:hyperlink r:id="rId142"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«Αποζημίωση για εργασία προς συμπλήρωση του υποχρεωτικού ωραρίου των υπαλλήλων ΙΔΑΧ της Δημοτικής Κοινωφελούς Επιχείρησης Δήμου Έδεσσας (ΔΗ.Κ.Ε.Δ.Ε.)» </w:t>
            </w:r>
          </w:p>
        </w:tc>
      </w:tr>
      <w:tr w:rsidR="006E6F00" w:rsidRPr="008669B2" w:rsidTr="007677DE">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36</w:t>
            </w:r>
          </w:p>
        </w:tc>
        <w:tc>
          <w:tcPr>
            <w:tcW w:w="3544" w:type="dxa"/>
            <w:shd w:val="clear" w:color="auto" w:fill="auto"/>
          </w:tcPr>
          <w:p w:rsidR="007677DE"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ΤΗΣ ΠΡΟΕΔΡΟΥ </w:t>
            </w:r>
          </w:p>
          <w:p w:rsidR="007677DE"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ΤΟΥ ΔΙΕΠΙΣΤΗΜΟΝΙΚΟΥ ΟΡΓΑΝΙΣΜΟΥ ΑΝΑΓΝΩΡΙΣΗΣ ΤΙΤΛΩΝ ΑΚΑΔΗΜΑΪΚΩΝ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ΚΑΙ ΠΛΗΡΟΦΟΡΗΣΗΣ (Δ.Ο.Α.Τ.Α.Π.)</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Π.ΔΟΑΤΑΠ/24085  </w:t>
            </w:r>
          </w:p>
          <w:p w:rsidR="006E6F00" w:rsidRPr="005B12A8" w:rsidRDefault="00B4789C" w:rsidP="006E6F00">
            <w:pPr>
              <w:suppressAutoHyphens w:val="0"/>
              <w:autoSpaceDE w:val="0"/>
              <w:autoSpaceDN w:val="0"/>
              <w:adjustRightInd w:val="0"/>
              <w:rPr>
                <w:rFonts w:asciiTheme="minorHAnsi" w:hAnsiTheme="minorHAnsi" w:cstheme="minorHAnsi"/>
              </w:rPr>
            </w:pPr>
            <w:hyperlink r:id="rId143" w:history="1">
              <w:r w:rsidR="005B12A8" w:rsidRPr="005B12A8">
                <w:rPr>
                  <w:rStyle w:val="-"/>
                  <w:rFonts w:asciiTheme="minorHAnsi" w:hAnsiTheme="minorHAnsi" w:cstheme="minorHAnsi"/>
                  <w:u w:val="none"/>
                  <w:lang w:eastAsia="el-GR"/>
                </w:rPr>
                <w:t>ΦΕΚ B 4612/</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απασχόλησης των υπαλλήλων που υπηρετούν στον Διεπιστημονικό Οργανισμό Αναγνώρισης Τίτλων Ακαδημαϊκών και Πληροφόρησης (Δ.Ο.Α.Τ.Α.Π.) για το Α’ εξάμηνο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37</w:t>
            </w:r>
          </w:p>
        </w:tc>
        <w:tc>
          <w:tcPr>
            <w:tcW w:w="3544" w:type="dxa"/>
            <w:shd w:val="clear" w:color="auto" w:fill="DAEEF3" w:themeFill="accent5" w:themeFillTint="33"/>
          </w:tcPr>
          <w:p w:rsidR="006E6F00" w:rsidRPr="005B12A8" w:rsidRDefault="006E6F00" w:rsidP="006E6F00">
            <w:pPr>
              <w:suppressAutoHyphens w:val="0"/>
              <w:autoSpaceDE w:val="0"/>
              <w:autoSpaceDN w:val="0"/>
              <w:adjustRightInd w:val="0"/>
              <w:rPr>
                <w:rStyle w:val="-"/>
                <w:rFonts w:asciiTheme="minorHAnsi" w:hAnsiTheme="minorHAnsi" w:cstheme="minorHAnsi"/>
                <w:bCs/>
                <w:u w:val="none"/>
                <w:lang w:eastAsia="el-GR"/>
              </w:rPr>
            </w:pPr>
            <w:r w:rsidRPr="005B12A8">
              <w:rPr>
                <w:rFonts w:asciiTheme="minorHAnsi" w:hAnsiTheme="minorHAnsi" w:cstheme="minorHAnsi"/>
              </w:rPr>
              <w:t>ΑΠΟΦΑΣΗ ΤΟΥ ΔΗΜΑΡΧΟΥ ΠΡΟΣΟΤΣΑΝΗΣ</w:t>
            </w:r>
            <w:r w:rsidRPr="005B12A8">
              <w:rPr>
                <w:rStyle w:val="-"/>
                <w:rFonts w:asciiTheme="minorHAnsi" w:hAnsiTheme="minorHAnsi" w:cstheme="minorHAnsi"/>
                <w:bCs/>
                <w:u w:val="none"/>
                <w:lang w:eastAsia="el-GR"/>
              </w:rPr>
              <w:t xml:space="preserve">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353  </w:t>
            </w:r>
          </w:p>
          <w:p w:rsidR="006E6F00" w:rsidRPr="005B12A8" w:rsidRDefault="00B4789C" w:rsidP="006E6F00">
            <w:pPr>
              <w:suppressAutoHyphens w:val="0"/>
              <w:autoSpaceDE w:val="0"/>
              <w:autoSpaceDN w:val="0"/>
              <w:adjustRightInd w:val="0"/>
              <w:rPr>
                <w:rFonts w:asciiTheme="minorHAnsi" w:hAnsiTheme="minorHAnsi" w:cstheme="minorHAnsi"/>
              </w:rPr>
            </w:pPr>
            <w:hyperlink r:id="rId144" w:history="1">
              <w:r w:rsidR="005B12A8" w:rsidRPr="005B12A8">
                <w:rPr>
                  <w:rStyle w:val="-"/>
                  <w:rFonts w:asciiTheme="minorHAnsi" w:hAnsiTheme="minorHAnsi" w:cstheme="minorHAnsi"/>
                  <w:u w:val="none"/>
                  <w:lang w:eastAsia="el-GR"/>
                </w:rPr>
                <w:t>ΦΕΚ B 4613/</w:t>
              </w:r>
              <w:r w:rsidR="006E6F00" w:rsidRPr="005B12A8">
                <w:rPr>
                  <w:rStyle w:val="-"/>
                  <w:rFonts w:asciiTheme="minorHAnsi" w:hAnsiTheme="minorHAnsi" w:cstheme="minorHAnsi"/>
                  <w:u w:val="none"/>
                  <w:lang w:eastAsia="el-GR"/>
                </w:rPr>
                <w:t>13.12.2019 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«Έγκριση υπερωριακής απασχόλησης υπαλλήλων του Δήμου </w:t>
            </w:r>
            <w:proofErr w:type="spellStart"/>
            <w:r w:rsidRPr="005B12A8">
              <w:rPr>
                <w:rFonts w:asciiTheme="minorHAnsi" w:hAnsiTheme="minorHAnsi" w:cstheme="minorHAnsi"/>
              </w:rPr>
              <w:t>Προσοτσάνης</w:t>
            </w:r>
            <w:proofErr w:type="spellEnd"/>
            <w:r w:rsidRPr="005B12A8">
              <w:rPr>
                <w:rFonts w:asciiTheme="minorHAnsi" w:hAnsiTheme="minorHAnsi" w:cstheme="minorHAnsi"/>
              </w:rPr>
              <w:t xml:space="preserve"> στις Τεχνικές Υπηρεσίες για το έτος 2020» </w:t>
            </w:r>
          </w:p>
        </w:tc>
      </w:tr>
      <w:tr w:rsidR="006E6F00" w:rsidRPr="008669B2" w:rsidTr="007677DE">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38</w:t>
            </w:r>
          </w:p>
        </w:tc>
        <w:tc>
          <w:tcPr>
            <w:tcW w:w="3544" w:type="dxa"/>
            <w:shd w:val="clear" w:color="auto" w:fill="auto"/>
          </w:tcPr>
          <w:p w:rsidR="005251E4"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ΠΡΟΕΔΡΟΥ </w:t>
            </w:r>
          </w:p>
          <w:p w:rsidR="005251E4"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ΤΟΥ ΜΟΡΦΩΤΙΚΟΥ - ΠΟΛΙΤΙΣΤΙΚΟΥ ΑΘΛΗΤΙΚΟΥ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ΚΑΙ ΚΟΙΝΩΝΙΚΟΥ ΝΟΜΙΚΟΥ - ΠΡΟΣΩΠΟΥ ΔΗΜΟΥ ΠΟΛΥΓΥΡΟΥ «ΑΡΙΣΤΟΤΕΛΗΣ»</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102  </w:t>
            </w:r>
          </w:p>
          <w:p w:rsidR="006E6F00" w:rsidRPr="005B12A8" w:rsidRDefault="00B4789C" w:rsidP="006E6F00">
            <w:pPr>
              <w:suppressAutoHyphens w:val="0"/>
              <w:autoSpaceDE w:val="0"/>
              <w:autoSpaceDN w:val="0"/>
              <w:adjustRightInd w:val="0"/>
              <w:rPr>
                <w:rFonts w:asciiTheme="minorHAnsi" w:hAnsiTheme="minorHAnsi" w:cstheme="minorHAnsi"/>
              </w:rPr>
            </w:pPr>
            <w:hyperlink r:id="rId145" w:history="1">
              <w:r w:rsidR="005B12A8" w:rsidRPr="005B12A8">
                <w:rPr>
                  <w:rStyle w:val="-"/>
                  <w:rFonts w:asciiTheme="minorHAnsi" w:hAnsiTheme="minorHAnsi" w:cstheme="minorHAnsi"/>
                  <w:u w:val="none"/>
                  <w:lang w:eastAsia="el-GR"/>
                </w:rPr>
                <w:t>ΦΕΚ B 4614/</w:t>
              </w:r>
              <w:r w:rsidR="006E6F00" w:rsidRPr="005B12A8">
                <w:rPr>
                  <w:rStyle w:val="-"/>
                  <w:rFonts w:asciiTheme="minorHAnsi" w:hAnsiTheme="minorHAnsi" w:cstheme="minorHAnsi"/>
                  <w:u w:val="none"/>
                  <w:lang w:eastAsia="el-GR"/>
                </w:rPr>
                <w:t>13.12.2019 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“Καθιέρωση υπερωριακής εργασίας του προσωπικού του Ν.Π.Δ.Δ. του Δήμου Πολυγύρου «Αριστοτέλης» για το έτος 2020 προς αντιμετώπιση εποχιακών, εκτάκτων ή επειγουσών υπηρεσιακών αναγκών και πρακτικογράφου Διοι</w:t>
            </w:r>
            <w:r w:rsidR="005251E4">
              <w:rPr>
                <w:rFonts w:asciiTheme="minorHAnsi" w:hAnsiTheme="minorHAnsi" w:cstheme="minorHAnsi"/>
              </w:rPr>
              <w:t>κητικού Συμβουλίου του Ν.Π.Δ.Δ.</w:t>
            </w:r>
            <w:r w:rsidRPr="005B12A8">
              <w:rPr>
                <w:rFonts w:asciiTheme="minorHAnsi" w:hAnsiTheme="minorHAnsi" w:cstheme="minorHAnsi"/>
              </w:rPr>
              <w:t xml:space="preserve">”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39</w:t>
            </w:r>
          </w:p>
        </w:tc>
        <w:tc>
          <w:tcPr>
            <w:tcW w:w="3544" w:type="dxa"/>
            <w:shd w:val="clear" w:color="auto" w:fill="DAEEF3" w:themeFill="accent5" w:themeFillTint="33"/>
          </w:tcPr>
          <w:p w:rsidR="00726729"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ΤΟΥ ΔΗΜΟΤΙΚΟΥ ΛΙΜΕΝΙΚΟΥ ΤΑΜΕΙΟΥ ΣΑΛΑΜΙΝΟΣ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347 </w:t>
            </w:r>
          </w:p>
          <w:p w:rsidR="006E6F00" w:rsidRPr="005B12A8" w:rsidRDefault="00B4789C" w:rsidP="006E6F00">
            <w:pPr>
              <w:suppressAutoHyphens w:val="0"/>
              <w:autoSpaceDE w:val="0"/>
              <w:autoSpaceDN w:val="0"/>
              <w:adjustRightInd w:val="0"/>
              <w:rPr>
                <w:rFonts w:asciiTheme="minorHAnsi" w:hAnsiTheme="minorHAnsi" w:cstheme="minorHAnsi"/>
              </w:rPr>
            </w:pPr>
            <w:hyperlink r:id="rId146" w:history="1">
              <w:r w:rsidR="005B12A8" w:rsidRPr="005B12A8">
                <w:rPr>
                  <w:rStyle w:val="-"/>
                  <w:rFonts w:asciiTheme="minorHAnsi" w:hAnsiTheme="minorHAnsi" w:cstheme="minorHAnsi"/>
                  <w:u w:val="none"/>
                </w:rPr>
                <w:t>ΦΕΚ B 4615/</w:t>
              </w:r>
              <w:r w:rsidR="006E6F00" w:rsidRPr="005B12A8">
                <w:rPr>
                  <w:rStyle w:val="-"/>
                  <w:rFonts w:asciiTheme="minorHAnsi" w:hAnsiTheme="minorHAnsi" w:cstheme="minorHAnsi"/>
                  <w:u w:val="none"/>
                </w:rPr>
                <w:t>13.12.2019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εργασίας στο μόνιμο Διοικητικό και προσωπικό καθαριότητας του Δημοτικού Λιμενικού Ταμείου Σαλαμίνος για το έτος 2020» </w:t>
            </w:r>
          </w:p>
        </w:tc>
      </w:tr>
      <w:tr w:rsidR="006E6F00" w:rsidRPr="008669B2" w:rsidTr="00726729">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40</w:t>
            </w:r>
          </w:p>
        </w:tc>
        <w:tc>
          <w:tcPr>
            <w:tcW w:w="3544" w:type="dxa"/>
            <w:shd w:val="clear" w:color="auto" w:fill="auto"/>
          </w:tcPr>
          <w:p w:rsidR="00726729" w:rsidRPr="00BE3F17"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ΤΟΥ ΔΙΟΙΚΗΤΙΚΟΥ ΣΥΜΒΟΥΛΙΟΥ ΤΟΥ Ο.Α.Σ.Α.</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4314/2019  </w:t>
            </w:r>
          </w:p>
          <w:p w:rsidR="006E6F00" w:rsidRPr="005B12A8" w:rsidRDefault="00B4789C" w:rsidP="006E6F00">
            <w:pPr>
              <w:suppressAutoHyphens w:val="0"/>
              <w:autoSpaceDE w:val="0"/>
              <w:autoSpaceDN w:val="0"/>
              <w:adjustRightInd w:val="0"/>
              <w:rPr>
                <w:rFonts w:asciiTheme="minorHAnsi" w:hAnsiTheme="minorHAnsi" w:cstheme="minorHAnsi"/>
              </w:rPr>
            </w:pPr>
            <w:hyperlink r:id="rId147" w:history="1">
              <w:r w:rsidR="005B12A8" w:rsidRPr="005B12A8">
                <w:rPr>
                  <w:rStyle w:val="-"/>
                  <w:rFonts w:asciiTheme="minorHAnsi" w:hAnsiTheme="minorHAnsi" w:cstheme="minorHAnsi"/>
                  <w:u w:val="none"/>
                </w:rPr>
                <w:t>ΦΕΚ B 4615/</w:t>
              </w:r>
              <w:r w:rsidR="006E6F00" w:rsidRPr="005B12A8">
                <w:rPr>
                  <w:rStyle w:val="-"/>
                  <w:rFonts w:asciiTheme="minorHAnsi" w:hAnsiTheme="minorHAnsi" w:cstheme="minorHAnsi"/>
                  <w:u w:val="none"/>
                </w:rPr>
                <w:t>13.12.2019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«Έγκριση υπερωριακής απασχόλησης υπαλλήλων Ο.Α.Σ.Α.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41</w:t>
            </w:r>
          </w:p>
        </w:tc>
        <w:tc>
          <w:tcPr>
            <w:tcW w:w="3544" w:type="dxa"/>
            <w:shd w:val="clear" w:color="auto" w:fill="DAEEF3" w:themeFill="accent5" w:themeFillTint="33"/>
          </w:tcPr>
          <w:p w:rsidR="00726729" w:rsidRPr="00BE3F17" w:rsidRDefault="00726729" w:rsidP="006E6F00">
            <w:pPr>
              <w:suppressAutoHyphens w:val="0"/>
              <w:autoSpaceDE w:val="0"/>
              <w:autoSpaceDN w:val="0"/>
              <w:adjustRightInd w:val="0"/>
              <w:rPr>
                <w:rFonts w:asciiTheme="minorHAnsi" w:hAnsiTheme="minorHAnsi" w:cstheme="minorHAnsi"/>
              </w:rPr>
            </w:pPr>
          </w:p>
          <w:p w:rsidR="00726729" w:rsidRPr="00BE3F17" w:rsidRDefault="00726729" w:rsidP="006E6F00">
            <w:pPr>
              <w:suppressAutoHyphens w:val="0"/>
              <w:autoSpaceDE w:val="0"/>
              <w:autoSpaceDN w:val="0"/>
              <w:adjustRightInd w:val="0"/>
              <w:rPr>
                <w:rFonts w:asciiTheme="minorHAnsi" w:hAnsiTheme="minorHAnsi" w:cstheme="minorHAnsi"/>
              </w:rPr>
            </w:pP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ΑΠΟΦΑΣΗ ΔΗΜΑΡΧΟΥ ΠΑΛΛΗΝΗΣ </w:t>
            </w:r>
          </w:p>
          <w:p w:rsidR="006E6F00" w:rsidRPr="005B12A8" w:rsidRDefault="006E6F00" w:rsidP="006E6F00">
            <w:pPr>
              <w:suppressAutoHyphens w:val="0"/>
              <w:autoSpaceDE w:val="0"/>
              <w:autoSpaceDN w:val="0"/>
              <w:adjustRightInd w:val="0"/>
              <w:rPr>
                <w:rFonts w:asciiTheme="minorHAnsi" w:hAnsiTheme="minorHAnsi" w:cstheme="minorHAnsi"/>
              </w:rPr>
            </w:pPr>
            <w:r w:rsidRPr="005B12A8">
              <w:rPr>
                <w:rFonts w:asciiTheme="minorHAnsi" w:hAnsiTheme="minorHAnsi" w:cstheme="minorHAnsi"/>
              </w:rPr>
              <w:t xml:space="preserve">Αρ. 37619  </w:t>
            </w:r>
          </w:p>
          <w:p w:rsidR="006E6F00" w:rsidRPr="005B12A8" w:rsidRDefault="00B4789C" w:rsidP="006E6F00">
            <w:pPr>
              <w:suppressAutoHyphens w:val="0"/>
              <w:autoSpaceDE w:val="0"/>
              <w:autoSpaceDN w:val="0"/>
              <w:adjustRightInd w:val="0"/>
              <w:rPr>
                <w:rFonts w:asciiTheme="minorHAnsi" w:hAnsiTheme="minorHAnsi" w:cstheme="minorHAnsi"/>
              </w:rPr>
            </w:pPr>
            <w:hyperlink r:id="rId148" w:history="1">
              <w:r w:rsidR="006E6F00" w:rsidRPr="005B12A8">
                <w:rPr>
                  <w:rStyle w:val="-"/>
                  <w:rFonts w:asciiTheme="minorHAnsi" w:hAnsiTheme="minorHAnsi" w:cstheme="minorHAnsi"/>
                  <w:u w:val="none"/>
                </w:rPr>
                <w:t>ΦΕΚ B 4615</w:t>
              </w:r>
              <w:r w:rsidR="005B12A8" w:rsidRPr="005B12A8">
                <w:rPr>
                  <w:rStyle w:val="-"/>
                  <w:rFonts w:asciiTheme="minorHAnsi" w:hAnsiTheme="minorHAnsi" w:cstheme="minorHAnsi"/>
                  <w:u w:val="none"/>
                </w:rPr>
                <w:t>/</w:t>
              </w:r>
              <w:r w:rsidR="006E6F00" w:rsidRPr="005B12A8">
                <w:rPr>
                  <w:rStyle w:val="-"/>
                  <w:rFonts w:asciiTheme="minorHAnsi" w:hAnsiTheme="minorHAnsi" w:cstheme="minorHAnsi"/>
                  <w:u w:val="none"/>
                </w:rPr>
                <w:t>13.12.2019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eastAsia="Calibri" w:hAnsiTheme="minorHAnsi" w:cstheme="minorHAnsi"/>
                <w:lang w:eastAsia="el-GR"/>
              </w:rPr>
            </w:pPr>
            <w:r w:rsidRPr="005B12A8">
              <w:rPr>
                <w:rFonts w:asciiTheme="minorHAnsi" w:hAnsiTheme="minorHAnsi" w:cstheme="minorHAnsi"/>
              </w:rPr>
              <w:t xml:space="preserve">«Καθιέρωση υπερωριακής, νυχτερινής, Κυριακών και εξαιρέσιμων ημερών εργασίας στο υπηρετούν μόνιμο και ιδιωτικού δικαίου αορίστου και ορισμένου χρόνου καθώς και υπερωριακή απασχόληση Ληξιάρχων, πρακτικογράφου Δημοτικού Συμβουλίου και πρακτικογράφων των Τοπικών Συμβουλίων του Δήμου Παλλήνης, για το έτος 2020» </w:t>
            </w:r>
          </w:p>
        </w:tc>
      </w:tr>
      <w:tr w:rsidR="006E6F00" w:rsidRPr="008669B2" w:rsidTr="00726729">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42</w:t>
            </w:r>
          </w:p>
        </w:tc>
        <w:tc>
          <w:tcPr>
            <w:tcW w:w="3544" w:type="dxa"/>
            <w:shd w:val="clear" w:color="auto" w:fill="auto"/>
          </w:tcPr>
          <w:p w:rsidR="00726729" w:rsidRPr="00BE3F17" w:rsidRDefault="005B12A8" w:rsidP="006E6F00">
            <w:pPr>
              <w:rPr>
                <w:rFonts w:asciiTheme="minorHAnsi" w:hAnsiTheme="minorHAnsi" w:cstheme="minorHAnsi"/>
              </w:rPr>
            </w:pPr>
            <w:r w:rsidRPr="005B12A8">
              <w:rPr>
                <w:rFonts w:asciiTheme="minorHAnsi" w:hAnsiTheme="minorHAnsi" w:cstheme="minorHAnsi"/>
              </w:rPr>
              <w:t xml:space="preserve">ΑΠΟΦΑΣΗ ΤΟΥ </w:t>
            </w:r>
            <w:r w:rsidR="006E6F00" w:rsidRPr="005B12A8">
              <w:rPr>
                <w:rFonts w:asciiTheme="minorHAnsi" w:hAnsiTheme="minorHAnsi" w:cstheme="minorHAnsi"/>
              </w:rPr>
              <w:t xml:space="preserve">ΑΝΤΙΔΗΜΑΡΧΟΥ ΔΙΟΙΚΗΤΙΚΩΝ ΥΠΗΡΕΣΙΩΝ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ΔΗΜΟΥ ΔΕΛΤΑ</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1513 </w:t>
            </w:r>
          </w:p>
          <w:p w:rsidR="006E6F00" w:rsidRPr="005B12A8" w:rsidRDefault="00B4789C" w:rsidP="005B12A8">
            <w:pPr>
              <w:rPr>
                <w:rFonts w:asciiTheme="minorHAnsi" w:hAnsiTheme="minorHAnsi" w:cstheme="minorHAnsi"/>
                <w:lang w:eastAsia="el-GR"/>
              </w:rPr>
            </w:pPr>
            <w:hyperlink r:id="rId149" w:history="1">
              <w:r w:rsidR="005B12A8" w:rsidRPr="005B12A8">
                <w:rPr>
                  <w:rStyle w:val="-"/>
                  <w:rFonts w:asciiTheme="minorHAnsi" w:hAnsiTheme="minorHAnsi" w:cstheme="minorHAnsi"/>
                  <w:bCs/>
                  <w:u w:val="none"/>
                  <w:lang w:eastAsia="el-GR"/>
                </w:rPr>
                <w:t>ΦΕΚ B 4624/</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r w:rsidR="005B12A8" w:rsidRPr="005B12A8">
              <w:rPr>
                <w:rFonts w:asciiTheme="minorHAnsi" w:hAnsiTheme="minorHAnsi" w:cstheme="minorHAnsi"/>
                <w:lang w:eastAsia="el-GR"/>
              </w:rPr>
              <w:t xml:space="preserve"> </w:t>
            </w: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στο προσωπικό του Δήμου Δέλτα για το πρώτο (Α΄) εξάμηνο του έτους 2020» </w:t>
            </w:r>
          </w:p>
        </w:tc>
      </w:tr>
      <w:tr w:rsidR="006E6F00" w:rsidRPr="008669B2" w:rsidTr="004E6B8B">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43</w:t>
            </w:r>
          </w:p>
        </w:tc>
        <w:tc>
          <w:tcPr>
            <w:tcW w:w="3544" w:type="dxa"/>
            <w:shd w:val="clear" w:color="auto" w:fill="auto"/>
          </w:tcPr>
          <w:p w:rsidR="004E6B8B" w:rsidRPr="00BE3F17" w:rsidRDefault="004E6B8B" w:rsidP="006E6F00">
            <w:pPr>
              <w:rPr>
                <w:rFonts w:asciiTheme="minorHAnsi" w:hAnsiTheme="minorHAnsi" w:cstheme="minorHAnsi"/>
              </w:rPr>
            </w:pPr>
          </w:p>
          <w:p w:rsidR="005B12A8"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ΤΗΣ ΔΙΟΙΚΗΤΡΙΑΣ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ΤΗΣ 7ης ΥΠΕ ΚΡΗΤΗΣ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ΚΠ/7ΥΠΕ/11228/22473  </w:t>
            </w:r>
          </w:p>
          <w:p w:rsidR="006E6F00" w:rsidRPr="005B12A8" w:rsidRDefault="00B4789C" w:rsidP="006E6F00">
            <w:pPr>
              <w:rPr>
                <w:rFonts w:asciiTheme="minorHAnsi" w:hAnsiTheme="minorHAnsi" w:cstheme="minorHAnsi"/>
                <w:lang w:eastAsia="el-GR"/>
              </w:rPr>
            </w:pPr>
            <w:hyperlink r:id="rId150" w:history="1">
              <w:r w:rsidR="005B12A8" w:rsidRPr="005B12A8">
                <w:rPr>
                  <w:rStyle w:val="-"/>
                  <w:rFonts w:asciiTheme="minorHAnsi" w:hAnsiTheme="minorHAnsi" w:cstheme="minorHAnsi"/>
                  <w:bCs/>
                  <w:u w:val="none"/>
                  <w:lang w:eastAsia="el-GR"/>
                </w:rPr>
                <w:t>ΦΕΚ B 4628/</w:t>
              </w:r>
              <w:r w:rsidR="006E6F00" w:rsidRPr="005B12A8">
                <w:rPr>
                  <w:rStyle w:val="-"/>
                  <w:rFonts w:asciiTheme="minorHAnsi" w:hAnsiTheme="minorHAnsi" w:cstheme="minorHAnsi"/>
                  <w:bCs/>
                  <w:u w:val="none"/>
                  <w:lang w:eastAsia="el-GR"/>
                </w:rPr>
                <w:t>13.12.2019</w:t>
              </w:r>
              <w:r w:rsidR="006E6F00" w:rsidRPr="005B12A8">
                <w:rPr>
                  <w:rStyle w:val="-"/>
                  <w:rFonts w:asciiTheme="minorHAnsi" w:hAnsiTheme="minorHAnsi" w:cstheme="minorHAnsi"/>
                  <w:u w:val="none"/>
                  <w:lang w:eastAsia="el-GR"/>
                </w:rPr>
                <w:t> </w:t>
              </w:r>
            </w:hyperlink>
            <w:r w:rsidR="006E5FB3">
              <w:rPr>
                <w:rFonts w:asciiTheme="minorHAnsi" w:hAnsiTheme="minorHAnsi" w:cstheme="minorHAnsi"/>
                <w:lang w:eastAsia="el-GR"/>
              </w:rPr>
              <w:t xml:space="preserve"> </w:t>
            </w: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«Τροποποίηση κατανομής εφημεριών ιατρικού προσωπικού, επιστημόνων και υπερωριών, νυχτερινών, εξαιρέσιμων λοιπού προσωπικού (μονίμου </w:t>
            </w:r>
            <w:proofErr w:type="spellStart"/>
            <w:r w:rsidRPr="005B12A8">
              <w:rPr>
                <w:rFonts w:asciiTheme="minorHAnsi" w:hAnsiTheme="minorHAnsi" w:cstheme="minorHAnsi"/>
              </w:rPr>
              <w:t>προσ</w:t>
            </w:r>
            <w:proofErr w:type="spellEnd"/>
            <w:r w:rsidRPr="005B12A8">
              <w:rPr>
                <w:rFonts w:asciiTheme="minorHAnsi" w:hAnsiTheme="minorHAnsi" w:cstheme="minorHAnsi"/>
              </w:rPr>
              <w:t xml:space="preserve">/κου και προσωπικού με σχέση εργασίας Ιδιωτικού Δικαίου) Νοσηλευτικών Ιδρυμάτων της 7ης ΥΠΕ Κρήτης για το έτος 2019»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44</w:t>
            </w:r>
          </w:p>
        </w:tc>
        <w:tc>
          <w:tcPr>
            <w:tcW w:w="3544" w:type="dxa"/>
            <w:shd w:val="clear" w:color="auto" w:fill="DAEEF3" w:themeFill="accent5" w:themeFillTint="33"/>
          </w:tcPr>
          <w:p w:rsidR="005B12A8"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ΤΟΥ ΓΕΝΙΚΟΥ ΟΡΓΑΝΙΣΜΟΥ ΕΓΓΕΙΩΝ ΒΕΛΤΙΩΣΕΩΝ</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8/5/20.11.2019  </w:t>
            </w:r>
          </w:p>
          <w:p w:rsidR="006E6F00" w:rsidRPr="005B12A8" w:rsidRDefault="00B4789C" w:rsidP="006E6F00">
            <w:pPr>
              <w:rPr>
                <w:rFonts w:asciiTheme="minorHAnsi" w:hAnsiTheme="minorHAnsi" w:cstheme="minorHAnsi"/>
                <w:lang w:eastAsia="el-GR"/>
              </w:rPr>
            </w:pPr>
            <w:hyperlink r:id="rId151" w:history="1">
              <w:r w:rsidR="005B12A8" w:rsidRPr="005B12A8">
                <w:rPr>
                  <w:rStyle w:val="-"/>
                  <w:rFonts w:asciiTheme="minorHAnsi" w:hAnsiTheme="minorHAnsi" w:cstheme="minorHAnsi"/>
                  <w:u w:val="none"/>
                  <w:lang w:eastAsia="el-GR"/>
                </w:rPr>
                <w:t>ΦΕΚ B 4640/</w:t>
              </w:r>
              <w:r w:rsidR="006E6F00" w:rsidRPr="005B12A8">
                <w:rPr>
                  <w:rStyle w:val="-"/>
                  <w:rFonts w:asciiTheme="minorHAnsi" w:hAnsiTheme="minorHAnsi" w:cstheme="minorHAnsi"/>
                  <w:u w:val="none"/>
                  <w:lang w:eastAsia="el-GR"/>
                </w:rPr>
                <w:t>17.12.2019 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«Πραγματοποίηση υπερωριακής απασχόλησης έτους 2020 υπαλλήλων του Γενικού Οργανισμού Εγγείων Βελτιώσεων (ΓΟΕΒ) Ορεστιάδας» </w:t>
            </w:r>
          </w:p>
        </w:tc>
      </w:tr>
      <w:tr w:rsidR="006E6F00" w:rsidRPr="008669B2" w:rsidTr="00423ABF">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45</w:t>
            </w:r>
          </w:p>
        </w:tc>
        <w:tc>
          <w:tcPr>
            <w:tcW w:w="3544" w:type="dxa"/>
            <w:shd w:val="clear" w:color="auto" w:fill="auto"/>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ΔΗΜΑΡΧΟΥ ΠΕΛΛΑΣ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704  </w:t>
            </w:r>
          </w:p>
          <w:p w:rsidR="006E6F00" w:rsidRPr="005B12A8" w:rsidRDefault="00B4789C" w:rsidP="006E6F00">
            <w:pPr>
              <w:rPr>
                <w:rFonts w:asciiTheme="minorHAnsi" w:hAnsiTheme="minorHAnsi" w:cstheme="minorHAnsi"/>
                <w:lang w:eastAsia="el-GR"/>
              </w:rPr>
            </w:pPr>
            <w:hyperlink r:id="rId152" w:history="1">
              <w:r w:rsidR="005B12A8" w:rsidRPr="005B12A8">
                <w:rPr>
                  <w:rStyle w:val="-"/>
                  <w:rFonts w:asciiTheme="minorHAnsi" w:hAnsiTheme="minorHAnsi" w:cstheme="minorHAnsi"/>
                  <w:u w:val="none"/>
                  <w:lang w:eastAsia="el-GR"/>
                </w:rPr>
                <w:t>ΦΕΚ B 4640/</w:t>
              </w:r>
              <w:r w:rsidR="006E6F00" w:rsidRPr="005B12A8">
                <w:rPr>
                  <w:rStyle w:val="-"/>
                  <w:rFonts w:asciiTheme="minorHAnsi" w:hAnsiTheme="minorHAnsi" w:cstheme="minorHAnsi"/>
                  <w:u w:val="none"/>
                  <w:lang w:eastAsia="el-GR"/>
                </w:rPr>
                <w:t>17.12.2019 </w:t>
              </w:r>
            </w:hyperlink>
          </w:p>
        </w:tc>
        <w:tc>
          <w:tcPr>
            <w:tcW w:w="4819" w:type="dxa"/>
            <w:shd w:val="clear" w:color="auto" w:fill="auto"/>
            <w:vAlign w:val="center"/>
          </w:tcPr>
          <w:p w:rsidR="006E6F00" w:rsidRPr="005B12A8" w:rsidRDefault="00FF0C85" w:rsidP="006E6F0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E6F00" w:rsidRPr="005B12A8">
              <w:rPr>
                <w:rFonts w:asciiTheme="minorHAnsi" w:hAnsiTheme="minorHAnsi" w:cstheme="minorHAnsi"/>
              </w:rPr>
              <w:t xml:space="preserve">Καθιέρωση υπερωριακής εργασίας μόνιμου και αορίστου χρόνου προσωπικού του Δήμου </w:t>
            </w:r>
            <w:r>
              <w:rPr>
                <w:rFonts w:asciiTheme="minorHAnsi" w:hAnsiTheme="minorHAnsi" w:cstheme="minorHAnsi"/>
              </w:rPr>
              <w:t>Πέλλας για Α΄ εξάμηνο του 2020»</w:t>
            </w:r>
            <w:r w:rsidR="006E6F00" w:rsidRPr="005B12A8">
              <w:rPr>
                <w:rFonts w:asciiTheme="minorHAnsi" w:hAnsiTheme="minorHAnsi" w:cstheme="minorHAnsi"/>
              </w:rPr>
              <w:t xml:space="preserve">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46</w:t>
            </w:r>
          </w:p>
        </w:tc>
        <w:tc>
          <w:tcPr>
            <w:tcW w:w="3544" w:type="dxa"/>
            <w:shd w:val="clear" w:color="auto" w:fill="DAEEF3" w:themeFill="accent5" w:themeFillTint="33"/>
          </w:tcPr>
          <w:p w:rsidR="005B12A8"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ΤΟΥ ΝΑΥΤΙΚΟΥ ΕΠΙΜΕΛΗΤΗΡΙΟΥ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ΤΗΣ ΕΛΛΑΔΟΣ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2666  </w:t>
            </w:r>
          </w:p>
          <w:p w:rsidR="006E6F00" w:rsidRPr="005B12A8" w:rsidRDefault="00B4789C" w:rsidP="006E6F00">
            <w:pPr>
              <w:rPr>
                <w:rFonts w:asciiTheme="minorHAnsi" w:hAnsiTheme="minorHAnsi" w:cstheme="minorHAnsi"/>
                <w:lang w:eastAsia="el-GR"/>
              </w:rPr>
            </w:pPr>
            <w:hyperlink r:id="rId153" w:history="1">
              <w:r w:rsidR="005B12A8" w:rsidRPr="005B12A8">
                <w:rPr>
                  <w:rStyle w:val="-"/>
                  <w:rFonts w:asciiTheme="minorHAnsi" w:hAnsiTheme="minorHAnsi" w:cstheme="minorHAnsi"/>
                  <w:u w:val="none"/>
                  <w:lang w:eastAsia="el-GR"/>
                </w:rPr>
                <w:t>ΦΕΚ B 4640/</w:t>
              </w:r>
              <w:r w:rsidR="006E6F00" w:rsidRPr="005B12A8">
                <w:rPr>
                  <w:rStyle w:val="-"/>
                  <w:rFonts w:asciiTheme="minorHAnsi" w:hAnsiTheme="minorHAnsi" w:cstheme="minorHAnsi"/>
                  <w:u w:val="none"/>
                  <w:lang w:eastAsia="el-GR"/>
                </w:rPr>
                <w:t>17.12.2019 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Υπερωριακής απασχόλησης προσωπικού του Ναυτικού Επιμελητηρίου της Ελλάδος για το έτος 2020» </w:t>
            </w:r>
          </w:p>
        </w:tc>
      </w:tr>
      <w:tr w:rsidR="006E6F00" w:rsidRPr="008669B2" w:rsidTr="00423ABF">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47</w:t>
            </w:r>
          </w:p>
        </w:tc>
        <w:tc>
          <w:tcPr>
            <w:tcW w:w="3544" w:type="dxa"/>
            <w:shd w:val="clear" w:color="auto" w:fill="auto"/>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ΤΗΣ ΔΗΜΑΡΧΟΥ ΣΚΥΔΡΑΣ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12904  </w:t>
            </w:r>
          </w:p>
          <w:p w:rsidR="006E6F00" w:rsidRPr="005B12A8" w:rsidRDefault="00B4789C" w:rsidP="006E6F00">
            <w:pPr>
              <w:rPr>
                <w:rFonts w:asciiTheme="minorHAnsi" w:hAnsiTheme="minorHAnsi" w:cstheme="minorHAnsi"/>
                <w:lang w:eastAsia="el-GR"/>
              </w:rPr>
            </w:pPr>
            <w:hyperlink r:id="rId154" w:history="1">
              <w:r w:rsidR="005B12A8" w:rsidRPr="005B12A8">
                <w:rPr>
                  <w:rStyle w:val="-"/>
                  <w:rFonts w:asciiTheme="minorHAnsi" w:hAnsiTheme="minorHAnsi" w:cstheme="minorHAnsi"/>
                  <w:u w:val="none"/>
                  <w:lang w:eastAsia="el-GR"/>
                </w:rPr>
                <w:t>ΦΕΚ B 4640/</w:t>
              </w:r>
              <w:r w:rsidR="006E6F00" w:rsidRPr="005B12A8">
                <w:rPr>
                  <w:rStyle w:val="-"/>
                  <w:rFonts w:asciiTheme="minorHAnsi" w:hAnsiTheme="minorHAnsi" w:cstheme="minorHAnsi"/>
                  <w:u w:val="none"/>
                  <w:lang w:eastAsia="el-GR"/>
                </w:rPr>
                <w:t>17.12.2019 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με αμοιβή για το μόνιμο και με σχέση εργασίας ιδιωτικού δικαίου προσωπικό του Δήμου Σκύδρας,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48</w:t>
            </w:r>
          </w:p>
        </w:tc>
        <w:tc>
          <w:tcPr>
            <w:tcW w:w="3544" w:type="dxa"/>
            <w:shd w:val="clear" w:color="auto" w:fill="DAEEF3" w:themeFill="accent5" w:themeFillTint="33"/>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ΤΟΥ ΠΡΥΤΑΝΗ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ΤΟΥ ΠΑΝΕΠΙΣΤΗΜΙΟΥ ΠΕΛΟΠΟΝΝΗΣΟΥ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11494  </w:t>
            </w:r>
          </w:p>
          <w:p w:rsidR="006E6F00" w:rsidRPr="005B12A8" w:rsidRDefault="00B4789C" w:rsidP="006E6F00">
            <w:pPr>
              <w:rPr>
                <w:rFonts w:asciiTheme="minorHAnsi" w:hAnsiTheme="minorHAnsi" w:cstheme="minorHAnsi"/>
              </w:rPr>
            </w:pPr>
            <w:hyperlink r:id="rId155" w:history="1">
              <w:r w:rsidR="005B12A8" w:rsidRPr="005B12A8">
                <w:rPr>
                  <w:rStyle w:val="-"/>
                  <w:rFonts w:asciiTheme="minorHAnsi" w:hAnsiTheme="minorHAnsi" w:cstheme="minorHAnsi"/>
                  <w:u w:val="none"/>
                </w:rPr>
                <w:t>ΦΕΚ B 4641/</w:t>
              </w:r>
              <w:r w:rsidR="006E6F00" w:rsidRPr="005B12A8">
                <w:rPr>
                  <w:rStyle w:val="-"/>
                  <w:rFonts w:asciiTheme="minorHAnsi" w:hAnsiTheme="minorHAnsi" w:cstheme="minorHAnsi"/>
                  <w:u w:val="none"/>
                </w:rPr>
                <w:t>17.12.2019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απογευματινής υπερωριακής εργασίας με αμοιβή κατά τις εργάσιμες ημέρες, από 01.01.2020 μέχρι 31.12.2020, για το προσωπικό του Πανεπιστημίου Πελοποννήσου» </w:t>
            </w:r>
          </w:p>
        </w:tc>
      </w:tr>
      <w:tr w:rsidR="006E6F00" w:rsidRPr="008669B2" w:rsidTr="00E230B0">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49</w:t>
            </w:r>
          </w:p>
        </w:tc>
        <w:tc>
          <w:tcPr>
            <w:tcW w:w="3544" w:type="dxa"/>
            <w:shd w:val="clear" w:color="auto" w:fill="auto"/>
          </w:tcPr>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ΤΟΥ ΔΙΟΙΚΗΤΙΚΟΥ ΣΥΜΒΟΥΛΙΟΥ</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ΔΗΜΟΤΙΚΟΥ ΛΙΜΕΝΙΚΟΥ ΤΑΜΕΙΟΥ ΑΙΓΙΝΑΣ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425/2019  </w:t>
            </w:r>
          </w:p>
          <w:p w:rsidR="006E6F00" w:rsidRPr="005B12A8" w:rsidRDefault="00B4789C" w:rsidP="006E6F00">
            <w:pPr>
              <w:rPr>
                <w:rFonts w:asciiTheme="minorHAnsi" w:hAnsiTheme="minorHAnsi"/>
                <w:lang w:eastAsia="el-GR"/>
              </w:rPr>
            </w:pPr>
            <w:hyperlink r:id="rId156" w:history="1">
              <w:r w:rsidR="00553CDB" w:rsidRPr="005B12A8">
                <w:rPr>
                  <w:rStyle w:val="-"/>
                  <w:rFonts w:asciiTheme="minorHAnsi" w:hAnsiTheme="minorHAnsi" w:cstheme="minorHAnsi"/>
                  <w:bCs/>
                  <w:u w:val="none"/>
                  <w:lang w:eastAsia="el-GR"/>
                </w:rPr>
                <w:t>ΦΕΚ B 4643/</w:t>
              </w:r>
              <w:r w:rsidR="006E6F00" w:rsidRPr="005B12A8">
                <w:rPr>
                  <w:rStyle w:val="-"/>
                  <w:rFonts w:asciiTheme="minorHAnsi" w:hAnsiTheme="minorHAnsi" w:cstheme="minorHAnsi"/>
                  <w:bCs/>
                  <w:u w:val="none"/>
                  <w:lang w:eastAsia="el-GR"/>
                </w:rPr>
                <w:t>17.12.2019</w:t>
              </w:r>
              <w:r w:rsidR="006E6F00" w:rsidRPr="005B12A8">
                <w:rPr>
                  <w:rStyle w:val="-"/>
                  <w:rFonts w:asciiTheme="minorHAnsi" w:hAnsi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υπερωριακής απασχόλησης των υπαλλήλων του Δημοτικού Λιμενικού Ταμείου Αίγινας»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50</w:t>
            </w:r>
          </w:p>
        </w:tc>
        <w:tc>
          <w:tcPr>
            <w:tcW w:w="3544" w:type="dxa"/>
            <w:shd w:val="clear" w:color="auto" w:fill="DAEEF3" w:themeFill="accent5" w:themeFillTint="33"/>
          </w:tcPr>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ΔΙΟΙΚΗΤΙΚΟΥ ΣΥΜΒΟΥΛΙΟΥ ΤΟΥ ΤΟΠΙΚΟΥ ΟΡΓΑΝΙΣΜΟΥ ΕΓΓΕΙΩΝ ΒΕΛΤΙΩΣΕΩΝ ΚΟΥΦΑΛΙΩΝ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9/28.11.2019  </w:t>
            </w:r>
          </w:p>
          <w:p w:rsidR="006E6F00" w:rsidRPr="005B12A8" w:rsidRDefault="00B4789C" w:rsidP="006E6F00">
            <w:pPr>
              <w:rPr>
                <w:rFonts w:asciiTheme="minorHAnsi" w:hAnsiTheme="minorHAnsi" w:cstheme="minorHAnsi"/>
              </w:rPr>
            </w:pPr>
            <w:hyperlink r:id="rId157" w:history="1">
              <w:r w:rsidR="00553CDB" w:rsidRPr="005B12A8">
                <w:rPr>
                  <w:rStyle w:val="-"/>
                  <w:rFonts w:asciiTheme="minorHAnsi" w:hAnsiTheme="minorHAnsi" w:cstheme="minorHAnsi"/>
                  <w:bCs/>
                  <w:u w:val="none"/>
                  <w:lang w:eastAsia="el-GR"/>
                </w:rPr>
                <w:t>ΦΕΚ B 4645/</w:t>
              </w:r>
              <w:r w:rsidR="006E6F00" w:rsidRPr="005B12A8">
                <w:rPr>
                  <w:rStyle w:val="-"/>
                  <w:rFonts w:asciiTheme="minorHAnsi" w:hAnsiTheme="minorHAnsi" w:cstheme="minorHAnsi"/>
                  <w:bCs/>
                  <w:u w:val="none"/>
                  <w:lang w:eastAsia="el-GR"/>
                </w:rPr>
                <w:t>17.12.2019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εργασίας για τους υπαλλήλ</w:t>
            </w:r>
            <w:r w:rsidR="00E230B0">
              <w:rPr>
                <w:rFonts w:asciiTheme="minorHAnsi" w:hAnsiTheme="minorHAnsi" w:cstheme="minorHAnsi"/>
              </w:rPr>
              <w:t>ους του Τοπικού Οργανισμού Εγγείω</w:t>
            </w:r>
            <w:r w:rsidRPr="005B12A8">
              <w:rPr>
                <w:rFonts w:asciiTheme="minorHAnsi" w:hAnsiTheme="minorHAnsi" w:cstheme="minorHAnsi"/>
              </w:rPr>
              <w:t xml:space="preserve">ν Βελτιώσεων </w:t>
            </w:r>
            <w:proofErr w:type="spellStart"/>
            <w:r w:rsidRPr="005B12A8">
              <w:rPr>
                <w:rFonts w:asciiTheme="minorHAnsi" w:hAnsiTheme="minorHAnsi" w:cstheme="minorHAnsi"/>
              </w:rPr>
              <w:t>Κουφαλίων</w:t>
            </w:r>
            <w:proofErr w:type="spellEnd"/>
            <w:r w:rsidRPr="005B12A8">
              <w:rPr>
                <w:rFonts w:asciiTheme="minorHAnsi" w:hAnsiTheme="minorHAnsi" w:cstheme="minorHAnsi"/>
              </w:rPr>
              <w:t xml:space="preserve"> για το έτος 2020» </w:t>
            </w:r>
          </w:p>
        </w:tc>
      </w:tr>
      <w:tr w:rsidR="006E6F00" w:rsidRPr="008669B2" w:rsidTr="009E509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51</w:t>
            </w:r>
          </w:p>
        </w:tc>
        <w:tc>
          <w:tcPr>
            <w:tcW w:w="3544" w:type="dxa"/>
            <w:shd w:val="clear" w:color="auto" w:fill="auto"/>
          </w:tcPr>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ΤΟΥ ΤΟΠΙΚΟΥ ΟΡΓΑΝΙΣΜΟΥ ΕΓΓΕΙΩΝ ΒΕΛΤΙΩΣΕΩΝ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ΑΓΙΟΥ ΑΘΑΝΑΣΙΟΥ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77  </w:t>
            </w:r>
          </w:p>
          <w:p w:rsidR="006E6F00" w:rsidRPr="005B12A8" w:rsidRDefault="00B4789C" w:rsidP="006E6F00">
            <w:pPr>
              <w:rPr>
                <w:rFonts w:asciiTheme="minorHAnsi" w:hAnsiTheme="minorHAnsi" w:cstheme="minorHAnsi"/>
              </w:rPr>
            </w:pPr>
            <w:hyperlink r:id="rId158" w:history="1">
              <w:r w:rsidR="006E6F00" w:rsidRPr="005B12A8">
                <w:rPr>
                  <w:rStyle w:val="-"/>
                  <w:rFonts w:asciiTheme="minorHAnsi" w:hAnsiTheme="minorHAnsi" w:cstheme="minorHAnsi"/>
                  <w:bCs/>
                  <w:u w:val="none"/>
                  <w:lang w:eastAsia="el-GR"/>
                </w:rPr>
                <w:t>ΦΕΚ B 464</w:t>
              </w:r>
              <w:r w:rsidR="00553CDB" w:rsidRPr="005B12A8">
                <w:rPr>
                  <w:rStyle w:val="-"/>
                  <w:rFonts w:asciiTheme="minorHAnsi" w:hAnsiTheme="minorHAnsi" w:cstheme="minorHAnsi"/>
                  <w:bCs/>
                  <w:u w:val="none"/>
                  <w:lang w:eastAsia="el-GR"/>
                </w:rPr>
                <w:t>5/</w:t>
              </w:r>
              <w:r w:rsidR="006E6F00" w:rsidRPr="005B12A8">
                <w:rPr>
                  <w:rStyle w:val="-"/>
                  <w:rFonts w:asciiTheme="minorHAnsi" w:hAnsiTheme="minorHAnsi" w:cstheme="minorHAnsi"/>
                  <w:bCs/>
                  <w:u w:val="none"/>
                  <w:lang w:eastAsia="el-GR"/>
                </w:rPr>
                <w:t>17.12.2019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Εγγείων Βελτιώσεων (ΤΟΕΒ) Αγίου Αθανασίου»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52</w:t>
            </w:r>
          </w:p>
        </w:tc>
        <w:tc>
          <w:tcPr>
            <w:tcW w:w="3544" w:type="dxa"/>
            <w:shd w:val="clear" w:color="auto" w:fill="DAEEF3" w:themeFill="accent5" w:themeFillTint="33"/>
          </w:tcPr>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ΑΘΛΗΤΙΚΟΥ ΟΡΓΑΝΙΣΜΟΥ ΔΗΜΟΥ ΣΠΑΤΩΝ - ΑΡΤΕΜΙΔΟΣ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186  </w:t>
            </w:r>
          </w:p>
          <w:p w:rsidR="006E6F00" w:rsidRPr="005B12A8" w:rsidRDefault="00B4789C" w:rsidP="006E6F00">
            <w:pPr>
              <w:rPr>
                <w:rFonts w:asciiTheme="minorHAnsi" w:hAnsiTheme="minorHAnsi" w:cstheme="minorHAnsi"/>
              </w:rPr>
            </w:pPr>
            <w:hyperlink r:id="rId159" w:history="1">
              <w:r w:rsidR="00553CDB" w:rsidRPr="005B12A8">
                <w:rPr>
                  <w:rStyle w:val="-"/>
                  <w:rFonts w:asciiTheme="minorHAnsi" w:hAnsiTheme="minorHAnsi" w:cstheme="minorHAnsi"/>
                  <w:bCs/>
                  <w:u w:val="none"/>
                  <w:lang w:eastAsia="el-GR"/>
                </w:rPr>
                <w:t>ΦΕΚ B 4645/</w:t>
              </w:r>
              <w:r w:rsidR="006E6F00" w:rsidRPr="005B12A8">
                <w:rPr>
                  <w:rStyle w:val="-"/>
                  <w:rFonts w:asciiTheme="minorHAnsi" w:hAnsiTheme="minorHAnsi" w:cstheme="minorHAnsi"/>
                  <w:bCs/>
                  <w:u w:val="none"/>
                  <w:lang w:eastAsia="el-GR"/>
                </w:rPr>
                <w:t>17.12.2019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9E5092" w:rsidP="006E6F00">
            <w:pPr>
              <w:suppressAutoHyphens w:val="0"/>
              <w:autoSpaceDE w:val="0"/>
              <w:autoSpaceDN w:val="0"/>
              <w:adjustRightInd w:val="0"/>
              <w:jc w:val="both"/>
              <w:rPr>
                <w:rFonts w:asciiTheme="minorHAnsi" w:hAnsiTheme="minorHAnsi" w:cstheme="minorHAnsi"/>
              </w:rPr>
            </w:pPr>
            <w:r w:rsidRPr="009E5092">
              <w:rPr>
                <w:rFonts w:asciiTheme="minorHAnsi" w:hAnsiTheme="minorHAnsi" w:cstheme="minorHAnsi"/>
              </w:rPr>
              <w:t>“</w:t>
            </w:r>
            <w:r w:rsidR="006E6F00" w:rsidRPr="005B12A8">
              <w:rPr>
                <w:rFonts w:asciiTheme="minorHAnsi" w:hAnsiTheme="minorHAnsi" w:cstheme="minorHAnsi"/>
              </w:rPr>
              <w:t>Καθιέρωση υπερωριακής απασχόλησης για το έτος 2020, για μία υπάλληλο κλάδου ΔΕ Δημοσιογράφων του Αθλητικού Οργανισμ</w:t>
            </w:r>
            <w:r>
              <w:rPr>
                <w:rFonts w:asciiTheme="minorHAnsi" w:hAnsiTheme="minorHAnsi" w:cstheme="minorHAnsi"/>
              </w:rPr>
              <w:t>ού Δήμου Σπάτων - Αρτέμιδος - «Η ΑΡΤΕΜΙΣ» Ν.Π.Δ.Δ.</w:t>
            </w:r>
            <w:r w:rsidRPr="009E5092">
              <w:rPr>
                <w:rFonts w:asciiTheme="minorHAnsi" w:hAnsiTheme="minorHAnsi" w:cstheme="minorHAnsi"/>
              </w:rPr>
              <w:t>”</w:t>
            </w:r>
            <w:r w:rsidR="006E6F00" w:rsidRPr="005B12A8">
              <w:rPr>
                <w:rFonts w:asciiTheme="minorHAnsi" w:hAnsiTheme="minorHAnsi" w:cstheme="minorHAnsi"/>
              </w:rPr>
              <w:t xml:space="preserve"> </w:t>
            </w:r>
          </w:p>
        </w:tc>
      </w:tr>
      <w:tr w:rsidR="006E6F00" w:rsidRPr="008669B2" w:rsidTr="009E509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53</w:t>
            </w:r>
          </w:p>
        </w:tc>
        <w:tc>
          <w:tcPr>
            <w:tcW w:w="3544" w:type="dxa"/>
            <w:shd w:val="clear" w:color="auto" w:fill="auto"/>
          </w:tcPr>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ΑΘΛΗΤΙΚΟΥ ΟΡΓΑΝΙΣΜΟΥ ΔΗΜΟΥ ΣΠΑΤ</w:t>
            </w:r>
            <w:r w:rsidR="009E5092">
              <w:rPr>
                <w:rFonts w:asciiTheme="minorHAnsi" w:hAnsiTheme="minorHAnsi" w:cstheme="minorHAnsi"/>
              </w:rPr>
              <w:t>ΩΝ -</w:t>
            </w:r>
            <w:r w:rsidR="009E5092" w:rsidRPr="009E5092">
              <w:rPr>
                <w:rFonts w:asciiTheme="minorHAnsi" w:hAnsiTheme="minorHAnsi" w:cstheme="minorHAnsi"/>
              </w:rPr>
              <w:t xml:space="preserve"> </w:t>
            </w:r>
            <w:r w:rsidRPr="005B12A8">
              <w:rPr>
                <w:rFonts w:asciiTheme="minorHAnsi" w:hAnsiTheme="minorHAnsi" w:cstheme="minorHAnsi"/>
              </w:rPr>
              <w:t>ΑΡΤΕΜΙΔΟΣ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187  </w:t>
            </w:r>
          </w:p>
          <w:p w:rsidR="006E6F00" w:rsidRPr="005B12A8" w:rsidRDefault="00B4789C" w:rsidP="006E6F00">
            <w:pPr>
              <w:rPr>
                <w:rFonts w:asciiTheme="minorHAnsi" w:hAnsiTheme="minorHAnsi" w:cstheme="minorHAnsi"/>
              </w:rPr>
            </w:pPr>
            <w:hyperlink r:id="rId160" w:history="1">
              <w:r w:rsidR="00553CDB" w:rsidRPr="005B12A8">
                <w:rPr>
                  <w:rStyle w:val="-"/>
                  <w:rFonts w:asciiTheme="minorHAnsi" w:hAnsiTheme="minorHAnsi" w:cstheme="minorHAnsi"/>
                  <w:bCs/>
                  <w:u w:val="none"/>
                  <w:lang w:eastAsia="el-GR"/>
                </w:rPr>
                <w:t>ΦΕΚ B 4645/</w:t>
              </w:r>
              <w:r w:rsidR="006E6F00" w:rsidRPr="005B12A8">
                <w:rPr>
                  <w:rStyle w:val="-"/>
                  <w:rFonts w:asciiTheme="minorHAnsi" w:hAnsiTheme="minorHAnsi" w:cstheme="minorHAnsi"/>
                  <w:bCs/>
                  <w:u w:val="none"/>
                  <w:lang w:eastAsia="el-GR"/>
                </w:rPr>
                <w:t>17.12.2019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9E5092" w:rsidP="006E6F00">
            <w:pPr>
              <w:suppressAutoHyphens w:val="0"/>
              <w:autoSpaceDE w:val="0"/>
              <w:autoSpaceDN w:val="0"/>
              <w:adjustRightInd w:val="0"/>
              <w:jc w:val="both"/>
              <w:rPr>
                <w:rFonts w:asciiTheme="minorHAnsi" w:hAnsiTheme="minorHAnsi" w:cstheme="minorHAnsi"/>
              </w:rPr>
            </w:pPr>
            <w:r w:rsidRPr="009E5092">
              <w:rPr>
                <w:rFonts w:asciiTheme="minorHAnsi" w:hAnsiTheme="minorHAnsi" w:cstheme="minorHAnsi"/>
              </w:rPr>
              <w:t>“</w:t>
            </w:r>
            <w:r w:rsidR="006E6F00" w:rsidRPr="005B12A8">
              <w:rPr>
                <w:rFonts w:asciiTheme="minorHAnsi" w:hAnsiTheme="minorHAnsi" w:cstheme="minorHAnsi"/>
              </w:rPr>
              <w:t xml:space="preserve">Καθιέρωση υπερωριακής απασχόλησης έως 31/12/2020, των μόνιμων, με σχέση εργασίας ιδιωτικού δικαίου αορίστου χρόνου και ορισμένου χρόνου υπαλλήλων του </w:t>
            </w:r>
            <w:r>
              <w:rPr>
                <w:rFonts w:asciiTheme="minorHAnsi" w:hAnsiTheme="minorHAnsi" w:cstheme="minorHAnsi"/>
              </w:rPr>
              <w:t>Αθλητικού Οργανισμού Δήμου Σπάτω</w:t>
            </w:r>
            <w:r w:rsidR="006E6F00" w:rsidRPr="005B12A8">
              <w:rPr>
                <w:rFonts w:asciiTheme="minorHAnsi" w:hAnsiTheme="minorHAnsi" w:cstheme="minorHAnsi"/>
              </w:rPr>
              <w:t>ν - Αρτέμιδ</w:t>
            </w:r>
            <w:r>
              <w:rPr>
                <w:rFonts w:asciiTheme="minorHAnsi" w:hAnsiTheme="minorHAnsi" w:cstheme="minorHAnsi"/>
              </w:rPr>
              <w:t>ος - «Η ΑΡΤΕΜΙΣ» Ν.Π.Δ.Δ.</w:t>
            </w:r>
            <w:r w:rsidRPr="009E5092">
              <w:rPr>
                <w:rFonts w:asciiTheme="minorHAnsi" w:hAnsiTheme="minorHAnsi" w:cstheme="minorHAnsi"/>
              </w:rPr>
              <w:t>”</w:t>
            </w:r>
            <w:r w:rsidR="006E6F00" w:rsidRPr="005B12A8">
              <w:rPr>
                <w:rFonts w:asciiTheme="minorHAnsi" w:hAnsiTheme="minorHAnsi" w:cstheme="minorHAnsi"/>
              </w:rPr>
              <w:t xml:space="preserve">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54</w:t>
            </w:r>
          </w:p>
        </w:tc>
        <w:tc>
          <w:tcPr>
            <w:tcW w:w="3544" w:type="dxa"/>
            <w:shd w:val="clear" w:color="auto" w:fill="DAEEF3" w:themeFill="accent5" w:themeFillTint="33"/>
          </w:tcPr>
          <w:p w:rsidR="00553CDB"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0E2863" w:rsidRPr="00BE3F17"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ΔΗΜΟΤΙΚΗΣ ΕΠΙΧΕΙΡΗΣΗΣ ΥΔΡΕΥΣΗΣ ΑΠΟΧΕΤΕΥΣΗΣ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ΔΗΜΟΥ ΚΕΦΑΛΟΝΙΑΣ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426/29-11-2019  </w:t>
            </w:r>
          </w:p>
          <w:p w:rsidR="006E6F00" w:rsidRPr="005B12A8" w:rsidRDefault="00B4789C" w:rsidP="006E6F00">
            <w:pPr>
              <w:rPr>
                <w:rFonts w:asciiTheme="minorHAnsi" w:hAnsiTheme="minorHAnsi" w:cstheme="minorHAnsi"/>
              </w:rPr>
            </w:pPr>
            <w:hyperlink r:id="rId161" w:history="1">
              <w:r w:rsidR="006E6F00" w:rsidRPr="005B12A8">
                <w:rPr>
                  <w:rStyle w:val="-"/>
                  <w:rFonts w:asciiTheme="minorHAnsi" w:hAnsiTheme="minorHAnsi" w:cstheme="minorHAnsi"/>
                  <w:bCs/>
                  <w:u w:val="none"/>
                  <w:lang w:eastAsia="el-GR"/>
                </w:rPr>
                <w:t>ΦΕΚ B 4645/17.12.2019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υπερωριών προσωπικού και 24ωρης λειτουργίας της Δημοτικής Επιχείρησης Ύδρευσης - Αποχέτευσης Δήμου </w:t>
            </w:r>
            <w:proofErr w:type="spellStart"/>
            <w:r w:rsidRPr="005B12A8">
              <w:rPr>
                <w:rFonts w:asciiTheme="minorHAnsi" w:hAnsiTheme="minorHAnsi" w:cstheme="minorHAnsi"/>
              </w:rPr>
              <w:t>Κεφαλλονιάς</w:t>
            </w:r>
            <w:proofErr w:type="spellEnd"/>
            <w:r w:rsidRPr="005B12A8">
              <w:rPr>
                <w:rFonts w:asciiTheme="minorHAnsi" w:hAnsiTheme="minorHAnsi" w:cstheme="minorHAnsi"/>
              </w:rPr>
              <w:t xml:space="preserve">» </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55</w:t>
            </w:r>
          </w:p>
        </w:tc>
        <w:tc>
          <w:tcPr>
            <w:tcW w:w="3544" w:type="dxa"/>
            <w:shd w:val="clear" w:color="auto" w:fill="auto"/>
          </w:tcPr>
          <w:p w:rsidR="006E6F00"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ΤΗΣ ΕΚΤΕΛΕΣΤΙΚΗΣ ΓΡΑΜΜΑΤΕΑ ΠΕΡΙΦΕΡΕΙΑΣ ΑΝΑΤΟΛΙΚΗΣ ΜΑΚΕΔΟΝΙΑΣ </w:t>
            </w:r>
            <w:r w:rsidR="00553CDB" w:rsidRPr="005B12A8">
              <w:rPr>
                <w:rFonts w:asciiTheme="minorHAnsi" w:hAnsiTheme="minorHAnsi" w:cstheme="minorHAnsi"/>
              </w:rPr>
              <w:t>Κ</w:t>
            </w:r>
            <w:r w:rsidRPr="005B12A8">
              <w:rPr>
                <w:rFonts w:asciiTheme="minorHAnsi" w:hAnsiTheme="minorHAnsi" w:cstheme="minorHAnsi"/>
              </w:rPr>
              <w:t>ΑΙ ΘΡΑΚΗΣ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196384/ΞΔΔΟ/6209 </w:t>
            </w:r>
          </w:p>
          <w:p w:rsidR="006E6F00" w:rsidRPr="005B12A8" w:rsidRDefault="00B4789C" w:rsidP="006E6F00">
            <w:pPr>
              <w:rPr>
                <w:rFonts w:asciiTheme="minorHAnsi" w:hAnsiTheme="minorHAnsi" w:cstheme="minorHAnsi"/>
                <w:lang w:eastAsia="el-GR"/>
              </w:rPr>
            </w:pPr>
            <w:hyperlink r:id="rId162" w:history="1">
              <w:r w:rsidR="006E6F00" w:rsidRPr="005B12A8">
                <w:rPr>
                  <w:rStyle w:val="-"/>
                  <w:rFonts w:asciiTheme="minorHAnsi" w:hAnsiTheme="minorHAnsi" w:cstheme="minorHAnsi"/>
                  <w:bCs/>
                  <w:u w:val="none"/>
                  <w:lang w:eastAsia="el-GR"/>
                </w:rPr>
                <w:t>ΦΕΚ B 4647/17.12.2019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απογευματινής εργασίας με αμοιβή υπαλλήλων των Υπηρεσιών της Περιφερειακής Ενότητας Ξάνθης της Περιφέρειας Ανατολικής Μακεδονίας και Θράκης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56</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ΜΑΡΚΟΠΟΥΛΟΥ ΜΕΣΟΓΑΙΑΣ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431  </w:t>
            </w:r>
          </w:p>
          <w:p w:rsidR="006E6F00" w:rsidRPr="005B12A8" w:rsidRDefault="00B4789C" w:rsidP="006E6F00">
            <w:pPr>
              <w:rPr>
                <w:rFonts w:asciiTheme="minorHAnsi" w:hAnsiTheme="minorHAnsi" w:cstheme="minorHAnsi"/>
                <w:lang w:eastAsia="el-GR"/>
              </w:rPr>
            </w:pPr>
            <w:hyperlink r:id="rId163" w:history="1">
              <w:r w:rsidR="006E6F00" w:rsidRPr="005B12A8">
                <w:rPr>
                  <w:rStyle w:val="-"/>
                  <w:rFonts w:asciiTheme="minorHAnsi" w:hAnsiTheme="minorHAnsi" w:cstheme="minorHAnsi"/>
                  <w:bCs/>
                  <w:u w:val="none"/>
                  <w:lang w:eastAsia="el-GR"/>
                </w:rPr>
                <w:t>ΦΕΚ B 4648/17.12.2019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για τον Ειδικό Γραμματέα - Πρακτικογράφο του Δήμου Μαρκόπουλου </w:t>
            </w:r>
            <w:proofErr w:type="spellStart"/>
            <w:r w:rsidRPr="005B12A8">
              <w:rPr>
                <w:rFonts w:asciiTheme="minorHAnsi" w:hAnsiTheme="minorHAnsi" w:cstheme="minorHAnsi"/>
              </w:rPr>
              <w:t>Μεσογαίας</w:t>
            </w:r>
            <w:proofErr w:type="spellEnd"/>
            <w:r w:rsidRPr="005B12A8">
              <w:rPr>
                <w:rFonts w:asciiTheme="minorHAnsi" w:hAnsiTheme="minorHAnsi" w:cstheme="minorHAnsi"/>
              </w:rPr>
              <w:t xml:space="preserve">» </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57</w:t>
            </w:r>
          </w:p>
        </w:tc>
        <w:tc>
          <w:tcPr>
            <w:tcW w:w="3544" w:type="dxa"/>
            <w:shd w:val="clear" w:color="auto" w:fill="auto"/>
          </w:tcPr>
          <w:p w:rsidR="006E6F00"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ΤΗΣ ΕΚΤΕΛΕΣΤΙΚΗΣ ΓΡΑΜΜΑΤΕΑ ΠΕΡΙΦΕΡΕΙΑΣ ΑΝΑΤΟΛΙΚΗΣ ΜΑΚΕΔΟΝΙΑΣ - ΘΡΑΚΗΣ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03/4748  </w:t>
            </w:r>
          </w:p>
          <w:p w:rsidR="006E6F00" w:rsidRPr="005B12A8" w:rsidRDefault="00B4789C" w:rsidP="006E6F00">
            <w:pPr>
              <w:rPr>
                <w:rFonts w:asciiTheme="minorHAnsi" w:hAnsiTheme="minorHAnsi" w:cstheme="minorHAnsi"/>
                <w:lang w:eastAsia="el-GR"/>
              </w:rPr>
            </w:pPr>
            <w:hyperlink r:id="rId164" w:history="1">
              <w:r w:rsidR="006E6F00" w:rsidRPr="005B12A8">
                <w:rPr>
                  <w:rStyle w:val="-"/>
                  <w:rFonts w:asciiTheme="minorHAnsi" w:hAnsiTheme="minorHAnsi" w:cstheme="minorHAnsi"/>
                  <w:bCs/>
                  <w:u w:val="none"/>
                  <w:lang w:eastAsia="el-GR"/>
                </w:rPr>
                <w:t>ΦΕΚ B 4648/17.12.2019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απογευματινής υπερωριακής εργασίας με αμοιβή υπαλλήλων της Περιφερειακής Ενότητας Καβάλας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58</w:t>
            </w:r>
          </w:p>
        </w:tc>
        <w:tc>
          <w:tcPr>
            <w:tcW w:w="3544" w:type="dxa"/>
            <w:shd w:val="clear" w:color="auto" w:fill="DAEEF3" w:themeFill="accent5" w:themeFillTint="33"/>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ΔΗΜΑΡΧΟΥ ΘΗΒΑΙΩΝ</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3010 </w:t>
            </w:r>
          </w:p>
          <w:p w:rsidR="006E6F00" w:rsidRPr="005B12A8" w:rsidRDefault="00B4789C" w:rsidP="006E6F00">
            <w:pPr>
              <w:rPr>
                <w:rFonts w:asciiTheme="minorHAnsi" w:hAnsiTheme="minorHAnsi" w:cstheme="minorHAnsi"/>
              </w:rPr>
            </w:pPr>
            <w:hyperlink r:id="rId165" w:history="1">
              <w:r w:rsidR="006E6F00" w:rsidRPr="005B12A8">
                <w:rPr>
                  <w:rStyle w:val="-"/>
                  <w:rFonts w:asciiTheme="minorHAnsi" w:hAnsiTheme="minorHAnsi" w:cstheme="minorHAnsi"/>
                  <w:u w:val="none"/>
                  <w:lang w:eastAsia="el-GR"/>
                </w:rPr>
                <w:t>ΦΕΚ B 4649/17.12.2019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υπαλλήλων του Δήμου Θηβαίων»  </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59</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ΚΗΦΙΣΙΑΣ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1150 </w:t>
            </w:r>
          </w:p>
          <w:p w:rsidR="006E6F00" w:rsidRPr="005B12A8" w:rsidRDefault="00B4789C" w:rsidP="006E6F00">
            <w:pPr>
              <w:rPr>
                <w:rFonts w:asciiTheme="minorHAnsi" w:hAnsiTheme="minorHAnsi" w:cstheme="minorHAnsi"/>
                <w:lang w:eastAsia="el-GR"/>
              </w:rPr>
            </w:pPr>
            <w:hyperlink r:id="rId166" w:history="1">
              <w:r w:rsidR="006E6F00" w:rsidRPr="005B12A8">
                <w:rPr>
                  <w:rStyle w:val="-"/>
                  <w:rFonts w:asciiTheme="minorHAnsi" w:hAnsiTheme="minorHAnsi" w:cstheme="minorHAnsi"/>
                  <w:bCs/>
                  <w:u w:val="none"/>
                  <w:lang w:eastAsia="el-GR"/>
                </w:rPr>
                <w:t>ΦΕΚ B 4650/17.12.2019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υπαλλήλων του Δήμου Κηφισιάς»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60</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ΠΕΙΡΑΙΑ</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74727  </w:t>
            </w:r>
          </w:p>
          <w:p w:rsidR="006E6F00" w:rsidRPr="005B12A8" w:rsidRDefault="006E6F00" w:rsidP="006E6F00">
            <w:pPr>
              <w:rPr>
                <w:rStyle w:val="-"/>
                <w:rFonts w:asciiTheme="minorHAnsi" w:hAnsiTheme="minorHAnsi" w:cstheme="minorHAnsi"/>
                <w:u w:val="none"/>
                <w:lang w:eastAsia="el-GR"/>
              </w:rPr>
            </w:pPr>
            <w:r w:rsidRPr="005B12A8">
              <w:rPr>
                <w:rFonts w:asciiTheme="minorHAnsi" w:hAnsiTheme="minorHAnsi" w:cstheme="minorHAnsi"/>
                <w:bCs/>
                <w:color w:val="3399FF"/>
                <w:lang w:eastAsia="el-GR"/>
              </w:rPr>
              <w:fldChar w:fldCharType="begin"/>
            </w:r>
            <w:r w:rsidRPr="005B12A8">
              <w:rPr>
                <w:rFonts w:asciiTheme="minorHAnsi" w:hAnsiTheme="minorHAnsi" w:cstheme="minorHAnsi"/>
                <w:bCs/>
                <w:color w:val="3399FF"/>
                <w:lang w:eastAsia="el-GR"/>
              </w:rPr>
              <w:instrText xml:space="preserve"> HYPERLINK "http://www.et.gr/idocs-nph/search/pdfViewerForm.html?args=5C7QrtC22wFqnM3eAbJzrXdtvSoClrL8o-4f-K9VJ0MtiDow6HlTE-JInJ48_97uHrMts-zFzeyCiBSQOpYnTy36MacmUFCx2ppFvBej56Mmc8Qdb8ZfRJqZnsIAdk8Lv_e6czmhEembNmZCMxLMtQyyTukOtqTu8znhBAM88Y6PGxsTSIIeGiZ0OgUQUEb0" </w:instrText>
            </w:r>
            <w:r w:rsidRPr="005B12A8">
              <w:rPr>
                <w:rFonts w:asciiTheme="minorHAnsi" w:hAnsiTheme="minorHAnsi" w:cstheme="minorHAnsi"/>
                <w:bCs/>
                <w:color w:val="3399FF"/>
                <w:lang w:eastAsia="el-GR"/>
              </w:rPr>
              <w:fldChar w:fldCharType="separate"/>
            </w:r>
            <w:r w:rsidRPr="005B12A8">
              <w:rPr>
                <w:rStyle w:val="-"/>
                <w:rFonts w:asciiTheme="minorHAnsi" w:hAnsiTheme="minorHAnsi" w:cstheme="minorHAnsi"/>
                <w:bCs/>
                <w:u w:val="none"/>
                <w:lang w:eastAsia="el-GR"/>
              </w:rPr>
              <w:t>ΦΕΚ B 4651/17.12.2019</w:t>
            </w:r>
            <w:r w:rsidRPr="005B12A8">
              <w:rPr>
                <w:rStyle w:val="-"/>
                <w:rFonts w:asciiTheme="minorHAnsi" w:hAnsiTheme="minorHAnsi" w:cstheme="minorHAnsi"/>
                <w:u w:val="none"/>
                <w:lang w:eastAsia="el-GR"/>
              </w:rPr>
              <w:t> </w:t>
            </w:r>
          </w:p>
          <w:p w:rsidR="006E6F00" w:rsidRPr="005B12A8" w:rsidRDefault="006E6F00" w:rsidP="006E6F00">
            <w:pPr>
              <w:rPr>
                <w:rFonts w:asciiTheme="minorHAnsi" w:hAnsiTheme="minorHAnsi" w:cstheme="minorHAnsi"/>
              </w:rPr>
            </w:pPr>
            <w:r w:rsidRPr="005B12A8">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w:t>
            </w:r>
            <w:proofErr w:type="spellStart"/>
            <w:r w:rsidRPr="005B12A8">
              <w:rPr>
                <w:rFonts w:asciiTheme="minorHAnsi" w:hAnsiTheme="minorHAnsi" w:cstheme="minorHAnsi"/>
              </w:rPr>
              <w:t>Kαθιέρωση</w:t>
            </w:r>
            <w:proofErr w:type="spellEnd"/>
            <w:r w:rsidRPr="005B12A8">
              <w:rPr>
                <w:rFonts w:asciiTheme="minorHAnsi" w:hAnsiTheme="minorHAnsi" w:cstheme="minorHAnsi"/>
              </w:rPr>
              <w:t xml:space="preserve"> υπερωριακής εργασίας και εργασίας κατά τις νυχτερινές ώρες και εργασία κατά τις Κυριακές και αργίες για το Ι.Δ.Ο.Χ. προσωπικό του Δήμου Πειραιά»</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61</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ΠΕΙΡΑΙΑ</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74728  </w:t>
            </w:r>
          </w:p>
          <w:p w:rsidR="006E6F00" w:rsidRPr="005B12A8" w:rsidRDefault="006E6F00" w:rsidP="006E6F00">
            <w:pPr>
              <w:rPr>
                <w:rStyle w:val="-"/>
                <w:rFonts w:asciiTheme="minorHAnsi" w:hAnsiTheme="minorHAnsi" w:cstheme="minorHAnsi"/>
                <w:u w:val="none"/>
                <w:lang w:eastAsia="el-GR"/>
              </w:rPr>
            </w:pPr>
            <w:r w:rsidRPr="005B12A8">
              <w:rPr>
                <w:rFonts w:asciiTheme="minorHAnsi" w:hAnsiTheme="minorHAnsi" w:cstheme="minorHAnsi"/>
                <w:bCs/>
                <w:color w:val="3399FF"/>
                <w:lang w:eastAsia="el-GR"/>
              </w:rPr>
              <w:fldChar w:fldCharType="begin"/>
            </w:r>
            <w:r w:rsidRPr="005B12A8">
              <w:rPr>
                <w:rFonts w:asciiTheme="minorHAnsi" w:hAnsiTheme="minorHAnsi" w:cstheme="minorHAnsi"/>
                <w:bCs/>
                <w:color w:val="3399FF"/>
                <w:lang w:eastAsia="el-GR"/>
              </w:rPr>
              <w:instrText xml:space="preserve"> HYPERLINK "http://www.et.gr/idocs-nph/search/pdfViewerForm.html?args=5C7QrtC22wFqnM3eAbJzrXdtvSoClrL8o-4f-K9VJ0MtiDow6HlTE-JInJ48_97uHrMts-zFzeyCiBSQOpYnTy36MacmUFCx2ppFvBej56Mmc8Qdb8ZfRJqZnsIAdk8Lv_e6czmhEembNmZCMxLMtQyyTukOtqTu8znhBAM88Y6PGxsTSIIeGiZ0OgUQUEb0" </w:instrText>
            </w:r>
            <w:r w:rsidRPr="005B12A8">
              <w:rPr>
                <w:rFonts w:asciiTheme="minorHAnsi" w:hAnsiTheme="minorHAnsi" w:cstheme="minorHAnsi"/>
                <w:bCs/>
                <w:color w:val="3399FF"/>
                <w:lang w:eastAsia="el-GR"/>
              </w:rPr>
              <w:fldChar w:fldCharType="separate"/>
            </w:r>
            <w:r w:rsidRPr="005B12A8">
              <w:rPr>
                <w:rStyle w:val="-"/>
                <w:rFonts w:asciiTheme="minorHAnsi" w:hAnsiTheme="minorHAnsi" w:cstheme="minorHAnsi"/>
                <w:bCs/>
                <w:u w:val="none"/>
                <w:lang w:eastAsia="el-GR"/>
              </w:rPr>
              <w:t>ΦΕΚ B 4651/17.12.2019</w:t>
            </w:r>
            <w:r w:rsidRPr="005B12A8">
              <w:rPr>
                <w:rStyle w:val="-"/>
                <w:rFonts w:asciiTheme="minorHAnsi" w:hAnsiTheme="minorHAnsi" w:cstheme="minorHAnsi"/>
                <w:u w:val="none"/>
                <w:lang w:eastAsia="el-GR"/>
              </w:rPr>
              <w:t> </w:t>
            </w:r>
          </w:p>
          <w:p w:rsidR="006E6F00" w:rsidRPr="005B12A8" w:rsidRDefault="006E6F00" w:rsidP="006E6F00">
            <w:pPr>
              <w:rPr>
                <w:rFonts w:asciiTheme="minorHAnsi" w:hAnsiTheme="minorHAnsi" w:cstheme="minorHAnsi"/>
              </w:rPr>
            </w:pPr>
            <w:r w:rsidRPr="005B12A8">
              <w:rPr>
                <w:rFonts w:asciiTheme="minorHAnsi" w:hAnsiTheme="minorHAnsi" w:cstheme="minorHAnsi"/>
                <w:bCs/>
                <w:color w:val="3399FF"/>
                <w:lang w:eastAsia="el-GR"/>
              </w:rPr>
              <w:fldChar w:fldCharType="end"/>
            </w: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w:t>
            </w:r>
            <w:proofErr w:type="spellStart"/>
            <w:r w:rsidRPr="005B12A8">
              <w:rPr>
                <w:rFonts w:asciiTheme="minorHAnsi" w:hAnsiTheme="minorHAnsi" w:cstheme="minorHAnsi"/>
              </w:rPr>
              <w:t>Kαθιέρωση</w:t>
            </w:r>
            <w:proofErr w:type="spellEnd"/>
            <w:r w:rsidRPr="005B12A8">
              <w:rPr>
                <w:rFonts w:asciiTheme="minorHAnsi" w:hAnsiTheme="minorHAnsi" w:cstheme="minorHAnsi"/>
              </w:rPr>
              <w:t xml:space="preserve"> νυχτερινής εργασίας και εργασίας κατά τις Κυριακές ορισμένων υπηρεσιών για το μόνιμο προσωπικό του Δήμου Πειραιά»</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62</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ΠΕΙΡΑΙΑ</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74729  </w:t>
            </w:r>
          </w:p>
          <w:p w:rsidR="006E6F00" w:rsidRPr="005B12A8" w:rsidRDefault="006E6F00" w:rsidP="006E6F00">
            <w:pPr>
              <w:rPr>
                <w:rStyle w:val="-"/>
                <w:rFonts w:asciiTheme="minorHAnsi" w:hAnsiTheme="minorHAnsi" w:cstheme="minorHAnsi"/>
                <w:u w:val="none"/>
                <w:lang w:eastAsia="el-GR"/>
              </w:rPr>
            </w:pPr>
            <w:r w:rsidRPr="005B12A8">
              <w:rPr>
                <w:rFonts w:asciiTheme="minorHAnsi" w:hAnsiTheme="minorHAnsi" w:cstheme="minorHAnsi"/>
                <w:bCs/>
                <w:color w:val="3399FF"/>
                <w:lang w:eastAsia="el-GR"/>
              </w:rPr>
              <w:fldChar w:fldCharType="begin"/>
            </w:r>
            <w:r w:rsidRPr="005B12A8">
              <w:rPr>
                <w:rFonts w:asciiTheme="minorHAnsi" w:hAnsiTheme="minorHAnsi" w:cstheme="minorHAnsi"/>
                <w:bCs/>
                <w:color w:val="3399FF"/>
                <w:lang w:eastAsia="el-GR"/>
              </w:rPr>
              <w:instrText xml:space="preserve"> HYPERLINK "http://www.et.gr/idocs-nph/search/pdfViewerForm.html?args=5C7QrtC22wFqnM3eAbJzrXdtvSoClrL8o-4f-K9VJ0MtiDow6HlTE-JInJ48_97uHrMts-zFzeyCiBSQOpYnTy36MacmUFCx2ppFvBej56Mmc8Qdb8ZfRJqZnsIAdk8Lv_e6czmhEembNmZCMxLMtQyyTukOtqTu8znhBAM88Y6PGxsTSIIeGiZ0OgUQUEb0" </w:instrText>
            </w:r>
            <w:r w:rsidRPr="005B12A8">
              <w:rPr>
                <w:rFonts w:asciiTheme="minorHAnsi" w:hAnsiTheme="minorHAnsi" w:cstheme="minorHAnsi"/>
                <w:bCs/>
                <w:color w:val="3399FF"/>
                <w:lang w:eastAsia="el-GR"/>
              </w:rPr>
              <w:fldChar w:fldCharType="separate"/>
            </w:r>
            <w:r w:rsidRPr="005B12A8">
              <w:rPr>
                <w:rStyle w:val="-"/>
                <w:rFonts w:asciiTheme="minorHAnsi" w:hAnsiTheme="minorHAnsi" w:cstheme="minorHAnsi"/>
                <w:bCs/>
                <w:u w:val="none"/>
                <w:lang w:eastAsia="el-GR"/>
              </w:rPr>
              <w:t>ΦΕΚ B 4651/17.12.2019</w:t>
            </w:r>
            <w:r w:rsidRPr="005B12A8">
              <w:rPr>
                <w:rStyle w:val="-"/>
                <w:rFonts w:asciiTheme="minorHAnsi" w:hAnsiTheme="minorHAnsi" w:cstheme="minorHAnsi"/>
                <w:u w:val="none"/>
                <w:lang w:eastAsia="el-GR"/>
              </w:rPr>
              <w:t> </w:t>
            </w:r>
          </w:p>
          <w:p w:rsidR="006E6F00" w:rsidRPr="005B12A8" w:rsidRDefault="006E6F00" w:rsidP="006E6F00">
            <w:pPr>
              <w:rPr>
                <w:rFonts w:asciiTheme="minorHAnsi" w:hAnsiTheme="minorHAnsi" w:cstheme="minorHAnsi"/>
              </w:rPr>
            </w:pPr>
            <w:r w:rsidRPr="005B12A8">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w:t>
            </w:r>
            <w:proofErr w:type="spellStart"/>
            <w:r w:rsidRPr="005B12A8">
              <w:rPr>
                <w:rFonts w:asciiTheme="minorHAnsi" w:hAnsiTheme="minorHAnsi" w:cstheme="minorHAnsi"/>
              </w:rPr>
              <w:t>Kαθιέρωση</w:t>
            </w:r>
            <w:proofErr w:type="spellEnd"/>
            <w:r w:rsidRPr="005B12A8">
              <w:rPr>
                <w:rFonts w:asciiTheme="minorHAnsi" w:hAnsiTheme="minorHAnsi" w:cstheme="minorHAnsi"/>
              </w:rPr>
              <w:t xml:space="preserve"> υπερωριακής εργασίας, Κυριακών και εξαιρέσιμων ημερών για το μόνιμο προσωπικό του Δήμου Πειραιά»</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63</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ΠΕΙΡΑΙΑ</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74730  </w:t>
            </w:r>
          </w:p>
          <w:p w:rsidR="006E6F00" w:rsidRPr="005B12A8" w:rsidRDefault="006E6F00" w:rsidP="006E6F00">
            <w:pPr>
              <w:rPr>
                <w:rStyle w:val="-"/>
                <w:rFonts w:asciiTheme="minorHAnsi" w:hAnsiTheme="minorHAnsi" w:cstheme="minorHAnsi"/>
                <w:u w:val="none"/>
                <w:lang w:eastAsia="el-GR"/>
              </w:rPr>
            </w:pPr>
            <w:r w:rsidRPr="005B12A8">
              <w:rPr>
                <w:rFonts w:asciiTheme="minorHAnsi" w:hAnsiTheme="minorHAnsi" w:cstheme="minorHAnsi"/>
                <w:bCs/>
                <w:color w:val="3399FF"/>
                <w:lang w:eastAsia="el-GR"/>
              </w:rPr>
              <w:fldChar w:fldCharType="begin"/>
            </w:r>
            <w:r w:rsidRPr="005B12A8">
              <w:rPr>
                <w:rFonts w:asciiTheme="minorHAnsi" w:hAnsiTheme="minorHAnsi" w:cstheme="minorHAnsi"/>
                <w:bCs/>
                <w:color w:val="3399FF"/>
                <w:lang w:eastAsia="el-GR"/>
              </w:rPr>
              <w:instrText xml:space="preserve"> HYPERLINK "http://www.et.gr/idocs-nph/search/pdfViewerForm.html?args=5C7QrtC22wFqnM3eAbJzrXdtvSoClrL8o-4f-K9VJ0MtiDow6HlTE-JInJ48_97uHrMts-zFzeyCiBSQOpYnTy36MacmUFCx2ppFvBej56Mmc8Qdb8ZfRJqZnsIAdk8Lv_e6czmhEembNmZCMxLMtQyyTukOtqTu8znhBAM88Y6PGxsTSIIeGiZ0OgUQUEb0" </w:instrText>
            </w:r>
            <w:r w:rsidRPr="005B12A8">
              <w:rPr>
                <w:rFonts w:asciiTheme="minorHAnsi" w:hAnsiTheme="minorHAnsi" w:cstheme="minorHAnsi"/>
                <w:bCs/>
                <w:color w:val="3399FF"/>
                <w:lang w:eastAsia="el-GR"/>
              </w:rPr>
              <w:fldChar w:fldCharType="separate"/>
            </w:r>
            <w:r w:rsidRPr="005B12A8">
              <w:rPr>
                <w:rStyle w:val="-"/>
                <w:rFonts w:asciiTheme="minorHAnsi" w:hAnsiTheme="minorHAnsi" w:cstheme="minorHAnsi"/>
                <w:bCs/>
                <w:u w:val="none"/>
                <w:lang w:eastAsia="el-GR"/>
              </w:rPr>
              <w:t>ΦΕΚ B 4651/17.12.2019</w:t>
            </w:r>
            <w:r w:rsidRPr="005B12A8">
              <w:rPr>
                <w:rStyle w:val="-"/>
                <w:rFonts w:asciiTheme="minorHAnsi" w:hAnsiTheme="minorHAnsi" w:cstheme="minorHAnsi"/>
                <w:u w:val="none"/>
                <w:lang w:eastAsia="el-GR"/>
              </w:rPr>
              <w:t> </w:t>
            </w:r>
          </w:p>
          <w:p w:rsidR="006E6F00" w:rsidRPr="005B12A8" w:rsidRDefault="006E6F00" w:rsidP="006E6F00">
            <w:pPr>
              <w:rPr>
                <w:rFonts w:asciiTheme="minorHAnsi" w:hAnsiTheme="minorHAnsi" w:cstheme="minorHAnsi"/>
              </w:rPr>
            </w:pPr>
            <w:r w:rsidRPr="005B12A8">
              <w:rPr>
                <w:rFonts w:asciiTheme="minorHAnsi" w:hAnsiTheme="minorHAnsi" w:cstheme="minorHAnsi"/>
                <w:bCs/>
                <w:color w:val="3399FF"/>
                <w:lang w:eastAsia="el-GR"/>
              </w:rPr>
              <w:fldChar w:fldCharType="end"/>
            </w: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w:t>
            </w:r>
            <w:proofErr w:type="spellStart"/>
            <w:r w:rsidRPr="005B12A8">
              <w:rPr>
                <w:rFonts w:asciiTheme="minorHAnsi" w:hAnsiTheme="minorHAnsi" w:cstheme="minorHAnsi"/>
              </w:rPr>
              <w:t>Kαθιέρωση</w:t>
            </w:r>
            <w:proofErr w:type="spellEnd"/>
            <w:r w:rsidRPr="005B12A8">
              <w:rPr>
                <w:rFonts w:asciiTheme="minorHAnsi" w:hAnsiTheme="minorHAnsi" w:cstheme="minorHAnsi"/>
              </w:rPr>
              <w:t xml:space="preserve"> υπερωριακής εργασίας και εργασία κατά την νύχτα και εργασία κατά τις Κυριακές και αργίες για το Ι.Δ.Ο.Χ. προσωπικό του Δήμου Πειραιά»</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64</w:t>
            </w:r>
          </w:p>
        </w:tc>
        <w:tc>
          <w:tcPr>
            <w:tcW w:w="3544" w:type="dxa"/>
            <w:shd w:val="clear" w:color="auto" w:fill="DAEEF3" w:themeFill="accent5" w:themeFillTint="33"/>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ΔΗΜΑΡΧΟΥ ΙΘΑΚΗΣ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433  </w:t>
            </w:r>
          </w:p>
          <w:p w:rsidR="006E6F00" w:rsidRPr="005B12A8" w:rsidRDefault="00B4789C" w:rsidP="006E6F00">
            <w:pPr>
              <w:rPr>
                <w:rFonts w:asciiTheme="minorHAnsi" w:hAnsiTheme="minorHAnsi" w:cstheme="minorHAnsi"/>
                <w:lang w:eastAsia="el-GR"/>
              </w:rPr>
            </w:pPr>
            <w:hyperlink r:id="rId167" w:history="1">
              <w:r w:rsidR="006E6F00" w:rsidRPr="005B12A8">
                <w:rPr>
                  <w:rStyle w:val="-"/>
                  <w:rFonts w:asciiTheme="minorHAnsi" w:hAnsiTheme="minorHAnsi" w:cstheme="minorHAnsi"/>
                  <w:u w:val="none"/>
                  <w:lang w:eastAsia="el-GR"/>
                </w:rPr>
                <w:t>ΦΕΚ B 4653/17.12.2019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υπερωριών μονίμων υπαλλήλων Δήμου Ιθάκης έτους 2020» </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65</w:t>
            </w:r>
          </w:p>
        </w:tc>
        <w:tc>
          <w:tcPr>
            <w:tcW w:w="3544" w:type="dxa"/>
            <w:shd w:val="clear" w:color="auto" w:fill="auto"/>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ΤΗΣ ΑΝΤΙΠΡΟΕΔΡΟΥ ΤΟΥ ΔΙΟΙΚΗΤΙΚΟΥ ΣΥΜΒΟΥΛΙΟΥ ΤΟΥ ΟΙΚΟΥ ΝΑΥΤΟΥ</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11549  </w:t>
            </w:r>
          </w:p>
          <w:p w:rsidR="006E6F00" w:rsidRPr="005B12A8" w:rsidRDefault="00B4789C" w:rsidP="006E6F00">
            <w:pPr>
              <w:rPr>
                <w:rFonts w:asciiTheme="minorHAnsi" w:hAnsiTheme="minorHAnsi" w:cstheme="minorHAnsi"/>
                <w:lang w:eastAsia="el-GR"/>
              </w:rPr>
            </w:pPr>
            <w:hyperlink r:id="rId168" w:history="1">
              <w:r w:rsidR="006E6F00" w:rsidRPr="005B12A8">
                <w:rPr>
                  <w:rStyle w:val="-"/>
                  <w:rFonts w:asciiTheme="minorHAnsi" w:hAnsiTheme="minorHAnsi" w:cstheme="minorHAnsi"/>
                  <w:u w:val="none"/>
                  <w:lang w:eastAsia="el-GR"/>
                </w:rPr>
                <w:t>ΦΕΚ B 4653/17.12.2019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απογευματινής απασχόλησης για το προσωπικό του Οίκου </w:t>
            </w:r>
            <w:proofErr w:type="spellStart"/>
            <w:r w:rsidRPr="005B12A8">
              <w:rPr>
                <w:rFonts w:asciiTheme="minorHAnsi" w:hAnsiTheme="minorHAnsi" w:cstheme="minorHAnsi"/>
              </w:rPr>
              <w:t>Ναύτου</w:t>
            </w:r>
            <w:proofErr w:type="spellEnd"/>
            <w:r w:rsidRPr="005B12A8">
              <w:rPr>
                <w:rFonts w:asciiTheme="minorHAnsi" w:hAnsiTheme="minorHAnsi" w:cstheme="minorHAnsi"/>
              </w:rPr>
              <w:t xml:space="preserve">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66</w:t>
            </w:r>
          </w:p>
        </w:tc>
        <w:tc>
          <w:tcPr>
            <w:tcW w:w="3544" w:type="dxa"/>
            <w:shd w:val="clear" w:color="auto" w:fill="DAEEF3" w:themeFill="accent5" w:themeFillTint="33"/>
          </w:tcPr>
          <w:p w:rsidR="000E2863"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ΤΗΣ ΔΗΜΟΤΙΚΗΣ ΕΠΙΧΕΙΡΗΣΗΣ ΥΔΡΕΥΣΗΣ-ΑΠΟΧΕΤΕΥΣΗΣ ΣΕΡΡΩΝ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269/15-10-2019  </w:t>
            </w:r>
          </w:p>
          <w:p w:rsidR="006E6F00" w:rsidRPr="005B12A8" w:rsidRDefault="00B4789C" w:rsidP="006E6F00">
            <w:pPr>
              <w:rPr>
                <w:rFonts w:asciiTheme="minorHAnsi" w:hAnsiTheme="minorHAnsi" w:cstheme="minorHAnsi"/>
              </w:rPr>
            </w:pPr>
            <w:hyperlink r:id="rId169" w:history="1">
              <w:r w:rsidR="006E6F00" w:rsidRPr="005B12A8">
                <w:rPr>
                  <w:rStyle w:val="-"/>
                  <w:rFonts w:asciiTheme="minorHAnsi" w:hAnsiTheme="minorHAnsi" w:cstheme="minorHAnsi"/>
                  <w:u w:val="none"/>
                </w:rPr>
                <w:t xml:space="preserve">ΦΕΚ B 4662/19.12.2019  </w:t>
              </w:r>
            </w:hyperlink>
            <w:r w:rsidR="006E5FB3">
              <w:rPr>
                <w:rFonts w:asciiTheme="minorHAnsi" w:hAnsiTheme="minorHAnsi" w:cstheme="minorHAnsi"/>
              </w:rPr>
              <w:t xml:space="preserve"> </w:t>
            </w: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Σερρών» </w:t>
            </w:r>
          </w:p>
        </w:tc>
      </w:tr>
      <w:tr w:rsidR="006E6F00" w:rsidRPr="008669B2" w:rsidTr="000E2863">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67</w:t>
            </w:r>
          </w:p>
        </w:tc>
        <w:tc>
          <w:tcPr>
            <w:tcW w:w="3544" w:type="dxa"/>
            <w:shd w:val="clear" w:color="auto" w:fill="auto"/>
          </w:tcPr>
          <w:p w:rsidR="000E2863"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ΤΟΥ ΚΕΝΤΡΟΥ ΚΟΙΝΩΝΙΚΗΣ ΠΡΟΣΤΑΣΙΑΣ ΚΑΙ ΑΛΛΗΛΕΓΓΥΗΣ ΔΗΜΟΥ ΝΕΑΣ ΣΜΥΡΝΗΣ Ν.Π.Δ.Δ.</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166  </w:t>
            </w:r>
          </w:p>
          <w:p w:rsidR="006E6F00" w:rsidRPr="005B12A8" w:rsidRDefault="00B4789C" w:rsidP="006E6F00">
            <w:pPr>
              <w:rPr>
                <w:rFonts w:asciiTheme="minorHAnsi" w:hAnsiTheme="minorHAnsi" w:cstheme="minorHAnsi"/>
              </w:rPr>
            </w:pPr>
            <w:hyperlink r:id="rId170" w:history="1">
              <w:r w:rsidR="006E6F00" w:rsidRPr="005B12A8">
                <w:rPr>
                  <w:rStyle w:val="-"/>
                  <w:rFonts w:asciiTheme="minorHAnsi" w:hAnsiTheme="minorHAnsi" w:cstheme="minorHAnsi"/>
                  <w:u w:val="none"/>
                </w:rPr>
                <w:t>ΦΕΚ B 4663/19.12.2019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και κατανομή απογευματινής υπερωριακής εργασίας υπαλλήλων του Κέντρου Κοινωνικής Προστασίας και Αλληλεγγύης Δήμου Νέας Σμύρνης Ν.Π.Δ.Δ.»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68</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ΧΑΛΑΝΔΡΙΟΥ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1494  </w:t>
            </w:r>
          </w:p>
          <w:p w:rsidR="006E6F00" w:rsidRPr="005B12A8" w:rsidRDefault="00B4789C" w:rsidP="006E6F00">
            <w:pPr>
              <w:rPr>
                <w:rFonts w:asciiTheme="minorHAnsi" w:hAnsiTheme="minorHAnsi" w:cstheme="minorHAnsi"/>
                <w:lang w:eastAsia="el-GR"/>
              </w:rPr>
            </w:pPr>
            <w:hyperlink r:id="rId171" w:history="1">
              <w:r w:rsidR="006E6F00" w:rsidRPr="005B12A8">
                <w:rPr>
                  <w:rStyle w:val="-"/>
                  <w:rFonts w:asciiTheme="minorHAnsi" w:hAnsiTheme="minorHAnsi" w:cstheme="minorHAnsi"/>
                  <w:bCs/>
                  <w:u w:val="none"/>
                  <w:lang w:eastAsia="el-GR"/>
                </w:rPr>
                <w:t>ΦΕΚ B 4675/19.12.2019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πέραν της εβδομαδιαίας υποχρεωτικής, για το προσωπικό του Δήμου Χαλανδρίου»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69</w:t>
            </w:r>
          </w:p>
        </w:tc>
        <w:tc>
          <w:tcPr>
            <w:tcW w:w="3544" w:type="dxa"/>
            <w:shd w:val="clear" w:color="auto" w:fill="auto"/>
          </w:tcPr>
          <w:p w:rsidR="005A5D14" w:rsidRPr="00BE3F17" w:rsidRDefault="005A5D14" w:rsidP="006E6F00">
            <w:pPr>
              <w:rPr>
                <w:rFonts w:asciiTheme="minorHAnsi" w:hAnsiTheme="minorHAnsi" w:cstheme="minorHAnsi"/>
              </w:rPr>
            </w:pPr>
          </w:p>
          <w:p w:rsidR="005A5D14" w:rsidRPr="00BE3F17" w:rsidRDefault="005A5D14"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ΠΑΙΟΝΙΑΣ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19461  </w:t>
            </w:r>
          </w:p>
          <w:p w:rsidR="006E6F00" w:rsidRPr="006E5FB3" w:rsidRDefault="00B4789C" w:rsidP="006E6F00">
            <w:pPr>
              <w:rPr>
                <w:rFonts w:asciiTheme="minorHAnsi" w:hAnsiTheme="minorHAnsi" w:cstheme="minorHAnsi"/>
                <w:lang w:eastAsia="el-GR"/>
              </w:rPr>
            </w:pPr>
            <w:hyperlink r:id="rId172" w:history="1">
              <w:r w:rsidR="006E6F00" w:rsidRPr="005B12A8">
                <w:rPr>
                  <w:rStyle w:val="-"/>
                  <w:rFonts w:asciiTheme="minorHAnsi" w:hAnsiTheme="minorHAnsi" w:cstheme="minorHAnsi"/>
                  <w:bCs/>
                  <w:u w:val="none"/>
                  <w:lang w:eastAsia="el-GR"/>
                </w:rPr>
                <w:t>ΦΕΚ B 4675/19.12.2019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υπαλλήλων για τήρηση πρακτικών συνεδριάσεων του Δημοτικού Συμβουλίου, γραμματειακή υποστήριξη των συμβουλίων των Κοινοτήτων καθώς και υπαλλήλων των Ληξιαρχείων του Δήμου </w:t>
            </w:r>
            <w:proofErr w:type="spellStart"/>
            <w:r w:rsidRPr="005B12A8">
              <w:rPr>
                <w:rFonts w:asciiTheme="minorHAnsi" w:hAnsiTheme="minorHAnsi" w:cstheme="minorHAnsi"/>
              </w:rPr>
              <w:t>Παιονίας</w:t>
            </w:r>
            <w:proofErr w:type="spellEnd"/>
            <w:r w:rsidRPr="005B12A8">
              <w:rPr>
                <w:rFonts w:asciiTheme="minorHAnsi" w:hAnsiTheme="minorHAnsi" w:cstheme="minorHAnsi"/>
              </w:rPr>
              <w:t xml:space="preserve">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70</w:t>
            </w:r>
          </w:p>
        </w:tc>
        <w:tc>
          <w:tcPr>
            <w:tcW w:w="3544" w:type="dxa"/>
            <w:shd w:val="clear" w:color="auto" w:fill="DAEEF3" w:themeFill="accent5" w:themeFillTint="33"/>
          </w:tcPr>
          <w:p w:rsidR="006355B2" w:rsidRPr="00BE3F17" w:rsidRDefault="006355B2" w:rsidP="006E6F00">
            <w:pPr>
              <w:rPr>
                <w:rFonts w:asciiTheme="minorHAnsi" w:hAnsiTheme="minorHAnsi" w:cstheme="minorHAnsi"/>
              </w:rPr>
            </w:pPr>
          </w:p>
          <w:p w:rsidR="006355B2" w:rsidRPr="00BE3F17" w:rsidRDefault="006355B2" w:rsidP="006E6F00">
            <w:pPr>
              <w:rPr>
                <w:rFonts w:asciiTheme="minorHAnsi" w:hAnsiTheme="minorHAnsi" w:cstheme="minorHAnsi"/>
              </w:rPr>
            </w:pP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ΤΟΥ ΔΗΜΑΡΧΟΥ ΞΥΛΟΚΑΣΤΡΟΥ - ΕΥΡΩΣΤΙΝΗΣ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741  </w:t>
            </w:r>
          </w:p>
          <w:p w:rsidR="006E6F00" w:rsidRPr="005B12A8" w:rsidRDefault="00B4789C" w:rsidP="006E6F00">
            <w:pPr>
              <w:rPr>
                <w:rFonts w:asciiTheme="minorHAnsi" w:hAnsiTheme="minorHAnsi" w:cstheme="minorHAnsi"/>
                <w:lang w:eastAsia="el-GR"/>
              </w:rPr>
            </w:pPr>
            <w:hyperlink r:id="rId173" w:history="1">
              <w:r w:rsidR="006E6F00" w:rsidRPr="005B12A8">
                <w:rPr>
                  <w:rStyle w:val="-"/>
                  <w:rFonts w:asciiTheme="minorHAnsi" w:hAnsiTheme="minorHAnsi" w:cstheme="minorHAnsi"/>
                  <w:bCs/>
                  <w:u w:val="none"/>
                  <w:lang w:eastAsia="el-GR"/>
                </w:rPr>
                <w:t>ΦΕΚ B 4682/19.12.2019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rPr>
            </w:pP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εργασίας κατά τις Κυριακές και τις ημέρες αργίας ως επίσης σε απογευματινή και νυκτερινή βάρδια για τους υπαλλήλους μόνιμο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w:t>
            </w:r>
            <w:proofErr w:type="spellStart"/>
            <w:r w:rsidRPr="005B12A8">
              <w:rPr>
                <w:rFonts w:asciiTheme="minorHAnsi" w:hAnsiTheme="minorHAnsi" w:cstheme="minorHAnsi"/>
              </w:rPr>
              <w:t>Ευρωστίνης</w:t>
            </w:r>
            <w:proofErr w:type="spellEnd"/>
            <w:r w:rsidRPr="005B12A8">
              <w:rPr>
                <w:rFonts w:asciiTheme="minorHAnsi" w:hAnsiTheme="minorHAnsi" w:cstheme="minorHAnsi"/>
              </w:rPr>
              <w:t xml:space="preserve"> για το Α ' Εξάμηνο του οικονομικού έτους 2020»</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71</w:t>
            </w:r>
          </w:p>
        </w:tc>
        <w:tc>
          <w:tcPr>
            <w:tcW w:w="3544" w:type="dxa"/>
            <w:shd w:val="clear" w:color="auto" w:fill="auto"/>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ΤΟΥ ΔΙΟΙΚΗΤΙΚΟΥ ΣΥΜΒΟΥΛΙΟΥ ΤΗΣ «ΟΡΓΑΝΙΣΜΟΣ ΛΙΜΕΝΟΣ ΒΟΛΟΥ Α.Ε.»</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4759/2019  </w:t>
            </w:r>
          </w:p>
          <w:p w:rsidR="006E6F00" w:rsidRPr="005B12A8" w:rsidRDefault="00B4789C" w:rsidP="006E6F00">
            <w:pPr>
              <w:rPr>
                <w:rFonts w:asciiTheme="minorHAnsi" w:hAnsiTheme="minorHAnsi" w:cstheme="minorHAnsi"/>
                <w:lang w:eastAsia="el-GR"/>
              </w:rPr>
            </w:pPr>
            <w:hyperlink r:id="rId174" w:history="1">
              <w:r w:rsidR="006E6F00" w:rsidRPr="005B12A8">
                <w:rPr>
                  <w:rStyle w:val="-"/>
                  <w:rFonts w:asciiTheme="minorHAnsi" w:hAnsiTheme="minorHAnsi" w:cstheme="minorHAnsi"/>
                  <w:bCs/>
                  <w:u w:val="none"/>
                  <w:lang w:eastAsia="el-GR"/>
                </w:rPr>
                <w:t>ΦΕΚ B 4682/19.12.2019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355B2" w:rsidP="006E6F00">
            <w:pPr>
              <w:suppressAutoHyphens w:val="0"/>
              <w:autoSpaceDE w:val="0"/>
              <w:autoSpaceDN w:val="0"/>
              <w:adjustRightInd w:val="0"/>
              <w:jc w:val="both"/>
              <w:rPr>
                <w:rFonts w:asciiTheme="minorHAnsi" w:hAnsiTheme="minorHAnsi" w:cstheme="minorHAnsi"/>
              </w:rPr>
            </w:pPr>
            <w:r w:rsidRPr="006355B2">
              <w:rPr>
                <w:rFonts w:asciiTheme="minorHAnsi" w:hAnsiTheme="minorHAnsi" w:cstheme="minorHAnsi"/>
              </w:rPr>
              <w:t>“</w:t>
            </w:r>
            <w:r w:rsidR="006E6F00" w:rsidRPr="005B12A8">
              <w:rPr>
                <w:rFonts w:asciiTheme="minorHAnsi" w:hAnsiTheme="minorHAnsi" w:cstheme="minorHAnsi"/>
              </w:rPr>
              <w:t>Έγκριση υπερωριών υπαλλήλων της «ΟΡΓΑΝΙΣΜΟΣ ΛΙΜΕΝΟΣ ΒΟΛΟΥ Α.Ε</w:t>
            </w:r>
            <w:r>
              <w:rPr>
                <w:rFonts w:asciiTheme="minorHAnsi" w:hAnsiTheme="minorHAnsi" w:cstheme="minorHAnsi"/>
              </w:rPr>
              <w:t>.» για το Α΄ εξάμηνο έτους 2020</w:t>
            </w:r>
            <w:r w:rsidRPr="006355B2">
              <w:rPr>
                <w:rFonts w:asciiTheme="minorHAnsi" w:hAnsiTheme="minorHAnsi" w:cstheme="minorHAnsi"/>
              </w:rPr>
              <w:t>”</w:t>
            </w:r>
            <w:r w:rsidR="006E6F00" w:rsidRPr="005B12A8">
              <w:rPr>
                <w:rFonts w:asciiTheme="minorHAnsi" w:hAnsiTheme="minorHAnsi" w:cstheme="minorHAnsi"/>
              </w:rPr>
              <w:t xml:space="preserve">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72</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ΠΕΡΙΦΕΡΕΙΑΡΧΗ ΗΠΕΙΡΟΥ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187816/6658  </w:t>
            </w:r>
          </w:p>
          <w:p w:rsidR="006E6F00" w:rsidRPr="005B12A8" w:rsidRDefault="00B4789C" w:rsidP="006E6F00">
            <w:pPr>
              <w:rPr>
                <w:rFonts w:asciiTheme="minorHAnsi" w:hAnsiTheme="minorHAnsi" w:cstheme="minorHAnsi"/>
                <w:lang w:eastAsia="el-GR"/>
              </w:rPr>
            </w:pPr>
            <w:hyperlink r:id="rId175" w:history="1">
              <w:r w:rsidR="006E6F00" w:rsidRPr="005B12A8">
                <w:rPr>
                  <w:rStyle w:val="-"/>
                  <w:rFonts w:asciiTheme="minorHAnsi" w:hAnsiTheme="minorHAnsi" w:cstheme="minorHAnsi"/>
                  <w:bCs/>
                  <w:u w:val="none"/>
                  <w:lang w:eastAsia="el-GR"/>
                </w:rPr>
                <w:t>ΦΕΚ B 4683/19.12.2019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Κτηνιατρικής της Π.Ε. Θεσπρωτίας για το έτος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73</w:t>
            </w:r>
          </w:p>
        </w:tc>
        <w:tc>
          <w:tcPr>
            <w:tcW w:w="3544" w:type="dxa"/>
            <w:shd w:val="clear" w:color="auto" w:fill="auto"/>
          </w:tcPr>
          <w:p w:rsidR="006355B2" w:rsidRPr="00BE3F17" w:rsidRDefault="006355B2"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ΛΟΥΤΡΑΚΙΟΥ – ΠΕΡΑΧΩΡΑΣ – ΑΓΙΩΝ ΘΕΟΔΩΡΩΝ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23054 </w:t>
            </w:r>
          </w:p>
          <w:p w:rsidR="006E6F00" w:rsidRPr="005B12A8" w:rsidRDefault="00B4789C" w:rsidP="006E6F00">
            <w:pPr>
              <w:rPr>
                <w:rFonts w:asciiTheme="minorHAnsi" w:hAnsiTheme="minorHAnsi" w:cstheme="minorHAnsi"/>
                <w:lang w:eastAsia="el-GR"/>
              </w:rPr>
            </w:pPr>
            <w:hyperlink r:id="rId176" w:history="1">
              <w:r w:rsidR="006E6F00" w:rsidRPr="005B12A8">
                <w:rPr>
                  <w:rStyle w:val="-"/>
                  <w:rFonts w:asciiTheme="minorHAnsi" w:hAnsiTheme="minorHAnsi" w:cstheme="minorHAnsi"/>
                  <w:bCs/>
                  <w:u w:val="none"/>
                  <w:lang w:eastAsia="el-GR"/>
                </w:rPr>
                <w:t>ΦΕΚ B 4683/19.12.2019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της υπερωριακής εργασίας καθώς και της υπερωριακής εργασίας με αμοιβή κατά τις Κυριακές και εξαιρέσιμες ημέρες και κατά τις νυχτερινές ώρες για το Α΄ εξάμηνο του έτους 2020, υπαλλήλων του Δήμου Λουτρακίου - </w:t>
            </w:r>
            <w:proofErr w:type="spellStart"/>
            <w:r w:rsidRPr="005B12A8">
              <w:rPr>
                <w:rFonts w:asciiTheme="minorHAnsi" w:hAnsiTheme="minorHAnsi" w:cstheme="minorHAnsi"/>
              </w:rPr>
              <w:t>Περαχώρας</w:t>
            </w:r>
            <w:proofErr w:type="spellEnd"/>
            <w:r w:rsidRPr="005B12A8">
              <w:rPr>
                <w:rFonts w:asciiTheme="minorHAnsi" w:hAnsiTheme="minorHAnsi" w:cstheme="minorHAnsi"/>
              </w:rPr>
              <w:t xml:space="preserve"> - Αγίων Θεοδώρων»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74</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ΤΗΣ ΔΗΜΑΡΧΟΥ ΤΗΛΟΥ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273  </w:t>
            </w:r>
          </w:p>
          <w:p w:rsidR="006E6F00" w:rsidRPr="005B12A8" w:rsidRDefault="00B4789C" w:rsidP="006E6F00">
            <w:pPr>
              <w:rPr>
                <w:rFonts w:asciiTheme="minorHAnsi" w:hAnsiTheme="minorHAnsi" w:cstheme="minorHAnsi"/>
                <w:lang w:eastAsia="el-GR"/>
              </w:rPr>
            </w:pPr>
            <w:hyperlink r:id="rId177" w:history="1">
              <w:r w:rsidR="006E6F00" w:rsidRPr="005B12A8">
                <w:rPr>
                  <w:rStyle w:val="-"/>
                  <w:rFonts w:asciiTheme="minorHAnsi" w:hAnsiTheme="minorHAnsi" w:cstheme="minorHAnsi"/>
                  <w:bCs/>
                  <w:u w:val="none"/>
                  <w:lang w:eastAsia="el-GR"/>
                </w:rPr>
                <w:t>ΦΕΚ B 4687/19.12.2019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με αμοιβή για μόνιμο προσωπικό Α΄ εξαμήνου έτους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75</w:t>
            </w:r>
          </w:p>
        </w:tc>
        <w:tc>
          <w:tcPr>
            <w:tcW w:w="3544" w:type="dxa"/>
            <w:shd w:val="clear" w:color="auto" w:fill="auto"/>
          </w:tcPr>
          <w:p w:rsidR="006355B2" w:rsidRPr="00BE3F17" w:rsidRDefault="006355B2" w:rsidP="006E6F00">
            <w:pPr>
              <w:rPr>
                <w:rFonts w:asciiTheme="minorHAnsi" w:hAnsiTheme="minorHAnsi" w:cstheme="minorHAnsi"/>
              </w:rPr>
            </w:pPr>
          </w:p>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ΕΙΔΙΚΟΥ ΔΙΑΒΑΘΜΙΔΙΚΟΥ ΣΥΝΔΕΣΜΟΥ ΝΟΜΟΥ ΑΤΤΙΚΗΣ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13155  </w:t>
            </w:r>
          </w:p>
          <w:p w:rsidR="006E6F00" w:rsidRPr="005B12A8" w:rsidRDefault="00B4789C" w:rsidP="006E6F00">
            <w:pPr>
              <w:rPr>
                <w:rFonts w:asciiTheme="minorHAnsi" w:hAnsiTheme="minorHAnsi" w:cstheme="minorHAnsi"/>
                <w:lang w:eastAsia="el-GR"/>
              </w:rPr>
            </w:pPr>
            <w:hyperlink r:id="rId178" w:history="1">
              <w:r w:rsidR="006E6F00" w:rsidRPr="005B12A8">
                <w:rPr>
                  <w:rStyle w:val="-"/>
                  <w:rFonts w:asciiTheme="minorHAnsi" w:hAnsiTheme="minorHAnsi" w:cstheme="minorHAnsi"/>
                  <w:bCs/>
                  <w:u w:val="none"/>
                  <w:lang w:eastAsia="el-GR"/>
                </w:rPr>
                <w:t>ΦΕΚ B 4687/19.12.2019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του μόνιμου, ΙΔΑΧ και ιδιωτικού δικαίου ορισμένου χρόνου προσωπικού του ΕΔΣΝΑ για το έτος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76</w:t>
            </w:r>
          </w:p>
        </w:tc>
        <w:tc>
          <w:tcPr>
            <w:tcW w:w="3544" w:type="dxa"/>
            <w:shd w:val="clear" w:color="auto" w:fill="auto"/>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ΤΗΣ ΕΘΝΙΚΗΣ ΕΠΙΤΡΟΠΗΣ ΤΗΛΕΠΙΚΟΙΝΩΝΙΩΝ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ΚΑΙ ΤΑΧΥΔΡΟΜΕΙΩΝ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34447/Φ.610  </w:t>
            </w:r>
          </w:p>
          <w:p w:rsidR="006E6F00" w:rsidRPr="005B12A8" w:rsidRDefault="00B4789C" w:rsidP="006E6F00">
            <w:pPr>
              <w:rPr>
                <w:rFonts w:asciiTheme="minorHAnsi" w:hAnsiTheme="minorHAnsi" w:cstheme="minorHAnsi"/>
                <w:lang w:eastAsia="el-GR"/>
              </w:rPr>
            </w:pPr>
            <w:hyperlink r:id="rId179" w:history="1">
              <w:r w:rsidR="006E6F00" w:rsidRPr="005B12A8">
                <w:rPr>
                  <w:rStyle w:val="-"/>
                  <w:rFonts w:asciiTheme="minorHAnsi" w:hAnsiTheme="minorHAnsi" w:cstheme="minorHAnsi"/>
                  <w:bCs/>
                  <w:u w:val="none"/>
                  <w:lang w:eastAsia="el-GR"/>
                </w:rPr>
                <w:t>ΦΕΚ B 4687/19.12.2019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απογευματινής υπερωριακής εργασίας του προσωπικού της ΕΕΤΤ, για το Α΄ εξάμηνο του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77</w:t>
            </w:r>
          </w:p>
        </w:tc>
        <w:tc>
          <w:tcPr>
            <w:tcW w:w="3544" w:type="dxa"/>
            <w:shd w:val="clear" w:color="auto" w:fill="DAEEF3" w:themeFill="accent5" w:themeFillTint="33"/>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ΤΗΣ ΑΝΩΝΥΜΗΣ ΕΤΑΙΡΕΙΑΣ </w:t>
            </w:r>
          </w:p>
          <w:p w:rsidR="006E6F00" w:rsidRPr="005B12A8" w:rsidRDefault="006E6F00" w:rsidP="006E6F00">
            <w:pPr>
              <w:rPr>
                <w:rFonts w:asciiTheme="minorHAnsi" w:hAnsiTheme="minorHAnsi" w:cstheme="minorHAnsi"/>
              </w:rPr>
            </w:pPr>
            <w:r w:rsidRPr="005B12A8">
              <w:rPr>
                <w:rFonts w:asciiTheme="minorHAnsi" w:hAnsiTheme="minorHAnsi" w:cstheme="minorHAnsi"/>
              </w:rPr>
              <w:t>ΜΕ ΤΗΝ ΕΠΩΝΥΜΙΑ «ΟΡΓΑΝΙΣΜΟΣ ΛΙΜΕΝΟΣ ΛΑΥΡΙΟΥ»</w:t>
            </w:r>
          </w:p>
          <w:p w:rsidR="006E6F00" w:rsidRPr="005B12A8" w:rsidRDefault="006E6F00" w:rsidP="006E6F00">
            <w:pPr>
              <w:rPr>
                <w:rFonts w:asciiTheme="minorHAnsi" w:hAnsiTheme="minorHAnsi" w:cstheme="minorHAnsi"/>
              </w:rPr>
            </w:pPr>
            <w:r w:rsidRPr="005B12A8">
              <w:rPr>
                <w:rFonts w:asciiTheme="minorHAnsi" w:hAnsiTheme="minorHAnsi" w:cstheme="minorHAnsi"/>
              </w:rPr>
              <w:t>Αρ. 9/301/19-11-2019</w:t>
            </w:r>
          </w:p>
          <w:p w:rsidR="006E6F00" w:rsidRPr="006E5FB3" w:rsidRDefault="00B4789C" w:rsidP="006E6F00">
            <w:pPr>
              <w:rPr>
                <w:rFonts w:asciiTheme="minorHAnsi" w:hAnsiTheme="minorHAnsi" w:cstheme="minorHAnsi"/>
                <w:lang w:eastAsia="el-GR"/>
              </w:rPr>
            </w:pPr>
            <w:hyperlink r:id="rId180" w:history="1">
              <w:r w:rsidR="006E6F00" w:rsidRPr="005B12A8">
                <w:rPr>
                  <w:rStyle w:val="-"/>
                  <w:rFonts w:asciiTheme="minorHAnsi" w:hAnsiTheme="minorHAnsi" w:cstheme="minorHAnsi"/>
                  <w:bCs/>
                  <w:u w:val="none"/>
                  <w:lang w:eastAsia="el-GR"/>
                </w:rPr>
                <w:t>ΦΕΚ B 4688/19.12.2019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απογευματινής υπερωριακής απασχόλησης προσωπικού Ο.Λ.Λ.Α.Ε. έτους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78</w:t>
            </w:r>
          </w:p>
        </w:tc>
        <w:tc>
          <w:tcPr>
            <w:tcW w:w="3544" w:type="dxa"/>
            <w:shd w:val="clear" w:color="auto" w:fill="auto"/>
          </w:tcPr>
          <w:p w:rsidR="006355B2" w:rsidRPr="00BE3F17" w:rsidRDefault="006355B2" w:rsidP="006E6F00">
            <w:pPr>
              <w:rPr>
                <w:rFonts w:asciiTheme="minorHAnsi" w:hAnsiTheme="minorHAnsi" w:cstheme="minorHAnsi"/>
              </w:rPr>
            </w:pPr>
          </w:p>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ΤΟΥ ΔΙΟΙΚΗΤΙΚΟΥ ΣΥΜΒΟΥΛΙΟΥ ΤΗΣ ΕΤΑΙΡΕΙΑΣ «ΑΝΩΝΥΜΗ ΕΤΑΙΡΕΙΑ ΜΟΝΑΔΩΝ ΥΓΕΙΑΣ Α.Ε.»</w:t>
            </w:r>
          </w:p>
          <w:p w:rsidR="006E6F00" w:rsidRPr="005B12A8" w:rsidRDefault="006E6F00" w:rsidP="006E6F00">
            <w:pPr>
              <w:rPr>
                <w:rFonts w:asciiTheme="minorHAnsi" w:hAnsiTheme="minorHAnsi" w:cstheme="minorHAnsi"/>
              </w:rPr>
            </w:pPr>
            <w:r w:rsidRPr="005B12A8">
              <w:rPr>
                <w:rFonts w:asciiTheme="minorHAnsi" w:hAnsiTheme="minorHAnsi" w:cstheme="minorHAnsi"/>
              </w:rPr>
              <w:t>Αρ. 39/8/15-11-2019</w:t>
            </w:r>
          </w:p>
          <w:p w:rsidR="006E6F00" w:rsidRPr="006E5FB3" w:rsidRDefault="00B4789C" w:rsidP="006E6F00">
            <w:pPr>
              <w:rPr>
                <w:rFonts w:asciiTheme="minorHAnsi" w:hAnsiTheme="minorHAnsi" w:cstheme="minorHAnsi"/>
                <w:lang w:eastAsia="el-GR"/>
              </w:rPr>
            </w:pPr>
            <w:hyperlink r:id="rId181" w:history="1">
              <w:r w:rsidR="006E6F00" w:rsidRPr="005B12A8">
                <w:rPr>
                  <w:rStyle w:val="-"/>
                  <w:rFonts w:asciiTheme="minorHAnsi" w:hAnsiTheme="minorHAnsi" w:cstheme="minorHAnsi"/>
                  <w:bCs/>
                  <w:u w:val="none"/>
                  <w:lang w:eastAsia="el-GR"/>
                </w:rPr>
                <w:t>ΦΕΚ B 4688/19.12.2019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355B2" w:rsidP="006E6F00">
            <w:pPr>
              <w:suppressAutoHyphens w:val="0"/>
              <w:autoSpaceDE w:val="0"/>
              <w:autoSpaceDN w:val="0"/>
              <w:adjustRightInd w:val="0"/>
              <w:jc w:val="both"/>
              <w:rPr>
                <w:rFonts w:asciiTheme="minorHAnsi" w:hAnsiTheme="minorHAnsi" w:cstheme="minorHAnsi"/>
              </w:rPr>
            </w:pPr>
            <w:r w:rsidRPr="006355B2">
              <w:rPr>
                <w:rFonts w:asciiTheme="minorHAnsi" w:hAnsiTheme="minorHAnsi" w:cstheme="minorHAnsi"/>
              </w:rPr>
              <w:t>“</w:t>
            </w:r>
            <w:r w:rsidR="006E6F00" w:rsidRPr="005B12A8">
              <w:rPr>
                <w:rFonts w:asciiTheme="minorHAnsi" w:hAnsiTheme="minorHAnsi" w:cstheme="minorHAnsi"/>
              </w:rPr>
              <w:t xml:space="preserve">Έγκριση για Αποζημίωση εργασίας καθ’ υπέρβαση του υποχρεωτικού ωραρίου σύμφωνα με τα προβλεπόμενα από τον ν. 4354/2015 και βάσει των λειτουργικών αναγκών των Κεντρικών Υπηρεσιών της Εταιρείας, της Πολυκλινικής Ολυμπιακού Χωριού και του Κέντρου Υγείας, Αποκατάστασης, Αποθεραπείας Κερατέας - «Κ. </w:t>
            </w:r>
            <w:proofErr w:type="spellStart"/>
            <w:r w:rsidR="006E6F00" w:rsidRPr="005B12A8">
              <w:rPr>
                <w:rFonts w:asciiTheme="minorHAnsi" w:hAnsiTheme="minorHAnsi" w:cstheme="minorHAnsi"/>
              </w:rPr>
              <w:t>Πρίφ</w:t>
            </w:r>
            <w:r>
              <w:rPr>
                <w:rFonts w:asciiTheme="minorHAnsi" w:hAnsiTheme="minorHAnsi" w:cstheme="minorHAnsi"/>
              </w:rPr>
              <w:t>της</w:t>
            </w:r>
            <w:proofErr w:type="spellEnd"/>
            <w:r>
              <w:rPr>
                <w:rFonts w:asciiTheme="minorHAnsi" w:hAnsiTheme="minorHAnsi" w:cstheme="minorHAnsi"/>
              </w:rPr>
              <w:t>» για το Α’ εξάμηνο του 2020</w:t>
            </w:r>
            <w:r w:rsidRPr="006355B2">
              <w:rPr>
                <w:rFonts w:asciiTheme="minorHAnsi" w:hAnsiTheme="minorHAnsi" w:cstheme="minorHAnsi"/>
              </w:rPr>
              <w:t>”</w:t>
            </w:r>
            <w:r w:rsidR="006E6F00" w:rsidRPr="005B12A8">
              <w:rPr>
                <w:rFonts w:asciiTheme="minorHAnsi" w:hAnsiTheme="minorHAnsi" w:cstheme="minorHAnsi"/>
              </w:rPr>
              <w:t xml:space="preserve">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79</w:t>
            </w:r>
          </w:p>
        </w:tc>
        <w:tc>
          <w:tcPr>
            <w:tcW w:w="3544" w:type="dxa"/>
            <w:shd w:val="clear" w:color="auto" w:fill="DAEEF3" w:themeFill="accent5" w:themeFillTint="33"/>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ΤΗΣ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ΟΡΓΑΝΙΣΜΟΥ ΠΡΟΣΧΟΛΙΚΗΣ ΑΓΩΓΗΣ ΚΑΙ ΚΟΙΝΩΝΙΚΗΣ ΜΕΡΙΜΝΑΣ ΗΡΑΚΛΕΙΟΥ ΑΤΤΙΚΗΣ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464  </w:t>
            </w:r>
          </w:p>
          <w:p w:rsidR="006E6F00" w:rsidRPr="006E5FB3" w:rsidRDefault="00B4789C" w:rsidP="006E6F00">
            <w:pPr>
              <w:rPr>
                <w:rFonts w:asciiTheme="minorHAnsi" w:hAnsiTheme="minorHAnsi" w:cstheme="minorHAnsi"/>
                <w:lang w:eastAsia="el-GR"/>
              </w:rPr>
            </w:pPr>
            <w:hyperlink r:id="rId182" w:history="1">
              <w:r w:rsidR="006E6F00" w:rsidRPr="005B12A8">
                <w:rPr>
                  <w:rStyle w:val="-"/>
                  <w:rFonts w:asciiTheme="minorHAnsi" w:hAnsiTheme="minorHAnsi" w:cstheme="minorHAnsi"/>
                  <w:bCs/>
                  <w:u w:val="none"/>
                  <w:lang w:eastAsia="el-GR"/>
                </w:rPr>
                <w:t>ΦΕΚ B 4688/19.12.2019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και έγκριση της υπερωριακής απασχόλησης, για το Β’ εξάμηνο 2019, Υπαλλήλου του Οργανισμού Προσχολικής Αγωγής και Κοινωνικής Μέριμνας Ηρακλείου Αττικής»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80</w:t>
            </w:r>
          </w:p>
        </w:tc>
        <w:tc>
          <w:tcPr>
            <w:tcW w:w="3544" w:type="dxa"/>
            <w:shd w:val="clear" w:color="auto" w:fill="auto"/>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ΔΙΟΥ - ΟΛΥΜΠΟΥ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677  </w:t>
            </w:r>
          </w:p>
          <w:p w:rsidR="006E6F00" w:rsidRPr="006E5FB3" w:rsidRDefault="00B4789C" w:rsidP="006E6F00">
            <w:pPr>
              <w:rPr>
                <w:rFonts w:asciiTheme="minorHAnsi" w:hAnsiTheme="minorHAnsi" w:cstheme="minorHAnsi"/>
                <w:lang w:eastAsia="el-GR"/>
              </w:rPr>
            </w:pPr>
            <w:hyperlink r:id="rId183" w:history="1">
              <w:r w:rsidR="006E6F00" w:rsidRPr="005B12A8">
                <w:rPr>
                  <w:rStyle w:val="-"/>
                  <w:rFonts w:asciiTheme="minorHAnsi" w:hAnsiTheme="minorHAnsi" w:cstheme="minorHAnsi"/>
                  <w:bCs/>
                  <w:u w:val="none"/>
                  <w:lang w:eastAsia="el-GR"/>
                </w:rPr>
                <w:t>ΦΕΚ B 4688/19.12.2019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Ληξιάρχων Δήμου Δίου – Ολύμπου»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81</w:t>
            </w:r>
          </w:p>
        </w:tc>
        <w:tc>
          <w:tcPr>
            <w:tcW w:w="3544" w:type="dxa"/>
            <w:shd w:val="clear" w:color="auto" w:fill="DAEEF3" w:themeFill="accent5" w:themeFillTint="33"/>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ΔΙΟΥ - ΟΛΥΜΠΟΥ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678  </w:t>
            </w:r>
          </w:p>
          <w:p w:rsidR="006E6F00" w:rsidRPr="005B12A8" w:rsidRDefault="00B4789C" w:rsidP="006E6F00">
            <w:pPr>
              <w:rPr>
                <w:rFonts w:asciiTheme="minorHAnsi" w:hAnsiTheme="minorHAnsi" w:cstheme="minorHAnsi"/>
                <w:lang w:eastAsia="el-GR"/>
              </w:rPr>
            </w:pPr>
            <w:hyperlink r:id="rId184" w:history="1">
              <w:r w:rsidR="006E6F00" w:rsidRPr="005B12A8">
                <w:rPr>
                  <w:rStyle w:val="-"/>
                  <w:rFonts w:asciiTheme="minorHAnsi" w:hAnsiTheme="minorHAnsi" w:cstheme="minorHAnsi"/>
                  <w:bCs/>
                  <w:u w:val="none"/>
                  <w:lang w:eastAsia="el-GR"/>
                </w:rPr>
                <w:t>ΦΕΚ B 4688/19.12.2019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υπαλλήλων για την τήρηση και σύνταξη των πρακτικών των συμβουλίων των Κοινοτήτων Δήμου Δίου – Ολύμπου»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82</w:t>
            </w:r>
          </w:p>
        </w:tc>
        <w:tc>
          <w:tcPr>
            <w:tcW w:w="3544" w:type="dxa"/>
            <w:shd w:val="clear" w:color="auto" w:fill="auto"/>
          </w:tcPr>
          <w:p w:rsidR="006355B2" w:rsidRPr="00BE3F17" w:rsidRDefault="006355B2"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ΤΗΣ ΑΝΤΙΔΗΜΑΡΧΟΥ ΗΡΑΚΛΕΙΟΥ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122096 </w:t>
            </w:r>
          </w:p>
          <w:p w:rsidR="006E6F00" w:rsidRPr="006E5FB3" w:rsidRDefault="00B4789C" w:rsidP="006E6F00">
            <w:pPr>
              <w:rPr>
                <w:rFonts w:asciiTheme="minorHAnsi" w:hAnsiTheme="minorHAnsi" w:cstheme="minorHAnsi"/>
                <w:lang w:eastAsia="el-GR"/>
              </w:rPr>
            </w:pPr>
            <w:hyperlink r:id="rId185" w:history="1">
              <w:r w:rsidR="006E6F00" w:rsidRPr="005B12A8">
                <w:rPr>
                  <w:rStyle w:val="-"/>
                  <w:rFonts w:asciiTheme="minorHAnsi" w:hAnsiTheme="minorHAnsi" w:cstheme="minorHAnsi"/>
                  <w:bCs/>
                  <w:u w:val="none"/>
                  <w:lang w:eastAsia="el-GR"/>
                </w:rPr>
                <w:t>ΦΕΚ B 4695/19.12.2019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νυκτερινής και Κυριακών και εξαιρέσιμων ημερών εργασίας </w:t>
            </w:r>
            <w:proofErr w:type="spellStart"/>
            <w:r w:rsidRPr="005B12A8">
              <w:rPr>
                <w:rFonts w:asciiTheme="minorHAnsi" w:hAnsiTheme="minorHAnsi" w:cstheme="minorHAnsi"/>
              </w:rPr>
              <w:t>καθ΄</w:t>
            </w:r>
            <w:proofErr w:type="spellEnd"/>
            <w:r w:rsidRPr="005B12A8">
              <w:rPr>
                <w:rFonts w:asciiTheme="minorHAnsi" w:hAnsiTheme="minorHAnsi" w:cstheme="minorHAnsi"/>
              </w:rPr>
              <w:t xml:space="preserve"> υπέρβαση του υποχρεωτικού ωραρίου καθώς και εργασίας προς συμπλήρωση του υποχρεωτικού ωραρίου Υπηρεσιών του Δήμου Ηρακλείου Κρήτης για το πρώτο εξάμηνο έτους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83</w:t>
            </w:r>
          </w:p>
        </w:tc>
        <w:tc>
          <w:tcPr>
            <w:tcW w:w="3544" w:type="dxa"/>
            <w:shd w:val="clear" w:color="auto" w:fill="auto"/>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ΒΟΡΕΙΑΣ ΚΥΝΟΥΡΙΑΣ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348  </w:t>
            </w:r>
          </w:p>
          <w:p w:rsidR="006E6F00" w:rsidRPr="005B12A8" w:rsidRDefault="00B4789C" w:rsidP="006E6F00">
            <w:pPr>
              <w:rPr>
                <w:rFonts w:asciiTheme="minorHAnsi" w:hAnsiTheme="minorHAnsi" w:cstheme="minorHAnsi"/>
                <w:bCs/>
                <w:color w:val="3399FF"/>
                <w:lang w:eastAsia="el-GR"/>
              </w:rPr>
            </w:pPr>
            <w:hyperlink r:id="rId186"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υπερωριακής εργασίας υπαλλήλων του Δήμου Βόρειας Κυνουρίας για το Α’ εξάμηνο του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84</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ΣΙΚΥΩΝΙΩΝ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352  </w:t>
            </w:r>
          </w:p>
          <w:p w:rsidR="006E6F00" w:rsidRPr="005B12A8" w:rsidRDefault="00B4789C" w:rsidP="006E6F00">
            <w:pPr>
              <w:rPr>
                <w:rFonts w:asciiTheme="minorHAnsi" w:hAnsiTheme="minorHAnsi" w:cstheme="minorHAnsi"/>
                <w:bCs/>
                <w:color w:val="3399FF"/>
                <w:lang w:eastAsia="el-GR"/>
              </w:rPr>
            </w:pPr>
            <w:hyperlink r:id="rId187"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απογευματινής εργασίας υπαλλήλου της Διεύθυνσης Οικονομικών Υπηρεσιών του Δήμου </w:t>
            </w:r>
            <w:proofErr w:type="spellStart"/>
            <w:r w:rsidRPr="005B12A8">
              <w:rPr>
                <w:rFonts w:asciiTheme="minorHAnsi" w:hAnsiTheme="minorHAnsi" w:cstheme="minorHAnsi"/>
              </w:rPr>
              <w:t>Σικυωνιών</w:t>
            </w:r>
            <w:proofErr w:type="spellEnd"/>
            <w:r w:rsidRPr="005B12A8">
              <w:rPr>
                <w:rFonts w:asciiTheme="minorHAnsi" w:hAnsiTheme="minorHAnsi" w:cstheme="minorHAnsi"/>
              </w:rPr>
              <w:t xml:space="preserve">, για το έτος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85</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ΣΙΚΥΩΝΩΝ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354  </w:t>
            </w:r>
          </w:p>
          <w:p w:rsidR="006E6F00" w:rsidRPr="005B12A8" w:rsidRDefault="00B4789C" w:rsidP="006E6F00">
            <w:pPr>
              <w:rPr>
                <w:rFonts w:asciiTheme="minorHAnsi" w:hAnsiTheme="minorHAnsi" w:cstheme="minorHAnsi"/>
                <w:bCs/>
                <w:color w:val="3399FF"/>
                <w:lang w:eastAsia="el-GR"/>
              </w:rPr>
            </w:pPr>
            <w:hyperlink r:id="rId188"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υπερωριακής εργασίας των Ληξιάρχων των Δ.Ε του Δήμου </w:t>
            </w:r>
            <w:proofErr w:type="spellStart"/>
            <w:r w:rsidRPr="005B12A8">
              <w:rPr>
                <w:rFonts w:asciiTheme="minorHAnsi" w:hAnsiTheme="minorHAnsi" w:cstheme="minorHAnsi"/>
              </w:rPr>
              <w:t>Σικυωνίων</w:t>
            </w:r>
            <w:proofErr w:type="spellEnd"/>
            <w:r w:rsidRPr="005B12A8">
              <w:rPr>
                <w:rFonts w:asciiTheme="minorHAnsi" w:hAnsiTheme="minorHAnsi" w:cstheme="minorHAnsi"/>
              </w:rPr>
              <w:t xml:space="preserve">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86</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ΣΙΚΥΩΝΙΩΝ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355  </w:t>
            </w:r>
          </w:p>
          <w:p w:rsidR="006E6F00" w:rsidRPr="005B12A8" w:rsidRDefault="00B4789C" w:rsidP="006E6F00">
            <w:pPr>
              <w:rPr>
                <w:rFonts w:asciiTheme="minorHAnsi" w:hAnsiTheme="minorHAnsi" w:cstheme="minorHAnsi"/>
                <w:bCs/>
                <w:color w:val="3399FF"/>
                <w:lang w:eastAsia="el-GR"/>
              </w:rPr>
            </w:pPr>
            <w:hyperlink r:id="rId189"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υπερωριακής εργασίας υπαλλήλου του Δήμου </w:t>
            </w:r>
            <w:proofErr w:type="spellStart"/>
            <w:r w:rsidRPr="005B12A8">
              <w:rPr>
                <w:rFonts w:asciiTheme="minorHAnsi" w:hAnsiTheme="minorHAnsi" w:cstheme="minorHAnsi"/>
              </w:rPr>
              <w:t>Σικυωνίων</w:t>
            </w:r>
            <w:proofErr w:type="spellEnd"/>
            <w:r w:rsidRPr="005B12A8">
              <w:rPr>
                <w:rFonts w:asciiTheme="minorHAnsi" w:hAnsiTheme="minorHAnsi" w:cstheme="minorHAnsi"/>
              </w:rPr>
              <w:t xml:space="preserve"> για την τήρηση των πρακτικών των συνεδριάσεων του Δημοτικού Συμβουλίου έτους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87</w:t>
            </w:r>
          </w:p>
        </w:tc>
        <w:tc>
          <w:tcPr>
            <w:tcW w:w="3544" w:type="dxa"/>
            <w:shd w:val="clear" w:color="auto" w:fill="auto"/>
          </w:tcPr>
          <w:p w:rsidR="006355B2" w:rsidRPr="00BE3F17" w:rsidRDefault="006355B2"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ΣΙΚΥΩΝΙΩΝ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356  </w:t>
            </w:r>
          </w:p>
          <w:p w:rsidR="006E6F00" w:rsidRPr="005B12A8" w:rsidRDefault="00B4789C" w:rsidP="006E6F00">
            <w:pPr>
              <w:rPr>
                <w:rFonts w:asciiTheme="minorHAnsi" w:hAnsiTheme="minorHAnsi" w:cstheme="minorHAnsi"/>
                <w:bCs/>
                <w:color w:val="3399FF"/>
                <w:lang w:eastAsia="el-GR"/>
              </w:rPr>
            </w:pPr>
            <w:hyperlink r:id="rId190"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υπερωριακής εργασίας των υπαλλήλων του Δήμου </w:t>
            </w:r>
            <w:proofErr w:type="spellStart"/>
            <w:r w:rsidRPr="005B12A8">
              <w:rPr>
                <w:rFonts w:asciiTheme="minorHAnsi" w:hAnsiTheme="minorHAnsi" w:cstheme="minorHAnsi"/>
              </w:rPr>
              <w:t>Σικυωνίων</w:t>
            </w:r>
            <w:proofErr w:type="spellEnd"/>
            <w:r w:rsidRPr="005B12A8">
              <w:rPr>
                <w:rFonts w:asciiTheme="minorHAnsi" w:hAnsiTheme="minorHAnsi" w:cstheme="minorHAnsi"/>
              </w:rPr>
              <w:t xml:space="preserve"> για την τήρηση των πρακτικών και τη γραμματειακή εξυπηρέτηση των συμβουλίων των κοινοτήτων καθώς και για την παροχή διοικητικής βοήθειας των κατοίκων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88</w:t>
            </w:r>
          </w:p>
        </w:tc>
        <w:tc>
          <w:tcPr>
            <w:tcW w:w="3544" w:type="dxa"/>
            <w:shd w:val="clear" w:color="auto" w:fill="DAEEF3" w:themeFill="accent5" w:themeFillTint="33"/>
          </w:tcPr>
          <w:p w:rsidR="006355B2" w:rsidRPr="00BE3F17" w:rsidRDefault="006355B2" w:rsidP="006E6F00">
            <w:pPr>
              <w:rPr>
                <w:rFonts w:asciiTheme="minorHAnsi" w:hAnsiTheme="minorHAnsi" w:cstheme="minorHAnsi"/>
              </w:rPr>
            </w:pPr>
          </w:p>
          <w:p w:rsidR="006355B2" w:rsidRPr="00BE3F17" w:rsidRDefault="006355B2"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ΣΙΚΥΩΝΙΩΝ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357  </w:t>
            </w:r>
          </w:p>
          <w:p w:rsidR="006E6F00" w:rsidRPr="005B12A8" w:rsidRDefault="00B4789C" w:rsidP="006E6F00">
            <w:pPr>
              <w:rPr>
                <w:rFonts w:asciiTheme="minorHAnsi" w:hAnsiTheme="minorHAnsi" w:cstheme="minorHAnsi"/>
                <w:bCs/>
                <w:color w:val="3399FF"/>
                <w:lang w:eastAsia="el-GR"/>
              </w:rPr>
            </w:pPr>
            <w:hyperlink r:id="rId191"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υπερωριακής εργασίας των υπαλλήλων του Δήμου </w:t>
            </w:r>
            <w:proofErr w:type="spellStart"/>
            <w:r w:rsidRPr="005B12A8">
              <w:rPr>
                <w:rFonts w:asciiTheme="minorHAnsi" w:hAnsiTheme="minorHAnsi" w:cstheme="minorHAnsi"/>
              </w:rPr>
              <w:t>Σικυωνίων</w:t>
            </w:r>
            <w:proofErr w:type="spellEnd"/>
            <w:r w:rsidRPr="005B12A8">
              <w:rPr>
                <w:rFonts w:asciiTheme="minorHAnsi" w:hAnsiTheme="minorHAnsi" w:cstheme="minorHAnsi"/>
              </w:rPr>
              <w:t xml:space="preserve"> για την γραμματειακή υποστήριξη (διοικητική και λογιστική εργασία - οικονομική διαχείριση) και για την τήρηση και σύνταξη των πρακτικών συνεδριάσεων του Διοικητικού Συμβουλίου του Ν.Π.Δ.Δ του Δήμου με την επωνυμία «Δημοτικό Λιμενικό Ταμείο </w:t>
            </w:r>
            <w:proofErr w:type="spellStart"/>
            <w:r w:rsidRPr="005B12A8">
              <w:rPr>
                <w:rFonts w:asciiTheme="minorHAnsi" w:hAnsiTheme="minorHAnsi" w:cstheme="minorHAnsi"/>
              </w:rPr>
              <w:t>Σικυωνίων</w:t>
            </w:r>
            <w:proofErr w:type="spellEnd"/>
            <w:r w:rsidRPr="005B12A8">
              <w:rPr>
                <w:rFonts w:asciiTheme="minorHAnsi" w:hAnsiTheme="minorHAnsi" w:cstheme="minorHAnsi"/>
              </w:rPr>
              <w:t xml:space="preserve">», για το έτος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89</w:t>
            </w:r>
          </w:p>
        </w:tc>
        <w:tc>
          <w:tcPr>
            <w:tcW w:w="3544" w:type="dxa"/>
            <w:shd w:val="clear" w:color="auto" w:fill="auto"/>
          </w:tcPr>
          <w:p w:rsidR="006355B2" w:rsidRPr="00BE3F17" w:rsidRDefault="006355B2" w:rsidP="006E6F00">
            <w:pPr>
              <w:rPr>
                <w:rFonts w:asciiTheme="minorHAnsi" w:hAnsiTheme="minorHAnsi" w:cstheme="minorHAnsi"/>
              </w:rPr>
            </w:pPr>
          </w:p>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ΤΟΥ «ΚΕΝΤΡΟΥ ΚΟΙΝΩΝΙΚΗΣ ΠΡΟΝΟΙΑΣ ΠΕΡΙΦΕΡΕΙΑΣ </w:t>
            </w:r>
          </w:p>
          <w:p w:rsidR="006E6F00" w:rsidRPr="005B12A8" w:rsidRDefault="006E6F00" w:rsidP="006E6F00">
            <w:pPr>
              <w:rPr>
                <w:rFonts w:asciiTheme="minorHAnsi" w:hAnsiTheme="minorHAnsi" w:cstheme="minorHAnsi"/>
              </w:rPr>
            </w:pPr>
            <w:r w:rsidRPr="005B12A8">
              <w:rPr>
                <w:rFonts w:asciiTheme="minorHAnsi" w:hAnsiTheme="minorHAnsi" w:cstheme="minorHAnsi"/>
              </w:rPr>
              <w:t>ΔΥΤΙΚΗΣ ΕΛΛΑΔΑΣ»</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1729  </w:t>
            </w:r>
          </w:p>
          <w:p w:rsidR="006E6F00" w:rsidRPr="005B12A8" w:rsidRDefault="00B4789C" w:rsidP="006E6F00">
            <w:pPr>
              <w:rPr>
                <w:rFonts w:asciiTheme="minorHAnsi" w:hAnsiTheme="minorHAnsi" w:cstheme="minorHAnsi"/>
                <w:bCs/>
                <w:color w:val="3399FF"/>
                <w:lang w:eastAsia="el-GR"/>
              </w:rPr>
            </w:pPr>
            <w:hyperlink r:id="rId192" w:history="1">
              <w:r w:rsidR="006E6F00" w:rsidRPr="005B12A8">
                <w:rPr>
                  <w:rStyle w:val="-"/>
                  <w:rFonts w:asciiTheme="minorHAnsi" w:hAnsiTheme="minorHAnsi" w:cstheme="minorHAnsi"/>
                  <w:bCs/>
                  <w:u w:val="none"/>
                  <w:lang w:eastAsia="el-GR"/>
                </w:rPr>
                <w:t>ΦΕΚ B 4698/19.12.2019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«Έγκριση καθιέρωσης νυχτερινής εργασίας και εργασίας κατά τις Κυριακές και εξαιρέσιμες ημέρες με αμοιβή για το προσωπικό του Κέντρου Κοινωνικής Πρόνοιας Περιφέρειας Δυτικής Ελλάδας, προς συμπλήρωση του υποχρεωτικού ωραρίου για το έτος 2020, σύμφωνα με την υπ’ </w:t>
            </w:r>
            <w:proofErr w:type="spellStart"/>
            <w:r w:rsidRPr="005B12A8">
              <w:rPr>
                <w:rFonts w:asciiTheme="minorHAnsi" w:hAnsiTheme="minorHAnsi" w:cstheme="minorHAnsi"/>
              </w:rPr>
              <w:t>αριθμ</w:t>
            </w:r>
            <w:proofErr w:type="spellEnd"/>
            <w:r w:rsidRPr="005B12A8">
              <w:rPr>
                <w:rFonts w:asciiTheme="minorHAnsi" w:hAnsiTheme="minorHAnsi" w:cstheme="minorHAnsi"/>
              </w:rPr>
              <w:t xml:space="preserve">. 33/25-11-2019 (θέμα 14ο) απόφαση του Δ.Σ. του Κ.Κ.Π.Π.Δ.Ε., και σύμφωνα με το ν. 4354/2015, άρθ. 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90</w:t>
            </w:r>
          </w:p>
        </w:tc>
        <w:tc>
          <w:tcPr>
            <w:tcW w:w="3544" w:type="dxa"/>
            <w:shd w:val="clear" w:color="auto" w:fill="auto"/>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ΔΙΟΙΚΗΤΙΚΟΥ ΣΥΜΒΟΥΛΙΟΥ ΤΗΣ ΔΗΜΟΤΙΚΗΣ ΕΠΙΧΕΙΡΗΣΗΣ ΥΔΡΕΥΣΗΣ - ΑΠΟΧΕΤΕΥΣΗΣ ΠΥΡΓΟΥ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106  </w:t>
            </w:r>
          </w:p>
          <w:p w:rsidR="006E6F00" w:rsidRPr="006E5FB3" w:rsidRDefault="00B4789C" w:rsidP="006E6F00">
            <w:pPr>
              <w:rPr>
                <w:rFonts w:asciiTheme="minorHAnsi" w:hAnsiTheme="minorHAnsi" w:cstheme="minorHAnsi"/>
                <w:lang w:eastAsia="el-GR"/>
              </w:rPr>
            </w:pPr>
            <w:hyperlink r:id="rId193" w:history="1">
              <w:r w:rsidR="006E6F00" w:rsidRPr="005B12A8">
                <w:rPr>
                  <w:rStyle w:val="-"/>
                  <w:rFonts w:asciiTheme="minorHAnsi" w:hAnsiTheme="minorHAnsi" w:cstheme="minorHAnsi"/>
                  <w:bCs/>
                  <w:u w:val="none"/>
                  <w:lang w:eastAsia="el-GR"/>
                </w:rPr>
                <w:t>ΦΕΚ B 4701/19.12.2019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«Αποζημίωση Υπερωριακής εργασίας υπαλλήλων της Δημοτικής Επιχείρησης Ύδρευσης - Αποχέτευσης Πύργου»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91</w:t>
            </w:r>
          </w:p>
        </w:tc>
        <w:tc>
          <w:tcPr>
            <w:tcW w:w="3544" w:type="dxa"/>
            <w:shd w:val="clear" w:color="auto" w:fill="DAEEF3" w:themeFill="accent5" w:themeFillTint="33"/>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ΑΛΙΑΡΤΟΥ - ΘΕΣΠΙΕΩΝ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226  </w:t>
            </w:r>
          </w:p>
          <w:p w:rsidR="006E6F00" w:rsidRPr="006E5FB3" w:rsidRDefault="00B4789C" w:rsidP="006E6F00">
            <w:pPr>
              <w:rPr>
                <w:rFonts w:asciiTheme="minorHAnsi" w:hAnsiTheme="minorHAnsi" w:cstheme="minorHAnsi"/>
                <w:lang w:eastAsia="el-GR"/>
              </w:rPr>
            </w:pPr>
            <w:hyperlink r:id="rId194" w:history="1">
              <w:r w:rsidR="006E6F00" w:rsidRPr="005B12A8">
                <w:rPr>
                  <w:rStyle w:val="-"/>
                  <w:rFonts w:asciiTheme="minorHAnsi" w:hAnsiTheme="minorHAnsi" w:cstheme="minorHAnsi"/>
                  <w:bCs/>
                  <w:u w:val="none"/>
                  <w:lang w:eastAsia="el-GR"/>
                </w:rPr>
                <w:t>ΦΕΚ B 4701/19.12.2019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καθ’ υπέρβαση του υποχρεωτικού ωραρίου των ληξιάρχων και της πρακτικογράφου του Δημοτικού Συμβουλίου Αλίαρτου - </w:t>
            </w:r>
            <w:proofErr w:type="spellStart"/>
            <w:r w:rsidRPr="005B12A8">
              <w:rPr>
                <w:rFonts w:asciiTheme="minorHAnsi" w:hAnsiTheme="minorHAnsi" w:cstheme="minorHAnsi"/>
              </w:rPr>
              <w:t>Θεσπιέων</w:t>
            </w:r>
            <w:proofErr w:type="spellEnd"/>
            <w:r w:rsidRPr="005B12A8">
              <w:rPr>
                <w:rFonts w:asciiTheme="minorHAnsi" w:hAnsiTheme="minorHAnsi" w:cstheme="minorHAnsi"/>
              </w:rPr>
              <w:t xml:space="preserve"> για το έτος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92</w:t>
            </w:r>
          </w:p>
        </w:tc>
        <w:tc>
          <w:tcPr>
            <w:tcW w:w="3544" w:type="dxa"/>
            <w:shd w:val="clear" w:color="auto" w:fill="auto"/>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ΤΟΥ ΔΙΟΙΚΗΤΙΚΟΥ ΣΥΜΒΟΥΛΙΟΥ ΤΗΣ ΔΗΜΟΤΙΚΗΣ ΕΠΙΧΕΙΡΗΣΗΣ ΥΔΡΕΥΣΗΣ ΑΠΟΧΕΤΕΥΣΗΣ ΜΕΙΖΟΝΟΣ ΠΕΡΙΟΧΗΣ ΒΟΛΟΥ (ΔΕΥΑΜΒ)</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416/2019  </w:t>
            </w:r>
          </w:p>
          <w:p w:rsidR="006E6F00" w:rsidRPr="006E5FB3" w:rsidRDefault="00B4789C" w:rsidP="006E6F00">
            <w:pPr>
              <w:rPr>
                <w:rFonts w:asciiTheme="minorHAnsi" w:hAnsiTheme="minorHAnsi" w:cstheme="minorHAnsi"/>
                <w:lang w:eastAsia="el-GR"/>
              </w:rPr>
            </w:pPr>
            <w:hyperlink r:id="rId195" w:history="1">
              <w:r w:rsidR="006E6F00" w:rsidRPr="005B12A8">
                <w:rPr>
                  <w:rStyle w:val="-"/>
                  <w:rFonts w:asciiTheme="minorHAnsi" w:hAnsiTheme="minorHAnsi" w:cstheme="minorHAnsi"/>
                  <w:bCs/>
                  <w:u w:val="none"/>
                  <w:lang w:eastAsia="el-GR"/>
                </w:rPr>
                <w:t>ΦΕΚ B 4701/19.12.2019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απασχόλησης του προσωπικού της Δημοτικής Επιχείρησης Ύδρευσης Αποχέτευσης Μείζονος Περιοχής Βόλου (Δ.Ε.Υ.Α.Μ.Β</w:t>
            </w:r>
            <w:r w:rsidR="00AF652E" w:rsidRPr="00AF652E">
              <w:rPr>
                <w:rFonts w:asciiTheme="minorHAnsi" w:hAnsiTheme="minorHAnsi" w:cstheme="minorHAnsi"/>
              </w:rPr>
              <w:t>.</w:t>
            </w:r>
            <w:r w:rsidRPr="005B12A8">
              <w:rPr>
                <w:rFonts w:asciiTheme="minorHAnsi" w:hAnsiTheme="minorHAnsi" w:cstheme="minorHAnsi"/>
              </w:rPr>
              <w:t xml:space="preserve">),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93</w:t>
            </w:r>
          </w:p>
        </w:tc>
        <w:tc>
          <w:tcPr>
            <w:tcW w:w="3544" w:type="dxa"/>
            <w:shd w:val="clear" w:color="auto" w:fill="DAEEF3" w:themeFill="accent5" w:themeFillTint="33"/>
          </w:tcPr>
          <w:p w:rsidR="006355B2" w:rsidRPr="00BE3F17" w:rsidRDefault="006355B2" w:rsidP="006E6F00">
            <w:pPr>
              <w:rPr>
                <w:rFonts w:asciiTheme="minorHAnsi" w:hAnsiTheme="minorHAnsi" w:cstheme="minorHAnsi"/>
              </w:rPr>
            </w:pPr>
          </w:p>
          <w:p w:rsidR="006355B2" w:rsidRPr="00BE3F17" w:rsidRDefault="006355B2"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ΤΡΙΠΟΛΗΣ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37525  </w:t>
            </w:r>
          </w:p>
          <w:p w:rsidR="006E6F00" w:rsidRPr="005B12A8" w:rsidRDefault="00B4789C" w:rsidP="006E6F00">
            <w:pPr>
              <w:rPr>
                <w:rFonts w:asciiTheme="minorHAnsi" w:hAnsiTheme="minorHAnsi" w:cstheme="minorHAnsi"/>
                <w:lang w:eastAsia="el-GR"/>
              </w:rPr>
            </w:pPr>
            <w:hyperlink r:id="rId196" w:history="1">
              <w:r w:rsidR="006E6F00" w:rsidRPr="005B12A8">
                <w:rPr>
                  <w:rStyle w:val="-"/>
                  <w:rFonts w:asciiTheme="minorHAnsi" w:hAnsiTheme="minorHAnsi" w:cstheme="minorHAnsi"/>
                  <w:bCs/>
                  <w:u w:val="none"/>
                  <w:lang w:eastAsia="el-GR"/>
                </w:rPr>
                <w:t>ΦΕΚ B 4702/19.12.2019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bCs/>
                <w:color w:val="3399FF"/>
                <w:lang w:eastAsia="el-GR"/>
              </w:rPr>
            </w:pP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Τρίπολης για το έτος 2020» </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94</w:t>
            </w:r>
          </w:p>
        </w:tc>
        <w:tc>
          <w:tcPr>
            <w:tcW w:w="3544" w:type="dxa"/>
            <w:shd w:val="clear" w:color="auto" w:fill="auto"/>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ΤΟΥ ΣΥΝΤΟΝΙΣΤΗ ΑΠΟΚΕΝΤΡΩΜΕΝΗΣ ΔΙΟΙΚΗΣΗΣ ΠΕΛΟΠΟΝΝΗΣΟΥ,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ΔΥΤΙΚΗΣ ΕΛΛΑΔΑΣ ΚΑΙ ΙΟΝΙΟΥ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266084  </w:t>
            </w:r>
          </w:p>
          <w:p w:rsidR="006E6F00" w:rsidRPr="005B12A8" w:rsidRDefault="00B4789C" w:rsidP="006E6F00">
            <w:pPr>
              <w:rPr>
                <w:rFonts w:asciiTheme="minorHAnsi" w:hAnsiTheme="minorHAnsi" w:cstheme="minorHAnsi"/>
                <w:lang w:eastAsia="el-GR"/>
              </w:rPr>
            </w:pPr>
            <w:hyperlink r:id="rId197" w:history="1">
              <w:r w:rsidR="006E6F00" w:rsidRPr="005B12A8">
                <w:rPr>
                  <w:rStyle w:val="-"/>
                  <w:rFonts w:asciiTheme="minorHAnsi" w:hAnsiTheme="minorHAnsi" w:cstheme="minorHAnsi"/>
                  <w:bCs/>
                  <w:u w:val="none"/>
                  <w:lang w:eastAsia="el-GR"/>
                </w:rPr>
                <w:t>ΦΕΚ B 4702/19.12.2019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«Τροποποίηση απόφασης καθιέρωσης ωραρίου λειτουργίας Διεύθυνσης Τεχνικών Υπηρεσιών του Δήμου Ζακύνθου»</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95</w:t>
            </w:r>
          </w:p>
        </w:tc>
        <w:tc>
          <w:tcPr>
            <w:tcW w:w="3544" w:type="dxa"/>
            <w:shd w:val="clear" w:color="auto" w:fill="DAEEF3" w:themeFill="accent5" w:themeFillTint="33"/>
          </w:tcPr>
          <w:p w:rsidR="006355B2"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ΔΙΟΙΚΗΤΙΚΟΥ ΣΥΜΒΟΥΛΙΟΥ ΤΗΣ ΔΗΜΟΤΙΚΗΣ ΚΟΙΝΩΦΕΛΟΥΣ ΕΠΙΧΕΙΡΗΣΗΣ ΠΕΤΡΟΥΠΟΛΗΣ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Αρ. 43</w:t>
            </w:r>
          </w:p>
          <w:p w:rsidR="006E6F00" w:rsidRPr="005B12A8" w:rsidRDefault="00B4789C" w:rsidP="006E6F00">
            <w:pPr>
              <w:rPr>
                <w:rFonts w:asciiTheme="minorHAnsi" w:hAnsiTheme="minorHAnsi" w:cstheme="minorHAnsi"/>
                <w:lang w:eastAsia="el-GR"/>
              </w:rPr>
            </w:pPr>
            <w:hyperlink r:id="rId198" w:history="1">
              <w:r w:rsidR="006E6F00" w:rsidRPr="005B12A8">
                <w:rPr>
                  <w:rStyle w:val="-"/>
                  <w:rFonts w:asciiTheme="minorHAnsi" w:hAnsiTheme="minorHAnsi" w:cstheme="minorHAnsi"/>
                  <w:bCs/>
                  <w:u w:val="none"/>
                  <w:lang w:eastAsia="el-GR"/>
                </w:rPr>
                <w:t>ΦΕΚ B 4708/19.12.2019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απασχόλησης του τακτικού προσωπικού της Δημοτικής Κοινωφελούς Επιχείρησης Πετρούπολης (ΔΗ.Κ.Ε.ΠΕ.), κατά τις απογευματινές ώρες εργασίας, τις Κυριακές και εξαιρέσιμες ημέρες ή κατά τις νυχτερινές ώρες, για το έτος 2020»</w:t>
            </w:r>
          </w:p>
        </w:tc>
      </w:tr>
      <w:tr w:rsidR="006E6F00" w:rsidRPr="008669B2" w:rsidTr="006355B2">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96</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ΣΠΕΤΣΩΝ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923  </w:t>
            </w:r>
          </w:p>
          <w:p w:rsidR="006E6F00" w:rsidRPr="005B12A8" w:rsidRDefault="00B4789C" w:rsidP="006E6F00">
            <w:pPr>
              <w:rPr>
                <w:rFonts w:asciiTheme="minorHAnsi" w:hAnsiTheme="minorHAnsi" w:cstheme="minorHAnsi"/>
              </w:rPr>
            </w:pPr>
            <w:hyperlink r:id="rId199" w:history="1">
              <w:r w:rsidR="006E6F00" w:rsidRPr="005B12A8">
                <w:rPr>
                  <w:rStyle w:val="-"/>
                  <w:rFonts w:asciiTheme="minorHAnsi" w:hAnsiTheme="minorHAnsi" w:cstheme="minorHAnsi"/>
                  <w:bCs/>
                  <w:u w:val="none"/>
                  <w:lang w:eastAsia="el-GR"/>
                </w:rPr>
                <w:t>ΦΕΚ B 4708/19.12.2019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υπαλλήλων Δήμου Σπετσών για το έτος 2020» </w:t>
            </w:r>
          </w:p>
        </w:tc>
      </w:tr>
      <w:tr w:rsidR="006E6F00" w:rsidRPr="008669B2" w:rsidTr="00594256">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97</w:t>
            </w:r>
          </w:p>
        </w:tc>
        <w:tc>
          <w:tcPr>
            <w:tcW w:w="3544" w:type="dxa"/>
            <w:shd w:val="clear" w:color="auto" w:fill="auto"/>
          </w:tcPr>
          <w:p w:rsidR="00594256"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ΤΟΥ ΔΙΟΙΚΗΤΗ </w:t>
            </w:r>
          </w:p>
          <w:p w:rsidR="00594256" w:rsidRPr="00BE3F17" w:rsidRDefault="006E6F00" w:rsidP="006E6F00">
            <w:pPr>
              <w:rPr>
                <w:rFonts w:asciiTheme="minorHAnsi" w:hAnsiTheme="minorHAnsi" w:cstheme="minorHAnsi"/>
              </w:rPr>
            </w:pPr>
            <w:r w:rsidRPr="005B12A8">
              <w:rPr>
                <w:rFonts w:asciiTheme="minorHAnsi" w:hAnsiTheme="minorHAnsi" w:cstheme="minorHAnsi"/>
              </w:rPr>
              <w:t>ΤΗΣ 6ης ΥΓΕΙΟΝΟΜΙΚΗΣ ΠΕΡΙΦΕΡΕΙΑΣ ΠΕΛΟΠΟΝΝΗΣΟΥ -ΙΟΝΙΩΝ ΝΗΣΩΝ</w:t>
            </w:r>
            <w:r w:rsidR="00594256" w:rsidRPr="00594256">
              <w:rPr>
                <w:rFonts w:asciiTheme="minorHAnsi" w:hAnsiTheme="minorHAnsi" w:cstheme="minorHAnsi"/>
              </w:rPr>
              <w:t xml:space="preserve"> </w:t>
            </w:r>
            <w:r w:rsidRPr="005B12A8">
              <w:rPr>
                <w:rFonts w:asciiTheme="minorHAnsi" w:hAnsiTheme="minorHAnsi" w:cstheme="minorHAnsi"/>
              </w:rPr>
              <w:t xml:space="preserve">- ΗΠΕΙΡΟΥ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ΚΑΙ ΔΥΤΙΚΗΣ ΕΛΛΑΔΑΣ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Αρ. 9966</w:t>
            </w:r>
          </w:p>
          <w:p w:rsidR="006E6F00" w:rsidRPr="005B12A8" w:rsidRDefault="00B4789C" w:rsidP="006E6F00">
            <w:pPr>
              <w:rPr>
                <w:rFonts w:asciiTheme="minorHAnsi" w:hAnsiTheme="minorHAnsi" w:cstheme="minorHAnsi"/>
                <w:lang w:eastAsia="el-GR"/>
              </w:rPr>
            </w:pPr>
            <w:hyperlink r:id="rId200" w:history="1">
              <w:r w:rsidR="006E6F00" w:rsidRPr="005B12A8">
                <w:rPr>
                  <w:rStyle w:val="-"/>
                  <w:rFonts w:asciiTheme="minorHAnsi" w:hAnsiTheme="minorHAnsi" w:cstheme="minorHAnsi"/>
                  <w:bCs/>
                  <w:u w:val="none"/>
                  <w:lang w:eastAsia="el-GR"/>
                </w:rPr>
                <w:t>ΦΕΚ B 4708/19.12.2019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ωρών υπερωριακής απασχόλησης των υπαλλήλων της 6ης Υ.ΠΕ. Πελοποννήσου, Ιονίων Νήσων, Ηπείρου και Δυτικής Ελλάδας για το Α’ εξάμηνο του οικονομικού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98</w:t>
            </w:r>
          </w:p>
        </w:tc>
        <w:tc>
          <w:tcPr>
            <w:tcW w:w="3544" w:type="dxa"/>
            <w:shd w:val="clear" w:color="auto" w:fill="DAEEF3" w:themeFill="accent5" w:themeFillTint="33"/>
          </w:tcPr>
          <w:p w:rsidR="00594256" w:rsidRPr="00BE3F17" w:rsidRDefault="00594256"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ΠΕΡΙΦΕΡΕΙΑΡΧΗ ΗΠΕΙΡΟΥ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191744/11956  </w:t>
            </w:r>
          </w:p>
          <w:p w:rsidR="006E6F00" w:rsidRPr="005B12A8" w:rsidRDefault="00B4789C" w:rsidP="006E6F00">
            <w:pPr>
              <w:rPr>
                <w:rFonts w:asciiTheme="minorHAnsi" w:hAnsiTheme="minorHAnsi" w:cstheme="minorHAnsi"/>
                <w:lang w:eastAsia="el-GR"/>
              </w:rPr>
            </w:pPr>
            <w:hyperlink r:id="rId201" w:history="1">
              <w:r w:rsidR="006E6F00" w:rsidRPr="005B12A8">
                <w:rPr>
                  <w:rStyle w:val="-"/>
                  <w:rFonts w:asciiTheme="minorHAnsi" w:hAnsiTheme="minorHAnsi" w:cstheme="minorHAnsi"/>
                  <w:bCs/>
                  <w:u w:val="none"/>
                  <w:lang w:eastAsia="el-GR"/>
                </w:rPr>
                <w:t>ΦΕΚ B 4708/19.12.2019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rPr>
            </w:pP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εργασίας για το έτος 2019 για το προσωπικό που υπηρετεί στην Περιφέρεια Ηπείρου και συγκροτεί την ομάδα εργασίας του προγράμματος: «IR2MA, MIS 5003280, ΠΕΡΙΦΕΡΕΙΑ ΗΠΕΙΡΟΥ, GRIT 2014-2020»</w:t>
            </w:r>
          </w:p>
        </w:tc>
      </w:tr>
      <w:tr w:rsidR="006E6F00" w:rsidRPr="008669B2" w:rsidTr="00594256">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99</w:t>
            </w:r>
          </w:p>
        </w:tc>
        <w:tc>
          <w:tcPr>
            <w:tcW w:w="3544" w:type="dxa"/>
            <w:shd w:val="clear" w:color="auto" w:fill="auto"/>
          </w:tcPr>
          <w:p w:rsidR="00594256" w:rsidRPr="00BE3F17" w:rsidRDefault="00594256" w:rsidP="006E6F00">
            <w:pPr>
              <w:rPr>
                <w:rFonts w:asciiTheme="minorHAnsi" w:hAnsiTheme="minorHAnsi" w:cstheme="minorHAnsi"/>
              </w:rPr>
            </w:pPr>
          </w:p>
          <w:p w:rsidR="00594256" w:rsidRPr="00BE3F17" w:rsidRDefault="00594256"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ΒΟΛΟΥ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Αρ 103717</w:t>
            </w:r>
          </w:p>
          <w:p w:rsidR="006E6F00" w:rsidRPr="005B12A8" w:rsidRDefault="00B4789C" w:rsidP="006E6F00">
            <w:pPr>
              <w:rPr>
                <w:rFonts w:asciiTheme="minorHAnsi" w:hAnsiTheme="minorHAnsi"/>
              </w:rPr>
            </w:pPr>
            <w:hyperlink r:id="rId202" w:history="1">
              <w:r w:rsidR="006E6F00" w:rsidRPr="005B12A8">
                <w:rPr>
                  <w:rStyle w:val="-"/>
                  <w:rFonts w:asciiTheme="minorHAnsi" w:hAnsiTheme="minorHAnsi" w:cstheme="minorHAnsi"/>
                  <w:bCs/>
                  <w:u w:val="none"/>
                  <w:lang w:eastAsia="el-GR"/>
                </w:rPr>
                <w:t>ΦΕΚ B 4708/19.12.2019</w:t>
              </w:r>
              <w:r w:rsidR="006E6F00" w:rsidRPr="005B12A8">
                <w:rPr>
                  <w:rStyle w:val="-"/>
                  <w:rFonts w:asciiTheme="minorHAnsi" w:hAnsi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των Τμημάτων Ηλεκτροφωτισμού και Φωτεινής Σηματοδότησης της Διεύθυνσης Τεχνικών Υπηρεσιών του Δήμου Βόλου, στην διάρκεια του έτους 2020»</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100</w:t>
            </w:r>
          </w:p>
        </w:tc>
        <w:tc>
          <w:tcPr>
            <w:tcW w:w="3544" w:type="dxa"/>
            <w:shd w:val="clear" w:color="auto" w:fill="DAEEF3" w:themeFill="accent5" w:themeFillTint="33"/>
          </w:tcPr>
          <w:p w:rsidR="00594256" w:rsidRPr="00BE3F17" w:rsidRDefault="00594256" w:rsidP="006E6F00">
            <w:pPr>
              <w:rPr>
                <w:rFonts w:asciiTheme="minorHAnsi" w:hAnsiTheme="minorHAnsi" w:cstheme="minorHAnsi"/>
              </w:rPr>
            </w:pPr>
          </w:p>
          <w:p w:rsidR="00594256"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ΤΟΥ ΠΡΟΕΔΡΟΥ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ΤΟΥ Ν.Π.Δ.Δ. ΔΗΜΟΥ ΔΟΞΑΤΟΥ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32  </w:t>
            </w:r>
          </w:p>
          <w:p w:rsidR="006E6F00" w:rsidRPr="005B12A8" w:rsidRDefault="00B4789C" w:rsidP="006E6F00">
            <w:pPr>
              <w:rPr>
                <w:rFonts w:asciiTheme="minorHAnsi" w:hAnsiTheme="minorHAnsi" w:cstheme="minorHAnsi"/>
                <w:lang w:eastAsia="el-GR"/>
              </w:rPr>
            </w:pPr>
            <w:hyperlink r:id="rId203" w:history="1">
              <w:r w:rsidR="006E6F00" w:rsidRPr="005B12A8">
                <w:rPr>
                  <w:rStyle w:val="-"/>
                  <w:rFonts w:asciiTheme="minorHAnsi" w:hAnsiTheme="minorHAnsi" w:cstheme="minorHAnsi"/>
                  <w:bCs/>
                  <w:u w:val="none"/>
                  <w:lang w:eastAsia="el-GR"/>
                </w:rPr>
                <w:t>ΦΕΚ B 4710/19.12.2019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rPr>
            </w:pP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υπερωριακής εργασίας με αποζημίωση, ενός υπαλλήλου του Ν.Π.Δ.Δ. Δήμου </w:t>
            </w:r>
            <w:proofErr w:type="spellStart"/>
            <w:r w:rsidRPr="005B12A8">
              <w:rPr>
                <w:rFonts w:asciiTheme="minorHAnsi" w:hAnsiTheme="minorHAnsi" w:cstheme="minorHAnsi"/>
              </w:rPr>
              <w:t>Δοξάτου</w:t>
            </w:r>
            <w:proofErr w:type="spellEnd"/>
            <w:r w:rsidRPr="005B12A8">
              <w:rPr>
                <w:rFonts w:asciiTheme="minorHAnsi" w:hAnsiTheme="minorHAnsi" w:cstheme="minorHAnsi"/>
              </w:rPr>
              <w:t>, καθ' υπέρβαση του υποχρεωτικού ωραρίου για την τήρηση και σύνταξη των πρακτικών των συνεδριάσεων του Διοικητικού Συμβουλίου, για το έτος 2020»</w:t>
            </w:r>
          </w:p>
        </w:tc>
      </w:tr>
      <w:tr w:rsidR="006E6F00" w:rsidRPr="008669B2" w:rsidTr="00594256">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101</w:t>
            </w:r>
          </w:p>
        </w:tc>
        <w:tc>
          <w:tcPr>
            <w:tcW w:w="3544" w:type="dxa"/>
            <w:shd w:val="clear" w:color="auto" w:fill="auto"/>
          </w:tcPr>
          <w:p w:rsidR="00594256"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ΤΗΣ ΔΗΜΟΤΙΚΗΣ ΕΠΙΧΕΙΡΗΣΗΣ ΥΔΡΕΥΣΗΣ ΑΠΟΧΕΤΕΥΣΗΣ ΧΑΛΚΗΔΟΝΟΣ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137  </w:t>
            </w:r>
          </w:p>
          <w:p w:rsidR="006E6F00" w:rsidRPr="005B12A8" w:rsidRDefault="00B4789C" w:rsidP="006E6F00">
            <w:pPr>
              <w:rPr>
                <w:rFonts w:asciiTheme="minorHAnsi" w:hAnsiTheme="minorHAnsi" w:cstheme="minorHAnsi"/>
                <w:lang w:eastAsia="el-GR"/>
              </w:rPr>
            </w:pPr>
            <w:hyperlink r:id="rId204" w:history="1">
              <w:r w:rsidR="006E6F00" w:rsidRPr="005B12A8">
                <w:rPr>
                  <w:rStyle w:val="-"/>
                  <w:rFonts w:asciiTheme="minorHAnsi" w:hAnsiTheme="minorHAnsi" w:cstheme="minorHAnsi"/>
                  <w:bCs/>
                  <w:u w:val="none"/>
                  <w:lang w:eastAsia="el-GR"/>
                </w:rPr>
                <w:t>ΦΕΚ B 4710/19.12.2019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της υπερωριακής εργασίας του προσωπικού της Δημοτικής Επιχείρησης Ύδρευσης Αποχέτευσης Χαλκηδόνος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102</w:t>
            </w:r>
          </w:p>
        </w:tc>
        <w:tc>
          <w:tcPr>
            <w:tcW w:w="3544" w:type="dxa"/>
            <w:shd w:val="clear" w:color="auto" w:fill="DAEEF3" w:themeFill="accent5" w:themeFillTint="33"/>
          </w:tcPr>
          <w:p w:rsidR="00594256"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ΤΗΣ ΠΡΟΕΔΡΟΥ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ΔΗΜΟΤΙΚΟΥ ΟΡΓΑΝΙΣΜΟΥ ΑΘΛΗΤΙΣΜΟΥ ΠΟΛΙΤΙΣΜΟΥ ΠΕΡΙΒΑΛΛΟΝΤΟΣ ΤΟΥΡΙΣΜΟΥ ΝΑΥΠΛΙΟΥ</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157  </w:t>
            </w:r>
          </w:p>
          <w:p w:rsidR="006E6F00" w:rsidRPr="005B12A8" w:rsidRDefault="00B4789C" w:rsidP="006E6F00">
            <w:pPr>
              <w:rPr>
                <w:rFonts w:asciiTheme="minorHAnsi" w:hAnsiTheme="minorHAnsi" w:cstheme="minorHAnsi"/>
                <w:lang w:eastAsia="el-GR"/>
              </w:rPr>
            </w:pPr>
            <w:hyperlink r:id="rId205" w:history="1">
              <w:r w:rsidR="006E6F00" w:rsidRPr="005B12A8">
                <w:rPr>
                  <w:rStyle w:val="-"/>
                  <w:rFonts w:asciiTheme="minorHAnsi" w:hAnsiTheme="minorHAnsi" w:cstheme="minorHAnsi"/>
                  <w:bCs/>
                  <w:u w:val="none"/>
                  <w:lang w:eastAsia="el-GR"/>
                </w:rPr>
                <w:t>ΦΕΚ B 4710/19.12.2019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μονίμων υπαλλήλων και υπαλλήλων με σχέση εργασίας ΙΔΑΧ του Δημοτικού Οργανισμού Αθλητισμού Πολιτισμού Περιβάλλοντος Τουρισμού Ναυπλίου για το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103</w:t>
            </w:r>
          </w:p>
        </w:tc>
        <w:tc>
          <w:tcPr>
            <w:tcW w:w="3544" w:type="dxa"/>
            <w:shd w:val="clear" w:color="auto" w:fill="auto"/>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ΤΗΣ ΠΡΟΕΔΡΟΥ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ΤΟΥ ΟΡΓΑΝΙΣΜΟΥ ΠΟΛΙΤΙΣΜΟΥ ΑΘΛΗΤΙΣΜΟΥ ΚΑΙ ΝΕΟΛΑΙΑΣ ΔΗΜΟΥ ΑΘΗΝΑΙΩΝ</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18332  </w:t>
            </w:r>
          </w:p>
          <w:p w:rsidR="006E6F00" w:rsidRPr="005B12A8" w:rsidRDefault="00B4789C" w:rsidP="006E6F00">
            <w:pPr>
              <w:rPr>
                <w:rFonts w:asciiTheme="minorHAnsi" w:hAnsiTheme="minorHAnsi" w:cstheme="minorHAnsi"/>
                <w:lang w:eastAsia="el-GR"/>
              </w:rPr>
            </w:pPr>
            <w:hyperlink r:id="rId206" w:history="1">
              <w:r w:rsidR="006E6F00" w:rsidRPr="005B12A8">
                <w:rPr>
                  <w:rStyle w:val="-"/>
                  <w:rFonts w:asciiTheme="minorHAnsi" w:hAnsiTheme="minorHAnsi" w:cstheme="minorHAnsi"/>
                  <w:bCs/>
                  <w:u w:val="none"/>
                  <w:lang w:eastAsia="el-GR"/>
                </w:rPr>
                <w:t>ΦΕΚ B 4710/19.12.2019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με αμοιβή για τους μονίμους υπαλλήλους του Οργανισμού Πολιτισμού Αθλητισμού και Νεολαίας Δήμου Αθηναίων για το α' εξάμηνο του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104</w:t>
            </w:r>
          </w:p>
        </w:tc>
        <w:tc>
          <w:tcPr>
            <w:tcW w:w="3544" w:type="dxa"/>
            <w:shd w:val="clear" w:color="auto" w:fill="DAEEF3" w:themeFill="accent5" w:themeFillTint="33"/>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ΤΗΣ ΠΡΟΕΔΡΟΥ </w:t>
            </w:r>
          </w:p>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ΤΟΥ ΔΙΟΙΚΗΤΙΚΟΥ ΣΥΜΒΟΥΛΙΟΥ ΤΟΥ ΟΡΓΑΝΙΣΜΟΥ ΠΟΛΙΤΙΣΜΟΥ ΑΘΛΗΤΙΣΜΟΥ ΚΑΙ ΝΕΟΛΑΙΑΣ ΔΗΜΟΥ ΑΘΗΝΑΙΩΝ</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18334  </w:t>
            </w:r>
          </w:p>
          <w:p w:rsidR="006E6F00" w:rsidRPr="005B12A8" w:rsidRDefault="00B4789C" w:rsidP="006E6F00">
            <w:pPr>
              <w:rPr>
                <w:rFonts w:asciiTheme="minorHAnsi" w:hAnsiTheme="minorHAnsi" w:cstheme="minorHAnsi"/>
                <w:lang w:eastAsia="el-GR"/>
              </w:rPr>
            </w:pPr>
            <w:hyperlink r:id="rId207" w:history="1">
              <w:r w:rsidR="006E6F00" w:rsidRPr="005B12A8">
                <w:rPr>
                  <w:rStyle w:val="-"/>
                  <w:rFonts w:asciiTheme="minorHAnsi" w:hAnsiTheme="minorHAnsi" w:cstheme="minorHAnsi"/>
                  <w:bCs/>
                  <w:u w:val="none"/>
                  <w:lang w:eastAsia="el-GR"/>
                </w:rPr>
                <w:t>ΦΕΚ B 4710/19.12.2019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με αμοιβή για τους υπαλλήλους με σχέση εργασίας Ιδιωτικού Δικαίου Αορίστου Χρόνου του Οργανισμού Πολιτισμού Αθλητισμού και Νεολαίας Δήμου Αθηναίων για το α’ εξάμηνο του έτους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105</w:t>
            </w:r>
          </w:p>
        </w:tc>
        <w:tc>
          <w:tcPr>
            <w:tcW w:w="3544" w:type="dxa"/>
            <w:shd w:val="clear" w:color="auto" w:fill="auto"/>
          </w:tcPr>
          <w:p w:rsidR="008367A8" w:rsidRPr="00BE3F17" w:rsidRDefault="008367A8"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ΠΕΡΙΦΕΡΕΙΑΡΧΗ ΗΠΕΙΡΟΥ</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194184/6925 </w:t>
            </w:r>
          </w:p>
          <w:p w:rsidR="006E6F00" w:rsidRPr="005B12A8" w:rsidRDefault="00B4789C" w:rsidP="006E6F00">
            <w:pPr>
              <w:rPr>
                <w:rFonts w:asciiTheme="minorHAnsi" w:hAnsiTheme="minorHAnsi" w:cstheme="minorHAnsi"/>
                <w:bCs/>
                <w:color w:val="3399FF"/>
                <w:lang w:eastAsia="el-GR"/>
              </w:rPr>
            </w:pPr>
            <w:hyperlink r:id="rId208" w:history="1">
              <w:r w:rsidR="006E6F00" w:rsidRPr="005B12A8">
                <w:rPr>
                  <w:rStyle w:val="-"/>
                  <w:rFonts w:asciiTheme="minorHAnsi" w:hAnsiTheme="minorHAnsi" w:cstheme="minorHAnsi"/>
                  <w:bCs/>
                  <w:u w:val="none"/>
                  <w:lang w:eastAsia="el-GR"/>
                </w:rPr>
                <w:t>ΦΕΚ B 4711/19.12.2019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υπερωριακής εργασίας για το 1ο εξάμηνο του έτους 2020 για το προσωπικό που υπηρετεί στην Περιφέρεια Ηπείρου και συγκροτεί την ομάδα εργασίας του προγράμματος: «</w:t>
            </w:r>
            <w:proofErr w:type="spellStart"/>
            <w:r w:rsidRPr="005B12A8">
              <w:rPr>
                <w:rFonts w:asciiTheme="minorHAnsi" w:hAnsiTheme="minorHAnsi" w:cstheme="minorHAnsi"/>
              </w:rPr>
              <w:t>MeDinno</w:t>
            </w:r>
            <w:proofErr w:type="spellEnd"/>
            <w:r w:rsidRPr="005B12A8">
              <w:rPr>
                <w:rFonts w:asciiTheme="minorHAnsi" w:hAnsiTheme="minorHAnsi" w:cstheme="minorHAnsi"/>
              </w:rPr>
              <w:t xml:space="preserve">, MIS 5003732, ΠΕΡΙΦΕΡΕΙΑ ΗΠΕΙΡΟΥ, GRIT 2014-2020»”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106</w:t>
            </w:r>
          </w:p>
        </w:tc>
        <w:tc>
          <w:tcPr>
            <w:tcW w:w="3544" w:type="dxa"/>
            <w:shd w:val="clear" w:color="auto" w:fill="DAEEF3" w:themeFill="accent5" w:themeFillTint="33"/>
          </w:tcPr>
          <w:p w:rsidR="008367A8" w:rsidRPr="00BE3F17" w:rsidRDefault="008367A8"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ANTIΔΗΜΑΡΧΟΥ ΚΑΤΕΡΙΝΗΣ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45987  </w:t>
            </w:r>
          </w:p>
          <w:p w:rsidR="006E6F00" w:rsidRPr="005B12A8" w:rsidRDefault="00B4789C" w:rsidP="006E6F00">
            <w:pPr>
              <w:rPr>
                <w:rFonts w:asciiTheme="minorHAnsi" w:hAnsiTheme="minorHAnsi" w:cstheme="minorHAnsi"/>
                <w:bCs/>
                <w:color w:val="3399FF"/>
                <w:lang w:eastAsia="el-GR"/>
              </w:rPr>
            </w:pPr>
            <w:hyperlink r:id="rId209" w:history="1">
              <w:r w:rsidR="006E6F00" w:rsidRPr="005B12A8">
                <w:rPr>
                  <w:rStyle w:val="-"/>
                  <w:rFonts w:asciiTheme="minorHAnsi" w:hAnsiTheme="minorHAnsi" w:cstheme="minorHAnsi"/>
                  <w:bCs/>
                  <w:u w:val="none"/>
                  <w:lang w:eastAsia="el-GR"/>
                </w:rPr>
                <w:t>ΦΕΚ B 4711/19.12.2019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107</w:t>
            </w:r>
          </w:p>
        </w:tc>
        <w:tc>
          <w:tcPr>
            <w:tcW w:w="3544" w:type="dxa"/>
            <w:shd w:val="clear" w:color="auto" w:fill="auto"/>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ΣΥΝΔΕΣΜΟΥ ΥΔΡΕΥΣΗΣ ΔΗΜΩΝ ΚΑΛΑΜΑΤΑΣ ΜΕΣΣΗΝΗΣ ΚΑΙ ΚΟΙΝΟΤΗΤΩΝ ΠΕΡΙΟΧΗΣ ΚΑΛΑΜΑΤΑΣ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728  </w:t>
            </w:r>
          </w:p>
          <w:p w:rsidR="006E6F00" w:rsidRPr="005B12A8" w:rsidRDefault="00B4789C" w:rsidP="006E6F00">
            <w:pPr>
              <w:rPr>
                <w:rFonts w:asciiTheme="minorHAnsi" w:hAnsiTheme="minorHAnsi" w:cstheme="minorHAnsi"/>
                <w:lang w:eastAsia="el-GR"/>
              </w:rPr>
            </w:pPr>
            <w:hyperlink r:id="rId210" w:history="1">
              <w:r w:rsidR="006E6F00" w:rsidRPr="005B12A8">
                <w:rPr>
                  <w:rStyle w:val="-"/>
                  <w:rFonts w:asciiTheme="minorHAnsi" w:hAnsiTheme="minorHAnsi" w:cstheme="minorHAnsi"/>
                  <w:bCs/>
                  <w:u w:val="none"/>
                  <w:lang w:eastAsia="el-GR"/>
                </w:rPr>
                <w:t>ΦΕΚ B 4712/19.12.2019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«Έγκριση υπερωριακής απογευματινής απασχόλησης των τεχνικών υπαλλήλων του συνδέσμου ύδρευσης δήμων Καλαμάτας Μεσσήνης και κοινοτήτων περιοχής Καλαμάτας για το έτος 2020</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108</w:t>
            </w:r>
          </w:p>
        </w:tc>
        <w:tc>
          <w:tcPr>
            <w:tcW w:w="3544" w:type="dxa"/>
            <w:shd w:val="clear" w:color="auto" w:fill="DAEEF3" w:themeFill="accent5" w:themeFillTint="33"/>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ΣΥΝΔΕΣΜΟΥ ΥΔΡΕΥΣΗΣ ΔΗΜΩΝ ΚΑΛΑΜΑΤΑΣ ΜΕΣΣΗΝΗΣ ΚΑΙ ΚΟΙΝΟΤΗΤΩΝ ΠΕΡΙΟΧΗΣ ΚΑΛΑΜΑΤΑΣ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729  </w:t>
            </w:r>
          </w:p>
          <w:p w:rsidR="006E6F00" w:rsidRPr="005B12A8" w:rsidRDefault="00B4789C" w:rsidP="006E6F00">
            <w:pPr>
              <w:rPr>
                <w:rFonts w:asciiTheme="minorHAnsi" w:hAnsiTheme="minorHAnsi" w:cstheme="minorHAnsi"/>
                <w:lang w:eastAsia="el-GR"/>
              </w:rPr>
            </w:pPr>
            <w:hyperlink r:id="rId211" w:history="1">
              <w:r w:rsidR="006E6F00" w:rsidRPr="005B12A8">
                <w:rPr>
                  <w:rStyle w:val="-"/>
                  <w:rFonts w:asciiTheme="minorHAnsi" w:hAnsiTheme="minorHAnsi" w:cstheme="minorHAnsi"/>
                  <w:bCs/>
                  <w:u w:val="none"/>
                  <w:lang w:eastAsia="el-GR"/>
                </w:rPr>
                <w:t>ΦΕΚ B 4712/19.12.2019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«Έγκριση υπερωριακής και λοιπής εργασίας τις Κυριακές, εξαιρέσιμες ημέρες και νυκτερινές ώρες των τεχνικών υπαλλήλων του Συνδέσμου Ύδρευσης Δήμων Καλαμάτας Μεσσήνης και κοινοτήτων περιοχής Καλαμάτας για το έτος 2020»</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109</w:t>
            </w:r>
          </w:p>
        </w:tc>
        <w:tc>
          <w:tcPr>
            <w:tcW w:w="3544" w:type="dxa"/>
            <w:shd w:val="clear" w:color="auto" w:fill="auto"/>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ΣΥΝΔΕΣΜΟΥ ΥΔΡΕΥΣΗΣ ΔΗΜΩΝ ΚΑΛΑΜΑΤΑΣ ΜΕΣΣΗΝΗΣ ΚΑΙ ΚΟΙΝΟΤΗΤΩΝ ΠΕΡΙΟΧΗΣ ΚΑΛΑΜΑΤΑΣ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730  </w:t>
            </w:r>
          </w:p>
          <w:p w:rsidR="006E6F00" w:rsidRPr="005B12A8" w:rsidRDefault="00B4789C" w:rsidP="006E6F00">
            <w:pPr>
              <w:rPr>
                <w:rFonts w:asciiTheme="minorHAnsi" w:hAnsiTheme="minorHAnsi" w:cstheme="minorHAnsi"/>
                <w:lang w:eastAsia="el-GR"/>
              </w:rPr>
            </w:pPr>
            <w:hyperlink r:id="rId212" w:history="1">
              <w:r w:rsidR="006E6F00" w:rsidRPr="005B12A8">
                <w:rPr>
                  <w:rStyle w:val="-"/>
                  <w:rFonts w:asciiTheme="minorHAnsi" w:hAnsiTheme="minorHAnsi" w:cstheme="minorHAnsi"/>
                  <w:bCs/>
                  <w:u w:val="none"/>
                  <w:lang w:eastAsia="el-GR"/>
                </w:rPr>
                <w:t>ΦΕΚ B 4712/19.12.2019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«Έγκριση υπερωριακής απογευματινής απασχόλησης του διοικητικού και οικονομικού προσωπικού του Συνδέσμου Ύδρευσης Δήμων Καλαμάτας Μεσσήνης και κοινοτήτων περιοχής Καλαμάτας για το έτος 2020»</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110</w:t>
            </w:r>
          </w:p>
        </w:tc>
        <w:tc>
          <w:tcPr>
            <w:tcW w:w="3544" w:type="dxa"/>
            <w:shd w:val="clear" w:color="auto" w:fill="DAEEF3" w:themeFill="accent5" w:themeFillTint="33"/>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ΝΙΚΑΙΑΣ - ΑΓΙΟΥ ΙΩΑΝΝΗ ΡΕΝΤΗ</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7501  </w:t>
            </w:r>
          </w:p>
          <w:p w:rsidR="006E6F00" w:rsidRPr="005B12A8" w:rsidRDefault="00B4789C" w:rsidP="006E6F00">
            <w:pPr>
              <w:rPr>
                <w:rFonts w:asciiTheme="minorHAnsi" w:hAnsiTheme="minorHAnsi" w:cstheme="minorHAnsi"/>
                <w:lang w:eastAsia="el-GR"/>
              </w:rPr>
            </w:pPr>
            <w:hyperlink r:id="rId213" w:history="1">
              <w:r w:rsidR="006E6F00" w:rsidRPr="005B12A8">
                <w:rPr>
                  <w:rStyle w:val="-"/>
                  <w:rFonts w:asciiTheme="minorHAnsi" w:hAnsiTheme="minorHAnsi" w:cstheme="minorHAnsi"/>
                  <w:bCs/>
                  <w:u w:val="none"/>
                  <w:lang w:eastAsia="el-GR"/>
                </w:rPr>
                <w:t>ΦΕΚ B 4713/19.12.2019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καθ' υπέρβαση του υποχρεωτικού ωραρίου των υπαλλήλων Δημοσίου Δικαίου του Δ. Νίκαιας - Αγ. Ι. Ρέντη, για το Α΄ εξάμηνο του έτους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111</w:t>
            </w:r>
          </w:p>
        </w:tc>
        <w:tc>
          <w:tcPr>
            <w:tcW w:w="3544" w:type="dxa"/>
            <w:shd w:val="clear" w:color="auto" w:fill="auto"/>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ΝΙΚΑΙΑΣ - ΑΓΙΟΥ ΙΩΑΝΝΗ ΡΕΝΤΗ</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7502  </w:t>
            </w:r>
          </w:p>
          <w:p w:rsidR="006E6F00" w:rsidRPr="005B12A8" w:rsidRDefault="00B4789C" w:rsidP="006E6F00">
            <w:pPr>
              <w:rPr>
                <w:rFonts w:asciiTheme="minorHAnsi" w:hAnsiTheme="minorHAnsi" w:cstheme="minorHAnsi"/>
                <w:lang w:eastAsia="el-GR"/>
              </w:rPr>
            </w:pPr>
            <w:hyperlink r:id="rId214" w:history="1">
              <w:r w:rsidR="006E6F00" w:rsidRPr="005B12A8">
                <w:rPr>
                  <w:rStyle w:val="-"/>
                  <w:rFonts w:asciiTheme="minorHAnsi" w:hAnsiTheme="minorHAnsi" w:cstheme="minorHAnsi"/>
                  <w:bCs/>
                  <w:u w:val="none"/>
                  <w:lang w:eastAsia="el-GR"/>
                </w:rPr>
                <w:t>ΦΕΚ B 4713/19.12.2019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 Νίκαιας - Αγ. Ι. Ρέντη, για το Α΄ εξάμηνο του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112</w:t>
            </w:r>
          </w:p>
        </w:tc>
        <w:tc>
          <w:tcPr>
            <w:tcW w:w="3544" w:type="dxa"/>
            <w:shd w:val="clear" w:color="auto" w:fill="DAEEF3" w:themeFill="accent5" w:themeFillTint="33"/>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ΝΙΚΑΙΑΣ - ΑΓΙΟΥ ΙΩΑΝΝΗ ΡΕΝΤΗ</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7522  </w:t>
            </w:r>
          </w:p>
          <w:p w:rsidR="006E6F00" w:rsidRPr="005B12A8" w:rsidRDefault="00B4789C" w:rsidP="006E6F00">
            <w:pPr>
              <w:rPr>
                <w:rFonts w:asciiTheme="minorHAnsi" w:hAnsiTheme="minorHAnsi" w:cstheme="minorHAnsi"/>
                <w:lang w:eastAsia="el-GR"/>
              </w:rPr>
            </w:pPr>
            <w:hyperlink r:id="rId215" w:history="1">
              <w:r w:rsidR="006E6F00" w:rsidRPr="005B12A8">
                <w:rPr>
                  <w:rStyle w:val="-"/>
                  <w:rFonts w:asciiTheme="minorHAnsi" w:hAnsiTheme="minorHAnsi" w:cstheme="minorHAnsi"/>
                  <w:bCs/>
                  <w:u w:val="none"/>
                  <w:lang w:eastAsia="el-GR"/>
                </w:rPr>
                <w:t>ΦΕΚ B 4713/19.12.2019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w:t>
            </w:r>
            <w:proofErr w:type="spellStart"/>
            <w:r w:rsidRPr="005B12A8">
              <w:rPr>
                <w:rFonts w:asciiTheme="minorHAnsi" w:hAnsiTheme="minorHAnsi" w:cstheme="minorHAnsi"/>
              </w:rPr>
              <w:t>καΘ΄</w:t>
            </w:r>
            <w:proofErr w:type="spellEnd"/>
            <w:r w:rsidRPr="005B12A8">
              <w:rPr>
                <w:rFonts w:asciiTheme="minorHAnsi" w:hAnsiTheme="minorHAnsi" w:cstheme="minorHAnsi"/>
              </w:rPr>
              <w:t xml:space="preserve"> υπέρβαση του υποχρεωτικού ωραρίου των Ι.Δ.Α.Χ. υπαλλήλων καθώς και ενός Ειδικού Συνεργάτη Δημάρχου του Δήμου Νίκαιας - Αγίου Ιωάννη Ρέντη, για το Α΄ Εξάμηνο του έτους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113</w:t>
            </w:r>
          </w:p>
        </w:tc>
        <w:tc>
          <w:tcPr>
            <w:tcW w:w="3544" w:type="dxa"/>
            <w:shd w:val="clear" w:color="auto" w:fill="auto"/>
          </w:tcPr>
          <w:p w:rsidR="008367A8" w:rsidRPr="00BE3F17" w:rsidRDefault="008367A8" w:rsidP="006E6F00">
            <w:pPr>
              <w:rPr>
                <w:rFonts w:asciiTheme="minorHAnsi" w:hAnsiTheme="minorHAnsi" w:cstheme="minorHAnsi"/>
              </w:rPr>
            </w:pPr>
          </w:p>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ΝΙΚΑΙΑΣ - ΑΓΙΟΥ ΙΩΑΝΝΗ ΡΕΝΤΗ</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7523  </w:t>
            </w:r>
          </w:p>
          <w:p w:rsidR="006E6F00" w:rsidRPr="005B12A8" w:rsidRDefault="00B4789C" w:rsidP="006E6F00">
            <w:pPr>
              <w:rPr>
                <w:rFonts w:asciiTheme="minorHAnsi" w:hAnsiTheme="minorHAnsi" w:cstheme="minorHAnsi"/>
                <w:lang w:eastAsia="el-GR"/>
              </w:rPr>
            </w:pPr>
            <w:hyperlink r:id="rId216" w:history="1">
              <w:r w:rsidR="006E6F00" w:rsidRPr="005B12A8">
                <w:rPr>
                  <w:rStyle w:val="-"/>
                  <w:rFonts w:asciiTheme="minorHAnsi" w:hAnsiTheme="minorHAnsi" w:cstheme="minorHAnsi"/>
                  <w:bCs/>
                  <w:u w:val="none"/>
                  <w:lang w:eastAsia="el-GR"/>
                </w:rPr>
                <w:t>ΦΕΚ B 4713/19.12.2019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εργασίας νυχτερινής, Κυριακών και </w:t>
            </w:r>
            <w:proofErr w:type="spellStart"/>
            <w:r w:rsidRPr="005B12A8">
              <w:rPr>
                <w:rFonts w:asciiTheme="minorHAnsi" w:hAnsiTheme="minorHAnsi" w:cstheme="minorHAnsi"/>
              </w:rPr>
              <w:t>εξαιρεσίμων</w:t>
            </w:r>
            <w:proofErr w:type="spellEnd"/>
            <w:r w:rsidRPr="005B12A8">
              <w:rPr>
                <w:rFonts w:asciiTheme="minorHAnsi" w:hAnsiTheme="minorHAnsi" w:cstheme="minorHAnsi"/>
              </w:rPr>
              <w:t xml:space="preserve"> προς συμπλήρωση της υποχρεωτικής εβδομαδιαίας των Ι.Δ.Α.Χ. και Ι.Δ.Ο.Χ. υπαλλήλων του Δήμου Νίκαιας - Αγίου Ιωάννη Ρέντη, για το Α΄ Εξάμηνο του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114</w:t>
            </w:r>
          </w:p>
        </w:tc>
        <w:tc>
          <w:tcPr>
            <w:tcW w:w="3544" w:type="dxa"/>
            <w:shd w:val="clear" w:color="auto" w:fill="DAEEF3" w:themeFill="accent5" w:themeFillTint="33"/>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ΠΡΟΕΔΡΟΥ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ΤΟΥ ΝΟΜΙΚΟΥ ΠΡΟΣΩΠΟΥ ΔΗΜΟΣΙΟΥ ΔΙΚΑΙΟΥ «ΚΕΦΑΛΟΣ» ΔΗΜΟΥ ΛΑΥΡΕΩΤΙΚΗΣ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327  </w:t>
            </w:r>
          </w:p>
          <w:p w:rsidR="006E6F00" w:rsidRPr="005B12A8" w:rsidRDefault="00B4789C" w:rsidP="006E6F00">
            <w:pPr>
              <w:rPr>
                <w:rFonts w:asciiTheme="minorHAnsi" w:hAnsiTheme="minorHAnsi" w:cstheme="minorHAnsi"/>
              </w:rPr>
            </w:pPr>
            <w:hyperlink r:id="rId217" w:history="1">
              <w:r w:rsidR="006E6F00" w:rsidRPr="005B12A8">
                <w:rPr>
                  <w:rStyle w:val="-"/>
                  <w:rFonts w:asciiTheme="minorHAnsi" w:hAnsiTheme="minorHAnsi" w:cstheme="minorHAnsi"/>
                  <w:u w:val="none"/>
                </w:rPr>
                <w:t>ΦΕΚ B 4714/19.12.2019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115</w:t>
            </w:r>
          </w:p>
        </w:tc>
        <w:tc>
          <w:tcPr>
            <w:tcW w:w="3544" w:type="dxa"/>
            <w:shd w:val="clear" w:color="auto" w:fill="auto"/>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ΑΜΦΙΛΟΧΙΑΣ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489  </w:t>
            </w:r>
          </w:p>
          <w:p w:rsidR="006E6F00" w:rsidRPr="005B12A8" w:rsidRDefault="00B4789C" w:rsidP="006E6F00">
            <w:pPr>
              <w:rPr>
                <w:rFonts w:asciiTheme="minorHAnsi" w:hAnsiTheme="minorHAnsi" w:cstheme="minorHAnsi"/>
              </w:rPr>
            </w:pPr>
            <w:hyperlink r:id="rId218" w:history="1">
              <w:r w:rsidR="006E6F00" w:rsidRPr="005B12A8">
                <w:rPr>
                  <w:rStyle w:val="-"/>
                  <w:rFonts w:asciiTheme="minorHAnsi" w:hAnsiTheme="minorHAnsi" w:cstheme="minorHAnsi"/>
                  <w:u w:val="none"/>
                </w:rPr>
                <w:t>ΦΕΚ B 4714/19.12.2019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και τους Ληξιάρχους του Δήμου Αμφιλοχίας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116</w:t>
            </w:r>
          </w:p>
        </w:tc>
        <w:tc>
          <w:tcPr>
            <w:tcW w:w="3544" w:type="dxa"/>
            <w:shd w:val="clear" w:color="auto" w:fill="DAEEF3" w:themeFill="accent5" w:themeFillTint="33"/>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ΜΕΤΑΜΟΡΦΩΣΗΣ ΑΤΤΙΚΗΣ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1043  </w:t>
            </w:r>
          </w:p>
          <w:p w:rsidR="006E6F00" w:rsidRPr="005B12A8" w:rsidRDefault="00B4789C" w:rsidP="006E6F00">
            <w:pPr>
              <w:rPr>
                <w:rFonts w:asciiTheme="minorHAnsi" w:hAnsiTheme="minorHAnsi" w:cstheme="minorHAnsi"/>
              </w:rPr>
            </w:pPr>
            <w:hyperlink r:id="rId219" w:history="1">
              <w:r w:rsidR="006E6F00" w:rsidRPr="005B12A8">
                <w:rPr>
                  <w:rStyle w:val="-"/>
                  <w:rFonts w:asciiTheme="minorHAnsi" w:hAnsiTheme="minorHAnsi" w:cstheme="minorHAnsi"/>
                  <w:u w:val="none"/>
                </w:rPr>
                <w:t>ΦΕΚ B 4714/19.12.2019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για το προσωπικό του Δήμου για το Α΄ εξάμηνο του έτους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117</w:t>
            </w:r>
          </w:p>
        </w:tc>
        <w:tc>
          <w:tcPr>
            <w:tcW w:w="3544" w:type="dxa"/>
            <w:shd w:val="clear" w:color="auto" w:fill="auto"/>
          </w:tcPr>
          <w:p w:rsidR="008367A8"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ΤΟΥ ΔΙΟΙΚΗΤΙΚΟΥ ΣΥΜΒΟΥΛΙΟΥ ΤΗΣ ΔΗΜΟΤΙΚΗΣ ΕΠΙΧΕΙΡΗΣΗΣ ΥΔΡΕΥΣΗΣ-ΑΠΟΧΕΤΕΥΣΗΣ ΜΕΣΣΗΝΗΣ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4012  </w:t>
            </w:r>
          </w:p>
          <w:p w:rsidR="006E6F00" w:rsidRPr="005B12A8" w:rsidRDefault="00B4789C" w:rsidP="006E6F00">
            <w:pPr>
              <w:rPr>
                <w:rFonts w:asciiTheme="minorHAnsi" w:hAnsiTheme="minorHAnsi" w:cstheme="minorHAnsi"/>
              </w:rPr>
            </w:pPr>
            <w:hyperlink r:id="rId220" w:history="1">
              <w:r w:rsidR="006E6F00" w:rsidRPr="005B12A8">
                <w:rPr>
                  <w:rStyle w:val="-"/>
                  <w:rFonts w:asciiTheme="minorHAnsi" w:hAnsiTheme="minorHAnsi" w:cstheme="minorHAnsi"/>
                  <w:u w:val="none"/>
                </w:rPr>
                <w:t>ΦΕΚ B 4714/19.12.2019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απασχόλησης προσωπικού της Δημοτικής Επιχείρησης Ύδρευσης Αποχέτευσης Μεσσήνης για το έτος 2019»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118</w:t>
            </w:r>
          </w:p>
        </w:tc>
        <w:tc>
          <w:tcPr>
            <w:tcW w:w="3544" w:type="dxa"/>
            <w:shd w:val="clear" w:color="auto" w:fill="DAEEF3" w:themeFill="accent5" w:themeFillTint="33"/>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ΚΙΛΚΙΣ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30328  </w:t>
            </w:r>
          </w:p>
          <w:p w:rsidR="006E6F00" w:rsidRPr="005B12A8" w:rsidRDefault="00B4789C" w:rsidP="006E6F00">
            <w:pPr>
              <w:rPr>
                <w:rFonts w:asciiTheme="minorHAnsi" w:hAnsiTheme="minorHAnsi" w:cstheme="minorHAnsi"/>
              </w:rPr>
            </w:pPr>
            <w:hyperlink r:id="rId221" w:history="1">
              <w:r w:rsidR="006E6F00" w:rsidRPr="005B12A8">
                <w:rPr>
                  <w:rStyle w:val="-"/>
                  <w:rFonts w:asciiTheme="minorHAnsi" w:hAnsiTheme="minorHAnsi" w:cstheme="minorHAnsi"/>
                  <w:u w:val="none"/>
                </w:rPr>
                <w:t>ΦΕΚ B 4714/19.12.2019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υπερωριακής απασχόλησης Ληξιάρχων του Δήμου Κιλκίς από 01.01.2020 ως 31.12.2020»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119</w:t>
            </w:r>
          </w:p>
        </w:tc>
        <w:tc>
          <w:tcPr>
            <w:tcW w:w="3544" w:type="dxa"/>
            <w:shd w:val="clear" w:color="auto" w:fill="auto"/>
          </w:tcPr>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ΑΠΟΦΑΣΗ ΔΗΜΑΡΧΟΥ ΚΙΛΚΙΣ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30330  </w:t>
            </w:r>
          </w:p>
          <w:p w:rsidR="006E6F00" w:rsidRPr="005B12A8" w:rsidRDefault="00B4789C" w:rsidP="006E6F00">
            <w:pPr>
              <w:rPr>
                <w:rFonts w:asciiTheme="minorHAnsi" w:hAnsiTheme="minorHAnsi" w:cstheme="minorHAnsi"/>
              </w:rPr>
            </w:pPr>
            <w:hyperlink r:id="rId222" w:history="1">
              <w:r w:rsidR="006E6F00" w:rsidRPr="005B12A8">
                <w:rPr>
                  <w:rStyle w:val="-"/>
                  <w:rFonts w:asciiTheme="minorHAnsi" w:hAnsiTheme="minorHAnsi" w:cstheme="minorHAnsi"/>
                  <w:u w:val="none"/>
                </w:rPr>
                <w:t>ΦΕΚ B 4714/19.12.2019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υπερωριακής απασχόλησης Υπαλλήλων του Τμήματος Ανάπτυξης Ανθρώπινου Δυναμικού του Δήμου Κιλκίς από 1/1/2020 ως 31/12/2020»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120</w:t>
            </w:r>
          </w:p>
        </w:tc>
        <w:tc>
          <w:tcPr>
            <w:tcW w:w="3544" w:type="dxa"/>
            <w:shd w:val="clear" w:color="auto" w:fill="DAEEF3" w:themeFill="accent5" w:themeFillTint="33"/>
          </w:tcPr>
          <w:p w:rsidR="008367A8" w:rsidRPr="00BE3F17" w:rsidRDefault="008367A8" w:rsidP="006E6F00">
            <w:pPr>
              <w:rPr>
                <w:rFonts w:asciiTheme="minorHAnsi" w:hAnsiTheme="minorHAnsi" w:cstheme="minorHAnsi"/>
              </w:rPr>
            </w:pPr>
          </w:p>
          <w:p w:rsidR="008367A8" w:rsidRPr="00BE3F17" w:rsidRDefault="008367A8"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ΠΕΡΙΦΕΡΕΙΑΡΧΗ ΚΡΗΤΗΣ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313412  </w:t>
            </w:r>
          </w:p>
          <w:p w:rsidR="006E6F00" w:rsidRPr="005B12A8" w:rsidRDefault="00B4789C" w:rsidP="006E6F00">
            <w:pPr>
              <w:rPr>
                <w:rFonts w:asciiTheme="minorHAnsi" w:hAnsiTheme="minorHAnsi" w:cstheme="minorHAnsi"/>
                <w:lang w:eastAsia="el-GR"/>
              </w:rPr>
            </w:pPr>
            <w:hyperlink r:id="rId223" w:history="1">
              <w:r w:rsidR="006E6F00" w:rsidRPr="005B12A8">
                <w:rPr>
                  <w:rStyle w:val="-"/>
                  <w:rFonts w:asciiTheme="minorHAnsi" w:hAnsiTheme="minorHAnsi" w:cstheme="minorHAnsi"/>
                  <w:bCs/>
                  <w:u w:val="none"/>
                  <w:lang w:eastAsia="el-GR"/>
                </w:rPr>
                <w:t>ΦΕΚ B 4716/19.12.2019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rPr>
            </w:pPr>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w:t>
            </w:r>
            <w:proofErr w:type="spellStart"/>
            <w:r w:rsidRPr="005B12A8">
              <w:rPr>
                <w:rFonts w:asciiTheme="minorHAnsi" w:hAnsiTheme="minorHAnsi" w:cstheme="minorHAnsi"/>
              </w:rPr>
              <w:t>Αντιπεριφερειαρχών</w:t>
            </w:r>
            <w:proofErr w:type="spellEnd"/>
            <w:r w:rsidRPr="005B12A8">
              <w:rPr>
                <w:rFonts w:asciiTheme="minorHAnsi" w:hAnsiTheme="minorHAnsi" w:cstheme="minorHAnsi"/>
              </w:rPr>
              <w:t xml:space="preserve"> Ηρακλείου, Ρεθύμνης και Χανίων, για το έτος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121</w:t>
            </w:r>
          </w:p>
        </w:tc>
        <w:tc>
          <w:tcPr>
            <w:tcW w:w="3544" w:type="dxa"/>
            <w:shd w:val="clear" w:color="auto" w:fill="auto"/>
          </w:tcPr>
          <w:p w:rsidR="006E6F00" w:rsidRPr="005B12A8" w:rsidRDefault="006E6F00" w:rsidP="006E6F00">
            <w:pPr>
              <w:rPr>
                <w:rFonts w:asciiTheme="minorHAnsi" w:hAnsiTheme="minorHAnsi" w:cstheme="minorHAnsi"/>
              </w:rPr>
            </w:pPr>
            <w:r w:rsidRPr="005B12A8">
              <w:rPr>
                <w:rFonts w:asciiTheme="minorHAnsi" w:hAnsiTheme="minorHAnsi" w:cstheme="minorHAnsi"/>
              </w:rPr>
              <w:t>ΑΠΟΦΑΣΗ ΑΝΤΙΔΗΜΑΡΧΩΝ ΑΓΙΩΝ ΑΝΑΡΓΥΡΩΝ - ΚΑΜΑΤΕΡΟΥ</w:t>
            </w:r>
            <w:r w:rsidRPr="005B12A8">
              <w:rPr>
                <w:rFonts w:asciiTheme="minorHAnsi" w:hAnsiTheme="minorHAnsi" w:cstheme="minorHAnsi"/>
                <w:bCs/>
                <w:color w:val="3399FF"/>
                <w:lang w:eastAsia="el-GR"/>
              </w:rPr>
              <w:t xml:space="preserve"> </w:t>
            </w:r>
            <w:r w:rsidRPr="005B12A8">
              <w:rPr>
                <w:rFonts w:asciiTheme="minorHAnsi" w:hAnsiTheme="minorHAnsi" w:cstheme="minorHAnsi"/>
              </w:rPr>
              <w:t xml:space="preserve">Αρ. 634  </w:t>
            </w:r>
          </w:p>
          <w:p w:rsidR="006E6F00" w:rsidRPr="005B12A8" w:rsidRDefault="00B4789C" w:rsidP="006E6F00">
            <w:pPr>
              <w:rPr>
                <w:rFonts w:asciiTheme="minorHAnsi" w:hAnsiTheme="minorHAnsi" w:cstheme="minorHAnsi"/>
              </w:rPr>
            </w:pPr>
            <w:hyperlink r:id="rId224" w:history="1">
              <w:r w:rsidR="006E6F00" w:rsidRPr="005B12A8">
                <w:rPr>
                  <w:rStyle w:val="-"/>
                  <w:rFonts w:asciiTheme="minorHAnsi" w:hAnsiTheme="minorHAnsi" w:cstheme="minorHAnsi"/>
                  <w:bCs/>
                  <w:u w:val="none"/>
                  <w:lang w:eastAsia="el-GR"/>
                </w:rPr>
                <w:t>ΦΕΚ B 4717/19.12.2019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απογευματινής υπερωριακής εργασίας μονίμων, ΙΔΑΧ και ΙΔΟΧ υπαλλήλων Δήμου Αγίων Αναργύρων - Καματερού για το Α΄ εξάμηνο του έτους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122</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ΓΡΕΒΕΝΩΝ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1.685  </w:t>
            </w:r>
          </w:p>
          <w:p w:rsidR="006E6F00" w:rsidRPr="005B12A8" w:rsidRDefault="00B4789C" w:rsidP="006E6F00">
            <w:pPr>
              <w:rPr>
                <w:rFonts w:asciiTheme="minorHAnsi" w:hAnsiTheme="minorHAnsi" w:cstheme="minorHAnsi"/>
              </w:rPr>
            </w:pPr>
            <w:hyperlink r:id="rId225" w:history="1">
              <w:r w:rsidR="006E6F00" w:rsidRPr="005B12A8">
                <w:rPr>
                  <w:rStyle w:val="-"/>
                  <w:rFonts w:asciiTheme="minorHAnsi" w:hAnsiTheme="minorHAnsi" w:cstheme="minorHAnsi"/>
                  <w:bCs/>
                  <w:u w:val="none"/>
                  <w:lang w:eastAsia="el-GR"/>
                </w:rPr>
                <w:t>ΦΕΚ B 4717/19.12.2019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απογευματινής υπερωριακής εργασίας για το προσωπικό που υπηρετεί με σχέση εργασίας ιδιωτικού δικαίου αορίστου χρόνου για το έτος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123</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ΓΡΕΒΕΝΩΝ</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1.686  </w:t>
            </w:r>
          </w:p>
          <w:p w:rsidR="006E6F00" w:rsidRPr="005B12A8" w:rsidRDefault="00B4789C" w:rsidP="006E6F00">
            <w:pPr>
              <w:rPr>
                <w:rFonts w:asciiTheme="minorHAnsi" w:hAnsiTheme="minorHAnsi" w:cstheme="minorHAnsi"/>
              </w:rPr>
            </w:pPr>
            <w:hyperlink r:id="rId226" w:history="1">
              <w:r w:rsidR="006E6F00" w:rsidRPr="005B12A8">
                <w:rPr>
                  <w:rStyle w:val="-"/>
                  <w:rFonts w:asciiTheme="minorHAnsi" w:hAnsiTheme="minorHAnsi" w:cstheme="minorHAnsi"/>
                  <w:bCs/>
                  <w:u w:val="none"/>
                  <w:lang w:eastAsia="el-GR"/>
                </w:rPr>
                <w:t>ΦΕΚ B 4717/19.12.2019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των υπαλλήλων που υπηρετούν με σχέση εργασίας ιδιωτικού δικαίου αορίστου χρόνου του Δήμου Γρεβενών κατά τις Κυριακές και εξαιρέσιμες ημέρες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124</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ΚΙΛΚΙΣ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30350  </w:t>
            </w:r>
          </w:p>
          <w:p w:rsidR="006E6F00" w:rsidRPr="005B12A8" w:rsidRDefault="00B4789C" w:rsidP="006E6F00">
            <w:pPr>
              <w:rPr>
                <w:rFonts w:asciiTheme="minorHAnsi" w:hAnsiTheme="minorHAnsi" w:cstheme="minorHAnsi"/>
              </w:rPr>
            </w:pPr>
            <w:hyperlink r:id="rId227" w:history="1">
              <w:r w:rsidR="006E6F00" w:rsidRPr="005B12A8">
                <w:rPr>
                  <w:rStyle w:val="-"/>
                  <w:rFonts w:asciiTheme="minorHAnsi" w:hAnsiTheme="minorHAnsi" w:cstheme="minorHAnsi"/>
                  <w:bCs/>
                  <w:u w:val="none"/>
                  <w:lang w:eastAsia="el-GR"/>
                </w:rPr>
                <w:t>ΦΕΚ B 4717/19.12.2019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υπαλλήλου για την τήρηση των πρακτικών του Δημοτικού Συμβουλίου Κιλκίς, έτους 2020» </w:t>
            </w:r>
          </w:p>
        </w:tc>
      </w:tr>
      <w:tr w:rsidR="006E6F00" w:rsidRPr="008669B2" w:rsidTr="008367A8">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125</w:t>
            </w:r>
          </w:p>
        </w:tc>
        <w:tc>
          <w:tcPr>
            <w:tcW w:w="3544" w:type="dxa"/>
            <w:shd w:val="clear" w:color="auto" w:fill="auto"/>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ΔΗΜΑΡΧΟΥ ΧΑΝΙΩΝ</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576  </w:t>
            </w:r>
          </w:p>
          <w:p w:rsidR="006E6F00" w:rsidRPr="005B12A8" w:rsidRDefault="00B4789C" w:rsidP="006E6F00">
            <w:pPr>
              <w:rPr>
                <w:rFonts w:asciiTheme="minorHAnsi" w:hAnsiTheme="minorHAnsi" w:cstheme="minorHAnsi"/>
                <w:lang w:eastAsia="el-GR"/>
              </w:rPr>
            </w:pPr>
            <w:hyperlink r:id="rId228" w:history="1">
              <w:r w:rsidR="006E6F00" w:rsidRPr="005B12A8">
                <w:rPr>
                  <w:rStyle w:val="-"/>
                  <w:rFonts w:asciiTheme="minorHAnsi" w:hAnsiTheme="minorHAnsi" w:cstheme="minorHAnsi"/>
                  <w:bCs/>
                  <w:u w:val="none"/>
                  <w:lang w:eastAsia="el-GR"/>
                </w:rPr>
                <w:t>ΦΕΚ B 4719/19.12.2019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εργασίας Υπηρεσιών Δήμου Χανίων έτους 2020» </w:t>
            </w:r>
          </w:p>
        </w:tc>
      </w:tr>
      <w:tr w:rsidR="006E6F00" w:rsidRPr="008669B2" w:rsidTr="000176C7">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126</w:t>
            </w:r>
          </w:p>
        </w:tc>
        <w:tc>
          <w:tcPr>
            <w:tcW w:w="3544" w:type="dxa"/>
            <w:shd w:val="clear" w:color="auto" w:fill="auto"/>
          </w:tcPr>
          <w:p w:rsidR="006E6F00" w:rsidRPr="005B12A8" w:rsidRDefault="006E6F00" w:rsidP="006E6F00">
            <w:pPr>
              <w:rPr>
                <w:rStyle w:val="-"/>
                <w:rFonts w:asciiTheme="minorHAnsi" w:hAnsiTheme="minorHAnsi" w:cstheme="minorHAnsi"/>
                <w:bCs/>
                <w:u w:val="none"/>
                <w:lang w:eastAsia="el-GR"/>
              </w:rPr>
            </w:pPr>
            <w:r w:rsidRPr="005B12A8">
              <w:rPr>
                <w:rFonts w:asciiTheme="minorHAnsi" w:hAnsiTheme="minorHAnsi" w:cstheme="minorHAnsi"/>
              </w:rPr>
              <w:t>ΑΠΟΦΑΣΗ ΤΗΣ ΑΝΤΙΔΗΜΑΡΧΟΥ ΑΜΠΕΛΟΚΗΠΩΝ - ΜΕΝΕΜΕΝΗΣ</w:t>
            </w:r>
            <w:r w:rsidRPr="005B12A8">
              <w:rPr>
                <w:rStyle w:val="-"/>
                <w:rFonts w:asciiTheme="minorHAnsi" w:hAnsiTheme="minorHAnsi" w:cstheme="minorHAnsi"/>
                <w:bCs/>
                <w:u w:val="none"/>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2218  </w:t>
            </w:r>
          </w:p>
          <w:p w:rsidR="006E6F00" w:rsidRPr="005B12A8" w:rsidRDefault="00B4789C" w:rsidP="006E6F00">
            <w:pPr>
              <w:rPr>
                <w:rFonts w:asciiTheme="minorHAnsi" w:hAnsiTheme="minorHAnsi" w:cstheme="minorHAnsi"/>
                <w:lang w:eastAsia="el-GR"/>
              </w:rPr>
            </w:pPr>
            <w:hyperlink r:id="rId229" w:history="1">
              <w:r w:rsidR="006E6F00" w:rsidRPr="005B12A8">
                <w:rPr>
                  <w:rStyle w:val="-"/>
                  <w:rFonts w:asciiTheme="minorHAnsi" w:hAnsiTheme="minorHAnsi" w:cstheme="minorHAnsi"/>
                  <w:bCs/>
                  <w:u w:val="none"/>
                  <w:lang w:eastAsia="el-GR"/>
                </w:rPr>
                <w:t>ΦΕΚ B 4719/19.12.2019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«Έγκριση καθιέρωσης υπερωριακής εργασίας υπαλλήλων του Δήμου Αμπελοκήπων - Μενεμένης, για το έτος 2020»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127</w:t>
            </w:r>
          </w:p>
        </w:tc>
        <w:tc>
          <w:tcPr>
            <w:tcW w:w="3544" w:type="dxa"/>
            <w:shd w:val="clear" w:color="auto" w:fill="DAEEF3" w:themeFill="accent5" w:themeFillTint="33"/>
          </w:tcPr>
          <w:p w:rsidR="000176C7" w:rsidRPr="00BE3F17" w:rsidRDefault="000176C7" w:rsidP="006E6F00">
            <w:pPr>
              <w:rPr>
                <w:rFonts w:asciiTheme="minorHAnsi" w:hAnsiTheme="minorHAnsi" w:cstheme="minorHAnsi"/>
              </w:rPr>
            </w:pPr>
          </w:p>
          <w:p w:rsidR="000176C7" w:rsidRPr="00BE3F17" w:rsidRDefault="000176C7"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ΔΗΜΑΡΧΟΥ ΙΚΑΡΙΑΣ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139  </w:t>
            </w:r>
          </w:p>
          <w:p w:rsidR="006E6F00" w:rsidRPr="005B12A8" w:rsidRDefault="00B4789C" w:rsidP="006E6F00">
            <w:pPr>
              <w:rPr>
                <w:rFonts w:asciiTheme="minorHAnsi" w:hAnsiTheme="minorHAnsi" w:cstheme="minorHAnsi"/>
                <w:bCs/>
                <w:color w:val="3399FF"/>
                <w:lang w:eastAsia="el-GR"/>
              </w:rPr>
            </w:pPr>
            <w:hyperlink r:id="rId230" w:history="1">
              <w:r w:rsidR="006E6F00" w:rsidRPr="005B12A8">
                <w:rPr>
                  <w:rStyle w:val="-"/>
                  <w:rFonts w:asciiTheme="minorHAnsi" w:hAnsiTheme="minorHAnsi" w:cstheme="minorHAnsi"/>
                  <w:bCs/>
                  <w:u w:val="none"/>
                  <w:lang w:eastAsia="el-GR"/>
                </w:rPr>
                <w:t>ΦΕΚ B 4727/19.12.2019</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υπερωριακής απογευματινής απασχόλησης με αμοιβή πέρα από το κανονικό ωράριο για τους υπαλλήλους του Δήμου Ικαρίας, που τηρούν τα πρακτικά συνεδριάσεων του Δημοτικού Συμβουλίου και των Συμβουλίων των Κοινοτήτων του Δήμου ή ασκούν καθήκοντα ληξιάρχων, έτους 2020» </w:t>
            </w:r>
          </w:p>
        </w:tc>
      </w:tr>
      <w:tr w:rsidR="006E6F00" w:rsidRPr="008669B2" w:rsidTr="000176C7">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128</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ΤΗΣ ΣΥΝΤΟΝΙΣΤΡΙΑΣ ΑΠΟΚΕΝΤΡΩΜΕΝΗΣ ΔΙΟΙΚΗΣΗΣ ΚΡΗΤΗΣ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12672  </w:t>
            </w:r>
          </w:p>
          <w:p w:rsidR="006E6F00" w:rsidRPr="005B12A8" w:rsidRDefault="00B4789C" w:rsidP="006E6F00">
            <w:pPr>
              <w:rPr>
                <w:rFonts w:asciiTheme="minorHAnsi" w:hAnsiTheme="minorHAnsi" w:cstheme="minorHAnsi"/>
              </w:rPr>
            </w:pPr>
            <w:hyperlink r:id="rId231" w:history="1">
              <w:r w:rsidR="006E6F00" w:rsidRPr="005B12A8">
                <w:rPr>
                  <w:rStyle w:val="-"/>
                  <w:rFonts w:asciiTheme="minorHAnsi" w:hAnsiTheme="minorHAnsi" w:cstheme="minorHAnsi"/>
                  <w:bCs/>
                  <w:u w:val="none"/>
                  <w:lang w:eastAsia="el-GR"/>
                </w:rPr>
                <w:t>ΦΕΚ B 4727/19.12.2019</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«Διεύρυνση ωραρίου λειτουργίας οργανικών μονάδων, καθώς και απασχόλησης κατά τα Σάββατα, τις Κυριακές και τις εξαιρέσιμες ημέρες υπαλλήλων οργανικών μονάδων του Δήμου Πλατανιά» </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129</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ΣΥΝΤΟΝΙΣΤΗ ΑΠΟΚΕΝΤΡΩΜΕΝΗΣ ΔΙΟΙΚΗΣΗΣ ΑΤΤΙΚΗΣ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114495/29589  </w:t>
            </w:r>
          </w:p>
          <w:p w:rsidR="006E6F00" w:rsidRPr="005B12A8" w:rsidRDefault="00B4789C" w:rsidP="006E6F00">
            <w:pPr>
              <w:rPr>
                <w:rFonts w:asciiTheme="minorHAnsi" w:hAnsiTheme="minorHAnsi" w:cstheme="minorHAnsi"/>
              </w:rPr>
            </w:pPr>
            <w:hyperlink r:id="rId232" w:history="1">
              <w:r w:rsidR="006E6F00" w:rsidRPr="005B12A8">
                <w:rPr>
                  <w:rStyle w:val="-"/>
                  <w:rFonts w:asciiTheme="minorHAnsi" w:hAnsiTheme="minorHAnsi" w:cstheme="minorHAnsi"/>
                  <w:bCs/>
                  <w:u w:val="none"/>
                  <w:lang w:eastAsia="el-GR"/>
                </w:rPr>
                <w:t>ΦΕΚ B 4728/19.12.2019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διαφορετικού ωραρίου λειτουργίας του Αυτοτελούς Τμήματος Δημοσίων Σχέσεων και Γραμματείας Δημάρχου του Δήμου Χαλανδρίου έτους 2020» </w:t>
            </w:r>
          </w:p>
        </w:tc>
      </w:tr>
      <w:tr w:rsidR="006E6F00" w:rsidRPr="008669B2" w:rsidTr="000176C7">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130</w:t>
            </w:r>
          </w:p>
        </w:tc>
        <w:tc>
          <w:tcPr>
            <w:tcW w:w="3544" w:type="dxa"/>
            <w:shd w:val="clear" w:color="auto" w:fill="auto"/>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ΣΥΝΤΟΝΙΣΤΗ ΑΠΟΚΕΝΤΡΩΜΕΝΗΣ ΔΙΟΙΚΗΣΗΣ ΑΤΤΙΚΗΣ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116360/29876  </w:t>
            </w:r>
          </w:p>
          <w:p w:rsidR="006E6F00" w:rsidRPr="005B12A8" w:rsidRDefault="00B4789C" w:rsidP="006E6F00">
            <w:pPr>
              <w:rPr>
                <w:rFonts w:asciiTheme="minorHAnsi" w:hAnsiTheme="minorHAnsi" w:cstheme="minorHAnsi"/>
              </w:rPr>
            </w:pPr>
            <w:hyperlink r:id="rId233" w:history="1">
              <w:r w:rsidR="006E6F00" w:rsidRPr="005B12A8">
                <w:rPr>
                  <w:rStyle w:val="-"/>
                  <w:rFonts w:asciiTheme="minorHAnsi" w:hAnsiTheme="minorHAnsi" w:cstheme="minorHAnsi"/>
                  <w:bCs/>
                  <w:u w:val="none"/>
                  <w:lang w:eastAsia="el-GR"/>
                </w:rPr>
                <w:t>ΦΕΚ B 4728/19.12.2019</w:t>
              </w:r>
              <w:r w:rsidR="006E6F00" w:rsidRPr="005B12A8">
                <w:rPr>
                  <w:rStyle w:val="-"/>
                  <w:rFonts w:asciiTheme="minorHAnsi" w:hAnsiTheme="minorHAnsi" w:cstheme="minorHAnsi"/>
                  <w:u w:val="none"/>
                  <w:lang w:eastAsia="el-GR"/>
                </w:rPr>
                <w:t> </w:t>
              </w:r>
            </w:hyperlink>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“Καθιέρωση διαφορετικού ωραρίου λειτουργίας υπηρεσιών του ΝΠΔΔ «Πολιτιστικός και Αθλητικός Οργανισμός Δήμου Βριλησσίων»”</w:t>
            </w:r>
          </w:p>
        </w:tc>
      </w:tr>
      <w:tr w:rsidR="006E6F00" w:rsidRPr="008669B2" w:rsidTr="00D81D67">
        <w:trPr>
          <w:cantSplit/>
        </w:trPr>
        <w:tc>
          <w:tcPr>
            <w:tcW w:w="817" w:type="dxa"/>
            <w:shd w:val="clear" w:color="auto" w:fill="DAEEF3" w:themeFill="accent5" w:themeFillTint="33"/>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131</w:t>
            </w:r>
          </w:p>
        </w:tc>
        <w:tc>
          <w:tcPr>
            <w:tcW w:w="3544" w:type="dxa"/>
            <w:shd w:val="clear" w:color="auto" w:fill="DAEEF3" w:themeFill="accent5" w:themeFillTint="33"/>
          </w:tcPr>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ΣΥΝΤΟΝΙΣΤΗ ΑΠΟΚΕΝΤΡΩΜΕΝΗΣ ΔΙΟΙΚΗΣΗΣ ΑΤΤΙΚΗΣ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125776/31641  </w:t>
            </w:r>
          </w:p>
          <w:p w:rsidR="006E6F00" w:rsidRPr="005B12A8" w:rsidRDefault="00B4789C" w:rsidP="006E6F00">
            <w:pPr>
              <w:rPr>
                <w:rFonts w:asciiTheme="minorHAnsi" w:hAnsiTheme="minorHAnsi" w:cstheme="minorHAnsi"/>
              </w:rPr>
            </w:pPr>
            <w:hyperlink r:id="rId234" w:history="1">
              <w:r w:rsidR="006E6F00" w:rsidRPr="005B12A8">
                <w:rPr>
                  <w:rStyle w:val="-"/>
                  <w:rFonts w:asciiTheme="minorHAnsi" w:hAnsiTheme="minorHAnsi" w:cstheme="minorHAnsi"/>
                  <w:bCs/>
                  <w:u w:val="none"/>
                  <w:lang w:eastAsia="el-GR"/>
                </w:rPr>
                <w:t>ΦΕΚ B 4728/19.12.2019</w:t>
              </w:r>
              <w:r w:rsidR="006E6F00" w:rsidRPr="005B12A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«Καθιέρωση διαφορετικού ωραρίου λειτουργίας υπηρεσιών του Δήμου Αθηναίων» </w:t>
            </w:r>
          </w:p>
        </w:tc>
      </w:tr>
      <w:tr w:rsidR="006E6F00" w:rsidRPr="008669B2" w:rsidTr="000176C7">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t>132</w:t>
            </w:r>
          </w:p>
        </w:tc>
        <w:tc>
          <w:tcPr>
            <w:tcW w:w="3544" w:type="dxa"/>
            <w:shd w:val="clear" w:color="auto" w:fill="auto"/>
          </w:tcPr>
          <w:p w:rsidR="000176C7" w:rsidRPr="00BE3F17" w:rsidRDefault="000176C7" w:rsidP="006E6F00">
            <w:pPr>
              <w:rPr>
                <w:rFonts w:asciiTheme="minorHAnsi" w:hAnsiTheme="minorHAnsi" w:cstheme="minorHAnsi"/>
              </w:rPr>
            </w:pPr>
          </w:p>
          <w:p w:rsidR="000176C7" w:rsidRPr="00BE3F17" w:rsidRDefault="000176C7" w:rsidP="006E6F00">
            <w:pPr>
              <w:rPr>
                <w:rFonts w:asciiTheme="minorHAnsi" w:hAnsiTheme="minorHAnsi" w:cstheme="minorHAnsi"/>
              </w:rPr>
            </w:pPr>
          </w:p>
          <w:p w:rsidR="000176C7" w:rsidRPr="00BE3F17" w:rsidRDefault="000176C7" w:rsidP="006E6F00">
            <w:pPr>
              <w:rPr>
                <w:rFonts w:asciiTheme="minorHAnsi" w:hAnsiTheme="minorHAnsi" w:cstheme="minorHAnsi"/>
              </w:rPr>
            </w:pPr>
          </w:p>
          <w:p w:rsidR="000176C7" w:rsidRPr="00BE3F17" w:rsidRDefault="000176C7" w:rsidP="006E6F00">
            <w:pPr>
              <w:rPr>
                <w:rFonts w:asciiTheme="minorHAnsi" w:hAnsiTheme="minorHAnsi" w:cstheme="minorHAnsi"/>
              </w:rPr>
            </w:pPr>
          </w:p>
          <w:p w:rsidR="000176C7" w:rsidRPr="00BE3F17" w:rsidRDefault="006E6F00" w:rsidP="006E6F00">
            <w:pPr>
              <w:rPr>
                <w:rFonts w:asciiTheme="minorHAnsi" w:hAnsiTheme="minorHAnsi" w:cstheme="minorHAnsi"/>
              </w:rPr>
            </w:pPr>
            <w:r w:rsidRPr="005B12A8">
              <w:rPr>
                <w:rFonts w:asciiTheme="minorHAnsi" w:hAnsiTheme="minorHAnsi" w:cstheme="minorHAnsi"/>
              </w:rPr>
              <w:t xml:space="preserve">ΑΠΟΦΑΣΗ </w:t>
            </w: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ΤΟΥ ΔΙΟΙΚΗΤΙΚΟΥ ΣΥΜΒΟΥΛΙΟΥ ΤΟΥ ΜΟΥΣΕΙΟΥ ΑΚΡΟΠΟΛΗΣ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11110  </w:t>
            </w:r>
          </w:p>
          <w:p w:rsidR="006E6F00" w:rsidRPr="005B12A8" w:rsidRDefault="00B4789C" w:rsidP="006E6F00">
            <w:pPr>
              <w:rPr>
                <w:rFonts w:asciiTheme="minorHAnsi" w:hAnsiTheme="minorHAnsi" w:cstheme="minorHAnsi"/>
                <w:lang w:eastAsia="el-GR"/>
              </w:rPr>
            </w:pPr>
            <w:hyperlink r:id="rId235" w:history="1">
              <w:r w:rsidR="006E6F00" w:rsidRPr="005B12A8">
                <w:rPr>
                  <w:rStyle w:val="-"/>
                  <w:rFonts w:asciiTheme="minorHAnsi" w:hAnsiTheme="minorHAnsi" w:cstheme="minorHAnsi"/>
                  <w:bCs/>
                  <w:u w:val="none"/>
                  <w:lang w:eastAsia="el-GR"/>
                </w:rPr>
                <w:t>ΦΕΚ B 4741/20.12.2019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rPr>
            </w:pP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των ωρών απασχόλησης καθ’ υπέρβαση της εβδομαδιαίας υποχρεωτικής και για εργασία προς συμπλήρωση της εβδομαδιαίας υποχρεωτικής εργασίας (Νυκτερινή εργασίμων ημερών και Νυκτερινή και ημερήσια Κυριακών και εξαιρέσιμων ημερών), για το προσωπικό με συμβάσεις εργασίας Ιδιωτικού Δικαίου Αορίστου Χρόνου λοιπού προσωπικού του Μουσείου Ακρόπολης, για το </w:t>
            </w:r>
            <w:proofErr w:type="spellStart"/>
            <w:r w:rsidRPr="005B12A8">
              <w:rPr>
                <w:rFonts w:asciiTheme="minorHAnsi" w:hAnsiTheme="minorHAnsi" w:cstheme="minorHAnsi"/>
              </w:rPr>
              <w:t>α΄</w:t>
            </w:r>
            <w:proofErr w:type="spellEnd"/>
            <w:r w:rsidRPr="005B12A8">
              <w:rPr>
                <w:rFonts w:asciiTheme="minorHAnsi" w:hAnsiTheme="minorHAnsi" w:cstheme="minorHAnsi"/>
              </w:rPr>
              <w:t xml:space="preserve"> εξάμηνο του 2020, κατ’ εφαρμογή των διατάξεων του άρθρου 20 παρ. Α-Β. του ν. 4354/2015 και της παρ. 2 του άρθρου 102 του ν. 4461/2017» </w:t>
            </w:r>
          </w:p>
        </w:tc>
      </w:tr>
      <w:tr w:rsidR="006E6F00" w:rsidRPr="008669B2" w:rsidTr="004D439F">
        <w:trPr>
          <w:cantSplit/>
        </w:trPr>
        <w:tc>
          <w:tcPr>
            <w:tcW w:w="817" w:type="dxa"/>
            <w:shd w:val="clear" w:color="auto" w:fill="auto"/>
            <w:vAlign w:val="center"/>
          </w:tcPr>
          <w:p w:rsidR="006E6F00" w:rsidRPr="005B12A8" w:rsidRDefault="006E6F00" w:rsidP="008C2768">
            <w:pPr>
              <w:jc w:val="center"/>
              <w:rPr>
                <w:rFonts w:asciiTheme="minorHAnsi" w:hAnsiTheme="minorHAnsi" w:cs="Tahoma"/>
                <w:lang w:val="en-US"/>
              </w:rPr>
            </w:pPr>
            <w:r w:rsidRPr="005B12A8">
              <w:rPr>
                <w:rFonts w:asciiTheme="minorHAnsi" w:hAnsiTheme="minorHAnsi" w:cs="Tahoma"/>
                <w:lang w:val="en-US"/>
              </w:rPr>
              <w:lastRenderedPageBreak/>
              <w:t>133</w:t>
            </w:r>
          </w:p>
        </w:tc>
        <w:tc>
          <w:tcPr>
            <w:tcW w:w="3544" w:type="dxa"/>
            <w:shd w:val="clear" w:color="auto" w:fill="auto"/>
          </w:tcPr>
          <w:p w:rsidR="004D439F" w:rsidRPr="00BE3F17" w:rsidRDefault="004D439F" w:rsidP="006E6F00">
            <w:pPr>
              <w:rPr>
                <w:rFonts w:asciiTheme="minorHAnsi" w:hAnsiTheme="minorHAnsi" w:cstheme="minorHAnsi"/>
              </w:rPr>
            </w:pPr>
          </w:p>
          <w:p w:rsidR="006E6F00" w:rsidRPr="005B12A8" w:rsidRDefault="006E6F00" w:rsidP="006E6F00">
            <w:pPr>
              <w:rPr>
                <w:rFonts w:asciiTheme="minorHAnsi" w:hAnsiTheme="minorHAnsi" w:cstheme="minorHAnsi"/>
                <w:bCs/>
                <w:color w:val="3399FF"/>
                <w:lang w:eastAsia="el-GR"/>
              </w:rPr>
            </w:pPr>
            <w:r w:rsidRPr="005B12A8">
              <w:rPr>
                <w:rFonts w:asciiTheme="minorHAnsi" w:hAnsiTheme="minorHAnsi" w:cstheme="minorHAnsi"/>
              </w:rPr>
              <w:t>ΑΠΟΦΑΣΗ ΤΟΥ ΔΙΟΙΚΗΤΙΚΟΥ ΣΥΜΒΟΥΛΙΟΥ ΤΟΥ ΜΟΥΣΕΙΟΥ ΑΚΡΟΠΟΛΗΣ</w:t>
            </w:r>
            <w:r w:rsidRPr="005B12A8">
              <w:rPr>
                <w:rFonts w:asciiTheme="minorHAnsi" w:hAnsiTheme="minorHAnsi" w:cstheme="minorHAnsi"/>
                <w:bCs/>
                <w:color w:val="3399FF"/>
                <w:lang w:eastAsia="el-GR"/>
              </w:rPr>
              <w:t xml:space="preserve"> </w:t>
            </w:r>
          </w:p>
          <w:p w:rsidR="006E6F00" w:rsidRPr="005B12A8" w:rsidRDefault="006E6F00" w:rsidP="006E6F00">
            <w:pPr>
              <w:rPr>
                <w:rFonts w:asciiTheme="minorHAnsi" w:hAnsiTheme="minorHAnsi" w:cstheme="minorHAnsi"/>
              </w:rPr>
            </w:pPr>
            <w:r w:rsidRPr="005B12A8">
              <w:rPr>
                <w:rFonts w:asciiTheme="minorHAnsi" w:hAnsiTheme="minorHAnsi" w:cstheme="minorHAnsi"/>
              </w:rPr>
              <w:t xml:space="preserve">Αρ. 11133  </w:t>
            </w:r>
          </w:p>
          <w:p w:rsidR="006E6F00" w:rsidRPr="005B12A8" w:rsidRDefault="00B4789C" w:rsidP="006E6F00">
            <w:pPr>
              <w:rPr>
                <w:rFonts w:asciiTheme="minorHAnsi" w:hAnsiTheme="minorHAnsi" w:cstheme="minorHAnsi"/>
                <w:lang w:eastAsia="el-GR"/>
              </w:rPr>
            </w:pPr>
            <w:hyperlink r:id="rId236" w:history="1">
              <w:r w:rsidR="006E6F00" w:rsidRPr="005B12A8">
                <w:rPr>
                  <w:rStyle w:val="-"/>
                  <w:rFonts w:asciiTheme="minorHAnsi" w:hAnsiTheme="minorHAnsi" w:cstheme="minorHAnsi"/>
                  <w:bCs/>
                  <w:u w:val="none"/>
                  <w:lang w:eastAsia="el-GR"/>
                </w:rPr>
                <w:t>ΦΕΚ B 4741/20.12.2019</w:t>
              </w:r>
              <w:r w:rsidR="006E6F00" w:rsidRPr="005B12A8">
                <w:rPr>
                  <w:rStyle w:val="-"/>
                  <w:rFonts w:asciiTheme="minorHAnsi" w:hAnsiTheme="minorHAnsi" w:cstheme="minorHAnsi"/>
                  <w:u w:val="none"/>
                  <w:lang w:eastAsia="el-GR"/>
                </w:rPr>
                <w:t> </w:t>
              </w:r>
            </w:hyperlink>
          </w:p>
          <w:p w:rsidR="006E6F00" w:rsidRPr="005B12A8" w:rsidRDefault="006E6F00" w:rsidP="006E6F00">
            <w:pPr>
              <w:rPr>
                <w:rFonts w:asciiTheme="minorHAnsi" w:hAnsiTheme="minorHAnsi" w:cstheme="minorHAnsi"/>
              </w:rPr>
            </w:pPr>
          </w:p>
        </w:tc>
        <w:tc>
          <w:tcPr>
            <w:tcW w:w="4819" w:type="dxa"/>
            <w:shd w:val="clear" w:color="auto" w:fill="auto"/>
            <w:vAlign w:val="center"/>
          </w:tcPr>
          <w:p w:rsidR="006E6F00" w:rsidRPr="005B12A8" w:rsidRDefault="006E6F00" w:rsidP="006E6F00">
            <w:pPr>
              <w:suppressAutoHyphens w:val="0"/>
              <w:autoSpaceDE w:val="0"/>
              <w:autoSpaceDN w:val="0"/>
              <w:adjustRightInd w:val="0"/>
              <w:jc w:val="both"/>
              <w:rPr>
                <w:rFonts w:asciiTheme="minorHAnsi" w:hAnsiTheme="minorHAnsi" w:cstheme="minorHAnsi"/>
              </w:rPr>
            </w:pPr>
            <w:r w:rsidRPr="005B12A8">
              <w:rPr>
                <w:rFonts w:asciiTheme="minorHAnsi" w:hAnsiTheme="minorHAnsi" w:cstheme="minorHAnsi"/>
              </w:rPr>
              <w:t xml:space="preserve">«Καθορισμός των ωρών απασχόλησης καθ’ υπέρβαση της εβδομαδιαίας υποχρεωτικής εργασίας για το λοιπό μόνιμο προσωπικό του Μουσείου Ακρόπολης, για το </w:t>
            </w:r>
            <w:proofErr w:type="spellStart"/>
            <w:r w:rsidRPr="005B12A8">
              <w:rPr>
                <w:rFonts w:asciiTheme="minorHAnsi" w:hAnsiTheme="minorHAnsi" w:cstheme="minorHAnsi"/>
              </w:rPr>
              <w:t>α΄</w:t>
            </w:r>
            <w:proofErr w:type="spellEnd"/>
            <w:r w:rsidRPr="005B12A8">
              <w:rPr>
                <w:rFonts w:asciiTheme="minorHAnsi" w:hAnsiTheme="minorHAnsi" w:cstheme="minorHAnsi"/>
              </w:rPr>
              <w:t xml:space="preserve"> εξάμηνο του 2020, κατ’ εφαρμογή των διατάξεων του άρθρου 20 παρ. Α-Β. του ν. 4354/2015 και της παρ. 2 του άρθρου 102 του ν. 4461/2017» </w:t>
            </w:r>
          </w:p>
        </w:tc>
      </w:tr>
    </w:tbl>
    <w:p w:rsidR="00A92725" w:rsidRPr="00BE3F17" w:rsidRDefault="00A92725" w:rsidP="00686118">
      <w:pPr>
        <w:rPr>
          <w:rFonts w:asciiTheme="minorHAnsi" w:hAnsiTheme="minorHAnsi"/>
          <w:sz w:val="16"/>
          <w:szCs w:val="16"/>
        </w:rPr>
      </w:pPr>
    </w:p>
    <w:p w:rsidR="00081F9D" w:rsidRPr="00A51DE1" w:rsidRDefault="00B4789C" w:rsidP="00157AC7">
      <w:pPr>
        <w:pStyle w:val="3"/>
        <w:spacing w:before="0" w:after="0"/>
        <w:jc w:val="left"/>
        <w:rPr>
          <w:rFonts w:ascii="Calibri" w:hAnsi="Calibri"/>
          <w:szCs w:val="24"/>
        </w:rPr>
      </w:pPr>
      <w:hyperlink r:id="rId237"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1103E3" w:rsidRPr="001103E3" w:rsidTr="00342F04">
        <w:trPr>
          <w:cantSplit/>
          <w:trHeight w:val="958"/>
        </w:trPr>
        <w:tc>
          <w:tcPr>
            <w:tcW w:w="817" w:type="dxa"/>
            <w:shd w:val="clear" w:color="auto" w:fill="auto"/>
            <w:vAlign w:val="center"/>
          </w:tcPr>
          <w:p w:rsidR="001103E3" w:rsidRPr="001103E3" w:rsidRDefault="001103E3" w:rsidP="00E33F94">
            <w:pPr>
              <w:jc w:val="center"/>
              <w:rPr>
                <w:rFonts w:asciiTheme="minorHAnsi" w:hAnsiTheme="minorHAnsi" w:cs="Tahoma"/>
                <w:lang w:val="en-US"/>
              </w:rPr>
            </w:pPr>
            <w:r w:rsidRPr="001103E3">
              <w:rPr>
                <w:rFonts w:asciiTheme="minorHAnsi" w:hAnsiTheme="minorHAnsi" w:cs="Tahoma"/>
                <w:lang w:val="en-US"/>
              </w:rPr>
              <w:t>1</w:t>
            </w:r>
          </w:p>
        </w:tc>
        <w:tc>
          <w:tcPr>
            <w:tcW w:w="3544" w:type="dxa"/>
            <w:shd w:val="clear" w:color="auto" w:fill="auto"/>
          </w:tcPr>
          <w:p w:rsidR="001103E3" w:rsidRPr="001103E3" w:rsidRDefault="001103E3" w:rsidP="005C7A35">
            <w:pPr>
              <w:suppressAutoHyphens w:val="0"/>
              <w:autoSpaceDE w:val="0"/>
              <w:autoSpaceDN w:val="0"/>
              <w:adjustRightInd w:val="0"/>
              <w:rPr>
                <w:rStyle w:val="-"/>
                <w:rFonts w:asciiTheme="minorHAnsi" w:hAnsiTheme="minorHAnsi" w:cstheme="minorHAnsi"/>
                <w:bCs/>
                <w:u w:val="none"/>
                <w:lang w:eastAsia="el-GR"/>
              </w:rPr>
            </w:pPr>
            <w:r w:rsidRPr="001103E3">
              <w:rPr>
                <w:rFonts w:asciiTheme="minorHAnsi" w:hAnsiTheme="minorHAnsi" w:cstheme="minorHAnsi"/>
              </w:rPr>
              <w:t>ΑΠΟΦΑΣΗ ΤΟΥ ΣΥΝΤΟΝΙΣΤΗ ΑΠΟΚΕΝΤΡΩΜΕΝΗΣ ΔΙΟΙΚΗΣΗΣ ΜΑΚΕΔΟΝΙΑΣ - ΘΡΑΚΗΣ</w:t>
            </w:r>
            <w:r w:rsidRPr="001103E3">
              <w:rPr>
                <w:rStyle w:val="-"/>
                <w:rFonts w:asciiTheme="minorHAnsi" w:hAnsiTheme="minorHAnsi" w:cstheme="minorHAnsi"/>
                <w:bCs/>
                <w:u w:val="none"/>
                <w:lang w:eastAsia="el-GR"/>
              </w:rPr>
              <w:t xml:space="preserve"> </w:t>
            </w:r>
          </w:p>
          <w:p w:rsidR="001103E3" w:rsidRPr="001103E3" w:rsidRDefault="001103E3" w:rsidP="005C7A35">
            <w:pPr>
              <w:suppressAutoHyphens w:val="0"/>
              <w:autoSpaceDE w:val="0"/>
              <w:autoSpaceDN w:val="0"/>
              <w:adjustRightInd w:val="0"/>
              <w:rPr>
                <w:rFonts w:asciiTheme="minorHAnsi" w:hAnsiTheme="minorHAnsi" w:cstheme="minorHAnsi"/>
              </w:rPr>
            </w:pPr>
            <w:r w:rsidRPr="001103E3">
              <w:rPr>
                <w:rFonts w:asciiTheme="minorHAnsi" w:hAnsiTheme="minorHAnsi" w:cstheme="minorHAnsi"/>
              </w:rPr>
              <w:t xml:space="preserve">Αρ. 11799  </w:t>
            </w:r>
          </w:p>
          <w:p w:rsidR="001103E3" w:rsidRPr="001103E3" w:rsidRDefault="00B4789C" w:rsidP="005C7A35">
            <w:pPr>
              <w:suppressAutoHyphens w:val="0"/>
              <w:autoSpaceDE w:val="0"/>
              <w:autoSpaceDN w:val="0"/>
              <w:adjustRightInd w:val="0"/>
              <w:rPr>
                <w:rFonts w:asciiTheme="minorHAnsi" w:eastAsia="Calibri" w:hAnsiTheme="minorHAnsi" w:cstheme="minorHAnsi"/>
                <w:lang w:eastAsia="el-GR"/>
              </w:rPr>
            </w:pPr>
            <w:hyperlink r:id="rId238" w:history="1">
              <w:r w:rsidR="001103E3" w:rsidRPr="001103E3">
                <w:rPr>
                  <w:rStyle w:val="-"/>
                  <w:rFonts w:asciiTheme="minorHAnsi" w:hAnsiTheme="minorHAnsi" w:cstheme="minorHAnsi"/>
                  <w:u w:val="none"/>
                  <w:lang w:eastAsia="el-GR"/>
                </w:rPr>
                <w:t>ΦΕΚ B 4613/13.12.2019 </w:t>
              </w:r>
            </w:hyperlink>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bCs/>
                <w:lang w:eastAsia="el-GR"/>
              </w:rPr>
            </w:pPr>
            <w:r w:rsidRPr="001103E3">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Ξάνθης Ν. Ξάνθης, για το έτος 2020» </w:t>
            </w:r>
          </w:p>
        </w:tc>
      </w:tr>
      <w:tr w:rsidR="001103E3" w:rsidRPr="001103E3" w:rsidTr="00A719A9">
        <w:trPr>
          <w:cantSplit/>
          <w:trHeight w:val="958"/>
        </w:trPr>
        <w:tc>
          <w:tcPr>
            <w:tcW w:w="817" w:type="dxa"/>
            <w:shd w:val="clear" w:color="auto" w:fill="DAEEF3" w:themeFill="accent5" w:themeFillTint="33"/>
            <w:vAlign w:val="center"/>
          </w:tcPr>
          <w:p w:rsidR="001103E3" w:rsidRPr="001103E3" w:rsidRDefault="001103E3" w:rsidP="00E33F94">
            <w:pPr>
              <w:jc w:val="center"/>
              <w:rPr>
                <w:rFonts w:asciiTheme="minorHAnsi" w:hAnsiTheme="minorHAnsi" w:cs="Tahoma"/>
                <w:lang w:val="en-US"/>
              </w:rPr>
            </w:pPr>
            <w:r w:rsidRPr="001103E3">
              <w:rPr>
                <w:rFonts w:asciiTheme="minorHAnsi" w:hAnsiTheme="minorHAnsi" w:cs="Tahoma"/>
                <w:lang w:val="en-US"/>
              </w:rPr>
              <w:t>2</w:t>
            </w:r>
          </w:p>
        </w:tc>
        <w:tc>
          <w:tcPr>
            <w:tcW w:w="3544" w:type="dxa"/>
            <w:shd w:val="clear" w:color="auto" w:fill="DAEEF3" w:themeFill="accent5" w:themeFillTint="33"/>
          </w:tcPr>
          <w:p w:rsidR="001103E3" w:rsidRPr="001103E3" w:rsidRDefault="001103E3" w:rsidP="005C7A35">
            <w:pPr>
              <w:suppressAutoHyphens w:val="0"/>
              <w:autoSpaceDE w:val="0"/>
              <w:autoSpaceDN w:val="0"/>
              <w:adjustRightInd w:val="0"/>
              <w:rPr>
                <w:rStyle w:val="-"/>
                <w:rFonts w:asciiTheme="minorHAnsi" w:hAnsiTheme="minorHAnsi" w:cstheme="minorHAnsi"/>
                <w:bCs/>
                <w:u w:val="none"/>
                <w:lang w:eastAsia="el-GR"/>
              </w:rPr>
            </w:pPr>
            <w:r w:rsidRPr="001103E3">
              <w:rPr>
                <w:rFonts w:asciiTheme="minorHAnsi" w:hAnsiTheme="minorHAnsi" w:cstheme="minorHAnsi"/>
              </w:rPr>
              <w:t>ΑΠΟΦΑΣΗ ΤΟΥ ΣΥΝΤΟΝΙΣΤΗ ΑΠΟΚΕΝΤΡΩΜΕΝΗΣ ΔΙΟΙΚΗΣΗΣ ΜΑΚΕΔΟΝΙΑΣ - ΘΡΑΚΗΣ</w:t>
            </w:r>
            <w:r w:rsidRPr="001103E3">
              <w:rPr>
                <w:rStyle w:val="-"/>
                <w:rFonts w:asciiTheme="minorHAnsi" w:hAnsiTheme="minorHAnsi" w:cstheme="minorHAnsi"/>
                <w:bCs/>
                <w:u w:val="none"/>
                <w:lang w:eastAsia="el-GR"/>
              </w:rPr>
              <w:t xml:space="preserve"> </w:t>
            </w:r>
          </w:p>
          <w:p w:rsidR="001103E3" w:rsidRPr="001103E3" w:rsidRDefault="001103E3" w:rsidP="005C7A35">
            <w:pPr>
              <w:suppressAutoHyphens w:val="0"/>
              <w:autoSpaceDE w:val="0"/>
              <w:autoSpaceDN w:val="0"/>
              <w:adjustRightInd w:val="0"/>
              <w:rPr>
                <w:rFonts w:asciiTheme="minorHAnsi" w:hAnsiTheme="minorHAnsi" w:cstheme="minorHAnsi"/>
              </w:rPr>
            </w:pPr>
            <w:r w:rsidRPr="001103E3">
              <w:rPr>
                <w:rFonts w:asciiTheme="minorHAnsi" w:hAnsiTheme="minorHAnsi" w:cstheme="minorHAnsi"/>
              </w:rPr>
              <w:t xml:space="preserve">Αρ. 12296  </w:t>
            </w:r>
          </w:p>
          <w:p w:rsidR="001103E3" w:rsidRPr="001103E3" w:rsidRDefault="00B4789C" w:rsidP="005C7A35">
            <w:pPr>
              <w:suppressAutoHyphens w:val="0"/>
              <w:autoSpaceDE w:val="0"/>
              <w:autoSpaceDN w:val="0"/>
              <w:adjustRightInd w:val="0"/>
              <w:rPr>
                <w:rFonts w:asciiTheme="minorHAnsi" w:eastAsia="Calibri" w:hAnsiTheme="minorHAnsi" w:cstheme="minorHAnsi"/>
                <w:lang w:eastAsia="el-GR"/>
              </w:rPr>
            </w:pPr>
            <w:hyperlink r:id="rId239" w:history="1">
              <w:r w:rsidR="001103E3" w:rsidRPr="001103E3">
                <w:rPr>
                  <w:rStyle w:val="-"/>
                  <w:rFonts w:asciiTheme="minorHAnsi" w:hAnsiTheme="minorHAnsi" w:cstheme="minorHAnsi"/>
                  <w:u w:val="none"/>
                  <w:lang w:eastAsia="el-GR"/>
                </w:rPr>
                <w:t>ΦΕΚ B 4613/13.12.2019 </w:t>
              </w:r>
            </w:hyperlink>
          </w:p>
        </w:tc>
        <w:tc>
          <w:tcPr>
            <w:tcW w:w="4819" w:type="dxa"/>
            <w:shd w:val="clear" w:color="auto" w:fill="DAEEF3" w:themeFill="accent5" w:themeFillTint="33"/>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bCs/>
                <w:lang w:eastAsia="el-GR"/>
              </w:rPr>
            </w:pPr>
            <w:r w:rsidRPr="001103E3">
              <w:rPr>
                <w:rFonts w:asciiTheme="minorHAnsi" w:hAnsiTheme="minorHAnsi" w:cstheme="minorHAnsi"/>
              </w:rPr>
              <w:t xml:space="preserve">«Καθορισμός ανώτατου ορίου επιτρεπόμενων ημερών μετακίνησης εκτός έδρας των αιρετών οργάνων του Δήμου Ξάνθης Νομού Ξάνθης, για το έτος 2020» </w:t>
            </w:r>
          </w:p>
        </w:tc>
      </w:tr>
      <w:tr w:rsidR="001103E3" w:rsidRPr="001103E3" w:rsidTr="00A719A9">
        <w:trPr>
          <w:cantSplit/>
          <w:trHeight w:val="958"/>
        </w:trPr>
        <w:tc>
          <w:tcPr>
            <w:tcW w:w="817" w:type="dxa"/>
            <w:shd w:val="clear" w:color="auto" w:fill="auto"/>
            <w:vAlign w:val="center"/>
          </w:tcPr>
          <w:p w:rsidR="001103E3" w:rsidRPr="001103E3" w:rsidRDefault="001103E3" w:rsidP="00E33F94">
            <w:pPr>
              <w:jc w:val="center"/>
              <w:rPr>
                <w:rFonts w:asciiTheme="minorHAnsi" w:hAnsiTheme="minorHAnsi" w:cs="Tahoma"/>
                <w:lang w:val="en-US"/>
              </w:rPr>
            </w:pPr>
            <w:r w:rsidRPr="001103E3">
              <w:rPr>
                <w:rFonts w:asciiTheme="minorHAnsi" w:hAnsiTheme="minorHAnsi" w:cs="Tahoma"/>
                <w:lang w:val="en-US"/>
              </w:rPr>
              <w:t>3</w:t>
            </w:r>
          </w:p>
        </w:tc>
        <w:tc>
          <w:tcPr>
            <w:tcW w:w="3544" w:type="dxa"/>
            <w:shd w:val="clear" w:color="auto" w:fill="auto"/>
          </w:tcPr>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ΑΠΟΦΑΣΗ ΥΠΟΥΡΓΩΝ ΟΙΚΟΝΟΜΙΚΩΝ - ΕΣΩΤΕΡΙΚΩΝ</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85174  </w:t>
            </w:r>
          </w:p>
          <w:p w:rsidR="001103E3" w:rsidRPr="001103E3" w:rsidRDefault="00B4789C" w:rsidP="005C7A35">
            <w:pPr>
              <w:rPr>
                <w:rFonts w:asciiTheme="minorHAnsi" w:hAnsiTheme="minorHAnsi" w:cstheme="minorHAnsi"/>
                <w:lang w:eastAsia="el-GR"/>
              </w:rPr>
            </w:pPr>
            <w:hyperlink r:id="rId240" w:history="1">
              <w:r w:rsidR="001103E3" w:rsidRPr="001103E3">
                <w:rPr>
                  <w:rStyle w:val="-"/>
                  <w:rFonts w:asciiTheme="minorHAnsi" w:hAnsiTheme="minorHAnsi" w:cstheme="minorHAnsi"/>
                  <w:bCs/>
                  <w:u w:val="none"/>
                  <w:lang w:eastAsia="el-GR"/>
                </w:rPr>
                <w:t>ΦΕΚ B 4617/13.12.2019</w:t>
              </w:r>
              <w:r w:rsidR="001103E3" w:rsidRPr="001103E3">
                <w:rPr>
                  <w:rStyle w:val="-"/>
                  <w:rFonts w:asciiTheme="minorHAnsi" w:hAnsiTheme="minorHAnsi" w:cstheme="minorHAnsi"/>
                  <w:u w:val="none"/>
                  <w:lang w:eastAsia="el-GR"/>
                </w:rPr>
                <w:t> </w:t>
              </w:r>
            </w:hyperlink>
            <w:r w:rsidR="001103E3" w:rsidRPr="001103E3">
              <w:rPr>
                <w:rFonts w:asciiTheme="minorHAnsi" w:hAnsiTheme="minorHAnsi" w:cstheme="minorHAnsi"/>
                <w:lang w:eastAsia="el-GR"/>
              </w:rPr>
              <w:t xml:space="preserve"> </w:t>
            </w:r>
          </w:p>
          <w:p w:rsidR="001103E3" w:rsidRPr="001103E3" w:rsidRDefault="001103E3" w:rsidP="005C7A35">
            <w:pPr>
              <w:suppressAutoHyphens w:val="0"/>
              <w:autoSpaceDE w:val="0"/>
              <w:autoSpaceDN w:val="0"/>
              <w:adjustRightInd w:val="0"/>
              <w:rPr>
                <w:rFonts w:asciiTheme="minorHAnsi" w:hAnsiTheme="minorHAnsi"/>
              </w:rPr>
            </w:pPr>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bCs/>
                <w:lang w:eastAsia="el-GR"/>
              </w:rPr>
            </w:pPr>
            <w:r w:rsidRPr="001103E3">
              <w:rPr>
                <w:rFonts w:asciiTheme="minorHAnsi" w:hAnsiTheme="minorHAnsi" w:cstheme="minorHAnsi"/>
              </w:rPr>
              <w:t xml:space="preserve">«Υπέρβαση του ανωτάτου αριθμού επιτρεπομένων ημερών μετακίνησης εκτός έδρας έτους 2019, υπαλλήλων της Περιφέρειας Βορείου Αιγαίου/Περιφερειακής Ενότητας Λέσβου» </w:t>
            </w:r>
          </w:p>
        </w:tc>
      </w:tr>
      <w:tr w:rsidR="001103E3" w:rsidRPr="001103E3" w:rsidTr="00B73FB4">
        <w:trPr>
          <w:cantSplit/>
          <w:trHeight w:val="958"/>
        </w:trPr>
        <w:tc>
          <w:tcPr>
            <w:tcW w:w="817" w:type="dxa"/>
            <w:shd w:val="clear" w:color="auto" w:fill="DAEEF3" w:themeFill="accent5" w:themeFillTint="33"/>
            <w:vAlign w:val="center"/>
          </w:tcPr>
          <w:p w:rsidR="001103E3" w:rsidRPr="001103E3" w:rsidRDefault="001103E3" w:rsidP="00E33F94">
            <w:pPr>
              <w:jc w:val="center"/>
              <w:rPr>
                <w:rFonts w:asciiTheme="minorHAnsi" w:hAnsiTheme="minorHAnsi" w:cs="Tahoma"/>
                <w:lang w:val="en-US"/>
              </w:rPr>
            </w:pPr>
            <w:r w:rsidRPr="001103E3">
              <w:rPr>
                <w:rFonts w:asciiTheme="minorHAnsi" w:hAnsiTheme="minorHAnsi" w:cs="Tahoma"/>
                <w:lang w:val="en-US"/>
              </w:rPr>
              <w:t>4</w:t>
            </w:r>
          </w:p>
        </w:tc>
        <w:tc>
          <w:tcPr>
            <w:tcW w:w="3544" w:type="dxa"/>
            <w:shd w:val="clear" w:color="auto" w:fill="DAEEF3" w:themeFill="accent5" w:themeFillTint="33"/>
          </w:tcPr>
          <w:p w:rsidR="001103E3" w:rsidRPr="00BE3F17" w:rsidRDefault="001103E3" w:rsidP="005C7A35">
            <w:pPr>
              <w:suppressAutoHyphens w:val="0"/>
              <w:autoSpaceDE w:val="0"/>
              <w:autoSpaceDN w:val="0"/>
              <w:adjustRightInd w:val="0"/>
              <w:rPr>
                <w:rFonts w:asciiTheme="minorHAnsi" w:hAnsiTheme="minorHAnsi" w:cstheme="minorHAnsi"/>
              </w:rPr>
            </w:pPr>
          </w:p>
          <w:p w:rsidR="001103E3" w:rsidRPr="00BE3F17" w:rsidRDefault="001103E3" w:rsidP="005C7A35">
            <w:pPr>
              <w:suppressAutoHyphens w:val="0"/>
              <w:autoSpaceDE w:val="0"/>
              <w:autoSpaceDN w:val="0"/>
              <w:adjustRightInd w:val="0"/>
              <w:rPr>
                <w:rFonts w:asciiTheme="minorHAnsi" w:hAnsiTheme="minorHAnsi" w:cstheme="minorHAnsi"/>
              </w:rPr>
            </w:pPr>
          </w:p>
          <w:p w:rsidR="001103E3" w:rsidRPr="001103E3" w:rsidRDefault="001103E3" w:rsidP="005C7A35">
            <w:pPr>
              <w:suppressAutoHyphens w:val="0"/>
              <w:autoSpaceDE w:val="0"/>
              <w:autoSpaceDN w:val="0"/>
              <w:adjustRightInd w:val="0"/>
              <w:rPr>
                <w:rFonts w:asciiTheme="minorHAnsi" w:hAnsiTheme="minorHAnsi" w:cstheme="minorHAnsi"/>
              </w:rPr>
            </w:pPr>
            <w:r w:rsidRPr="001103E3">
              <w:rPr>
                <w:rFonts w:asciiTheme="minorHAnsi" w:hAnsiTheme="minorHAnsi" w:cstheme="minorHAnsi"/>
              </w:rPr>
              <w:t xml:space="preserve">ΑΠΟΦΑΣΗ ΥΠΟΥΡΓΩΝ ΟΙΚΟΝΟΜΙΚΩΝ – </w:t>
            </w:r>
          </w:p>
          <w:p w:rsidR="001103E3" w:rsidRPr="001103E3" w:rsidRDefault="001103E3" w:rsidP="005C7A35">
            <w:pPr>
              <w:suppressAutoHyphens w:val="0"/>
              <w:autoSpaceDE w:val="0"/>
              <w:autoSpaceDN w:val="0"/>
              <w:adjustRightInd w:val="0"/>
              <w:rPr>
                <w:rFonts w:asciiTheme="minorHAnsi" w:eastAsia="Calibri" w:hAnsiTheme="minorHAnsi" w:cstheme="minorHAnsi"/>
                <w:lang w:eastAsia="el-GR"/>
              </w:rPr>
            </w:pPr>
            <w:r w:rsidRPr="001103E3">
              <w:rPr>
                <w:rFonts w:asciiTheme="minorHAnsi" w:hAnsiTheme="minorHAnsi" w:cstheme="minorHAnsi"/>
              </w:rPr>
              <w:t>ΥΠΟΔΟΜΩΝ ΚΑΙ ΜΕΤΑΦΟΡΩΝ</w:t>
            </w:r>
            <w:r w:rsidRPr="001103E3">
              <w:rPr>
                <w:rFonts w:asciiTheme="minorHAnsi" w:eastAsia="Calibri" w:hAnsiTheme="minorHAnsi" w:cstheme="minorHAnsi"/>
                <w:lang w:eastAsia="el-GR"/>
              </w:rPr>
              <w:t xml:space="preserve"> </w:t>
            </w:r>
          </w:p>
          <w:p w:rsidR="001103E3" w:rsidRPr="001103E3" w:rsidRDefault="001103E3" w:rsidP="005C7A35">
            <w:pPr>
              <w:suppressAutoHyphens w:val="0"/>
              <w:autoSpaceDE w:val="0"/>
              <w:autoSpaceDN w:val="0"/>
              <w:adjustRightInd w:val="0"/>
              <w:rPr>
                <w:rFonts w:asciiTheme="minorHAnsi" w:eastAsia="Calibri" w:hAnsiTheme="minorHAnsi" w:cs="MyriadPro-Regular"/>
                <w:lang w:eastAsia="el-GR"/>
              </w:rPr>
            </w:pPr>
            <w:r w:rsidRPr="001103E3">
              <w:rPr>
                <w:rFonts w:asciiTheme="minorHAnsi" w:hAnsiTheme="minorHAnsi" w:cstheme="minorHAnsi"/>
              </w:rPr>
              <w:t xml:space="preserve">Αρ. ΔΠΔΑ/37192/2731/Φ.ΚΤΥΠ  </w:t>
            </w:r>
            <w:hyperlink r:id="rId241" w:history="1">
              <w:r w:rsidRPr="001103E3">
                <w:rPr>
                  <w:rStyle w:val="-"/>
                  <w:rFonts w:asciiTheme="minorHAnsi" w:eastAsia="Calibri" w:hAnsiTheme="minorHAnsi" w:cstheme="minorHAnsi"/>
                  <w:u w:val="none"/>
                  <w:lang w:eastAsia="el-GR"/>
                </w:rPr>
                <w:t>ΦΕΚ B 4634/16.12.2019</w:t>
              </w:r>
            </w:hyperlink>
          </w:p>
        </w:tc>
        <w:tc>
          <w:tcPr>
            <w:tcW w:w="4819" w:type="dxa"/>
            <w:shd w:val="clear" w:color="auto" w:fill="DAEEF3" w:themeFill="accent5" w:themeFillTint="33"/>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&lt;</w:t>
            </w:r>
            <w:r w:rsidRPr="001103E3">
              <w:rPr>
                <w:rFonts w:asciiTheme="minorHAnsi" w:hAnsiTheme="minorHAnsi" w:cstheme="minorHAnsi"/>
              </w:rPr>
              <w:t>Τροποποίη</w:t>
            </w:r>
            <w:r>
              <w:rPr>
                <w:rFonts w:asciiTheme="minorHAnsi" w:hAnsiTheme="minorHAnsi" w:cstheme="minorHAnsi"/>
              </w:rPr>
              <w:t>ση - συμπλήρωση της ΔΠΔΑ/30046/</w:t>
            </w:r>
            <w:r w:rsidRPr="001103E3">
              <w:rPr>
                <w:rFonts w:asciiTheme="minorHAnsi" w:hAnsiTheme="minorHAnsi" w:cstheme="minorHAnsi"/>
              </w:rPr>
              <w:t>2131/Φ.ΚΤΥΠ/15-4-2019 (Β’ 1405) κοινή υπουργική απόφαση με θέμα: «Καθορισμός ανωτάτου ορίου των επιτρεπομένων κατ’ έτος ημερών μετακίνησης εκτός έδρας στο εσωτερικό και εξωτερικό της χώρας, των Οργάνων Διοίκησης και των υπαλλήλων της εταιρείας “ΚΤΙΡΙΑΚΕΣ ΥΠΟΔΟΜΕΣ ΑΝΩΝΥΜΗ ΕΤΑΙΡΙΑ (Κ</w:t>
            </w:r>
            <w:r>
              <w:rPr>
                <w:rFonts w:asciiTheme="minorHAnsi" w:hAnsiTheme="minorHAnsi" w:cstheme="minorHAnsi"/>
              </w:rPr>
              <w:t>Τ.ΥΠ. Α.Ε.)”, για το έτος 2019»&gt;</w:t>
            </w:r>
            <w:r w:rsidRPr="001103E3">
              <w:rPr>
                <w:rFonts w:asciiTheme="minorHAnsi" w:hAnsiTheme="minorHAnsi" w:cstheme="minorHAnsi"/>
              </w:rPr>
              <w:t xml:space="preserve">  </w:t>
            </w:r>
          </w:p>
        </w:tc>
      </w:tr>
      <w:tr w:rsidR="001103E3" w:rsidRPr="001103E3" w:rsidTr="00B73FB4">
        <w:trPr>
          <w:cantSplit/>
          <w:trHeight w:val="958"/>
        </w:trPr>
        <w:tc>
          <w:tcPr>
            <w:tcW w:w="817" w:type="dxa"/>
            <w:shd w:val="clear" w:color="auto" w:fill="auto"/>
            <w:vAlign w:val="center"/>
          </w:tcPr>
          <w:p w:rsidR="001103E3" w:rsidRPr="001103E3" w:rsidRDefault="001103E3" w:rsidP="00E33F94">
            <w:pPr>
              <w:jc w:val="center"/>
              <w:rPr>
                <w:rFonts w:asciiTheme="minorHAnsi" w:hAnsiTheme="minorHAnsi" w:cs="Tahoma"/>
              </w:rPr>
            </w:pPr>
            <w:r w:rsidRPr="001103E3">
              <w:rPr>
                <w:rFonts w:asciiTheme="minorHAnsi" w:hAnsiTheme="minorHAnsi" w:cs="Tahoma"/>
              </w:rPr>
              <w:t>5</w:t>
            </w:r>
          </w:p>
        </w:tc>
        <w:tc>
          <w:tcPr>
            <w:tcW w:w="3544" w:type="dxa"/>
            <w:shd w:val="clear" w:color="auto" w:fill="auto"/>
          </w:tcPr>
          <w:p w:rsidR="001103E3" w:rsidRPr="00BE3F17" w:rsidRDefault="001103E3" w:rsidP="005C7A35">
            <w:pPr>
              <w:rPr>
                <w:rFonts w:asciiTheme="minorHAnsi" w:hAnsiTheme="minorHAnsi" w:cstheme="minorHAnsi"/>
              </w:rPr>
            </w:pPr>
            <w:r w:rsidRPr="001103E3">
              <w:rPr>
                <w:rFonts w:asciiTheme="minorHAnsi" w:hAnsiTheme="minorHAnsi" w:cstheme="minorHAnsi"/>
              </w:rPr>
              <w:t xml:space="preserve">ΑΠΟΦΑΣΗ ΤΟΥ ΣΥΝΤΟΝΙΣΤΗ ΑΠΟΚΕΝΤΡΩΜΕΝΗΣ ΔΙΟΙΚΗΣΗΣ ΠΕΛΟΠΟΝΝΗΣΟΥ, </w:t>
            </w:r>
          </w:p>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ΔΥΤΙΚΗΣ ΕΛΛΑΔΑΣ ΚΑΙ ΙΟΝΙΟΥ</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266862  </w:t>
            </w:r>
          </w:p>
          <w:p w:rsidR="001103E3" w:rsidRPr="001103E3" w:rsidRDefault="00B4789C" w:rsidP="001103E3">
            <w:pPr>
              <w:rPr>
                <w:rFonts w:asciiTheme="minorHAnsi" w:hAnsiTheme="minorHAnsi"/>
                <w:lang w:val="en-US" w:eastAsia="el-GR"/>
              </w:rPr>
            </w:pPr>
            <w:hyperlink r:id="rId242" w:history="1">
              <w:r w:rsidR="001103E3" w:rsidRPr="001103E3">
                <w:rPr>
                  <w:rStyle w:val="-"/>
                  <w:rFonts w:asciiTheme="minorHAnsi" w:hAnsiTheme="minorHAnsi" w:cstheme="minorHAnsi"/>
                  <w:bCs/>
                  <w:u w:val="none"/>
                  <w:lang w:eastAsia="el-GR"/>
                </w:rPr>
                <w:t>ΦΕΚ B 4635/16.12.2019</w:t>
              </w:r>
              <w:r w:rsidR="001103E3" w:rsidRPr="001103E3">
                <w:rPr>
                  <w:rStyle w:val="-"/>
                  <w:rFonts w:asciiTheme="minorHAnsi" w:hAnsiTheme="minorHAnsi"/>
                  <w:u w:val="none"/>
                  <w:lang w:eastAsia="el-GR"/>
                </w:rPr>
                <w:t> </w:t>
              </w:r>
            </w:hyperlink>
            <w:r w:rsidR="001103E3" w:rsidRPr="001103E3">
              <w:rPr>
                <w:rFonts w:asciiTheme="minorHAnsi" w:hAnsiTheme="minorHAnsi"/>
                <w:lang w:eastAsia="el-GR"/>
              </w:rPr>
              <w:t xml:space="preserve"> </w:t>
            </w:r>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bCs/>
                <w:lang w:eastAsia="el-GR"/>
              </w:rPr>
            </w:pPr>
            <w:r w:rsidRPr="001103E3">
              <w:rPr>
                <w:rFonts w:asciiTheme="minorHAnsi" w:hAnsiTheme="minorHAnsi" w:cstheme="minorHAnsi"/>
              </w:rPr>
              <w:t xml:space="preserve">«Καθορισμός ανωτάτου ορίου επιτρεπόμενων ημερών κίνησης εκτός έδρας υπαλλήλων του Δήμου Κεντρικής Κέρκυρας και </w:t>
            </w:r>
            <w:proofErr w:type="spellStart"/>
            <w:r w:rsidRPr="001103E3">
              <w:rPr>
                <w:rFonts w:asciiTheme="minorHAnsi" w:hAnsiTheme="minorHAnsi" w:cstheme="minorHAnsi"/>
              </w:rPr>
              <w:t>Διαποντίων</w:t>
            </w:r>
            <w:proofErr w:type="spellEnd"/>
            <w:r w:rsidRPr="001103E3">
              <w:rPr>
                <w:rFonts w:asciiTheme="minorHAnsi" w:hAnsiTheme="minorHAnsi" w:cstheme="minorHAnsi"/>
              </w:rPr>
              <w:t xml:space="preserve"> Νήσων για τον μήνα Δεκέμβριο 2019» </w:t>
            </w:r>
          </w:p>
        </w:tc>
      </w:tr>
      <w:tr w:rsidR="001103E3" w:rsidRPr="001103E3" w:rsidTr="00821747">
        <w:trPr>
          <w:cantSplit/>
          <w:trHeight w:val="958"/>
        </w:trPr>
        <w:tc>
          <w:tcPr>
            <w:tcW w:w="817" w:type="dxa"/>
            <w:shd w:val="clear" w:color="auto" w:fill="auto"/>
            <w:vAlign w:val="center"/>
          </w:tcPr>
          <w:p w:rsidR="001103E3" w:rsidRPr="001103E3" w:rsidRDefault="001103E3" w:rsidP="00E33F94">
            <w:pPr>
              <w:jc w:val="center"/>
              <w:rPr>
                <w:rFonts w:asciiTheme="minorHAnsi" w:hAnsiTheme="minorHAnsi" w:cs="Tahoma"/>
              </w:rPr>
            </w:pPr>
            <w:r w:rsidRPr="001103E3">
              <w:rPr>
                <w:rFonts w:asciiTheme="minorHAnsi" w:hAnsiTheme="minorHAnsi" w:cs="Tahoma"/>
              </w:rPr>
              <w:lastRenderedPageBreak/>
              <w:t>6</w:t>
            </w:r>
          </w:p>
        </w:tc>
        <w:tc>
          <w:tcPr>
            <w:tcW w:w="3544" w:type="dxa"/>
            <w:shd w:val="clear" w:color="auto" w:fill="auto"/>
          </w:tcPr>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ΑΠΟΦΑΣΗ ΤΟΥ ΣΥΝΤΟΝΙΣΤΗ ΑΠΟΚΕΝΤΡΩΜΕΝΗΣ ΔΙΟΙΚΗΣΗΣ ΜΑΚΕΔΟΝΙΑΣ - ΘΡΑΚΗΣ</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22158  </w:t>
            </w:r>
          </w:p>
          <w:p w:rsidR="001103E3" w:rsidRPr="001103E3" w:rsidRDefault="00B4789C" w:rsidP="001103E3">
            <w:pPr>
              <w:rPr>
                <w:rFonts w:asciiTheme="minorHAnsi" w:hAnsiTheme="minorHAnsi" w:cstheme="minorHAnsi"/>
                <w:lang w:val="en-US" w:eastAsia="el-GR"/>
              </w:rPr>
            </w:pPr>
            <w:hyperlink r:id="rId243" w:history="1">
              <w:r w:rsidR="001103E3" w:rsidRPr="001103E3">
                <w:rPr>
                  <w:rStyle w:val="-"/>
                  <w:rFonts w:asciiTheme="minorHAnsi" w:hAnsiTheme="minorHAnsi" w:cstheme="minorHAnsi"/>
                  <w:bCs/>
                  <w:u w:val="none"/>
                  <w:lang w:eastAsia="el-GR"/>
                </w:rPr>
                <w:t>ΦΕΚ B 4643/17.12.2019</w:t>
              </w:r>
              <w:r w:rsidR="001103E3" w:rsidRPr="001103E3">
                <w:rPr>
                  <w:rStyle w:val="-"/>
                  <w:rFonts w:asciiTheme="minorHAnsi" w:hAnsiTheme="minorHAnsi" w:cstheme="minorHAnsi"/>
                  <w:u w:val="none"/>
                  <w:lang w:eastAsia="el-GR"/>
                </w:rPr>
                <w:t> </w:t>
              </w:r>
            </w:hyperlink>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bCs/>
                <w:lang w:eastAsia="el-GR"/>
              </w:rPr>
            </w:pPr>
            <w:r w:rsidRPr="001103E3">
              <w:rPr>
                <w:rFonts w:asciiTheme="minorHAnsi" w:hAnsiTheme="minorHAnsi" w:cstheme="minorHAnsi"/>
              </w:rPr>
              <w:t xml:space="preserve">«Καθορισμός ανώτατου ορίου των επιτρεπόμενων </w:t>
            </w:r>
            <w:proofErr w:type="spellStart"/>
            <w:r w:rsidRPr="001103E3">
              <w:rPr>
                <w:rFonts w:asciiTheme="minorHAnsi" w:hAnsiTheme="minorHAnsi" w:cstheme="minorHAnsi"/>
              </w:rPr>
              <w:t>κατ΄</w:t>
            </w:r>
            <w:proofErr w:type="spellEnd"/>
            <w:r w:rsidRPr="001103E3">
              <w:rPr>
                <w:rFonts w:asciiTheme="minorHAnsi" w:hAnsiTheme="minorHAnsi" w:cstheme="minorHAnsi"/>
              </w:rPr>
              <w:t xml:space="preserve"> έτος ημερών μετακίνησης εκτός έδρας των υπαλλήλων που υπηρετούν στον Δήμο Καβάλας για το έτος 2020» </w:t>
            </w:r>
          </w:p>
        </w:tc>
      </w:tr>
      <w:tr w:rsidR="001103E3" w:rsidRPr="001103E3" w:rsidTr="005C7A35">
        <w:trPr>
          <w:cantSplit/>
          <w:trHeight w:val="958"/>
        </w:trPr>
        <w:tc>
          <w:tcPr>
            <w:tcW w:w="817" w:type="dxa"/>
            <w:shd w:val="clear" w:color="auto" w:fill="DAEEF3" w:themeFill="accent5" w:themeFillTint="33"/>
            <w:vAlign w:val="center"/>
          </w:tcPr>
          <w:p w:rsidR="001103E3" w:rsidRPr="001103E3" w:rsidRDefault="001103E3" w:rsidP="00E33F94">
            <w:pPr>
              <w:jc w:val="center"/>
              <w:rPr>
                <w:rFonts w:asciiTheme="minorHAnsi" w:hAnsiTheme="minorHAnsi" w:cs="Tahoma"/>
                <w:lang w:val="en-US"/>
              </w:rPr>
            </w:pPr>
            <w:r w:rsidRPr="001103E3">
              <w:rPr>
                <w:rFonts w:asciiTheme="minorHAnsi" w:hAnsiTheme="minorHAnsi" w:cs="Tahoma"/>
                <w:lang w:val="en-US"/>
              </w:rPr>
              <w:t>7</w:t>
            </w:r>
          </w:p>
        </w:tc>
        <w:tc>
          <w:tcPr>
            <w:tcW w:w="3544" w:type="dxa"/>
            <w:shd w:val="clear" w:color="auto" w:fill="DAEEF3" w:themeFill="accent5" w:themeFillTint="33"/>
          </w:tcPr>
          <w:p w:rsidR="001103E3" w:rsidRPr="001103E3" w:rsidRDefault="001103E3" w:rsidP="005C7A35">
            <w:pPr>
              <w:rPr>
                <w:rFonts w:asciiTheme="minorHAnsi" w:hAnsiTheme="minorHAnsi" w:cstheme="minorHAnsi"/>
              </w:rPr>
            </w:pPr>
          </w:p>
          <w:p w:rsidR="001103E3" w:rsidRPr="001103E3" w:rsidRDefault="001103E3" w:rsidP="005C7A35">
            <w:pPr>
              <w:rPr>
                <w:rFonts w:asciiTheme="minorHAnsi" w:hAnsiTheme="minorHAnsi" w:cstheme="minorHAnsi"/>
              </w:rPr>
            </w:pPr>
          </w:p>
          <w:p w:rsidR="001103E3" w:rsidRPr="001103E3" w:rsidRDefault="001103E3" w:rsidP="005C7A35">
            <w:pPr>
              <w:rPr>
                <w:rStyle w:val="-"/>
                <w:rFonts w:asciiTheme="minorHAnsi" w:hAnsiTheme="minorHAnsi" w:cstheme="minorHAnsi"/>
                <w:bCs/>
                <w:u w:val="none"/>
                <w:lang w:eastAsia="el-GR"/>
              </w:rPr>
            </w:pPr>
            <w:r w:rsidRPr="001103E3">
              <w:rPr>
                <w:rFonts w:asciiTheme="minorHAnsi" w:hAnsiTheme="minorHAnsi" w:cstheme="minorHAnsi"/>
              </w:rPr>
              <w:t>ΑΠΟΦΑΣΗ ΤΟΥ ΣΥΝΤΟΝΙΣΤΗ ΑΠΟΚΕΝΤΡΩΜΕΝΗΣ ΔΙΟΙΚΗΣΗΣ ΜΑΚΕΔΟΝΙΑΣ - ΘΡΑΚΗΣ</w:t>
            </w:r>
            <w:r w:rsidRPr="001103E3">
              <w:rPr>
                <w:rStyle w:val="-"/>
                <w:rFonts w:asciiTheme="minorHAnsi" w:hAnsiTheme="minorHAnsi" w:cstheme="minorHAnsi"/>
                <w:bCs/>
                <w:u w:val="none"/>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68312  </w:t>
            </w:r>
          </w:p>
          <w:p w:rsidR="001103E3" w:rsidRPr="001103E3" w:rsidRDefault="00B4789C" w:rsidP="005C7A35">
            <w:pPr>
              <w:rPr>
                <w:rFonts w:asciiTheme="minorHAnsi" w:hAnsiTheme="minorHAnsi" w:cstheme="minorHAnsi"/>
                <w:lang w:eastAsia="el-GR"/>
              </w:rPr>
            </w:pPr>
            <w:hyperlink r:id="rId244" w:history="1">
              <w:r w:rsidR="001103E3" w:rsidRPr="001103E3">
                <w:rPr>
                  <w:rStyle w:val="-"/>
                  <w:rFonts w:asciiTheme="minorHAnsi" w:hAnsiTheme="minorHAnsi" w:cstheme="minorHAnsi"/>
                  <w:bCs/>
                  <w:u w:val="none"/>
                  <w:lang w:eastAsia="el-GR"/>
                </w:rPr>
                <w:t>ΦΕΚ B 4655/17.12.2019</w:t>
              </w:r>
              <w:r w:rsidR="001103E3" w:rsidRPr="001103E3">
                <w:rPr>
                  <w:rStyle w:val="-"/>
                  <w:rFonts w:asciiTheme="minorHAnsi" w:hAnsiTheme="minorHAnsi" w:cstheme="minorHAnsi"/>
                  <w:u w:val="none"/>
                  <w:lang w:eastAsia="el-GR"/>
                </w:rPr>
                <w:t> </w:t>
              </w:r>
            </w:hyperlink>
          </w:p>
          <w:p w:rsidR="001103E3" w:rsidRPr="001103E3" w:rsidRDefault="001103E3" w:rsidP="005C7A35">
            <w:pPr>
              <w:rPr>
                <w:rFonts w:asciiTheme="minorHAnsi" w:hAnsiTheme="minorHAnsi" w:cstheme="minorHAnsi"/>
              </w:rPr>
            </w:pPr>
          </w:p>
        </w:tc>
        <w:tc>
          <w:tcPr>
            <w:tcW w:w="4819" w:type="dxa"/>
            <w:shd w:val="clear" w:color="auto" w:fill="DAEEF3" w:themeFill="accent5" w:themeFillTint="33"/>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lang w:eastAsia="el-GR"/>
              </w:rPr>
            </w:pPr>
            <w:r w:rsidRPr="001103E3">
              <w:rPr>
                <w:rFonts w:asciiTheme="minorHAnsi" w:hAnsiTheme="minorHAnsi" w:cstheme="minorHAnsi"/>
              </w:rPr>
              <w:t>«Συμπλήρωση - τροποποίηση της απόφασης καθορισμού ανωτάτου ορίου επιτρεπομένων ημερών κίνησης εκτός έδρας των Ειδικών Συμβούλων/Ειδικών</w:t>
            </w:r>
            <w:r w:rsidR="005C7A35">
              <w:rPr>
                <w:rFonts w:asciiTheme="minorHAnsi" w:hAnsiTheme="minorHAnsi" w:cstheme="minorHAnsi"/>
              </w:rPr>
              <w:t xml:space="preserve"> </w:t>
            </w:r>
            <w:r w:rsidRPr="001103E3">
              <w:rPr>
                <w:rFonts w:asciiTheme="minorHAnsi" w:hAnsiTheme="minorHAnsi" w:cstheme="minorHAnsi"/>
              </w:rPr>
              <w:t>Συνεργατών/</w:t>
            </w:r>
            <w:proofErr w:type="spellStart"/>
            <w:r w:rsidRPr="001103E3">
              <w:rPr>
                <w:rFonts w:asciiTheme="minorHAnsi" w:hAnsiTheme="minorHAnsi" w:cstheme="minorHAnsi"/>
              </w:rPr>
              <w:t>Επιστημονι</w:t>
            </w:r>
            <w:proofErr w:type="spellEnd"/>
            <w:r w:rsidRPr="001103E3">
              <w:rPr>
                <w:rFonts w:asciiTheme="minorHAnsi" w:hAnsiTheme="minorHAnsi" w:cstheme="minorHAnsi"/>
              </w:rPr>
              <w:t>-</w:t>
            </w:r>
            <w:proofErr w:type="spellStart"/>
            <w:r w:rsidRPr="001103E3">
              <w:rPr>
                <w:rFonts w:asciiTheme="minorHAnsi" w:hAnsiTheme="minorHAnsi" w:cstheme="minorHAnsi"/>
              </w:rPr>
              <w:t>κών</w:t>
            </w:r>
            <w:proofErr w:type="spellEnd"/>
            <w:r w:rsidRPr="001103E3">
              <w:rPr>
                <w:rFonts w:asciiTheme="minorHAnsi" w:hAnsiTheme="minorHAnsi" w:cstheme="minorHAnsi"/>
              </w:rPr>
              <w:t xml:space="preserve"> Συνεργατών στα γραφεία Περιφερειάρχη, </w:t>
            </w:r>
            <w:proofErr w:type="spellStart"/>
            <w:r w:rsidRPr="001103E3">
              <w:rPr>
                <w:rFonts w:asciiTheme="minorHAnsi" w:hAnsiTheme="minorHAnsi" w:cstheme="minorHAnsi"/>
              </w:rPr>
              <w:t>Αντιπεριφερειάρχη</w:t>
            </w:r>
            <w:proofErr w:type="spellEnd"/>
            <w:r w:rsidRPr="001103E3">
              <w:rPr>
                <w:rFonts w:asciiTheme="minorHAnsi" w:hAnsiTheme="minorHAnsi" w:cstheme="minorHAnsi"/>
              </w:rPr>
              <w:t xml:space="preserve"> Μ.Ε.Θ. και Γραφεία Θεματικών </w:t>
            </w:r>
            <w:proofErr w:type="spellStart"/>
            <w:r w:rsidRPr="001103E3">
              <w:rPr>
                <w:rFonts w:asciiTheme="minorHAnsi" w:hAnsiTheme="minorHAnsi" w:cstheme="minorHAnsi"/>
              </w:rPr>
              <w:t>Αντιπεριφερειαρχών</w:t>
            </w:r>
            <w:proofErr w:type="spellEnd"/>
            <w:r w:rsidRPr="001103E3">
              <w:rPr>
                <w:rFonts w:asciiTheme="minorHAnsi" w:hAnsiTheme="minorHAnsi" w:cstheme="minorHAnsi"/>
              </w:rPr>
              <w:t xml:space="preserve"> στην Περιφέρεια Κεντρικής Μακεδονίας για το έτος 2019» </w:t>
            </w:r>
          </w:p>
        </w:tc>
      </w:tr>
      <w:tr w:rsidR="001103E3" w:rsidRPr="001103E3" w:rsidTr="002C00D5">
        <w:trPr>
          <w:cantSplit/>
          <w:trHeight w:val="958"/>
        </w:trPr>
        <w:tc>
          <w:tcPr>
            <w:tcW w:w="817" w:type="dxa"/>
            <w:shd w:val="clear" w:color="auto" w:fill="auto"/>
            <w:vAlign w:val="center"/>
          </w:tcPr>
          <w:p w:rsidR="001103E3" w:rsidRPr="001103E3" w:rsidRDefault="002C00D5" w:rsidP="00E33F94">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auto"/>
          </w:tcPr>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ΑΠΟΦΑΣΗ ΥΠΟΥΡΓΩΝ ΟΙΚΟΝΟΜΙΚΩΝ – </w:t>
            </w:r>
          </w:p>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ΕΘΝΙΚΗΣ ΑΜΥΝΑΣ</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lang w:eastAsia="el-GR"/>
              </w:rPr>
            </w:pPr>
            <w:r w:rsidRPr="001103E3">
              <w:rPr>
                <w:rFonts w:asciiTheme="minorHAnsi" w:hAnsiTheme="minorHAnsi" w:cstheme="minorHAnsi"/>
              </w:rPr>
              <w:t xml:space="preserve">Αρ. Φ.845/33/80073/Σ.21949  </w:t>
            </w:r>
            <w:hyperlink r:id="rId245" w:history="1">
              <w:r w:rsidRPr="001103E3">
                <w:rPr>
                  <w:rStyle w:val="-"/>
                  <w:rFonts w:asciiTheme="minorHAnsi" w:hAnsiTheme="minorHAnsi" w:cstheme="minorHAnsi"/>
                  <w:bCs/>
                  <w:u w:val="none"/>
                  <w:lang w:eastAsia="el-GR"/>
                </w:rPr>
                <w:t>ΦΕΚ B 4666/19.12.2019</w:t>
              </w:r>
              <w:r w:rsidRPr="001103E3">
                <w:rPr>
                  <w:rStyle w:val="-"/>
                  <w:rFonts w:asciiTheme="minorHAnsi" w:hAnsiTheme="minorHAnsi" w:cstheme="minorHAnsi"/>
                  <w:u w:val="none"/>
                  <w:lang w:eastAsia="el-GR"/>
                </w:rPr>
                <w:t> </w:t>
              </w:r>
            </w:hyperlink>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hAnsiTheme="minorHAnsi" w:cstheme="minorHAnsi"/>
              </w:rPr>
            </w:pPr>
            <w:r w:rsidRPr="001103E3">
              <w:rPr>
                <w:rFonts w:asciiTheme="minorHAnsi" w:hAnsiTheme="minorHAnsi" w:cstheme="minorHAnsi"/>
              </w:rPr>
              <w:t xml:space="preserve">«Έγκριση υπέρβασης του ανώτατου αριθμού των επιτρεπομένων κατ’ έτος ημερών εκτός έδρας του πολιτικού προσωπικού του Υπουργείου Εθνικής Άμυνας, ανάλογα με τον κλάδο, την κατηγορία και ειδικότητα που ανήκουν, για το έτος 2019» </w:t>
            </w:r>
          </w:p>
        </w:tc>
      </w:tr>
      <w:tr w:rsidR="001103E3" w:rsidRPr="001103E3" w:rsidTr="002C00D5">
        <w:trPr>
          <w:cantSplit/>
          <w:trHeight w:val="958"/>
        </w:trPr>
        <w:tc>
          <w:tcPr>
            <w:tcW w:w="817" w:type="dxa"/>
            <w:shd w:val="clear" w:color="auto" w:fill="DAEEF3" w:themeFill="accent5" w:themeFillTint="33"/>
            <w:vAlign w:val="center"/>
          </w:tcPr>
          <w:p w:rsidR="001103E3" w:rsidRPr="001103E3" w:rsidRDefault="002C00D5" w:rsidP="00E33F94">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DAEEF3" w:themeFill="accent5" w:themeFillTint="33"/>
          </w:tcPr>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ΑΠΟΦΑΣΗ ΤΟΥ ΣΥΝΤΟΝΙΣΤΗ ΑΠΟΚΕΝΤΡΩΜΕΝΗΣ ΔΙΟΙΚΗΣΗΣ ΜΑΚΕΔΟΝΙΑΣ - ΘΡΑΚΗΣ</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66357  </w:t>
            </w:r>
          </w:p>
          <w:p w:rsidR="001103E3" w:rsidRPr="001103E3" w:rsidRDefault="00B4789C" w:rsidP="001103E3">
            <w:pPr>
              <w:rPr>
                <w:rFonts w:asciiTheme="minorHAnsi" w:hAnsiTheme="minorHAnsi" w:cstheme="minorHAnsi"/>
                <w:lang w:eastAsia="el-GR"/>
              </w:rPr>
            </w:pPr>
            <w:hyperlink r:id="rId246" w:history="1">
              <w:r w:rsidR="001103E3" w:rsidRPr="001103E3">
                <w:rPr>
                  <w:rStyle w:val="-"/>
                  <w:rFonts w:asciiTheme="minorHAnsi" w:hAnsiTheme="minorHAnsi" w:cstheme="minorHAnsi"/>
                  <w:bCs/>
                  <w:u w:val="none"/>
                  <w:lang w:eastAsia="el-GR"/>
                </w:rPr>
                <w:t>ΦΕΚ B 4692/19.12.2019</w:t>
              </w:r>
              <w:r w:rsidR="001103E3" w:rsidRPr="001103E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103E3" w:rsidRPr="001103E3" w:rsidRDefault="001103E3" w:rsidP="005C7A35">
            <w:pPr>
              <w:suppressAutoHyphens w:val="0"/>
              <w:autoSpaceDE w:val="0"/>
              <w:autoSpaceDN w:val="0"/>
              <w:adjustRightInd w:val="0"/>
              <w:jc w:val="both"/>
              <w:rPr>
                <w:rFonts w:asciiTheme="minorHAnsi" w:eastAsia="Calibri" w:hAnsiTheme="minorHAnsi" w:cstheme="minorHAnsi"/>
                <w:lang w:eastAsia="el-GR"/>
              </w:rPr>
            </w:pPr>
            <w:r w:rsidRPr="001103E3">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Θεσσαλονίκης για το έτος 2020» </w:t>
            </w:r>
          </w:p>
        </w:tc>
      </w:tr>
      <w:tr w:rsidR="001103E3" w:rsidRPr="001103E3" w:rsidTr="002C00D5">
        <w:trPr>
          <w:cantSplit/>
          <w:trHeight w:val="958"/>
        </w:trPr>
        <w:tc>
          <w:tcPr>
            <w:tcW w:w="817" w:type="dxa"/>
            <w:shd w:val="clear" w:color="auto" w:fill="auto"/>
            <w:vAlign w:val="center"/>
          </w:tcPr>
          <w:p w:rsidR="001103E3" w:rsidRPr="001103E3" w:rsidRDefault="002C00D5" w:rsidP="00E33F94">
            <w:pPr>
              <w:jc w:val="center"/>
              <w:rPr>
                <w:rFonts w:asciiTheme="minorHAnsi" w:hAnsiTheme="minorHAnsi" w:cs="Tahoma"/>
                <w:lang w:val="en-US"/>
              </w:rPr>
            </w:pPr>
            <w:r>
              <w:rPr>
                <w:rFonts w:asciiTheme="minorHAnsi" w:hAnsiTheme="minorHAnsi" w:cs="Tahoma"/>
                <w:lang w:val="en-US"/>
              </w:rPr>
              <w:t>10</w:t>
            </w:r>
          </w:p>
        </w:tc>
        <w:tc>
          <w:tcPr>
            <w:tcW w:w="3544" w:type="dxa"/>
            <w:shd w:val="clear" w:color="auto" w:fill="auto"/>
          </w:tcPr>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ΑΠΟΦΑΣΗ ΤΟΥ ΣΥΝΤΟΝΙΣΤΗ ΑΠΟΚΕΝΤΡΩΜΕΝΗΣ ΔΙΟΙΚΗΣΗΣ ΑΙΓΑΙΟΥ</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66460  </w:t>
            </w:r>
          </w:p>
          <w:p w:rsidR="001103E3" w:rsidRPr="001103E3" w:rsidRDefault="00B4789C" w:rsidP="005C7A35">
            <w:pPr>
              <w:rPr>
                <w:rFonts w:asciiTheme="minorHAnsi" w:hAnsiTheme="minorHAnsi" w:cstheme="minorHAnsi"/>
                <w:lang w:eastAsia="el-GR"/>
              </w:rPr>
            </w:pPr>
            <w:hyperlink r:id="rId247" w:history="1">
              <w:r w:rsidR="001103E3" w:rsidRPr="001103E3">
                <w:rPr>
                  <w:rStyle w:val="-"/>
                  <w:rFonts w:asciiTheme="minorHAnsi" w:hAnsiTheme="minorHAnsi" w:cstheme="minorHAnsi"/>
                  <w:bCs/>
                  <w:u w:val="none"/>
                  <w:lang w:eastAsia="el-GR"/>
                </w:rPr>
                <w:t>ΦΕΚ B 4702/19.12.2019</w:t>
              </w:r>
              <w:r w:rsidR="001103E3" w:rsidRPr="001103E3">
                <w:rPr>
                  <w:rStyle w:val="-"/>
                  <w:rFonts w:asciiTheme="minorHAnsi" w:hAnsiTheme="minorHAnsi" w:cstheme="minorHAnsi"/>
                  <w:u w:val="none"/>
                  <w:lang w:eastAsia="el-GR"/>
                </w:rPr>
                <w:t> </w:t>
              </w:r>
            </w:hyperlink>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hAnsiTheme="minorHAnsi" w:cstheme="minorHAnsi"/>
              </w:rPr>
            </w:pPr>
            <w:r w:rsidRPr="001103E3">
              <w:rPr>
                <w:rFonts w:asciiTheme="minorHAnsi" w:hAnsiTheme="minorHAnsi" w:cstheme="minorHAnsi"/>
              </w:rPr>
              <w:t xml:space="preserve">«Ανώτατο όριο επιτρεπόμενων ημερών κίνησης εκτός έδρας αιρετών και υπαλλήλων του Δήμου Δυτικής Σάμου» </w:t>
            </w:r>
          </w:p>
        </w:tc>
      </w:tr>
      <w:tr w:rsidR="001103E3" w:rsidRPr="001103E3" w:rsidTr="002C00D5">
        <w:trPr>
          <w:cantSplit/>
          <w:trHeight w:val="958"/>
        </w:trPr>
        <w:tc>
          <w:tcPr>
            <w:tcW w:w="817" w:type="dxa"/>
            <w:shd w:val="clear" w:color="auto" w:fill="DAEEF3" w:themeFill="accent5" w:themeFillTint="33"/>
            <w:vAlign w:val="center"/>
          </w:tcPr>
          <w:p w:rsidR="001103E3" w:rsidRPr="001103E3" w:rsidRDefault="002C00D5" w:rsidP="00E33F94">
            <w:pPr>
              <w:jc w:val="center"/>
              <w:rPr>
                <w:rFonts w:asciiTheme="minorHAnsi" w:hAnsiTheme="minorHAnsi" w:cs="Tahoma"/>
                <w:lang w:val="en-US"/>
              </w:rPr>
            </w:pPr>
            <w:r>
              <w:rPr>
                <w:rFonts w:asciiTheme="minorHAnsi" w:hAnsiTheme="minorHAnsi" w:cs="Tahoma"/>
                <w:lang w:val="en-US"/>
              </w:rPr>
              <w:t>11</w:t>
            </w:r>
          </w:p>
        </w:tc>
        <w:tc>
          <w:tcPr>
            <w:tcW w:w="3544" w:type="dxa"/>
            <w:shd w:val="clear" w:color="auto" w:fill="DAEEF3" w:themeFill="accent5" w:themeFillTint="33"/>
          </w:tcPr>
          <w:p w:rsidR="001103E3" w:rsidRPr="001103E3" w:rsidRDefault="001103E3" w:rsidP="005C7A35">
            <w:pPr>
              <w:rPr>
                <w:rFonts w:asciiTheme="minorHAnsi" w:hAnsiTheme="minorHAnsi" w:cstheme="minorHAnsi"/>
                <w:bCs/>
                <w:color w:val="3399FF"/>
                <w:lang w:eastAsia="el-GR"/>
              </w:rPr>
            </w:pPr>
            <w:r w:rsidRPr="001103E3">
              <w:rPr>
                <w:rFonts w:asciiTheme="minorHAnsi" w:hAnsiTheme="minorHAnsi" w:cstheme="minorHAnsi"/>
              </w:rPr>
              <w:t>ΑΠΟΦΑΣΗ ΤΟΥ ΣΥΝΤΟΝΙΣΤΗ ΑΠΟΚΕΝΤΡΩΜΕΝΗΣ ΔΙΟΙΚΗΣΗΣ ΜΑΚΕΔΟΝΙΑΣ - ΘΡΑΚΗΣ</w:t>
            </w:r>
            <w:r w:rsidRPr="001103E3">
              <w:rPr>
                <w:rFonts w:asciiTheme="minorHAnsi" w:hAnsiTheme="minorHAnsi" w:cstheme="minorHAnsi"/>
                <w:bCs/>
                <w:color w:val="3399FF"/>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19438  </w:t>
            </w:r>
          </w:p>
          <w:p w:rsidR="001103E3" w:rsidRPr="001103E3" w:rsidRDefault="00B4789C" w:rsidP="005C7A35">
            <w:pPr>
              <w:rPr>
                <w:rFonts w:asciiTheme="minorHAnsi" w:hAnsiTheme="minorHAnsi" w:cstheme="minorHAnsi"/>
                <w:lang w:eastAsia="el-GR"/>
              </w:rPr>
            </w:pPr>
            <w:hyperlink r:id="rId248" w:history="1">
              <w:r w:rsidR="001103E3" w:rsidRPr="001103E3">
                <w:rPr>
                  <w:rStyle w:val="-"/>
                  <w:rFonts w:asciiTheme="minorHAnsi" w:hAnsiTheme="minorHAnsi" w:cstheme="minorHAnsi"/>
                  <w:bCs/>
                  <w:u w:val="none"/>
                  <w:lang w:eastAsia="el-GR"/>
                </w:rPr>
                <w:t>ΦΕΚ B 4716/19.12.2019</w:t>
              </w:r>
              <w:r w:rsidR="001103E3" w:rsidRPr="001103E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103E3" w:rsidRPr="001103E3" w:rsidRDefault="001103E3" w:rsidP="005C7A35">
            <w:pPr>
              <w:suppressAutoHyphens w:val="0"/>
              <w:autoSpaceDE w:val="0"/>
              <w:autoSpaceDN w:val="0"/>
              <w:adjustRightInd w:val="0"/>
              <w:jc w:val="both"/>
              <w:rPr>
                <w:rFonts w:asciiTheme="minorHAnsi" w:hAnsiTheme="minorHAnsi" w:cstheme="minorHAnsi"/>
              </w:rPr>
            </w:pPr>
            <w:r w:rsidRPr="001103E3">
              <w:rPr>
                <w:rFonts w:asciiTheme="minorHAnsi" w:hAnsiTheme="minorHAnsi" w:cstheme="minorHAnsi"/>
              </w:rPr>
              <w:t xml:space="preserve">«Καθορισμός ημερών κίνησης εκτός έδρας υπαλλήλων (Μονίμων, ΙΔΑΧ και ΙΔΟΧ) που υπηρετούν στην Π.Ε. Έβρου οικονομικού έτους 2020» </w:t>
            </w:r>
          </w:p>
        </w:tc>
      </w:tr>
      <w:tr w:rsidR="001103E3" w:rsidRPr="001103E3" w:rsidTr="00821747">
        <w:trPr>
          <w:cantSplit/>
          <w:trHeight w:val="958"/>
        </w:trPr>
        <w:tc>
          <w:tcPr>
            <w:tcW w:w="817" w:type="dxa"/>
            <w:shd w:val="clear" w:color="auto" w:fill="auto"/>
            <w:vAlign w:val="center"/>
          </w:tcPr>
          <w:p w:rsidR="001103E3" w:rsidRPr="001103E3" w:rsidRDefault="002C00D5" w:rsidP="00E33F94">
            <w:pPr>
              <w:jc w:val="center"/>
              <w:rPr>
                <w:rFonts w:asciiTheme="minorHAnsi" w:hAnsiTheme="minorHAnsi" w:cs="Tahoma"/>
                <w:lang w:val="en-US"/>
              </w:rPr>
            </w:pPr>
            <w:r>
              <w:rPr>
                <w:rFonts w:asciiTheme="minorHAnsi" w:hAnsiTheme="minorHAnsi" w:cs="Tahoma"/>
                <w:lang w:val="en-US"/>
              </w:rPr>
              <w:t>12</w:t>
            </w:r>
          </w:p>
        </w:tc>
        <w:tc>
          <w:tcPr>
            <w:tcW w:w="3544" w:type="dxa"/>
            <w:shd w:val="clear" w:color="auto" w:fill="auto"/>
          </w:tcPr>
          <w:p w:rsidR="001103E3" w:rsidRPr="001103E3" w:rsidRDefault="001103E3" w:rsidP="005C7A35">
            <w:pPr>
              <w:rPr>
                <w:rFonts w:asciiTheme="minorHAnsi" w:hAnsiTheme="minorHAnsi" w:cstheme="minorHAnsi"/>
              </w:rPr>
            </w:pPr>
          </w:p>
          <w:p w:rsidR="001103E3" w:rsidRPr="001103E3" w:rsidRDefault="001103E3" w:rsidP="005C7A35">
            <w:pPr>
              <w:rPr>
                <w:rStyle w:val="-"/>
                <w:rFonts w:asciiTheme="minorHAnsi" w:hAnsiTheme="minorHAnsi" w:cstheme="minorHAnsi"/>
                <w:bCs/>
                <w:u w:val="none"/>
                <w:lang w:eastAsia="el-GR"/>
              </w:rPr>
            </w:pPr>
            <w:r w:rsidRPr="001103E3">
              <w:rPr>
                <w:rFonts w:asciiTheme="minorHAnsi" w:hAnsiTheme="minorHAnsi" w:cstheme="minorHAnsi"/>
              </w:rPr>
              <w:t>ΑΠΟΦΑΣΗ ΥΠΟΥΡΓΩΝ ΟΙΚΟΝΟΜΙΚΩΝ - ΕΣΩΤΕΡΙΚΩΝ</w:t>
            </w:r>
            <w:r w:rsidRPr="001103E3">
              <w:rPr>
                <w:rStyle w:val="-"/>
                <w:rFonts w:asciiTheme="minorHAnsi" w:hAnsiTheme="minorHAnsi" w:cstheme="minorHAnsi"/>
                <w:bCs/>
                <w:u w:val="none"/>
                <w:lang w:eastAsia="el-GR"/>
              </w:rPr>
              <w:t xml:space="preserve"> </w:t>
            </w:r>
          </w:p>
          <w:p w:rsidR="001103E3" w:rsidRPr="001103E3" w:rsidRDefault="001103E3" w:rsidP="005C7A35">
            <w:pPr>
              <w:rPr>
                <w:rFonts w:asciiTheme="minorHAnsi" w:hAnsiTheme="minorHAnsi" w:cstheme="minorHAnsi"/>
              </w:rPr>
            </w:pPr>
            <w:r w:rsidRPr="001103E3">
              <w:rPr>
                <w:rFonts w:asciiTheme="minorHAnsi" w:hAnsiTheme="minorHAnsi" w:cstheme="minorHAnsi"/>
              </w:rPr>
              <w:t xml:space="preserve">Αρ. 90171  </w:t>
            </w:r>
          </w:p>
          <w:p w:rsidR="001103E3" w:rsidRPr="001103E3" w:rsidRDefault="00B4789C" w:rsidP="005C7A35">
            <w:pPr>
              <w:rPr>
                <w:rFonts w:asciiTheme="minorHAnsi" w:hAnsiTheme="minorHAnsi" w:cstheme="minorHAnsi"/>
                <w:lang w:eastAsia="el-GR"/>
              </w:rPr>
            </w:pPr>
            <w:hyperlink r:id="rId249" w:history="1">
              <w:r w:rsidR="001103E3" w:rsidRPr="001103E3">
                <w:rPr>
                  <w:rStyle w:val="-"/>
                  <w:rFonts w:asciiTheme="minorHAnsi" w:hAnsiTheme="minorHAnsi" w:cstheme="minorHAnsi"/>
                  <w:bCs/>
                  <w:u w:val="none"/>
                  <w:lang w:eastAsia="el-GR"/>
                </w:rPr>
                <w:t>ΦΕΚ B 4740/20.12.2019</w:t>
              </w:r>
              <w:r w:rsidR="001103E3" w:rsidRPr="001103E3">
                <w:rPr>
                  <w:rStyle w:val="-"/>
                  <w:rFonts w:asciiTheme="minorHAnsi" w:hAnsiTheme="minorHAnsi" w:cstheme="minorHAnsi"/>
                  <w:u w:val="none"/>
                  <w:lang w:eastAsia="el-GR"/>
                </w:rPr>
                <w:t> </w:t>
              </w:r>
            </w:hyperlink>
          </w:p>
          <w:p w:rsidR="001103E3" w:rsidRPr="001103E3" w:rsidRDefault="001103E3" w:rsidP="005C7A35">
            <w:pPr>
              <w:rPr>
                <w:rFonts w:asciiTheme="minorHAnsi" w:hAnsiTheme="minorHAnsi" w:cstheme="minorHAnsi"/>
              </w:rPr>
            </w:pPr>
          </w:p>
        </w:tc>
        <w:tc>
          <w:tcPr>
            <w:tcW w:w="4819" w:type="dxa"/>
            <w:shd w:val="clear" w:color="auto" w:fill="auto"/>
            <w:vAlign w:val="center"/>
          </w:tcPr>
          <w:p w:rsidR="001103E3" w:rsidRPr="001103E3" w:rsidRDefault="001103E3" w:rsidP="005C7A35">
            <w:pPr>
              <w:suppressAutoHyphens w:val="0"/>
              <w:autoSpaceDE w:val="0"/>
              <w:autoSpaceDN w:val="0"/>
              <w:adjustRightInd w:val="0"/>
              <w:jc w:val="both"/>
              <w:rPr>
                <w:rFonts w:asciiTheme="minorHAnsi" w:hAnsiTheme="minorHAnsi" w:cstheme="minorHAnsi"/>
              </w:rPr>
            </w:pPr>
            <w:r w:rsidRPr="001103E3">
              <w:rPr>
                <w:rFonts w:asciiTheme="minorHAnsi" w:hAnsiTheme="minorHAnsi" w:cstheme="minorHAnsi"/>
              </w:rPr>
              <w:t xml:space="preserve">«Υπέρβαση του ανωτάτου αριθμού επιτρεπομένων ημερών μετακίνησης εκτός έδρας για το έτος 2019, υπαλλήλων της Περιφέρειας Ανατολικής Μακεδονίας-Θράκης/Περιφερειακής Ενότητας Έβρου και Περιφερειακής Ενότητας Δράμας» </w:t>
            </w:r>
          </w:p>
        </w:tc>
      </w:tr>
    </w:tbl>
    <w:p w:rsidR="00342F04" w:rsidRPr="00A92725" w:rsidRDefault="00342F04" w:rsidP="00342F04">
      <w:pPr>
        <w:rPr>
          <w:rFonts w:asciiTheme="minorHAnsi" w:hAnsiTheme="minorHAnsi"/>
          <w:sz w:val="16"/>
          <w:szCs w:val="16"/>
        </w:rPr>
      </w:pPr>
    </w:p>
    <w:p w:rsidR="00F96F2A" w:rsidRPr="003D0D00" w:rsidRDefault="00B4789C" w:rsidP="00F96F2A">
      <w:pPr>
        <w:pStyle w:val="1"/>
        <w:rPr>
          <w:rFonts w:ascii="Calibri" w:hAnsi="Calibri"/>
          <w:sz w:val="24"/>
          <w:szCs w:val="24"/>
        </w:rPr>
      </w:pPr>
      <w:hyperlink r:id="rId250"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0F3A64" w:rsidRPr="00681489" w:rsidRDefault="000F3A64" w:rsidP="00F96F2A">
      <w:pPr>
        <w:rPr>
          <w:rFonts w:asciiTheme="minorHAnsi" w:hAnsiTheme="minorHAnsi"/>
          <w:sz w:val="16"/>
          <w:szCs w:val="16"/>
        </w:rPr>
      </w:pPr>
    </w:p>
    <w:p w:rsidR="00ED715A" w:rsidRPr="00BC2068" w:rsidRDefault="00B4789C" w:rsidP="00D724F9">
      <w:pPr>
        <w:pStyle w:val="1"/>
        <w:rPr>
          <w:rFonts w:ascii="Calibri" w:hAnsi="Calibri"/>
          <w:sz w:val="24"/>
          <w:szCs w:val="24"/>
        </w:rPr>
      </w:pPr>
      <w:hyperlink r:id="rId251"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D44D45" w:rsidRDefault="00D44D45"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E52D5C" w:rsidRPr="005325D4" w:rsidTr="009852AF">
        <w:trPr>
          <w:cantSplit/>
          <w:tblHeader/>
        </w:trPr>
        <w:tc>
          <w:tcPr>
            <w:tcW w:w="817" w:type="dxa"/>
            <w:tcBorders>
              <w:top w:val="double" w:sz="4" w:space="0" w:color="auto"/>
              <w:bottom w:val="double" w:sz="4" w:space="0" w:color="auto"/>
            </w:tcBorders>
            <w:shd w:val="clear" w:color="auto" w:fill="DAEEF3"/>
            <w:vAlign w:val="center"/>
            <w:hideMark/>
          </w:tcPr>
          <w:p w:rsidR="00E52D5C" w:rsidRPr="005325D4" w:rsidRDefault="00E52D5C" w:rsidP="009852A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E52D5C" w:rsidRPr="005325D4" w:rsidRDefault="00E52D5C" w:rsidP="009852AF">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E52D5C" w:rsidRPr="005325D4" w:rsidRDefault="00E52D5C" w:rsidP="009852AF">
            <w:pPr>
              <w:jc w:val="center"/>
              <w:rPr>
                <w:rFonts w:ascii="Calibri" w:hAnsi="Calibri" w:cs="Tahoma"/>
                <w:b/>
              </w:rPr>
            </w:pPr>
            <w:r w:rsidRPr="005325D4">
              <w:rPr>
                <w:rFonts w:ascii="Calibri" w:hAnsi="Calibri" w:cs="Tahoma"/>
                <w:b/>
              </w:rPr>
              <w:t>ΤΙΤΛΟΣ</w:t>
            </w:r>
          </w:p>
        </w:tc>
      </w:tr>
      <w:tr w:rsidR="00E52D5C" w:rsidRPr="00AF0878" w:rsidTr="009852AF">
        <w:trPr>
          <w:cantSplit/>
          <w:trHeight w:val="1059"/>
        </w:trPr>
        <w:tc>
          <w:tcPr>
            <w:tcW w:w="817" w:type="dxa"/>
            <w:shd w:val="clear" w:color="auto" w:fill="auto"/>
            <w:vAlign w:val="center"/>
          </w:tcPr>
          <w:p w:rsidR="00E52D5C" w:rsidRPr="00AF0878" w:rsidRDefault="00E52D5C" w:rsidP="009852AF">
            <w:pPr>
              <w:jc w:val="center"/>
              <w:rPr>
                <w:rFonts w:asciiTheme="minorHAnsi" w:hAnsiTheme="minorHAnsi" w:cs="Tahoma"/>
                <w:lang w:val="en-US"/>
              </w:rPr>
            </w:pPr>
            <w:r w:rsidRPr="00AF0878">
              <w:rPr>
                <w:rFonts w:asciiTheme="minorHAnsi" w:hAnsiTheme="minorHAnsi" w:cs="Tahoma"/>
                <w:lang w:val="en-US"/>
              </w:rPr>
              <w:t>1</w:t>
            </w:r>
          </w:p>
        </w:tc>
        <w:tc>
          <w:tcPr>
            <w:tcW w:w="3544" w:type="dxa"/>
            <w:shd w:val="clear" w:color="auto" w:fill="auto"/>
          </w:tcPr>
          <w:p w:rsidR="00E52D5C" w:rsidRPr="002707A4" w:rsidRDefault="00E52D5C" w:rsidP="009852AF">
            <w:pPr>
              <w:rPr>
                <w:rFonts w:asciiTheme="minorHAnsi" w:hAnsiTheme="minorHAnsi" w:cstheme="minorHAnsi"/>
                <w:bCs/>
                <w:color w:val="3399FF"/>
                <w:lang w:eastAsia="el-GR"/>
              </w:rPr>
            </w:pPr>
            <w:r w:rsidRPr="002707A4">
              <w:rPr>
                <w:rFonts w:asciiTheme="minorHAnsi" w:hAnsiTheme="minorHAnsi" w:cstheme="minorHAnsi"/>
              </w:rPr>
              <w:t>ΑΠΟΦΑΣΗ ΤΗΣ ΙΕΡΑΣ ΣΥΝΟΔΟΥ ΤΗΣ ΕΚΚΛΗΣΙΑΣ ΤΗΣ ΕΛΛΑΔΟΣ</w:t>
            </w:r>
            <w:r w:rsidRPr="002707A4">
              <w:rPr>
                <w:rFonts w:asciiTheme="minorHAnsi" w:hAnsiTheme="minorHAnsi" w:cstheme="minorHAnsi"/>
                <w:bCs/>
                <w:color w:val="3399FF"/>
                <w:lang w:eastAsia="el-GR"/>
              </w:rPr>
              <w:t xml:space="preserve"> </w:t>
            </w:r>
          </w:p>
          <w:p w:rsidR="00E52D5C" w:rsidRPr="002707A4" w:rsidRDefault="00E52D5C" w:rsidP="009852AF">
            <w:pPr>
              <w:rPr>
                <w:rFonts w:asciiTheme="minorHAnsi" w:hAnsiTheme="minorHAnsi" w:cstheme="minorHAnsi"/>
              </w:rPr>
            </w:pPr>
            <w:r w:rsidRPr="002707A4">
              <w:rPr>
                <w:rFonts w:asciiTheme="minorHAnsi" w:hAnsiTheme="minorHAnsi" w:cstheme="minorHAnsi"/>
              </w:rPr>
              <w:t xml:space="preserve">ΚΑΝΟΝΙΣΜΟΣ ΥΠ’ ΑΡΙΘΜ. 312/2019 </w:t>
            </w:r>
          </w:p>
          <w:p w:rsidR="00E52D5C" w:rsidRPr="00E52D5C" w:rsidRDefault="00B4789C" w:rsidP="009852AF">
            <w:pPr>
              <w:rPr>
                <w:rFonts w:asciiTheme="minorHAnsi" w:hAnsiTheme="minorHAnsi" w:cstheme="minorHAnsi"/>
                <w:lang w:eastAsia="el-GR"/>
              </w:rPr>
            </w:pPr>
            <w:hyperlink r:id="rId252" w:history="1">
              <w:r w:rsidR="00E52D5C">
                <w:rPr>
                  <w:rStyle w:val="-"/>
                  <w:rFonts w:asciiTheme="minorHAnsi" w:hAnsiTheme="minorHAnsi" w:cstheme="minorHAnsi"/>
                  <w:bCs/>
                  <w:u w:val="none"/>
                  <w:lang w:eastAsia="el-GR"/>
                </w:rPr>
                <w:t>ΦΕΚ A 203/</w:t>
              </w:r>
              <w:r w:rsidR="00E52D5C" w:rsidRPr="002707A4">
                <w:rPr>
                  <w:rStyle w:val="-"/>
                  <w:rFonts w:asciiTheme="minorHAnsi" w:hAnsiTheme="minorHAnsi" w:cstheme="minorHAnsi"/>
                  <w:bCs/>
                  <w:u w:val="none"/>
                  <w:lang w:eastAsia="el-GR"/>
                </w:rPr>
                <w:t>13.12.2019</w:t>
              </w:r>
              <w:r w:rsidR="00E52D5C" w:rsidRPr="002707A4">
                <w:rPr>
                  <w:rStyle w:val="-"/>
                  <w:rFonts w:asciiTheme="minorHAnsi" w:hAnsiTheme="minorHAnsi" w:cstheme="minorHAnsi"/>
                  <w:u w:val="none"/>
                  <w:lang w:eastAsia="el-GR"/>
                </w:rPr>
                <w:t> </w:t>
              </w:r>
            </w:hyperlink>
            <w:r w:rsidR="00E52D5C" w:rsidRPr="002707A4">
              <w:rPr>
                <w:rFonts w:asciiTheme="minorHAnsi" w:hAnsiTheme="minorHAnsi" w:cstheme="minorHAnsi"/>
                <w:lang w:eastAsia="el-GR"/>
              </w:rPr>
              <w:t xml:space="preserve"> </w:t>
            </w:r>
          </w:p>
        </w:tc>
        <w:tc>
          <w:tcPr>
            <w:tcW w:w="4819" w:type="dxa"/>
            <w:shd w:val="clear" w:color="auto" w:fill="auto"/>
            <w:vAlign w:val="center"/>
          </w:tcPr>
          <w:p w:rsidR="00E52D5C" w:rsidRPr="002707A4" w:rsidRDefault="00E52D5C" w:rsidP="009852AF">
            <w:pPr>
              <w:suppressAutoHyphens w:val="0"/>
              <w:autoSpaceDE w:val="0"/>
              <w:autoSpaceDN w:val="0"/>
              <w:adjustRightInd w:val="0"/>
              <w:jc w:val="both"/>
              <w:rPr>
                <w:rFonts w:asciiTheme="minorHAnsi" w:eastAsia="Calibri" w:hAnsiTheme="minorHAnsi" w:cstheme="minorHAnsi"/>
                <w:bCs/>
                <w:lang w:eastAsia="el-GR"/>
              </w:rPr>
            </w:pPr>
            <w:r w:rsidRPr="002707A4">
              <w:rPr>
                <w:rFonts w:asciiTheme="minorHAnsi" w:hAnsiTheme="minorHAnsi" w:cstheme="minorHAnsi"/>
              </w:rPr>
              <w:t xml:space="preserve">«Περί καταργήσεως του Ιερού Προσκυνήματος Αγίου Αργυρίου </w:t>
            </w:r>
            <w:proofErr w:type="spellStart"/>
            <w:r w:rsidRPr="002707A4">
              <w:rPr>
                <w:rFonts w:asciiTheme="minorHAnsi" w:hAnsiTheme="minorHAnsi" w:cstheme="minorHAnsi"/>
              </w:rPr>
              <w:t>Επανωμής</w:t>
            </w:r>
            <w:proofErr w:type="spellEnd"/>
            <w:r w:rsidRPr="002707A4">
              <w:rPr>
                <w:rFonts w:asciiTheme="minorHAnsi" w:hAnsiTheme="minorHAnsi" w:cstheme="minorHAnsi"/>
              </w:rPr>
              <w:t xml:space="preserve"> της Ιεράς Μητροπόλεως Νέας Κρήνης και Καλαμαριάς» </w:t>
            </w:r>
          </w:p>
        </w:tc>
      </w:tr>
      <w:tr w:rsidR="00E52D5C" w:rsidRPr="00AF0878" w:rsidTr="00E52D5C">
        <w:trPr>
          <w:cantSplit/>
          <w:trHeight w:val="323"/>
        </w:trPr>
        <w:tc>
          <w:tcPr>
            <w:tcW w:w="817" w:type="dxa"/>
            <w:shd w:val="clear" w:color="auto" w:fill="DAEEF3" w:themeFill="accent5" w:themeFillTint="33"/>
            <w:vAlign w:val="center"/>
          </w:tcPr>
          <w:p w:rsidR="00E52D5C" w:rsidRPr="00AF0878" w:rsidRDefault="00E52D5C" w:rsidP="009852AF">
            <w:pPr>
              <w:jc w:val="center"/>
              <w:rPr>
                <w:rFonts w:asciiTheme="minorHAnsi" w:hAnsiTheme="minorHAnsi" w:cs="Tahoma"/>
              </w:rPr>
            </w:pPr>
            <w:r>
              <w:rPr>
                <w:rFonts w:asciiTheme="minorHAnsi" w:hAnsiTheme="minorHAnsi" w:cs="Tahoma"/>
              </w:rPr>
              <w:t>2</w:t>
            </w:r>
          </w:p>
        </w:tc>
        <w:tc>
          <w:tcPr>
            <w:tcW w:w="3544" w:type="dxa"/>
            <w:shd w:val="clear" w:color="auto" w:fill="DAEEF3" w:themeFill="accent5" w:themeFillTint="33"/>
          </w:tcPr>
          <w:p w:rsidR="00E52D5C" w:rsidRPr="002707A4" w:rsidRDefault="00E52D5C" w:rsidP="009852AF">
            <w:pPr>
              <w:rPr>
                <w:rFonts w:asciiTheme="minorHAnsi" w:hAnsiTheme="minorHAnsi" w:cstheme="minorHAnsi"/>
                <w:bCs/>
                <w:color w:val="3399FF"/>
                <w:lang w:eastAsia="el-GR"/>
              </w:rPr>
            </w:pPr>
            <w:r w:rsidRPr="002707A4">
              <w:rPr>
                <w:rFonts w:asciiTheme="minorHAnsi" w:hAnsiTheme="minorHAnsi" w:cstheme="minorHAnsi"/>
              </w:rPr>
              <w:t>ΑΠΟΦΑΣΗ ΤΗΣ ΙΕΡΑΣ ΣΥΝΟΔΟΥ ΤΗΣ ΕΚΚΛΗΣΙΑΣ ΤΗΣ ΕΛΛΑΔΟΣ</w:t>
            </w:r>
            <w:r w:rsidRPr="002707A4">
              <w:rPr>
                <w:rFonts w:asciiTheme="minorHAnsi" w:hAnsiTheme="minorHAnsi" w:cstheme="minorHAnsi"/>
                <w:bCs/>
                <w:color w:val="3399FF"/>
                <w:lang w:eastAsia="el-GR"/>
              </w:rPr>
              <w:t xml:space="preserve"> </w:t>
            </w:r>
          </w:p>
          <w:p w:rsidR="00E52D5C" w:rsidRPr="002707A4" w:rsidRDefault="00E52D5C" w:rsidP="009852AF">
            <w:pPr>
              <w:rPr>
                <w:rFonts w:asciiTheme="minorHAnsi" w:hAnsiTheme="minorHAnsi" w:cstheme="minorHAnsi"/>
              </w:rPr>
            </w:pPr>
            <w:r w:rsidRPr="002707A4">
              <w:rPr>
                <w:rFonts w:asciiTheme="minorHAnsi" w:hAnsiTheme="minorHAnsi" w:cstheme="minorHAnsi"/>
              </w:rPr>
              <w:t xml:space="preserve">ΚΑΝΟΝΙΣΜΟΣ ΥΠ’ ΑΡΙΘΜ. 314/2019  </w:t>
            </w:r>
          </w:p>
          <w:p w:rsidR="00E52D5C" w:rsidRPr="00E52D5C" w:rsidRDefault="00B4789C" w:rsidP="00E52D5C">
            <w:pPr>
              <w:rPr>
                <w:rFonts w:asciiTheme="minorHAnsi" w:hAnsiTheme="minorHAnsi" w:cstheme="minorHAnsi"/>
                <w:lang w:eastAsia="el-GR"/>
              </w:rPr>
            </w:pPr>
            <w:hyperlink r:id="rId253" w:history="1">
              <w:r w:rsidR="00E52D5C">
                <w:rPr>
                  <w:rStyle w:val="-"/>
                  <w:rFonts w:asciiTheme="minorHAnsi" w:hAnsiTheme="minorHAnsi" w:cstheme="minorHAnsi"/>
                  <w:bCs/>
                  <w:u w:val="none"/>
                  <w:lang w:eastAsia="el-GR"/>
                </w:rPr>
                <w:t>ΦΕΚ A 203/</w:t>
              </w:r>
              <w:r w:rsidR="00E52D5C" w:rsidRPr="002707A4">
                <w:rPr>
                  <w:rStyle w:val="-"/>
                  <w:rFonts w:asciiTheme="minorHAnsi" w:hAnsiTheme="minorHAnsi" w:cstheme="minorHAnsi"/>
                  <w:bCs/>
                  <w:u w:val="none"/>
                  <w:lang w:eastAsia="el-GR"/>
                </w:rPr>
                <w:t>13.12.2019</w:t>
              </w:r>
              <w:r w:rsidR="00E52D5C" w:rsidRPr="002707A4">
                <w:rPr>
                  <w:rStyle w:val="-"/>
                  <w:rFonts w:asciiTheme="minorHAnsi" w:hAnsiTheme="minorHAnsi" w:cstheme="minorHAnsi"/>
                  <w:u w:val="none"/>
                  <w:lang w:eastAsia="el-GR"/>
                </w:rPr>
                <w:t> </w:t>
              </w:r>
            </w:hyperlink>
            <w:r w:rsidR="00E52D5C" w:rsidRPr="002707A4">
              <w:rPr>
                <w:rFonts w:asciiTheme="minorHAnsi" w:hAnsiTheme="minorHAnsi" w:cstheme="minorHAnsi"/>
                <w:lang w:eastAsia="el-GR"/>
              </w:rPr>
              <w:t xml:space="preserve"> </w:t>
            </w:r>
          </w:p>
        </w:tc>
        <w:tc>
          <w:tcPr>
            <w:tcW w:w="4819" w:type="dxa"/>
            <w:shd w:val="clear" w:color="auto" w:fill="DAEEF3" w:themeFill="accent5" w:themeFillTint="33"/>
            <w:vAlign w:val="center"/>
          </w:tcPr>
          <w:p w:rsidR="00E52D5C" w:rsidRPr="002707A4" w:rsidRDefault="00E52D5C" w:rsidP="009852AF">
            <w:pPr>
              <w:suppressAutoHyphens w:val="0"/>
              <w:autoSpaceDE w:val="0"/>
              <w:autoSpaceDN w:val="0"/>
              <w:adjustRightInd w:val="0"/>
              <w:jc w:val="both"/>
              <w:rPr>
                <w:rFonts w:asciiTheme="minorHAnsi" w:eastAsia="Calibri" w:hAnsiTheme="minorHAnsi" w:cstheme="minorHAnsi"/>
                <w:bCs/>
                <w:lang w:eastAsia="el-GR"/>
              </w:rPr>
            </w:pPr>
            <w:r w:rsidRPr="002707A4">
              <w:rPr>
                <w:rFonts w:asciiTheme="minorHAnsi" w:hAnsiTheme="minorHAnsi" w:cstheme="minorHAnsi"/>
              </w:rPr>
              <w:t xml:space="preserve">«Περί Εκκλησιαστικών Υποτροφιών της Ιεράς Συνόδου της Εκκλησίας της Ελλάδος» </w:t>
            </w:r>
          </w:p>
        </w:tc>
      </w:tr>
      <w:tr w:rsidR="00E52D5C" w:rsidRPr="00AF0878" w:rsidTr="00E52D5C">
        <w:trPr>
          <w:cantSplit/>
          <w:trHeight w:val="1059"/>
        </w:trPr>
        <w:tc>
          <w:tcPr>
            <w:tcW w:w="817" w:type="dxa"/>
            <w:shd w:val="clear" w:color="auto" w:fill="auto"/>
            <w:vAlign w:val="center"/>
          </w:tcPr>
          <w:p w:rsidR="00E52D5C" w:rsidRPr="00AF0878" w:rsidRDefault="00E52D5C" w:rsidP="009852AF">
            <w:pPr>
              <w:jc w:val="center"/>
              <w:rPr>
                <w:rFonts w:asciiTheme="minorHAnsi" w:hAnsiTheme="minorHAnsi" w:cs="Tahoma"/>
              </w:rPr>
            </w:pPr>
            <w:r>
              <w:rPr>
                <w:rFonts w:asciiTheme="minorHAnsi" w:hAnsiTheme="minorHAnsi" w:cs="Tahoma"/>
              </w:rPr>
              <w:t>3</w:t>
            </w:r>
          </w:p>
        </w:tc>
        <w:tc>
          <w:tcPr>
            <w:tcW w:w="3544" w:type="dxa"/>
            <w:shd w:val="clear" w:color="auto" w:fill="auto"/>
          </w:tcPr>
          <w:p w:rsidR="00E52D5C" w:rsidRPr="006E233B" w:rsidRDefault="00E52D5C" w:rsidP="009852AF">
            <w:pPr>
              <w:rPr>
                <w:rFonts w:asciiTheme="minorHAnsi" w:hAnsiTheme="minorHAnsi" w:cstheme="minorHAnsi"/>
                <w:b/>
                <w:bCs/>
                <w:color w:val="3399FF"/>
                <w:lang w:eastAsia="el-GR"/>
              </w:rPr>
            </w:pPr>
            <w:r w:rsidRPr="006E233B">
              <w:rPr>
                <w:rFonts w:asciiTheme="minorHAnsi" w:hAnsiTheme="minorHAnsi" w:cstheme="minorHAnsi"/>
              </w:rPr>
              <w:t>ΑΠΟΦΑΣΗ ΤΗΣ ΙΕΡΑΣ ΣΥΝΟΔΟΥ ΤΗΣ ΕΚΚΛΗΣΙΑΣ ΤΗΣ ΕΛΛΑΔΟΣ</w:t>
            </w:r>
            <w:r w:rsidRPr="006E233B">
              <w:rPr>
                <w:rFonts w:asciiTheme="minorHAnsi" w:hAnsiTheme="minorHAnsi" w:cstheme="minorHAnsi"/>
                <w:b/>
                <w:bCs/>
                <w:color w:val="3399FF"/>
                <w:lang w:eastAsia="el-GR"/>
              </w:rPr>
              <w:t xml:space="preserve"> </w:t>
            </w:r>
          </w:p>
          <w:p w:rsidR="00E52D5C" w:rsidRPr="006E233B" w:rsidRDefault="00E52D5C" w:rsidP="009852AF">
            <w:pPr>
              <w:rPr>
                <w:rFonts w:asciiTheme="minorHAnsi" w:hAnsiTheme="minorHAnsi" w:cstheme="minorHAnsi"/>
              </w:rPr>
            </w:pPr>
            <w:r w:rsidRPr="006E233B">
              <w:rPr>
                <w:rFonts w:asciiTheme="minorHAnsi" w:hAnsiTheme="minorHAnsi" w:cstheme="minorHAnsi"/>
              </w:rPr>
              <w:t xml:space="preserve">Αρ. 4516/2478  </w:t>
            </w:r>
          </w:p>
          <w:p w:rsidR="00E52D5C" w:rsidRPr="002707A4" w:rsidRDefault="00B4789C" w:rsidP="009852AF">
            <w:pPr>
              <w:rPr>
                <w:rFonts w:asciiTheme="minorHAnsi" w:hAnsiTheme="minorHAnsi" w:cstheme="minorHAnsi"/>
                <w:lang w:eastAsia="el-GR"/>
              </w:rPr>
            </w:pPr>
            <w:hyperlink r:id="rId254" w:history="1">
              <w:r w:rsidR="00E52D5C">
                <w:rPr>
                  <w:rStyle w:val="-"/>
                  <w:rFonts w:asciiTheme="minorHAnsi" w:hAnsiTheme="minorHAnsi" w:cstheme="minorHAnsi"/>
                  <w:u w:val="none"/>
                  <w:lang w:eastAsia="el-GR"/>
                </w:rPr>
                <w:t>ΦΕΚ B 4693/</w:t>
              </w:r>
              <w:r w:rsidR="00E52D5C" w:rsidRPr="006E233B">
                <w:rPr>
                  <w:rStyle w:val="-"/>
                  <w:rFonts w:asciiTheme="minorHAnsi" w:hAnsiTheme="minorHAnsi" w:cstheme="minorHAnsi"/>
                  <w:u w:val="none"/>
                  <w:lang w:eastAsia="el-GR"/>
                </w:rPr>
                <w:t>19.12.2019 </w:t>
              </w:r>
            </w:hyperlink>
          </w:p>
        </w:tc>
        <w:tc>
          <w:tcPr>
            <w:tcW w:w="4819" w:type="dxa"/>
            <w:shd w:val="clear" w:color="auto" w:fill="auto"/>
            <w:vAlign w:val="center"/>
          </w:tcPr>
          <w:p w:rsidR="00E52D5C" w:rsidRPr="006E233B" w:rsidRDefault="00E52D5C" w:rsidP="009852AF">
            <w:pPr>
              <w:suppressAutoHyphens w:val="0"/>
              <w:autoSpaceDE w:val="0"/>
              <w:autoSpaceDN w:val="0"/>
              <w:adjustRightInd w:val="0"/>
              <w:jc w:val="both"/>
              <w:rPr>
                <w:rFonts w:asciiTheme="minorHAnsi" w:hAnsiTheme="minorHAnsi" w:cstheme="minorHAnsi"/>
              </w:rPr>
            </w:pPr>
            <w:r w:rsidRPr="006E233B">
              <w:rPr>
                <w:rFonts w:asciiTheme="minorHAnsi" w:hAnsiTheme="minorHAnsi" w:cstheme="minorHAnsi"/>
              </w:rPr>
              <w:t>«</w:t>
            </w:r>
            <w:proofErr w:type="spellStart"/>
            <w:r w:rsidRPr="006E233B">
              <w:rPr>
                <w:rFonts w:asciiTheme="minorHAnsi" w:hAnsiTheme="minorHAnsi" w:cstheme="minorHAnsi"/>
              </w:rPr>
              <w:t>Οργάνωσις</w:t>
            </w:r>
            <w:proofErr w:type="spellEnd"/>
            <w:r w:rsidRPr="006E233B">
              <w:rPr>
                <w:rFonts w:asciiTheme="minorHAnsi" w:hAnsiTheme="minorHAnsi" w:cstheme="minorHAnsi"/>
              </w:rPr>
              <w:t xml:space="preserve"> και </w:t>
            </w:r>
            <w:proofErr w:type="spellStart"/>
            <w:r w:rsidRPr="006E233B">
              <w:rPr>
                <w:rFonts w:asciiTheme="minorHAnsi" w:hAnsiTheme="minorHAnsi" w:cstheme="minorHAnsi"/>
              </w:rPr>
              <w:t>διάρθρωσις</w:t>
            </w:r>
            <w:proofErr w:type="spellEnd"/>
            <w:r w:rsidRPr="006E233B">
              <w:rPr>
                <w:rFonts w:asciiTheme="minorHAnsi" w:hAnsiTheme="minorHAnsi" w:cstheme="minorHAnsi"/>
              </w:rPr>
              <w:t xml:space="preserve"> των Ενοριών και των θρησκευτικών λειτουργών της Ιεράς Μητροπόλεως Εδέσσης, </w:t>
            </w:r>
            <w:proofErr w:type="spellStart"/>
            <w:r w:rsidRPr="006E233B">
              <w:rPr>
                <w:rFonts w:asciiTheme="minorHAnsi" w:hAnsiTheme="minorHAnsi" w:cstheme="minorHAnsi"/>
              </w:rPr>
              <w:t>Πέλλης</w:t>
            </w:r>
            <w:proofErr w:type="spellEnd"/>
            <w:r w:rsidRPr="006E233B">
              <w:rPr>
                <w:rFonts w:asciiTheme="minorHAnsi" w:hAnsiTheme="minorHAnsi" w:cstheme="minorHAnsi"/>
              </w:rPr>
              <w:t xml:space="preserve"> και Αλμωπίας» </w:t>
            </w:r>
          </w:p>
        </w:tc>
      </w:tr>
    </w:tbl>
    <w:p w:rsidR="00E52D5C" w:rsidRPr="00392297" w:rsidRDefault="00E52D5C" w:rsidP="00D44D45">
      <w:pPr>
        <w:rPr>
          <w:rFonts w:asciiTheme="minorHAnsi" w:hAnsiTheme="minorHAnsi"/>
          <w:sz w:val="16"/>
          <w:szCs w:val="16"/>
        </w:rPr>
      </w:pPr>
    </w:p>
    <w:p w:rsidR="005C45E5" w:rsidRDefault="00B4789C" w:rsidP="00BB1FA7">
      <w:pPr>
        <w:pStyle w:val="3"/>
        <w:spacing w:before="0" w:after="0"/>
        <w:jc w:val="left"/>
        <w:rPr>
          <w:rFonts w:ascii="Calibri" w:hAnsi="Calibri"/>
          <w:szCs w:val="24"/>
        </w:rPr>
      </w:pPr>
      <w:hyperlink r:id="rId255"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r w:rsidR="00F90531">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392297" w:rsidRDefault="00392297" w:rsidP="002F739F">
      <w:pPr>
        <w:rPr>
          <w:rFonts w:asciiTheme="minorHAnsi" w:hAnsiTheme="minorHAnsi"/>
          <w:sz w:val="16"/>
          <w:szCs w:val="16"/>
        </w:rPr>
      </w:pPr>
      <w:bookmarkStart w:id="68"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20075D" w:rsidRPr="005325D4" w:rsidTr="00B3054D">
        <w:trPr>
          <w:cantSplit/>
          <w:tblHeader/>
        </w:trPr>
        <w:tc>
          <w:tcPr>
            <w:tcW w:w="817" w:type="dxa"/>
            <w:tcBorders>
              <w:top w:val="double" w:sz="4" w:space="0" w:color="auto"/>
              <w:bottom w:val="double" w:sz="4" w:space="0" w:color="auto"/>
            </w:tcBorders>
            <w:shd w:val="clear" w:color="auto" w:fill="DAEEF3"/>
            <w:vAlign w:val="center"/>
            <w:hideMark/>
          </w:tcPr>
          <w:p w:rsidR="0020075D" w:rsidRPr="005325D4" w:rsidRDefault="0020075D" w:rsidP="00B3054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0075D" w:rsidRPr="005325D4" w:rsidRDefault="0020075D" w:rsidP="00B3054D">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20075D" w:rsidRPr="005325D4" w:rsidRDefault="0020075D" w:rsidP="00B3054D">
            <w:pPr>
              <w:jc w:val="center"/>
              <w:rPr>
                <w:rFonts w:ascii="Calibri" w:hAnsi="Calibri" w:cs="Tahoma"/>
                <w:b/>
              </w:rPr>
            </w:pPr>
            <w:r w:rsidRPr="005325D4">
              <w:rPr>
                <w:rFonts w:ascii="Calibri" w:hAnsi="Calibri" w:cs="Tahoma"/>
                <w:b/>
              </w:rPr>
              <w:t>ΤΙΤΛΟΣ</w:t>
            </w:r>
          </w:p>
        </w:tc>
      </w:tr>
      <w:tr w:rsidR="008F740F" w:rsidRPr="00AF0878" w:rsidTr="00B3054D">
        <w:trPr>
          <w:cantSplit/>
          <w:trHeight w:val="1059"/>
        </w:trPr>
        <w:tc>
          <w:tcPr>
            <w:tcW w:w="817" w:type="dxa"/>
            <w:shd w:val="clear" w:color="auto" w:fill="auto"/>
            <w:vAlign w:val="center"/>
          </w:tcPr>
          <w:p w:rsidR="008F740F" w:rsidRPr="00AF0878" w:rsidRDefault="008F740F" w:rsidP="00B3054D">
            <w:pPr>
              <w:jc w:val="center"/>
              <w:rPr>
                <w:rFonts w:asciiTheme="minorHAnsi" w:hAnsiTheme="minorHAnsi" w:cs="Tahoma"/>
                <w:lang w:val="en-US"/>
              </w:rPr>
            </w:pPr>
            <w:r w:rsidRPr="00AF0878">
              <w:rPr>
                <w:rFonts w:asciiTheme="minorHAnsi" w:hAnsiTheme="minorHAnsi" w:cs="Tahoma"/>
                <w:lang w:val="en-US"/>
              </w:rPr>
              <w:t>1</w:t>
            </w:r>
          </w:p>
        </w:tc>
        <w:tc>
          <w:tcPr>
            <w:tcW w:w="3544" w:type="dxa"/>
            <w:shd w:val="clear" w:color="auto" w:fill="auto"/>
          </w:tcPr>
          <w:p w:rsidR="00456D00" w:rsidRDefault="008F740F" w:rsidP="009852AF">
            <w:pPr>
              <w:rPr>
                <w:rFonts w:asciiTheme="minorHAnsi" w:hAnsiTheme="minorHAnsi" w:cstheme="minorHAnsi"/>
              </w:rPr>
            </w:pPr>
            <w:r w:rsidRPr="00334F23">
              <w:rPr>
                <w:rFonts w:asciiTheme="minorHAnsi" w:hAnsiTheme="minorHAnsi" w:cstheme="minorHAnsi"/>
              </w:rPr>
              <w:t xml:space="preserve">ΑΠΟΦΑΣΗ ΥΠΟΥΡΓΟΥ </w:t>
            </w:r>
          </w:p>
          <w:p w:rsidR="008F740F" w:rsidRPr="00334F23" w:rsidRDefault="008F740F" w:rsidP="009852AF">
            <w:pPr>
              <w:rPr>
                <w:rStyle w:val="-"/>
                <w:rFonts w:asciiTheme="minorHAnsi" w:hAnsiTheme="minorHAnsi" w:cstheme="minorHAnsi"/>
                <w:bCs/>
                <w:u w:val="none"/>
                <w:lang w:eastAsia="el-GR"/>
              </w:rPr>
            </w:pPr>
            <w:r w:rsidRPr="00334F23">
              <w:rPr>
                <w:rFonts w:asciiTheme="minorHAnsi" w:hAnsiTheme="minorHAnsi" w:cstheme="minorHAnsi"/>
              </w:rPr>
              <w:t>ΝΑΥΤΙΛΙΑΣ ΚΑΙ ΝΗΣΙΩΤΙΚΗΣ ΠΟΛΙΤΙΚΗΣ</w:t>
            </w:r>
            <w:r w:rsidRPr="00334F23">
              <w:rPr>
                <w:rStyle w:val="-"/>
                <w:rFonts w:asciiTheme="minorHAnsi" w:hAnsiTheme="minorHAnsi" w:cstheme="minorHAnsi"/>
                <w:bCs/>
                <w:u w:val="none"/>
                <w:lang w:eastAsia="el-GR"/>
              </w:rPr>
              <w:t xml:space="preserve"> </w:t>
            </w:r>
          </w:p>
          <w:p w:rsidR="008F740F" w:rsidRPr="00334F23" w:rsidRDefault="008F740F" w:rsidP="009852AF">
            <w:pPr>
              <w:rPr>
                <w:rFonts w:asciiTheme="minorHAnsi" w:hAnsiTheme="minorHAnsi" w:cstheme="minorHAnsi"/>
              </w:rPr>
            </w:pPr>
            <w:r w:rsidRPr="00334F23">
              <w:rPr>
                <w:rFonts w:asciiTheme="minorHAnsi" w:hAnsiTheme="minorHAnsi" w:cstheme="minorHAnsi"/>
              </w:rPr>
              <w:t xml:space="preserve">Αρ. 2222.1-1.2/88050/2019 </w:t>
            </w:r>
          </w:p>
          <w:p w:rsidR="008F740F" w:rsidRPr="008F740F" w:rsidRDefault="00B4789C" w:rsidP="008F740F">
            <w:pPr>
              <w:rPr>
                <w:rFonts w:asciiTheme="minorHAnsi" w:hAnsiTheme="minorHAnsi" w:cstheme="minorHAnsi"/>
                <w:lang w:eastAsia="el-GR"/>
              </w:rPr>
            </w:pPr>
            <w:hyperlink r:id="rId256" w:history="1">
              <w:r w:rsidR="008F740F">
                <w:rPr>
                  <w:rStyle w:val="-"/>
                  <w:rFonts w:asciiTheme="minorHAnsi" w:hAnsiTheme="minorHAnsi" w:cstheme="minorHAnsi"/>
                  <w:u w:val="none"/>
                  <w:lang w:eastAsia="el-GR"/>
                </w:rPr>
                <w:t>ΦΕΚ B 4644/</w:t>
              </w:r>
              <w:r w:rsidR="008F740F" w:rsidRPr="00334F23">
                <w:rPr>
                  <w:rStyle w:val="-"/>
                  <w:rFonts w:asciiTheme="minorHAnsi" w:hAnsiTheme="minorHAnsi" w:cstheme="minorHAnsi"/>
                  <w:u w:val="none"/>
                  <w:lang w:eastAsia="el-GR"/>
                </w:rPr>
                <w:t>17.12.2019</w:t>
              </w:r>
              <w:r w:rsidR="008F740F" w:rsidRPr="001D12F4">
                <w:rPr>
                  <w:rStyle w:val="-"/>
                  <w:rFonts w:asciiTheme="minorHAnsi" w:hAnsiTheme="minorHAnsi" w:cstheme="minorHAnsi"/>
                  <w:u w:val="none"/>
                  <w:lang w:eastAsia="el-GR"/>
                </w:rPr>
                <w:t> </w:t>
              </w:r>
            </w:hyperlink>
          </w:p>
        </w:tc>
        <w:tc>
          <w:tcPr>
            <w:tcW w:w="4819" w:type="dxa"/>
            <w:shd w:val="clear" w:color="auto" w:fill="auto"/>
            <w:vAlign w:val="center"/>
          </w:tcPr>
          <w:p w:rsidR="008F740F" w:rsidRPr="007310E8" w:rsidRDefault="008F740F" w:rsidP="009852AF">
            <w:pPr>
              <w:suppressAutoHyphens w:val="0"/>
              <w:autoSpaceDE w:val="0"/>
              <w:autoSpaceDN w:val="0"/>
              <w:adjustRightInd w:val="0"/>
              <w:jc w:val="both"/>
              <w:rPr>
                <w:rFonts w:asciiTheme="minorHAnsi" w:eastAsia="Calibri" w:hAnsiTheme="minorHAnsi" w:cstheme="minorHAnsi"/>
                <w:bCs/>
                <w:lang w:eastAsia="el-GR"/>
              </w:rPr>
            </w:pPr>
            <w:r w:rsidRPr="007310E8">
              <w:rPr>
                <w:rFonts w:asciiTheme="minorHAnsi" w:hAnsiTheme="minorHAnsi" w:cstheme="minorHAnsi"/>
              </w:rPr>
              <w:t xml:space="preserve">«Έγκριση και αποδοχή των τροποποιήσεων στη Διεθνή Σύμβαση Ασφάλειας Ζωής στη Θάλασσα, 1974, η οποία κυρώθηκε με το ν. 1045/1980 (Α’ 95)» </w:t>
            </w:r>
          </w:p>
        </w:tc>
      </w:tr>
      <w:tr w:rsidR="008F740F" w:rsidRPr="00AF0878" w:rsidTr="008F740F">
        <w:trPr>
          <w:cantSplit/>
          <w:trHeight w:val="323"/>
        </w:trPr>
        <w:tc>
          <w:tcPr>
            <w:tcW w:w="817" w:type="dxa"/>
            <w:shd w:val="clear" w:color="auto" w:fill="DAEEF3" w:themeFill="accent5" w:themeFillTint="33"/>
            <w:vAlign w:val="center"/>
          </w:tcPr>
          <w:p w:rsidR="008F740F" w:rsidRPr="00AF0878" w:rsidRDefault="008F740F" w:rsidP="00B3054D">
            <w:pPr>
              <w:jc w:val="center"/>
              <w:rPr>
                <w:rFonts w:asciiTheme="minorHAnsi" w:hAnsiTheme="minorHAnsi" w:cs="Tahoma"/>
              </w:rPr>
            </w:pPr>
            <w:r>
              <w:rPr>
                <w:rFonts w:asciiTheme="minorHAnsi" w:hAnsiTheme="minorHAnsi" w:cs="Tahoma"/>
              </w:rPr>
              <w:t>2</w:t>
            </w:r>
          </w:p>
        </w:tc>
        <w:tc>
          <w:tcPr>
            <w:tcW w:w="3544" w:type="dxa"/>
            <w:shd w:val="clear" w:color="auto" w:fill="DAEEF3" w:themeFill="accent5" w:themeFillTint="33"/>
          </w:tcPr>
          <w:p w:rsidR="00456D00" w:rsidRDefault="008F740F" w:rsidP="009852AF">
            <w:pPr>
              <w:rPr>
                <w:rFonts w:asciiTheme="minorHAnsi" w:hAnsiTheme="minorHAnsi" w:cstheme="minorHAnsi"/>
              </w:rPr>
            </w:pPr>
            <w:r w:rsidRPr="005E09F3">
              <w:rPr>
                <w:rFonts w:asciiTheme="minorHAnsi" w:hAnsiTheme="minorHAnsi" w:cstheme="minorHAnsi"/>
              </w:rPr>
              <w:t xml:space="preserve">ΑΠΟΦΑΣΗ ΥΠΟΥΡΓΟΥ ΕΠΙΚΡΑΤΕΙΑΣ </w:t>
            </w:r>
          </w:p>
          <w:p w:rsidR="00456D00" w:rsidRDefault="008F740F" w:rsidP="009852AF">
            <w:pPr>
              <w:rPr>
                <w:rFonts w:asciiTheme="minorHAnsi" w:hAnsiTheme="minorHAnsi" w:cstheme="minorHAnsi"/>
              </w:rPr>
            </w:pPr>
            <w:r w:rsidRPr="005E09F3">
              <w:rPr>
                <w:rFonts w:asciiTheme="minorHAnsi" w:hAnsiTheme="minorHAnsi" w:cstheme="minorHAnsi"/>
              </w:rPr>
              <w:t xml:space="preserve">ΚΑΙ ΤΟΥ ΥΦΥΠΟΥΡΓΟΥ </w:t>
            </w:r>
          </w:p>
          <w:p w:rsidR="008F740F" w:rsidRPr="005E09F3" w:rsidRDefault="008F740F" w:rsidP="009852AF">
            <w:pPr>
              <w:rPr>
                <w:rStyle w:val="-"/>
                <w:rFonts w:asciiTheme="minorHAnsi" w:hAnsiTheme="minorHAnsi" w:cstheme="minorHAnsi"/>
                <w:u w:val="none"/>
                <w:lang w:eastAsia="el-GR"/>
              </w:rPr>
            </w:pPr>
            <w:r w:rsidRPr="005E09F3">
              <w:rPr>
                <w:rFonts w:asciiTheme="minorHAnsi" w:hAnsiTheme="minorHAnsi" w:cstheme="minorHAnsi"/>
              </w:rPr>
              <w:t>ΣΤΟΝ ΠΡΩΘΥΠΟΥΡΓΟ</w:t>
            </w:r>
            <w:r w:rsidRPr="005E09F3">
              <w:rPr>
                <w:rStyle w:val="-"/>
                <w:rFonts w:asciiTheme="minorHAnsi" w:hAnsiTheme="minorHAnsi" w:cstheme="minorHAnsi"/>
                <w:u w:val="none"/>
                <w:lang w:eastAsia="el-GR"/>
              </w:rPr>
              <w:t xml:space="preserve"> </w:t>
            </w:r>
          </w:p>
          <w:p w:rsidR="008F740F" w:rsidRPr="005E09F3" w:rsidRDefault="008F740F" w:rsidP="009852AF">
            <w:pPr>
              <w:rPr>
                <w:rFonts w:asciiTheme="minorHAnsi" w:hAnsiTheme="minorHAnsi" w:cstheme="minorHAnsi"/>
              </w:rPr>
            </w:pPr>
            <w:r w:rsidRPr="005E09F3">
              <w:rPr>
                <w:rFonts w:asciiTheme="minorHAnsi" w:hAnsiTheme="minorHAnsi" w:cstheme="minorHAnsi"/>
              </w:rPr>
              <w:t xml:space="preserve">Αρ. 547/Φ.111Α  </w:t>
            </w:r>
          </w:p>
          <w:p w:rsidR="008F740F" w:rsidRPr="00265EBE" w:rsidRDefault="00B4789C" w:rsidP="009852AF">
            <w:pPr>
              <w:rPr>
                <w:rFonts w:asciiTheme="minorHAnsi" w:hAnsiTheme="minorHAnsi" w:cstheme="minorHAnsi"/>
                <w:color w:val="000000"/>
                <w:lang w:eastAsia="el-GR"/>
              </w:rPr>
            </w:pPr>
            <w:hyperlink r:id="rId257" w:history="1">
              <w:r w:rsidR="008F740F">
                <w:rPr>
                  <w:rStyle w:val="-"/>
                  <w:rFonts w:asciiTheme="minorHAnsi" w:hAnsiTheme="minorHAnsi" w:cstheme="minorHAnsi"/>
                  <w:u w:val="none"/>
                  <w:lang w:eastAsia="el-GR"/>
                </w:rPr>
                <w:t>ΦΕΚ B 4652/</w:t>
              </w:r>
              <w:r w:rsidR="008F740F" w:rsidRPr="005E09F3">
                <w:rPr>
                  <w:rStyle w:val="-"/>
                  <w:rFonts w:asciiTheme="minorHAnsi" w:hAnsiTheme="minorHAnsi" w:cstheme="minorHAnsi"/>
                  <w:u w:val="none"/>
                  <w:lang w:eastAsia="el-GR"/>
                </w:rPr>
                <w:t>17.12.2019</w:t>
              </w:r>
            </w:hyperlink>
          </w:p>
        </w:tc>
        <w:tc>
          <w:tcPr>
            <w:tcW w:w="4819" w:type="dxa"/>
            <w:shd w:val="clear" w:color="auto" w:fill="DAEEF3" w:themeFill="accent5" w:themeFillTint="33"/>
            <w:vAlign w:val="center"/>
          </w:tcPr>
          <w:p w:rsidR="008F740F" w:rsidRPr="00333667" w:rsidRDefault="008F740F" w:rsidP="009852AF">
            <w:pPr>
              <w:suppressAutoHyphens w:val="0"/>
              <w:autoSpaceDE w:val="0"/>
              <w:autoSpaceDN w:val="0"/>
              <w:adjustRightInd w:val="0"/>
              <w:jc w:val="both"/>
              <w:rPr>
                <w:rFonts w:asciiTheme="minorHAnsi" w:hAnsiTheme="minorHAnsi" w:cstheme="minorHAnsi"/>
              </w:rPr>
            </w:pPr>
            <w:r w:rsidRPr="00333667">
              <w:rPr>
                <w:rFonts w:asciiTheme="minorHAnsi" w:hAnsiTheme="minorHAnsi" w:cstheme="minorHAnsi"/>
              </w:rPr>
              <w:t xml:space="preserve">«Ρύθμιση τεχνικών θεμάτων επίγειας ψηφιακής τηλεοπτικής </w:t>
            </w:r>
            <w:proofErr w:type="spellStart"/>
            <w:r w:rsidRPr="00333667">
              <w:rPr>
                <w:rFonts w:asciiTheme="minorHAnsi" w:hAnsiTheme="minorHAnsi" w:cstheme="minorHAnsi"/>
              </w:rPr>
              <w:t>ευρυεκπομπής</w:t>
            </w:r>
            <w:proofErr w:type="spellEnd"/>
            <w:r w:rsidRPr="00333667">
              <w:rPr>
                <w:rFonts w:asciiTheme="minorHAnsi" w:hAnsiTheme="minorHAnsi" w:cstheme="minorHAnsi"/>
              </w:rPr>
              <w:t xml:space="preserve"> κατ' εφαρμογή των Διεθνών Συμφωνιών»</w:t>
            </w:r>
          </w:p>
        </w:tc>
      </w:tr>
    </w:tbl>
    <w:p w:rsidR="0020075D" w:rsidRPr="00004967" w:rsidRDefault="0020075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9978F6" w:rsidRPr="002220AB" w:rsidRDefault="009978F6"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6179E" w:rsidRPr="002220AB" w:rsidRDefault="0006179E"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B4789C"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2D1A0C" w:rsidRPr="002524EC">
          <w:rPr>
            <w:rFonts w:ascii="Calibri" w:hAnsi="Calibri"/>
            <w:b/>
            <w:color w:val="0000FF"/>
            <w:u w:val="single"/>
            <w:shd w:val="clear" w:color="auto" w:fill="E6E6E6"/>
            <w:lang w:eastAsia="el-GR"/>
          </w:rPr>
          <w:t>Ν 2946/2001</w:t>
        </w:r>
      </w:hyperlink>
      <w:hyperlink r:id="rId274"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2D1A0C" w:rsidRPr="002524EC">
          <w:rPr>
            <w:rFonts w:ascii="Calibri" w:hAnsi="Calibri"/>
            <w:b/>
            <w:color w:val="0000FF"/>
            <w:u w:val="single"/>
            <w:shd w:val="clear" w:color="auto" w:fill="E6E6E6"/>
            <w:lang w:eastAsia="el-GR"/>
          </w:rPr>
          <w:t>Ν. 2910/2001</w:t>
        </w:r>
      </w:hyperlink>
      <w:hyperlink r:id="rId276" w:history="1"/>
      <w:hyperlink r:id="rId277"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B4789C"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D1A0C" w:rsidRPr="002524EC">
          <w:rPr>
            <w:rFonts w:ascii="Calibri" w:hAnsi="Calibri"/>
            <w:b/>
            <w:color w:val="0000FF"/>
            <w:u w:val="single"/>
            <w:shd w:val="clear" w:color="auto" w:fill="E6E6E6"/>
            <w:lang w:eastAsia="el-GR"/>
          </w:rPr>
          <w:t>Ν. 3106/2003</w:t>
        </w:r>
      </w:hyperlink>
      <w:hyperlink r:id="rId279" w:history="1"/>
      <w:hyperlink r:id="rId280"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B4789C"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D1A0C" w:rsidRPr="002524EC">
          <w:rPr>
            <w:rFonts w:ascii="Calibri" w:hAnsi="Calibri"/>
            <w:b/>
            <w:color w:val="0000FF"/>
            <w:u w:val="single"/>
            <w:shd w:val="clear" w:color="auto" w:fill="E6E6E6"/>
            <w:lang w:eastAsia="el-GR"/>
          </w:rPr>
          <w:t>ΥΑ 1/2013</w:t>
        </w:r>
      </w:hyperlink>
      <w:hyperlink r:id="rId295"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D1A0C" w:rsidRPr="002524EC">
          <w:rPr>
            <w:rFonts w:ascii="Calibri" w:hAnsi="Calibri"/>
            <w:b/>
            <w:color w:val="0000FF"/>
            <w:u w:val="single"/>
            <w:shd w:val="clear" w:color="auto" w:fill="E6E6E6"/>
            <w:lang w:eastAsia="el-GR"/>
          </w:rPr>
          <w:t>ΥΑ 2/2013</w:t>
        </w:r>
      </w:hyperlink>
      <w:hyperlink r:id="rId29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98"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00"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0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30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303" w:history="1">
        <w:r w:rsidRPr="002524EC">
          <w:rPr>
            <w:rFonts w:ascii="Calibri" w:hAnsi="Calibri"/>
            <w:b/>
            <w:color w:val="0000FF"/>
            <w:u w:val="single"/>
            <w:shd w:val="clear" w:color="auto" w:fill="E6E6E6"/>
            <w:lang w:eastAsia="el-GR"/>
          </w:rPr>
          <w:t>ΔΙΠΙΔΔ/Β.2/Δ/84/οικ.32361</w:t>
        </w:r>
      </w:hyperlink>
      <w:hyperlink r:id="rId304"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2D1A0C" w:rsidRPr="002524EC">
          <w:rPr>
            <w:rFonts w:ascii="Calibri" w:hAnsi="Calibri"/>
            <w:b/>
            <w:color w:val="0000FF"/>
            <w:u w:val="single"/>
            <w:shd w:val="clear" w:color="auto" w:fill="E6E6E6"/>
            <w:lang w:eastAsia="el-GR"/>
          </w:rPr>
          <w:t>ΥΑ αριθ. ΔΙΠΙΔΔ/Β.2/οικ.24199</w:t>
        </w:r>
      </w:hyperlink>
      <w:hyperlink r:id="rId306"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7" w:history="1">
        <w:r w:rsidR="002D1A0C" w:rsidRPr="002524EC">
          <w:rPr>
            <w:rFonts w:ascii="Calibri" w:hAnsi="Calibri"/>
            <w:b/>
            <w:color w:val="0000FF"/>
            <w:u w:val="single"/>
            <w:shd w:val="clear" w:color="auto" w:fill="E6E6E6"/>
            <w:lang w:eastAsia="el-GR"/>
          </w:rPr>
          <w:t>ΥΑ 3/2013</w:t>
        </w:r>
      </w:hyperlink>
      <w:hyperlink r:id="rId308"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09" w:history="1">
        <w:r w:rsidRPr="002524EC">
          <w:rPr>
            <w:rFonts w:ascii="Calibri" w:hAnsi="Calibri"/>
            <w:b/>
            <w:color w:val="0000FF"/>
            <w:u w:val="single"/>
            <w:shd w:val="clear" w:color="auto" w:fill="E6E6E6"/>
            <w:lang w:eastAsia="el-GR"/>
          </w:rPr>
          <w:t xml:space="preserve"> ΥΠΠΟΑ/ΓΔΔΥ/172315/25487</w:t>
        </w:r>
      </w:hyperlink>
      <w:hyperlink r:id="rId31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2D1A0C" w:rsidRPr="002524EC">
          <w:rPr>
            <w:rFonts w:ascii="Calibri" w:hAnsi="Calibri"/>
            <w:b/>
            <w:color w:val="0000FF"/>
            <w:u w:val="single"/>
            <w:shd w:val="clear" w:color="auto" w:fill="E6E6E6"/>
            <w:lang w:eastAsia="el-GR"/>
          </w:rPr>
          <w:t>Ν. 4199/2013</w:t>
        </w:r>
      </w:hyperlink>
      <w:hyperlink r:id="rId312"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2D1A0C" w:rsidRPr="002524EC">
          <w:rPr>
            <w:rFonts w:ascii="Calibri" w:hAnsi="Calibri"/>
            <w:color w:val="0000FF"/>
            <w:u w:val="single"/>
            <w:shd w:val="clear" w:color="auto" w:fill="E6E6E6"/>
            <w:lang w:eastAsia="el-GR"/>
          </w:rPr>
          <w:t>ΥΑ 4  30355/2013</w:t>
        </w:r>
      </w:hyperlink>
      <w:hyperlink r:id="rId314"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2D1A0C" w:rsidRPr="002524EC">
          <w:rPr>
            <w:rFonts w:ascii="Calibri" w:hAnsi="Calibri"/>
            <w:b/>
            <w:color w:val="0000FF"/>
            <w:u w:val="single"/>
            <w:shd w:val="clear" w:color="auto" w:fill="E6E6E6"/>
            <w:lang w:eastAsia="el-GR"/>
          </w:rPr>
          <w:t>ΥΑ 5/2013</w:t>
        </w:r>
      </w:hyperlink>
      <w:hyperlink r:id="rId317"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1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B4789C"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D1A0C" w:rsidRPr="002524EC">
          <w:rPr>
            <w:rFonts w:ascii="Calibri" w:hAnsi="Calibri"/>
            <w:b/>
            <w:color w:val="0000FF"/>
            <w:u w:val="single"/>
            <w:shd w:val="clear" w:color="auto" w:fill="E6E6E6"/>
            <w:lang w:eastAsia="el-GR"/>
          </w:rPr>
          <w:t>ΥΑ 6/2013</w:t>
        </w:r>
      </w:hyperlink>
      <w:hyperlink r:id="rId32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2D1A0C" w:rsidRPr="002524EC">
          <w:rPr>
            <w:rFonts w:ascii="Calibri" w:hAnsi="Calibri"/>
            <w:b/>
            <w:color w:val="0000FF"/>
            <w:u w:val="single"/>
            <w:shd w:val="clear" w:color="auto" w:fill="E6E6E6"/>
            <w:lang w:eastAsia="el-GR"/>
          </w:rPr>
          <w:t>ΥΑ 7/2013</w:t>
        </w:r>
      </w:hyperlink>
      <w:hyperlink r:id="rId32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2D1A0C" w:rsidRPr="002524EC">
          <w:rPr>
            <w:rFonts w:ascii="Calibri" w:hAnsi="Calibri"/>
            <w:b/>
            <w:color w:val="0000FF"/>
            <w:u w:val="single"/>
            <w:shd w:val="clear" w:color="auto" w:fill="E6E6E6"/>
            <w:lang w:eastAsia="el-GR"/>
          </w:rPr>
          <w:t>ΥΑ 8/2013</w:t>
        </w:r>
      </w:hyperlink>
      <w:hyperlink r:id="rId32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2D1A0C" w:rsidRPr="002524EC">
          <w:rPr>
            <w:rFonts w:ascii="Calibri" w:hAnsi="Calibri"/>
            <w:b/>
            <w:color w:val="0000FF"/>
            <w:u w:val="single"/>
            <w:shd w:val="clear" w:color="auto" w:fill="E6E6E6"/>
            <w:lang w:eastAsia="el-GR"/>
          </w:rPr>
          <w:t>Ν. 4223/2013</w:t>
        </w:r>
      </w:hyperlink>
      <w:hyperlink r:id="rId326"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2D1A0C" w:rsidRPr="002524EC">
          <w:rPr>
            <w:rFonts w:ascii="Calibri" w:hAnsi="Calibri"/>
            <w:b/>
            <w:color w:val="0000FF"/>
            <w:u w:val="single"/>
            <w:shd w:val="clear" w:color="auto" w:fill="E6E6E6"/>
            <w:lang w:eastAsia="el-GR"/>
          </w:rPr>
          <w:t>ΥΑ 9/2014</w:t>
        </w:r>
      </w:hyperlink>
      <w:hyperlink r:id="rId328"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2D1A0C" w:rsidRPr="002524EC">
          <w:rPr>
            <w:rFonts w:ascii="Calibri" w:hAnsi="Calibri"/>
            <w:b/>
            <w:color w:val="0000FF"/>
            <w:u w:val="single"/>
            <w:shd w:val="clear" w:color="auto" w:fill="E6E6E6"/>
            <w:lang w:eastAsia="el-GR"/>
          </w:rPr>
          <w:t>ΥΑ 5017/2014</w:t>
        </w:r>
      </w:hyperlink>
      <w:hyperlink r:id="rId330"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1" w:history="1">
        <w:r w:rsidR="002D1A0C" w:rsidRPr="002524EC">
          <w:rPr>
            <w:rFonts w:ascii="Calibri" w:hAnsi="Calibri"/>
            <w:b/>
            <w:color w:val="0000FF"/>
            <w:u w:val="single"/>
            <w:shd w:val="clear" w:color="auto" w:fill="E6E6E6"/>
            <w:lang w:eastAsia="el-GR"/>
          </w:rPr>
          <w:t>Ν. 4238/2014</w:t>
        </w:r>
      </w:hyperlink>
      <w:hyperlink r:id="rId332"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2D1A0C" w:rsidRPr="002524EC">
          <w:rPr>
            <w:rFonts w:ascii="Calibri" w:hAnsi="Calibri"/>
            <w:b/>
            <w:color w:val="0000FF"/>
            <w:u w:val="single"/>
            <w:shd w:val="clear" w:color="auto" w:fill="E6E6E6"/>
            <w:lang w:eastAsia="el-GR"/>
          </w:rPr>
          <w:t>ΥΑ 10/2014</w:t>
        </w:r>
      </w:hyperlink>
      <w:hyperlink r:id="rId334"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3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B4789C"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6" w:history="1">
        <w:r w:rsidR="002D1A0C" w:rsidRPr="002524EC">
          <w:rPr>
            <w:rFonts w:ascii="Calibri" w:hAnsi="Calibri"/>
            <w:b/>
            <w:color w:val="0000FF"/>
            <w:u w:val="single"/>
            <w:shd w:val="clear" w:color="auto" w:fill="E6E6E6"/>
            <w:lang w:eastAsia="el-GR"/>
          </w:rPr>
          <w:t>Ν. 4250/2014</w:t>
        </w:r>
      </w:hyperlink>
      <w:hyperlink r:id="rId337"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8" w:history="1">
        <w:r w:rsidR="002D1A0C" w:rsidRPr="002524EC">
          <w:rPr>
            <w:rFonts w:ascii="Calibri" w:hAnsi="Calibri"/>
            <w:b/>
            <w:color w:val="0000FF"/>
            <w:u w:val="single"/>
            <w:shd w:val="clear" w:color="auto" w:fill="E6E6E6"/>
            <w:lang w:eastAsia="el-GR"/>
          </w:rPr>
          <w:t>Ν. 4258/2014</w:t>
        </w:r>
      </w:hyperlink>
      <w:hyperlink r:id="rId339"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0" w:history="1">
        <w:r w:rsidR="002D1A0C" w:rsidRPr="002524EC">
          <w:rPr>
            <w:rFonts w:ascii="Calibri" w:hAnsi="Calibri"/>
            <w:b/>
            <w:color w:val="0000FF"/>
            <w:u w:val="single"/>
            <w:shd w:val="clear" w:color="auto" w:fill="E6E6E6"/>
            <w:lang w:eastAsia="el-GR"/>
          </w:rPr>
          <w:t>Ν. 4262/2014</w:t>
        </w:r>
      </w:hyperlink>
      <w:hyperlink r:id="rId341"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2" w:history="1">
        <w:r w:rsidR="002D1A0C" w:rsidRPr="002524EC">
          <w:rPr>
            <w:rFonts w:ascii="Calibri" w:hAnsi="Calibri"/>
            <w:b/>
            <w:color w:val="0000FF"/>
            <w:u w:val="single"/>
            <w:shd w:val="clear" w:color="auto" w:fill="E6E6E6"/>
            <w:lang w:eastAsia="el-GR"/>
          </w:rPr>
          <w:t>ΥΑ 11/2014</w:t>
        </w:r>
      </w:hyperlink>
      <w:hyperlink r:id="rId343"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4" w:history="1">
        <w:r w:rsidR="002D1A0C" w:rsidRPr="002524EC">
          <w:rPr>
            <w:rFonts w:ascii="Calibri" w:hAnsi="Calibri"/>
            <w:b/>
            <w:color w:val="0000FF"/>
            <w:u w:val="single"/>
            <w:shd w:val="clear" w:color="auto" w:fill="E6E6E6"/>
            <w:lang w:eastAsia="el-GR"/>
          </w:rPr>
          <w:t>ΥΑ 12/2014</w:t>
        </w:r>
      </w:hyperlink>
      <w:hyperlink r:id="rId34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2D1A0C" w:rsidRPr="002524EC">
          <w:rPr>
            <w:rFonts w:ascii="Calibri" w:hAnsi="Calibri"/>
            <w:b/>
            <w:color w:val="0000FF"/>
            <w:u w:val="single"/>
            <w:shd w:val="clear" w:color="auto" w:fill="E6E6E6"/>
            <w:lang w:eastAsia="el-GR"/>
          </w:rPr>
          <w:t>ΥΑ 13/2014</w:t>
        </w:r>
      </w:hyperlink>
      <w:hyperlink r:id="rId347"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48" w:history="1">
        <w:r w:rsidRPr="002524EC">
          <w:rPr>
            <w:rFonts w:ascii="Calibri" w:hAnsi="Calibri"/>
            <w:b/>
            <w:color w:val="0000FF"/>
            <w:u w:val="single"/>
            <w:shd w:val="clear" w:color="auto" w:fill="E6E6E6"/>
            <w:lang w:eastAsia="el-GR"/>
          </w:rPr>
          <w:t>34399/2014</w:t>
        </w:r>
      </w:hyperlink>
      <w:hyperlink r:id="rId34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2D1A0C" w:rsidRPr="002524EC">
          <w:rPr>
            <w:rFonts w:ascii="Calibri" w:hAnsi="Calibri"/>
            <w:b/>
            <w:color w:val="0000FF"/>
            <w:u w:val="single"/>
            <w:shd w:val="clear" w:color="auto" w:fill="E6E6E6"/>
            <w:lang w:eastAsia="el-GR"/>
          </w:rPr>
          <w:t>ΥΑ 14/2014</w:t>
        </w:r>
      </w:hyperlink>
      <w:hyperlink r:id="rId35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2D1A0C" w:rsidRPr="002524EC">
          <w:rPr>
            <w:rFonts w:ascii="Calibri" w:hAnsi="Calibri"/>
            <w:b/>
            <w:color w:val="0000FF"/>
            <w:u w:val="single"/>
            <w:shd w:val="clear" w:color="auto" w:fill="E6E6E6"/>
            <w:lang w:eastAsia="el-GR"/>
          </w:rPr>
          <w:t>ΥΑ 15/2014</w:t>
        </w:r>
      </w:hyperlink>
      <w:hyperlink r:id="rId353"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4" w:history="1">
        <w:r w:rsidR="002D1A0C" w:rsidRPr="002524EC">
          <w:rPr>
            <w:rFonts w:ascii="Calibri" w:hAnsi="Calibri"/>
            <w:b/>
            <w:color w:val="0000FF"/>
            <w:u w:val="single"/>
            <w:shd w:val="clear" w:color="auto" w:fill="E6E6E6"/>
            <w:lang w:eastAsia="el-GR"/>
          </w:rPr>
          <w:t>Ν. 4305/2014</w:t>
        </w:r>
      </w:hyperlink>
      <w:hyperlink r:id="rId355"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B4789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2D1A0C" w:rsidRPr="002524EC">
          <w:rPr>
            <w:rFonts w:ascii="Calibri" w:hAnsi="Calibri"/>
            <w:b/>
            <w:color w:val="0000FF"/>
            <w:u w:val="single"/>
            <w:shd w:val="clear" w:color="auto" w:fill="E6E6E6"/>
            <w:lang w:eastAsia="el-GR"/>
          </w:rPr>
          <w:t>ΠΔ 1/2015</w:t>
        </w:r>
      </w:hyperlink>
      <w:hyperlink r:id="rId357"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58"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59"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60"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61"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62"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63"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B4789C" w:rsidP="000551C0">
      <w:pPr>
        <w:shd w:val="clear" w:color="auto" w:fill="E0E0E0"/>
        <w:tabs>
          <w:tab w:val="left" w:pos="720"/>
        </w:tabs>
        <w:suppressAutoHyphens w:val="0"/>
        <w:rPr>
          <w:rFonts w:ascii="Calibri" w:hAnsi="Calibri"/>
          <w:b/>
          <w:shd w:val="clear" w:color="auto" w:fill="E6E6E6"/>
          <w:lang w:eastAsia="el-GR"/>
        </w:rPr>
      </w:pPr>
      <w:hyperlink r:id="rId364"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65"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B4789C" w:rsidP="002D1A0C">
      <w:pPr>
        <w:shd w:val="clear" w:color="auto" w:fill="E0E0E0"/>
        <w:tabs>
          <w:tab w:val="left" w:pos="720"/>
        </w:tabs>
        <w:suppressAutoHyphens w:val="0"/>
        <w:jc w:val="both"/>
        <w:rPr>
          <w:rFonts w:ascii="Calibri" w:hAnsi="Calibri"/>
          <w:b/>
          <w:shd w:val="clear" w:color="auto" w:fill="E6E6E6"/>
          <w:lang w:eastAsia="el-GR"/>
        </w:rPr>
      </w:pPr>
      <w:hyperlink r:id="rId366"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492011" w:rsidRDefault="00D523BF" w:rsidP="002D1A0C">
      <w:pPr>
        <w:rPr>
          <w:rFonts w:ascii="Calibri" w:hAnsi="Calibri" w:cs="Tahoma"/>
          <w:b/>
          <w:color w:val="365F91"/>
          <w:lang w:val="en-US"/>
        </w:rPr>
      </w:pPr>
    </w:p>
    <w:p w:rsidR="002220AB" w:rsidRPr="00D31DF2" w:rsidRDefault="00B4789C" w:rsidP="002220AB">
      <w:pPr>
        <w:shd w:val="clear" w:color="auto" w:fill="E0E0E0"/>
        <w:tabs>
          <w:tab w:val="left" w:pos="720"/>
        </w:tabs>
        <w:suppressAutoHyphens w:val="0"/>
        <w:jc w:val="both"/>
        <w:rPr>
          <w:rFonts w:ascii="Calibri" w:hAnsi="Calibri"/>
          <w:b/>
          <w:shd w:val="clear" w:color="auto" w:fill="E6E6E6"/>
          <w:lang w:eastAsia="el-GR"/>
        </w:rPr>
      </w:pPr>
      <w:hyperlink r:id="rId367"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79" w:name="_Toc409090211"/>
      <w:bookmarkStart w:id="80"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B4789C" w:rsidP="00F95A92">
      <w:pPr>
        <w:shd w:val="clear" w:color="auto" w:fill="E0E0E0"/>
        <w:jc w:val="both"/>
        <w:rPr>
          <w:b/>
          <w:shd w:val="clear" w:color="auto" w:fill="E6E6E6"/>
        </w:rPr>
      </w:pPr>
      <w:hyperlink r:id="rId36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B4789C" w:rsidP="00F95A92">
      <w:pPr>
        <w:shd w:val="clear" w:color="auto" w:fill="E0E0E0"/>
        <w:jc w:val="both"/>
        <w:rPr>
          <w:b/>
        </w:rPr>
      </w:pPr>
      <w:hyperlink r:id="rId36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B4789C" w:rsidP="00F95A92">
      <w:pPr>
        <w:shd w:val="clear" w:color="auto" w:fill="E0E0E0"/>
        <w:jc w:val="both"/>
        <w:rPr>
          <w:b/>
        </w:rPr>
      </w:pPr>
      <w:hyperlink r:id="rId37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7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B4789C" w:rsidP="00F95A92">
      <w:pPr>
        <w:shd w:val="clear" w:color="auto" w:fill="E0E0E0"/>
        <w:jc w:val="both"/>
        <w:rPr>
          <w:b/>
          <w:shd w:val="clear" w:color="auto" w:fill="E6E6E6"/>
        </w:rPr>
      </w:pPr>
      <w:hyperlink r:id="rId37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7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37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B4789C"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7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7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7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7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7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8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8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B4789C"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B4789C"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38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8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38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8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8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8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39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91"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B4789C" w:rsidP="00F95A92">
      <w:pPr>
        <w:shd w:val="clear" w:color="auto" w:fill="E0E0E0"/>
        <w:jc w:val="both"/>
        <w:rPr>
          <w:b/>
          <w:shd w:val="clear" w:color="auto" w:fill="E6E6E6"/>
        </w:rPr>
      </w:pPr>
      <w:hyperlink r:id="rId39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B4789C"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9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9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9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39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39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39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40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B4789C" w:rsidP="00F95A92">
      <w:pPr>
        <w:shd w:val="clear" w:color="auto" w:fill="E0E0E0"/>
        <w:jc w:val="both"/>
        <w:rPr>
          <w:b/>
          <w:shd w:val="clear" w:color="auto" w:fill="E6E6E6"/>
        </w:rPr>
      </w:pPr>
      <w:hyperlink r:id="rId40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B4789C"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0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0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0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40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40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B4789C" w:rsidP="00F95A92">
      <w:pPr>
        <w:shd w:val="clear" w:color="auto" w:fill="E6E6E6"/>
        <w:jc w:val="both"/>
        <w:rPr>
          <w:rFonts w:cs="Tahoma"/>
          <w:b/>
          <w:color w:val="000000"/>
        </w:rPr>
      </w:pPr>
      <w:hyperlink r:id="rId40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0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1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41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1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B4789C" w:rsidP="00F95A92">
      <w:pPr>
        <w:shd w:val="clear" w:color="auto" w:fill="E0E0E0"/>
        <w:jc w:val="both"/>
        <w:rPr>
          <w:b/>
          <w:shd w:val="clear" w:color="auto" w:fill="E6E6E6"/>
        </w:rPr>
      </w:pPr>
      <w:hyperlink r:id="rId41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B4789C" w:rsidP="00F95A92">
      <w:pPr>
        <w:shd w:val="clear" w:color="auto" w:fill="E0E0E0"/>
        <w:jc w:val="both"/>
        <w:rPr>
          <w:b/>
          <w:shd w:val="clear" w:color="auto" w:fill="E6E6E6"/>
        </w:rPr>
      </w:pPr>
      <w:hyperlink r:id="rId41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B4789C" w:rsidP="00F95A92">
      <w:pPr>
        <w:shd w:val="clear" w:color="auto" w:fill="E0E0E0"/>
        <w:jc w:val="both"/>
        <w:rPr>
          <w:b/>
          <w:shd w:val="clear" w:color="auto" w:fill="E6E6E6"/>
        </w:rPr>
      </w:pPr>
      <w:hyperlink r:id="rId41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B4789C" w:rsidP="00F95A92">
      <w:pPr>
        <w:shd w:val="clear" w:color="auto" w:fill="E0E0E0"/>
        <w:jc w:val="both"/>
        <w:rPr>
          <w:b/>
          <w:shd w:val="clear" w:color="auto" w:fill="E6E6E6"/>
        </w:rPr>
      </w:pPr>
      <w:hyperlink r:id="rId41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B4789C" w:rsidP="00F95A92">
      <w:pPr>
        <w:shd w:val="clear" w:color="auto" w:fill="E0E0E0"/>
        <w:jc w:val="both"/>
        <w:rPr>
          <w:b/>
          <w:shd w:val="clear" w:color="auto" w:fill="E6E6E6"/>
        </w:rPr>
      </w:pPr>
      <w:hyperlink r:id="rId41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1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B4789C" w:rsidP="00F95A92">
      <w:pPr>
        <w:shd w:val="clear" w:color="auto" w:fill="E0E0E0"/>
        <w:jc w:val="both"/>
        <w:rPr>
          <w:b/>
          <w:shd w:val="clear" w:color="auto" w:fill="E6E6E6"/>
        </w:rPr>
      </w:pPr>
      <w:hyperlink r:id="rId41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2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B4789C" w:rsidP="00F95A92">
      <w:pPr>
        <w:shd w:val="clear" w:color="auto" w:fill="E0E0E0"/>
        <w:jc w:val="both"/>
        <w:rPr>
          <w:b/>
          <w:shd w:val="clear" w:color="auto" w:fill="E6E6E6"/>
        </w:rPr>
      </w:pPr>
      <w:hyperlink r:id="rId42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B4789C" w:rsidP="00F95A92">
      <w:pPr>
        <w:shd w:val="clear" w:color="auto" w:fill="E0E0E0"/>
        <w:jc w:val="both"/>
        <w:rPr>
          <w:b/>
          <w:shd w:val="clear" w:color="auto" w:fill="E6E6E6"/>
        </w:rPr>
      </w:pPr>
      <w:hyperlink r:id="rId42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B4789C" w:rsidP="00F95A92">
      <w:pPr>
        <w:shd w:val="clear" w:color="auto" w:fill="E0E0E0"/>
        <w:jc w:val="both"/>
        <w:rPr>
          <w:b/>
          <w:shd w:val="clear" w:color="auto" w:fill="E6E6E6"/>
        </w:rPr>
      </w:pPr>
      <w:hyperlink r:id="rId42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B4789C" w:rsidP="00F95A92">
      <w:pPr>
        <w:shd w:val="clear" w:color="auto" w:fill="E0E0E0"/>
        <w:jc w:val="both"/>
        <w:rPr>
          <w:b/>
          <w:shd w:val="clear" w:color="auto" w:fill="E6E6E6"/>
        </w:rPr>
      </w:pPr>
      <w:hyperlink r:id="rId42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B4789C" w:rsidP="00F95A92">
      <w:pPr>
        <w:shd w:val="clear" w:color="auto" w:fill="E0E0E0"/>
        <w:jc w:val="both"/>
        <w:rPr>
          <w:b/>
          <w:shd w:val="clear" w:color="auto" w:fill="E6E6E6"/>
        </w:rPr>
      </w:pPr>
      <w:hyperlink r:id="rId42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B4789C" w:rsidP="00F95A92">
      <w:pPr>
        <w:shd w:val="clear" w:color="auto" w:fill="E0E0E0"/>
        <w:jc w:val="both"/>
        <w:rPr>
          <w:b/>
          <w:shd w:val="clear" w:color="auto" w:fill="E6E6E6"/>
        </w:rPr>
      </w:pPr>
      <w:hyperlink r:id="rId42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B4789C" w:rsidP="00F95A92">
      <w:pPr>
        <w:shd w:val="clear" w:color="auto" w:fill="E0E0E0"/>
        <w:jc w:val="both"/>
        <w:rPr>
          <w:b/>
          <w:shd w:val="clear" w:color="auto" w:fill="E6E6E6"/>
        </w:rPr>
      </w:pPr>
      <w:hyperlink r:id="rId427"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B4789C" w:rsidP="00F95A92">
      <w:pPr>
        <w:shd w:val="clear" w:color="auto" w:fill="E0E0E0"/>
        <w:jc w:val="both"/>
        <w:rPr>
          <w:b/>
          <w:shd w:val="clear" w:color="auto" w:fill="E6E6E6"/>
        </w:rPr>
      </w:pPr>
      <w:hyperlink r:id="rId42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B4789C" w:rsidP="00F95A92">
      <w:pPr>
        <w:shd w:val="clear" w:color="auto" w:fill="E0E0E0"/>
        <w:jc w:val="both"/>
        <w:rPr>
          <w:b/>
          <w:shd w:val="clear" w:color="auto" w:fill="E6E6E6"/>
        </w:rPr>
      </w:pPr>
      <w:hyperlink r:id="rId42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B4789C" w:rsidP="00F95A92">
      <w:pPr>
        <w:shd w:val="clear" w:color="auto" w:fill="E0E0E0"/>
        <w:jc w:val="both"/>
        <w:rPr>
          <w:b/>
          <w:shd w:val="clear" w:color="auto" w:fill="E6E6E6"/>
        </w:rPr>
      </w:pPr>
      <w:hyperlink r:id="rId43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B4789C" w:rsidP="00F95A92">
      <w:pPr>
        <w:shd w:val="clear" w:color="auto" w:fill="E0E0E0"/>
        <w:jc w:val="both"/>
        <w:rPr>
          <w:b/>
          <w:shd w:val="clear" w:color="auto" w:fill="E6E6E6"/>
        </w:rPr>
      </w:pPr>
      <w:hyperlink r:id="rId43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B4789C" w:rsidP="00F95A92">
      <w:pPr>
        <w:shd w:val="clear" w:color="auto" w:fill="E0E0E0"/>
        <w:suppressAutoHyphens w:val="0"/>
        <w:jc w:val="both"/>
        <w:rPr>
          <w:rFonts w:ascii="Calibri" w:hAnsi="Calibri"/>
          <w:shd w:val="clear" w:color="auto" w:fill="E6E6E6"/>
          <w:lang w:eastAsia="el-GR"/>
        </w:rPr>
      </w:pPr>
      <w:hyperlink r:id="rId43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B4789C" w:rsidP="00F95A92">
      <w:pPr>
        <w:shd w:val="clear" w:color="auto" w:fill="E0E0E0"/>
        <w:suppressAutoHyphens w:val="0"/>
        <w:jc w:val="both"/>
        <w:rPr>
          <w:rFonts w:ascii="Calibri" w:hAnsi="Calibri"/>
          <w:b/>
          <w:lang w:eastAsia="el-GR"/>
        </w:rPr>
      </w:pPr>
      <w:hyperlink r:id="rId43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B4789C" w:rsidP="00F95A92">
      <w:pPr>
        <w:shd w:val="clear" w:color="auto" w:fill="E0E0E0"/>
        <w:suppressAutoHyphens w:val="0"/>
        <w:jc w:val="both"/>
        <w:rPr>
          <w:rFonts w:ascii="Calibri" w:hAnsi="Calibri"/>
          <w:b/>
          <w:lang w:eastAsia="el-GR"/>
        </w:rPr>
      </w:pPr>
      <w:hyperlink r:id="rId43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B4789C" w:rsidP="00F95A92">
      <w:pPr>
        <w:shd w:val="clear" w:color="auto" w:fill="E0E0E0"/>
        <w:suppressAutoHyphens w:val="0"/>
        <w:jc w:val="both"/>
        <w:rPr>
          <w:rFonts w:ascii="Calibri" w:hAnsi="Calibri"/>
          <w:b/>
          <w:shd w:val="clear" w:color="auto" w:fill="E6E6E6"/>
          <w:lang w:eastAsia="el-GR"/>
        </w:rPr>
      </w:pPr>
      <w:hyperlink r:id="rId43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B4789C" w:rsidP="00F95A92">
      <w:pPr>
        <w:shd w:val="clear" w:color="auto" w:fill="E0E0E0"/>
        <w:jc w:val="both"/>
        <w:rPr>
          <w:rFonts w:ascii="Calibri" w:hAnsi="Calibri"/>
          <w:b/>
          <w:shd w:val="clear" w:color="auto" w:fill="E6E6E6"/>
        </w:rPr>
      </w:pPr>
      <w:hyperlink r:id="rId43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3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B4789C" w:rsidP="006B6959">
      <w:pPr>
        <w:shd w:val="clear" w:color="auto" w:fill="E0E0E0"/>
        <w:tabs>
          <w:tab w:val="left" w:pos="720"/>
        </w:tabs>
        <w:jc w:val="both"/>
        <w:rPr>
          <w:rFonts w:ascii="Calibri" w:hAnsi="Calibri"/>
          <w:shd w:val="clear" w:color="auto" w:fill="E6E6E6"/>
        </w:rPr>
      </w:pPr>
      <w:hyperlink r:id="rId43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B4789C" w:rsidP="006857A0">
      <w:pPr>
        <w:shd w:val="clear" w:color="auto" w:fill="E0E0E0"/>
        <w:tabs>
          <w:tab w:val="left" w:pos="720"/>
        </w:tabs>
        <w:suppressAutoHyphens w:val="0"/>
        <w:jc w:val="both"/>
        <w:rPr>
          <w:rFonts w:ascii="Calibri" w:hAnsi="Calibri"/>
          <w:shd w:val="clear" w:color="auto" w:fill="E6E6E6"/>
          <w:lang w:eastAsia="el-GR"/>
        </w:rPr>
      </w:pPr>
      <w:hyperlink r:id="rId43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4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4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4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4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4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4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4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4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4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4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5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B4789C" w:rsidP="00F95A92">
      <w:pPr>
        <w:shd w:val="clear" w:color="auto" w:fill="E0E0E0"/>
        <w:tabs>
          <w:tab w:val="left" w:pos="720"/>
        </w:tabs>
        <w:suppressAutoHyphens w:val="0"/>
        <w:jc w:val="both"/>
        <w:rPr>
          <w:rFonts w:ascii="Calibri" w:hAnsi="Calibri"/>
        </w:rPr>
      </w:pPr>
      <w:hyperlink r:id="rId45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B4789C" w:rsidP="00F95A92">
      <w:pPr>
        <w:shd w:val="clear" w:color="auto" w:fill="E6E6E6"/>
        <w:jc w:val="both"/>
        <w:rPr>
          <w:rFonts w:cs="Tahoma"/>
          <w:b/>
          <w:color w:val="000000"/>
        </w:rPr>
      </w:pPr>
      <w:hyperlink r:id="rId45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5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5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5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5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End w:id="105"/>
            <w:r w:rsidRPr="002524EC">
              <w:rPr>
                <w:rFonts w:ascii="Calibri" w:hAnsi="Calibri"/>
                <w:b/>
                <w:bCs/>
                <w:szCs w:val="26"/>
                <w:lang w:eastAsia="el-GR"/>
              </w:rPr>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B4789C" w:rsidP="00F95A92">
      <w:pPr>
        <w:shd w:val="clear" w:color="auto" w:fill="E0E0E0"/>
        <w:tabs>
          <w:tab w:val="left" w:pos="720"/>
        </w:tabs>
        <w:suppressAutoHyphens w:val="0"/>
        <w:jc w:val="both"/>
        <w:rPr>
          <w:rFonts w:ascii="Calibri" w:hAnsi="Calibri"/>
          <w:b/>
          <w:shd w:val="clear" w:color="auto" w:fill="E6E6E6"/>
          <w:lang w:eastAsia="el-GR"/>
        </w:rPr>
      </w:pPr>
      <w:hyperlink r:id="rId457"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58"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B4789C" w:rsidP="00F95A92">
      <w:pPr>
        <w:shd w:val="clear" w:color="auto" w:fill="E0E0E0"/>
        <w:tabs>
          <w:tab w:val="left" w:pos="720"/>
        </w:tabs>
        <w:suppressAutoHyphens w:val="0"/>
        <w:jc w:val="both"/>
        <w:rPr>
          <w:rFonts w:ascii="Calibri" w:hAnsi="Calibri"/>
          <w:shd w:val="clear" w:color="auto" w:fill="E6E6E6"/>
          <w:lang w:eastAsia="el-GR"/>
        </w:rPr>
      </w:pPr>
      <w:hyperlink r:id="rId459"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7" w:name="_Ε._ΣΥΛΛΟΓΗ_ΔΙΑΤΑΞΕΩΝ"/>
      <w:bookmarkEnd w:id="107"/>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8"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8"/>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B4789C"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60"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B4789C"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61"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62"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63"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B4789C"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64"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789C"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465"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789C"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66"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B4789C"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67"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B4789C"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68"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9"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0"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1"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2"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B4789C"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73"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B4789C"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474"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B4789C"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75"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B4789C"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76"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77"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78"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79"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80"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81"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82"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83"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4"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85"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6"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87"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88"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B4789C"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89"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90"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B4789C"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91"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92"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B4789C"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93"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B4789C"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94"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95"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96"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97"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9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99"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B4789C"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00"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0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B4789C"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02"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09" w:name="_ΠΑΡΑΡΤΗΜΑ_IV"/>
    <w:bookmarkEnd w:id="109"/>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0"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0"/>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1" w:name="_Toc1137603"/>
      <w:r w:rsidRPr="00B76137">
        <w:rPr>
          <w:rFonts w:asciiTheme="minorHAnsi" w:hAnsiTheme="minorHAnsi"/>
          <w:sz w:val="32"/>
          <w:szCs w:val="32"/>
        </w:rPr>
        <w:t>ΣΥΓΚΕΝΤΡΩΤΙΚΟΣ ΠΙΝΑΚΑΣ ΤΡΟΠΟΛΟΓΙΩΝ ΤΟΥ ΥΠ.Δ.Α.</w:t>
      </w:r>
      <w:bookmarkEnd w:id="111"/>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503"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04"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505"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506"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0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50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50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51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1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12"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513"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51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1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51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51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51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1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52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2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22"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2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24"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25"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526"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2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2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2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3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3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32"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3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34"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3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3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3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3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3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40"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4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4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543"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2" w:name="_ΠΑΡΑΡΤΗΜΑ_IV_1"/>
      <w:bookmarkEnd w:id="112"/>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544"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545"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546"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B0C14" w:rsidRPr="00AE78F0" w:rsidRDefault="00DB0C14" w:rsidP="00E70CCB">
      <w:pPr>
        <w:rPr>
          <w:rFonts w:ascii="Calibri" w:hAnsi="Calibri" w:cs="Tahoma"/>
          <w:b/>
          <w:color w:val="365F91"/>
        </w:rPr>
      </w:pPr>
    </w:p>
    <w:p w:rsidR="00DA0BFE" w:rsidRPr="00321B2F"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ΥΠΟΥΡΓΕΙΟ</w:t>
      </w:r>
      <w:r w:rsidRPr="00E97249">
        <w:rPr>
          <w:rFonts w:ascii="Verdana" w:hAnsi="Verdana" w:cs="Tahoma"/>
          <w:b/>
          <w:color w:val="365F91"/>
          <w:sz w:val="56"/>
          <w:szCs w:val="56"/>
        </w:rPr>
        <w:t xml:space="preserve"> </w:t>
      </w: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E97249" w:rsidRDefault="007F7820" w:rsidP="007F7820">
      <w:pPr>
        <w:jc w:val="center"/>
        <w:rPr>
          <w:rFonts w:ascii="Arial Black" w:hAnsi="Arial Black" w:cs="Tahoma"/>
          <w:b/>
          <w:color w:val="365F91"/>
          <w:sz w:val="44"/>
          <w:szCs w:val="44"/>
        </w:rPr>
      </w:pPr>
      <w:r w:rsidRPr="00D417C3">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bookmarkStart w:id="113" w:name="_GoBack"/>
      <w:bookmarkEnd w:id="113"/>
    </w:p>
    <w:sectPr w:rsidR="0033718D" w:rsidRPr="00B20DF8" w:rsidSect="0028218C">
      <w:footerReference w:type="default" r:id="rId548"/>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9C" w:rsidRDefault="00B4789C" w:rsidP="00DA1AA7">
      <w:r>
        <w:separator/>
      </w:r>
    </w:p>
  </w:endnote>
  <w:endnote w:type="continuationSeparator" w:id="0">
    <w:p w:rsidR="00B4789C" w:rsidRDefault="00B4789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
    <w:altName w:val="MS Gothic"/>
    <w:panose1 w:val="00000000000000000000"/>
    <w:charset w:val="A1"/>
    <w:family w:val="auto"/>
    <w:notTrueType/>
    <w:pitch w:val="default"/>
    <w:sig w:usb0="00000000"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AF" w:rsidRDefault="009852AF">
    <w:pPr>
      <w:pStyle w:val="a4"/>
      <w:jc w:val="right"/>
      <w:rPr>
        <w:lang w:val="en-US"/>
      </w:rPr>
    </w:pPr>
  </w:p>
  <w:p w:rsidR="009852AF" w:rsidRPr="003F5553" w:rsidRDefault="009852A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9852AF" w:rsidRDefault="009852A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852AF" w:rsidRPr="00E87BB5" w:rsidRDefault="009852A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852AF" w:rsidRPr="00F24FC9" w:rsidRDefault="009852A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9852AF" w:rsidRPr="00F24FC9" w:rsidRDefault="009852AF" w:rsidP="00F24FC9">
    <w:pPr>
      <w:pStyle w:val="a4"/>
      <w:jc w:val="right"/>
      <w:rPr>
        <w:lang w:val="en-US"/>
      </w:rPr>
    </w:pPr>
    <w:r>
      <w:fldChar w:fldCharType="begin"/>
    </w:r>
    <w:r>
      <w:instrText>PAGE   \* MERGEFORMAT</w:instrText>
    </w:r>
    <w:r>
      <w:fldChar w:fldCharType="separate"/>
    </w:r>
    <w:r w:rsidR="007B614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AF" w:rsidRPr="00F24FC9" w:rsidRDefault="009852AF" w:rsidP="00F24FC9">
    <w:pPr>
      <w:tabs>
        <w:tab w:val="center" w:pos="4153"/>
        <w:tab w:val="right" w:pos="8306"/>
      </w:tabs>
      <w:jc w:val="right"/>
      <w:rPr>
        <w:lang w:val="en-US"/>
      </w:rPr>
    </w:pPr>
  </w:p>
  <w:p w:rsidR="009852AF" w:rsidRPr="00F24FC9" w:rsidRDefault="009852A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9852AF" w:rsidRPr="005226A9" w:rsidRDefault="009852A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9852AF" w:rsidRPr="00F24FC9" w:rsidRDefault="009852A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9852AF" w:rsidRPr="00F24FC9" w:rsidRDefault="009852AF"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AF" w:rsidRPr="002E0B4A" w:rsidRDefault="009852AF" w:rsidP="00033A90">
    <w:pPr>
      <w:pStyle w:val="a4"/>
      <w:rPr>
        <w:sz w:val="16"/>
        <w:szCs w:val="16"/>
        <w:lang w:val="en-US"/>
      </w:rPr>
    </w:pPr>
  </w:p>
  <w:p w:rsidR="009852AF" w:rsidRPr="003F5553" w:rsidRDefault="009852A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9852AF" w:rsidRDefault="009852A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9852AF" w:rsidRPr="00E87BB5" w:rsidRDefault="009852A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9852AF" w:rsidRPr="007D2160" w:rsidRDefault="009852A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9852AF" w:rsidRPr="00033A90" w:rsidRDefault="009852AF" w:rsidP="00033A90">
    <w:pPr>
      <w:pStyle w:val="a4"/>
      <w:jc w:val="right"/>
    </w:pPr>
    <w:r>
      <w:t xml:space="preserve">Σελίδα </w:t>
    </w:r>
    <w:r>
      <w:rPr>
        <w:b/>
        <w:bCs/>
      </w:rPr>
      <w:fldChar w:fldCharType="begin"/>
    </w:r>
    <w:r>
      <w:rPr>
        <w:b/>
        <w:bCs/>
      </w:rPr>
      <w:instrText>PAGE</w:instrText>
    </w:r>
    <w:r>
      <w:rPr>
        <w:b/>
        <w:bCs/>
      </w:rPr>
      <w:fldChar w:fldCharType="separate"/>
    </w:r>
    <w:r w:rsidR="007B6145">
      <w:rPr>
        <w:b/>
        <w:bCs/>
        <w:noProof/>
      </w:rPr>
      <w:t>88</w:t>
    </w:r>
    <w:r>
      <w:rPr>
        <w:b/>
        <w:bCs/>
      </w:rPr>
      <w:fldChar w:fldCharType="end"/>
    </w:r>
    <w:r>
      <w:t xml:space="preserve"> από </w:t>
    </w:r>
    <w:r>
      <w:rPr>
        <w:b/>
        <w:bCs/>
      </w:rPr>
      <w:fldChar w:fldCharType="begin"/>
    </w:r>
    <w:r>
      <w:rPr>
        <w:b/>
        <w:bCs/>
      </w:rPr>
      <w:instrText>NUMPAGES</w:instrText>
    </w:r>
    <w:r>
      <w:rPr>
        <w:b/>
        <w:bCs/>
      </w:rPr>
      <w:fldChar w:fldCharType="separate"/>
    </w:r>
    <w:r w:rsidR="007B6145">
      <w:rPr>
        <w:b/>
        <w:bCs/>
        <w:noProof/>
      </w:rPr>
      <w:t>88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9C" w:rsidRDefault="00B4789C" w:rsidP="00DA1AA7">
      <w:r>
        <w:separator/>
      </w:r>
    </w:p>
  </w:footnote>
  <w:footnote w:type="continuationSeparator" w:id="0">
    <w:p w:rsidR="00B4789C" w:rsidRDefault="00B4789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MC900441467[1]"/>
      </v:shape>
    </w:pict>
  </w:numPicBullet>
  <w:numPicBullet w:numPicBulletId="1">
    <w:pict>
      <v:shape id="_x0000_i1033" type="#_x0000_t75" style="width:2in;height:2in;visibility:visible" o:bullet="t">
        <v:imagedata r:id="rId2" o:title="MC900441509[1]"/>
      </v:shape>
    </w:pict>
  </w:numPicBullet>
  <w:numPicBullet w:numPicBulletId="2">
    <w:pict>
      <v:shape id="_x0000_i1034"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F0B"/>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F98"/>
    <w:rsid w:val="000151A3"/>
    <w:rsid w:val="000157B1"/>
    <w:rsid w:val="000157CF"/>
    <w:rsid w:val="00015945"/>
    <w:rsid w:val="00015A22"/>
    <w:rsid w:val="00015B4B"/>
    <w:rsid w:val="00015F24"/>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68"/>
    <w:rsid w:val="00024BC3"/>
    <w:rsid w:val="00024BEC"/>
    <w:rsid w:val="00024CB0"/>
    <w:rsid w:val="00024F93"/>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D7F"/>
    <w:rsid w:val="00026F51"/>
    <w:rsid w:val="00027067"/>
    <w:rsid w:val="00027181"/>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CD"/>
    <w:rsid w:val="00031396"/>
    <w:rsid w:val="000317EF"/>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983"/>
    <w:rsid w:val="00041ABB"/>
    <w:rsid w:val="00041E97"/>
    <w:rsid w:val="00041F11"/>
    <w:rsid w:val="00041FD6"/>
    <w:rsid w:val="0004213B"/>
    <w:rsid w:val="000425A7"/>
    <w:rsid w:val="000428CD"/>
    <w:rsid w:val="00042A23"/>
    <w:rsid w:val="00042A4F"/>
    <w:rsid w:val="00042B3D"/>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D78"/>
    <w:rsid w:val="00067F89"/>
    <w:rsid w:val="00070064"/>
    <w:rsid w:val="00070080"/>
    <w:rsid w:val="0007015A"/>
    <w:rsid w:val="000701EF"/>
    <w:rsid w:val="00070354"/>
    <w:rsid w:val="000703D8"/>
    <w:rsid w:val="0007093D"/>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DF"/>
    <w:rsid w:val="00092D6D"/>
    <w:rsid w:val="00092DF4"/>
    <w:rsid w:val="00093B6E"/>
    <w:rsid w:val="00093E6A"/>
    <w:rsid w:val="00094136"/>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ED5"/>
    <w:rsid w:val="001220C9"/>
    <w:rsid w:val="00122148"/>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F0"/>
    <w:rsid w:val="001312BA"/>
    <w:rsid w:val="00131886"/>
    <w:rsid w:val="001318AD"/>
    <w:rsid w:val="00131A98"/>
    <w:rsid w:val="00131D18"/>
    <w:rsid w:val="001325B8"/>
    <w:rsid w:val="001327E1"/>
    <w:rsid w:val="00132BC1"/>
    <w:rsid w:val="00132C7C"/>
    <w:rsid w:val="00132D69"/>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E8"/>
    <w:rsid w:val="001870EE"/>
    <w:rsid w:val="00187249"/>
    <w:rsid w:val="001872DF"/>
    <w:rsid w:val="001874FA"/>
    <w:rsid w:val="0018752E"/>
    <w:rsid w:val="0018767F"/>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C5"/>
    <w:rsid w:val="00191AEE"/>
    <w:rsid w:val="0019237F"/>
    <w:rsid w:val="00192412"/>
    <w:rsid w:val="00192433"/>
    <w:rsid w:val="001925A6"/>
    <w:rsid w:val="00192791"/>
    <w:rsid w:val="0019282B"/>
    <w:rsid w:val="00192A7F"/>
    <w:rsid w:val="00192D56"/>
    <w:rsid w:val="00192F87"/>
    <w:rsid w:val="00192FAB"/>
    <w:rsid w:val="00193461"/>
    <w:rsid w:val="00193873"/>
    <w:rsid w:val="00193A3F"/>
    <w:rsid w:val="00193AEC"/>
    <w:rsid w:val="00193C06"/>
    <w:rsid w:val="001942F9"/>
    <w:rsid w:val="00194597"/>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16F"/>
    <w:rsid w:val="002355DF"/>
    <w:rsid w:val="00235786"/>
    <w:rsid w:val="002357D1"/>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411"/>
    <w:rsid w:val="00241548"/>
    <w:rsid w:val="0024164A"/>
    <w:rsid w:val="002416FE"/>
    <w:rsid w:val="0024171F"/>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67A"/>
    <w:rsid w:val="002A569F"/>
    <w:rsid w:val="002A56ED"/>
    <w:rsid w:val="002A5985"/>
    <w:rsid w:val="002A5A10"/>
    <w:rsid w:val="002A5D17"/>
    <w:rsid w:val="002A5D20"/>
    <w:rsid w:val="002A616D"/>
    <w:rsid w:val="002A623C"/>
    <w:rsid w:val="002A663F"/>
    <w:rsid w:val="002A667C"/>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70A"/>
    <w:rsid w:val="002C28F8"/>
    <w:rsid w:val="002C2932"/>
    <w:rsid w:val="002C2B0F"/>
    <w:rsid w:val="002C2B6D"/>
    <w:rsid w:val="002C2C42"/>
    <w:rsid w:val="002C2C85"/>
    <w:rsid w:val="002C2E44"/>
    <w:rsid w:val="002C2E86"/>
    <w:rsid w:val="002C2F98"/>
    <w:rsid w:val="002C306D"/>
    <w:rsid w:val="002C31B8"/>
    <w:rsid w:val="002C329B"/>
    <w:rsid w:val="002C330B"/>
    <w:rsid w:val="002C3320"/>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C8A"/>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BC"/>
    <w:rsid w:val="00325EB0"/>
    <w:rsid w:val="00325EC1"/>
    <w:rsid w:val="00326208"/>
    <w:rsid w:val="00326241"/>
    <w:rsid w:val="00326433"/>
    <w:rsid w:val="00326459"/>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761"/>
    <w:rsid w:val="003827BE"/>
    <w:rsid w:val="003827D4"/>
    <w:rsid w:val="00382A04"/>
    <w:rsid w:val="00382AE8"/>
    <w:rsid w:val="0038309F"/>
    <w:rsid w:val="00383252"/>
    <w:rsid w:val="00383310"/>
    <w:rsid w:val="00383606"/>
    <w:rsid w:val="003837F6"/>
    <w:rsid w:val="003838A2"/>
    <w:rsid w:val="00383D59"/>
    <w:rsid w:val="00383DDC"/>
    <w:rsid w:val="00383DF2"/>
    <w:rsid w:val="00383DFA"/>
    <w:rsid w:val="00383EB9"/>
    <w:rsid w:val="003841A3"/>
    <w:rsid w:val="003841E1"/>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6032"/>
    <w:rsid w:val="003A64A2"/>
    <w:rsid w:val="003A6501"/>
    <w:rsid w:val="003A6863"/>
    <w:rsid w:val="003A6ABC"/>
    <w:rsid w:val="003A6B2A"/>
    <w:rsid w:val="003A6CEA"/>
    <w:rsid w:val="003A6E6F"/>
    <w:rsid w:val="003A6F7D"/>
    <w:rsid w:val="003A6F7E"/>
    <w:rsid w:val="003A7059"/>
    <w:rsid w:val="003A722A"/>
    <w:rsid w:val="003A77DF"/>
    <w:rsid w:val="003A79B2"/>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51"/>
    <w:rsid w:val="003C4A44"/>
    <w:rsid w:val="003C4BDA"/>
    <w:rsid w:val="003C4D25"/>
    <w:rsid w:val="003C4D46"/>
    <w:rsid w:val="003C55C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EA"/>
    <w:rsid w:val="003F3B35"/>
    <w:rsid w:val="003F3B46"/>
    <w:rsid w:val="003F3BE2"/>
    <w:rsid w:val="003F3CAD"/>
    <w:rsid w:val="003F3E4C"/>
    <w:rsid w:val="003F3F35"/>
    <w:rsid w:val="003F3F4B"/>
    <w:rsid w:val="003F4199"/>
    <w:rsid w:val="003F420E"/>
    <w:rsid w:val="003F4298"/>
    <w:rsid w:val="003F4462"/>
    <w:rsid w:val="003F4465"/>
    <w:rsid w:val="003F4534"/>
    <w:rsid w:val="003F45A6"/>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FE7"/>
    <w:rsid w:val="00407FE9"/>
    <w:rsid w:val="004102D0"/>
    <w:rsid w:val="00410661"/>
    <w:rsid w:val="00410701"/>
    <w:rsid w:val="00410986"/>
    <w:rsid w:val="004109AC"/>
    <w:rsid w:val="00410A4E"/>
    <w:rsid w:val="00410D39"/>
    <w:rsid w:val="00410D53"/>
    <w:rsid w:val="00410DC2"/>
    <w:rsid w:val="00410E45"/>
    <w:rsid w:val="004115FE"/>
    <w:rsid w:val="00411832"/>
    <w:rsid w:val="00411AEA"/>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BA"/>
    <w:rsid w:val="004202D4"/>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6003"/>
    <w:rsid w:val="00426084"/>
    <w:rsid w:val="004260A6"/>
    <w:rsid w:val="0042610B"/>
    <w:rsid w:val="004262EF"/>
    <w:rsid w:val="00426337"/>
    <w:rsid w:val="004264B3"/>
    <w:rsid w:val="00426553"/>
    <w:rsid w:val="00426566"/>
    <w:rsid w:val="0042670F"/>
    <w:rsid w:val="00426837"/>
    <w:rsid w:val="00426AFD"/>
    <w:rsid w:val="00426B8D"/>
    <w:rsid w:val="00426BDB"/>
    <w:rsid w:val="00426C5F"/>
    <w:rsid w:val="00426CE4"/>
    <w:rsid w:val="00426E26"/>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6B9"/>
    <w:rsid w:val="004A3894"/>
    <w:rsid w:val="004A3AEC"/>
    <w:rsid w:val="004A3B72"/>
    <w:rsid w:val="004A3BED"/>
    <w:rsid w:val="004A3DB7"/>
    <w:rsid w:val="004A3F69"/>
    <w:rsid w:val="004A3F73"/>
    <w:rsid w:val="004A4098"/>
    <w:rsid w:val="004A4260"/>
    <w:rsid w:val="004A43EC"/>
    <w:rsid w:val="004A4426"/>
    <w:rsid w:val="004A4431"/>
    <w:rsid w:val="004A45F1"/>
    <w:rsid w:val="004A46DD"/>
    <w:rsid w:val="004A48D0"/>
    <w:rsid w:val="004A48DB"/>
    <w:rsid w:val="004A4991"/>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AD6"/>
    <w:rsid w:val="004B0F9C"/>
    <w:rsid w:val="004B0FC0"/>
    <w:rsid w:val="004B1079"/>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35F"/>
    <w:rsid w:val="004D0485"/>
    <w:rsid w:val="004D0605"/>
    <w:rsid w:val="004D0B1B"/>
    <w:rsid w:val="004D0BA8"/>
    <w:rsid w:val="004D0D49"/>
    <w:rsid w:val="004D0FC3"/>
    <w:rsid w:val="004D1310"/>
    <w:rsid w:val="004D14AE"/>
    <w:rsid w:val="004D16B4"/>
    <w:rsid w:val="004D1723"/>
    <w:rsid w:val="004D175B"/>
    <w:rsid w:val="004D1818"/>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55E"/>
    <w:rsid w:val="004D69AC"/>
    <w:rsid w:val="004D6A2F"/>
    <w:rsid w:val="004D6BB2"/>
    <w:rsid w:val="004D6C89"/>
    <w:rsid w:val="004D769F"/>
    <w:rsid w:val="004D78F5"/>
    <w:rsid w:val="004D7B5A"/>
    <w:rsid w:val="004D7BE3"/>
    <w:rsid w:val="004D7C66"/>
    <w:rsid w:val="004D7D51"/>
    <w:rsid w:val="004D7D69"/>
    <w:rsid w:val="004E0096"/>
    <w:rsid w:val="004E06D5"/>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F15"/>
    <w:rsid w:val="004F0FC5"/>
    <w:rsid w:val="004F1000"/>
    <w:rsid w:val="004F116E"/>
    <w:rsid w:val="004F11DE"/>
    <w:rsid w:val="004F123F"/>
    <w:rsid w:val="004F16C6"/>
    <w:rsid w:val="004F1766"/>
    <w:rsid w:val="004F18B7"/>
    <w:rsid w:val="004F18DE"/>
    <w:rsid w:val="004F199F"/>
    <w:rsid w:val="004F1A0F"/>
    <w:rsid w:val="004F1A23"/>
    <w:rsid w:val="004F1C62"/>
    <w:rsid w:val="004F1D07"/>
    <w:rsid w:val="004F1F38"/>
    <w:rsid w:val="004F214B"/>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712C"/>
    <w:rsid w:val="004F7225"/>
    <w:rsid w:val="004F7602"/>
    <w:rsid w:val="004F7652"/>
    <w:rsid w:val="004F779C"/>
    <w:rsid w:val="004F78A8"/>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C5"/>
    <w:rsid w:val="0052196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B98"/>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A74"/>
    <w:rsid w:val="005E0ACA"/>
    <w:rsid w:val="005E0B13"/>
    <w:rsid w:val="005E0BB9"/>
    <w:rsid w:val="005E0C1B"/>
    <w:rsid w:val="005E0ECC"/>
    <w:rsid w:val="005E10F1"/>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D"/>
    <w:rsid w:val="005E4620"/>
    <w:rsid w:val="005E4682"/>
    <w:rsid w:val="005E46A0"/>
    <w:rsid w:val="005E4822"/>
    <w:rsid w:val="005E48C6"/>
    <w:rsid w:val="005E48ED"/>
    <w:rsid w:val="005E4C98"/>
    <w:rsid w:val="005E5000"/>
    <w:rsid w:val="005E5022"/>
    <w:rsid w:val="005E507D"/>
    <w:rsid w:val="005E51E4"/>
    <w:rsid w:val="005E51E9"/>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583"/>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D6C"/>
    <w:rsid w:val="00664E99"/>
    <w:rsid w:val="00664F33"/>
    <w:rsid w:val="00664F96"/>
    <w:rsid w:val="00665094"/>
    <w:rsid w:val="006651E3"/>
    <w:rsid w:val="006652EC"/>
    <w:rsid w:val="00665422"/>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B4"/>
    <w:rsid w:val="006B1759"/>
    <w:rsid w:val="006B1884"/>
    <w:rsid w:val="006B18EA"/>
    <w:rsid w:val="006B1ACF"/>
    <w:rsid w:val="006B1B0F"/>
    <w:rsid w:val="006B1BFE"/>
    <w:rsid w:val="006B1D61"/>
    <w:rsid w:val="006B1EDE"/>
    <w:rsid w:val="006B1FA7"/>
    <w:rsid w:val="006B21A4"/>
    <w:rsid w:val="006B2273"/>
    <w:rsid w:val="006B24CB"/>
    <w:rsid w:val="006B24F8"/>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C0"/>
    <w:rsid w:val="006D4E4C"/>
    <w:rsid w:val="006D4FC1"/>
    <w:rsid w:val="006D4FDA"/>
    <w:rsid w:val="006D503C"/>
    <w:rsid w:val="006D5041"/>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EF"/>
    <w:rsid w:val="0078144E"/>
    <w:rsid w:val="00781736"/>
    <w:rsid w:val="007817CE"/>
    <w:rsid w:val="00781955"/>
    <w:rsid w:val="00781DFE"/>
    <w:rsid w:val="00781F2C"/>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7149"/>
    <w:rsid w:val="007A719C"/>
    <w:rsid w:val="007A7544"/>
    <w:rsid w:val="007A7785"/>
    <w:rsid w:val="007A78AC"/>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14F"/>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D7C"/>
    <w:rsid w:val="007C0DBB"/>
    <w:rsid w:val="007C0E69"/>
    <w:rsid w:val="007C1437"/>
    <w:rsid w:val="007C19E2"/>
    <w:rsid w:val="007C1C77"/>
    <w:rsid w:val="007C1EB6"/>
    <w:rsid w:val="007C1EE5"/>
    <w:rsid w:val="007C1F2B"/>
    <w:rsid w:val="007C1F9E"/>
    <w:rsid w:val="007C1FC6"/>
    <w:rsid w:val="007C27BF"/>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663"/>
    <w:rsid w:val="007D5A42"/>
    <w:rsid w:val="007D5B5E"/>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36B"/>
    <w:rsid w:val="007E1457"/>
    <w:rsid w:val="007E1491"/>
    <w:rsid w:val="007E155F"/>
    <w:rsid w:val="007E162E"/>
    <w:rsid w:val="007E1676"/>
    <w:rsid w:val="007E1880"/>
    <w:rsid w:val="007E19E1"/>
    <w:rsid w:val="007E1E1B"/>
    <w:rsid w:val="007E2092"/>
    <w:rsid w:val="007E2286"/>
    <w:rsid w:val="007E22C7"/>
    <w:rsid w:val="007E22DD"/>
    <w:rsid w:val="007E22F2"/>
    <w:rsid w:val="007E25B2"/>
    <w:rsid w:val="007E2624"/>
    <w:rsid w:val="007E26D4"/>
    <w:rsid w:val="007E28D6"/>
    <w:rsid w:val="007E29F7"/>
    <w:rsid w:val="007E2AE1"/>
    <w:rsid w:val="007E2CFA"/>
    <w:rsid w:val="007E2D29"/>
    <w:rsid w:val="007E2D93"/>
    <w:rsid w:val="007E3346"/>
    <w:rsid w:val="007E33CA"/>
    <w:rsid w:val="007E34A5"/>
    <w:rsid w:val="007E3559"/>
    <w:rsid w:val="007E35B1"/>
    <w:rsid w:val="007E3A2D"/>
    <w:rsid w:val="007E3B23"/>
    <w:rsid w:val="007E3D73"/>
    <w:rsid w:val="007E3EE4"/>
    <w:rsid w:val="007E3F65"/>
    <w:rsid w:val="007E4074"/>
    <w:rsid w:val="007E4437"/>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BC"/>
    <w:rsid w:val="007F1060"/>
    <w:rsid w:val="007F10C4"/>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A6"/>
    <w:rsid w:val="0084494B"/>
    <w:rsid w:val="0084499F"/>
    <w:rsid w:val="00844CB9"/>
    <w:rsid w:val="00844F60"/>
    <w:rsid w:val="00844FDF"/>
    <w:rsid w:val="00844FFF"/>
    <w:rsid w:val="00845101"/>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EB3"/>
    <w:rsid w:val="008B6254"/>
    <w:rsid w:val="008B6445"/>
    <w:rsid w:val="008B663D"/>
    <w:rsid w:val="008B6D49"/>
    <w:rsid w:val="008B6EC4"/>
    <w:rsid w:val="008B72A6"/>
    <w:rsid w:val="008B73AE"/>
    <w:rsid w:val="008B745D"/>
    <w:rsid w:val="008B754A"/>
    <w:rsid w:val="008B757D"/>
    <w:rsid w:val="008B758A"/>
    <w:rsid w:val="008B76D0"/>
    <w:rsid w:val="008B77F4"/>
    <w:rsid w:val="008B7A52"/>
    <w:rsid w:val="008B7BB6"/>
    <w:rsid w:val="008B7D20"/>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45"/>
    <w:rsid w:val="008D4870"/>
    <w:rsid w:val="008D4D21"/>
    <w:rsid w:val="008D51A1"/>
    <w:rsid w:val="008D51FD"/>
    <w:rsid w:val="008D53BE"/>
    <w:rsid w:val="008D56DD"/>
    <w:rsid w:val="008D5831"/>
    <w:rsid w:val="008D5853"/>
    <w:rsid w:val="008D5864"/>
    <w:rsid w:val="008D5A49"/>
    <w:rsid w:val="008D5DF9"/>
    <w:rsid w:val="008D5F93"/>
    <w:rsid w:val="008D5FAE"/>
    <w:rsid w:val="008D6098"/>
    <w:rsid w:val="008D61FF"/>
    <w:rsid w:val="008D632E"/>
    <w:rsid w:val="008D641C"/>
    <w:rsid w:val="008D644F"/>
    <w:rsid w:val="008D65B7"/>
    <w:rsid w:val="008D6801"/>
    <w:rsid w:val="008D692D"/>
    <w:rsid w:val="008D6945"/>
    <w:rsid w:val="008D6CFA"/>
    <w:rsid w:val="008D6E1F"/>
    <w:rsid w:val="008D70AA"/>
    <w:rsid w:val="008D761A"/>
    <w:rsid w:val="008D77EC"/>
    <w:rsid w:val="008D77F6"/>
    <w:rsid w:val="008D78A5"/>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A3"/>
    <w:rsid w:val="008E4F9E"/>
    <w:rsid w:val="008E4FEC"/>
    <w:rsid w:val="008E522A"/>
    <w:rsid w:val="008E524A"/>
    <w:rsid w:val="008E52E0"/>
    <w:rsid w:val="008E5319"/>
    <w:rsid w:val="008E558C"/>
    <w:rsid w:val="008E56DF"/>
    <w:rsid w:val="008E576A"/>
    <w:rsid w:val="008E577B"/>
    <w:rsid w:val="008E58E5"/>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8E7"/>
    <w:rsid w:val="00907964"/>
    <w:rsid w:val="0090796C"/>
    <w:rsid w:val="00907978"/>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D"/>
    <w:rsid w:val="0095285E"/>
    <w:rsid w:val="00952B91"/>
    <w:rsid w:val="00952BF7"/>
    <w:rsid w:val="00952F2D"/>
    <w:rsid w:val="0095300B"/>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577"/>
    <w:rsid w:val="0096463E"/>
    <w:rsid w:val="00964727"/>
    <w:rsid w:val="00964740"/>
    <w:rsid w:val="00964870"/>
    <w:rsid w:val="00964B20"/>
    <w:rsid w:val="00964BEC"/>
    <w:rsid w:val="00964EF6"/>
    <w:rsid w:val="009650DD"/>
    <w:rsid w:val="00965145"/>
    <w:rsid w:val="00965250"/>
    <w:rsid w:val="009653B5"/>
    <w:rsid w:val="009657C2"/>
    <w:rsid w:val="009657C8"/>
    <w:rsid w:val="00965C52"/>
    <w:rsid w:val="00965C70"/>
    <w:rsid w:val="00965CBA"/>
    <w:rsid w:val="00965F1F"/>
    <w:rsid w:val="0096606B"/>
    <w:rsid w:val="0096624A"/>
    <w:rsid w:val="0096632A"/>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F7A"/>
    <w:rsid w:val="00997FF4"/>
    <w:rsid w:val="009A0165"/>
    <w:rsid w:val="009A03C8"/>
    <w:rsid w:val="009A0446"/>
    <w:rsid w:val="009A06C1"/>
    <w:rsid w:val="009A0823"/>
    <w:rsid w:val="009A08E6"/>
    <w:rsid w:val="009A0952"/>
    <w:rsid w:val="009A0F35"/>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530"/>
    <w:rsid w:val="009B6AD3"/>
    <w:rsid w:val="009B6D28"/>
    <w:rsid w:val="009B704E"/>
    <w:rsid w:val="009B70BF"/>
    <w:rsid w:val="009B7381"/>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D0B"/>
    <w:rsid w:val="009D0DE7"/>
    <w:rsid w:val="009D0E2F"/>
    <w:rsid w:val="009D0E31"/>
    <w:rsid w:val="009D0E38"/>
    <w:rsid w:val="009D172D"/>
    <w:rsid w:val="009D17A5"/>
    <w:rsid w:val="009D189D"/>
    <w:rsid w:val="009D1A4B"/>
    <w:rsid w:val="009D1A57"/>
    <w:rsid w:val="009D1B24"/>
    <w:rsid w:val="009D1CD4"/>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F4"/>
    <w:rsid w:val="00A1266F"/>
    <w:rsid w:val="00A127AE"/>
    <w:rsid w:val="00A1281D"/>
    <w:rsid w:val="00A12969"/>
    <w:rsid w:val="00A12F81"/>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56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768"/>
    <w:rsid w:val="00A20775"/>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2C"/>
    <w:rsid w:val="00A26AEF"/>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A0"/>
    <w:rsid w:val="00AD0C8A"/>
    <w:rsid w:val="00AD0DD2"/>
    <w:rsid w:val="00AD0DEC"/>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AB1"/>
    <w:rsid w:val="00AE3C02"/>
    <w:rsid w:val="00AE3EA9"/>
    <w:rsid w:val="00AE3EE0"/>
    <w:rsid w:val="00AE3EE2"/>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7"/>
    <w:rsid w:val="00B352C0"/>
    <w:rsid w:val="00B3553C"/>
    <w:rsid w:val="00B35577"/>
    <w:rsid w:val="00B3580A"/>
    <w:rsid w:val="00B359CD"/>
    <w:rsid w:val="00B35A23"/>
    <w:rsid w:val="00B35B6C"/>
    <w:rsid w:val="00B35C8A"/>
    <w:rsid w:val="00B35DCE"/>
    <w:rsid w:val="00B35FC7"/>
    <w:rsid w:val="00B362AA"/>
    <w:rsid w:val="00B36492"/>
    <w:rsid w:val="00B366D7"/>
    <w:rsid w:val="00B366E1"/>
    <w:rsid w:val="00B3672E"/>
    <w:rsid w:val="00B36797"/>
    <w:rsid w:val="00B36A22"/>
    <w:rsid w:val="00B36CDB"/>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D59"/>
    <w:rsid w:val="00B82016"/>
    <w:rsid w:val="00B82380"/>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643"/>
    <w:rsid w:val="00B8775B"/>
    <w:rsid w:val="00B8797B"/>
    <w:rsid w:val="00B87A62"/>
    <w:rsid w:val="00B87ADA"/>
    <w:rsid w:val="00B87B54"/>
    <w:rsid w:val="00B87B59"/>
    <w:rsid w:val="00B87C79"/>
    <w:rsid w:val="00B87D0C"/>
    <w:rsid w:val="00B87F5C"/>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C33"/>
    <w:rsid w:val="00BB1ED5"/>
    <w:rsid w:val="00BB1FA7"/>
    <w:rsid w:val="00BB2053"/>
    <w:rsid w:val="00BB20B7"/>
    <w:rsid w:val="00BB20C4"/>
    <w:rsid w:val="00BB2419"/>
    <w:rsid w:val="00BB243A"/>
    <w:rsid w:val="00BB274D"/>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46"/>
    <w:rsid w:val="00C174F2"/>
    <w:rsid w:val="00C17521"/>
    <w:rsid w:val="00C17655"/>
    <w:rsid w:val="00C177CB"/>
    <w:rsid w:val="00C17AC9"/>
    <w:rsid w:val="00C17B44"/>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EA"/>
    <w:rsid w:val="00C36534"/>
    <w:rsid w:val="00C368C8"/>
    <w:rsid w:val="00C3696C"/>
    <w:rsid w:val="00C36EE6"/>
    <w:rsid w:val="00C36F02"/>
    <w:rsid w:val="00C37450"/>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110E"/>
    <w:rsid w:val="00C41158"/>
    <w:rsid w:val="00C4130C"/>
    <w:rsid w:val="00C417A2"/>
    <w:rsid w:val="00C417A5"/>
    <w:rsid w:val="00C4192B"/>
    <w:rsid w:val="00C41FC4"/>
    <w:rsid w:val="00C4200C"/>
    <w:rsid w:val="00C42328"/>
    <w:rsid w:val="00C423A5"/>
    <w:rsid w:val="00C423AB"/>
    <w:rsid w:val="00C424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340"/>
    <w:rsid w:val="00C47517"/>
    <w:rsid w:val="00C47788"/>
    <w:rsid w:val="00C477CD"/>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3CB"/>
    <w:rsid w:val="00C604AF"/>
    <w:rsid w:val="00C60803"/>
    <w:rsid w:val="00C6089D"/>
    <w:rsid w:val="00C6090E"/>
    <w:rsid w:val="00C60B4D"/>
    <w:rsid w:val="00C60CE2"/>
    <w:rsid w:val="00C60DE9"/>
    <w:rsid w:val="00C60E41"/>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C62"/>
    <w:rsid w:val="00C92FC8"/>
    <w:rsid w:val="00C9330D"/>
    <w:rsid w:val="00C933AF"/>
    <w:rsid w:val="00C933B6"/>
    <w:rsid w:val="00C935CC"/>
    <w:rsid w:val="00C9377B"/>
    <w:rsid w:val="00C93947"/>
    <w:rsid w:val="00C93D52"/>
    <w:rsid w:val="00C93D71"/>
    <w:rsid w:val="00C94320"/>
    <w:rsid w:val="00C945CA"/>
    <w:rsid w:val="00C945EF"/>
    <w:rsid w:val="00C94B57"/>
    <w:rsid w:val="00C94D56"/>
    <w:rsid w:val="00C9512E"/>
    <w:rsid w:val="00C953A1"/>
    <w:rsid w:val="00C953AB"/>
    <w:rsid w:val="00C9551B"/>
    <w:rsid w:val="00C95691"/>
    <w:rsid w:val="00C957E2"/>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706B"/>
    <w:rsid w:val="00CA7184"/>
    <w:rsid w:val="00CA7413"/>
    <w:rsid w:val="00CA74A2"/>
    <w:rsid w:val="00CA755A"/>
    <w:rsid w:val="00CA775F"/>
    <w:rsid w:val="00CA7EB8"/>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4B4"/>
    <w:rsid w:val="00D275E4"/>
    <w:rsid w:val="00D276B8"/>
    <w:rsid w:val="00D278D9"/>
    <w:rsid w:val="00D27935"/>
    <w:rsid w:val="00D279C8"/>
    <w:rsid w:val="00D27BDB"/>
    <w:rsid w:val="00D27BEF"/>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6237"/>
    <w:rsid w:val="00D5629D"/>
    <w:rsid w:val="00D563EF"/>
    <w:rsid w:val="00D56586"/>
    <w:rsid w:val="00D56828"/>
    <w:rsid w:val="00D568A0"/>
    <w:rsid w:val="00D569BB"/>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5"/>
    <w:rsid w:val="00DB23A8"/>
    <w:rsid w:val="00DB23AA"/>
    <w:rsid w:val="00DB257E"/>
    <w:rsid w:val="00DB2B2D"/>
    <w:rsid w:val="00DB2C09"/>
    <w:rsid w:val="00DB2CA6"/>
    <w:rsid w:val="00DB2F99"/>
    <w:rsid w:val="00DB2FCE"/>
    <w:rsid w:val="00DB3086"/>
    <w:rsid w:val="00DB3219"/>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FA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365"/>
    <w:rsid w:val="00DD24A0"/>
    <w:rsid w:val="00DD2591"/>
    <w:rsid w:val="00DD274E"/>
    <w:rsid w:val="00DD27A0"/>
    <w:rsid w:val="00DD2893"/>
    <w:rsid w:val="00DD289F"/>
    <w:rsid w:val="00DD28B0"/>
    <w:rsid w:val="00DD2B2A"/>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E9"/>
    <w:rsid w:val="00DE75E1"/>
    <w:rsid w:val="00DE7847"/>
    <w:rsid w:val="00DE7906"/>
    <w:rsid w:val="00DE7907"/>
    <w:rsid w:val="00DE7970"/>
    <w:rsid w:val="00DE7AEC"/>
    <w:rsid w:val="00DE7C76"/>
    <w:rsid w:val="00DE7E99"/>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20E4"/>
    <w:rsid w:val="00E021F3"/>
    <w:rsid w:val="00E02390"/>
    <w:rsid w:val="00E0250F"/>
    <w:rsid w:val="00E02577"/>
    <w:rsid w:val="00E029B8"/>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71"/>
    <w:rsid w:val="00E2388E"/>
    <w:rsid w:val="00E2393F"/>
    <w:rsid w:val="00E2399A"/>
    <w:rsid w:val="00E23E68"/>
    <w:rsid w:val="00E241DB"/>
    <w:rsid w:val="00E24258"/>
    <w:rsid w:val="00E24303"/>
    <w:rsid w:val="00E243A0"/>
    <w:rsid w:val="00E243AC"/>
    <w:rsid w:val="00E244CE"/>
    <w:rsid w:val="00E24520"/>
    <w:rsid w:val="00E245CD"/>
    <w:rsid w:val="00E24612"/>
    <w:rsid w:val="00E24756"/>
    <w:rsid w:val="00E247BF"/>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AC9"/>
    <w:rsid w:val="00E27BDB"/>
    <w:rsid w:val="00E27C40"/>
    <w:rsid w:val="00E27D6D"/>
    <w:rsid w:val="00E27F70"/>
    <w:rsid w:val="00E3023F"/>
    <w:rsid w:val="00E302DF"/>
    <w:rsid w:val="00E30642"/>
    <w:rsid w:val="00E306DB"/>
    <w:rsid w:val="00E30AA0"/>
    <w:rsid w:val="00E30B8A"/>
    <w:rsid w:val="00E30D90"/>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60C"/>
    <w:rsid w:val="00E45642"/>
    <w:rsid w:val="00E456EB"/>
    <w:rsid w:val="00E45768"/>
    <w:rsid w:val="00E457D0"/>
    <w:rsid w:val="00E457FB"/>
    <w:rsid w:val="00E45852"/>
    <w:rsid w:val="00E45880"/>
    <w:rsid w:val="00E458EC"/>
    <w:rsid w:val="00E45A1E"/>
    <w:rsid w:val="00E45A3B"/>
    <w:rsid w:val="00E45BCB"/>
    <w:rsid w:val="00E45CB2"/>
    <w:rsid w:val="00E45FB7"/>
    <w:rsid w:val="00E46018"/>
    <w:rsid w:val="00E46027"/>
    <w:rsid w:val="00E4655B"/>
    <w:rsid w:val="00E4693B"/>
    <w:rsid w:val="00E46AD1"/>
    <w:rsid w:val="00E46E24"/>
    <w:rsid w:val="00E46F5D"/>
    <w:rsid w:val="00E471C3"/>
    <w:rsid w:val="00E4735D"/>
    <w:rsid w:val="00E47393"/>
    <w:rsid w:val="00E475E6"/>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395"/>
    <w:rsid w:val="00EA1485"/>
    <w:rsid w:val="00EA1859"/>
    <w:rsid w:val="00EA1A8D"/>
    <w:rsid w:val="00EA1CC4"/>
    <w:rsid w:val="00EA21A6"/>
    <w:rsid w:val="00EA2336"/>
    <w:rsid w:val="00EA2338"/>
    <w:rsid w:val="00EA2346"/>
    <w:rsid w:val="00EA23AA"/>
    <w:rsid w:val="00EA267B"/>
    <w:rsid w:val="00EA28AC"/>
    <w:rsid w:val="00EA2D15"/>
    <w:rsid w:val="00EA3076"/>
    <w:rsid w:val="00EA3279"/>
    <w:rsid w:val="00EA348F"/>
    <w:rsid w:val="00EA3673"/>
    <w:rsid w:val="00EA384E"/>
    <w:rsid w:val="00EA3AF3"/>
    <w:rsid w:val="00EA3F82"/>
    <w:rsid w:val="00EA433F"/>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61F"/>
    <w:rsid w:val="00EE46E0"/>
    <w:rsid w:val="00EE4762"/>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F01DC"/>
    <w:rsid w:val="00EF04E9"/>
    <w:rsid w:val="00EF0A28"/>
    <w:rsid w:val="00EF0AA3"/>
    <w:rsid w:val="00EF0BE6"/>
    <w:rsid w:val="00EF0D0A"/>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73C"/>
    <w:rsid w:val="00F13770"/>
    <w:rsid w:val="00F138A0"/>
    <w:rsid w:val="00F13973"/>
    <w:rsid w:val="00F13B08"/>
    <w:rsid w:val="00F13B25"/>
    <w:rsid w:val="00F13D0E"/>
    <w:rsid w:val="00F1430B"/>
    <w:rsid w:val="00F14461"/>
    <w:rsid w:val="00F144C9"/>
    <w:rsid w:val="00F146D3"/>
    <w:rsid w:val="00F14851"/>
    <w:rsid w:val="00F14895"/>
    <w:rsid w:val="00F1489D"/>
    <w:rsid w:val="00F14926"/>
    <w:rsid w:val="00F149AE"/>
    <w:rsid w:val="00F149FE"/>
    <w:rsid w:val="00F14C07"/>
    <w:rsid w:val="00F14F60"/>
    <w:rsid w:val="00F15239"/>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E4F"/>
    <w:rsid w:val="00F25E7C"/>
    <w:rsid w:val="00F25F25"/>
    <w:rsid w:val="00F2632F"/>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44A"/>
    <w:rsid w:val="00F354F3"/>
    <w:rsid w:val="00F355B4"/>
    <w:rsid w:val="00F359C5"/>
    <w:rsid w:val="00F35F62"/>
    <w:rsid w:val="00F35F7C"/>
    <w:rsid w:val="00F35FFB"/>
    <w:rsid w:val="00F363B9"/>
    <w:rsid w:val="00F3640A"/>
    <w:rsid w:val="00F364E4"/>
    <w:rsid w:val="00F36594"/>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C82"/>
    <w:rsid w:val="00F76D4C"/>
    <w:rsid w:val="00F76D8E"/>
    <w:rsid w:val="00F76DA7"/>
    <w:rsid w:val="00F76DBD"/>
    <w:rsid w:val="00F76E0B"/>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418"/>
    <w:rsid w:val="00F8678A"/>
    <w:rsid w:val="00F86861"/>
    <w:rsid w:val="00F86B6C"/>
    <w:rsid w:val="00F870FB"/>
    <w:rsid w:val="00F873C7"/>
    <w:rsid w:val="00F873D2"/>
    <w:rsid w:val="00F87D5B"/>
    <w:rsid w:val="00F87F99"/>
    <w:rsid w:val="00F87FA5"/>
    <w:rsid w:val="00F900E4"/>
    <w:rsid w:val="00F901B3"/>
    <w:rsid w:val="00F901ED"/>
    <w:rsid w:val="00F901FD"/>
    <w:rsid w:val="00F904CB"/>
    <w:rsid w:val="00F90531"/>
    <w:rsid w:val="00F9063C"/>
    <w:rsid w:val="00F9078E"/>
    <w:rsid w:val="00F908F8"/>
    <w:rsid w:val="00F90933"/>
    <w:rsid w:val="00F909A2"/>
    <w:rsid w:val="00F90AD6"/>
    <w:rsid w:val="00F90CF4"/>
    <w:rsid w:val="00F90FA0"/>
    <w:rsid w:val="00F90FA3"/>
    <w:rsid w:val="00F90FB7"/>
    <w:rsid w:val="00F913D7"/>
    <w:rsid w:val="00F9147A"/>
    <w:rsid w:val="00F916E1"/>
    <w:rsid w:val="00F9193D"/>
    <w:rsid w:val="00F91986"/>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5A"/>
    <w:rsid w:val="00FD25A8"/>
    <w:rsid w:val="00FD26B5"/>
    <w:rsid w:val="00FD2785"/>
    <w:rsid w:val="00FD2BCE"/>
    <w:rsid w:val="00FD2BD2"/>
    <w:rsid w:val="00FD3175"/>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qnM3eAbJzrXdtvSoClrL8Qhfx31vVvCH3U4LPcASlceJInJ48_97uHrMts-zFzeyCiBSQOpYnTy36MacmUFCx2ppFvBej56Mmc8Qdb8ZfRJqZnsIAdk8Lv_e6czmhEembNmZCMxLMtU3QBOE2Gsm-hS0HkZIFTvPXP8ZN7B_y5oJreznhbhGu" TargetMode="External"/><Relationship Id="rId29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 Type="http://schemas.openxmlformats.org/officeDocument/2006/relationships/hyperlink" Target="http://www.et.gr/idocs-nph/search/pdfViewerForm.html?args=5C7QrtC22wFqnM3eAbJzrXdtvSoClrL8zQO9P8_z1iZ5MXD0LzQTLWPU9yLzB8V68knBzLCmTXKaO6fpVZ6Lx3UnKl3nP8NxdnJ5r9cmWyJWelDvWS_18kAEhATUkJb0x1LIdQ163nV9K--td6SIuTJplnPD1Nz0DigqNYvqQEdzN8IJ2wk0z2vWZcELZdAi" TargetMode="External"/><Relationship Id="rId63" Type="http://schemas.openxmlformats.org/officeDocument/2006/relationships/hyperlink" Target="http://www.et.gr/idocs-nph/search/pdfViewerForm.html?args=5C7QrtC22wFqnM3eAbJzrXdtvSoClrL8OcEMZ7fcpb8liYHTRwL0-OJInJ48_97uHrMts-zFzeyCiBSQOpYnTy36MacmUFCx2ppFvBej56Mmc8Qdb8ZfRJqZnsIAdk8Lv_e6czmhEembNmZCMxLMtamczTXeGs4xJcCd78TmNcHsDvgrnQyErtxryXYG-1Do" TargetMode="External"/><Relationship Id="rId159" Type="http://schemas.openxmlformats.org/officeDocument/2006/relationships/hyperlink" Target="http://www.et.gr/idocs-nph/search/pdfViewerForm.html?args=5C7QrtC22wFqnM3eAbJzrXdtvSoClrL89i0UpQU_hioliYHTRwL0-OJInJ48_97uHrMts-zFzeyCiBSQOpYnTy36MacmUFCx2ppFvBej56Mmc8Qdb8ZfRJqZnsIAdk8Lv_e6czmhEembNmZCMxLMtRt8XuBTC3Fjxb7qZ1Q9h2dALIYHysfk97ox3Dnu4BLc" TargetMode="External"/><Relationship Id="rId3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3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0" Type="http://schemas.openxmlformats.org/officeDocument/2006/relationships/hyperlink" Target="http://www.et.gr/idocs-nph/search/pdfViewerForm.html?args=5C7QrtC22wFqnM3eAbJzrXdtvSoClrL8OcEMZ7fcpb-4ndCieBbLVuJInJ48_97uHrMts-zFzeyCiBSQOpYnTy36MacmUFCx2ppFvBej56Mmc8Qdb8ZfRJqZnsIAdk8Lv_e6czmhEembNmZCMxLMtRsbquFm9rJqeTAm5x_KXyS3lWnv0Bs1RR_pGAsY0gMf" TargetMode="External"/><Relationship Id="rId226" Type="http://schemas.openxmlformats.org/officeDocument/2006/relationships/hyperlink" Target="http://www.et.gr/idocs-nph/search/pdfViewerForm.html?args=5C7QrtC22wFqnM3eAbJzrXdtvSoClrL8cv4wYCvyfZj3U4LPcASlceJInJ48_97uHrMts-zFzeyCiBSQOpYnTy36MacmUFCx2ppFvBej56Mmc8Qdb8ZfRJqZnsIAdk8Lv_e6czmhEembNmZCMxLMtV94vu2SyFt6J_ZCHVUpvsEwRID-TrQKI6aQ-xQ3cu8u" TargetMode="External"/><Relationship Id="rId43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6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7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2" Type="http://schemas.openxmlformats.org/officeDocument/2006/relationships/hyperlink" Target="https://eur-lex.europa.eu/legal-content/EL/TXT/PDF/?uri=CELEX:32019R2154&amp;rid=1" TargetMode="External"/><Relationship Id="rId74" Type="http://schemas.openxmlformats.org/officeDocument/2006/relationships/hyperlink" Target="http://www.et.gr/idocs-nph/search/pdfViewerForm.html?args=5C7QrtC22wFqnM3eAbJzrXdtvSoClrL8_4PjdVzFZDf3U4LPcASlceJInJ48_97uHrMts-zFzeyCiBSQOpYnTy36MacmUFCx2ppFvBej56Mmc8Qdb8ZfRJqZnsIAdk8Lv_e6czmhEembNmZCMxLMtVR9guxyO-0r_flcqLtcuk20TATLzSKNVpiSJDdYG-BO" TargetMode="External"/><Relationship Id="rId128" Type="http://schemas.openxmlformats.org/officeDocument/2006/relationships/hyperlink" Target="http://www.et.gr/idocs-nph/search/pdfViewerForm.html?args=5C7QrtC22wFqnM3eAbJzrXdtvSoClrL8_4PjdVzFZDcliYHTRwL0-OJInJ48_97uHrMts-zFzeyCiBSQOpYnTy36MacmUFCx2ppFvBej56Mmc8Qdb8ZfRJqZnsIAdk8Lv_e6czmhEembNmZCMxLMtRRrTg9NjnoEZoIqZcwo_l21fq7d6dA_m2oGzQhGfjZc" TargetMode="External"/><Relationship Id="rId33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7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0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54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FqnM3eAbJzrXdtvSoClrL8YQEsABNRdhPuFUDqazHcNeJInJ48_97uHrMts-zFzeyCiBSQOpYnTy36MacmUFCx2ppFvBej56Mmc8Qdb8ZfRJqZnsIAdk8Lv_e6czmhEembNmZCMxLMtVwdsU9yZkgUnuX_FNeMFP4Z-RA7v1-JKaMOVlAItaTO" TargetMode="External"/><Relationship Id="rId23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0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7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4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3" Type="http://schemas.openxmlformats.org/officeDocument/2006/relationships/hyperlink" Target="https://eur-lex.europa.eu/legal-content/EL/TXT/PDF/?uri=CELEX:32019R2236&amp;rid=1" TargetMode="External"/><Relationship Id="rId139"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29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8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FqnM3eAbJzrXdtvSoClrL8BFwYAznxlZ_NZ8op6Z_wSuJInJ48_97uHrMts-zFzeyCiBSQOpYnTy36MacmUFCx2ppFvBej56Mmc8Qdb8ZfRJqZnsIAdk8Lv_e6czmhEembNmZCMxLMtaSv2Ug8hywt_RtGySEJvdGGH3VAO-ZeqW0aRMFehmrH" TargetMode="External"/><Relationship Id="rId150" Type="http://schemas.openxmlformats.org/officeDocument/2006/relationships/hyperlink" Target="http://www.et.gr/idocs-nph/search/pdfViewerForm.html?args=5C7QrtC22wFqnM3eAbJzrXdtvSoClrL8p5DRVuzap3nuFUDqazHcNeJInJ48_97uHrMts-zFzeyCiBSQOpYnTy36MacmUFCx2ppFvBej56Mmc8Qdb8ZfRJqZnsIAdk8Lv_e6czmhEembNmZCMxLMtcvMohSjx-B0NXXIqlC2tOU0XWXFL18KtD0G7u_WdRmf" TargetMode="External"/><Relationship Id="rId192"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206" Type="http://schemas.openxmlformats.org/officeDocument/2006/relationships/hyperlink" Target="http://www.et.gr/idocs-nph/search/pdfViewerForm.html?args=5C7QrtC22wFqnM3eAbJzrXdtvSoClrL8cv4wYCvyfZjNZ8op6Z_wSuJInJ48_97uHrMts-zFzeyCiBSQOpYnTy36MacmUFCx2ppFvBej56Mmc8Qdb8ZfRJqZnsIAdk8Lv_e6czmhEembNmZCMxLMtSfQOBfbf2wAJYA3SORLMewxIcWkEqG7sAClAxVZUmlA" TargetMode="External"/><Relationship Id="rId41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8" Type="http://schemas.openxmlformats.org/officeDocument/2006/relationships/hyperlink" Target="http://www.et.gr/idocs-nph/search/pdfViewerForm.html?args=5C7QrtC22wFqnM3eAbJzrXdtvSoClrL8cv4wYCvyfZgfP1Rf9veiteJInJ48_97uHrMts-zFzeyCiBSQOpYnTy36MacmUFCx2ppFvBej56Mmc8Qdb8ZfRJqZnsIAdk8Lv_e6czmhEembNmZCMxLMtWyLE6Nx6b2F1F5hu3opPHr-94os2WJbrmZS_9ZDrqGs" TargetMode="External"/><Relationship Id="rId45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9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2" Type="http://schemas.openxmlformats.org/officeDocument/2006/relationships/hyperlink" Target="http://www.et.gr/idocs-nph/search/pdfViewerForm.html?args=5C7QrtC22wFqnM3eAbJzrXdtvSoClrL8jadRmqD6e2B5MXD0LzQTLWPU9yLzB8V68knBzLCmTXKaO6fpVZ6Lx3UnKl3nP8NxdnJ5r9cmWyJWelDvWS_18kAEhATUkJb0x1LIdQ163nV9K--td6SIucVVfMRzlLUwPvjFtIp2BFX1FVi8q9siNYmEwfqgfHSo" TargetMode="External"/><Relationship Id="rId108" Type="http://schemas.openxmlformats.org/officeDocument/2006/relationships/hyperlink" Target="http://www.et.gr/idocs-nph/search/pdfViewerForm.html?args=5C7QrtC22wFqnM3eAbJzrXdtvSoClrL8Qhfx31vVvCEtiDow6HlTE-JInJ48_97uHrMts-zFzeyCiBSQOpYnTy36MacmUFCx2ppFvBej56Mmc8Qdb8ZfRJqZnsIAdk8Lv_e6czmhEembNmZCMxLMtTl6IaAyibOKZSi3prAafVRpUUkxuAi0MP2IlTbHc02a" TargetMode="External"/><Relationship Id="rId31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4" Type="http://schemas.openxmlformats.org/officeDocument/2006/relationships/hyperlink" Target="https://eur-lex.europa.eu/legal-content/EL/TXT/PDF/?uri=CELEX:32019R2186&amp;rid=1" TargetMode="External"/><Relationship Id="rId96" Type="http://schemas.openxmlformats.org/officeDocument/2006/relationships/hyperlink" Target="http://www.et.gr/idocs-nph/search/pdfViewerForm.html?args=5C7QrtC22wFqnM3eAbJzrXdtvSoClrL8BFwYAznxlZ_nMRVjyfnPUeJInJ48_97uHrMts-zFzeyCiBSQOpYnTy36MacmUFCx2ppFvBej56Mmc8Qdb8ZfRJqZnsIAdk8Lv_e6czmhEembNmZCMxLMtSiyzi9bh8kPoH1I9Q-ZmHQO9TZp725AuZMHDVI6tZMz" TargetMode="External"/><Relationship Id="rId161" Type="http://schemas.openxmlformats.org/officeDocument/2006/relationships/hyperlink" Target="http://www.et.gr/idocs-nph/search/pdfViewerForm.html?args=5C7QrtC22wFqnM3eAbJzrXdtvSoClrL89i0UpQU_hioliYHTRwL0-OJInJ48_97uHrMts-zFzeyCiBSQOpYnTy36MacmUFCx2ppFvBej56Mmc8Qdb8ZfRJqZnsIAdk8Lv_e6czmhEembNmZCMxLMtRt8XuBTC3Fjxb7qZ1Q9h2dALIYHysfk97ox3Dnu4BLc" TargetMode="External"/><Relationship Id="rId217" Type="http://schemas.openxmlformats.org/officeDocument/2006/relationships/hyperlink" Target="http://www.et.gr/idocs-nph/search/pdfViewerForm.html?args=5C7QrtC22wFqnM3eAbJzrXdtvSoClrL8cv4wYCvyfZh_zJjLAILKFuJInJ48_97uHrMts-zFzeyCiBSQOpYnTy36MacmUFCx2ppFvBej56Mmc8Qdb8ZfRJqZnsIAdk8Lv_e6czmhEembNmZCMxLMtShaz5JqcS_imafccNyvy5ZafNDZeie5JB9FSUaEdTVK" TargetMode="External"/><Relationship Id="rId39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5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6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3" Type="http://schemas.openxmlformats.org/officeDocument/2006/relationships/hyperlink" Target="https://www.hellenicparliament.gr/UserFiles/2f026f42-950c-4efc-b950-340c4fb76a24/p-pistidrym-eis-olo.pdf" TargetMode="External"/><Relationship Id="rId119" Type="http://schemas.openxmlformats.org/officeDocument/2006/relationships/hyperlink" Target="http://www.et.gr/idocs-nph/search/pdfViewerForm.html?args=5C7QrtC22wFqnM3eAbJzrXdtvSoClrL8Odaz7e2VCowliYHTRwL0-OJInJ48_97uHrMts-zFzeyCiBSQOpYnTy36MacmUFCx2ppFvBej56Mmc8Qdb8ZfRJqZnsIAdk8Lv_e6czmhEembNmZCMxLMtcPCa4Y6d5arwFnC3CZ7Q8S1OhPWNvvRXOm7BUlYt0NO" TargetMode="External"/><Relationship Id="rId27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65" Type="http://schemas.openxmlformats.org/officeDocument/2006/relationships/hyperlink" Target="http://www.et.gr/idocs-nph/search/pdfViewerForm.html?args=5C7QrtC22wFqnM3eAbJzrXdtvSoClrL8I6km-pXQuJt_zJjLAILKFuJInJ48_97uHrMts-zFzeyCiBSQOpYnTy36MacmUFCx2ppFvBej56Mmc8Qdb8ZfRJqZnsIAdk8Lv_e6czmhEembNmZCMxLMtenfz6ZXWdPBoXaGVYcNj54zIR_j6wKufr86LtNqgbYs" TargetMode="External"/><Relationship Id="rId130" Type="http://schemas.openxmlformats.org/officeDocument/2006/relationships/hyperlink" Target="http://www.et.gr/idocs-nph/search/pdfViewerForm.html?args=5C7QrtC22wFqnM3eAbJzrXdtvSoClrL8_4PjdVzFZDcfP1Rf9veiteJInJ48_97uHrMts-zFzeyCiBSQOpYnTy36MacmUFCx2ppFvBej56Mmc8Qdb8ZfRJqZnsIAdk8Lv_e6czmhEembNmZCMxLMtVh4tmJx20ZQYcT4ypze0SJe6pJLM6W7Gw4C7p4S92j7" TargetMode="External"/><Relationship Id="rId36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72" Type="http://schemas.openxmlformats.org/officeDocument/2006/relationships/hyperlink" Target="http://www.et.gr/idocs-nph/search/pdfViewerForm.html?args=5C7QrtC22wFqnM3eAbJzrXdtvSoClrL8efgz5iwAuHoliYHTRwL0-OJInJ48_97uHrMts-zFzeyCiBSQOpYnTy36MacmUFCx2ppFvBej56Mmc8Qdb8ZfRJqZnsIAdk8Lv_e6czmhEembNmZCMxLMtdT79znPMlIdMmVwiA-Kufgx2z5sfffELJQSEVX0vdum" TargetMode="External"/><Relationship Id="rId228" Type="http://schemas.openxmlformats.org/officeDocument/2006/relationships/hyperlink" Target="http://www.et.gr/idocs-nph/search/pdfViewerForm.html?args=5C7QrtC22wFqnM3eAbJzrXdtvSoClrL8cv4wYCvyfZhp6k5uE6xNduJInJ48_97uHrMts-zFzeyCiBSQOpYnTy36MacmUFCx2ppFvBej56Mmc8Qdb8ZfRJqZnsIAdk8Lv_e6czmhEembNmZCMxLMtUYBTu2bXDGHCKfQkuF9bKQPQmsJc_DCxp5giTY1Bw24" TargetMode="External"/><Relationship Id="rId43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7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8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4" Type="http://schemas.openxmlformats.org/officeDocument/2006/relationships/hyperlink" Target="https://eur-lex.europa.eu/legal-content/EL/TXT/PDF/?uri=CELEX:32019R2181&amp;rid=1" TargetMode="External"/><Relationship Id="rId76" Type="http://schemas.openxmlformats.org/officeDocument/2006/relationships/hyperlink" Target="http://www.et.gr/idocs-nph/search/pdfViewerForm.html?args=5C7QrtC22wFqnM3eAbJzrXdtvSoClrL8OGuvVa7K1e3NZ8op6Z_wSuJInJ48_97uHrMts-zFzeyCiBSQOpYnTy36MacmUFCx2ppFvBej56Mmc8Qdb8ZfRJqZnsIAdk8Lv_e6czmhEembNmZCMxLMtarGLud9ORDeB2Txbnl9iBeWXMj2eU1s2NrAlLB4zjKc" TargetMode="External"/><Relationship Id="rId141"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37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FqnM3eAbJzrXdtvSoClrL8YQEsABNRdhPuFUDqazHcNeJInJ48_97uHrMts-zFzeyCiBSQOpYnTy36MacmUFCx2ppFvBej56Mmc8Qdb8ZfRJqZnsIAdk8Lv_e6czmhEembNmZCMxLMtVwdsU9yZkgUnuX_FNeMFP4Z-RA7v1-JKaMOVlAItaTO" TargetMode="External"/><Relationship Id="rId239" Type="http://schemas.openxmlformats.org/officeDocument/2006/relationships/hyperlink" Target="http://www.et.gr/idocs-nph/search/pdfViewerForm.html?args=5C7QrtC22wFqnM3eAbJzrXdtvSoClrL8fon4oG4eGuK4ndCieBbLVuJInJ48_97uHrMts-zFzeyCiBSQOpYnTy36MacmUFCx2ppFvBej56Mmc8Qdb8ZfRJqZnsIAdk8Lv_e6czmhEembNmZCMxLMtdBdZXHEXML75IgtF0-VPKBUKpmN_OAv6LFmCOfHciIz" TargetMode="External"/><Relationship Id="rId39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0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4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5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9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5" Type="http://schemas.openxmlformats.org/officeDocument/2006/relationships/hyperlink" Target="https://eur-lex.europa.eu/legal-content/EL/TXT/PDF/?uri=CELEX:32019R2241&amp;rid=1" TargetMode="External"/><Relationship Id="rId87" Type="http://schemas.openxmlformats.org/officeDocument/2006/relationships/hyperlink" Target="http://www.et.gr/idocs-nph/search/pdfViewerForm.html?args=5C7QrtC22wFqnM3eAbJzrXdtvSoClrL8BFwYAznxlZ_NZ8op6Z_wSuJInJ48_97uHrMts-zFzeyCiBSQOpYnTy36MacmUFCx2ppFvBej56Mmc8Qdb8ZfRJqZnsIAdk8Lv_e6czmhEembNmZCMxLMtaSv2Ug8hywt_RtGySEJvdGGH3VAO-ZeqW0aRMFehmrH" TargetMode="External"/><Relationship Id="rId110" Type="http://schemas.openxmlformats.org/officeDocument/2006/relationships/hyperlink" Target="http://www.et.gr/idocs-nph/search/pdfViewerForm.html?args=5C7QrtC22wFqnM3eAbJzrXdtvSoClrL8Qhfx31vVvCG4ndCieBbLVuJInJ48_97uHrMts-zFzeyCiBSQOpYnTy36MacmUFCx2ppFvBej56Mmc8Qdb8ZfRJqZnsIAdk8Lv_e6czmhEembNmZCMxLMtV1ci0VaopW681XM4jR1EudlL8__PpgKrsP8Utl1lQ9_" TargetMode="External"/><Relationship Id="rId34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51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52" Type="http://schemas.openxmlformats.org/officeDocument/2006/relationships/hyperlink" Target="http://www.et.gr/idocs-nph/search/pdfViewerForm.html?args=5C7QrtC22wFqnM3eAbJzrXdtvSoClrL89i0UpQU_hirNZ8op6Z_wSuJInJ48_97uHrMts-zFzeyCiBSQOpYnTy36MacmUFCx2ppFvBej56Mmc8Qdb8ZfRJqZnsIAdk8Lv_e6czmhEembNmZCMxLMteMOdqIVNze1Ag1HHqR3nrzvVc4ilJDGR4Rh-8mbgk52" TargetMode="External"/><Relationship Id="rId194" Type="http://schemas.openxmlformats.org/officeDocument/2006/relationships/hyperlink" Target="http://www.et.gr/idocs-nph/search/pdfViewerForm.html?args=5C7QrtC22wFqnM3eAbJzrXdtvSoClrL8fECpAbnx8rMtiDow6HlTE-JInJ48_97uHrMts-zFzeyCiBSQOpYnTy36MacmUFCx2ppFvBej56Mmc8Qdb8ZfRJqZnsIAdk8Lv_e6czmhEembNmZCMxLMtZPQYx4_KthUK6Orvo8Qy5jvdAwWD7HBV1z3_gkob-wc" TargetMode="External"/><Relationship Id="rId208" Type="http://schemas.openxmlformats.org/officeDocument/2006/relationships/hyperlink" Target="http://www.et.gr/idocs-nph/search/pdfViewerForm.html?args=5C7QrtC22wFqnM3eAbJzrXdtvSoClrL8cv4wYCvyfZgtiDow6HlTE-JInJ48_97uHrMts-zFzeyCiBSQOpYnTy36MacmUFCx2ppFvBej56Mmc8Qdb8ZfRJqZnsIAdk8Lv_e6czmhEembNmZCMxLMtdeKWqRUW9vd7mvSCRO3bFGdrNU2iSLvgNyXj09OCNdi" TargetMode="External"/><Relationship Id="rId41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5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6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9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4" Type="http://schemas.openxmlformats.org/officeDocument/2006/relationships/hyperlink" Target="https://www.hellenicparliament.gr/UserFiles/2f026f42-950c-4efc-b950-340c4fb76a24/k-katepeigousesRithm-eis.pdf" TargetMode="External"/><Relationship Id="rId56" Type="http://schemas.openxmlformats.org/officeDocument/2006/relationships/hyperlink" Target="https://eur-lex.europa.eu/legal-content/EL/TXT/PDF/?uri=CELEX:32019R2197&amp;rid=1"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2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8" Type="http://schemas.openxmlformats.org/officeDocument/2006/relationships/hyperlink" Target="http://www.et.gr/idocs-nph/search/pdfViewerForm.html?args=5C7QrtC22wFqnM3eAbJzrXdtvSoClrL8OcEMZ7fcpb8tiDow6HlTE-JInJ48_97uHrMts-zFzeyCiBSQOpYnTy36MacmUFCx2ppFvBej56Mmc8Qdb8ZfRJqZnsIAdk8Lv_e6czmhEembNmZCMxLMtfYMScMuBqPtLfBQlOMeXk4YaUI9BMjVpfxpbFXq-_kU" TargetMode="External"/><Relationship Id="rId121" Type="http://schemas.openxmlformats.org/officeDocument/2006/relationships/hyperlink" Target="http://www.et.gr/idocs-nph/search/pdfViewerForm.html?args=5C7QrtC22wFqnM3eAbJzrXdtvSoClrL8u6_25MndSo8tiDow6HlTE-JInJ48_97uHrMts-zFzeyCiBSQOpYnTy36MacmUFCx2ppFvBej56Mmc8Qdb8ZfRJqZnsIAdk8Lv_e6czmhEembNmZCMxLMtcPj2VJwh53lglvhCqkO6mnP-QmW_fa8iXf_c9BL8PXb" TargetMode="External"/><Relationship Id="rId163" Type="http://schemas.openxmlformats.org/officeDocument/2006/relationships/hyperlink" Target="http://www.et.gr/idocs-nph/search/pdfViewerForm.html?args=5C7QrtC22wFqnM3eAbJzrXdtvSoClrL89i0UpQU_hiruFUDqazHcNeJInJ48_97uHrMts-zFzeyCiBSQOpYnTy36MacmUFCx2ppFvBej56Mmc8Qdb8ZfRJqZnsIAdk8Lv_e6czmhEembNmZCMxLMtRYE5aMnT0QIHbHqiuFYdSM1azit73ytejAR09IvrwGy" TargetMode="External"/><Relationship Id="rId219" Type="http://schemas.openxmlformats.org/officeDocument/2006/relationships/hyperlink" Target="http://www.et.gr/idocs-nph/search/pdfViewerForm.html?args=5C7QrtC22wFqnM3eAbJzrXdtvSoClrL8cv4wYCvyfZh_zJjLAILKFuJInJ48_97uHrMts-zFzeyCiBSQOpYnTy36MacmUFCx2ppFvBej56Mmc8Qdb8ZfRJqZnsIAdk8Lv_e6czmhEembNmZCMxLMtShaz5JqcS_imafccNyvy5ZafNDZeie5JB9FSUaEdTVK" TargetMode="External"/><Relationship Id="rId37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2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30" Type="http://schemas.openxmlformats.org/officeDocument/2006/relationships/hyperlink" Target="http://www.et.gr/idocs-nph/search/pdfViewerForm.html?args=5C7QrtC22wFqnM3eAbJzrXdtvSoClrL8rMyKZz0asUn3U4LPcASlceJInJ48_97uHrMts-zFzeyCiBSQOpYnTy36MacmUFCx2ppFvBej56Mmc8Qdb8ZfRJqZnsIAdk8Lv_e6czmhEembNmZCMxLMtT19GaoAfXHBjsOtrUsLbVoZU0GEBJwicsp1LTsrm_m0" TargetMode="External"/><Relationship Id="rId46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25" Type="http://schemas.openxmlformats.org/officeDocument/2006/relationships/hyperlink" Target="http://www.et.gr/idocs-nph/search/pdfViewerForm.html?args=5C7QrtC22wFqnM3eAbJzrXdtvSoClrL8ga89WekpFQd5MXD0LzQTLWPU9yLzB8V68knBzLCmTXKaO6fpVZ6Lx3UnKl3nP8NxdnJ5r9cmWyJWelDvWS_18kAEhATUkJb0x1LIdQ163nV9K--td6SIuZrQmgmc-6P8qBMpIyD3BPYUfeyzm58DbrKnHNI7T3Ya" TargetMode="External"/><Relationship Id="rId67" Type="http://schemas.openxmlformats.org/officeDocument/2006/relationships/hyperlink" Target="http://www.et.gr/idocs-nph/search/pdfViewerForm.html?args=5C7QrtC22wFqnM3eAbJzrXdtvSoClrL8efgz5iwAuHq4ndCieBbLVuJInJ48_97uHrMts-zFzeyCiBSQOpYnTy36MacmUFCx2ppFvBej56Mmc8Qdb8ZfRJqZnsIAdk8Lv_e6czmhEembNmZCMxLMtUDj2udzzH_z3Ry4aj2UUmh62wDElCLYiKee7UkZHy3D" TargetMode="External"/><Relationship Id="rId27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32" Type="http://schemas.openxmlformats.org/officeDocument/2006/relationships/hyperlink" Target="http://www.et.gr/idocs-nph/search/pdfViewerForm.html?args=5C7QrtC22wFqnM3eAbJzrXdtvSoClrL8fon4oG4eGuLNZ8op6Z_wSuJInJ48_97uHrMts-zFzeyCiBSQOpYnTy36MacmUFCx2ppFvBej56Mmc8Qdb8ZfRJqZnsIAdk8Lv_e6czmhEembNmZCMxLMtTyoFkVAyuajJAZst_6jtUgi9OMHrHe0uBfZNNqfwP5R" TargetMode="External"/><Relationship Id="rId174" Type="http://schemas.openxmlformats.org/officeDocument/2006/relationships/hyperlink" Target="http://www.et.gr/idocs-nph/search/pdfViewerForm.html?args=5C7QrtC22wFqnM3eAbJzrXdtvSoClrL8YQEsABNRdhPnMRVjyfnPUeJInJ48_97uHrMts-zFzeyCiBSQOpYnTy36MacmUFCx2ppFvBej56Mmc8Qdb8ZfRJqZnsIAdk8Lv_e6czmhEembNmZCMxLMtSOTYgu5EgtBXn7eg6onqx5I9ftiYMUtpl337DTsQk1G" TargetMode="External"/><Relationship Id="rId38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20" Type="http://schemas.openxmlformats.org/officeDocument/2006/relationships/hyperlink" Target="http://www.et.gr/idocs-nph/search/pdfViewerForm.html?args=5C7QrtC22wFqnM3eAbJzrXdtvSoClrL8cv4wYCvyfZh_zJjLAILKFuJInJ48_97uHrMts-zFzeyCiBSQOpYnTy36MacmUFCx2ppFvBej56Mmc8Qdb8ZfRJqZnsIAdk8Lv_e6czmhEembNmZCMxLMtShaz5JqcS_imafccNyvy5ZafNDZeie5JB9FSUaEdTVK" TargetMode="External"/><Relationship Id="rId241" Type="http://schemas.openxmlformats.org/officeDocument/2006/relationships/hyperlink" Target="http://www.et.gr/idocs-nph/search/pdfViewerForm.html?args=5C7QrtC22wFqnM3eAbJzrXdtvSoClrL8OGuvVa7K1e1_zJjLAILKFuJInJ48_97uHrMts-zFzeyCiBSQOpYnTy36MacmUFCx2ppFvBej56Mmc8Qdb8ZfRJqZnsIAdk8Lv_e6czmhEembNmZCMxLMtSBEy435vohlmhHYFhAIQSmhuhZjB0GdRrTsO7aXupuJ" TargetMode="External"/><Relationship Id="rId43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5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7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 Type="http://schemas.openxmlformats.org/officeDocument/2006/relationships/hyperlink" Target="https://www.hellenicparliament.gr/UserFiles/2f026f42-950c-4efc-b950-340c4fb76a24/k-katepeigousesRithm-eis.pdf" TargetMode="External"/><Relationship Id="rId36" Type="http://schemas.openxmlformats.org/officeDocument/2006/relationships/hyperlink" Target="https://eur-lex.europa.eu/legal-content/EL/TXT/PDF/?uri=CELEX:32019R2183&amp;rid=1" TargetMode="External"/><Relationship Id="rId57" Type="http://schemas.openxmlformats.org/officeDocument/2006/relationships/hyperlink" Target="https://eur-lex.europa.eu/legal-content/EL/TXT/PDF/?uri=CELEX:32019R2220&amp;rid=1" TargetMode="External"/><Relationship Id="rId26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8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2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4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8" Type="http://schemas.openxmlformats.org/officeDocument/2006/relationships/hyperlink" Target="http://www.et.gr/idocs-nph/search/pdfViewerForm.html?args=5C7QrtC22wFqnM3eAbJzrXdtvSoClrL8fECpAbnx8rMliYHTRwL0-OJInJ48_97uHrMts-zFzeyCiBSQOpYnTy36MacmUFCx2ppFvBej56Mmc8Qdb8ZfRJqZnsIAdk8Lv_e6czmhEembNmZCMxLMtcgefAH_sr_uD84rhAgMFwVqZ4dxRJumIeyaR08Sa-gx" TargetMode="External"/><Relationship Id="rId99" Type="http://schemas.openxmlformats.org/officeDocument/2006/relationships/hyperlink" Target="http://www.et.gr/idocs-nph/search/pdfViewerForm.html?args=5C7QrtC22wFqnM3eAbJzrXdtvSoClrL8OcEMZ7fcpb8tiDow6HlTE-JInJ48_97uHrMts-zFzeyCiBSQOpYnTy36MacmUFCx2ppFvBej56Mmc8Qdb8ZfRJqZnsIAdk8Lv_e6czmhEembNmZCMxLMtfYMScMuBqPtLfBQlOMeXk4YaUI9BMjVpfxpbFXq-_kU" TargetMode="External"/><Relationship Id="rId101" Type="http://schemas.openxmlformats.org/officeDocument/2006/relationships/hyperlink" Target="http://www.et.gr/idocs-nph/search/pdfViewerForm.html?args=5C7QrtC22wFqnM3eAbJzrXdtvSoClrL8fon4oG4eGuItiDow6HlTE-JInJ48_97uHrMts-zFzeyCiBSQOpYnTy36MacmUFCx2ppFvBej56Mmc8Qdb8ZfRJqZnsIAdk8Lv_e6czmhEembNmZCMxLMtXZomk1Ry0No6cA5SekfzYAO3HA58Xw6KofUWZKq0dIP" TargetMode="External"/><Relationship Id="rId122" Type="http://schemas.openxmlformats.org/officeDocument/2006/relationships/hyperlink" Target="http://www.et.gr/idocs-nph/search/pdfViewerForm.html?args=5C7QrtC22wFqnM3eAbJzrXdtvSoClrL8u6_25MndSo_nMRVjyfnPUeJInJ48_97uHrMts-zFzeyCiBSQOpYnTy36MacmUFCx2ppFvBej56Mmc8Qdb8ZfRJqZnsIAdk8Lv_e6czmhEembNmZCMxLMtZ3GNv2WWZ0alFthlcwLc4em-j2v8NiOkpNoC_5mNwgX" TargetMode="External"/><Relationship Id="rId143"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164" Type="http://schemas.openxmlformats.org/officeDocument/2006/relationships/hyperlink" Target="http://www.et.gr/idocs-nph/search/pdfViewerForm.html?args=5C7QrtC22wFqnM3eAbJzrXdtvSoClrL89i0UpQU_hiruFUDqazHcNeJInJ48_97uHrMts-zFzeyCiBSQOpYnTy36MacmUFCx2ppFvBej56Mmc8Qdb8ZfRJqZnsIAdk8Lv_e6czmhEembNmZCMxLMtRYE5aMnT0QIHbHqiuFYdSM1azit73ytejAR09IvrwGy" TargetMode="External"/><Relationship Id="rId185" Type="http://schemas.openxmlformats.org/officeDocument/2006/relationships/hyperlink" Target="http://www.et.gr/idocs-nph/search/pdfViewerForm.html?args=5C7QrtC22wFqnM3eAbJzrXdtvSoClrL82PiG6EPH2EsliYHTRwL0-OJInJ48_97uHrMts-zFzeyCiBSQOpYnTy36MacmUFCx2ppFvBej56Mmc8Qdb8ZfRJqZnsIAdk8Lv_e6czmhEembNmZCMxLMtUUEC1EDrVYxoN1vvF2AsNBWzkPBrqePozopIIBL0uSx" TargetMode="External"/><Relationship Id="rId35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FqnM3eAbJzrXdtvSoClrL8cv4wYCvyfZjnMRVjyfnPUeJInJ48_97uHrMts-zFzeyCiBSQOpYnTy36MacmUFCx2ppFvBej56Mmc8Qdb8ZfRJqZnsIAdk8Lv_e6czmhEembNmZCMxLMtWAa-vzKd1kdz2PoCaloEizRzYjn56NVexm6SER1BtBr" TargetMode="External"/><Relationship Id="rId39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4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6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6" Type="http://schemas.openxmlformats.org/officeDocument/2006/relationships/hyperlink" Target="https://www.hellenicparliament.gr/UserFiles/2f026f42-950c-4efc-b950-340c4fb76a24/k-ehtniki%20amuna-eis-synolo.pdf" TargetMode="External"/><Relationship Id="rId231" Type="http://schemas.openxmlformats.org/officeDocument/2006/relationships/hyperlink" Target="http://www.et.gr/idocs-nph/search/pdfViewerForm.html?args=5C7QrtC22wFqnM3eAbJzrXdtvSoClrL8rMyKZz0asUn3U4LPcASlceJInJ48_97uHrMts-zFzeyCiBSQOpYnTy36MacmUFCx2ppFvBej56Mmc8Qdb8ZfRJqZnsIAdk8Lv_e6czmhEembNmZCMxLMtT19GaoAfXHBjsOtrUsLbVoZU0GEBJwicsp1LTsrm_m0" TargetMode="External"/><Relationship Id="rId252" Type="http://schemas.openxmlformats.org/officeDocument/2006/relationships/hyperlink" Target="http://www.et.gr/idocs-nph/search/pdfViewerForm.html?args=5C7QrtC22wFqnM3eAbJzrXdtvSoClrL86ScQtFhEP395MXD0LzQTLWPU9yLzB8V68knBzLCmTXKaO6fpVZ6Lx3UnKl3nP8NxdnJ5r9cmWyJWelDvWS_18kAEhATUkJb0x1LIdQ163nV9K--td6SIuVX-I2RhEFsBsQfe4k8dzr94bheo4svAWBaK-Pjpzw4i" TargetMode="External"/><Relationship Id="rId2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8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s://eur-lex.europa.eu/legal-content/EL/TXT/PDF/?uri=CELEX:32019R2163&amp;rid=1" TargetMode="External"/><Relationship Id="rId68" Type="http://schemas.openxmlformats.org/officeDocument/2006/relationships/hyperlink" Target="http://www.et.gr/idocs-nph/search/pdfViewerForm.html?args=5C7QrtC22wFqnM3eAbJzrXdtvSoClrL8Odaz7e2VCowfP1Rf9veiteJInJ48_97uHrMts-zFzeyCiBSQOpYnTy36MacmUFCx2ppFvBej56Mmc8Qdb8ZfRJqZnsIAdk8Lv_e6czmhEembNmZCMxLMtc6q_vrxH4FkpZwmNYuds0oqed9tlXqpR_0qh9WRRVGi" TargetMode="External"/><Relationship Id="rId89" Type="http://schemas.openxmlformats.org/officeDocument/2006/relationships/hyperlink" Target="http://www.et.gr/idocs-nph/search/pdfViewerForm.html?args=5C7QrtC22wFqnM3eAbJzrXdtvSoClrL8Odaz7e2VCozuFUDqazHcNeJInJ48_97uHrMts-zFzeyCiBSQOpYnT00MHhcXFRTs0GbMb9sqtvseYH6pvYQEo5AC1_GADEn89tAtpzhoOtQ." TargetMode="External"/><Relationship Id="rId112" Type="http://schemas.openxmlformats.org/officeDocument/2006/relationships/hyperlink" Target="http://www.et.gr/idocs-nph/search/pdfViewerForm.html?args=5C7QrtC22wFqnM3eAbJzrXdtvSoClrL8Qhfx31vVvCEfP1Rf9veiteJInJ48_97uHrMts-zFzeyCiBSQOpYnTy36MacmUFCx2ppFvBej56Mmc8Qdb8ZfRJqZnsIAdk8Lv_e6czmhEembNmZCMxLMtVIa1cySzwL92DBycYkN8jkBk-XgFDyKMdgHRBAzVboU" TargetMode="External"/><Relationship Id="rId133" Type="http://schemas.openxmlformats.org/officeDocument/2006/relationships/hyperlink" Target="http://www.et.gr/idocs-nph/search/pdfViewerForm.html?args=5C7QrtC22wFqnM3eAbJzrXdtvSoClrL8fon4oG4eGuLNZ8op6Z_wSuJInJ48_97uHrMts-zFzeyCiBSQOpYnTy36MacmUFCx2ppFvBej56Mmc8Qdb8ZfRJqZnsIAdk8Lv_e6czmhEembNmZCMxLMtTyoFkVAyuajJAZst_6jtUgi9OMHrHe0uBfZNNqfwP5R" TargetMode="External"/><Relationship Id="rId154" Type="http://schemas.openxmlformats.org/officeDocument/2006/relationships/hyperlink" Target="http://www.et.gr/idocs-nph/search/pdfViewerForm.html?args=5C7QrtC22wFqnM3eAbJzrXdtvSoClrL89i0UpQU_hirNZ8op6Z_wSuJInJ48_97uHrMts-zFzeyCiBSQOpYnTy36MacmUFCx2ppFvBej56Mmc8Qdb8ZfRJqZnsIAdk8Lv_e6czmhEembNmZCMxLMteMOdqIVNze1Ag1HHqR3nrzvVc4ilJDGR4Rh-8mbgk52" TargetMode="External"/><Relationship Id="rId175" Type="http://schemas.openxmlformats.org/officeDocument/2006/relationships/hyperlink" Target="http://www.et.gr/idocs-nph/search/pdfViewerForm.html?args=5C7QrtC22wFqnM3eAbJzrXdtvSoClrL8YQEsABNRdhO4ndCieBbLVuJInJ48_97uHrMts-zFzeyCiBSQOpYnTy36MacmUFCx2ppFvBej56Mmc8Qdb8ZfRJqZnsIAdk8Lv_e6czmhEembNmZCMxLMtUUR2ySkuaaKW70S1jCuciMtXEHygiADwmo_qLbtiTM4" TargetMode="External"/><Relationship Id="rId34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6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196" Type="http://schemas.openxmlformats.org/officeDocument/2006/relationships/hyperlink" Target="http://www.et.gr/idocs-nph/search/pdfViewerForm.html?args=5C7QrtC22wFqnM3eAbJzrXdtvSoClrL8fECpAbnx8rPnMRVjyfnPUeJInJ48_97uHrMts-zFzeyCiBSQOpYnTy36MacmUFCx2ppFvBej56Mmc8Qdb8ZfRJqZnsIAdk8Lv_e6czmhEembNmZCMxLMta2EUzXQRa9JRq-tKTDZx3Ep_gWehrKDI0FR-7dntxFO" TargetMode="External"/><Relationship Id="rId200" Type="http://schemas.openxmlformats.org/officeDocument/2006/relationships/hyperlink" Target="http://www.et.gr/idocs-nph/search/pdfViewerForm.html?args=5C7QrtC22wFqnM3eAbJzrXdtvSoClrL8fECpAbnx8rPuFUDqazHcNeJInJ48_97uHrMts-zFzeyCiBSQOpYnTy36MacmUFCx2ppFvBej56Mmc8Qdb8ZfRJqZnsIAdk8Lv_e6czmhEembNmZCMxLMtSKHbKTC8uw41PIX7neNwmkGtIWMc8ENL1NSRmyWO2kv" TargetMode="External"/><Relationship Id="rId38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1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3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5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6" Type="http://schemas.openxmlformats.org/officeDocument/2006/relationships/hyperlink" Target="http://www.et.gr/idocs-nph/search/pdfViewerForm.html?args=5C7QrtC22wFqnM3eAbJzrXdtvSoClrL8H_tSNe0fWH95MXD0LzQTLWPU9yLzB8V68knBzLCmTXKaO6fpVZ6Lx3UnKl3nP8NxdnJ5r9cmWyJWelDvWS_18kAEhATUkJb0x1LIdQ163nV9K--td6SIuRkJcV6OutWS2ftnTb8JGlVuqGe9KjB3-S48irb22w-8" TargetMode="External"/><Relationship Id="rId221" Type="http://schemas.openxmlformats.org/officeDocument/2006/relationships/hyperlink" Target="http://www.et.gr/idocs-nph/search/pdfViewerForm.html?args=5C7QrtC22wFqnM3eAbJzrXdtvSoClrL8cv4wYCvyfZh_zJjLAILKFuJInJ48_97uHrMts-zFzeyCiBSQOpYnTy36MacmUFCx2ppFvBej56Mmc8Qdb8ZfRJqZnsIAdk8Lv_e6czmhEembNmZCMxLMtShaz5JqcS_imafccNyvy5ZafNDZeie5JB9FSUaEdTVK" TargetMode="External"/><Relationship Id="rId242" Type="http://schemas.openxmlformats.org/officeDocument/2006/relationships/hyperlink" Target="http://www.et.gr/idocs-nph/search/pdfViewerForm.html?args=5C7QrtC22wFqnM3eAbJzrXdtvSoClrL8OGuvVa7K1e0liYHTRwL0-OJInJ48_97uHrMts-zFzeyCiBSQOpYnTy36MacmUFCx2ppFvBej56Mmc8Qdb8ZfRJqZnsIAdk8Lv_e6czmhEembNmZCMxLMtaTbB8eR74QK7CrKPsy_9x7iK4A5uWxm2oVq0hlL6Tvg" TargetMode="External"/><Relationship Id="rId26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1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7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9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0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2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 Type="http://schemas.openxmlformats.org/officeDocument/2006/relationships/hyperlink" Target="https://eur-lex.europa.eu/legal-content/EL/TXT/PDF/?uri=CELEX:32019R2184&amp;rid=1" TargetMode="External"/><Relationship Id="rId58" Type="http://schemas.openxmlformats.org/officeDocument/2006/relationships/hyperlink" Target="https://eur-lex.europa.eu/legal-content/EL/TXT/PDF/?uri=CELEX:32019R2234&amp;rid=1" TargetMode="External"/><Relationship Id="rId79" Type="http://schemas.openxmlformats.org/officeDocument/2006/relationships/hyperlink" Target="http://www.et.gr/idocs-nph/search/pdfViewerForm.html?args=5C7QrtC22wFqnM3eAbJzrXdtvSoClrL8rMyKZz0asUktiDow6HlTE-JInJ48_97uHrMts-zFzeyCiBSQOpYnTy36MacmUFCx2ppFvBej56Mmc8Qdb8ZfRJqZnsIAdk8Lv_e6czmhEembNmZCMxLMtdVrTXx-t67UZXeru_cxyCRnpeoQxkPKoXna0cU5CySD" TargetMode="External"/><Relationship Id="rId102" Type="http://schemas.openxmlformats.org/officeDocument/2006/relationships/hyperlink" Target="http://www.et.gr/idocs-nph/search/pdfViewerForm.html?args=5C7QrtC22wFqnM3eAbJzrXdtvSoClrL8o-4f-K9VJ0O4ndCieBbLVuJInJ48_97uHrMts-zFzeyCiBSQOpYnTy36MacmUFCx2ppFvBej56Mmc8Qdb8ZfRJqZnsIAdk8Lv_e6czmhEembNmZCMxLMtaG4MXtTOdXG5YmniL8aMRnYRzWS6cT7swAua8dhemda" TargetMode="External"/><Relationship Id="rId123" Type="http://schemas.openxmlformats.org/officeDocument/2006/relationships/hyperlink" Target="http://www.et.gr/idocs-nph/search/pdfViewerForm.html?args=5C7QrtC22wFqnM3eAbJzrXdtvSoClrL8u6_25MndSo_nMRVjyfnPUeJInJ48_97uHrMts-zFzeyCiBSQOpYnTy36MacmUFCx2ppFvBej56Mmc8Qdb8ZfRJqZnsIAdk8Lv_e6czmhEembNmZCMxLMtZ3GNv2WWZ0alFthlcwLc4em-j2v8NiOkpNoC_5mNwgX" TargetMode="External"/><Relationship Id="rId144" Type="http://schemas.openxmlformats.org/officeDocument/2006/relationships/hyperlink" Target="http://www.et.gr/idocs-nph/search/pdfViewerForm.html?args=5C7QrtC22wFqnM3eAbJzrXdtvSoClrL8fon4oG4eGuK4ndCieBbLVuJInJ48_97uHrMts-zFzeyCiBSQOpYnTy36MacmUFCx2ppFvBej56Mmc8Qdb8ZfRJqZnsIAdk8Lv_e6czmhEembNmZCMxLMtdBdZXHEXML75IgtF0-VPKBUKpmN_OAv6LFmCOfHciIz"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7" Type="http://schemas.openxmlformats.org/officeDocument/2006/relationships/image" Target="media/image5.png"/><Relationship Id="rId90" Type="http://schemas.openxmlformats.org/officeDocument/2006/relationships/hyperlink" Target="http://www.et.gr/idocs-nph/search/pdfViewerForm.html?args=5C7QrtC22wFqnM3eAbJzrXdtvSoClrL8fon4oG4eGuL3U4LPcASlceJInJ48_97uHrMts-zFzeyCiBSQOpYnTy36MacmUFCx2ppFvBej56Mmc8Qdb8ZfRJqZnsIAdk8Lv_e6czmhEembNmZCMxLMtcQuGWjsZr9OiZlfIMReAlNHK0BQJd8TDGNtRzNvur0m" TargetMode="External"/><Relationship Id="rId165" Type="http://schemas.openxmlformats.org/officeDocument/2006/relationships/hyperlink" Target="http://www.et.gr/idocs-nph/search/pdfViewerForm.html?args=5C7QrtC22wFqnM3eAbJzrXdtvSoClrL89i0UpQU_hipp6k5uE6xNduJInJ48_97uHrMts-zFzeyCiBSQOpYnTy36MacmUFCx2ppFvBej56Mmc8Qdb8ZfRJqZnsIAdk8Lv_e6czmhEembNmZCMxLMtXxSjIjzvjquLTToGco7vJNmdyV4ZBhibmUezhKPxXxM" TargetMode="External"/><Relationship Id="rId186"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3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9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0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4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11" Type="http://schemas.openxmlformats.org/officeDocument/2006/relationships/hyperlink" Target="http://www.et.gr/idocs-nph/search/pdfViewerForm.html?args=5C7QrtC22wFqnM3eAbJzrXdtvSoClrL8cv4wYCvyfZjnMRVjyfnPUeJInJ48_97uHrMts-zFzeyCiBSQOpYnTy36MacmUFCx2ppFvBej56Mmc8Qdb8ZfRJqZnsIAdk8Lv_e6czmhEembNmZCMxLMtWAa-vzKd1kdz2PoCaloEizRzYjn56NVexm6SER1BtBr" TargetMode="External"/><Relationship Id="rId232" Type="http://schemas.openxmlformats.org/officeDocument/2006/relationships/hyperlink" Target="http://www.et.gr/idocs-nph/search/pdfViewerForm.html?args=5C7QrtC22wFqnM3eAbJzrXdtvSoClrL8rMyKZz0asUnuFUDqazHcNeJInJ48_97uHrMts-zFzeyCiBSQOpYnTy36MacmUFCx2ppFvBej56Mmc8Qdb8ZfRJqZnsIAdk8Lv_e6czmhEembNmZCMxLMtUz6ajkcxHj4jGikl9JZ6hx5WSK8Un8m7VuZUB-fd9ht" TargetMode="External"/><Relationship Id="rId253" Type="http://schemas.openxmlformats.org/officeDocument/2006/relationships/hyperlink" Target="http://www.et.gr/idocs-nph/search/pdfViewerForm.html?args=5C7QrtC22wFqnM3eAbJzrXdtvSoClrL86ScQtFhEP395MXD0LzQTLWPU9yLzB8V68knBzLCmTXKaO6fpVZ6Lx3UnKl3nP8NxdnJ5r9cmWyJWelDvWS_18kAEhATUkJb0x1LIdQ163nV9K--td6SIuVX-I2RhEFsBsQfe4k8dzr94bheo4svAWBaK-Pjpzw4i"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6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8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 Type="http://schemas.openxmlformats.org/officeDocument/2006/relationships/hyperlink" Target="https://www.hellenicparliament.gr/UserFiles/2f026f42-950c-4efc-b950-340c4fb76a24/k-ehtniki%20amuna-eis-synolo.pdf" TargetMode="External"/><Relationship Id="rId48" Type="http://schemas.openxmlformats.org/officeDocument/2006/relationships/hyperlink" Target="https://eur-lex.europa.eu/legal-content/EL/TXT/PDF/?uri=CELEX:32019R2164&amp;rid=1" TargetMode="External"/><Relationship Id="rId69" Type="http://schemas.openxmlformats.org/officeDocument/2006/relationships/hyperlink" Target="http://www.et.gr/idocs-nph/search/pdfViewerForm.html?args=5C7QrtC22wFqnM3eAbJzrXdtvSoClrL8Odaz7e2VCozuFUDqazHcNeJInJ48_97uHrMts-zFzeyCiBSQOpYnT00MHhcXFRTs0GbMb9sqtvseYH6pvYQEo5AC1_GADEn89tAtpzhoOtQ." TargetMode="External"/><Relationship Id="rId113" Type="http://schemas.openxmlformats.org/officeDocument/2006/relationships/hyperlink" Target="http://www.et.gr/idocs-nph/search/pdfViewerForm.html?args=5C7QrtC22wFqnM3eAbJzrXdtvSoClrL8Qhfx31vVvCH3U4LPcASlceJInJ48_97uHrMts-zFzeyCiBSQOpYnTy36MacmUFCx2ppFvBej56Mmc8Qdb8ZfRJqZnsIAdk8Lv_e6czmhEembNmZCMxLMtU3QBOE2Gsm-hS0HkZIFTvPXP8ZN7B_y5oJreznhbhGu" TargetMode="External"/><Relationship Id="rId134" Type="http://schemas.openxmlformats.org/officeDocument/2006/relationships/hyperlink" Target="http://www.et.gr/idocs-nph/search/pdfViewerForm.html?args=5C7QrtC22wFqnM3eAbJzrXdtvSoClrL8fon4oG4eGuLNZ8op6Z_wSuJInJ48_97uHrMts-zFzeyCiBSQOpYnTy36MacmUFCx2ppFvBej56Mmc8Qdb8ZfRJqZnsIAdk8Lv_e6czmhEembNmZCMxLMtTyoFkVAyuajJAZst_6jtUgi9OMHrHe0uBfZNNqfwP5R"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0" Type="http://schemas.openxmlformats.org/officeDocument/2006/relationships/hyperlink" Target="http://www.et.gr/idocs-nph/search/pdfViewerForm.html?args=5C7QrtC22wFqnM3eAbJzrXdtvSoClrL8rMyKZz0asUkfP1Rf9veiteJInJ48_97uHrMts-zFzeyCiBSQOpYnTy36MacmUFCx2ppFvBej56Mmc8Qdb8ZfRJqZnsIAdk8Lv_e6czmhEembNmZCMxLMtfsRCG_8qSWV-0wzn3Oiujlrj7V8rGRXEM1cbFMIKEKi" TargetMode="External"/><Relationship Id="rId155" Type="http://schemas.openxmlformats.org/officeDocument/2006/relationships/hyperlink" Target="http://www.et.gr/idocs-nph/search/pdfViewerForm.html?args=5C7QrtC22wFqnM3eAbJzrXdtvSoClrL89i0UpQU_hiotiDow6HlTE-JInJ48_97uHrMts-zFzeyCiBSQOpYnTy36MacmUFCx2ppFvBej56Mmc8Qdb8ZfRJqZnsIAdk8Lv_e6czmhEembNmZCMxLMtavuXwSvkLkOo_SnxpZcb1GN4CBoMF1Lx4GaXnn6WinU" TargetMode="External"/><Relationship Id="rId176" Type="http://schemas.openxmlformats.org/officeDocument/2006/relationships/hyperlink" Target="http://www.et.gr/idocs-nph/search/pdfViewerForm.html?args=5C7QrtC22wFqnM3eAbJzrXdtvSoClrL8YQEsABNRdhO4ndCieBbLVuJInJ48_97uHrMts-zFzeyCiBSQOpYnTy36MacmUFCx2ppFvBej56Mmc8Qdb8ZfRJqZnsIAdk8Lv_e6czmhEembNmZCMxLMtUUR2ySkuaaKW70S1jCuciMtXEHygiADwmo_qLbtiTM4" TargetMode="External"/><Relationship Id="rId197" Type="http://schemas.openxmlformats.org/officeDocument/2006/relationships/hyperlink" Target="http://www.et.gr/idocs-nph/search/pdfViewerForm.html?args=5C7QrtC22wFqnM3eAbJzrXdtvSoClrL8fECpAbnx8rPnMRVjyfnPUeJInJ48_97uHrMts-zFzeyCiBSQOpYnTy36MacmUFCx2ppFvBej56Mmc8Qdb8ZfRJqZnsIAdk8Lv_e6czmhEembNmZCMxLMta2EUzXQRa9JRq-tKTDZx3Ep_gWehrKDI0FR-7dntxFO" TargetMode="External"/><Relationship Id="rId3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8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3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1" Type="http://schemas.openxmlformats.org/officeDocument/2006/relationships/hyperlink" Target="http://www.et.gr/idocs-nph/search/pdfViewerForm.html?args=5C7QrtC22wFqnM3eAbJzrXdtvSoClrL8fECpAbnx8rPuFUDqazHcNeJInJ48_97uHrMts-zFzeyCiBSQOpYnTy36MacmUFCx2ppFvBej56Mmc8Qdb8ZfRJqZnsIAdk8Lv_e6czmhEembNmZCMxLMtSKHbKTC8uw41PIX7neNwmkGtIWMc8ENL1NSRmyWO2kv" TargetMode="External"/><Relationship Id="rId222" Type="http://schemas.openxmlformats.org/officeDocument/2006/relationships/hyperlink" Target="http://www.et.gr/idocs-nph/search/pdfViewerForm.html?args=5C7QrtC22wFqnM3eAbJzrXdtvSoClrL8cv4wYCvyfZh_zJjLAILKFuJInJ48_97uHrMts-zFzeyCiBSQOpYnTy36MacmUFCx2ppFvBej56Mmc8Qdb8ZfRJqZnsIAdk8Lv_e6czmhEembNmZCMxLMtShaz5JqcS_imafccNyvy5ZafNDZeie5JB9FSUaEdTVK" TargetMode="External"/><Relationship Id="rId243" Type="http://schemas.openxmlformats.org/officeDocument/2006/relationships/hyperlink" Target="http://www.et.gr/idocs-nph/search/pdfViewerForm.html?args=5C7QrtC22wFqnM3eAbJzrXdtvSoClrL89i0UpQU_hiq4ndCieBbLVuJInJ48_97uHrMts-zFzeyCiBSQOpYnTy36MacmUFCx2ppFvBej56Mmc8Qdb8ZfRJqZnsIAdk8Lv_e6czmhEembNmZCMxLMtdJnR2ZPIKbWycSVyQEgNHXHhYP1kOoJ8fP7iAIfZZOi" TargetMode="External"/><Relationship Id="rId26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8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5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0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7" Type="http://schemas.openxmlformats.org/officeDocument/2006/relationships/hyperlink" Target="https://www.hellenicparliament.gr/UserFiles/2f026f42-950c-4efc-b950-340c4fb76a24/eklogiko-dikaioma-olo.pdf" TargetMode="External"/><Relationship Id="rId38" Type="http://schemas.openxmlformats.org/officeDocument/2006/relationships/hyperlink" Target="https://eur-lex.europa.eu/legal-content/EL/TXT/PDF/?uri=CELEX:32019R2185&amp;rid=1" TargetMode="External"/><Relationship Id="rId59" Type="http://schemas.openxmlformats.org/officeDocument/2006/relationships/hyperlink" Target="http://www.et.gr/idocs-nph/search/pdfViewerForm.html?args=5C7QrtC22wFqnM3eAbJzrXdtvSoClrL8o-4f-K9VJ0Np6k5uE6xNduJInJ48_97uHrMts-zFzeyCiBSQOpYnTy36MacmUFCx2ppFvBej56Mmc8Qdb8ZfRJqZnsIAdk8Lv_e6czmhEembNmZCMxLMteveS_u20meYWKXhw1DwPjlgdCue9JoXe7zkWLx4nVLT" TargetMode="External"/><Relationship Id="rId103" Type="http://schemas.openxmlformats.org/officeDocument/2006/relationships/hyperlink" Target="http://www.et.gr/idocs-nph/search/pdfViewerForm.html?args=5C7QrtC22wFqnM3eAbJzrXdtvSoClrL8efgz5iwAuHp_zJjLAILKFuJInJ48_97uHrMts-zFzeyCiBSQOpYnTy36MacmUFCx2ppFvBej56Mmc8Qdb8ZfRJqZnsIAdk8Lv_e6czmhEembNmZCMxLMtTBONeoGrRMfa59VpKs1DWKamyHchqzoqHsnNvqZklpu" TargetMode="External"/><Relationship Id="rId124" Type="http://schemas.openxmlformats.org/officeDocument/2006/relationships/hyperlink" Target="http://www.et.gr/idocs-nph/search/pdfViewerForm.html?args=5C7QrtC22wFqnM3eAbJzrXdtvSoClrL8_4PjdVzFZDd_zJjLAILKFuJInJ48_97uHrMts-zFzeyCiBSQOpYnTy36MacmUFCx2ppFvBej56Mmc8Qdb8ZfRJqZnsIAdk8Lv_e6czmhEembNmZCMxLMtfl1tNgA7F9LYwpQWN2uFBmperHyFtKz7KFAojCiiDL3"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2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48" Type="http://schemas.openxmlformats.org/officeDocument/2006/relationships/footer" Target="footer3.xml"/><Relationship Id="rId70" Type="http://schemas.openxmlformats.org/officeDocument/2006/relationships/hyperlink" Target="http://www.et.gr/idocs-nph/search/pdfViewerForm.html?args=5C7QrtC22wFqnM3eAbJzrXdtvSoClrL8Odaz7e2VCoxp6k5uE6xNduJInJ48_97uHrMts-zFzeyCiBSQOpYnTy36MacmUFCx2ppFvBej56Mmc8Qdb8ZfRJqZnsIAdk8Lv_e6czmhEembNmZCMxLMtScN8yvIYu7jVdCNz0E5z6W6jOZlUjAKtjyND8eTKBx_" TargetMode="External"/><Relationship Id="rId91" Type="http://schemas.openxmlformats.org/officeDocument/2006/relationships/hyperlink" Target="http://www.et.gr/idocs-nph/search/pdfViewerForm.html?args=5C7QrtC22wFqnM3eAbJzrXdtvSoClrL8OcEMZ7fcpb8fP1Rf9veiteJInJ48_97uHrMts-zFzeyCiBSQOpYnTy36MacmUFCx2ppFvBej56Mmc8Qdb8ZfRJqZnsIAdk8Lv_e6czmhEembNmZCMxLMtV-pzFpkice_NonbimCfmk0JJ5oYxjlEwdVlJ38jZSXj" TargetMode="External"/><Relationship Id="rId145" Type="http://schemas.openxmlformats.org/officeDocument/2006/relationships/hyperlink" Target="http://www.et.gr/idocs-nph/search/pdfViewerForm.html?args=5C7QrtC22wFqnM3eAbJzrXdtvSoClrL8fon4oG4eGuJ_zJjLAILKFuJInJ48_97uHrMts-zFzeyCiBSQOpYnTy36MacmUFCx2ppFvBej56Mmc8Qdb8ZfRJqZnsIAdk8Lv_e6czmhEembNmZCMxLMtf9nVdBogVGg1L01uhUxmkaTdxex0Bh4mPRE9ngLctwi" TargetMode="External"/><Relationship Id="rId166" Type="http://schemas.openxmlformats.org/officeDocument/2006/relationships/hyperlink" Target="http://www.et.gr/idocs-nph/search/pdfViewerForm.html?args=5C7QrtC22wFqnM3eAbJzrXdtvSoClrL8o-4f-K9VJ0PNZ8op6Z_wSuJInJ48_97uHrMts-zFzeyCiBSQOpYnTy36MacmUFCx2ppFvBej56Mmc8Qdb8ZfRJqZnsIAdk8Lv_e6czmhEembNmZCMxLMtfeOPycJ953LBOdzbsv0CZh6GThKsFl2U5x-VAAigLLV" TargetMode="External"/><Relationship Id="rId187"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33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5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0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qnM3eAbJzrXdtvSoClrL8cv4wYCvyfZjnMRVjyfnPUeJInJ48_97uHrMts-zFzeyCiBSQOpYnTy36MacmUFCx2ppFvBej56Mmc8Qdb8ZfRJqZnsIAdk8Lv_e6czmhEembNmZCMxLMtWAa-vzKd1kdz2PoCaloEizRzYjn56NVexm6SER1BtBr" TargetMode="External"/><Relationship Id="rId233" Type="http://schemas.openxmlformats.org/officeDocument/2006/relationships/hyperlink" Target="http://www.et.gr/idocs-nph/search/pdfViewerForm.html?args=5C7QrtC22wFqnM3eAbJzrXdtvSoClrL8rMyKZz0asUnuFUDqazHcNeJInJ48_97uHrMts-zFzeyCiBSQOpYnTy36MacmUFCx2ppFvBej56Mmc8Qdb8ZfRJqZnsIAdk8Lv_e6czmhEembNmZCMxLMtUz6ajkcxHj4jGikl9JZ6hx5WSK8Un8m7VuZUB-fd9ht" TargetMode="External"/><Relationship Id="rId254" Type="http://schemas.openxmlformats.org/officeDocument/2006/relationships/hyperlink" Target="http://www.et.gr/idocs-nph/search/pdfViewerForm.html?args=5C7QrtC22wFqnM3eAbJzrXdtvSoClrL82PiG6EPH2Eu4ndCieBbLVuJInJ48_97uHrMts-zFzeyCiBSQOpYnTy36MacmUFCx2ppFvBej56Mmc8Qdb8ZfRJqZnsIAdk8Lv_e6czmhEembNmZCMxLMtQPdZQ-XNuwzVopB1tk_fnHva-mI77INpbTkn-Thou_7" TargetMode="External"/><Relationship Id="rId44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8" Type="http://schemas.openxmlformats.org/officeDocument/2006/relationships/hyperlink" Target="https://www.hellenicparliament.gr/UserFiles/2f026f42-950c-4efc-b950-340c4fb76a24/k-ehtniki%20amuna-eis-synolo.pdf" TargetMode="External"/><Relationship Id="rId49" Type="http://schemas.openxmlformats.org/officeDocument/2006/relationships/hyperlink" Target="https://eur-lex.europa.eu/legal-content/EL/TXT/PDF/?uri=CELEX:32019R2165&amp;rid=1" TargetMode="External"/><Relationship Id="rId114" Type="http://schemas.openxmlformats.org/officeDocument/2006/relationships/hyperlink" Target="http://www.et.gr/idocs-nph/search/pdfViewerForm.html?args=5C7QrtC22wFqnM3eAbJzrXdtvSoClrL8Qhfx31vVvCH3U4LPcASlceJInJ48_97uHrMts-zFzeyCiBSQOpYnTy36MacmUFCx2ppFvBej56Mmc8Qdb8ZfRJqZnsIAdk8Lv_e6czmhEembNmZCMxLMtU3QBOE2Gsm-hS0HkZIFTvPXP8ZN7B_y5oJreznhbhGu" TargetMode="External"/><Relationship Id="rId27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0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6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8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1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0" Type="http://schemas.openxmlformats.org/officeDocument/2006/relationships/hyperlink" Target="http://www.et.gr/idocs-nph/search/pdfViewerForm.html?args=5C7QrtC22wFqnM3eAbJzrXdtvSoClrL8A9d-yAUcKEJ5MXD0LzQTLWPU9yLzB8V68knBzLCmTXKaO6fpVZ6Lx3UnKl3nP8NxdnJ5r9cmWyJWelDvWS_18kAEhATUkJb0x1LIdQ163nV9K--td6SIuQ2tzc8iXAotFQ5cQIW7fnexS8opN_WvVl8WMWcuPI_0" TargetMode="External"/><Relationship Id="rId81" Type="http://schemas.openxmlformats.org/officeDocument/2006/relationships/hyperlink" Target="http://www.et.gr/idocs-nph/search/pdfViewerForm.html?args=5C7QrtC22wFqnM3eAbJzrXdtvSoClrL8xk7FJfpC4IbNZ8op6Z_wSuJInJ48_97uHrMts-zFzeyCiBSQOpYnTy36MacmUFCx2ppFvBej56Mmc8Qdb8ZfRJqZnsIAdk8Lv_e6czmhEembNmZCMxLMtflyA4bnQ7aWH4vVzmJ06pCIMD1XOwu-14_WPKJT1G8V" TargetMode="External"/><Relationship Id="rId135" Type="http://schemas.openxmlformats.org/officeDocument/2006/relationships/hyperlink" Target="http://www.et.gr/idocs-nph/search/pdfViewerForm.html?args=5C7QrtC22wFqnM3eAbJzrXdtvSoClrL8fon4oG4eGuLNZ8op6Z_wSuJInJ48_97uHrMts-zFzeyCiBSQOpYnTy36MacmUFCx2ppFvBej56Mmc8Qdb8ZfRJqZnsIAdk8Lv_e6czmhEembNmZCMxLMtTyoFkVAyuajJAZst_6jtUgi9OMHrHe0uBfZNNqfwP5R" TargetMode="External"/><Relationship Id="rId156" Type="http://schemas.openxmlformats.org/officeDocument/2006/relationships/hyperlink" Target="http://www.et.gr/idocs-nph/search/pdfViewerForm.html?args=5C7QrtC22wFqnM3eAbJzrXdtvSoClrL89i0UpQU_hiq4ndCieBbLVuJInJ48_97uHrMts-zFzeyCiBSQOpYnTy36MacmUFCx2ppFvBej56Mmc8Qdb8ZfRJqZnsIAdk8Lv_e6czmhEembNmZCMxLMtdJnR2ZPIKbWycSVyQEgNHXHhYP1kOoJ8fP7iAIfZZOi" TargetMode="External"/><Relationship Id="rId177" Type="http://schemas.openxmlformats.org/officeDocument/2006/relationships/hyperlink" Target="http://www.et.gr/idocs-nph/search/pdfViewerForm.html?args=5C7QrtC22wFqnM3eAbJzrXdtvSoClrL8YQEsABNRdhP3U4LPcASlceJInJ48_97uHrMts-zFzeyCiBSQOpYnTy36MacmUFCx2ppFvBej56Mmc8Qdb8ZfRJqZnsIAdk8Lv_e6czmhEembNmZCMxLMtV8OtGtr5WgVT8JJY2JozY9x6mK7VbwCSZCY-VdbzrpK" TargetMode="External"/><Relationship Id="rId198" Type="http://schemas.openxmlformats.org/officeDocument/2006/relationships/hyperlink" Target="http://www.et.gr/idocs-nph/search/pdfViewerForm.html?args=5C7QrtC22wFqnM3eAbJzrXdtvSoClrL8fECpAbnx8rPuFUDqazHcNeJInJ48_97uHrMts-zFzeyCiBSQOpYnTy36MacmUFCx2ppFvBej56Mmc8Qdb8ZfRJqZnsIAdk8Lv_e6czmhEembNmZCMxLMtSKHbKTC8uw41PIX7neNwmkGtIWMc8ENL1NSRmyWO2kv" TargetMode="External"/><Relationship Id="rId32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1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02" Type="http://schemas.openxmlformats.org/officeDocument/2006/relationships/hyperlink" Target="http://www.et.gr/idocs-nph/search/pdfViewerForm.html?args=5C7QrtC22wFqnM3eAbJzrXdtvSoClrL8fECpAbnx8rPuFUDqazHcNeJInJ48_97uHrMts-zFzeyCiBSQOpYnTy36MacmUFCx2ppFvBej56Mmc8Qdb8ZfRJqZnsIAdk8Lv_e6czmhEembNmZCMxLMtSKHbKTC8uw41PIX7neNwmkGtIWMc8ENL1NSRmyWO2kv" TargetMode="External"/><Relationship Id="rId223" Type="http://schemas.openxmlformats.org/officeDocument/2006/relationships/hyperlink" Target="http://www.et.gr/idocs-nph/search/pdfViewerForm.html?args=5C7QrtC22wFqnM3eAbJzrXdtvSoClrL8cv4wYCvyfZgfP1Rf9veiteJInJ48_97uHrMts-zFzeyCiBSQOpYnTy36MacmUFCx2ppFvBej56Mmc8Qdb8ZfRJqZnsIAdk8Lv_e6czmhEembNmZCMxLMtWyLE6Nx6b2F1F5hu3opPHr-94os2WJbrmZS_9ZDrqGs" TargetMode="External"/><Relationship Id="rId244" Type="http://schemas.openxmlformats.org/officeDocument/2006/relationships/hyperlink" Target="http://www.et.gr/idocs-nph/search/pdfViewerForm.html?args=5C7QrtC22wFqnM3eAbJzrXdtvSoClrL8o-4f-K9VJ0MliYHTRwL0-OJInJ48_97uHrMts-zFzeyCiBSQOpYnTy36MacmUFCx2ppFvBej56Mmc8Qdb8ZfRJqZnsIAdk8Lv_e6czmhEembNmZCMxLMtVTdrVsZVGzRa5BcPLCGv0A7Q0heqg80NfQJ-8szaDPz" TargetMode="External"/><Relationship Id="rId43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8" Type="http://schemas.openxmlformats.org/officeDocument/2006/relationships/hyperlink" Target="https://www.hellenicparliament.gr/UserFiles/2f026f42-950c-4efc-b950-340c4fb76a24/eklogiko-dikaioma-olo.pdf" TargetMode="External"/><Relationship Id="rId39" Type="http://schemas.openxmlformats.org/officeDocument/2006/relationships/hyperlink" Target="https://eur-lex.europa.eu/legal-content/EL/TXT/PDF/?uri=CELEX:32019R2202&amp;rid=1" TargetMode="External"/><Relationship Id="rId26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5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7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9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0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2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49" Type="http://schemas.openxmlformats.org/officeDocument/2006/relationships/fontTable" Target="fontTable.xml"/><Relationship Id="rId50" Type="http://schemas.openxmlformats.org/officeDocument/2006/relationships/hyperlink" Target="https://eur-lex.europa.eu/legal-content/EL/TXT/PDF/?uri=CELEX:32019R2171&amp;rid=1" TargetMode="External"/><Relationship Id="rId104" Type="http://schemas.openxmlformats.org/officeDocument/2006/relationships/hyperlink" Target="http://www.et.gr/idocs-nph/search/pdfViewerForm.html?args=5C7QrtC22wFqnM3eAbJzrXdtvSoClrL8YQEsABNRdhPnMRVjyfnPUeJInJ48_97uHrMts-zFzeyCiBSQOpYnTy36MacmUFCx2ppFvBej56Mmc8Qdb8ZfRJqZnsIAdk8Lv_e6czmhEembNmZCMxLMtSOTYgu5EgtBXn7eg6onqx5I9ftiYMUtpl337DTsQk1G" TargetMode="External"/><Relationship Id="rId125" Type="http://schemas.openxmlformats.org/officeDocument/2006/relationships/hyperlink" Target="http://www.et.gr/idocs-nph/search/pdfViewerForm.html?args=5C7QrtC22wFqnM3eAbJzrXdtvSoClrL8_4PjdVzFZDd_zJjLAILKFuJInJ48_97uHrMts-zFzeyCiBSQOpYnTy36MacmUFCx2ppFvBej56Mmc8Qdb8ZfRJqZnsIAdk8Lv_e6czmhEembNmZCMxLMtfl1tNgA7F9LYwpQWN2uFBmperHyFtKz7KFAojCiiDL3" TargetMode="External"/><Relationship Id="rId146" Type="http://schemas.openxmlformats.org/officeDocument/2006/relationships/hyperlink" Target="http://www.et.gr/idocs-nph/search/pdfViewerForm.html?args=5C7QrtC22wFqnM3eAbJzrXdtvSoClrL8fon4oG4eGuIliYHTRwL0-OJInJ48_97uHrMts-zFzeyCiBSQOpYnTy36MacmUFCx2ppFvBej56Mmc8Qdb8ZfRJqZnsIAdk8Lv_e6czmhEembNmZCMxLMtXNZW-CBva5096OWBvIfrnGhblLluD95Aky3pdhp7M6a" TargetMode="External"/><Relationship Id="rId167" Type="http://schemas.openxmlformats.org/officeDocument/2006/relationships/hyperlink" Target="http://www.et.gr/idocs-nph/search/pdfViewerForm.html?args=5C7QrtC22wFqnM3eAbJzrXdtvSoClrL8o-4f-K9VJ0O4ndCieBbLVuJInJ48_97uHrMts-zFzeyCiBSQOpYnTy36MacmUFCx2ppFvBej56Mmc8Qdb8ZfRJqZnsIAdk8Lv_e6czmhEembNmZCMxLMtaG4MXtTOdXG5YmniL8aMRnYRzWS6cT7swAua8dhemda" TargetMode="External"/><Relationship Id="rId188"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31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9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71" Type="http://schemas.openxmlformats.org/officeDocument/2006/relationships/hyperlink" Target="http://www.et.gr/idocs-nph/search/pdfViewerForm.html?args=5C7QrtC22wFqnM3eAbJzrXdtvSoClrL8I6km-pXQuJvNZ8op6Z_wSuJInJ48_97uHrMts-zFzeyCiBSQOpYnTy36MacmUFCx2ppFvBej56Mmc8Qdb8ZfRJqZnsIAdk8Lv_e6czmhEembNmZCMxLMtRfImvlH2p0BbBxTVf525PTIY0i9e54cxIzSUlxLdkym" TargetMode="External"/><Relationship Id="rId92" Type="http://schemas.openxmlformats.org/officeDocument/2006/relationships/hyperlink" Target="http://www.et.gr/idocs-nph/search/pdfViewerForm.html?args=5C7QrtC22wFqnM3eAbJzrXdtvSoClrL8xk7FJfpC4Ia4ndCieBbLVuJInJ48_97uHrMts-zFzeyCiBSQOpYnTy36MacmUFCx2ppFvBej56Mmc8Qdb8ZfRJqZnsIAdk8Lv_e6czmhEembNmZCMxLMtTRWFXuA_sYuvegUhH2WGq0_zuc8T5XUImixWeSKTKfw" TargetMode="External"/><Relationship Id="rId213" Type="http://schemas.openxmlformats.org/officeDocument/2006/relationships/hyperlink" Target="http://www.et.gr/idocs-nph/search/pdfViewerForm.html?args=5C7QrtC22wFqnM3eAbJzrXdtvSoClrL8cv4wYCvyfZi4ndCieBbLVuJInJ48_97uHrMts-zFzeyCiBSQOpYnTy36MacmUFCx2ppFvBej56Mmc8Qdb8ZfRJqZnsIAdk8Lv_e6czmhEembNmZCMxLMtQjgh50WJX8bmVVsNi3vJ8ikkn60hjjLjKvi1yJ74xmG" TargetMode="External"/><Relationship Id="rId234" Type="http://schemas.openxmlformats.org/officeDocument/2006/relationships/hyperlink" Target="http://www.et.gr/idocs-nph/search/pdfViewerForm.html?args=5C7QrtC22wFqnM3eAbJzrXdtvSoClrL8rMyKZz0asUnuFUDqazHcNeJInJ48_97uHrMts-zFzeyCiBSQOpYnTy36MacmUFCx2ppFvBej56Mmc8Qdb8ZfRJqZnsIAdk8Lv_e6czmhEembNmZCMxLMtUz6ajkcxHj4jGikl9JZ6hx5WSK8Un8m7VuZUB-fd9ht" TargetMode="External"/><Relationship Id="rId42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k-ehtniki%20amuna-eis-synolo.pdf" TargetMode="External"/><Relationship Id="rId25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8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1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3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 Type="http://schemas.openxmlformats.org/officeDocument/2006/relationships/hyperlink" Target="https://eur-lex.europa.eu/legal-content/EL/TXT/PDF/?uri=CELEX:32019R2203&amp;rid=1" TargetMode="External"/><Relationship Id="rId115" Type="http://schemas.openxmlformats.org/officeDocument/2006/relationships/hyperlink" Target="http://www.et.gr/idocs-nph/search/pdfViewerForm.html?args=5C7QrtC22wFqnM3eAbJzrXdtvSoClrL8Qhfx31vVvCH3U4LPcASlceJInJ48_97uHrMts-zFzeyCiBSQOpYnTy36MacmUFCx2ppFvBej56Mmc8Qdb8ZfRJqZnsIAdk8Lv_e6czmhEembNmZCMxLMtU3QBOE2Gsm-hS0HkZIFTvPXP8ZN7B_y5oJreznhbhGu" TargetMode="External"/><Relationship Id="rId136"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157" Type="http://schemas.openxmlformats.org/officeDocument/2006/relationships/hyperlink" Target="http://www.et.gr/idocs-nph/search/pdfViewerForm.html?args=5C7QrtC22wFqnM3eAbJzrXdtvSoClrL89i0UpQU_hioliYHTRwL0-OJInJ48_97uHrMts-zFzeyCiBSQOpYnTy36MacmUFCx2ppFvBej56Mmc8Qdb8ZfRJqZnsIAdk8Lv_e6czmhEembNmZCMxLMtRt8XuBTC3Fjxb7qZ1Q9h2dALIYHysfk97ox3Dnu4BLc" TargetMode="External"/><Relationship Id="rId178" Type="http://schemas.openxmlformats.org/officeDocument/2006/relationships/hyperlink" Target="http://www.et.gr/idocs-nph/search/pdfViewerForm.html?args=5C7QrtC22wFqnM3eAbJzrXdtvSoClrL8YQEsABNRdhP3U4LPcASlceJInJ48_97uHrMts-zFzeyCiBSQOpYnTy36MacmUFCx2ppFvBej56Mmc8Qdb8ZfRJqZnsIAdk8Lv_e6czmhEembNmZCMxLMtV8OtGtr5WgVT8JJY2JozY9x6mK7VbwCSZCY-VdbzrpK" TargetMode="External"/><Relationship Id="rId30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50" Type="http://schemas.openxmlformats.org/officeDocument/2006/relationships/theme" Target="theme/theme1.xml"/><Relationship Id="rId61" Type="http://schemas.openxmlformats.org/officeDocument/2006/relationships/hyperlink" Target="http://www.et.gr/idocs-nph/search/pdfViewerForm.html?args=5C7QrtC22wFqnM3eAbJzrXdtvSoClrL8A9d-yAUcKEJ5MXD0LzQTLWPU9yLzB8V68knBzLCmTXKaO6fpVZ6Lx3UnKl3nP8NxdnJ5r9cmWyJWelDvWS_18kAEhATUkJb0x1LIdQ163nV9K--td6SIuQ2tzc8iXAotFQ5cQIW7fnexS8opN_WvVl8WMWcuPI_0" TargetMode="External"/><Relationship Id="rId82" Type="http://schemas.openxmlformats.org/officeDocument/2006/relationships/hyperlink" Target="http://www.et.gr/idocs-nph/search/pdfViewerForm.html?args=5C7QrtC22wFqnM3eAbJzrXdtvSoClrL8xk7FJfpC4IYfP1Rf9veiteJInJ48_97uHrMts-zFzeyCiBSQOpYnTy36MacmUFCx2ppFvBej56Mmc8Qdb8ZfRJqZnsIAdk8Lv_e6czmhEembNmZCMxLMtUWkC9BRcVoovWyLS4_Du70ga1j3AGR4ryzQ03iYeksm" TargetMode="External"/><Relationship Id="rId199" Type="http://schemas.openxmlformats.org/officeDocument/2006/relationships/hyperlink" Target="http://www.et.gr/idocs-nph/search/pdfViewerForm.html?args=5C7QrtC22wFqnM3eAbJzrXdtvSoClrL8fECpAbnx8rPuFUDqazHcNeJInJ48_97uHrMts-zFzeyCiBSQOpYnTy36MacmUFCx2ppFvBej56Mmc8Qdb8ZfRJqZnsIAdk8Lv_e6czmhEembNmZCMxLMtSKHbKTC8uw41PIX7neNwmkGtIWMc8ENL1NSRmyWO2kv" TargetMode="External"/><Relationship Id="rId203" Type="http://schemas.openxmlformats.org/officeDocument/2006/relationships/hyperlink" Target="http://www.et.gr/idocs-nph/search/pdfViewerForm.html?args=5C7QrtC22wFqnM3eAbJzrXdtvSoClrL8cv4wYCvyfZjNZ8op6Z_wSuJInJ48_97uHrMts-zFzeyCiBSQOpYnTy36MacmUFCx2ppFvBej56Mmc8Qdb8ZfRJqZnsIAdk8Lv_e6czmhEembNmZCMxLMtSfQOBfbf2wAJYA3SORLMewxIcWkEqG7sAClAxVZUmlA" TargetMode="External"/><Relationship Id="rId38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9" Type="http://schemas.openxmlformats.org/officeDocument/2006/relationships/hyperlink" Target="https://www.hellenicparliament.gr/UserFiles/2f026f42-950c-4efc-b950-340c4fb76a24/eklogiko-dikaioma-olo.pdf" TargetMode="External"/><Relationship Id="rId224" Type="http://schemas.openxmlformats.org/officeDocument/2006/relationships/hyperlink" Target="http://www.et.gr/idocs-nph/search/pdfViewerForm.html?args=5C7QrtC22wFqnM3eAbJzrXdtvSoClrL8cv4wYCvyfZj3U4LPcASlceJInJ48_97uHrMts-zFzeyCiBSQOpYnTy36MacmUFCx2ppFvBej56Mmc8Qdb8ZfRJqZnsIAdk8Lv_e6czmhEembNmZCMxLMtV94vu2SyFt6J_ZCHVUpvsEwRID-TrQKI6aQ-xQ3cu8u" TargetMode="External"/><Relationship Id="rId245" Type="http://schemas.openxmlformats.org/officeDocument/2006/relationships/hyperlink" Target="http://www.et.gr/idocs-nph/search/pdfViewerForm.html?args=5C7QrtC22wFqnM3eAbJzrXdtvSoClrL8OcEMZ7fcpb8fP1Rf9veiteJInJ48_97uHrMts-zFzeyCiBSQOpYnTy36MacmUFCx2ppFvBej56Mmc8Qdb8ZfRJqZnsIAdk8Lv_e6czmhEembNmZCMxLMtV-pzFpkice_NonbimCfmk0JJ5oYxjlEwdVlJ38jZSXj" TargetMode="External"/><Relationship Id="rId26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8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3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5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7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2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0" Type="http://schemas.openxmlformats.org/officeDocument/2006/relationships/hyperlink" Target="http://www.et.gr/idocs-nph/search/pdfViewerForm.html?args=5C7QrtC22wFqnM3eAbJzrXdtvSoClrL8_xWC9HhzIh55MXD0LzQTLWPU9yLzB8V68knBzLCmTXKaO6fpVZ6Lx3UnKl3nP8NxdnJ5r9cmWyJWelDvWS_18kAEhATUkJb0x1LIdQ163nV9K--td6SIuYsi3xWRDYRg5ZxJnQgBCeaIQwQceEzfqvxgBpd7TS4b" TargetMode="External"/><Relationship Id="rId105" Type="http://schemas.openxmlformats.org/officeDocument/2006/relationships/hyperlink" Target="http://www.et.gr/idocs-nph/search/pdfViewerForm.html?args=5C7QrtC22wFqnM3eAbJzrXdtvSoClrL8fECpAbnx8rP3U4LPcASlceJInJ48_97uHrMts-zFzeyCiBSQOpYnTy36MacmUFCx2ppFvBej56Mmc8Qdb8ZfRJqZnsIAdk8Lv_e6czmhEembNmZCMxLMtXNU1wz-PQQ4ZV6_0XzYfDYNpHIEjEjvWBkHa6yi2Qm6" TargetMode="External"/><Relationship Id="rId126" Type="http://schemas.openxmlformats.org/officeDocument/2006/relationships/hyperlink" Target="http://www.et.gr/idocs-nph/search/pdfViewerForm.html?args=5C7QrtC22wFqnM3eAbJzrXdtvSoClrL8_4PjdVzFZDd_zJjLAILKFuJInJ48_97uHrMts-zFzeyCiBSQOpYnTy36MacmUFCx2ppFvBej56Mmc8Qdb8ZfRJqZnsIAdk8Lv_e6czmhEembNmZCMxLMtfl1tNgA7F9LYwpQWN2uFBmperHyFtKz7KFAojCiiDL3" TargetMode="External"/><Relationship Id="rId147" Type="http://schemas.openxmlformats.org/officeDocument/2006/relationships/hyperlink" Target="http://www.et.gr/idocs-nph/search/pdfViewerForm.html?args=5C7QrtC22wFqnM3eAbJzrXdtvSoClrL8fon4oG4eGuIliYHTRwL0-OJInJ48_97uHrMts-zFzeyCiBSQOpYnTy36MacmUFCx2ppFvBej56Mmc8Qdb8ZfRJqZnsIAdk8Lv_e6czmhEembNmZCMxLMtXNZW-CBva5096OWBvIfrnGhblLluD95Aky3pdhp7M6a" TargetMode="External"/><Relationship Id="rId168" Type="http://schemas.openxmlformats.org/officeDocument/2006/relationships/hyperlink" Target="http://www.et.gr/idocs-nph/search/pdfViewerForm.html?args=5C7QrtC22wFqnM3eAbJzrXdtvSoClrL8o-4f-K9VJ0O4ndCieBbLVuJInJ48_97uHrMts-zFzeyCiBSQOpYnTy36MacmUFCx2ppFvBej56Mmc8Qdb8ZfRJqZnsIAdk8Lv_e6czmhEembNmZCMxLMtaG4MXtTOdXG5YmniL8aMRnYRzWS6cT7swAua8dhemda"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5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 Type="http://schemas.openxmlformats.org/officeDocument/2006/relationships/hyperlink" Target="https://eur-lex.europa.eu/legal-content/EL/TXT/PDF/?uri=CELEX:32019R2243&amp;rid=1" TargetMode="External"/><Relationship Id="rId72" Type="http://schemas.openxmlformats.org/officeDocument/2006/relationships/hyperlink" Target="http://www.et.gr/idocs-nph/search/pdfViewerForm.html?args=5C7QrtC22wFqnM3eAbJzrXdtvSoClrL8I6km-pXQuJstiDow6HlTE-JInJ48_97uHrMts-zFzeyCiBSQOpYnTy36MacmUFCx2ppFvBej56Mmc8Qdb8ZfRJqZnsIAdk8Lv_e6czmhEembNmZCMxLMtVw0laHO1iC2-_i0UjbfSD8a-PRfOPgvKIUHTgJ57Qp_" TargetMode="External"/><Relationship Id="rId93" Type="http://schemas.openxmlformats.org/officeDocument/2006/relationships/hyperlink" Target="http://www.et.gr/idocs-nph/search/pdfViewerForm.html?args=5C7QrtC22wFqnM3eAbJzrXdtvSoClrL8xk7FJfpC4IZp6k5uE6xNduJInJ48_97uHrMts-zFzeyCiBSQOpYnTy36MacmUFCx2ppFvBej56Mmc8Qdb8ZfRJqZnsIAdk8Lv_e6czmhEembNmZCMxLMtc4tmnt8kCzda2A4zmOBBAKsUDnt2CLC29OoYhJnqahB" TargetMode="External"/><Relationship Id="rId189"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37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qnM3eAbJzrXdtvSoClrL8cv4wYCvyfZi4ndCieBbLVuJInJ48_97uHrMts-zFzeyCiBSQOpYnTy36MacmUFCx2ppFvBej56Mmc8Qdb8ZfRJqZnsIAdk8Lv_e6czmhEembNmZCMxLMtQjgh50WJX8bmVVsNi3vJ8ikkn60hjjLjKvi1yJ74xmG" TargetMode="External"/><Relationship Id="rId235" Type="http://schemas.openxmlformats.org/officeDocument/2006/relationships/hyperlink" Target="http://www.et.gr/idocs-nph/search/pdfViewerForm.html?args=5C7QrtC22wFqnM3eAbJzrXdtvSoClrL8BFwYAznxlZ8tiDow6HlTE-JInJ48_97uHrMts-zFzeyCiBSQOpYnTy36MacmUFCx2ppFvBej56Mmc8Qdb8ZfRJqZnsIAdk8Lv_e6czmhEembNmZCMxLMtaZbbnsgBt11VF6GwY6MU4z2qbICsk7YJ1zq620Fhexf" TargetMode="External"/><Relationship Id="rId256" Type="http://schemas.openxmlformats.org/officeDocument/2006/relationships/hyperlink" Target="http://www.et.gr/idocs-nph/search/pdfViewerForm.html?args=5C7QrtC22wFqnM3eAbJzrXdtvSoClrL89i0UpQU_hip_zJjLAILKFuJInJ48_97uHrMts-zFzeyCiBSQOpYnTy36MacmUFCx2ppFvBej56Mmc8Qdb8ZfRJqZnsIAdk8Lv_e6czmhEembNmZCMxLMtUKfu7NzmTovRfcO5aRy0KIhSFk1ECJM8RZaCfMYtCPn"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2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16" Type="http://schemas.openxmlformats.org/officeDocument/2006/relationships/hyperlink" Target="http://www.et.gr/idocs-nph/search/pdfViewerForm.html?args=5C7QrtC22wFqnM3eAbJzrXdtvSoClrL8Qhfx31vVvCH3U4LPcASlceJInJ48_97uHrMts-zFzeyCiBSQOpYnTy36MacmUFCx2ppFvBej56Mmc8Qdb8ZfRJqZnsIAdk8Lv_e6czmhEembNmZCMxLMtU3QBOE2Gsm-hS0HkZIFTvPXP8ZN7B_y5oJreznhbhGu" TargetMode="External"/><Relationship Id="rId137"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158" Type="http://schemas.openxmlformats.org/officeDocument/2006/relationships/hyperlink" Target="http://www.et.gr/idocs-nph/search/pdfViewerForm.html?args=5C7QrtC22wFqnM3eAbJzrXdtvSoClrL89i0UpQU_hioliYHTRwL0-OJInJ48_97uHrMts-zFzeyCiBSQOpYnTy36MacmUFCx2ppFvBej56Mmc8Qdb8ZfRJqZnsIAdk8Lv_e6czmhEembNmZCMxLMtRt8XuBTC3Fjxb7qZ1Q9h2dALIYHysfk97ox3Dnu4BLc" TargetMode="External"/><Relationship Id="rId30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2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53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0" Type="http://schemas.openxmlformats.org/officeDocument/2006/relationships/hyperlink" Target="https://www.hellenicparliament.gr/UserFiles/2f026f42-950c-4efc-b950-340c4fb76a24/eklogiko-dikaioma-olo.pdf" TargetMode="External"/><Relationship Id="rId41" Type="http://schemas.openxmlformats.org/officeDocument/2006/relationships/hyperlink" Target="https://eur-lex.europa.eu/legal-content/EL/TXT/PDF/?uri=CELEX:32019R2204&amp;rid=1" TargetMode="External"/><Relationship Id="rId62" Type="http://schemas.openxmlformats.org/officeDocument/2006/relationships/hyperlink" Target="http://www.et.gr/idocs-nph/search/pdfViewerForm.html?args=5C7QrtC22wFqnM3eAbJzrXdtvSoClrL8o-4f-K9VJ0PnMRVjyfnPUeJInJ48_97uHrMts-zFzeyCiBSQOpYnTy36MacmUFCx2ppFvBej56Mmc8Qdb8ZfRJqZnsIAdk8Lv_e6czmhEembNmZCMxLMtRZEsg1BFMoUxBD226emeH1CA9WTzeL2MZfMoMxWsN2r" TargetMode="External"/><Relationship Id="rId83" Type="http://schemas.openxmlformats.org/officeDocument/2006/relationships/hyperlink" Target="http://www.et.gr/idocs-nph/search/pdfViewerForm.html?args=5C7QrtC22wFqnM3eAbJzrXdtvSoClrL8xk7FJfpC4IYfP1Rf9veiteJInJ48_97uHrMts-zFzeyCiBSQOpYnTy36MacmUFCx2ppFvBej56Mmc8Qdb8ZfRJqZnsIAdk8Lv_e6czmhEembNmZCMxLMtUWkC9BRcVoovWyLS4_Du70ga1j3AGR4ryzQ03iYeksm" TargetMode="External"/><Relationship Id="rId179" Type="http://schemas.openxmlformats.org/officeDocument/2006/relationships/hyperlink" Target="http://www.et.gr/idocs-nph/search/pdfViewerForm.html?args=5C7QrtC22wFqnM3eAbJzrXdtvSoClrL8YQEsABNRdhP3U4LPcASlceJInJ48_97uHrMts-zFzeyCiBSQOpYnTy36MacmUFCx2ppFvBej56Mmc8Qdb8ZfRJqZnsIAdk8Lv_e6czmhEembNmZCMxLMtV8OtGtr5WgVT8JJY2JozY9x6mK7VbwCSZCY-VdbzrpK" TargetMode="External"/><Relationship Id="rId36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190"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204" Type="http://schemas.openxmlformats.org/officeDocument/2006/relationships/hyperlink" Target="http://www.et.gr/idocs-nph/search/pdfViewerForm.html?args=5C7QrtC22wFqnM3eAbJzrXdtvSoClrL8cv4wYCvyfZjNZ8op6Z_wSuJInJ48_97uHrMts-zFzeyCiBSQOpYnTy36MacmUFCx2ppFvBej56Mmc8Qdb8ZfRJqZnsIAdk8Lv_e6czmhEembNmZCMxLMtSfQOBfbf2wAJYA3SORLMewxIcWkEqG7sAClAxVZUmlA" TargetMode="External"/><Relationship Id="rId225" Type="http://schemas.openxmlformats.org/officeDocument/2006/relationships/hyperlink" Target="http://www.et.gr/idocs-nph/search/pdfViewerForm.html?args=5C7QrtC22wFqnM3eAbJzrXdtvSoClrL8cv4wYCvyfZj3U4LPcASlceJInJ48_97uHrMts-zFzeyCiBSQOpYnTy36MacmUFCx2ppFvBej56Mmc8Qdb8ZfRJqZnsIAdk8Lv_e6czmhEembNmZCMxLMtV94vu2SyFt6J_ZCHVUpvsEwRID-TrQKI6aQ-xQ3cu8u" TargetMode="External"/><Relationship Id="rId246" Type="http://schemas.openxmlformats.org/officeDocument/2006/relationships/hyperlink" Target="http://www.et.gr/idocs-nph/search/pdfViewerForm.html?args=5C7QrtC22wFqnM3eAbJzrXdtvSoClrL82PiG6EPH2EvnMRVjyfnPUeJInJ48_97uHrMts-zFzeyCiBSQOpYnTy36MacmUFCx2ppFvBej56Mmc8Qdb8ZfRJqZnsIAdk8Lv_e6czmhEembNmZCMxLMtT3HrcLnNIhqnZYvORzMeZ7ZYKSyX19U2bCvmS9Bpeyu" TargetMode="External"/><Relationship Id="rId26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8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1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3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5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6" Type="http://schemas.openxmlformats.org/officeDocument/2006/relationships/hyperlink" Target="http://www.et.gr/idocs-nph/search/pdfViewerForm.html?args=5C7QrtC22wFqnM3eAbJzrXdtvSoClrL8rMyKZz0asUnnMRVjyfnPUeJInJ48_97uHrMts-zFzeyCiBSQOpYnTy36MacmUFCx2ppFvBej56Mmc8Qdb8ZfRJqZnsIAdk8Lv_e6czmhEembNmZCMxLMtVb45zORVvhquobhkDRB_nib7ZE5M-ZB5Qh9-AIMACBn" TargetMode="External"/><Relationship Id="rId127" Type="http://schemas.openxmlformats.org/officeDocument/2006/relationships/hyperlink" Target="http://www.et.gr/idocs-nph/search/pdfViewerForm.html?args=5C7QrtC22wFqnM3eAbJzrXdtvSoClrL8_4PjdVzFZDd_zJjLAILKFuJInJ48_97uHrMts-zFzeyCiBSQOpYnTy36MacmUFCx2ppFvBej56Mmc8Qdb8ZfRJqZnsIAdk8Lv_e6czmhEembNmZCMxLMtfl1tNgA7F9LYwpQWN2uFBmperHyFtKz7KFAojCiiDL3" TargetMode="External"/><Relationship Id="rId31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9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0" Type="http://schemas.openxmlformats.org/officeDocument/2006/relationships/footer" Target="footer1.xml"/><Relationship Id="rId31" Type="http://schemas.openxmlformats.org/officeDocument/2006/relationships/hyperlink" Target="https://eur-lex.europa.eu/legal-content/EL/TXT/PDF/?uri=CELEX:32019R2153&amp;rid=1" TargetMode="External"/><Relationship Id="rId52" Type="http://schemas.openxmlformats.org/officeDocument/2006/relationships/hyperlink" Target="https://eur-lex.europa.eu/legal-content/EL/TXT/PDF/?uri=CELEX:32019R2175&amp;rid=1" TargetMode="External"/><Relationship Id="rId73" Type="http://schemas.openxmlformats.org/officeDocument/2006/relationships/hyperlink" Target="http://www.et.gr/idocs-nph/search/pdfViewerForm.html?args=5C7QrtC22wFqnM3eAbJzrXdtvSoClrL8I6km-pXQuJt_zJjLAILKFuJInJ48_97uHrMts-zFzeyCiBSQOpYnTy36MacmUFCx2ppFvBej56Mmc8Qdb8ZfRJqZnsIAdk8Lv_e6czmhEembNmZCMxLMtenfz6ZXWdPBoXaGVYcNj54zIR_j6wKufr86LtNqgbYs" TargetMode="External"/><Relationship Id="rId94" Type="http://schemas.openxmlformats.org/officeDocument/2006/relationships/hyperlink" Target="http://www.et.gr/idocs-nph/search/pdfViewerForm.html?args=5C7QrtC22wFqnM3eAbJzrXdtvSoClrL8xk7FJfpC4IZp6k5uE6xNduJInJ48_97uHrMts-zFzeyCiBSQOpYnTy36MacmUFCx2ppFvBej56Mmc8Qdb8ZfRJqZnsIAdk8Lv_e6czmhEembNmZCMxLMtc4tmnt8kCzda2A4zmOBBAKsUDnt2CLC29OoYhJnqahB" TargetMode="External"/><Relationship Id="rId148" Type="http://schemas.openxmlformats.org/officeDocument/2006/relationships/hyperlink" Target="http://www.et.gr/idocs-nph/search/pdfViewerForm.html?args=5C7QrtC22wFqnM3eAbJzrXdtvSoClrL8fon4oG4eGuIliYHTRwL0-OJInJ48_97uHrMts-zFzeyCiBSQOpYnTy36MacmUFCx2ppFvBej56Mmc8Qdb8ZfRJqZnsIAdk8Lv_e6czmhEembNmZCMxLMtXNZW-CBva5096OWBvIfrnGhblLluD95Aky3pdhp7M6a" TargetMode="External"/><Relationship Id="rId169" Type="http://schemas.openxmlformats.org/officeDocument/2006/relationships/hyperlink" Target="http://www.et.gr/idocs-nph/search/pdfViewerForm.html?args=5C7QrtC22wFqnM3eAbJzrXdtvSoClrL8OcEMZ7fcpb_nMRVjyfnPUeJInJ48_97uHrMts-zFzeyCiBSQOpYnTy36MacmUFCx2ppFvBej56Mmc8Qdb8ZfRJqZnsIAdk8Lv_e6czmhEembNmZCMxLMtZNTYq4bNd6Ys_29YkPnOGiqYT1n0KRIXhx0vExcvuqe"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9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2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4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FqnM3eAbJzrXdtvSoClrL8YQEsABNRdhPuFUDqazHcNeJInJ48_97uHrMts-zFzeyCiBSQOpYnTy36MacmUFCx2ppFvBej56Mmc8Qdb8ZfRJqZnsIAdk8Lv_e6czmhEembNmZCMxLMtVwdsU9yZkgUnuX_FNeMFP4Z-RA7v1-JKaMOVlAItaTO" TargetMode="External"/><Relationship Id="rId215" Type="http://schemas.openxmlformats.org/officeDocument/2006/relationships/hyperlink" Target="http://www.et.gr/idocs-nph/search/pdfViewerForm.html?args=5C7QrtC22wFqnM3eAbJzrXdtvSoClrL8cv4wYCvyfZi4ndCieBbLVuJInJ48_97uHrMts-zFzeyCiBSQOpYnTy36MacmUFCx2ppFvBej56Mmc8Qdb8ZfRJqZnsIAdk8Lv_e6czmhEembNmZCMxLMtQjgh50WJX8bmVVsNi3vJ8ikkn60hjjLjKvi1yJ74xmG" TargetMode="External"/><Relationship Id="rId236" Type="http://schemas.openxmlformats.org/officeDocument/2006/relationships/hyperlink" Target="http://www.et.gr/idocs-nph/search/pdfViewerForm.html?args=5C7QrtC22wFqnM3eAbJzrXdtvSoClrL8BFwYAznxlZ8tiDow6HlTE-JInJ48_97uHrMts-zFzeyCiBSQOpYnTy36MacmUFCx2ppFvBej56Mmc8Qdb8ZfRJqZnsIAdk8Lv_e6czmhEembNmZCMxLMtaZbbnsgBt11VF6GwY6MU4z2qbICsk7YJ1zq620Fhexf" TargetMode="External"/><Relationship Id="rId257" Type="http://schemas.openxmlformats.org/officeDocument/2006/relationships/hyperlink" Target="http://www.et.gr/idocs-nph/search/pdfViewerForm.html?args=5C7QrtC22wFqnM3eAbJzrXdtvSoClrL8o-4f-K9VJ0PnMRVjyfnPUeJInJ48_97uHrMts-zFzeyCiBSQOpYnTy36MacmUFCx2ppFvBej56Mmc8Qdb8ZfRJqZnsIAdk8Lv_e6czmhEembNmZCMxLMtRZEsg1BFMoUxBD226emeH1CA9WTzeL2MZfMoMxWsN2r" TargetMode="External"/><Relationship Id="rId27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0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2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4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6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0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8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 Type="http://schemas.openxmlformats.org/officeDocument/2006/relationships/hyperlink" Target="https://eur-lex.europa.eu/legal-content/EL/TXT/PDF/?uri=CELEX:32019R2205&amp;rid=1" TargetMode="External"/><Relationship Id="rId84" Type="http://schemas.openxmlformats.org/officeDocument/2006/relationships/hyperlink" Target="http://www.et.gr/idocs-nph/search/pdfViewerForm.html?args=5C7QrtC22wFqnM3eAbJzrXdtvSoClrL8BFwYAznxlZ_NZ8op6Z_wSuJInJ48_97uHrMts-zFzeyCiBSQOpYnTy36MacmUFCx2ppFvBej56Mmc8Qdb8ZfRJqZnsIAdk8Lv_e6czmhEembNmZCMxLMtaSv2Ug8hywt_RtGySEJvdGGH3VAO-ZeqW0aRMFehmrH" TargetMode="External"/><Relationship Id="rId138"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3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FqnM3eAbJzrXdtvSoClrL82PiG6EPH2EvuFUDqazHcNeJInJ48_97uHrMts-zFzeyCiBSQOpYnTy36MacmUFCx2ppFvBej56Mmc8Qdb8ZfRJqZnsIAdk8Lv_e6czmhEembNmZCMxLMtcJX-kIuqQt7eZpn7IV8OZNpcEYAeHQJBvdIBwgJEhmM" TargetMode="External"/><Relationship Id="rId205" Type="http://schemas.openxmlformats.org/officeDocument/2006/relationships/hyperlink" Target="http://www.et.gr/idocs-nph/search/pdfViewerForm.html?args=5C7QrtC22wFqnM3eAbJzrXdtvSoClrL8cv4wYCvyfZjNZ8op6Z_wSuJInJ48_97uHrMts-zFzeyCiBSQOpYnTy36MacmUFCx2ppFvBej56Mmc8Qdb8ZfRJqZnsIAdk8Lv_e6czmhEembNmZCMxLMtSfQOBfbf2wAJYA3SORLMewxIcWkEqG7sAClAxVZUmlA" TargetMode="External"/><Relationship Id="rId247" Type="http://schemas.openxmlformats.org/officeDocument/2006/relationships/hyperlink" Target="http://www.et.gr/idocs-nph/search/pdfViewerForm.html?args=5C7QrtC22wFqnM3eAbJzrXdtvSoClrL8fECpAbnx8rPnMRVjyfnPUeJInJ48_97uHrMts-zFzeyCiBSQOpYnTy36MacmUFCx2ppFvBej56Mmc8Qdb8ZfRJqZnsIAdk8Lv_e6czmhEembNmZCMxLMta2EUzXQRa9JRq-tKTDZx3Ep_gWehrKDI0FR-7dntxFO" TargetMode="External"/><Relationship Id="rId41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0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1" Type="http://schemas.openxmlformats.org/officeDocument/2006/relationships/footer" Target="footer2.xml"/><Relationship Id="rId53" Type="http://schemas.openxmlformats.org/officeDocument/2006/relationships/hyperlink" Target="https://eur-lex.europa.eu/legal-content/EL/TXT/PDF/?uri=CELEX:32019R2176&amp;rid=1" TargetMode="External"/><Relationship Id="rId149" Type="http://schemas.openxmlformats.org/officeDocument/2006/relationships/hyperlink" Target="http://www.et.gr/idocs-nph/search/pdfViewerForm.html?args=5C7QrtC22wFqnM3eAbJzrXdtvSoClrL8p5DRVuzap3l_zJjLAILKFuJInJ48_97uHrMts-zFzeyCiBSQOpYnTy36MacmUFCx2ppFvBej56Mmc8Qdb8ZfRJqZnsIAdk8Lv_e6czmhEembNmZCMxLMtQWQzv_NLW9rg4lvfeMQ-QrNP_paqEWQuoQgGIncjMBn"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9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2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5" Type="http://schemas.openxmlformats.org/officeDocument/2006/relationships/hyperlink" Target="http://www.et.gr/idocs-nph/search/pdfViewerForm.html?args=5C7QrtC22wFqnM3eAbJzrXdtvSoClrL8xk7FJfpC4IZp6k5uE6xNduJInJ48_97uHrMts-zFzeyCiBSQOpYnTy36MacmUFCx2ppFvBej56Mmc8Qdb8ZfRJqZnsIAdk8Lv_e6czmhEembNmZCMxLMtc4tmnt8kCzda2A4zmOBBAKsUDnt2CLC29OoYhJnqahB" TargetMode="External"/><Relationship Id="rId160" Type="http://schemas.openxmlformats.org/officeDocument/2006/relationships/hyperlink" Target="http://www.et.gr/idocs-nph/search/pdfViewerForm.html?args=5C7QrtC22wFqnM3eAbJzrXdtvSoClrL89i0UpQU_hioliYHTRwL0-OJInJ48_97uHrMts-zFzeyCiBSQOpYnTy36MacmUFCx2ppFvBej56Mmc8Qdb8ZfRJqZnsIAdk8Lv_e6czmhEembNmZCMxLMtRt8XuBTC3Fjxb7qZ1Q9h2dALIYHysfk97ox3Dnu4BLc" TargetMode="External"/><Relationship Id="rId216" Type="http://schemas.openxmlformats.org/officeDocument/2006/relationships/hyperlink" Target="http://www.et.gr/idocs-nph/search/pdfViewerForm.html?args=5C7QrtC22wFqnM3eAbJzrXdtvSoClrL8cv4wYCvyfZi4ndCieBbLVuJInJ48_97uHrMts-zFzeyCiBSQOpYnTy36MacmUFCx2ppFvBej56Mmc8Qdb8ZfRJqZnsIAdk8Lv_e6czmhEembNmZCMxLMtQjgh50WJX8bmVVsNi3vJ8ikkn60hjjLjKvi1yJ74xmG" TargetMode="External"/><Relationship Id="rId42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6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2" Type="http://schemas.openxmlformats.org/officeDocument/2006/relationships/hyperlink" Target="https://www.hellenicparliament.gr/UserFiles/2f026f42-950c-4efc-b950-340c4fb76a24/p-pistidrym-eis-olo.pdf" TargetMode="External"/><Relationship Id="rId64" Type="http://schemas.openxmlformats.org/officeDocument/2006/relationships/hyperlink" Target="http://www.et.gr/idocs-nph/search/pdfViewerForm.html?args=5C7QrtC22wFqnM3eAbJzrXdtvSoClrL8Qhfx31vVvCEliYHTRwL0-OJInJ48_97uHrMts-zFzeyCiBSQOpYnTy36MacmUFCx2ppFvBej56Mmc8Qdb8ZfRJqZnsIAdk8Lv_e6czmhEembNmZCMxLMtf0a2sdHix0-gSRWjkhpQT1-CZoOdLdZz9fXEIfLzkse" TargetMode="External"/><Relationship Id="rId118" Type="http://schemas.openxmlformats.org/officeDocument/2006/relationships/hyperlink" Target="http://www.et.gr/idocs-nph/search/pdfViewerForm.html?args=5C7QrtC22wFqnM3eAbJzrXdtvSoClrL8Qhfx31vVvCH3U4LPcASlceJInJ48_97uHrMts-zFzeyCiBSQOpYnTy36MacmUFCx2ppFvBej56Mmc8Qdb8ZfRJqZnsIAdk8Lv_e6czmhEembNmZCMxLMtU3QBOE2Gsm-hS0HkZIFTvPXP8ZN7B_y5oJreznhbhGu" TargetMode="External"/><Relationship Id="rId32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6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3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71" Type="http://schemas.openxmlformats.org/officeDocument/2006/relationships/hyperlink" Target="http://www.et.gr/idocs-nph/search/pdfViewerForm.html?args=5C7QrtC22wFqnM3eAbJzrXdtvSoClrL8efgz5iwAuHoliYHTRwL0-OJInJ48_97uHrMts-zFzeyCiBSQOpYnTy36MacmUFCx2ppFvBej56Mmc8Qdb8ZfRJqZnsIAdk8Lv_e6czmhEembNmZCMxLMtdT79znPMlIdMmVwiA-Kufgx2z5sfffELJQSEVX0vdum" TargetMode="External"/><Relationship Id="rId227" Type="http://schemas.openxmlformats.org/officeDocument/2006/relationships/hyperlink" Target="http://www.et.gr/idocs-nph/search/pdfViewerForm.html?args=5C7QrtC22wFqnM3eAbJzrXdtvSoClrL8cv4wYCvyfZj3U4LPcASlceJInJ48_97uHrMts-zFzeyCiBSQOpYnTy36MacmUFCx2ppFvBej56Mmc8Qdb8ZfRJqZnsIAdk8Lv_e6czmhEembNmZCMxLMtV94vu2SyFt6J_ZCHVUpvsEwRID-TrQKI6aQ-xQ3cu8u" TargetMode="External"/><Relationship Id="rId26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43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7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3" Type="http://schemas.openxmlformats.org/officeDocument/2006/relationships/hyperlink" Target="https://eur-lex.europa.eu/legal-content/EL/TXT/PDF/?uri=CELEX:32019R2180&amp;rid=1" TargetMode="External"/><Relationship Id="rId129" Type="http://schemas.openxmlformats.org/officeDocument/2006/relationships/hyperlink" Target="http://www.et.gr/idocs-nph/search/pdfViewerForm.html?args=5C7QrtC22wFqnM3eAbJzrXdtvSoClrL8_4PjdVzFZDcfP1Rf9veiteJInJ48_97uHrMts-zFzeyCiBSQOpYnTy36MacmUFCx2ppFvBej56Mmc8Qdb8ZfRJqZnsIAdk8Lv_e6czmhEembNmZCMxLMtVh4tmJx20ZQYcT4ypze0SJe6pJLM6W7Gw4C7p4S92j7" TargetMode="External"/><Relationship Id="rId2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0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4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5" Type="http://schemas.openxmlformats.org/officeDocument/2006/relationships/hyperlink" Target="http://www.et.gr/idocs-nph/search/pdfViewerForm.html?args=5C7QrtC22wFqnM3eAbJzrXdtvSoClrL8fon4oG4eGuL3U4LPcASlceJInJ48_97uHrMts-zFzeyCiBSQOpYnTy36MacmUFCx2ppFvBej56Mmc8Qdb8ZfRJqZnsIAdk8Lv_e6czmhEembNmZCMxLMtcQuGWjsZr9OiZlfIMReAlNHK0BQJd8TDGNtRzNvur0m" TargetMode="External"/><Relationship Id="rId140"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182" Type="http://schemas.openxmlformats.org/officeDocument/2006/relationships/hyperlink" Target="http://www.et.gr/idocs-nph/search/pdfViewerForm.html?args=5C7QrtC22wFqnM3eAbJzrXdtvSoClrL8YQEsABNRdhPuFUDqazHcNeJInJ48_97uHrMts-zFzeyCiBSQOpYnTy36MacmUFCx2ppFvBej56Mmc8Qdb8ZfRJqZnsIAdk8Lv_e6czmhEembNmZCMxLMtVwdsU9yZkgUnuX_FNeMFP4Z-RA7v1-JKaMOVlAItaTO" TargetMode="External"/><Relationship Id="rId37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0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FqnM3eAbJzrXdtvSoClrL8fon4oG4eGuK4ndCieBbLVuJInJ48_97uHrMts-zFzeyCiBSQOpYnTy36MacmUFCx2ppFvBej56Mmc8Qdb8ZfRJqZnsIAdk8Lv_e6czmhEembNmZCMxLMtdBdZXHEXML75IgtF0-VPKBUKpmN_OAv6LFmCOfHciIz" TargetMode="External"/><Relationship Id="rId44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8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9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0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 Type="http://schemas.openxmlformats.org/officeDocument/2006/relationships/hyperlink" Target="https://eur-lex.europa.eu/legal-content/EL/TXT/PDF/?uri=CELEX:32019R2240&amp;rid=1" TargetMode="External"/><Relationship Id="rId86" Type="http://schemas.openxmlformats.org/officeDocument/2006/relationships/hyperlink" Target="http://www.et.gr/idocs-nph/search/pdfViewerForm.html?args=5C7QrtC22wFqnM3eAbJzrXdtvSoClrL8BFwYAznxlZ_NZ8op6Z_wSuJInJ48_97uHrMts-zFzeyCiBSQOpYnTy36MacmUFCx2ppFvBej56Mmc8Qdb8ZfRJqZnsIAdk8Lv_e6czmhEembNmZCMxLMtaSv2Ug8hywt_RtGySEJvdGGH3VAO-ZeqW0aRMFehmrH" TargetMode="External"/><Relationship Id="rId151" Type="http://schemas.openxmlformats.org/officeDocument/2006/relationships/hyperlink" Target="http://www.et.gr/idocs-nph/search/pdfViewerForm.html?args=5C7QrtC22wFqnM3eAbJzrXdtvSoClrL89i0UpQU_hirNZ8op6Z_wSuJInJ48_97uHrMts-zFzeyCiBSQOpYnTy36MacmUFCx2ppFvBej56Mmc8Qdb8ZfRJqZnsIAdk8Lv_e6czmhEembNmZCMxLMteMOdqIVNze1Ag1HHqR3nrzvVc4ilJDGR4Rh-8mbgk52" TargetMode="External"/><Relationship Id="rId38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93" Type="http://schemas.openxmlformats.org/officeDocument/2006/relationships/hyperlink" Target="http://www.et.gr/idocs-nph/search/pdfViewerForm.html?args=5C7QrtC22wFqnM3eAbJzrXdtvSoClrL8fECpAbnx8rMtiDow6HlTE-JInJ48_97uHrMts-zFzeyCiBSQOpYnTy36MacmUFCx2ppFvBej56Mmc8Qdb8ZfRJqZnsIAdk8Lv_e6czmhEembNmZCMxLMtZPQYx4_KthUK6Orvo8Qy5jvdAwWD7HBV1z3_gkob-wc" TargetMode="External"/><Relationship Id="rId207" Type="http://schemas.openxmlformats.org/officeDocument/2006/relationships/hyperlink" Target="http://www.et.gr/idocs-nph/search/pdfViewerForm.html?args=5C7QrtC22wFqnM3eAbJzrXdtvSoClrL8cv4wYCvyfZjNZ8op6Z_wSuJInJ48_97uHrMts-zFzeyCiBSQOpYnTy36MacmUFCx2ppFvBej56Mmc8Qdb8ZfRJqZnsIAdk8Lv_e6czmhEembNmZCMxLMtSfQOBfbf2wAJYA3SORLMewxIcWkEqG7sAClAxVZUmlA" TargetMode="External"/><Relationship Id="rId249" Type="http://schemas.openxmlformats.org/officeDocument/2006/relationships/hyperlink" Target="http://www.et.gr/idocs-nph/search/pdfViewerForm.html?args=5C7QrtC22wFqnM3eAbJzrXdtvSoClrL8BFwYAznxlZ_NZ8op6Z_wSuJInJ48_97uHrMts-zFzeyCiBSQOpYnTy36MacmUFCx2ppFvBej56Mmc8Qdb8ZfRJqZnsIAdk8Lv_e6czmhEembNmZCMxLMtaSv2Ug8hywt_RtGySEJvdGGH3VAO-ZeqW0aRMFehmrH" TargetMode="External"/><Relationship Id="rId41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3" Type="http://schemas.openxmlformats.org/officeDocument/2006/relationships/hyperlink" Target="https://www.hellenicparliament.gr/UserFiles/2f026f42-950c-4efc-b950-340c4fb76a24/k-katepeigousesRithm-eis.pdf" TargetMode="External"/><Relationship Id="rId109" Type="http://schemas.openxmlformats.org/officeDocument/2006/relationships/hyperlink" Target="http://www.et.gr/idocs-nph/search/pdfViewerForm.html?args=5C7QrtC22wFqnM3eAbJzrXdtvSoClrL8Qhfx31vVvCG4ndCieBbLVuJInJ48_97uHrMts-zFzeyCiBSQOpYnTy36MacmUFCx2ppFvBej56Mmc8Qdb8ZfRJqZnsIAdk8Lv_e6czmhEembNmZCMxLMtV1ci0VaopW681XM4jR1EudlL8__PpgKrsP8Utl1lQ9_" TargetMode="External"/><Relationship Id="rId26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52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5" Type="http://schemas.openxmlformats.org/officeDocument/2006/relationships/hyperlink" Target="https://eur-lex.europa.eu/legal-content/EL/TXT/PDF/?uri=CELEX:32019R2187&amp;rid=1" TargetMode="External"/><Relationship Id="rId97" Type="http://schemas.openxmlformats.org/officeDocument/2006/relationships/hyperlink" Target="http://www.et.gr/idocs-nph/search/pdfViewerForm.html?args=5C7QrtC22wFqnM3eAbJzrXdtvSoClrL8OcEMZ7fcpb_NZ8op6Z_wSuJInJ48_97uHrMts-zFzeyCiBSQOpYnTy36MacmUFCx2ppFvBej56Mmc8Qdb8ZfRJqZnsIAdk8Lv_e6czmhEembNmZCMxLMtdvqJRVbK8isqyzr5VZ4Z46Dpp0oYNd4Ha4QGoecxQFa" TargetMode="External"/><Relationship Id="rId120" Type="http://schemas.openxmlformats.org/officeDocument/2006/relationships/hyperlink" Target="http://www.et.gr/idocs-nph/search/pdfViewerForm.html?args=5C7QrtC22wFqnM3eAbJzrXdtvSoClrL8Odaz7e2VCowfP1Rf9veiteJInJ48_97uHrMts-zFzeyCiBSQOpYnTy36MacmUFCx2ppFvBej56Mmc8Qdb8ZfRJqZnsIAdk8Lv_e6czmhEembNmZCMxLMtc6q_vrxH4FkpZwmNYuds0oqed9tlXqpR_0qh9WRRVGi" TargetMode="External"/><Relationship Id="rId35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2" Type="http://schemas.openxmlformats.org/officeDocument/2006/relationships/hyperlink" Target="http://www.et.gr/idocs-nph/search/pdfViewerForm.html?args=5C7QrtC22wFqnM3eAbJzrXdtvSoClrL89i0UpQU_hir3U4LPcASlceJInJ48_97uHrMts-zFzeyCiBSQOpYnTy36MacmUFCx2ppFvBej56Mmc8Qdb8ZfRJqZnsIAdk8Lv_e6czmhEembNmZCMxLMtWLNoN885UnRWQ_Pcdjav15J-eDSByOg-QBJ7XqqT2ba" TargetMode="External"/><Relationship Id="rId218" Type="http://schemas.openxmlformats.org/officeDocument/2006/relationships/hyperlink" Target="http://www.et.gr/idocs-nph/search/pdfViewerForm.html?args=5C7QrtC22wFqnM3eAbJzrXdtvSoClrL8cv4wYCvyfZh_zJjLAILKFuJInJ48_97uHrMts-zFzeyCiBSQOpYnTy36MacmUFCx2ppFvBej56Mmc8Qdb8ZfRJqZnsIAdk8Lv_e6czmhEembNmZCMxLMtShaz5JqcS_imafccNyvy5ZafNDZeie5JB9FSUaEdTVK" TargetMode="External"/><Relationship Id="rId42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6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7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 Type="http://schemas.openxmlformats.org/officeDocument/2006/relationships/hyperlink" Target="https://www.hellenicparliament.gr/UserFiles/2f026f42-950c-4efc-b950-340c4fb76a24/p-pistidrym-eis-olo.pdf" TargetMode="External"/><Relationship Id="rId66" Type="http://schemas.openxmlformats.org/officeDocument/2006/relationships/hyperlink" Target="http://www.et.gr/idocs-nph/search/pdfViewerForm.html?args=5C7QrtC22wFqnM3eAbJzrXdtvSoClrL8OcEMZ7fcpb_nMRVjyfnPUeJInJ48_97uHrMts-zFzeyCiBSQOpYnTy36MacmUFCx2ppFvBej56Mmc8Qdb8ZfRJqZnsIAdk8Lv_e6czmhEembNmZCMxLMtZNTYq4bNd6Ys_29YkPnOGiqYT1n0KRIXhx0vExcvuqe" TargetMode="External"/><Relationship Id="rId131" Type="http://schemas.openxmlformats.org/officeDocument/2006/relationships/hyperlink" Target="http://www.et.gr/idocs-nph/search/pdfViewerForm.html?args=5C7QrtC22wFqnM3eAbJzrXdtvSoClrL8_4PjdVzFZDcfP1Rf9veiteJInJ48_97uHrMts-zFzeyCiBSQOpYnTy36MacmUFCx2ppFvBej56Mmc8Qdb8ZfRJqZnsIAdk8Lv_e6czmhEembNmZCMxLMtVh4tmJx20ZQYcT4ypze0SJe6pJLM6W7Gw4C7p4S92j7" TargetMode="External"/><Relationship Id="rId32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6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3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73" Type="http://schemas.openxmlformats.org/officeDocument/2006/relationships/hyperlink" Target="http://www.et.gr/idocs-nph/search/pdfViewerForm.html?args=5C7QrtC22wFqnM3eAbJzrXdtvSoClrL8YQEsABNRdhPnMRVjyfnPUeJInJ48_97uHrMts-zFzeyCiBSQOpYnTy36MacmUFCx2ppFvBej56Mmc8Qdb8ZfRJqZnsIAdk8Lv_e6czmhEembNmZCMxLMtSOTYgu5EgtBXn7eg6onqx5I9ftiYMUtpl337DTsQk1G" TargetMode="External"/><Relationship Id="rId229" Type="http://schemas.openxmlformats.org/officeDocument/2006/relationships/hyperlink" Target="http://www.et.gr/idocs-nph/search/pdfViewerForm.html?args=5C7QrtC22wFqnM3eAbJzrXdtvSoClrL8cv4wYCvyfZhp6k5uE6xNduJInJ48_97uHrMts-zFzeyCiBSQOpYnTy36MacmUFCx2ppFvBej56Mmc8Qdb8ZfRJqZnsIAdk8Lv_e6czmhEembNmZCMxLMtUYBTu2bXDGHCKfQkuF9bKQPQmsJc_DCxp5giTY1Bw24" TargetMode="External"/><Relationship Id="rId38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3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40" Type="http://schemas.openxmlformats.org/officeDocument/2006/relationships/hyperlink" Target="http://www.et.gr/idocs-nph/search/pdfViewerForm.html?args=5C7QrtC22wFqnM3eAbJzrXdtvSoClrL8fon4oG4eGuL3U4LPcASlceJInJ48_97uHrMts-zFzeyCiBSQOpYnTy36MacmUFCx2ppFvBej56Mmc8Qdb8ZfRJqZnsIAdk8Lv_e6czmhEembNmZCMxLMtcQuGWjsZr9OiZlfIMReAlNHK0BQJd8TDGNtRzNvur0m" TargetMode="External"/><Relationship Id="rId47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 Type="http://schemas.openxmlformats.org/officeDocument/2006/relationships/hyperlink" Target="https://eur-lex.europa.eu/legal-content/EL/TXT/PDF/?uri=CELEX:32019R2182&amp;rid=1" TargetMode="External"/><Relationship Id="rId77" Type="http://schemas.openxmlformats.org/officeDocument/2006/relationships/hyperlink" Target="http://www.et.gr/idocs-nph/search/pdfViewerForm.html?args=5C7QrtC22wFqnM3eAbJzrXdtvSoClrL8fECpAbnx8rN_zJjLAILKFuJInJ48_97uHrMts-zFzeyCiBSQOpYnTy36MacmUFCx2ppFvBej56Mmc8Qdb8ZfRJqZnsIAdk8Lv_e6czmhEembNmZCMxLMtbAGYq_6KEDKXVkPf_vOmvCFWkZsiL5kPEYJ6dhPUcdS" TargetMode="External"/><Relationship Id="rId100" Type="http://schemas.openxmlformats.org/officeDocument/2006/relationships/hyperlink" Target="http://www.et.gr/idocs-nph/search/pdfViewerForm.html?args=5C7QrtC22wFqnM3eAbJzrXdtvSoClrL8xk7FJfpC4IYtiDow6HlTE-JInJ48_97uHrMts-zFzeyCiBSQOpYnTy36MacmUFCx2ppFvBej56Mmc8Qdb8ZfRJqZnsIAdk8Lv_e6czmhEembNmZCMxLMtUKX7z0Vlv3B57wlRuo-7hIfge3Sc4FPm3jUlLIXC-KZ" TargetMode="External"/><Relationship Id="rId28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0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4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FqnM3eAbJzrXdtvSoClrL8fon4oG4eGuLnMRVjyfnPUeJInJ48_97uHrMts-zFzeyCiBSQOpYnTy36MacmUFCx2ppFvBej56Mmc8Qdb8ZfRJqZnsIAdk8Lv_e6czmhEembNmZCMxLMtQXTJ2ijXFi47Ba_CukLqHSosh7lO1D1AgKexO_sbju4" TargetMode="External"/><Relationship Id="rId184" Type="http://schemas.openxmlformats.org/officeDocument/2006/relationships/hyperlink" Target="http://www.et.gr/idocs-nph/search/pdfViewerForm.html?args=5C7QrtC22wFqnM3eAbJzrXdtvSoClrL8YQEsABNRdhPuFUDqazHcNeJInJ48_97uHrMts-zFzeyCiBSQOpYnTy36MacmUFCx2ppFvBej56Mmc8Qdb8ZfRJqZnsIAdk8Lv_e6czmhEembNmZCMxLMtVwdsU9yZkgUnuX_FNeMFP4Z-RA7v1-JKaMOVlAItaTO" TargetMode="External"/><Relationship Id="rId39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0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4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8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 Type="http://schemas.openxmlformats.org/officeDocument/2006/relationships/hyperlink" Target="https://eur-lex.europa.eu/legal-content/EL/TXT/PDF/?uri=CELEX:32019R2242&amp;rid=1"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88" Type="http://schemas.openxmlformats.org/officeDocument/2006/relationships/hyperlink" Target="http://www.et.gr/idocs-nph/search/pdfViewerForm.html?args=5C7QrtC22wFqnM3eAbJzrXdtvSoClrL8BFwYAznxlZ_nMRVjyfnPUeJInJ48_97uHrMts-zFzeyCiBSQOpYnTy36MacmUFCx2ppFvBej56Mmc8Qdb8ZfRJqZnsIAdk8Lv_e6czmhEembNmZCMxLMtSiyzi9bh8kPoH1I9Q-ZmHQO9TZp725AuZMHDVI6tZMz" TargetMode="External"/><Relationship Id="rId111" Type="http://schemas.openxmlformats.org/officeDocument/2006/relationships/hyperlink" Target="http://www.et.gr/idocs-nph/search/pdfViewerForm.html?args=5C7QrtC22wFqnM3eAbJzrXdtvSoClrL8Qhfx31vVvCEfP1Rf9veiteJInJ48_97uHrMts-zFzeyCiBSQOpYnTy36MacmUFCx2ppFvBej56Mmc8Qdb8ZfRJqZnsIAdk8Lv_e6czmhEembNmZCMxLMtVIa1cySzwL92DBycYkN8jkBk-XgFDyKMdgHRBAzVboU" TargetMode="External"/><Relationship Id="rId153" Type="http://schemas.openxmlformats.org/officeDocument/2006/relationships/hyperlink" Target="http://www.et.gr/idocs-nph/search/pdfViewerForm.html?args=5C7QrtC22wFqnM3eAbJzrXdtvSoClrL89i0UpQU_hirNZ8op6Z_wSuJInJ48_97uHrMts-zFzeyCiBSQOpYnTy36MacmUFCx2ppFvBej56Mmc8Qdb8ZfRJqZnsIAdk8Lv_e6czmhEembNmZCMxLMteMOdqIVNze1Ag1HHqR3nrzvVc4ilJDGR4Rh-8mbgk52" TargetMode="External"/><Relationship Id="rId195" Type="http://schemas.openxmlformats.org/officeDocument/2006/relationships/hyperlink" Target="http://www.et.gr/idocs-nph/search/pdfViewerForm.html?args=5C7QrtC22wFqnM3eAbJzrXdtvSoClrL8fECpAbnx8rMtiDow6HlTE-JInJ48_97uHrMts-zFzeyCiBSQOpYnTy36MacmUFCx2ppFvBej56Mmc8Qdb8ZfRJqZnsIAdk8Lv_e6czmhEembNmZCMxLMtZPQYx4_KthUK6Orvo8Qy5jvdAwWD7HBV1z3_gkob-wc" TargetMode="External"/><Relationship Id="rId209" Type="http://schemas.openxmlformats.org/officeDocument/2006/relationships/hyperlink" Target="http://www.et.gr/idocs-nph/search/pdfViewerForm.html?args=5C7QrtC22wFqnM3eAbJzrXdtvSoClrL8cv4wYCvyfZgtiDow6HlTE-JInJ48_97uHrMts-zFzeyCiBSQOpYnTy36MacmUFCx2ppFvBej56Mmc8Qdb8ZfRJqZnsIAdk8Lv_e6czmhEembNmZCMxLMtdeKWqRUW9vd7mvSCRO3bFGdrNU2iSLvgNyXj09OCNdi"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9ADE4-DEC5-4E5B-9AB2-A78D4569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14010</TotalTime>
  <Pages>1</Pages>
  <Words>44577</Words>
  <Characters>240721</Characters>
  <Application>Microsoft Office Word</Application>
  <DocSecurity>0</DocSecurity>
  <Lines>2006</Lines>
  <Paragraphs>569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284729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3945</cp:revision>
  <cp:lastPrinted>2020-01-10T12:26:00Z</cp:lastPrinted>
  <dcterms:created xsi:type="dcterms:W3CDTF">2018-10-30T16:57:00Z</dcterms:created>
  <dcterms:modified xsi:type="dcterms:W3CDTF">2020-01-10T12:27:00Z</dcterms:modified>
</cp:coreProperties>
</file>