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5B5348" w:rsidRDefault="00863F96" w:rsidP="00AB4144">
      <w:pPr>
        <w:spacing w:after="200" w:line="276" w:lineRule="auto"/>
        <w:rPr>
          <w:rFonts w:ascii="Garamond" w:hAnsi="Garamond"/>
          <w:b/>
        </w:rPr>
      </w:pPr>
      <w:r w:rsidRPr="00863F96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383D0E">
        <w:rPr>
          <w:rFonts w:asciiTheme="majorHAnsi" w:hAnsiTheme="majorHAnsi"/>
          <w:i/>
        </w:rPr>
        <w:tab/>
      </w:r>
      <w:r w:rsidR="000C7EE9" w:rsidRPr="005B5348">
        <w:rPr>
          <w:rFonts w:ascii="Garamond" w:hAnsi="Garamond"/>
          <w:b/>
        </w:rPr>
        <w:t xml:space="preserve"> </w:t>
      </w:r>
    </w:p>
    <w:p w:rsidR="00CF295D" w:rsidRPr="00863F96" w:rsidRDefault="00AB4144" w:rsidP="00AB4144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442E8B">
        <w:rPr>
          <w:rFonts w:asciiTheme="minorHAnsi" w:hAnsiTheme="minorHAnsi"/>
          <w:b/>
          <w:sz w:val="22"/>
          <w:szCs w:val="22"/>
        </w:rPr>
        <w:t xml:space="preserve"> </w:t>
      </w:r>
      <w:r w:rsidR="00282519" w:rsidRPr="00282519">
        <w:rPr>
          <w:rFonts w:asciiTheme="minorHAnsi" w:hAnsiTheme="minorHAnsi"/>
          <w:b/>
          <w:sz w:val="22"/>
          <w:szCs w:val="22"/>
        </w:rPr>
        <w:t xml:space="preserve">            </w:t>
      </w:r>
      <w:r w:rsidR="00CF295D" w:rsidRPr="00863F96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321677" w:rsidRDefault="00442E8B" w:rsidP="00321677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B02F1"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3460A"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Αθήνα, </w:t>
      </w:r>
      <w:r w:rsidR="00D15E6A"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A5586C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9E375B"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15E6A"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>Φεβρουαρίου</w:t>
      </w:r>
      <w:r w:rsidR="008438CF"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>201</w:t>
      </w:r>
      <w:r w:rsidR="009E375B"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0C7EE9" w:rsidRPr="003216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76008A" w:rsidRPr="00321677" w:rsidRDefault="0076008A" w:rsidP="00321677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321677" w:rsidRPr="00321677" w:rsidRDefault="00321677" w:rsidP="00321677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Χ</w:t>
      </w:r>
      <w:r w:rsidRPr="00321677">
        <w:rPr>
          <w:rFonts w:asciiTheme="minorHAnsi" w:hAnsiTheme="minorHAnsi" w:cstheme="minorHAnsi"/>
          <w:b/>
          <w:sz w:val="22"/>
          <w:szCs w:val="22"/>
        </w:rPr>
        <w:t xml:space="preserve">αιρετισμός της Υπουργού Διοικητικής Ανασυγκρότησης, Όλγας Γεροβασίλη, </w:t>
      </w:r>
      <w:r w:rsidR="00A5586C">
        <w:rPr>
          <w:rFonts w:asciiTheme="minorHAnsi" w:hAnsiTheme="minorHAnsi" w:cstheme="minorHAnsi"/>
          <w:b/>
          <w:sz w:val="22"/>
          <w:szCs w:val="22"/>
        </w:rPr>
        <w:t>στο 1</w:t>
      </w:r>
      <w:r w:rsidR="00A5586C" w:rsidRPr="00A5586C">
        <w:rPr>
          <w:rFonts w:asciiTheme="minorHAnsi" w:hAnsiTheme="minorHAnsi" w:cstheme="minorHAnsi"/>
          <w:b/>
          <w:sz w:val="22"/>
          <w:szCs w:val="22"/>
          <w:vertAlign w:val="superscript"/>
        </w:rPr>
        <w:t>ο</w:t>
      </w:r>
      <w:r w:rsidR="00A558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586C">
        <w:rPr>
          <w:rFonts w:asciiTheme="minorHAnsi" w:hAnsiTheme="minorHAnsi" w:cstheme="minorHAnsi"/>
          <w:b/>
          <w:sz w:val="22"/>
          <w:szCs w:val="22"/>
          <w:lang w:val="en-US"/>
        </w:rPr>
        <w:t>Open</w:t>
      </w:r>
      <w:r w:rsidR="00A5586C" w:rsidRPr="008F7E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586C">
        <w:rPr>
          <w:rFonts w:asciiTheme="minorHAnsi" w:hAnsiTheme="minorHAnsi" w:cstheme="minorHAnsi"/>
          <w:b/>
          <w:sz w:val="22"/>
          <w:szCs w:val="22"/>
          <w:lang w:val="en-US"/>
        </w:rPr>
        <w:t>Day</w:t>
      </w:r>
      <w:r w:rsidRPr="00321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677">
        <w:rPr>
          <w:rFonts w:asciiTheme="minorHAnsi" w:hAnsiTheme="minorHAnsi" w:cstheme="minorHAnsi"/>
          <w:b/>
          <w:sz w:val="22"/>
          <w:szCs w:val="22"/>
          <w:lang w:val="en-US"/>
        </w:rPr>
        <w:t>G</w:t>
      </w:r>
      <w:r w:rsidRPr="00321677">
        <w:rPr>
          <w:rFonts w:asciiTheme="minorHAnsi" w:hAnsiTheme="minorHAnsi" w:cstheme="minorHAnsi"/>
          <w:b/>
          <w:sz w:val="22"/>
          <w:szCs w:val="22"/>
        </w:rPr>
        <w:t>-</w:t>
      </w:r>
      <w:r w:rsidRPr="00321677">
        <w:rPr>
          <w:rFonts w:asciiTheme="minorHAnsi" w:hAnsiTheme="minorHAnsi" w:cstheme="minorHAnsi"/>
          <w:b/>
          <w:sz w:val="22"/>
          <w:szCs w:val="22"/>
          <w:lang w:val="en-US"/>
        </w:rPr>
        <w:t>Cloud</w:t>
      </w:r>
      <w:r w:rsidRPr="00321677">
        <w:rPr>
          <w:rFonts w:asciiTheme="minorHAnsi" w:hAnsiTheme="minorHAnsi" w:cstheme="minorHAnsi"/>
          <w:b/>
          <w:sz w:val="22"/>
          <w:szCs w:val="22"/>
        </w:rPr>
        <w:t xml:space="preserve"> στην Κοινωνία της Πληροφορίας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1677">
        <w:rPr>
          <w:rFonts w:asciiTheme="minorHAnsi" w:hAnsiTheme="minorHAnsi" w:cstheme="minorHAnsi"/>
          <w:b/>
          <w:sz w:val="22"/>
          <w:szCs w:val="22"/>
        </w:rPr>
        <w:t>Κυρίες και κύριοι,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Βρισκόμαστε σήμερα εδώ, για να ξεναγηθούμε σε μια καινοτόμα, δημόσια υποδομή Πληροφορικής.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 xml:space="preserve">Σε μια στιγμή που οι Τεχνολογίες Πληροφορικής και Τηλεπικοινωνιών οδηγούν τη διεθνή κοινότητα και διαμορφώνουν την παγκόσμια ατζέντα. 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 xml:space="preserve">Και σε μια εποχή, που η ηλεκτρονική διακυβέρνηση, η ενιαία ψηφιακή αγορά, οι ψηφιακές υπηρεσίες και δεξιότητες αποτελούν ζητούμενα για τα περισσότερα κράτη. 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Και, βέβαια, η Ελλάδα δεν θα μπορούσε, ούτε και απουσιάζει από αυτή τη διεθνή και ευρωπαϊκή συζήτηση.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 xml:space="preserve">Ιδιαίτερα τώρα που χαράσσουμε το δικό μας αναπτυξιακό σχέδιο για την επόμενη ημέρα, για την εποχή μετά την επιτροπεία. 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Στο πλαίσιο αυτό, στο Υπουργείο Διοικητικής Ανασυγκρότησης έχουμε</w:t>
      </w:r>
      <w:r w:rsidR="001E3A27">
        <w:rPr>
          <w:rFonts w:asciiTheme="minorHAnsi" w:hAnsiTheme="minorHAnsi" w:cstheme="minorHAnsi"/>
          <w:sz w:val="22"/>
          <w:szCs w:val="22"/>
        </w:rPr>
        <w:t xml:space="preserve"> θέσει ως βασική προτεραιότητα</w:t>
      </w:r>
      <w:r w:rsidRPr="00321677">
        <w:rPr>
          <w:rFonts w:asciiTheme="minorHAnsi" w:hAnsiTheme="minorHAnsi" w:cstheme="minorHAnsi"/>
          <w:sz w:val="22"/>
          <w:szCs w:val="22"/>
        </w:rPr>
        <w:t xml:space="preserve"> την Ηλεκτρονική Διακυβέρνηση.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Ως άξονα της «Εθνικής Στρατηγικής για τη Διοικητική Μεταρρύθμιση 2017-2019», ενός τριετούς, συνεκτικού πλαισίου ολιστικής αναβάθμισης του Δημοσίου.</w:t>
      </w:r>
      <w:bookmarkStart w:id="0" w:name="_GoBack"/>
      <w:bookmarkEnd w:id="0"/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Σε αγαστή συνεργασία με το Υπουργείο Ψηφιακής Πολιτικής, υλοποιούμε ήδη σειρά σημαντικών έργων και δράσεων για τον ψηφιακό μετασχηματισμό του Δημοσίου.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Βασική, ωστόσο, παράμετρος της πολιτικής μας είναι η ριζική αναθεώρηση του τρόπου παροχής των ψηφιακών υπηρεσιών του Δημοσίου.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Ώστε να μην οδηγηθούμε ποτέ ξανά στα λάθη του παρελθόντος.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Στο πλαίσιο αυτό προβλέπονται:</w:t>
      </w:r>
    </w:p>
    <w:p w:rsidR="00321677" w:rsidRPr="00321677" w:rsidRDefault="00321677" w:rsidP="00321677">
      <w:pPr>
        <w:pStyle w:val="a4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321677">
        <w:rPr>
          <w:rFonts w:cstheme="minorHAnsi"/>
        </w:rPr>
        <w:t>Ενιαίος σχεδιασμός και Αποτελεσματικό μοντέλο υλοποίησης για τα νέα έργα.</w:t>
      </w:r>
    </w:p>
    <w:p w:rsidR="00321677" w:rsidRPr="00321677" w:rsidRDefault="00321677" w:rsidP="00321677">
      <w:pPr>
        <w:pStyle w:val="a4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321677">
        <w:rPr>
          <w:rFonts w:cstheme="minorHAnsi"/>
        </w:rPr>
        <w:t>Αξιοποίηση υποδομών νέφους (</w:t>
      </w:r>
      <w:r w:rsidRPr="00321677">
        <w:rPr>
          <w:rFonts w:cstheme="minorHAnsi"/>
          <w:lang w:val="en-US"/>
        </w:rPr>
        <w:t>c</w:t>
      </w:r>
      <w:proofErr w:type="spellStart"/>
      <w:r w:rsidRPr="00321677">
        <w:rPr>
          <w:rFonts w:cstheme="minorHAnsi"/>
        </w:rPr>
        <w:t>loud</w:t>
      </w:r>
      <w:proofErr w:type="spellEnd"/>
      <w:r w:rsidRPr="00321677">
        <w:rPr>
          <w:rFonts w:cstheme="minorHAnsi"/>
        </w:rPr>
        <w:t>).</w:t>
      </w:r>
    </w:p>
    <w:p w:rsidR="00321677" w:rsidRPr="00321677" w:rsidRDefault="00321677" w:rsidP="00321677">
      <w:pPr>
        <w:pStyle w:val="a4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321677">
        <w:rPr>
          <w:rFonts w:cstheme="minorHAnsi"/>
        </w:rPr>
        <w:t>Ανάπτυξη δομικών στοιχείων των Ψηφιακών Υπηρεσιών του Δημοσίου.</w:t>
      </w:r>
    </w:p>
    <w:p w:rsidR="00321677" w:rsidRPr="00321677" w:rsidRDefault="00321677" w:rsidP="00321677">
      <w:pPr>
        <w:pStyle w:val="a4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321677">
        <w:rPr>
          <w:rFonts w:cstheme="minorHAnsi"/>
        </w:rPr>
        <w:t xml:space="preserve">Επιβολή της </w:t>
      </w:r>
      <w:proofErr w:type="spellStart"/>
      <w:r w:rsidRPr="00321677">
        <w:rPr>
          <w:rFonts w:cstheme="minorHAnsi"/>
        </w:rPr>
        <w:t>διαλειτουργικότητας</w:t>
      </w:r>
      <w:proofErr w:type="spellEnd"/>
      <w:r w:rsidRPr="00321677">
        <w:rPr>
          <w:rFonts w:cstheme="minorHAnsi"/>
          <w:lang w:val="en-US"/>
        </w:rPr>
        <w:t>.</w:t>
      </w:r>
    </w:p>
    <w:p w:rsidR="00321677" w:rsidRPr="00321677" w:rsidRDefault="00321677" w:rsidP="00321677">
      <w:pPr>
        <w:pStyle w:val="a4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321677">
        <w:rPr>
          <w:rFonts w:cstheme="minorHAnsi"/>
        </w:rPr>
        <w:t>Βελτίωση των δημόσιων μητρών και των ανοιχτών δεδομένων.</w:t>
      </w:r>
    </w:p>
    <w:p w:rsidR="00321677" w:rsidRPr="00321677" w:rsidRDefault="00321677" w:rsidP="00321677">
      <w:pPr>
        <w:pStyle w:val="a4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321677">
        <w:rPr>
          <w:rFonts w:cstheme="minorHAnsi"/>
        </w:rPr>
        <w:lastRenderedPageBreak/>
        <w:t>Ολοκληρωμένες υπηρεσίες προς πολίτες και επιχειρήσεις.</w:t>
      </w:r>
    </w:p>
    <w:p w:rsidR="00321677" w:rsidRPr="00321677" w:rsidRDefault="00321677" w:rsidP="00321677">
      <w:pPr>
        <w:pStyle w:val="a4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321677">
        <w:rPr>
          <w:rFonts w:cstheme="minorHAnsi"/>
        </w:rPr>
        <w:t>Οριζόντιες λύσεις για οριζόντια προβλήματα.</w:t>
      </w:r>
    </w:p>
    <w:p w:rsidR="00C53B94" w:rsidRDefault="00C53B94" w:rsidP="00321677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1677">
        <w:rPr>
          <w:rFonts w:asciiTheme="minorHAnsi" w:hAnsiTheme="minorHAnsi" w:cstheme="minorHAnsi"/>
          <w:b/>
          <w:sz w:val="22"/>
          <w:szCs w:val="22"/>
        </w:rPr>
        <w:t xml:space="preserve">Κυρίες και κύριοι, 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Ένα εμβληματικό έργο στην πορεία μας προς την Ηλεκτρονική Διακυβέρνηση είναι το Κυβερνητικό Υπολογιστικό Νέφος (</w:t>
      </w:r>
      <w:proofErr w:type="spellStart"/>
      <w:r w:rsidRPr="00321677">
        <w:rPr>
          <w:rFonts w:asciiTheme="minorHAnsi" w:hAnsiTheme="minorHAnsi" w:cstheme="minorHAnsi"/>
          <w:sz w:val="22"/>
          <w:szCs w:val="22"/>
        </w:rPr>
        <w:t>Government</w:t>
      </w:r>
      <w:proofErr w:type="spellEnd"/>
      <w:r w:rsidRPr="00321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1677">
        <w:rPr>
          <w:rFonts w:asciiTheme="minorHAnsi" w:hAnsiTheme="minorHAnsi" w:cstheme="minorHAnsi"/>
          <w:sz w:val="22"/>
          <w:szCs w:val="22"/>
        </w:rPr>
        <w:t>Cloud</w:t>
      </w:r>
      <w:proofErr w:type="spellEnd"/>
      <w:r w:rsidRPr="00321677">
        <w:rPr>
          <w:rFonts w:asciiTheme="minorHAnsi" w:hAnsiTheme="minorHAnsi" w:cstheme="minorHAnsi"/>
          <w:sz w:val="22"/>
          <w:szCs w:val="22"/>
        </w:rPr>
        <w:t xml:space="preserve"> ή G-</w:t>
      </w:r>
      <w:proofErr w:type="spellStart"/>
      <w:r w:rsidRPr="00321677">
        <w:rPr>
          <w:rFonts w:asciiTheme="minorHAnsi" w:hAnsiTheme="minorHAnsi" w:cstheme="minorHAnsi"/>
          <w:sz w:val="22"/>
          <w:szCs w:val="22"/>
        </w:rPr>
        <w:t>Cloud</w:t>
      </w:r>
      <w:proofErr w:type="spellEnd"/>
      <w:r w:rsidRPr="00321677">
        <w:rPr>
          <w:rFonts w:asciiTheme="minorHAnsi" w:hAnsiTheme="minorHAnsi" w:cstheme="minorHAnsi"/>
          <w:sz w:val="22"/>
          <w:szCs w:val="22"/>
        </w:rPr>
        <w:t xml:space="preserve">), στο οποίο έχουμε σήμερα τη χαρά να περιηγηθούμε. 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Ένα έργο, το οποίο δημιουργήθηκε και λειτουργεί ήδη από την Κοινωνία της Πληροφορίας Α.Ε. (</w:t>
      </w:r>
      <w:proofErr w:type="spellStart"/>
      <w:r w:rsidRPr="00321677">
        <w:rPr>
          <w:rFonts w:asciiTheme="minorHAnsi" w:hAnsiTheme="minorHAnsi" w:cstheme="minorHAnsi"/>
          <w:sz w:val="22"/>
          <w:szCs w:val="22"/>
        </w:rPr>
        <w:t>ΚτΠ</w:t>
      </w:r>
      <w:proofErr w:type="spellEnd"/>
      <w:r w:rsidRPr="00321677">
        <w:rPr>
          <w:rFonts w:asciiTheme="minorHAnsi" w:hAnsiTheme="minorHAnsi" w:cstheme="minorHAnsi"/>
          <w:sz w:val="22"/>
          <w:szCs w:val="22"/>
        </w:rPr>
        <w:t xml:space="preserve"> Α.Ε.) , σε στενή συνεργασία με την Γενική Γραμματεία Πληροφοριακών Συστημάτων.</w:t>
      </w:r>
      <w:r w:rsidR="00156EB2">
        <w:rPr>
          <w:rFonts w:asciiTheme="minorHAnsi" w:hAnsiTheme="minorHAnsi" w:cstheme="minorHAnsi"/>
          <w:sz w:val="22"/>
          <w:szCs w:val="22"/>
        </w:rPr>
        <w:t xml:space="preserve"> </w:t>
      </w:r>
      <w:r w:rsidRPr="00321677">
        <w:rPr>
          <w:rFonts w:asciiTheme="minorHAnsi" w:hAnsiTheme="minorHAnsi" w:cstheme="minorHAnsi"/>
          <w:sz w:val="22"/>
          <w:szCs w:val="22"/>
        </w:rPr>
        <w:t>Και, φυσικά, υπό την αιγίδα των Υπουργείων Διοικητικής Ανασυγκρότησης και Οικονομικών.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Πρόκειται για ένα πρωτοποριακό εγχείρημα της ελληνικής Δημόσιας Διοίκησης.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 xml:space="preserve">Αλλά και καινοτόμο για τα ευρωπαϊκά δεδομένα, καθώς η λειτουργία του μας κατατάσσει στις χώρες που ηγούνται της Πληροφορικής Δημόσιου Τομέα. 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 xml:space="preserve">Με τελικό στόχο όλα τα πληροφοριακά συστήματα του Δημοσίου να φιλοξενηθούν στο </w:t>
      </w:r>
      <w:r w:rsidRPr="00321677">
        <w:rPr>
          <w:rFonts w:asciiTheme="minorHAnsi" w:hAnsiTheme="minorHAnsi" w:cstheme="minorHAnsi"/>
          <w:sz w:val="22"/>
          <w:szCs w:val="22"/>
          <w:lang w:val="en-US"/>
        </w:rPr>
        <w:t>G</w:t>
      </w:r>
      <w:r w:rsidRPr="00321677">
        <w:rPr>
          <w:rFonts w:asciiTheme="minorHAnsi" w:hAnsiTheme="minorHAnsi" w:cstheme="minorHAnsi"/>
          <w:sz w:val="22"/>
          <w:szCs w:val="22"/>
        </w:rPr>
        <w:t>-</w:t>
      </w:r>
      <w:r w:rsidRPr="00321677">
        <w:rPr>
          <w:rFonts w:asciiTheme="minorHAnsi" w:hAnsiTheme="minorHAnsi" w:cstheme="minorHAnsi"/>
          <w:sz w:val="22"/>
          <w:szCs w:val="22"/>
          <w:lang w:val="en-US"/>
        </w:rPr>
        <w:t>Cloud</w:t>
      </w:r>
      <w:r w:rsidRPr="00321677">
        <w:rPr>
          <w:rFonts w:asciiTheme="minorHAnsi" w:hAnsiTheme="minorHAnsi" w:cstheme="minorHAnsi"/>
          <w:sz w:val="22"/>
          <w:szCs w:val="22"/>
        </w:rPr>
        <w:t>.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Τα οφέλη από μια τέτοια συνύπαρξη είναι πολλά και πολλαπλασιαστικά.</w:t>
      </w:r>
    </w:p>
    <w:p w:rsidR="00321677" w:rsidRPr="00321677" w:rsidRDefault="00321677" w:rsidP="00321677">
      <w:pPr>
        <w:pStyle w:val="a4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321677">
        <w:rPr>
          <w:rFonts w:cstheme="minorHAnsi"/>
        </w:rPr>
        <w:t>Μείωση του κόστους κτήσης, συντήρησης και υποστήριξης των συστημάτων.</w:t>
      </w:r>
    </w:p>
    <w:p w:rsidR="00321677" w:rsidRPr="00321677" w:rsidRDefault="00321677" w:rsidP="00321677">
      <w:pPr>
        <w:pStyle w:val="a4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321677">
        <w:rPr>
          <w:rFonts w:cstheme="minorHAnsi"/>
        </w:rPr>
        <w:t>Επίτευξη λειτουργικής διασύνδεσης των συστημάτων μεταξύ τους.</w:t>
      </w:r>
    </w:p>
    <w:p w:rsidR="00321677" w:rsidRPr="00321677" w:rsidRDefault="00321677" w:rsidP="00321677">
      <w:pPr>
        <w:pStyle w:val="a4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321677">
        <w:rPr>
          <w:rFonts w:cstheme="minorHAnsi"/>
        </w:rPr>
        <w:t xml:space="preserve">Ευελιξία και ασφάλεια. 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 xml:space="preserve">Προκειμένου, στο τέλος της ημέρας, να παρέχουμε τις καλύτερες δυνατές υπηρεσίες προς τους πολίτες και τις επιχειρήσεις. 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Με την ίδια φιλοσοφία προχωράμε στο σχεδιασμό και την υλοποίηση και άλλων έργων ηλεκτρονικής διακυβέρνησης.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 xml:space="preserve">Και η Κοινωνία της Πληροφορίας αποτελεί κρίσιμο εκτελεστικό βραχίονα για την υλοποίηση τέτοιων έργων. 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Καθώς διαθέτει την εμπειρία, την τεχνογνωσία και τις υποδομές.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Από πλευράς μας θα εξακολουθήσουμε να συνδράμουμε με κάθε μέσο στην προσπάθεια της, δίνοντας βιώσιμες λύσεις σε χρόνια προβλήματα της εταιρίας.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>Για το λόγο αυτό επιθυμώ να ευχαριστήσω για την πολύτιμη συνδρομή τους τη Διοίκηση, τα στελέχη και όλους τους συνεργάτες της Κοινωνίας της Πληροφορίας και της Γενικής Γραμματείας Πληροφοριακών Συστημάτων.</w:t>
      </w:r>
    </w:p>
    <w:p w:rsidR="00321677" w:rsidRPr="00321677" w:rsidRDefault="00321677" w:rsidP="003216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677">
        <w:rPr>
          <w:rFonts w:asciiTheme="minorHAnsi" w:hAnsiTheme="minorHAnsi" w:cstheme="minorHAnsi"/>
          <w:sz w:val="22"/>
          <w:szCs w:val="22"/>
        </w:rPr>
        <w:t xml:space="preserve">Άλλωστε, είμαι βέβαιη ότι το </w:t>
      </w:r>
      <w:r w:rsidRPr="00321677">
        <w:rPr>
          <w:rFonts w:asciiTheme="minorHAnsi" w:hAnsiTheme="minorHAnsi" w:cstheme="minorHAnsi"/>
          <w:sz w:val="22"/>
          <w:szCs w:val="22"/>
          <w:lang w:val="en-US"/>
        </w:rPr>
        <w:t>G</w:t>
      </w:r>
      <w:r w:rsidRPr="00321677">
        <w:rPr>
          <w:rFonts w:asciiTheme="minorHAnsi" w:hAnsiTheme="minorHAnsi" w:cstheme="minorHAnsi"/>
          <w:sz w:val="22"/>
          <w:szCs w:val="22"/>
        </w:rPr>
        <w:t>-</w:t>
      </w:r>
      <w:r w:rsidRPr="00321677">
        <w:rPr>
          <w:rFonts w:asciiTheme="minorHAnsi" w:hAnsiTheme="minorHAnsi" w:cstheme="minorHAnsi"/>
          <w:sz w:val="22"/>
          <w:szCs w:val="22"/>
          <w:lang w:val="en-US"/>
        </w:rPr>
        <w:t>Cloud</w:t>
      </w:r>
      <w:r w:rsidRPr="00321677">
        <w:rPr>
          <w:rFonts w:asciiTheme="minorHAnsi" w:hAnsiTheme="minorHAnsi" w:cstheme="minorHAnsi"/>
          <w:sz w:val="22"/>
          <w:szCs w:val="22"/>
        </w:rPr>
        <w:t xml:space="preserve"> θα αναπτυχθεί και θα κερδίσει την εμπιστοσύνη όλων των φορέων του Δημοσίου, δεδομένης της εξαιρετικής συνεργασίας των στελεχών των δύο δομών, που το λειτουργούν. </w:t>
      </w:r>
    </w:p>
    <w:p w:rsidR="00606CAA" w:rsidRPr="00321677" w:rsidRDefault="00321677" w:rsidP="00282519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21677">
        <w:rPr>
          <w:rFonts w:asciiTheme="minorHAnsi" w:hAnsiTheme="minorHAnsi" w:cstheme="minorHAnsi"/>
          <w:sz w:val="22"/>
          <w:szCs w:val="22"/>
        </w:rPr>
        <w:t>Σας ευχαριστώ.</w:t>
      </w:r>
      <w:r w:rsidRPr="0032167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sectPr w:rsidR="00606CAA" w:rsidRPr="00321677" w:rsidSect="0084307D">
      <w:footerReference w:type="default" r:id="rId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ECC" w:rsidRDefault="00B43ECC" w:rsidP="00C16B1F">
      <w:r>
        <w:separator/>
      </w:r>
    </w:p>
  </w:endnote>
  <w:endnote w:type="continuationSeparator" w:id="0">
    <w:p w:rsidR="00B43ECC" w:rsidRDefault="00B43ECC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ECC" w:rsidRDefault="00B43ECC" w:rsidP="00C16B1F">
      <w:r>
        <w:separator/>
      </w:r>
    </w:p>
  </w:footnote>
  <w:footnote w:type="continuationSeparator" w:id="0">
    <w:p w:rsidR="00B43ECC" w:rsidRDefault="00B43ECC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2323A"/>
    <w:rsid w:val="00025FA0"/>
    <w:rsid w:val="00033D64"/>
    <w:rsid w:val="00053C23"/>
    <w:rsid w:val="000B0B3A"/>
    <w:rsid w:val="000C7EE9"/>
    <w:rsid w:val="000D3BA3"/>
    <w:rsid w:val="00102AEA"/>
    <w:rsid w:val="00116432"/>
    <w:rsid w:val="001179A5"/>
    <w:rsid w:val="00156EB2"/>
    <w:rsid w:val="00184C70"/>
    <w:rsid w:val="001A17FB"/>
    <w:rsid w:val="001E2758"/>
    <w:rsid w:val="001E3A27"/>
    <w:rsid w:val="001E647E"/>
    <w:rsid w:val="00200230"/>
    <w:rsid w:val="002204D5"/>
    <w:rsid w:val="00282519"/>
    <w:rsid w:val="002B02F1"/>
    <w:rsid w:val="002B5423"/>
    <w:rsid w:val="002C674D"/>
    <w:rsid w:val="002F0EA6"/>
    <w:rsid w:val="00314966"/>
    <w:rsid w:val="00321677"/>
    <w:rsid w:val="0032606C"/>
    <w:rsid w:val="00333A52"/>
    <w:rsid w:val="0035191E"/>
    <w:rsid w:val="00374B61"/>
    <w:rsid w:val="00391F6B"/>
    <w:rsid w:val="003D5AEB"/>
    <w:rsid w:val="003F2447"/>
    <w:rsid w:val="004062FC"/>
    <w:rsid w:val="004323EF"/>
    <w:rsid w:val="0043460A"/>
    <w:rsid w:val="00442E8B"/>
    <w:rsid w:val="00464C9B"/>
    <w:rsid w:val="0048730F"/>
    <w:rsid w:val="00496E4A"/>
    <w:rsid w:val="004B1D9E"/>
    <w:rsid w:val="004C0753"/>
    <w:rsid w:val="00515069"/>
    <w:rsid w:val="00535B49"/>
    <w:rsid w:val="005426EF"/>
    <w:rsid w:val="00570E1F"/>
    <w:rsid w:val="005B21CD"/>
    <w:rsid w:val="005B5348"/>
    <w:rsid w:val="00605917"/>
    <w:rsid w:val="00606CAA"/>
    <w:rsid w:val="00684ED2"/>
    <w:rsid w:val="00693344"/>
    <w:rsid w:val="006A607B"/>
    <w:rsid w:val="006A61F1"/>
    <w:rsid w:val="006D5910"/>
    <w:rsid w:val="006F77FD"/>
    <w:rsid w:val="00707C5B"/>
    <w:rsid w:val="00720B46"/>
    <w:rsid w:val="00726AAC"/>
    <w:rsid w:val="0073002F"/>
    <w:rsid w:val="00742581"/>
    <w:rsid w:val="0076008A"/>
    <w:rsid w:val="007D3423"/>
    <w:rsid w:val="007D5A45"/>
    <w:rsid w:val="007E0686"/>
    <w:rsid w:val="008061F5"/>
    <w:rsid w:val="00810168"/>
    <w:rsid w:val="00821B6A"/>
    <w:rsid w:val="00830D8A"/>
    <w:rsid w:val="0084307D"/>
    <w:rsid w:val="008438CF"/>
    <w:rsid w:val="00863F96"/>
    <w:rsid w:val="008D328C"/>
    <w:rsid w:val="008D40A0"/>
    <w:rsid w:val="008E1DF1"/>
    <w:rsid w:val="008F7E7E"/>
    <w:rsid w:val="00926CE8"/>
    <w:rsid w:val="00932242"/>
    <w:rsid w:val="0093348A"/>
    <w:rsid w:val="00934A5D"/>
    <w:rsid w:val="00943D93"/>
    <w:rsid w:val="009647DD"/>
    <w:rsid w:val="009E3556"/>
    <w:rsid w:val="009E375B"/>
    <w:rsid w:val="00A5586C"/>
    <w:rsid w:val="00A61BD9"/>
    <w:rsid w:val="00A67F1C"/>
    <w:rsid w:val="00AB4144"/>
    <w:rsid w:val="00AB6E00"/>
    <w:rsid w:val="00B3722B"/>
    <w:rsid w:val="00B43ECC"/>
    <w:rsid w:val="00B85775"/>
    <w:rsid w:val="00BD65B6"/>
    <w:rsid w:val="00BE1E62"/>
    <w:rsid w:val="00BE3973"/>
    <w:rsid w:val="00C16B1F"/>
    <w:rsid w:val="00C34112"/>
    <w:rsid w:val="00C45A30"/>
    <w:rsid w:val="00C53B94"/>
    <w:rsid w:val="00C55625"/>
    <w:rsid w:val="00C77D58"/>
    <w:rsid w:val="00CF295D"/>
    <w:rsid w:val="00CF379B"/>
    <w:rsid w:val="00D0296E"/>
    <w:rsid w:val="00D15E6A"/>
    <w:rsid w:val="00DD1326"/>
    <w:rsid w:val="00EB33B4"/>
    <w:rsid w:val="00EE4A1F"/>
    <w:rsid w:val="00EF4238"/>
    <w:rsid w:val="00F40637"/>
    <w:rsid w:val="00F42A5D"/>
    <w:rsid w:val="00F63930"/>
    <w:rsid w:val="00F70C24"/>
    <w:rsid w:val="00F81414"/>
    <w:rsid w:val="00F82E94"/>
    <w:rsid w:val="00F87BD9"/>
    <w:rsid w:val="00FA447F"/>
    <w:rsid w:val="00FC7A4C"/>
    <w:rsid w:val="00FD1A61"/>
    <w:rsid w:val="00FD298D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9F74-957D-4D73-AC4A-D1701316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GiannikosA</cp:lastModifiedBy>
  <cp:revision>8</cp:revision>
  <cp:lastPrinted>2018-02-14T13:26:00Z</cp:lastPrinted>
  <dcterms:created xsi:type="dcterms:W3CDTF">2018-02-14T10:41:00Z</dcterms:created>
  <dcterms:modified xsi:type="dcterms:W3CDTF">2018-02-14T13:26:00Z</dcterms:modified>
</cp:coreProperties>
</file>