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E9" w:rsidRPr="001F626B" w:rsidRDefault="00863F96" w:rsidP="00AB4144">
      <w:pPr>
        <w:spacing w:after="200" w:line="276" w:lineRule="auto"/>
        <w:rPr>
          <w:rFonts w:ascii="Garamond" w:hAnsi="Garamond"/>
          <w:b/>
        </w:rPr>
      </w:pPr>
      <w:r w:rsidRPr="001F626B">
        <w:rPr>
          <w:rFonts w:ascii="Calibri" w:eastAsia="Calibri" w:hAnsi="Calibri"/>
          <w:noProof/>
        </w:rPr>
        <w:drawing>
          <wp:anchor distT="0" distB="0" distL="114300" distR="114300" simplePos="0" relativeHeight="251659264" behindDoc="1" locked="0" layoutInCell="1" allowOverlap="1">
            <wp:simplePos x="0" y="0"/>
            <wp:positionH relativeFrom="column">
              <wp:posOffset>-296131</wp:posOffset>
            </wp:positionH>
            <wp:positionV relativeFrom="paragraph">
              <wp:posOffset>-402038</wp:posOffset>
            </wp:positionV>
            <wp:extent cx="6567776" cy="993913"/>
            <wp:effectExtent l="0" t="0" r="5080" b="0"/>
            <wp:wrapNone/>
            <wp:docPr id="1" name="Picture 14" descr="/Users/stavroula/Stavroula Works/Ypourgeio Dioikhtikhs Anasigkrotisis 2020/Epistoloxarto/Epistoloxart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vroula/Stavroula Works/Ypourgeio Dioikhtikhs Anasigkrotisis 2020/Epistoloxarto/Epistoloxarto A4.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0114" cy="994267"/>
                    </a:xfrm>
                    <a:prstGeom prst="rect">
                      <a:avLst/>
                    </a:prstGeom>
                    <a:noFill/>
                    <a:ln>
                      <a:noFill/>
                    </a:ln>
                  </pic:spPr>
                </pic:pic>
              </a:graphicData>
            </a:graphic>
          </wp:anchor>
        </w:drawing>
      </w:r>
      <w:r w:rsidR="00CF295D" w:rsidRPr="001F626B">
        <w:rPr>
          <w:rFonts w:asciiTheme="majorHAnsi" w:hAnsiTheme="majorHAnsi"/>
        </w:rPr>
        <w:tab/>
      </w:r>
      <w:r w:rsidR="000C7EE9" w:rsidRPr="001F626B">
        <w:rPr>
          <w:rFonts w:ascii="Garamond" w:hAnsi="Garamond"/>
          <w:b/>
        </w:rPr>
        <w:t xml:space="preserve"> </w:t>
      </w:r>
    </w:p>
    <w:p w:rsidR="00CF295D" w:rsidRPr="00863F96" w:rsidRDefault="00AB4144" w:rsidP="00AB4144">
      <w:pPr>
        <w:spacing w:after="200" w:line="276" w:lineRule="auto"/>
        <w:ind w:right="3770"/>
        <w:rPr>
          <w:rFonts w:asciiTheme="minorHAnsi" w:hAnsiTheme="minorHAnsi"/>
          <w:b/>
          <w:sz w:val="22"/>
          <w:szCs w:val="22"/>
        </w:rPr>
      </w:pPr>
      <w:r>
        <w:rPr>
          <w:rFonts w:asciiTheme="minorHAnsi" w:hAnsiTheme="minorHAnsi"/>
          <w:b/>
          <w:sz w:val="22"/>
          <w:szCs w:val="22"/>
        </w:rPr>
        <w:br/>
      </w:r>
      <w:r w:rsidR="007C27EF">
        <w:rPr>
          <w:rFonts w:asciiTheme="minorHAnsi" w:hAnsiTheme="minorHAnsi"/>
          <w:b/>
          <w:sz w:val="22"/>
          <w:szCs w:val="22"/>
        </w:rPr>
        <w:t xml:space="preserve">              </w:t>
      </w:r>
      <w:r w:rsidR="00CF295D" w:rsidRPr="00863F96">
        <w:rPr>
          <w:rFonts w:asciiTheme="minorHAnsi" w:hAnsiTheme="minorHAnsi"/>
          <w:b/>
          <w:sz w:val="22"/>
          <w:szCs w:val="22"/>
        </w:rPr>
        <w:t xml:space="preserve">ΓΡΑΦΕΙΟ </w:t>
      </w:r>
      <w:r w:rsidR="00EE4A1F">
        <w:rPr>
          <w:rFonts w:asciiTheme="minorHAnsi" w:hAnsiTheme="minorHAnsi"/>
          <w:b/>
          <w:sz w:val="22"/>
          <w:szCs w:val="22"/>
        </w:rPr>
        <w:t>ΤΥΠΟΥ</w:t>
      </w:r>
    </w:p>
    <w:p w:rsidR="000C7EE9" w:rsidRPr="00606CAA" w:rsidRDefault="00442E8B" w:rsidP="00282519">
      <w:pPr>
        <w:autoSpaceDE w:val="0"/>
        <w:autoSpaceDN w:val="0"/>
        <w:adjustRightInd w:val="0"/>
        <w:spacing w:after="200" w:line="276" w:lineRule="auto"/>
        <w:ind w:left="5040"/>
        <w:jc w:val="right"/>
        <w:rPr>
          <w:rFonts w:asciiTheme="minorHAnsi" w:eastAsiaTheme="minorHAnsi" w:hAnsiTheme="minorHAnsi" w:cs="TimesNewRomanPSMT"/>
          <w:sz w:val="22"/>
          <w:szCs w:val="22"/>
          <w:lang w:eastAsia="en-US"/>
        </w:rPr>
      </w:pPr>
      <w:r>
        <w:rPr>
          <w:rFonts w:asciiTheme="minorHAnsi" w:eastAsiaTheme="minorHAnsi" w:hAnsiTheme="minorHAnsi" w:cs="TimesNewRomanPSMT"/>
          <w:sz w:val="22"/>
          <w:szCs w:val="22"/>
          <w:lang w:eastAsia="en-US"/>
        </w:rPr>
        <w:t xml:space="preserve"> </w:t>
      </w:r>
      <w:r w:rsidR="002B02F1" w:rsidRPr="00863F96">
        <w:rPr>
          <w:rFonts w:asciiTheme="minorHAnsi" w:eastAsiaTheme="minorHAnsi" w:hAnsiTheme="minorHAnsi" w:cs="TimesNewRomanPSMT"/>
          <w:sz w:val="22"/>
          <w:szCs w:val="22"/>
          <w:lang w:eastAsia="en-US"/>
        </w:rPr>
        <w:tab/>
      </w:r>
      <w:r>
        <w:rPr>
          <w:rFonts w:asciiTheme="minorHAnsi" w:eastAsiaTheme="minorHAnsi" w:hAnsiTheme="minorHAnsi" w:cs="TimesNewRomanPSMT"/>
          <w:sz w:val="22"/>
          <w:szCs w:val="22"/>
          <w:lang w:eastAsia="en-US"/>
        </w:rPr>
        <w:t xml:space="preserve"> </w:t>
      </w:r>
      <w:r w:rsidR="0043460A" w:rsidRPr="00606CAA">
        <w:rPr>
          <w:rFonts w:asciiTheme="minorHAnsi" w:eastAsiaTheme="minorHAnsi" w:hAnsiTheme="minorHAnsi" w:cs="TimesNewRomanPSMT"/>
          <w:sz w:val="22"/>
          <w:szCs w:val="22"/>
          <w:lang w:eastAsia="en-US"/>
        </w:rPr>
        <w:t xml:space="preserve">Αθήνα, </w:t>
      </w:r>
      <w:r w:rsidR="00951DC2" w:rsidRPr="00C46519">
        <w:rPr>
          <w:rFonts w:asciiTheme="minorHAnsi" w:eastAsiaTheme="minorHAnsi" w:hAnsiTheme="minorHAnsi" w:cs="TimesNewRomanPSMT"/>
          <w:sz w:val="22"/>
          <w:szCs w:val="22"/>
          <w:lang w:eastAsia="en-US"/>
        </w:rPr>
        <w:t xml:space="preserve">5 </w:t>
      </w:r>
      <w:r w:rsidR="00951DC2">
        <w:rPr>
          <w:rFonts w:asciiTheme="minorHAnsi" w:eastAsiaTheme="minorHAnsi" w:hAnsiTheme="minorHAnsi" w:cs="TimesNewRomanPSMT"/>
          <w:sz w:val="22"/>
          <w:szCs w:val="22"/>
          <w:lang w:eastAsia="en-US"/>
        </w:rPr>
        <w:t xml:space="preserve">Φεβρουαρίου </w:t>
      </w:r>
      <w:r w:rsidR="008438CF" w:rsidRPr="00606CAA">
        <w:rPr>
          <w:rFonts w:asciiTheme="minorHAnsi" w:eastAsiaTheme="minorHAnsi" w:hAnsiTheme="minorHAnsi" w:cs="TimesNewRomanPSMT"/>
          <w:sz w:val="22"/>
          <w:szCs w:val="22"/>
          <w:lang w:eastAsia="en-US"/>
        </w:rPr>
        <w:t>201</w:t>
      </w:r>
      <w:r w:rsidR="009E375B">
        <w:rPr>
          <w:rFonts w:asciiTheme="minorHAnsi" w:eastAsiaTheme="minorHAnsi" w:hAnsiTheme="minorHAnsi" w:cs="TimesNewRomanPSMT"/>
          <w:sz w:val="22"/>
          <w:szCs w:val="22"/>
          <w:lang w:eastAsia="en-US"/>
        </w:rPr>
        <w:t>8</w:t>
      </w:r>
      <w:r w:rsidR="000C7EE9" w:rsidRPr="00606CAA">
        <w:rPr>
          <w:rFonts w:asciiTheme="minorHAnsi" w:eastAsiaTheme="minorHAnsi" w:hAnsiTheme="minorHAnsi" w:cs="TimesNewRomanPSMT"/>
          <w:sz w:val="22"/>
          <w:szCs w:val="22"/>
          <w:lang w:eastAsia="en-US"/>
        </w:rPr>
        <w:t xml:space="preserve"> </w:t>
      </w:r>
    </w:p>
    <w:p w:rsidR="0076008A" w:rsidRPr="001F626B" w:rsidRDefault="0076008A" w:rsidP="001F626B">
      <w:pPr>
        <w:autoSpaceDE w:val="0"/>
        <w:autoSpaceDN w:val="0"/>
        <w:adjustRightInd w:val="0"/>
        <w:spacing w:after="200" w:line="276" w:lineRule="auto"/>
        <w:jc w:val="center"/>
        <w:rPr>
          <w:rFonts w:asciiTheme="minorHAnsi" w:hAnsiTheme="minorHAnsi" w:cstheme="minorHAnsi"/>
          <w:b/>
          <w:color w:val="222222"/>
          <w:sz w:val="22"/>
          <w:szCs w:val="22"/>
        </w:rPr>
      </w:pPr>
    </w:p>
    <w:p w:rsidR="001F626B" w:rsidRPr="001F626B" w:rsidRDefault="001F626B" w:rsidP="001F626B">
      <w:pPr>
        <w:spacing w:after="200" w:line="276" w:lineRule="auto"/>
        <w:jc w:val="center"/>
        <w:rPr>
          <w:rFonts w:asciiTheme="minorHAnsi" w:hAnsiTheme="minorHAnsi" w:cstheme="minorHAnsi"/>
          <w:b/>
          <w:sz w:val="22"/>
          <w:szCs w:val="22"/>
        </w:rPr>
      </w:pPr>
      <w:r w:rsidRPr="001F626B">
        <w:rPr>
          <w:rFonts w:asciiTheme="minorHAnsi" w:hAnsiTheme="minorHAnsi" w:cstheme="minorHAnsi"/>
          <w:b/>
          <w:sz w:val="22"/>
          <w:szCs w:val="22"/>
        </w:rPr>
        <w:t>Συνέντευξη της Υπουργού Διοικητικής Ανασυγκρότησης, Όλγας Γεροβασίλη στην εφημερίδα «Πελοπόννησο</w:t>
      </w:r>
      <w:r w:rsidR="00C46519">
        <w:rPr>
          <w:rFonts w:asciiTheme="minorHAnsi" w:hAnsiTheme="minorHAnsi" w:cstheme="minorHAnsi"/>
          <w:b/>
          <w:sz w:val="22"/>
          <w:szCs w:val="22"/>
        </w:rPr>
        <w:t>ς</w:t>
      </w:r>
      <w:r w:rsidRPr="001F626B">
        <w:rPr>
          <w:rFonts w:asciiTheme="minorHAnsi" w:hAnsiTheme="minorHAnsi" w:cstheme="minorHAnsi"/>
          <w:b/>
          <w:sz w:val="22"/>
          <w:szCs w:val="22"/>
        </w:rPr>
        <w:t>»</w:t>
      </w:r>
    </w:p>
    <w:p w:rsidR="00031B45" w:rsidRPr="001F626B" w:rsidRDefault="00031B45" w:rsidP="001F626B">
      <w:pPr>
        <w:spacing w:after="200" w:line="276" w:lineRule="auto"/>
        <w:jc w:val="both"/>
        <w:rPr>
          <w:rFonts w:asciiTheme="minorHAnsi" w:hAnsiTheme="minorHAnsi" w:cstheme="minorHAnsi"/>
          <w:b/>
        </w:rPr>
      </w:pPr>
    </w:p>
    <w:p w:rsidR="001F626B" w:rsidRPr="001F626B" w:rsidRDefault="001F626B" w:rsidP="001F626B">
      <w:pPr>
        <w:spacing w:after="200" w:line="276" w:lineRule="auto"/>
        <w:jc w:val="both"/>
        <w:rPr>
          <w:rFonts w:asciiTheme="minorHAnsi" w:hAnsiTheme="minorHAnsi" w:cstheme="minorHAnsi"/>
          <w:b/>
          <w:i/>
          <w:sz w:val="22"/>
          <w:szCs w:val="22"/>
        </w:rPr>
      </w:pPr>
      <w:r w:rsidRPr="001F626B">
        <w:rPr>
          <w:rFonts w:asciiTheme="minorHAnsi" w:hAnsiTheme="minorHAnsi" w:cstheme="minorHAnsi"/>
          <w:b/>
          <w:i/>
          <w:sz w:val="22"/>
          <w:szCs w:val="22"/>
        </w:rPr>
        <w:t>Κυρία Υπουργέ, πώς μπορείτε να αλλάξετε τη ζωή μας, μέσα από τις μεταρρυθμίσεις που δρομολογείτε;</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b/>
          <w:sz w:val="22"/>
          <w:szCs w:val="22"/>
        </w:rPr>
        <w:t xml:space="preserve">Όλγα Γεροβασίλη: </w:t>
      </w:r>
      <w:r w:rsidRPr="001F626B">
        <w:rPr>
          <w:rFonts w:asciiTheme="minorHAnsi" w:hAnsiTheme="minorHAnsi" w:cstheme="minorHAnsi"/>
          <w:sz w:val="22"/>
          <w:szCs w:val="22"/>
        </w:rPr>
        <w:t>Αντιλαμβάνομαι από την ερώτησή σας ότι υπάρχει κατά γενική ομολογία η ανάγκη για πραγματικές, ουσιαστικές μεταρρυθμίσεις. Τομές και διαρθρωτικές αλλαγές που θα υπηρετούν την καθημερινότητα των πολιτών και των επιχειρήσεων, απλοποιώντας γραφειοκρατικές διαδικασίες και ενδυναμώνοντας το οικονομικό περιβάλλον στη χώρα, ώστε να υποστηριχθούν η ανάπτυξη και οι επενδύσεις.</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sz w:val="22"/>
          <w:szCs w:val="22"/>
        </w:rPr>
        <w:t xml:space="preserve">Με αυτούς τους στόχους, στο Υπουργείο Διοικητικής Ανασυγκρότησης υλοποιούμε την τριετή «Εθνική Στρατηγική για τη Διοικητική Ανασυγκρότηση 2017- 2019», ώστε με ορίζοντα το 2020 οι πολίτες να κάνουν χρήση ψηφιακών υπηρεσιών, που θα μειώσουν δραστικά τη γραφειοκρατία, το χρόνο εξυπηρέτησης και την αυτοπρόσωπη παρουσία στις υπηρεσίες. </w:t>
      </w:r>
    </w:p>
    <w:p w:rsidR="001F626B" w:rsidRPr="001F626B" w:rsidRDefault="001F626B" w:rsidP="001F626B">
      <w:pPr>
        <w:spacing w:after="200" w:line="276" w:lineRule="auto"/>
        <w:jc w:val="both"/>
        <w:rPr>
          <w:rFonts w:asciiTheme="minorHAnsi" w:hAnsiTheme="minorHAnsi" w:cstheme="minorHAnsi"/>
          <w:b/>
          <w:i/>
          <w:sz w:val="22"/>
          <w:szCs w:val="22"/>
        </w:rPr>
      </w:pPr>
      <w:r w:rsidRPr="001F626B">
        <w:rPr>
          <w:rFonts w:asciiTheme="minorHAnsi" w:hAnsiTheme="minorHAnsi" w:cstheme="minorHAnsi"/>
          <w:b/>
          <w:i/>
          <w:sz w:val="22"/>
          <w:szCs w:val="22"/>
        </w:rPr>
        <w:t xml:space="preserve">Οι λεγόμενες </w:t>
      </w:r>
      <w:proofErr w:type="spellStart"/>
      <w:r w:rsidRPr="001F626B">
        <w:rPr>
          <w:rFonts w:asciiTheme="minorHAnsi" w:hAnsiTheme="minorHAnsi" w:cstheme="minorHAnsi"/>
          <w:b/>
          <w:i/>
          <w:sz w:val="22"/>
          <w:szCs w:val="22"/>
        </w:rPr>
        <w:t>μνημονιακές</w:t>
      </w:r>
      <w:proofErr w:type="spellEnd"/>
      <w:r w:rsidRPr="001F626B">
        <w:rPr>
          <w:rFonts w:asciiTheme="minorHAnsi" w:hAnsiTheme="minorHAnsi" w:cstheme="minorHAnsi"/>
          <w:b/>
          <w:i/>
          <w:sz w:val="22"/>
          <w:szCs w:val="22"/>
        </w:rPr>
        <w:t xml:space="preserve"> δεσμεύσεις σάς επιτρέπουν </w:t>
      </w:r>
      <w:bookmarkStart w:id="0" w:name="_GoBack"/>
      <w:bookmarkEnd w:id="0"/>
      <w:r w:rsidRPr="001F626B">
        <w:rPr>
          <w:rFonts w:asciiTheme="minorHAnsi" w:hAnsiTheme="minorHAnsi" w:cstheme="minorHAnsi"/>
          <w:b/>
          <w:i/>
          <w:sz w:val="22"/>
          <w:szCs w:val="22"/>
        </w:rPr>
        <w:t>να υπηρετείτε αριστερές αντιλήψεις στην πολιτική σας;</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b/>
          <w:sz w:val="22"/>
          <w:szCs w:val="22"/>
        </w:rPr>
        <w:t xml:space="preserve">Όλγα Γεροβασίλη: </w:t>
      </w:r>
      <w:r w:rsidRPr="001F626B">
        <w:rPr>
          <w:rFonts w:asciiTheme="minorHAnsi" w:hAnsiTheme="minorHAnsi" w:cstheme="minorHAnsi"/>
          <w:sz w:val="22"/>
          <w:szCs w:val="22"/>
        </w:rPr>
        <w:t xml:space="preserve">Το δημοσιονομικό πλαίσιο είναι γνωστό σε όλους. Παρά ταύτα, εμείς κάθε μέρα, κάθε στιγμή, αξιοποιούμε και τα ελάχιστα περιθώρια οικονομικού χώρου για να ανακουφίσουμε και να στηρίξουμε έμπρακτα ιδιαίτερα αυτούς που επλήγησαν περισσότερο από την κρίση. </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sz w:val="22"/>
          <w:szCs w:val="22"/>
        </w:rPr>
        <w:t xml:space="preserve">Σε λίγους μήνες, με την επιτυχή ολοκλήρωση της τρίτης αξιολόγησης και την οριστική έξοδο από την επιτροπεία τον Αύγουστο, ξεκινούμε την υλοποίηση ενός ολοκληρωμένου προγράμματος για τη </w:t>
      </w:r>
      <w:proofErr w:type="spellStart"/>
      <w:r w:rsidRPr="001F626B">
        <w:rPr>
          <w:rFonts w:asciiTheme="minorHAnsi" w:hAnsiTheme="minorHAnsi" w:cstheme="minorHAnsi"/>
          <w:sz w:val="22"/>
          <w:szCs w:val="22"/>
        </w:rPr>
        <w:t>μεταμνημονιακή</w:t>
      </w:r>
      <w:proofErr w:type="spellEnd"/>
      <w:r w:rsidRPr="001F626B">
        <w:rPr>
          <w:rFonts w:asciiTheme="minorHAnsi" w:hAnsiTheme="minorHAnsi" w:cstheme="minorHAnsi"/>
          <w:sz w:val="22"/>
          <w:szCs w:val="22"/>
        </w:rPr>
        <w:t xml:space="preserve"> Ελλάδα. Βασικοί πυλώνες του προγράμματος αποτελούν η αναδιανομή του κοινωνικού μερίσματος πάνω σε στέρεες βάσεις και η παραγωγική ανασυγκρότηση της χώρας.</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sz w:val="22"/>
          <w:szCs w:val="22"/>
        </w:rPr>
        <w:t xml:space="preserve">Τρία χρόνια πια μετά την ανάληψη των καθηκόντων μας, νομίζω ότι έχει γίνει πλήρως αντιληπτό ότι δεν υπαναχωρήσαμε από τις αρχές μας και ότι με συνέπεια υπηρετούμε τη δέσμευσή μας να εξασφαλίσουμε δημοσιονομικό χώρο, για να υποστηρίζουμε έμπρακτα την ελληνική κοινωνία. Γιατί, είναι πλέον αντιληπτό ότι οι προκάτοχοί μας φόρτωσαν τη χρεοκοπία της χώρας στους ασθενέστερους. </w:t>
      </w:r>
    </w:p>
    <w:p w:rsidR="001F626B" w:rsidRPr="001F626B" w:rsidRDefault="001F626B" w:rsidP="001F626B">
      <w:pPr>
        <w:spacing w:after="200" w:line="276" w:lineRule="auto"/>
        <w:jc w:val="both"/>
        <w:rPr>
          <w:rFonts w:asciiTheme="minorHAnsi" w:hAnsiTheme="minorHAnsi" w:cstheme="minorHAnsi"/>
          <w:b/>
          <w:i/>
          <w:sz w:val="22"/>
          <w:szCs w:val="22"/>
        </w:rPr>
      </w:pPr>
      <w:r w:rsidRPr="001F626B">
        <w:rPr>
          <w:rFonts w:asciiTheme="minorHAnsi" w:hAnsiTheme="minorHAnsi" w:cstheme="minorHAnsi"/>
          <w:b/>
          <w:i/>
          <w:sz w:val="22"/>
          <w:szCs w:val="22"/>
        </w:rPr>
        <w:t xml:space="preserve">Ο Δήμαρχος </w:t>
      </w:r>
      <w:proofErr w:type="spellStart"/>
      <w:r w:rsidRPr="001F626B">
        <w:rPr>
          <w:rFonts w:asciiTheme="minorHAnsi" w:hAnsiTheme="minorHAnsi" w:cstheme="minorHAnsi"/>
          <w:b/>
          <w:i/>
          <w:sz w:val="22"/>
          <w:szCs w:val="22"/>
        </w:rPr>
        <w:t>Πατρέων</w:t>
      </w:r>
      <w:proofErr w:type="spellEnd"/>
      <w:r w:rsidRPr="001F626B">
        <w:rPr>
          <w:rFonts w:asciiTheme="minorHAnsi" w:hAnsiTheme="minorHAnsi" w:cstheme="minorHAnsi"/>
          <w:b/>
          <w:i/>
          <w:sz w:val="22"/>
          <w:szCs w:val="22"/>
        </w:rPr>
        <w:t xml:space="preserve"> έχει σαν σταθερό αίτημά του τις προσλήψεις και μάλιστα μόνιμου προσωπικού στις κοινωνικές δομές του Δήμου και στους οργανισμούς. Έχει βάση το αίτημα; Μπορεί να ικανοποιηθεί;</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b/>
          <w:sz w:val="22"/>
          <w:szCs w:val="22"/>
        </w:rPr>
        <w:lastRenderedPageBreak/>
        <w:t xml:space="preserve">Όλγα Γεροβασίλη: </w:t>
      </w:r>
      <w:r w:rsidRPr="001F626B">
        <w:rPr>
          <w:rFonts w:asciiTheme="minorHAnsi" w:hAnsiTheme="minorHAnsi" w:cstheme="minorHAnsi"/>
          <w:sz w:val="22"/>
          <w:szCs w:val="22"/>
        </w:rPr>
        <w:t>Αναμφίβολα, αν κάποια κυβέρνηση τα τελευταία χρόνια επιδιώκει την ενίσχυση της Τοπικής Αυτοδιοίκησης με προσωπικό στις δομές του κοινωνικού κράτους και μάλιστα με διασφαλισμένες θέσεις εργασίας, μακριά από «στρατούς ομήρων» και πελατειακές λογικές, αυτή είναι η δική μας κυβέρνηση.</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sz w:val="22"/>
          <w:szCs w:val="22"/>
        </w:rPr>
        <w:t>Γνωρίζετε, άλλωστε, ότι η προκήρυξη 8.845 θέσεων για τις ανάγκες στον τομέα της καθαριότητας των ΟΤΑ υπήρξε αποτέλεσμα της συνεργασίας μας με το αρμόδιο Υπουργείο, το Υπουργείο Εσωτερικών, το οποίο και έγινε αποδέκτης των αιτημάτων των δήμων όλης της χώρας.</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sz w:val="22"/>
          <w:szCs w:val="22"/>
        </w:rPr>
        <w:t>Παρά το δημοσιονομικό πλαίσιο, με συντονισμένες ενέργειες, φτάσαμε σήμερα στην παραπάνω εξέλιξη, που δεν ήταν διόλου αυτονόητη, και εργαζόμαστε ώστε να έχει ανάλογη συνέχεια στο μέλλον.</w:t>
      </w:r>
    </w:p>
    <w:p w:rsidR="001F626B" w:rsidRPr="001F626B" w:rsidRDefault="001F626B" w:rsidP="001F626B">
      <w:pPr>
        <w:spacing w:after="200" w:line="276" w:lineRule="auto"/>
        <w:jc w:val="both"/>
        <w:rPr>
          <w:rFonts w:asciiTheme="minorHAnsi" w:hAnsiTheme="minorHAnsi" w:cstheme="minorHAnsi"/>
          <w:b/>
          <w:i/>
          <w:sz w:val="22"/>
          <w:szCs w:val="22"/>
        </w:rPr>
      </w:pPr>
      <w:r w:rsidRPr="001F626B">
        <w:rPr>
          <w:rFonts w:asciiTheme="minorHAnsi" w:hAnsiTheme="minorHAnsi" w:cstheme="minorHAnsi"/>
          <w:b/>
          <w:i/>
          <w:sz w:val="22"/>
          <w:szCs w:val="22"/>
        </w:rPr>
        <w:t>Ποιές είναι οι πραγματικές διαφορές σας στο επίπεδο άσκησης πολιτικής από τη ΝΔ του Κυριάκου Μητσοτάκη;</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b/>
          <w:sz w:val="22"/>
          <w:szCs w:val="22"/>
        </w:rPr>
        <w:t xml:space="preserve">Όλγα Γεροβασίλη: </w:t>
      </w:r>
      <w:r w:rsidRPr="001F626B">
        <w:rPr>
          <w:rFonts w:asciiTheme="minorHAnsi" w:hAnsiTheme="minorHAnsi" w:cstheme="minorHAnsi"/>
          <w:sz w:val="22"/>
          <w:szCs w:val="22"/>
        </w:rPr>
        <w:t xml:space="preserve">Στην πραγματικότητα δεν μιλάμε για διαφορές, μιλάμε για άβυσσο. Ο πρόεδρος της ΝΔ και οι συνοδοιπόροι του επιθυμούν ένα Δημόσιο απαξιωμένο, ανίσχυρο, φέουδο συγκεκριμένων ιδιωτικών συμφερόντων. </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sz w:val="22"/>
          <w:szCs w:val="22"/>
        </w:rPr>
        <w:t xml:space="preserve">Εμείς, στον αντίποδα αυτής της πολιτικής, θέλουμε το Δημόσιο φορέα των μεγάλων αλλαγών για τη χώρα. Θέλουμε ένα Δημόσιο σύγχρονο και αποτελεσματικό, που θα εγγυάται από τη μία την υγιή επιχειρηματικότητα και από την άλλη την κοινωνική συνοχή και αλληλεγγύη. </w:t>
      </w:r>
    </w:p>
    <w:p w:rsidR="001F626B" w:rsidRPr="001F626B" w:rsidRDefault="001F626B" w:rsidP="001F626B">
      <w:pPr>
        <w:spacing w:after="200" w:line="276" w:lineRule="auto"/>
        <w:jc w:val="both"/>
        <w:rPr>
          <w:rFonts w:asciiTheme="minorHAnsi" w:hAnsiTheme="minorHAnsi" w:cstheme="minorHAnsi"/>
          <w:sz w:val="22"/>
          <w:szCs w:val="22"/>
        </w:rPr>
      </w:pPr>
      <w:r w:rsidRPr="001F626B">
        <w:rPr>
          <w:rFonts w:asciiTheme="minorHAnsi" w:hAnsiTheme="minorHAnsi" w:cstheme="minorHAnsi"/>
          <w:sz w:val="22"/>
          <w:szCs w:val="22"/>
        </w:rPr>
        <w:t xml:space="preserve">Στο πλαίσιο αυτό, υλοποιούμε τις διαρθρωτικές αλλαγές για τη χώρα και το Δημόσιο, ώστε η έξοδος από τη χρεοκοπία των νεοφιλελεύθερων επιλογών της λιτότητας να συνοδευθεί με ένα κράτος σύγχρονο, λειτουργικό και ψηφιακό, που θα βοηθά κάθε πολίτη και κάθε επιχείρηση να αποκτήσει πρόσβαση στην πληροφορία και την ευημερία. </w:t>
      </w:r>
    </w:p>
    <w:p w:rsidR="00F671E2" w:rsidRPr="001F626B" w:rsidRDefault="00F671E2" w:rsidP="001F626B">
      <w:pPr>
        <w:shd w:val="clear" w:color="auto" w:fill="FFFFFF"/>
        <w:spacing w:after="200" w:line="276" w:lineRule="auto"/>
        <w:jc w:val="both"/>
        <w:rPr>
          <w:rFonts w:asciiTheme="minorHAnsi" w:hAnsiTheme="minorHAnsi" w:cstheme="minorHAnsi"/>
          <w:color w:val="222222"/>
          <w:sz w:val="22"/>
          <w:szCs w:val="22"/>
        </w:rPr>
      </w:pPr>
    </w:p>
    <w:sectPr w:rsidR="00F671E2" w:rsidRPr="001F626B" w:rsidSect="0084307D">
      <w:footerReference w:type="default" r:id="rId9"/>
      <w:pgSz w:w="11906" w:h="16838"/>
      <w:pgMar w:top="1134" w:right="1274"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DFA" w:rsidRDefault="004F0DFA" w:rsidP="00C16B1F">
      <w:r>
        <w:separator/>
      </w:r>
    </w:p>
  </w:endnote>
  <w:endnote w:type="continuationSeparator" w:id="0">
    <w:p w:rsidR="004F0DFA" w:rsidRDefault="004F0DFA" w:rsidP="00C16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00004FF" w:usb2="00000000" w:usb3="00000000" w:csb0="0000019F" w:csb1="00000000"/>
  </w:font>
  <w:font w:name="TimesNewRomanPSMT">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44" w:rsidRDefault="00AB4144" w:rsidP="00570E1F">
    <w:pPr>
      <w:rPr>
        <w:rFonts w:asciiTheme="minorHAnsi" w:eastAsiaTheme="minorHAnsi" w:hAnsiTheme="minorHAnsi" w:cs="TimesNewRomanPSMT"/>
        <w:b/>
        <w:sz w:val="22"/>
        <w:szCs w:val="22"/>
        <w:lang w:eastAsia="en-US"/>
      </w:rPr>
    </w:pPr>
  </w:p>
  <w:p w:rsidR="00AB4144" w:rsidRDefault="00AB4144" w:rsidP="00570E1F">
    <w:pPr>
      <w:rPr>
        <w:rFonts w:asciiTheme="minorHAnsi" w:eastAsiaTheme="minorHAnsi" w:hAnsiTheme="minorHAnsi" w:cs="TimesNewRomanPSMT"/>
        <w:b/>
        <w:sz w:val="22"/>
        <w:szCs w:val="22"/>
        <w:lang w:eastAsia="en-US"/>
      </w:rPr>
    </w:pPr>
  </w:p>
  <w:p w:rsidR="00570E1F" w:rsidRPr="006A61F1" w:rsidRDefault="00570E1F" w:rsidP="006A61F1">
    <w:pPr>
      <w:jc w:val="center"/>
      <w:rPr>
        <w:rFonts w:asciiTheme="minorHAnsi" w:eastAsiaTheme="minorHAnsi" w:hAnsiTheme="minorHAnsi" w:cs="TimesNewRomanPSMT"/>
        <w:b/>
        <w:sz w:val="16"/>
        <w:szCs w:val="16"/>
        <w:lang w:eastAsia="en-US"/>
      </w:rPr>
    </w:pPr>
    <w:proofErr w:type="spellStart"/>
    <w:r w:rsidRPr="006A61F1">
      <w:rPr>
        <w:rFonts w:asciiTheme="minorHAnsi" w:eastAsiaTheme="minorHAnsi" w:hAnsiTheme="minorHAnsi" w:cs="TimesNewRomanPSMT"/>
        <w:b/>
        <w:sz w:val="16"/>
        <w:szCs w:val="16"/>
        <w:lang w:eastAsia="en-US"/>
      </w:rPr>
      <w:t>Βασ</w:t>
    </w:r>
    <w:proofErr w:type="spellEnd"/>
    <w:r w:rsidRPr="006A61F1">
      <w:rPr>
        <w:rFonts w:asciiTheme="minorHAnsi" w:eastAsiaTheme="minorHAnsi" w:hAnsiTheme="minorHAnsi" w:cs="TimesNewRomanPSMT"/>
        <w:b/>
        <w:sz w:val="16"/>
        <w:szCs w:val="16"/>
        <w:lang w:eastAsia="en-US"/>
      </w:rPr>
      <w:t xml:space="preserve">. Σοφίας 15, 106 74 Αθήνα – </w:t>
    </w:r>
    <w:proofErr w:type="spellStart"/>
    <w:r w:rsidRPr="006A61F1">
      <w:rPr>
        <w:rFonts w:asciiTheme="minorHAnsi" w:eastAsiaTheme="minorHAnsi" w:hAnsiTheme="minorHAnsi" w:cs="TimesNewRomanPSMT"/>
        <w:b/>
        <w:sz w:val="16"/>
        <w:szCs w:val="16"/>
        <w:lang w:eastAsia="en-US"/>
      </w:rPr>
      <w:t>Τηλ</w:t>
    </w:r>
    <w:proofErr w:type="spellEnd"/>
    <w:r w:rsidRPr="006A61F1">
      <w:rPr>
        <w:rFonts w:asciiTheme="minorHAnsi" w:eastAsiaTheme="minorHAnsi" w:hAnsiTheme="minorHAnsi" w:cs="TimesNewRomanPSMT"/>
        <w:b/>
        <w:sz w:val="16"/>
        <w:szCs w:val="16"/>
        <w:lang w:eastAsia="en-US"/>
      </w:rPr>
      <w:t>.: 2131313581</w:t>
    </w:r>
    <w:r w:rsidR="006A61F1" w:rsidRPr="006A61F1">
      <w:rPr>
        <w:rFonts w:asciiTheme="minorHAnsi" w:eastAsiaTheme="minorHAnsi" w:hAnsiTheme="minorHAnsi" w:cs="TimesNewRomanPSMT"/>
        <w:b/>
        <w:sz w:val="16"/>
        <w:szCs w:val="16"/>
        <w:lang w:eastAsia="en-US"/>
      </w:rPr>
      <w:t>, 2131313047, 2131313510</w:t>
    </w:r>
    <w:r w:rsidRPr="006A61F1">
      <w:rPr>
        <w:rFonts w:asciiTheme="minorHAnsi" w:eastAsiaTheme="minorHAnsi" w:hAnsiTheme="minorHAnsi" w:cs="TimesNewRomanPSMT"/>
        <w:b/>
        <w:sz w:val="16"/>
        <w:szCs w:val="16"/>
        <w:lang w:eastAsia="en-US"/>
      </w:rPr>
      <w:t xml:space="preserve"> – </w:t>
    </w:r>
    <w:r w:rsidRPr="006A61F1">
      <w:rPr>
        <w:rFonts w:asciiTheme="minorHAnsi" w:eastAsiaTheme="minorHAnsi" w:hAnsiTheme="minorHAnsi" w:cs="TimesNewRomanPSMT"/>
        <w:b/>
        <w:sz w:val="16"/>
        <w:szCs w:val="16"/>
        <w:lang w:val="en-US" w:eastAsia="en-US"/>
      </w:rPr>
      <w:t>Fax</w:t>
    </w:r>
    <w:r w:rsidRPr="006A61F1">
      <w:rPr>
        <w:rFonts w:asciiTheme="minorHAnsi" w:eastAsiaTheme="minorHAnsi" w:hAnsiTheme="minorHAnsi" w:cs="TimesNewRomanPSMT"/>
        <w:b/>
        <w:sz w:val="16"/>
        <w:szCs w:val="16"/>
        <w:lang w:eastAsia="en-US"/>
      </w:rPr>
      <w:t xml:space="preserve">: 2103641048 – </w:t>
    </w:r>
    <w:r w:rsidRPr="006A61F1">
      <w:rPr>
        <w:rFonts w:asciiTheme="minorHAnsi" w:eastAsiaTheme="minorHAnsi" w:hAnsiTheme="minorHAnsi" w:cs="TimesNewRomanPSMT"/>
        <w:b/>
        <w:sz w:val="16"/>
        <w:szCs w:val="16"/>
        <w:lang w:val="en-US" w:eastAsia="en-US"/>
      </w:rPr>
      <w:t>Email</w:t>
    </w:r>
    <w:r w:rsidRPr="006A61F1">
      <w:rPr>
        <w:rFonts w:asciiTheme="minorHAnsi" w:eastAsiaTheme="minorHAnsi" w:hAnsiTheme="minorHAnsi" w:cs="TimesNewRomanPSMT"/>
        <w:b/>
        <w:sz w:val="16"/>
        <w:szCs w:val="16"/>
        <w:lang w:eastAsia="en-US"/>
      </w:rPr>
      <w:t xml:space="preserve">: </w:t>
    </w:r>
    <w:r w:rsidRPr="006A61F1">
      <w:rPr>
        <w:rFonts w:asciiTheme="minorHAnsi" w:eastAsiaTheme="minorHAnsi" w:hAnsiTheme="minorHAnsi" w:cs="TimesNewRomanPSMT"/>
        <w:b/>
        <w:sz w:val="16"/>
        <w:szCs w:val="16"/>
        <w:lang w:val="en-US" w:eastAsia="en-US"/>
      </w:rPr>
      <w:t>press</w:t>
    </w:r>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ydmed</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gov</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gr</w:t>
    </w:r>
    <w:proofErr w:type="spellEnd"/>
  </w:p>
  <w:p w:rsidR="00570E1F" w:rsidRDefault="00570E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DFA" w:rsidRDefault="004F0DFA" w:rsidP="00C16B1F">
      <w:r>
        <w:separator/>
      </w:r>
    </w:p>
  </w:footnote>
  <w:footnote w:type="continuationSeparator" w:id="0">
    <w:p w:rsidR="004F0DFA" w:rsidRDefault="004F0DFA" w:rsidP="00C16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B67"/>
    <w:multiLevelType w:val="hybridMultilevel"/>
    <w:tmpl w:val="E45C3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8D339C3"/>
    <w:multiLevelType w:val="hybridMultilevel"/>
    <w:tmpl w:val="60262D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171276C"/>
    <w:multiLevelType w:val="hybridMultilevel"/>
    <w:tmpl w:val="4816D0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2DF0BE0"/>
    <w:multiLevelType w:val="hybridMultilevel"/>
    <w:tmpl w:val="6E2E6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5F01A95"/>
    <w:multiLevelType w:val="hybridMultilevel"/>
    <w:tmpl w:val="1548BFBA"/>
    <w:lvl w:ilvl="0" w:tplc="258AA0CA">
      <w:start w:val="20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3DC4744"/>
    <w:multiLevelType w:val="hybridMultilevel"/>
    <w:tmpl w:val="63868D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B4C19EE"/>
    <w:multiLevelType w:val="hybridMultilevel"/>
    <w:tmpl w:val="964A2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D5B05CE"/>
    <w:multiLevelType w:val="hybridMultilevel"/>
    <w:tmpl w:val="CF3009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F0E493A"/>
    <w:multiLevelType w:val="hybridMultilevel"/>
    <w:tmpl w:val="FC5623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05A4AF2"/>
    <w:multiLevelType w:val="hybridMultilevel"/>
    <w:tmpl w:val="DABC01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nsid w:val="5C736C8C"/>
    <w:multiLevelType w:val="hybridMultilevel"/>
    <w:tmpl w:val="EAD6DA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63B153B7"/>
    <w:multiLevelType w:val="hybridMultilevel"/>
    <w:tmpl w:val="014E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F14C88"/>
    <w:multiLevelType w:val="hybridMultilevel"/>
    <w:tmpl w:val="6FEAE3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1"/>
  </w:num>
  <w:num w:numId="4">
    <w:abstractNumId w:val="0"/>
  </w:num>
  <w:num w:numId="5">
    <w:abstractNumId w:val="9"/>
  </w:num>
  <w:num w:numId="6">
    <w:abstractNumId w:val="3"/>
  </w:num>
  <w:num w:numId="7">
    <w:abstractNumId w:val="8"/>
  </w:num>
  <w:num w:numId="8">
    <w:abstractNumId w:val="2"/>
  </w:num>
  <w:num w:numId="9">
    <w:abstractNumId w:val="5"/>
  </w:num>
  <w:num w:numId="10">
    <w:abstractNumId w:val="10"/>
  </w:num>
  <w:num w:numId="11">
    <w:abstractNumId w:val="1"/>
  </w:num>
  <w:num w:numId="12">
    <w:abstractNumId w:val="7"/>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rsids>
    <w:rsidRoot w:val="00CF295D"/>
    <w:rsid w:val="0002323A"/>
    <w:rsid w:val="0003041C"/>
    <w:rsid w:val="00031B45"/>
    <w:rsid w:val="00033D64"/>
    <w:rsid w:val="000449FA"/>
    <w:rsid w:val="000C7EE9"/>
    <w:rsid w:val="000D3BA3"/>
    <w:rsid w:val="0010603B"/>
    <w:rsid w:val="00116432"/>
    <w:rsid w:val="001179A5"/>
    <w:rsid w:val="00152D2F"/>
    <w:rsid w:val="001A17FB"/>
    <w:rsid w:val="001C3222"/>
    <w:rsid w:val="001E2758"/>
    <w:rsid w:val="001E647E"/>
    <w:rsid w:val="001F626B"/>
    <w:rsid w:val="00200230"/>
    <w:rsid w:val="00205E9F"/>
    <w:rsid w:val="002204D5"/>
    <w:rsid w:val="00282519"/>
    <w:rsid w:val="002B02F1"/>
    <w:rsid w:val="002B2D3F"/>
    <w:rsid w:val="002B5423"/>
    <w:rsid w:val="002F0EA6"/>
    <w:rsid w:val="00314966"/>
    <w:rsid w:val="0032606C"/>
    <w:rsid w:val="00333A52"/>
    <w:rsid w:val="0035191E"/>
    <w:rsid w:val="00363E18"/>
    <w:rsid w:val="00366B0C"/>
    <w:rsid w:val="00374B61"/>
    <w:rsid w:val="00385271"/>
    <w:rsid w:val="00391F6B"/>
    <w:rsid w:val="00392C0A"/>
    <w:rsid w:val="003A1E71"/>
    <w:rsid w:val="003B6C09"/>
    <w:rsid w:val="003D5AEB"/>
    <w:rsid w:val="003E4110"/>
    <w:rsid w:val="003F2447"/>
    <w:rsid w:val="004062FC"/>
    <w:rsid w:val="0043460A"/>
    <w:rsid w:val="00442E8B"/>
    <w:rsid w:val="00464C9B"/>
    <w:rsid w:val="0048730F"/>
    <w:rsid w:val="00496E4A"/>
    <w:rsid w:val="004B1D9E"/>
    <w:rsid w:val="004C0753"/>
    <w:rsid w:val="004F0DFA"/>
    <w:rsid w:val="00515069"/>
    <w:rsid w:val="00523462"/>
    <w:rsid w:val="00535B49"/>
    <w:rsid w:val="00546D70"/>
    <w:rsid w:val="005676EE"/>
    <w:rsid w:val="00570E1F"/>
    <w:rsid w:val="005B21CD"/>
    <w:rsid w:val="005B5348"/>
    <w:rsid w:val="00605917"/>
    <w:rsid w:val="00606CAA"/>
    <w:rsid w:val="006814C0"/>
    <w:rsid w:val="00684ED2"/>
    <w:rsid w:val="00693344"/>
    <w:rsid w:val="006A607B"/>
    <w:rsid w:val="006A61F1"/>
    <w:rsid w:val="006C5104"/>
    <w:rsid w:val="006D060E"/>
    <w:rsid w:val="006D5910"/>
    <w:rsid w:val="006F77FD"/>
    <w:rsid w:val="00707C5B"/>
    <w:rsid w:val="00720B46"/>
    <w:rsid w:val="00726AAC"/>
    <w:rsid w:val="0073002F"/>
    <w:rsid w:val="0076008A"/>
    <w:rsid w:val="007B4314"/>
    <w:rsid w:val="007C1025"/>
    <w:rsid w:val="007C27EF"/>
    <w:rsid w:val="007D3423"/>
    <w:rsid w:val="007D5A45"/>
    <w:rsid w:val="008061F5"/>
    <w:rsid w:val="00810168"/>
    <w:rsid w:val="00821B6A"/>
    <w:rsid w:val="0084307D"/>
    <w:rsid w:val="008438CF"/>
    <w:rsid w:val="008454EF"/>
    <w:rsid w:val="0086380A"/>
    <w:rsid w:val="00863F96"/>
    <w:rsid w:val="008C7FA3"/>
    <w:rsid w:val="008C7FF6"/>
    <w:rsid w:val="008D15B0"/>
    <w:rsid w:val="008D328C"/>
    <w:rsid w:val="008D40A0"/>
    <w:rsid w:val="008E1DF1"/>
    <w:rsid w:val="00926CE8"/>
    <w:rsid w:val="00932242"/>
    <w:rsid w:val="0093348A"/>
    <w:rsid w:val="00934A5D"/>
    <w:rsid w:val="00943D93"/>
    <w:rsid w:val="00951DC2"/>
    <w:rsid w:val="009647DD"/>
    <w:rsid w:val="00986141"/>
    <w:rsid w:val="00987CA1"/>
    <w:rsid w:val="009E3556"/>
    <w:rsid w:val="009E375B"/>
    <w:rsid w:val="00A535D0"/>
    <w:rsid w:val="00A61BD9"/>
    <w:rsid w:val="00A67F1C"/>
    <w:rsid w:val="00A74F11"/>
    <w:rsid w:val="00AB4144"/>
    <w:rsid w:val="00AB6E00"/>
    <w:rsid w:val="00B3722B"/>
    <w:rsid w:val="00B85775"/>
    <w:rsid w:val="00BC7788"/>
    <w:rsid w:val="00BD65B6"/>
    <w:rsid w:val="00BE1E62"/>
    <w:rsid w:val="00BE3973"/>
    <w:rsid w:val="00C06FA9"/>
    <w:rsid w:val="00C16B1F"/>
    <w:rsid w:val="00C34112"/>
    <w:rsid w:val="00C45A30"/>
    <w:rsid w:val="00C46519"/>
    <w:rsid w:val="00C55625"/>
    <w:rsid w:val="00C77D58"/>
    <w:rsid w:val="00C962CB"/>
    <w:rsid w:val="00CF295D"/>
    <w:rsid w:val="00CF379B"/>
    <w:rsid w:val="00D0296E"/>
    <w:rsid w:val="00D0608C"/>
    <w:rsid w:val="00DD1326"/>
    <w:rsid w:val="00E3009E"/>
    <w:rsid w:val="00E51345"/>
    <w:rsid w:val="00E719C9"/>
    <w:rsid w:val="00E8165C"/>
    <w:rsid w:val="00E9156C"/>
    <w:rsid w:val="00EB33B4"/>
    <w:rsid w:val="00EE4A1F"/>
    <w:rsid w:val="00EE608A"/>
    <w:rsid w:val="00EF56DA"/>
    <w:rsid w:val="00F31752"/>
    <w:rsid w:val="00F37FC0"/>
    <w:rsid w:val="00F40637"/>
    <w:rsid w:val="00F42A5D"/>
    <w:rsid w:val="00F62A96"/>
    <w:rsid w:val="00F63930"/>
    <w:rsid w:val="00F671E2"/>
    <w:rsid w:val="00F70C24"/>
    <w:rsid w:val="00F81414"/>
    <w:rsid w:val="00F82E94"/>
    <w:rsid w:val="00F87BD9"/>
    <w:rsid w:val="00FA447F"/>
    <w:rsid w:val="00FC7A4C"/>
    <w:rsid w:val="00FD1A61"/>
    <w:rsid w:val="00FD298D"/>
    <w:rsid w:val="00FF2D3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 w:type="paragraph" w:styleId="a7">
    <w:name w:val="header"/>
    <w:basedOn w:val="a"/>
    <w:link w:val="Char1"/>
    <w:uiPriority w:val="99"/>
    <w:semiHidden/>
    <w:unhideWhenUsed/>
    <w:rsid w:val="00570E1F"/>
    <w:pPr>
      <w:tabs>
        <w:tab w:val="center" w:pos="4153"/>
        <w:tab w:val="right" w:pos="8306"/>
      </w:tabs>
    </w:pPr>
  </w:style>
  <w:style w:type="character" w:customStyle="1" w:styleId="Char1">
    <w:name w:val="Κεφαλίδα Char"/>
    <w:basedOn w:val="a0"/>
    <w:link w:val="a7"/>
    <w:uiPriority w:val="99"/>
    <w:semiHidden/>
    <w:rsid w:val="00570E1F"/>
    <w:rPr>
      <w:rFonts w:ascii="Times New Roman" w:eastAsia="Times New Roman" w:hAnsi="Times New Roman" w:cs="Times New Roman"/>
      <w:sz w:val="24"/>
      <w:szCs w:val="24"/>
      <w:lang w:eastAsia="el-GR"/>
    </w:rPr>
  </w:style>
  <w:style w:type="paragraph" w:styleId="a8">
    <w:name w:val="footer"/>
    <w:basedOn w:val="a"/>
    <w:link w:val="Char2"/>
    <w:uiPriority w:val="99"/>
    <w:semiHidden/>
    <w:unhideWhenUsed/>
    <w:rsid w:val="00570E1F"/>
    <w:pPr>
      <w:tabs>
        <w:tab w:val="center" w:pos="4153"/>
        <w:tab w:val="right" w:pos="8306"/>
      </w:tabs>
    </w:pPr>
  </w:style>
  <w:style w:type="character" w:customStyle="1" w:styleId="Char2">
    <w:name w:val="Υποσέλιδο Char"/>
    <w:basedOn w:val="a0"/>
    <w:link w:val="a8"/>
    <w:uiPriority w:val="99"/>
    <w:semiHidden/>
    <w:rsid w:val="00570E1F"/>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s>
</file>

<file path=word/webSettings.xml><?xml version="1.0" encoding="utf-8"?>
<w:webSettings xmlns:r="http://schemas.openxmlformats.org/officeDocument/2006/relationships" xmlns:w="http://schemas.openxmlformats.org/wordprocessingml/2006/main">
  <w:divs>
    <w:div w:id="215775184">
      <w:bodyDiv w:val="1"/>
      <w:marLeft w:val="0"/>
      <w:marRight w:val="0"/>
      <w:marTop w:val="0"/>
      <w:marBottom w:val="0"/>
      <w:divBdr>
        <w:top w:val="none" w:sz="0" w:space="0" w:color="auto"/>
        <w:left w:val="none" w:sz="0" w:space="0" w:color="auto"/>
        <w:bottom w:val="none" w:sz="0" w:space="0" w:color="auto"/>
        <w:right w:val="none" w:sz="0" w:space="0" w:color="auto"/>
      </w:divBdr>
    </w:div>
    <w:div w:id="508373669">
      <w:bodyDiv w:val="1"/>
      <w:marLeft w:val="0"/>
      <w:marRight w:val="0"/>
      <w:marTop w:val="0"/>
      <w:marBottom w:val="0"/>
      <w:divBdr>
        <w:top w:val="none" w:sz="0" w:space="0" w:color="auto"/>
        <w:left w:val="none" w:sz="0" w:space="0" w:color="auto"/>
        <w:bottom w:val="none" w:sz="0" w:space="0" w:color="auto"/>
        <w:right w:val="none" w:sz="0" w:space="0" w:color="auto"/>
      </w:divBdr>
    </w:div>
    <w:div w:id="701780485">
      <w:bodyDiv w:val="1"/>
      <w:marLeft w:val="0"/>
      <w:marRight w:val="0"/>
      <w:marTop w:val="0"/>
      <w:marBottom w:val="0"/>
      <w:divBdr>
        <w:top w:val="none" w:sz="0" w:space="0" w:color="auto"/>
        <w:left w:val="none" w:sz="0" w:space="0" w:color="auto"/>
        <w:bottom w:val="none" w:sz="0" w:space="0" w:color="auto"/>
        <w:right w:val="none" w:sz="0" w:space="0" w:color="auto"/>
      </w:divBdr>
    </w:div>
    <w:div w:id="824786747">
      <w:bodyDiv w:val="1"/>
      <w:marLeft w:val="0"/>
      <w:marRight w:val="0"/>
      <w:marTop w:val="0"/>
      <w:marBottom w:val="0"/>
      <w:divBdr>
        <w:top w:val="none" w:sz="0" w:space="0" w:color="auto"/>
        <w:left w:val="none" w:sz="0" w:space="0" w:color="auto"/>
        <w:bottom w:val="none" w:sz="0" w:space="0" w:color="auto"/>
        <w:right w:val="none" w:sz="0" w:space="0" w:color="auto"/>
      </w:divBdr>
    </w:div>
    <w:div w:id="85881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22DF6-1C8A-479C-91ED-05FCA754E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612</Words>
  <Characters>3308</Characters>
  <Application>Microsoft Office Word</Application>
  <DocSecurity>0</DocSecurity>
  <Lines>27</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GRYFYP_user02</dc:creator>
  <cp:lastModifiedBy>GiannikosA</cp:lastModifiedBy>
  <cp:revision>6</cp:revision>
  <cp:lastPrinted>2018-02-05T12:08:00Z</cp:lastPrinted>
  <dcterms:created xsi:type="dcterms:W3CDTF">2018-02-05T12:05:00Z</dcterms:created>
  <dcterms:modified xsi:type="dcterms:W3CDTF">2018-02-05T12:11:00Z</dcterms:modified>
</cp:coreProperties>
</file>