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98" w:rsidRDefault="009F4F24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-100965</wp:posOffset>
                </wp:positionV>
                <wp:extent cx="1581150" cy="356235"/>
                <wp:effectExtent l="0" t="3175" r="0" b="2540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BEA" w:rsidRPr="0074764F" w:rsidRDefault="00307BEA" w:rsidP="0007259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14.75pt;margin-top:-7.95pt;width:124.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" stroked="f">
                <v:textbox>
                  <w:txbxContent>
                    <w:p w:rsidR="004F3104" w:rsidRPr="0074764F" w:rsidRDefault="004F3104" w:rsidP="00072598">
                      <w:pPr>
                        <w:jc w:val="center"/>
                        <w:rPr>
                          <w:rFonts w:ascii="Arial Black" w:hAnsi="Arial Black"/>
                          <w:b/>
                          <w:sz w:val="32"/>
                          <w:szCs w:val="32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6864" w:rsidRPr="00BE7819" w:rsidRDefault="001D6864" w:rsidP="0074764F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C26D5D" w:rsidRDefault="001D6864" w:rsidP="001D6864">
      <w:pPr>
        <w:ind w:left="3600"/>
        <w:rPr>
          <w:rFonts w:asciiTheme="minorHAnsi" w:hAnsiTheme="minorHAnsi" w:cs="Tahoma"/>
          <w:sz w:val="22"/>
          <w:szCs w:val="22"/>
          <w:lang w:val="el-GR"/>
        </w:rPr>
      </w:pP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</w:t>
      </w:r>
      <w:r w:rsidR="00072598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             </w:t>
      </w: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</w:t>
      </w:r>
      <w:r w:rsidRPr="00C26D5D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856918" w:rsidTr="00D7352F">
        <w:trPr>
          <w:trHeight w:val="6640"/>
        </w:trPr>
        <w:tc>
          <w:tcPr>
            <w:tcW w:w="4471" w:type="dxa"/>
          </w:tcPr>
          <w:p w:rsidR="001D6864" w:rsidRPr="00C26D5D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C26D5D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C26D5D" w:rsidRDefault="00871FD9" w:rsidP="0069739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E12062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62260E" w:rsidRDefault="001D6864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62260E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62260E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C26D5D" w:rsidRDefault="009F4F24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46354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9.75pt,3.65pt" to="147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"/>
                  </w:pict>
                </mc:Fallback>
              </mc:AlternateContent>
            </w:r>
          </w:p>
          <w:p w:rsidR="001D6864" w:rsidRPr="00C26D5D" w:rsidRDefault="001D6864" w:rsidP="0062260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C26D5D" w:rsidRDefault="0062260E" w:rsidP="0062260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4661DE" w:rsidRDefault="004661DE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C26D5D" w:rsidRDefault="004661DE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F5C10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CF5C10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C26D5D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31361B">
              <w:rPr>
                <w:rFonts w:asciiTheme="minorHAnsi" w:hAnsiTheme="minorHAnsi" w:cs="Tahoma"/>
                <w:sz w:val="22"/>
                <w:szCs w:val="22"/>
                <w:lang w:val="el-GR"/>
              </w:rPr>
              <w:t>1313</w:t>
            </w:r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566195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1D6864" w:rsidRPr="00F56120" w:rsidRDefault="00BE7819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e-mail: </w:t>
            </w:r>
            <w:r w:rsidR="00F56120">
              <w:fldChar w:fldCharType="begin"/>
            </w:r>
            <w:r w:rsidR="00F56120" w:rsidRPr="00F56120">
              <w:rPr>
                <w:lang w:val="fr-FR"/>
              </w:rPr>
              <w:instrText xml:space="preserve"> HYPERLINK "mailto:p.karageorgi@ydmed.gov.gr" </w:instrText>
            </w:r>
            <w:r w:rsidR="00F56120">
              <w:fldChar w:fldCharType="separate"/>
            </w:r>
            <w:r w:rsidR="00566195" w:rsidRPr="00DF5C97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t>p.karageorgi@ydmed.gov.gr</w:t>
            </w:r>
            <w:r w:rsidR="00F56120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fldChar w:fldCharType="end"/>
            </w:r>
            <w:r w:rsidR="00235836" w:rsidRPr="00C26D5D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  <w:p w:rsidR="0031361B" w:rsidRDefault="0031361B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F56120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             </w:t>
            </w:r>
            <w:hyperlink r:id="rId10" w:history="1">
              <w:r w:rsidRPr="00F04F67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hrd@ydmed.gov.gr</w:t>
              </w:r>
            </w:hyperlink>
          </w:p>
          <w:p w:rsidR="0031361B" w:rsidRPr="0031361B" w:rsidRDefault="0031361B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</w:tcPr>
          <w:p w:rsidR="001D6864" w:rsidRPr="00C26D5D" w:rsidRDefault="00072598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11635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            </w:t>
            </w:r>
            <w:r w:rsidR="0002413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C26D5D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11635C" w:rsidRDefault="00105BD1" w:rsidP="0074764F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56619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, </w:t>
            </w:r>
            <w:r w:rsidR="00856918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5 </w:t>
            </w:r>
            <w:bookmarkStart w:id="0" w:name="_GoBack"/>
            <w:bookmarkEnd w:id="0"/>
            <w:r w:rsidR="006B7149">
              <w:rPr>
                <w:rFonts w:asciiTheme="minorHAnsi" w:hAnsiTheme="minorHAnsi" w:cs="Tahoma"/>
                <w:sz w:val="22"/>
                <w:szCs w:val="22"/>
                <w:lang w:val="el-GR"/>
              </w:rPr>
              <w:t>Μαρτίου</w:t>
            </w:r>
            <w:r w:rsidR="00E12062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621E59">
              <w:rPr>
                <w:rFonts w:asciiTheme="minorHAnsi" w:hAnsiTheme="minorHAnsi" w:cs="Tahoma"/>
                <w:sz w:val="22"/>
                <w:szCs w:val="22"/>
                <w:lang w:val="el-GR"/>
              </w:rPr>
              <w:t>9</w:t>
            </w:r>
          </w:p>
          <w:p w:rsidR="001D6864" w:rsidRDefault="001D6864" w:rsidP="0074764F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1640D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ΕΠ/</w:t>
            </w:r>
            <w:r w:rsidR="00EB72AF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235836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E1206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613F91" w:rsidRPr="009F736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404EE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450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6B714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5765</w:t>
            </w:r>
          </w:p>
          <w:p w:rsidR="006B7149" w:rsidRPr="006B7149" w:rsidRDefault="006B7149" w:rsidP="006B7149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                                Σχ:4038</w:t>
            </w:r>
          </w:p>
          <w:p w:rsidR="00621E59" w:rsidRPr="006B7149" w:rsidRDefault="00621E59" w:rsidP="00621E59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      </w:t>
            </w:r>
            <w:r w:rsidR="00635080">
              <w:rPr>
                <w:lang w:val="el-GR"/>
              </w:rPr>
              <w:t xml:space="preserve">                      </w:t>
            </w:r>
          </w:p>
          <w:p w:rsidR="001D6864" w:rsidRPr="00C26D5D" w:rsidRDefault="006B7149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 xml:space="preserve">    </w:t>
            </w: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C26D5D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F56120" w:rsidRPr="00F56120" w:rsidRDefault="00F5612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C26D5D" w:rsidRDefault="00F5612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Default="00F5612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593BD3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270EEE" w:rsidRPr="00F07FCA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056AAA" w:rsidRDefault="00856918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1" w:history="1"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5061C5" w:rsidRPr="00056AAA" w:rsidRDefault="005061C5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</w:tbl>
    <w:p w:rsidR="00C95018" w:rsidRPr="00B4511F" w:rsidRDefault="00C95018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4F3104" w:rsidRPr="004F3104" w:rsidRDefault="001D6864" w:rsidP="00CA4A9B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635F6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Προκή</w:t>
      </w:r>
      <w:r w:rsidR="005C788B">
        <w:rPr>
          <w:rFonts w:asciiTheme="minorHAnsi" w:hAnsiTheme="minorHAnsi" w:cs="Tahoma"/>
          <w:b/>
          <w:bCs/>
          <w:sz w:val="24"/>
          <w:szCs w:val="24"/>
          <w:lang w:val="el-GR"/>
        </w:rPr>
        <w:t>ρυξης θέσης</w:t>
      </w:r>
      <w:r w:rsidR="0063508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091EB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635080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E66539">
        <w:rPr>
          <w:rFonts w:asciiTheme="minorHAnsi" w:hAnsiTheme="minorHAnsi" w:cs="Tahoma"/>
          <w:b/>
          <w:bCs/>
          <w:sz w:val="24"/>
          <w:szCs w:val="24"/>
          <w:lang w:val="el-GR"/>
        </w:rPr>
        <w:t>τη</w:t>
      </w:r>
      <w:r w:rsidR="004F3104">
        <w:rPr>
          <w:rFonts w:asciiTheme="minorHAnsi" w:hAnsiTheme="minorHAnsi" w:cs="Tahoma"/>
          <w:b/>
          <w:bCs/>
          <w:sz w:val="24"/>
          <w:szCs w:val="24"/>
          <w:lang w:val="el-GR"/>
        </w:rPr>
        <w:t>ν</w:t>
      </w:r>
      <w:r w:rsidR="00E6653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635080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</w:t>
      </w:r>
      <w:r w:rsidR="002578B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Υπηρεσία Υποστήριξης Ασύλου</w:t>
      </w:r>
      <w:r w:rsidR="004F3104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2578BB" w:rsidRPr="002578BB"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="002578BB">
        <w:rPr>
          <w:rFonts w:asciiTheme="minorHAnsi" w:hAnsiTheme="minorHAnsi" w:cs="Tahoma"/>
          <w:b/>
          <w:bCs/>
          <w:sz w:val="24"/>
          <w:szCs w:val="24"/>
          <w:lang w:val="en-US"/>
        </w:rPr>
        <w:t>EASO</w:t>
      </w:r>
      <w:r w:rsidR="002578BB" w:rsidRPr="002578BB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60208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591AC3" w:rsidRDefault="00591AC3" w:rsidP="001F4B3A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5061C5" w:rsidRDefault="00B31EAA" w:rsidP="002578BB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071C10">
        <w:rPr>
          <w:rFonts w:asciiTheme="minorHAnsi" w:hAnsiTheme="minorHAnsi" w:cs="Tahoma"/>
          <w:sz w:val="24"/>
          <w:szCs w:val="24"/>
          <w:lang w:val="el-GR"/>
        </w:rPr>
        <w:t xml:space="preserve"> Α.Π.</w:t>
      </w:r>
      <w:r w:rsidR="005C788B">
        <w:rPr>
          <w:rFonts w:asciiTheme="minorHAnsi" w:hAnsiTheme="minorHAnsi" w:cs="Tahoma"/>
          <w:sz w:val="24"/>
          <w:szCs w:val="24"/>
          <w:lang w:val="el-GR"/>
        </w:rPr>
        <w:t>573</w:t>
      </w:r>
      <w:r w:rsidR="00E30176">
        <w:rPr>
          <w:rFonts w:asciiTheme="minorHAnsi" w:hAnsiTheme="minorHAnsi" w:cs="Tahoma"/>
          <w:sz w:val="24"/>
          <w:szCs w:val="24"/>
          <w:lang w:val="el-GR"/>
        </w:rPr>
        <w:t>/</w:t>
      </w:r>
      <w:r w:rsidR="005C788B">
        <w:rPr>
          <w:rFonts w:asciiTheme="minorHAnsi" w:hAnsiTheme="minorHAnsi" w:cs="Tahoma"/>
          <w:sz w:val="24"/>
          <w:szCs w:val="24"/>
          <w:lang w:val="el-GR"/>
        </w:rPr>
        <w:t>28</w:t>
      </w:r>
      <w:r w:rsidR="00120662">
        <w:rPr>
          <w:rFonts w:asciiTheme="minorHAnsi" w:hAnsiTheme="minorHAnsi" w:cs="Tahoma"/>
          <w:sz w:val="24"/>
          <w:szCs w:val="24"/>
          <w:lang w:val="el-GR"/>
        </w:rPr>
        <w:t>-</w:t>
      </w:r>
      <w:r w:rsidR="005C788B">
        <w:rPr>
          <w:rFonts w:asciiTheme="minorHAnsi" w:hAnsiTheme="minorHAnsi" w:cs="Tahoma"/>
          <w:sz w:val="24"/>
          <w:szCs w:val="24"/>
          <w:lang w:val="el-GR"/>
        </w:rPr>
        <w:t>01</w:t>
      </w:r>
      <w:r w:rsidR="0011635C">
        <w:rPr>
          <w:rFonts w:asciiTheme="minorHAnsi" w:hAnsiTheme="minorHAnsi" w:cs="Tahoma"/>
          <w:sz w:val="24"/>
          <w:szCs w:val="24"/>
          <w:lang w:val="el-GR"/>
        </w:rPr>
        <w:t>-201</w:t>
      </w:r>
      <w:r w:rsidR="00602083">
        <w:rPr>
          <w:rFonts w:asciiTheme="minorHAnsi" w:hAnsiTheme="minorHAnsi" w:cs="Tahoma"/>
          <w:sz w:val="24"/>
          <w:szCs w:val="24"/>
          <w:lang w:val="el-GR"/>
        </w:rPr>
        <w:t>9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4F31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578BB">
        <w:rPr>
          <w:rFonts w:asciiTheme="minorHAnsi" w:hAnsiTheme="minorHAnsi" w:cs="Tahoma"/>
          <w:sz w:val="24"/>
          <w:szCs w:val="24"/>
          <w:lang w:val="el-GR"/>
        </w:rPr>
        <w:t>η Ευρωπαϊκή Υπηρεσία Υποστήριξης Ασύλου (</w:t>
      </w:r>
      <w:r w:rsidR="002578BB">
        <w:rPr>
          <w:rFonts w:asciiTheme="minorHAnsi" w:hAnsiTheme="minorHAnsi" w:cs="Tahoma"/>
          <w:sz w:val="24"/>
          <w:szCs w:val="24"/>
          <w:lang w:val="en-US"/>
        </w:rPr>
        <w:t>EASO</w:t>
      </w:r>
      <w:r w:rsidR="002578BB" w:rsidRPr="002578BB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5C788B">
        <w:rPr>
          <w:rFonts w:asciiTheme="minorHAnsi" w:hAnsiTheme="minorHAnsi" w:cs="Tahoma"/>
          <w:sz w:val="24"/>
          <w:szCs w:val="24"/>
          <w:lang w:val="el-GR"/>
        </w:rPr>
        <w:t>δημοσιεύει την ακόλουθη</w:t>
      </w:r>
      <w:r w:rsidR="002578B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71C10" w:rsidRPr="002578B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C788B">
        <w:rPr>
          <w:rFonts w:asciiTheme="minorHAnsi" w:hAnsiTheme="minorHAnsi" w:cs="Tahoma"/>
          <w:sz w:val="24"/>
          <w:szCs w:val="24"/>
          <w:lang w:val="el-GR"/>
        </w:rPr>
        <w:t>προκήρυξη</w:t>
      </w:r>
      <w:r w:rsidR="009D1AA2" w:rsidRPr="002578B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C788B">
        <w:rPr>
          <w:rFonts w:asciiTheme="minorHAnsi" w:hAnsiTheme="minorHAnsi" w:cs="Tahoma"/>
          <w:sz w:val="24"/>
          <w:szCs w:val="24"/>
          <w:lang w:val="el-GR"/>
        </w:rPr>
        <w:t>θέσης</w:t>
      </w:r>
      <w:r w:rsidR="006D4BD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578BB">
        <w:rPr>
          <w:rFonts w:asciiTheme="minorHAnsi" w:hAnsiTheme="minorHAnsi" w:cs="Tahoma"/>
          <w:sz w:val="24"/>
          <w:szCs w:val="24"/>
          <w:lang w:val="el-GR"/>
        </w:rPr>
        <w:t>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8C7A2C" w:rsidRPr="00EC52D9" w:rsidTr="008C7A2C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2C" w:rsidRPr="006779EB" w:rsidRDefault="008C7A2C" w:rsidP="008C7A2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2C" w:rsidRPr="00EC52D9" w:rsidRDefault="008C7A2C" w:rsidP="008C7A2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A2C" w:rsidRPr="00EC52D9" w:rsidRDefault="008C7A2C" w:rsidP="008C7A2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8C7A2C" w:rsidRPr="007279F3" w:rsidTr="008C7A2C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2C" w:rsidRPr="00602083" w:rsidRDefault="00270F8E" w:rsidP="008C7A2C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EASO</w:t>
            </w:r>
            <w:r w:rsidR="008C7A2C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60208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 w:rsidR="00602083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9</w:t>
            </w:r>
            <w:r w:rsidR="008C7A2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E347FE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ΤΑ</w:t>
            </w:r>
            <w:r w:rsidR="008C7A2C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8C7A2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60208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8F458D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2C" w:rsidRPr="00E347FE" w:rsidRDefault="008F458D" w:rsidP="008C7A2C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Research</w:t>
            </w:r>
            <w:r w:rsidR="00E347F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Assistant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-Data Analysis AST4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2C" w:rsidRPr="007279F3" w:rsidRDefault="009F6438" w:rsidP="008C7A2C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11</w:t>
            </w:r>
            <w:r w:rsidR="00602083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</w:t>
            </w:r>
            <w:r w:rsidR="0060208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</w:t>
            </w:r>
            <w:r w:rsidR="00E347FE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3</w:t>
            </w:r>
            <w:r w:rsidR="00602083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-201</w:t>
            </w:r>
            <w:r w:rsidR="0060208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9</w:t>
            </w:r>
            <w:r w:rsidR="008C7A2C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(</w:t>
            </w:r>
            <w:r w:rsidR="00270F8E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13:00</w:t>
            </w:r>
            <w:r w:rsidR="00633411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</w:t>
            </w:r>
            <w:proofErr w:type="spellStart"/>
            <w:r w:rsid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τ.ω</w:t>
            </w:r>
            <w:proofErr w:type="spellEnd"/>
            <w:r w:rsidR="00270F8E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</w:t>
            </w:r>
            <w:r w:rsidR="00602083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Βρυξελλών</w:t>
            </w:r>
            <w:r w:rsidR="008C7A2C">
              <w:rPr>
                <w:rFonts w:asciiTheme="minorHAnsi" w:hAnsiTheme="minorHAnsi" w:cs="Arial"/>
                <w:sz w:val="24"/>
                <w:szCs w:val="24"/>
                <w:lang w:val="el-GR"/>
              </w:rPr>
              <w:t>)</w:t>
            </w:r>
          </w:p>
        </w:tc>
      </w:tr>
    </w:tbl>
    <w:p w:rsidR="002578BB" w:rsidRPr="002578BB" w:rsidRDefault="002578BB" w:rsidP="002578BB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2C3081" w:rsidRPr="002C3081" w:rsidRDefault="005061C5" w:rsidP="00D6169B">
      <w:pPr>
        <w:spacing w:line="360" w:lineRule="auto"/>
        <w:jc w:val="both"/>
        <w:rPr>
          <w:rFonts w:asciiTheme="minorHAnsi" w:hAnsiTheme="minorHAnsi" w:cs="Tahoma"/>
          <w:color w:val="0000FF" w:themeColor="hyperlink"/>
          <w:sz w:val="24"/>
          <w:szCs w:val="24"/>
          <w:u w:val="single"/>
          <w:lang w:val="el-GR"/>
        </w:rPr>
      </w:pPr>
      <w:r w:rsidRPr="002578BB">
        <w:rPr>
          <w:rFonts w:asciiTheme="minorHAnsi" w:hAnsiTheme="minorHAnsi" w:cs="Tahoma"/>
          <w:sz w:val="24"/>
          <w:szCs w:val="24"/>
          <w:lang w:val="el-GR"/>
        </w:rPr>
        <w:t xml:space="preserve">         </w:t>
      </w:r>
      <w:r w:rsidRPr="005061C5">
        <w:rPr>
          <w:rFonts w:asciiTheme="minorHAnsi" w:hAnsiTheme="minorHAnsi" w:cs="Tahoma"/>
          <w:sz w:val="24"/>
          <w:szCs w:val="24"/>
          <w:lang w:val="el-GR"/>
        </w:rPr>
        <w:t>Πληροφορίες για την ανωτέρω προκήρυξη μπορούν  να αναζητηθούν στην ιστοσελίδα:</w:t>
      </w:r>
      <w:r w:rsidR="008A3F68" w:rsidRPr="008A3F6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2" w:history="1"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proofErr w:type="spellStart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easo</w:t>
        </w:r>
        <w:proofErr w:type="spellEnd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about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us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</w:hyperlink>
    </w:p>
    <w:p w:rsidR="005061C5" w:rsidRPr="008A3F68" w:rsidRDefault="005061C5" w:rsidP="00D6169B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061C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062CB" w:rsidRPr="004F3104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E755E5" w:rsidRDefault="00E755E5" w:rsidP="00BB03E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E755E5" w:rsidRDefault="00E755E5" w:rsidP="00BB03E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E755E5" w:rsidRDefault="00E755E5" w:rsidP="00BB03E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07BEA" w:rsidRPr="00307BEA" w:rsidRDefault="00307BEA" w:rsidP="00307BEA">
      <w:pPr>
        <w:pStyle w:val="20"/>
        <w:spacing w:after="0"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ηλεκτρονικώς απευθείας στην  ως  άνω   Ευρωπαϊκή Υπηρεσία,</w:t>
      </w:r>
      <w:r w:rsidRPr="00307BE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στην ηλεκτρονική διεύθυνση</w:t>
      </w:r>
      <w:r w:rsidR="000E7934">
        <w:rPr>
          <w:rFonts w:asciiTheme="minorHAnsi" w:hAnsiTheme="minorHAnsi" w:cs="Tahoma"/>
          <w:sz w:val="24"/>
          <w:szCs w:val="24"/>
          <w:lang w:val="el-GR"/>
        </w:rPr>
        <w:t>: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3" w:history="1">
        <w:r w:rsidRPr="0057176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applications</w:t>
        </w:r>
        <w:r w:rsidRPr="0057176F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proofErr w:type="spellStart"/>
        <w:r w:rsidRPr="0057176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easo</w:t>
        </w:r>
        <w:proofErr w:type="spellEnd"/>
        <w:r w:rsidRPr="0057176F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Pr="0057176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Pr="0057176F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Pr="0057176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</w:p>
    <w:p w:rsidR="00307BEA" w:rsidRDefault="00307BEA" w:rsidP="00307BEA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5061C5" w:rsidRPr="000E7934" w:rsidRDefault="005061C5" w:rsidP="00307BEA">
      <w:pPr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5061C5" w:rsidRPr="00056AAA" w:rsidRDefault="005061C5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Ο </w:t>
      </w:r>
      <w:r>
        <w:rPr>
          <w:rFonts w:asciiTheme="minorHAnsi" w:hAnsiTheme="minorHAnsi" w:cs="Tahoma"/>
          <w:b/>
          <w:sz w:val="24"/>
          <w:szCs w:val="24"/>
          <w:lang w:val="el-GR"/>
        </w:rPr>
        <w:t>Προϊστάμενος της Γενικής Διεύθυνσης</w:t>
      </w:r>
    </w:p>
    <w:p w:rsidR="009F7368" w:rsidRDefault="009F7368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56AAA" w:rsidRDefault="00056AAA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56AAA" w:rsidRPr="00C44E1E" w:rsidRDefault="00056AAA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C26D5D" w:rsidRPr="00BE7819" w:rsidRDefault="00C26D5D" w:rsidP="00C26D5D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91AC3" w:rsidRDefault="00591AC3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91AC3" w:rsidRDefault="00591AC3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CA4A9B">
        <w:rPr>
          <w:rFonts w:asciiTheme="minorHAnsi" w:hAnsiTheme="minorHAnsi" w:cs="Tahoma"/>
          <w:sz w:val="24"/>
          <w:szCs w:val="24"/>
          <w:lang w:val="el-GR"/>
        </w:rPr>
        <w:t xml:space="preserve"> Υπουργού 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Διοικητικής Ανασυγκρότησης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CA4A9B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 Γραμματέα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280642" w:rsidRPr="0074764F" w:rsidRDefault="001D6864" w:rsidP="0074764F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280642" w:rsidRPr="0074764F" w:rsidSect="00BB03E3">
      <w:footerReference w:type="default" r:id="rId14"/>
      <w:pgSz w:w="11906" w:h="16838"/>
      <w:pgMar w:top="142" w:right="1133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BEA" w:rsidRDefault="00307BEA">
      <w:r>
        <w:separator/>
      </w:r>
    </w:p>
  </w:endnote>
  <w:endnote w:type="continuationSeparator" w:id="0">
    <w:p w:rsidR="00307BEA" w:rsidRDefault="0030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EA" w:rsidRDefault="00307BE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856918" w:rsidRPr="00856918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307BEA" w:rsidRDefault="00307B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BEA" w:rsidRDefault="00307BEA">
      <w:r>
        <w:separator/>
      </w:r>
    </w:p>
  </w:footnote>
  <w:footnote w:type="continuationSeparator" w:id="0">
    <w:p w:rsidR="00307BEA" w:rsidRDefault="00307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A7D5B"/>
    <w:multiLevelType w:val="multilevel"/>
    <w:tmpl w:val="B170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2B89"/>
    <w:rsid w:val="00011899"/>
    <w:rsid w:val="00013446"/>
    <w:rsid w:val="00017E2C"/>
    <w:rsid w:val="000216D5"/>
    <w:rsid w:val="0002413C"/>
    <w:rsid w:val="000257AE"/>
    <w:rsid w:val="00040398"/>
    <w:rsid w:val="00056AAA"/>
    <w:rsid w:val="00071C10"/>
    <w:rsid w:val="00072598"/>
    <w:rsid w:val="000849DC"/>
    <w:rsid w:val="00091EBE"/>
    <w:rsid w:val="000D24D7"/>
    <w:rsid w:val="000D6F52"/>
    <w:rsid w:val="000E0911"/>
    <w:rsid w:val="000E3E1B"/>
    <w:rsid w:val="000E7523"/>
    <w:rsid w:val="000E7934"/>
    <w:rsid w:val="000F651B"/>
    <w:rsid w:val="00101071"/>
    <w:rsid w:val="00104AC9"/>
    <w:rsid w:val="00105BD1"/>
    <w:rsid w:val="0011635C"/>
    <w:rsid w:val="00120662"/>
    <w:rsid w:val="00127208"/>
    <w:rsid w:val="001640D3"/>
    <w:rsid w:val="001663A0"/>
    <w:rsid w:val="00171CA5"/>
    <w:rsid w:val="001903CF"/>
    <w:rsid w:val="001A762B"/>
    <w:rsid w:val="001B0187"/>
    <w:rsid w:val="001C5035"/>
    <w:rsid w:val="001C57C3"/>
    <w:rsid w:val="001D6864"/>
    <w:rsid w:val="001F1982"/>
    <w:rsid w:val="001F4B3A"/>
    <w:rsid w:val="00210E26"/>
    <w:rsid w:val="00211C07"/>
    <w:rsid w:val="00217DF6"/>
    <w:rsid w:val="00227CB6"/>
    <w:rsid w:val="00235836"/>
    <w:rsid w:val="002578BB"/>
    <w:rsid w:val="00270EEE"/>
    <w:rsid w:val="00270F8E"/>
    <w:rsid w:val="00280642"/>
    <w:rsid w:val="00290744"/>
    <w:rsid w:val="002910B2"/>
    <w:rsid w:val="00292504"/>
    <w:rsid w:val="002A47B2"/>
    <w:rsid w:val="002C3081"/>
    <w:rsid w:val="002D6D94"/>
    <w:rsid w:val="002E110B"/>
    <w:rsid w:val="002E348D"/>
    <w:rsid w:val="002E484B"/>
    <w:rsid w:val="002F6C36"/>
    <w:rsid w:val="002F6E5A"/>
    <w:rsid w:val="00306EC0"/>
    <w:rsid w:val="00307BEA"/>
    <w:rsid w:val="0031361B"/>
    <w:rsid w:val="00330AB4"/>
    <w:rsid w:val="00331F89"/>
    <w:rsid w:val="0035232C"/>
    <w:rsid w:val="00356653"/>
    <w:rsid w:val="0035754E"/>
    <w:rsid w:val="00357C54"/>
    <w:rsid w:val="0038079A"/>
    <w:rsid w:val="00386B23"/>
    <w:rsid w:val="00393DAA"/>
    <w:rsid w:val="003A4940"/>
    <w:rsid w:val="003B1F66"/>
    <w:rsid w:val="003B6C8B"/>
    <w:rsid w:val="003C04C5"/>
    <w:rsid w:val="003C19AD"/>
    <w:rsid w:val="00404EE6"/>
    <w:rsid w:val="004263F9"/>
    <w:rsid w:val="004413A8"/>
    <w:rsid w:val="0045032E"/>
    <w:rsid w:val="00452526"/>
    <w:rsid w:val="004661DE"/>
    <w:rsid w:val="00472958"/>
    <w:rsid w:val="00487D02"/>
    <w:rsid w:val="00496AD7"/>
    <w:rsid w:val="004A7DE0"/>
    <w:rsid w:val="004B013A"/>
    <w:rsid w:val="004C2D39"/>
    <w:rsid w:val="004D5F06"/>
    <w:rsid w:val="004F3104"/>
    <w:rsid w:val="004F421A"/>
    <w:rsid w:val="004F7C12"/>
    <w:rsid w:val="005025DE"/>
    <w:rsid w:val="00504FDB"/>
    <w:rsid w:val="005050B7"/>
    <w:rsid w:val="005061C5"/>
    <w:rsid w:val="00506E0A"/>
    <w:rsid w:val="00523B2B"/>
    <w:rsid w:val="00536044"/>
    <w:rsid w:val="00547E6F"/>
    <w:rsid w:val="005523A8"/>
    <w:rsid w:val="00564CEC"/>
    <w:rsid w:val="00566195"/>
    <w:rsid w:val="005816DD"/>
    <w:rsid w:val="00584E27"/>
    <w:rsid w:val="005912AB"/>
    <w:rsid w:val="00591AC3"/>
    <w:rsid w:val="00593892"/>
    <w:rsid w:val="00593921"/>
    <w:rsid w:val="00593BD3"/>
    <w:rsid w:val="00594F22"/>
    <w:rsid w:val="005A0D43"/>
    <w:rsid w:val="005C788B"/>
    <w:rsid w:val="00602083"/>
    <w:rsid w:val="00613F91"/>
    <w:rsid w:val="00621E59"/>
    <w:rsid w:val="00622428"/>
    <w:rsid w:val="0062260E"/>
    <w:rsid w:val="00633411"/>
    <w:rsid w:val="006338F1"/>
    <w:rsid w:val="00634036"/>
    <w:rsid w:val="00635080"/>
    <w:rsid w:val="00635F6B"/>
    <w:rsid w:val="006475F4"/>
    <w:rsid w:val="00674D7D"/>
    <w:rsid w:val="0069739A"/>
    <w:rsid w:val="006B4268"/>
    <w:rsid w:val="006B7149"/>
    <w:rsid w:val="006C077D"/>
    <w:rsid w:val="006D4BDE"/>
    <w:rsid w:val="006D5A8E"/>
    <w:rsid w:val="006E4950"/>
    <w:rsid w:val="00737B15"/>
    <w:rsid w:val="0074764F"/>
    <w:rsid w:val="0075007A"/>
    <w:rsid w:val="0076181C"/>
    <w:rsid w:val="0076208D"/>
    <w:rsid w:val="00783FCD"/>
    <w:rsid w:val="007B235C"/>
    <w:rsid w:val="007B23E2"/>
    <w:rsid w:val="007B7471"/>
    <w:rsid w:val="007C6AA8"/>
    <w:rsid w:val="007D76BA"/>
    <w:rsid w:val="007E14E1"/>
    <w:rsid w:val="007E64B2"/>
    <w:rsid w:val="007F7B83"/>
    <w:rsid w:val="008156F9"/>
    <w:rsid w:val="00856918"/>
    <w:rsid w:val="00857023"/>
    <w:rsid w:val="00863805"/>
    <w:rsid w:val="008659F1"/>
    <w:rsid w:val="00867A2A"/>
    <w:rsid w:val="00870174"/>
    <w:rsid w:val="00871FD9"/>
    <w:rsid w:val="00891A78"/>
    <w:rsid w:val="008A3DFB"/>
    <w:rsid w:val="008A3F68"/>
    <w:rsid w:val="008A4EF8"/>
    <w:rsid w:val="008B553F"/>
    <w:rsid w:val="008C1158"/>
    <w:rsid w:val="008C7A2C"/>
    <w:rsid w:val="008D6218"/>
    <w:rsid w:val="008E48C1"/>
    <w:rsid w:val="008F458D"/>
    <w:rsid w:val="008F6B20"/>
    <w:rsid w:val="0090212D"/>
    <w:rsid w:val="009047AF"/>
    <w:rsid w:val="009062CB"/>
    <w:rsid w:val="00912F19"/>
    <w:rsid w:val="00913708"/>
    <w:rsid w:val="00941144"/>
    <w:rsid w:val="00944E3A"/>
    <w:rsid w:val="009466DB"/>
    <w:rsid w:val="009962D1"/>
    <w:rsid w:val="009A408C"/>
    <w:rsid w:val="009B61D1"/>
    <w:rsid w:val="009C1E21"/>
    <w:rsid w:val="009D1AA2"/>
    <w:rsid w:val="009E57F2"/>
    <w:rsid w:val="009F4F24"/>
    <w:rsid w:val="009F6438"/>
    <w:rsid w:val="009F7368"/>
    <w:rsid w:val="00A00097"/>
    <w:rsid w:val="00A016D2"/>
    <w:rsid w:val="00A02CE4"/>
    <w:rsid w:val="00A044EF"/>
    <w:rsid w:val="00A04A14"/>
    <w:rsid w:val="00A1205A"/>
    <w:rsid w:val="00A450A7"/>
    <w:rsid w:val="00A51D31"/>
    <w:rsid w:val="00A67336"/>
    <w:rsid w:val="00A677D0"/>
    <w:rsid w:val="00A7274C"/>
    <w:rsid w:val="00A77DB7"/>
    <w:rsid w:val="00A84421"/>
    <w:rsid w:val="00A85264"/>
    <w:rsid w:val="00AA3C9E"/>
    <w:rsid w:val="00AA4D7D"/>
    <w:rsid w:val="00AC5F8D"/>
    <w:rsid w:val="00AD146F"/>
    <w:rsid w:val="00AD669C"/>
    <w:rsid w:val="00AD746D"/>
    <w:rsid w:val="00AF2AC4"/>
    <w:rsid w:val="00B04E4E"/>
    <w:rsid w:val="00B12D64"/>
    <w:rsid w:val="00B16398"/>
    <w:rsid w:val="00B31EAA"/>
    <w:rsid w:val="00B330D4"/>
    <w:rsid w:val="00B33A25"/>
    <w:rsid w:val="00B346C7"/>
    <w:rsid w:val="00B42F7F"/>
    <w:rsid w:val="00B433BC"/>
    <w:rsid w:val="00B4511F"/>
    <w:rsid w:val="00B4526A"/>
    <w:rsid w:val="00B5106B"/>
    <w:rsid w:val="00B677D9"/>
    <w:rsid w:val="00B7085A"/>
    <w:rsid w:val="00B74967"/>
    <w:rsid w:val="00B7775D"/>
    <w:rsid w:val="00B81972"/>
    <w:rsid w:val="00B91CCA"/>
    <w:rsid w:val="00BB03E3"/>
    <w:rsid w:val="00BE7819"/>
    <w:rsid w:val="00BF7F9E"/>
    <w:rsid w:val="00C26D5D"/>
    <w:rsid w:val="00C44E1E"/>
    <w:rsid w:val="00C46E79"/>
    <w:rsid w:val="00C65109"/>
    <w:rsid w:val="00C77788"/>
    <w:rsid w:val="00C83ED4"/>
    <w:rsid w:val="00C84C5B"/>
    <w:rsid w:val="00C863B1"/>
    <w:rsid w:val="00C95018"/>
    <w:rsid w:val="00CA4A9B"/>
    <w:rsid w:val="00CB28B2"/>
    <w:rsid w:val="00CB5B36"/>
    <w:rsid w:val="00CC5C42"/>
    <w:rsid w:val="00CD70D0"/>
    <w:rsid w:val="00CF5C10"/>
    <w:rsid w:val="00D20F87"/>
    <w:rsid w:val="00D22858"/>
    <w:rsid w:val="00D46AE3"/>
    <w:rsid w:val="00D51A1F"/>
    <w:rsid w:val="00D6169B"/>
    <w:rsid w:val="00D7352F"/>
    <w:rsid w:val="00D90212"/>
    <w:rsid w:val="00DB007B"/>
    <w:rsid w:val="00DC0C6A"/>
    <w:rsid w:val="00DC0C78"/>
    <w:rsid w:val="00DC30FF"/>
    <w:rsid w:val="00DF78C1"/>
    <w:rsid w:val="00E07925"/>
    <w:rsid w:val="00E12062"/>
    <w:rsid w:val="00E20876"/>
    <w:rsid w:val="00E2448C"/>
    <w:rsid w:val="00E30176"/>
    <w:rsid w:val="00E347FE"/>
    <w:rsid w:val="00E36DCB"/>
    <w:rsid w:val="00E613A7"/>
    <w:rsid w:val="00E62C1D"/>
    <w:rsid w:val="00E66539"/>
    <w:rsid w:val="00E755E5"/>
    <w:rsid w:val="00E81817"/>
    <w:rsid w:val="00E874C4"/>
    <w:rsid w:val="00E96AB7"/>
    <w:rsid w:val="00EA79FE"/>
    <w:rsid w:val="00EB72AF"/>
    <w:rsid w:val="00ED2725"/>
    <w:rsid w:val="00EF2056"/>
    <w:rsid w:val="00EF21AB"/>
    <w:rsid w:val="00EF3C95"/>
    <w:rsid w:val="00F062FB"/>
    <w:rsid w:val="00F0670A"/>
    <w:rsid w:val="00F07FCA"/>
    <w:rsid w:val="00F15B70"/>
    <w:rsid w:val="00F325B0"/>
    <w:rsid w:val="00F42618"/>
    <w:rsid w:val="00F51305"/>
    <w:rsid w:val="00F5496E"/>
    <w:rsid w:val="00F56120"/>
    <w:rsid w:val="00F62AAC"/>
    <w:rsid w:val="00F642BB"/>
    <w:rsid w:val="00F7326D"/>
    <w:rsid w:val="00F77682"/>
    <w:rsid w:val="00FB7C66"/>
    <w:rsid w:val="00FD109B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pplications@easo.europa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aso.europa.eu/about-us/vacanci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rd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10D41-0368-4FEF-8D17-CE09DF01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54</cp:revision>
  <cp:lastPrinted>2019-02-26T07:18:00Z</cp:lastPrinted>
  <dcterms:created xsi:type="dcterms:W3CDTF">2017-02-02T10:39:00Z</dcterms:created>
  <dcterms:modified xsi:type="dcterms:W3CDTF">2019-03-05T13:24:00Z</dcterms:modified>
</cp:coreProperties>
</file>