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A577EA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231673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231673" w:rsidRP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231673" w:rsidRP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ΔΗΜΟΣΙΟΥ ΤΟΜΕΑ</w:t>
            </w:r>
          </w:p>
          <w:p w:rsidR="001D6864" w:rsidRPr="00835C16" w:rsidRDefault="00C03197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0A209C" w:rsidRDefault="00231673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ΔΥΝΑΜΙΚΟΥ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3A6BAB" w:rsidRPr="003A6BAB" w:rsidRDefault="001D6864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835C16" w:rsidRDefault="003A6BAB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A6BAB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3A6BAB" w:rsidRDefault="004000E0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proofErr w:type="spellStart"/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D364A3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</w:t>
              </w:r>
              <w:r w:rsidR="003A6BAB" w:rsidRPr="000A209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.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karageorgi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BE7819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  <w:r w:rsidR="001D18EE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     </w:t>
            </w:r>
            <w:hyperlink r:id="rId11" w:history="1">
              <w:r w:rsidR="001D18EE" w:rsidRPr="00D12F75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hrd@ydmed.gov.gr</w:t>
              </w:r>
            </w:hyperlink>
          </w:p>
          <w:p w:rsidR="001D18EE" w:rsidRPr="00835C16" w:rsidRDefault="001D18EE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835C16" w:rsidRDefault="001D18EE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        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0A209C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EF7268" w:rsidRDefault="006A7AD6" w:rsidP="006A7AD6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027C7C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748A1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0F4C7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559C5" w:rsidRPr="007559C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A577EA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10 </w:t>
            </w:r>
            <w:bookmarkStart w:id="0" w:name="_GoBack"/>
            <w:bookmarkEnd w:id="0"/>
            <w:r w:rsidR="00616C0F">
              <w:rPr>
                <w:rFonts w:asciiTheme="minorHAnsi" w:hAnsiTheme="minorHAnsi" w:cs="Tahoma"/>
                <w:sz w:val="22"/>
                <w:szCs w:val="22"/>
                <w:lang w:val="el-GR"/>
              </w:rPr>
              <w:t>Δεκεμβρίου</w:t>
            </w:r>
            <w:r w:rsidR="00C975C8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94053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5C042D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94053D" w:rsidRPr="00EF7268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616C0F" w:rsidRDefault="001D6864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D4561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E4709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413</w:t>
            </w:r>
            <w:r w:rsidR="0094053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616C0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42882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037650" w:rsidRPr="00835C16" w:rsidRDefault="00037650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37650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.Νομικό Συμβούλιο του Κράτους</w:t>
            </w:r>
          </w:p>
          <w:p w:rsidR="001D6864" w:rsidRPr="00835C16" w:rsidRDefault="00037650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037650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A577EA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B4523C" w:rsidRPr="00B4523C" w:rsidRDefault="009613EF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E007C0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θέσης</w:t>
      </w:r>
      <w:r w:rsidR="0081262C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84D35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B4523C">
        <w:rPr>
          <w:rFonts w:asciiTheme="minorHAnsi" w:hAnsiTheme="minorHAnsi" w:cs="Tahoma"/>
          <w:b/>
          <w:bCs/>
          <w:sz w:val="24"/>
          <w:szCs w:val="24"/>
          <w:lang w:val="el-GR"/>
        </w:rPr>
        <w:t>το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B4523C">
        <w:rPr>
          <w:rFonts w:asciiTheme="minorHAnsi" w:hAnsiTheme="minorHAnsi" w:cs="Tahoma"/>
          <w:b/>
          <w:bCs/>
          <w:sz w:val="24"/>
          <w:szCs w:val="24"/>
          <w:lang w:val="en-US"/>
        </w:rPr>
        <w:t>E</w:t>
      </w:r>
      <w:proofErr w:type="spellStart"/>
      <w:r w:rsidR="00B4523C">
        <w:rPr>
          <w:rFonts w:asciiTheme="minorHAnsi" w:hAnsiTheme="minorHAnsi" w:cs="Tahoma"/>
          <w:b/>
          <w:bCs/>
          <w:sz w:val="24"/>
          <w:szCs w:val="24"/>
          <w:lang w:val="el-GR"/>
        </w:rPr>
        <w:t>νιαίο</w:t>
      </w:r>
      <w:proofErr w:type="spellEnd"/>
      <w:r w:rsidR="00B4523C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Συμβούλιο Εξυγίανσης (</w:t>
      </w:r>
      <w:r w:rsidR="00B4523C">
        <w:rPr>
          <w:rFonts w:asciiTheme="minorHAnsi" w:hAnsiTheme="minorHAnsi" w:cs="Tahoma"/>
          <w:b/>
          <w:bCs/>
          <w:sz w:val="24"/>
          <w:szCs w:val="24"/>
          <w:lang w:val="en-US"/>
        </w:rPr>
        <w:t>SRB</w:t>
      </w:r>
      <w:r w:rsidR="00B4523C" w:rsidRPr="00B4523C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F84D35" w:rsidRPr="00F84D35" w:rsidRDefault="00F84D35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9E3008" w:rsidRPr="00D94773" w:rsidRDefault="00F84D35" w:rsidP="00C3501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F84D35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E4709B">
        <w:rPr>
          <w:rFonts w:asciiTheme="minorHAnsi" w:hAnsiTheme="minorHAnsi" w:cs="Tahoma"/>
          <w:sz w:val="24"/>
          <w:szCs w:val="24"/>
          <w:lang w:val="el-GR"/>
        </w:rPr>
        <w:t>7876</w:t>
      </w:r>
      <w:r w:rsidR="00DF6E92">
        <w:rPr>
          <w:rFonts w:asciiTheme="minorHAnsi" w:hAnsiTheme="minorHAnsi" w:cs="Tahoma"/>
          <w:sz w:val="24"/>
          <w:szCs w:val="24"/>
          <w:lang w:val="el-GR"/>
        </w:rPr>
        <w:t>/</w:t>
      </w:r>
      <w:r w:rsidR="00E4709B">
        <w:rPr>
          <w:rFonts w:asciiTheme="minorHAnsi" w:hAnsiTheme="minorHAnsi" w:cs="Tahoma"/>
          <w:sz w:val="24"/>
          <w:szCs w:val="24"/>
          <w:lang w:val="el-GR"/>
        </w:rPr>
        <w:t>19</w:t>
      </w:r>
      <w:r w:rsidR="00971BF0">
        <w:rPr>
          <w:rFonts w:asciiTheme="minorHAnsi" w:hAnsiTheme="minorHAnsi" w:cs="Tahoma"/>
          <w:sz w:val="24"/>
          <w:szCs w:val="24"/>
          <w:lang w:val="el-GR"/>
        </w:rPr>
        <w:t>-</w:t>
      </w:r>
      <w:r w:rsidR="00E4709B">
        <w:rPr>
          <w:rFonts w:asciiTheme="minorHAnsi" w:hAnsiTheme="minorHAnsi" w:cs="Tahoma"/>
          <w:sz w:val="24"/>
          <w:szCs w:val="24"/>
          <w:lang w:val="el-GR"/>
        </w:rPr>
        <w:t>11</w:t>
      </w:r>
      <w:r w:rsidR="006A06BD">
        <w:rPr>
          <w:rFonts w:asciiTheme="minorHAnsi" w:hAnsiTheme="minorHAnsi" w:cs="Tahoma"/>
          <w:sz w:val="24"/>
          <w:szCs w:val="24"/>
          <w:lang w:val="el-GR"/>
        </w:rPr>
        <w:t>-201</w:t>
      </w:r>
      <w:r w:rsidR="0094053D">
        <w:rPr>
          <w:rFonts w:asciiTheme="minorHAnsi" w:hAnsiTheme="minorHAnsi" w:cs="Tahoma"/>
          <w:sz w:val="24"/>
          <w:szCs w:val="24"/>
          <w:lang w:val="el-GR"/>
        </w:rPr>
        <w:t>8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 (Μ.Ε.Α. στην Ε.Ε.</w:t>
      </w:r>
      <w:r w:rsidR="00D60D6E">
        <w:rPr>
          <w:rFonts w:asciiTheme="minorHAnsi" w:hAnsiTheme="minorHAnsi" w:cs="Tahoma"/>
          <w:sz w:val="24"/>
          <w:szCs w:val="24"/>
          <w:lang w:val="el-GR"/>
        </w:rPr>
        <w:t xml:space="preserve">), </w:t>
      </w:r>
      <w:r w:rsidR="00B4523C">
        <w:rPr>
          <w:rFonts w:asciiTheme="minorHAnsi" w:hAnsiTheme="minorHAnsi" w:cs="Tahoma"/>
          <w:sz w:val="24"/>
          <w:szCs w:val="24"/>
          <w:lang w:val="el-GR"/>
        </w:rPr>
        <w:t>τ</w:t>
      </w:r>
      <w:r w:rsidR="00D60D6E">
        <w:rPr>
          <w:rFonts w:asciiTheme="minorHAnsi" w:hAnsiTheme="minorHAnsi" w:cs="Tahoma"/>
          <w:sz w:val="24"/>
          <w:szCs w:val="24"/>
          <w:lang w:val="el-GR"/>
        </w:rPr>
        <w:t>ο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B4523C">
        <w:rPr>
          <w:rFonts w:asciiTheme="minorHAnsi" w:hAnsiTheme="minorHAnsi" w:cs="Tahoma"/>
          <w:sz w:val="24"/>
          <w:szCs w:val="24"/>
          <w:lang w:val="el-GR"/>
        </w:rPr>
        <w:t>Ενιαίο Συμβούλιο Εξυγίανσης</w:t>
      </w:r>
      <w:r w:rsidR="00B4523C" w:rsidRPr="00B4523C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B4523C">
        <w:rPr>
          <w:rFonts w:asciiTheme="minorHAnsi" w:hAnsiTheme="minorHAnsi" w:cs="Tahoma"/>
          <w:sz w:val="24"/>
          <w:szCs w:val="24"/>
          <w:lang w:val="en-US"/>
        </w:rPr>
        <w:t>SRB</w:t>
      </w:r>
      <w:r w:rsidR="00B4523C" w:rsidRPr="00B4523C">
        <w:rPr>
          <w:rFonts w:asciiTheme="minorHAnsi" w:hAnsiTheme="minorHAnsi" w:cs="Tahoma"/>
          <w:sz w:val="24"/>
          <w:szCs w:val="24"/>
          <w:lang w:val="el-GR"/>
        </w:rPr>
        <w:t>)</w:t>
      </w:r>
      <w:r w:rsidRPr="008E508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δημοσιεύ</w:t>
      </w:r>
      <w:r w:rsidR="00D60D6E">
        <w:rPr>
          <w:rFonts w:asciiTheme="minorHAnsi" w:hAnsiTheme="minorHAnsi" w:cs="Tahoma"/>
          <w:sz w:val="24"/>
          <w:szCs w:val="24"/>
          <w:lang w:val="el-GR"/>
        </w:rPr>
        <w:t>ει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1262C">
        <w:rPr>
          <w:rFonts w:asciiTheme="minorHAnsi" w:hAnsiTheme="minorHAnsi" w:cs="Tahoma"/>
          <w:sz w:val="24"/>
          <w:szCs w:val="24"/>
          <w:lang w:val="el-GR"/>
        </w:rPr>
        <w:t>την</w:t>
      </w:r>
      <w:r w:rsidR="0023167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34F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45612">
        <w:rPr>
          <w:rFonts w:asciiTheme="minorHAnsi" w:hAnsiTheme="minorHAnsi" w:cs="Tahoma"/>
          <w:sz w:val="24"/>
          <w:szCs w:val="24"/>
          <w:lang w:val="el-GR"/>
        </w:rPr>
        <w:t>ακόλουθ</w:t>
      </w:r>
      <w:r w:rsidR="0081262C">
        <w:rPr>
          <w:rFonts w:asciiTheme="minorHAnsi" w:hAnsiTheme="minorHAnsi" w:cs="Tahoma"/>
          <w:sz w:val="24"/>
          <w:szCs w:val="24"/>
          <w:lang w:val="el-GR"/>
        </w:rPr>
        <w:t>η προκήρυξη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81262C">
        <w:rPr>
          <w:rFonts w:asciiTheme="minorHAnsi" w:hAnsiTheme="minorHAnsi" w:cs="Tahoma"/>
          <w:sz w:val="24"/>
          <w:szCs w:val="24"/>
          <w:lang w:val="el-GR"/>
        </w:rPr>
        <w:t>ης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2E0547" w:rsidRPr="00D94773" w:rsidRDefault="002E0547" w:rsidP="00C3501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4110"/>
      </w:tblGrid>
      <w:tr w:rsidR="001D3BAA" w:rsidRPr="00EC52D9" w:rsidTr="004D6A44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6779EB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6779EB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EC52D9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BAA" w:rsidRPr="00EC52D9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997548" w:rsidRPr="000C2129" w:rsidTr="00622AFE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E520C9" w:rsidRDefault="007279F3" w:rsidP="000D31C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SRB</w:t>
            </w:r>
            <w:r w:rsidR="0094053D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B84E9A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AD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94053D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2018</w:t>
            </w:r>
            <w:r w:rsidR="004000E0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3E2B14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  <w:r w:rsidR="003C77D8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1</w:t>
            </w:r>
            <w:r w:rsidR="00E520C9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275BE0" w:rsidRDefault="00E4709B" w:rsidP="00E4709B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Policy Assistant to the Chair</w:t>
            </w:r>
            <w:r w:rsidR="00861FD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(AD </w:t>
            </w:r>
            <w:r w:rsidRPr="00E520C9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8</w:t>
            </w:r>
            <w:r w:rsidR="0047487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7279F3" w:rsidRDefault="00E4709B" w:rsidP="000D31C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17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-1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2</w:t>
            </w:r>
            <w:r w:rsidR="0094053D">
              <w:rPr>
                <w:rFonts w:asciiTheme="minorHAnsi" w:hAnsiTheme="minorHAnsi" w:cs="Arial"/>
                <w:sz w:val="24"/>
                <w:szCs w:val="24"/>
                <w:lang w:val="en-US"/>
              </w:rPr>
              <w:t>-2018</w:t>
            </w:r>
            <w:r w:rsidR="00DC07E2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</w:t>
            </w:r>
            <w:r w:rsidR="007279F3">
              <w:rPr>
                <w:rFonts w:asciiTheme="minorHAnsi" w:hAnsiTheme="minorHAnsi" w:cs="Arial"/>
                <w:sz w:val="24"/>
                <w:szCs w:val="24"/>
                <w:lang w:val="en-US"/>
              </w:rPr>
              <w:t>(</w:t>
            </w:r>
            <w:r w:rsidR="007279F3">
              <w:rPr>
                <w:rFonts w:asciiTheme="minorHAnsi" w:hAnsiTheme="minorHAnsi" w:cs="Arial"/>
                <w:sz w:val="24"/>
                <w:szCs w:val="24"/>
                <w:lang w:val="el-GR"/>
              </w:rPr>
              <w:t>ώρα 12:00 Βρυξελλών)</w:t>
            </w:r>
          </w:p>
        </w:tc>
      </w:tr>
    </w:tbl>
    <w:p w:rsidR="00861FD3" w:rsidRPr="002E0547" w:rsidRDefault="00FC10E5" w:rsidP="0055020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825653" w:rsidRPr="002E0547" w:rsidRDefault="00825653" w:rsidP="0055020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4000E0" w:rsidRDefault="002E0547" w:rsidP="002E0547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2E0547"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4000E0">
        <w:rPr>
          <w:rFonts w:asciiTheme="minorHAnsi" w:hAnsiTheme="minorHAnsi" w:cs="Tahoma"/>
          <w:sz w:val="24"/>
          <w:szCs w:val="24"/>
          <w:lang w:val="el-GR"/>
        </w:rPr>
        <w:t>Πληροφο</w:t>
      </w:r>
      <w:r w:rsidR="00983783">
        <w:rPr>
          <w:rFonts w:asciiTheme="minorHAnsi" w:hAnsiTheme="minorHAnsi" w:cs="Tahoma"/>
          <w:sz w:val="24"/>
          <w:szCs w:val="24"/>
          <w:lang w:val="el-GR"/>
        </w:rPr>
        <w:t xml:space="preserve">ρίες </w:t>
      </w:r>
      <w:r w:rsidR="002C370D">
        <w:rPr>
          <w:rFonts w:asciiTheme="minorHAnsi" w:hAnsiTheme="minorHAnsi" w:cs="Tahoma"/>
          <w:sz w:val="24"/>
          <w:szCs w:val="24"/>
          <w:lang w:val="el-GR"/>
        </w:rPr>
        <w:t>για τις ανωτέρω προκηρύξεις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83783">
        <w:rPr>
          <w:rFonts w:asciiTheme="minorHAnsi" w:hAnsiTheme="minorHAnsi" w:cs="Tahoma"/>
          <w:sz w:val="24"/>
          <w:szCs w:val="24"/>
          <w:lang w:val="el-GR"/>
        </w:rPr>
        <w:t>μπορούν να αναζητηθούν στον ακόλουθο σύνδεσμο</w:t>
      </w:r>
      <w:r w:rsidR="004000E0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4000E0" w:rsidRDefault="00A577EA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hyperlink r:id="rId13" w:history="1"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http://</w:t>
        </w:r>
        <w:proofErr w:type="spellStart"/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srb</w:t>
        </w:r>
        <w:proofErr w:type="spellEnd"/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europa.eu</w:t>
        </w:r>
        <w:proofErr w:type="spellEnd"/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proofErr w:type="spellStart"/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vacanci</w:t>
        </w:r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es</w:t>
        </w:r>
        <w:proofErr w:type="spellEnd"/>
      </w:hyperlink>
    </w:p>
    <w:p w:rsidR="002E0547" w:rsidRPr="00D456F2" w:rsidRDefault="002E0547" w:rsidP="00DA3B52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96261" w:rsidRPr="003C77D8" w:rsidRDefault="00F96261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60D6E" w:rsidRPr="007D09E3" w:rsidRDefault="009613EF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B05B2">
        <w:rPr>
          <w:rFonts w:asciiTheme="minorHAnsi" w:hAnsiTheme="minorHAnsi" w:cs="Tahoma"/>
          <w:sz w:val="24"/>
          <w:szCs w:val="24"/>
          <w:lang w:val="el-GR"/>
        </w:rPr>
        <w:t>ηλεκτρονικώς απευθείας στ</w:t>
      </w:r>
      <w:r w:rsidR="00FB05B2">
        <w:rPr>
          <w:rFonts w:asciiTheme="minorHAnsi" w:hAnsiTheme="minorHAnsi" w:cs="Tahoma"/>
          <w:sz w:val="24"/>
          <w:szCs w:val="24"/>
          <w:lang w:val="en-US"/>
        </w:rPr>
        <w:t>o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ως άνω</w:t>
      </w:r>
      <w:r w:rsidR="00983783">
        <w:rPr>
          <w:rFonts w:asciiTheme="minorHAnsi" w:hAnsiTheme="minorHAnsi" w:cs="Tahoma"/>
          <w:sz w:val="24"/>
          <w:szCs w:val="24"/>
          <w:lang w:val="el-GR"/>
        </w:rPr>
        <w:t xml:space="preserve"> Συμβο</w:t>
      </w:r>
      <w:r w:rsidR="007D09E3">
        <w:rPr>
          <w:rFonts w:asciiTheme="minorHAnsi" w:hAnsiTheme="minorHAnsi" w:cs="Tahoma"/>
          <w:sz w:val="24"/>
          <w:szCs w:val="24"/>
          <w:lang w:val="el-GR"/>
        </w:rPr>
        <w:t>ύλιο</w:t>
      </w:r>
      <w:r w:rsidR="007D09E3" w:rsidRPr="007D09E3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7279F3" w:rsidRPr="007279F3" w:rsidRDefault="007279F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6779EB" w:rsidRDefault="009613EF" w:rsidP="00F43687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A67336" w:rsidRDefault="00C03197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87E" w:rsidRPr="00D45612" w:rsidRDefault="0047487E" w:rsidP="00D45612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Ο Προϊστάμενος της Γενικής Διεύθυνσης</w:t>
                            </w:r>
                          </w:p>
                          <w:p w:rsidR="0047487E" w:rsidRPr="00AF0283" w:rsidRDefault="0047487E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47487E" w:rsidRPr="00550F6F" w:rsidRDefault="0047487E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47487E" w:rsidRPr="00550F6F" w:rsidRDefault="0047487E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47487E" w:rsidRPr="00550F6F" w:rsidRDefault="0047487E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Γιάννης Σπηλιωτόπουλος</w:t>
                            </w:r>
                          </w:p>
                          <w:p w:rsidR="0047487E" w:rsidRPr="00D31641" w:rsidRDefault="0047487E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Γιώργος </w:t>
                            </w:r>
                            <w:proofErr w:type="spellStart"/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Κατρούγκαλος</w:t>
                            </w:r>
                            <w:proofErr w:type="spellEnd"/>
                          </w:p>
                          <w:p w:rsidR="0047487E" w:rsidRDefault="0047487E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47487E" w:rsidRDefault="0047487E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47487E" w:rsidRPr="00442F9D" w:rsidRDefault="0047487E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47487E" w:rsidRDefault="0047487E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94053D" w:rsidRPr="00D45612" w:rsidRDefault="0094053D" w:rsidP="00D45612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Ο Προϊστάμενος </w:t>
                      </w:r>
                      <w:r w:rsidR="00EF726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της 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Γενικής Διεύθυνσης</w:t>
                      </w:r>
                      <w:bookmarkStart w:id="1" w:name="_GoBack"/>
                      <w:bookmarkEnd w:id="1"/>
                    </w:p>
                    <w:p w:rsidR="0094053D" w:rsidRPr="00AF0283" w:rsidRDefault="0094053D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 Σπηλιωτόπουλος</w:t>
                      </w:r>
                    </w:p>
                    <w:p w:rsidR="0094053D" w:rsidRPr="00D31641" w:rsidRDefault="0094053D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Γιώργος </w:t>
                      </w:r>
                      <w:proofErr w:type="spellStart"/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Κατρούγκαλος</w:t>
                      </w:r>
                      <w:proofErr w:type="spellEnd"/>
                    </w:p>
                    <w:p w:rsidR="0094053D" w:rsidRDefault="0094053D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94053D" w:rsidRDefault="0094053D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94053D" w:rsidRPr="00442F9D" w:rsidRDefault="0094053D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94053D" w:rsidRDefault="0094053D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Γραφείο Υπουργού 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>Διοικητικής Ανασυγκρότησης</w:t>
      </w:r>
    </w:p>
    <w:p w:rsidR="00835C16" w:rsidRPr="002310CC" w:rsidRDefault="00FA2E45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92F89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392F89"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8C593A" w:rsidRPr="008C593A" w:rsidRDefault="001D6864" w:rsidP="008C593A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2A5CE5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p w:rsidR="002A5CE5" w:rsidRPr="002A5CE5" w:rsidRDefault="002A5CE5" w:rsidP="002A5CE5">
      <w:pPr>
        <w:pStyle w:val="a5"/>
        <w:spacing w:after="0" w:line="360" w:lineRule="auto"/>
        <w:ind w:left="66" w:right="3870" w:firstLine="0"/>
        <w:rPr>
          <w:rFonts w:asciiTheme="minorHAnsi" w:hAnsiTheme="minorHAnsi" w:cs="Tahoma"/>
          <w:sz w:val="24"/>
          <w:szCs w:val="24"/>
          <w:lang w:val="el-GR"/>
        </w:rPr>
      </w:pPr>
    </w:p>
    <w:sectPr w:rsidR="002A5CE5" w:rsidRPr="002A5CE5" w:rsidSect="00835C16">
      <w:footerReference w:type="default" r:id="rId14"/>
      <w:pgSz w:w="11906" w:h="16838"/>
      <w:pgMar w:top="284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87E" w:rsidRDefault="0047487E">
      <w:r>
        <w:separator/>
      </w:r>
    </w:p>
  </w:endnote>
  <w:endnote w:type="continuationSeparator" w:id="0">
    <w:p w:rsidR="0047487E" w:rsidRDefault="0047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7E" w:rsidRPr="002F5636" w:rsidRDefault="0047487E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A577EA" w:rsidRPr="00A577EA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47487E" w:rsidRDefault="004748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87E" w:rsidRDefault="0047487E">
      <w:r>
        <w:separator/>
      </w:r>
    </w:p>
  </w:footnote>
  <w:footnote w:type="continuationSeparator" w:id="0">
    <w:p w:rsidR="0047487E" w:rsidRDefault="00474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1600B"/>
    <w:rsid w:val="00017AC4"/>
    <w:rsid w:val="0002413C"/>
    <w:rsid w:val="00025936"/>
    <w:rsid w:val="00027C7C"/>
    <w:rsid w:val="00037650"/>
    <w:rsid w:val="00045395"/>
    <w:rsid w:val="000602DD"/>
    <w:rsid w:val="00063727"/>
    <w:rsid w:val="00073821"/>
    <w:rsid w:val="000865AA"/>
    <w:rsid w:val="00090597"/>
    <w:rsid w:val="00090E64"/>
    <w:rsid w:val="000954F8"/>
    <w:rsid w:val="000A209C"/>
    <w:rsid w:val="000B7928"/>
    <w:rsid w:val="000C2016"/>
    <w:rsid w:val="000C2129"/>
    <w:rsid w:val="000D31C5"/>
    <w:rsid w:val="000D479F"/>
    <w:rsid w:val="000D4B1C"/>
    <w:rsid w:val="000E4290"/>
    <w:rsid w:val="000F4C77"/>
    <w:rsid w:val="00102C86"/>
    <w:rsid w:val="00112D27"/>
    <w:rsid w:val="00126F03"/>
    <w:rsid w:val="0013549B"/>
    <w:rsid w:val="00151A41"/>
    <w:rsid w:val="001636CD"/>
    <w:rsid w:val="00166DCF"/>
    <w:rsid w:val="00171CA5"/>
    <w:rsid w:val="00175CAA"/>
    <w:rsid w:val="001844F7"/>
    <w:rsid w:val="001911E5"/>
    <w:rsid w:val="00197B7B"/>
    <w:rsid w:val="001A1F58"/>
    <w:rsid w:val="001A21CC"/>
    <w:rsid w:val="001A6DFC"/>
    <w:rsid w:val="001B03F5"/>
    <w:rsid w:val="001C2F51"/>
    <w:rsid w:val="001D18EE"/>
    <w:rsid w:val="001D1E89"/>
    <w:rsid w:val="001D3BAA"/>
    <w:rsid w:val="001D6864"/>
    <w:rsid w:val="001F01BD"/>
    <w:rsid w:val="00216AA1"/>
    <w:rsid w:val="002233A6"/>
    <w:rsid w:val="002310CC"/>
    <w:rsid w:val="00231673"/>
    <w:rsid w:val="00240B8D"/>
    <w:rsid w:val="00244A92"/>
    <w:rsid w:val="00254AF0"/>
    <w:rsid w:val="00262759"/>
    <w:rsid w:val="00267A82"/>
    <w:rsid w:val="00275BE0"/>
    <w:rsid w:val="00280642"/>
    <w:rsid w:val="002810B8"/>
    <w:rsid w:val="00285ED6"/>
    <w:rsid w:val="002A5CE5"/>
    <w:rsid w:val="002C370D"/>
    <w:rsid w:val="002C61B6"/>
    <w:rsid w:val="002E0547"/>
    <w:rsid w:val="002F420B"/>
    <w:rsid w:val="002F5636"/>
    <w:rsid w:val="003033D3"/>
    <w:rsid w:val="003121AC"/>
    <w:rsid w:val="003211CA"/>
    <w:rsid w:val="003234C9"/>
    <w:rsid w:val="0032627A"/>
    <w:rsid w:val="003305DD"/>
    <w:rsid w:val="00344563"/>
    <w:rsid w:val="0035754E"/>
    <w:rsid w:val="00363458"/>
    <w:rsid w:val="00375D8E"/>
    <w:rsid w:val="00383DFF"/>
    <w:rsid w:val="0038536F"/>
    <w:rsid w:val="00387C42"/>
    <w:rsid w:val="00392F89"/>
    <w:rsid w:val="003939FD"/>
    <w:rsid w:val="003A6BAB"/>
    <w:rsid w:val="003B0376"/>
    <w:rsid w:val="003B1EF7"/>
    <w:rsid w:val="003B2C62"/>
    <w:rsid w:val="003C1132"/>
    <w:rsid w:val="003C77D8"/>
    <w:rsid w:val="003D0C86"/>
    <w:rsid w:val="003D1899"/>
    <w:rsid w:val="003D640C"/>
    <w:rsid w:val="003D7E27"/>
    <w:rsid w:val="003E2B14"/>
    <w:rsid w:val="003F05CF"/>
    <w:rsid w:val="003F248F"/>
    <w:rsid w:val="004000E0"/>
    <w:rsid w:val="004068CA"/>
    <w:rsid w:val="0043022A"/>
    <w:rsid w:val="00432378"/>
    <w:rsid w:val="00442F9D"/>
    <w:rsid w:val="00457586"/>
    <w:rsid w:val="0047487E"/>
    <w:rsid w:val="0048383F"/>
    <w:rsid w:val="004C691B"/>
    <w:rsid w:val="004C70FD"/>
    <w:rsid w:val="004D4BB6"/>
    <w:rsid w:val="004D6A44"/>
    <w:rsid w:val="004E3831"/>
    <w:rsid w:val="004F0CC7"/>
    <w:rsid w:val="004F2660"/>
    <w:rsid w:val="004F4A49"/>
    <w:rsid w:val="0050690F"/>
    <w:rsid w:val="00512C4B"/>
    <w:rsid w:val="00517ECD"/>
    <w:rsid w:val="00534F82"/>
    <w:rsid w:val="00536044"/>
    <w:rsid w:val="00537E9E"/>
    <w:rsid w:val="00543741"/>
    <w:rsid w:val="00550201"/>
    <w:rsid w:val="00550F6F"/>
    <w:rsid w:val="00556EB2"/>
    <w:rsid w:val="00564D7E"/>
    <w:rsid w:val="005665A1"/>
    <w:rsid w:val="00597033"/>
    <w:rsid w:val="005A3251"/>
    <w:rsid w:val="005C02B0"/>
    <w:rsid w:val="005C042D"/>
    <w:rsid w:val="005C36A1"/>
    <w:rsid w:val="005D3154"/>
    <w:rsid w:val="00606AF0"/>
    <w:rsid w:val="00610740"/>
    <w:rsid w:val="006131F7"/>
    <w:rsid w:val="00616C0F"/>
    <w:rsid w:val="00620D2C"/>
    <w:rsid w:val="00622AFE"/>
    <w:rsid w:val="006346EF"/>
    <w:rsid w:val="00636D49"/>
    <w:rsid w:val="00662457"/>
    <w:rsid w:val="006649C7"/>
    <w:rsid w:val="00666949"/>
    <w:rsid w:val="00673171"/>
    <w:rsid w:val="006779EB"/>
    <w:rsid w:val="00680CA7"/>
    <w:rsid w:val="0069556E"/>
    <w:rsid w:val="006A06BD"/>
    <w:rsid w:val="006A7AD6"/>
    <w:rsid w:val="007133F9"/>
    <w:rsid w:val="007135FE"/>
    <w:rsid w:val="007279F3"/>
    <w:rsid w:val="00727E37"/>
    <w:rsid w:val="0073703E"/>
    <w:rsid w:val="00740CB5"/>
    <w:rsid w:val="0075007A"/>
    <w:rsid w:val="007559C5"/>
    <w:rsid w:val="00761066"/>
    <w:rsid w:val="007644E3"/>
    <w:rsid w:val="0076648B"/>
    <w:rsid w:val="00781914"/>
    <w:rsid w:val="00784790"/>
    <w:rsid w:val="00797628"/>
    <w:rsid w:val="007A38CC"/>
    <w:rsid w:val="007A67F1"/>
    <w:rsid w:val="007A72B9"/>
    <w:rsid w:val="007B0D80"/>
    <w:rsid w:val="007B28A7"/>
    <w:rsid w:val="007B3B9F"/>
    <w:rsid w:val="007B7414"/>
    <w:rsid w:val="007B7471"/>
    <w:rsid w:val="007D09E3"/>
    <w:rsid w:val="007D0EEB"/>
    <w:rsid w:val="007D1FDC"/>
    <w:rsid w:val="007E0E44"/>
    <w:rsid w:val="007E26DF"/>
    <w:rsid w:val="007E3E45"/>
    <w:rsid w:val="007F2EF4"/>
    <w:rsid w:val="008004F8"/>
    <w:rsid w:val="00801721"/>
    <w:rsid w:val="0081262C"/>
    <w:rsid w:val="00812B8E"/>
    <w:rsid w:val="008139A2"/>
    <w:rsid w:val="00816E76"/>
    <w:rsid w:val="00817DD5"/>
    <w:rsid w:val="00825653"/>
    <w:rsid w:val="008265B6"/>
    <w:rsid w:val="00826A9F"/>
    <w:rsid w:val="00835C16"/>
    <w:rsid w:val="008362D7"/>
    <w:rsid w:val="00841EA1"/>
    <w:rsid w:val="00846258"/>
    <w:rsid w:val="00847145"/>
    <w:rsid w:val="00861274"/>
    <w:rsid w:val="00861FD3"/>
    <w:rsid w:val="00863400"/>
    <w:rsid w:val="00872CAF"/>
    <w:rsid w:val="0087516E"/>
    <w:rsid w:val="0089258F"/>
    <w:rsid w:val="008A45E4"/>
    <w:rsid w:val="008B0D31"/>
    <w:rsid w:val="008B185A"/>
    <w:rsid w:val="008B4D07"/>
    <w:rsid w:val="008C593A"/>
    <w:rsid w:val="008C7C65"/>
    <w:rsid w:val="008E770A"/>
    <w:rsid w:val="008F0986"/>
    <w:rsid w:val="008F1E4C"/>
    <w:rsid w:val="009000B7"/>
    <w:rsid w:val="00901B73"/>
    <w:rsid w:val="009047AF"/>
    <w:rsid w:val="009056B3"/>
    <w:rsid w:val="0091676D"/>
    <w:rsid w:val="00925FCB"/>
    <w:rsid w:val="00926AC6"/>
    <w:rsid w:val="00926F72"/>
    <w:rsid w:val="0094053D"/>
    <w:rsid w:val="00957839"/>
    <w:rsid w:val="009613EF"/>
    <w:rsid w:val="00966F87"/>
    <w:rsid w:val="00971BF0"/>
    <w:rsid w:val="009725D3"/>
    <w:rsid w:val="009748A1"/>
    <w:rsid w:val="0097490F"/>
    <w:rsid w:val="00974A87"/>
    <w:rsid w:val="009822C1"/>
    <w:rsid w:val="00983783"/>
    <w:rsid w:val="00984775"/>
    <w:rsid w:val="0098507B"/>
    <w:rsid w:val="00997548"/>
    <w:rsid w:val="009A0D02"/>
    <w:rsid w:val="009B5D49"/>
    <w:rsid w:val="009C44DA"/>
    <w:rsid w:val="009D7663"/>
    <w:rsid w:val="009D7A01"/>
    <w:rsid w:val="009E1229"/>
    <w:rsid w:val="009E3008"/>
    <w:rsid w:val="00A01777"/>
    <w:rsid w:val="00A03337"/>
    <w:rsid w:val="00A04474"/>
    <w:rsid w:val="00A1042D"/>
    <w:rsid w:val="00A16826"/>
    <w:rsid w:val="00A21748"/>
    <w:rsid w:val="00A41D9B"/>
    <w:rsid w:val="00A57483"/>
    <w:rsid w:val="00A577EA"/>
    <w:rsid w:val="00A64363"/>
    <w:rsid w:val="00A92400"/>
    <w:rsid w:val="00A963FE"/>
    <w:rsid w:val="00AB65B4"/>
    <w:rsid w:val="00AC5347"/>
    <w:rsid w:val="00AD459C"/>
    <w:rsid w:val="00AD75F1"/>
    <w:rsid w:val="00AE1D5A"/>
    <w:rsid w:val="00AE52A2"/>
    <w:rsid w:val="00AF0283"/>
    <w:rsid w:val="00AF0477"/>
    <w:rsid w:val="00B00BB4"/>
    <w:rsid w:val="00B3212B"/>
    <w:rsid w:val="00B3545E"/>
    <w:rsid w:val="00B42D0F"/>
    <w:rsid w:val="00B4523C"/>
    <w:rsid w:val="00B45ACB"/>
    <w:rsid w:val="00B45D81"/>
    <w:rsid w:val="00B54B68"/>
    <w:rsid w:val="00B618E7"/>
    <w:rsid w:val="00B718CA"/>
    <w:rsid w:val="00B84E9A"/>
    <w:rsid w:val="00B86664"/>
    <w:rsid w:val="00BB4889"/>
    <w:rsid w:val="00BC2718"/>
    <w:rsid w:val="00BC2ED3"/>
    <w:rsid w:val="00BD6585"/>
    <w:rsid w:val="00BD65AA"/>
    <w:rsid w:val="00BE30F3"/>
    <w:rsid w:val="00BE7819"/>
    <w:rsid w:val="00BF2E50"/>
    <w:rsid w:val="00BF73D2"/>
    <w:rsid w:val="00C000AD"/>
    <w:rsid w:val="00C00734"/>
    <w:rsid w:val="00C03197"/>
    <w:rsid w:val="00C06679"/>
    <w:rsid w:val="00C2014D"/>
    <w:rsid w:val="00C239EB"/>
    <w:rsid w:val="00C2486F"/>
    <w:rsid w:val="00C268D8"/>
    <w:rsid w:val="00C35011"/>
    <w:rsid w:val="00C37DA8"/>
    <w:rsid w:val="00C47E6F"/>
    <w:rsid w:val="00C52A4F"/>
    <w:rsid w:val="00C56ACF"/>
    <w:rsid w:val="00C64B56"/>
    <w:rsid w:val="00C65102"/>
    <w:rsid w:val="00C75A3E"/>
    <w:rsid w:val="00C86597"/>
    <w:rsid w:val="00C86BDF"/>
    <w:rsid w:val="00C87659"/>
    <w:rsid w:val="00C91669"/>
    <w:rsid w:val="00C9681B"/>
    <w:rsid w:val="00C975C8"/>
    <w:rsid w:val="00CA545B"/>
    <w:rsid w:val="00CC138E"/>
    <w:rsid w:val="00CD1236"/>
    <w:rsid w:val="00CD1BFE"/>
    <w:rsid w:val="00CD4A01"/>
    <w:rsid w:val="00CD5383"/>
    <w:rsid w:val="00CF158A"/>
    <w:rsid w:val="00CF54A1"/>
    <w:rsid w:val="00CF574D"/>
    <w:rsid w:val="00D1313E"/>
    <w:rsid w:val="00D17477"/>
    <w:rsid w:val="00D25144"/>
    <w:rsid w:val="00D340D0"/>
    <w:rsid w:val="00D364A3"/>
    <w:rsid w:val="00D45612"/>
    <w:rsid w:val="00D456F2"/>
    <w:rsid w:val="00D458DC"/>
    <w:rsid w:val="00D560B0"/>
    <w:rsid w:val="00D60D6E"/>
    <w:rsid w:val="00D62C1B"/>
    <w:rsid w:val="00D74E9D"/>
    <w:rsid w:val="00D77AF0"/>
    <w:rsid w:val="00D8075D"/>
    <w:rsid w:val="00D90367"/>
    <w:rsid w:val="00D9272C"/>
    <w:rsid w:val="00D94478"/>
    <w:rsid w:val="00D94773"/>
    <w:rsid w:val="00D94C31"/>
    <w:rsid w:val="00DA0D4B"/>
    <w:rsid w:val="00DA3B52"/>
    <w:rsid w:val="00DA72F6"/>
    <w:rsid w:val="00DB47BD"/>
    <w:rsid w:val="00DC07E2"/>
    <w:rsid w:val="00DC342F"/>
    <w:rsid w:val="00DC3BB3"/>
    <w:rsid w:val="00DC7803"/>
    <w:rsid w:val="00DF6E92"/>
    <w:rsid w:val="00E007C0"/>
    <w:rsid w:val="00E23C2B"/>
    <w:rsid w:val="00E2448C"/>
    <w:rsid w:val="00E31975"/>
    <w:rsid w:val="00E37789"/>
    <w:rsid w:val="00E4387D"/>
    <w:rsid w:val="00E46041"/>
    <w:rsid w:val="00E4709B"/>
    <w:rsid w:val="00E520C9"/>
    <w:rsid w:val="00E73CA3"/>
    <w:rsid w:val="00E80CE6"/>
    <w:rsid w:val="00E859D5"/>
    <w:rsid w:val="00E925AC"/>
    <w:rsid w:val="00E92A68"/>
    <w:rsid w:val="00EA048D"/>
    <w:rsid w:val="00EA1055"/>
    <w:rsid w:val="00EB13CA"/>
    <w:rsid w:val="00EB5F97"/>
    <w:rsid w:val="00EC28E8"/>
    <w:rsid w:val="00ED5762"/>
    <w:rsid w:val="00ED57B3"/>
    <w:rsid w:val="00EF0058"/>
    <w:rsid w:val="00EF2310"/>
    <w:rsid w:val="00EF2B1D"/>
    <w:rsid w:val="00EF3434"/>
    <w:rsid w:val="00EF7268"/>
    <w:rsid w:val="00F04728"/>
    <w:rsid w:val="00F103A0"/>
    <w:rsid w:val="00F2111A"/>
    <w:rsid w:val="00F23670"/>
    <w:rsid w:val="00F259C1"/>
    <w:rsid w:val="00F25AF6"/>
    <w:rsid w:val="00F369F2"/>
    <w:rsid w:val="00F43687"/>
    <w:rsid w:val="00F46620"/>
    <w:rsid w:val="00F46DA5"/>
    <w:rsid w:val="00F5496E"/>
    <w:rsid w:val="00F62895"/>
    <w:rsid w:val="00F649F8"/>
    <w:rsid w:val="00F674EC"/>
    <w:rsid w:val="00F7326D"/>
    <w:rsid w:val="00F75F8A"/>
    <w:rsid w:val="00F8410E"/>
    <w:rsid w:val="00F84D35"/>
    <w:rsid w:val="00F92C04"/>
    <w:rsid w:val="00F96261"/>
    <w:rsid w:val="00F972FF"/>
    <w:rsid w:val="00FA2E45"/>
    <w:rsid w:val="00FA3B45"/>
    <w:rsid w:val="00FA4041"/>
    <w:rsid w:val="00FB05B2"/>
    <w:rsid w:val="00FC10E5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rb.europa.eu/vacanci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21FB0-5798-4409-BE9E-4BCD1D21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79</cp:revision>
  <cp:lastPrinted>2018-05-15T07:43:00Z</cp:lastPrinted>
  <dcterms:created xsi:type="dcterms:W3CDTF">2017-08-07T08:27:00Z</dcterms:created>
  <dcterms:modified xsi:type="dcterms:W3CDTF">2018-12-10T08:04:00Z</dcterms:modified>
</cp:coreProperties>
</file>