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bookmarkStart w:id="0" w:name="_GoBack"/>
      <w:bookmarkEnd w:id="0"/>
    </w:p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7E2D64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11140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0AED0C6F" wp14:editId="4302C66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57A1C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F01B27" w:rsidRDefault="00F01B27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Pr="00F01B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Pr="00F01B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9BF768" wp14:editId="696F2E2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412D4E" w:rsidRDefault="00F01B27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ΑΝΘΡΩΠΙΝΟΥ ΔΥΝΑΜΙΚΟΥ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D227F8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7E01B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E11DD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412D4E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13132</w:t>
            </w:r>
            <w:r w:rsidR="00757A1C" w:rsidRPr="00412D4E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3409E" w:rsidRPr="003725EB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D227F8" w:rsidRPr="003725EB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E11DD7" w:rsidRPr="00415C5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p.karageorgi</w:t>
              </w:r>
              <w:r w:rsidR="00E11DD7" w:rsidRPr="00415C5D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  <w:r w:rsidR="00D227F8"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DC723D" w:rsidRDefault="00DC723D" w:rsidP="00DC723D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</w:t>
            </w: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</w:t>
            </w:r>
            <w:hyperlink r:id="rId11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1D6864" w:rsidRPr="00BE7819" w:rsidRDefault="001D6864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57A1C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A682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1140">
              <w:rPr>
                <w:rFonts w:asciiTheme="minorHAnsi" w:hAnsiTheme="minorHAnsi" w:cs="Tahoma"/>
                <w:sz w:val="22"/>
                <w:szCs w:val="22"/>
                <w:lang w:val="en-US"/>
              </w:rPr>
              <w:t>17</w:t>
            </w:r>
            <w:r w:rsidR="00E1114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02756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76021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F94C9E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749C8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170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355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170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25667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E11140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C723D" w:rsidRPr="00DC723D" w:rsidRDefault="00DC723D" w:rsidP="00DC723D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C723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C723D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C723D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C723D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D227F8" w:rsidRPr="003725EB" w:rsidRDefault="00D227F8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D227F8" w:rsidRDefault="00F824B8" w:rsidP="00D7352F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hyperlink r:id="rId12" w:history="1"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235836" w:rsidRPr="00D227F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227F8" w:rsidRDefault="00D227F8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</w:t>
      </w:r>
      <w:r w:rsidR="006C2BAB">
        <w:rPr>
          <w:rFonts w:asciiTheme="minorHAnsi" w:hAnsiTheme="minorHAnsi" w:cs="Tahoma"/>
          <w:b/>
          <w:bCs/>
          <w:sz w:val="24"/>
          <w:szCs w:val="24"/>
          <w:lang w:val="el-GR"/>
        </w:rPr>
        <w:t>ξ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A31905">
        <w:rPr>
          <w:rFonts w:asciiTheme="minorHAnsi" w:hAnsiTheme="minorHAnsi" w:cs="Tahoma"/>
          <w:b/>
          <w:bCs/>
          <w:sz w:val="24"/>
          <w:szCs w:val="24"/>
          <w:lang w:val="el-GR"/>
        </w:rPr>
        <w:t>εων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Ινστιτούτο για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>την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Ισότητα των Φύλων</w:t>
      </w:r>
      <w:r w:rsidR="00F5641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623DA0">
        <w:rPr>
          <w:rFonts w:asciiTheme="minorHAnsi" w:hAnsiTheme="minorHAnsi" w:cs="Tahoma"/>
          <w:b/>
          <w:bCs/>
          <w:sz w:val="24"/>
          <w:szCs w:val="24"/>
          <w:lang w:val="en-US"/>
        </w:rPr>
        <w:t>EIGE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5F6BE9" w:rsidRDefault="005F6BE9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15C8C" w:rsidRDefault="001C56B4" w:rsidP="003A3CBD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B125FC">
        <w:rPr>
          <w:rFonts w:asciiTheme="minorHAnsi" w:hAnsiTheme="minorHAnsi" w:cs="Tahoma"/>
          <w:sz w:val="24"/>
          <w:szCs w:val="24"/>
          <w:lang w:val="el-GR"/>
        </w:rPr>
        <w:t>4769</w:t>
      </w:r>
      <w:r w:rsidR="00E11DD7">
        <w:rPr>
          <w:rFonts w:asciiTheme="minorHAnsi" w:hAnsiTheme="minorHAnsi" w:cs="Tahoma"/>
          <w:sz w:val="24"/>
          <w:szCs w:val="24"/>
          <w:lang w:val="el-GR"/>
        </w:rPr>
        <w:t>/</w:t>
      </w:r>
      <w:r w:rsidR="00B125FC">
        <w:rPr>
          <w:rFonts w:asciiTheme="minorHAnsi" w:hAnsiTheme="minorHAnsi" w:cs="Tahoma"/>
          <w:sz w:val="24"/>
          <w:szCs w:val="24"/>
          <w:lang w:val="el-GR"/>
        </w:rPr>
        <w:t>02</w:t>
      </w:r>
      <w:r w:rsidR="00E11DD7">
        <w:rPr>
          <w:rFonts w:asciiTheme="minorHAnsi" w:hAnsiTheme="minorHAnsi" w:cs="Tahoma"/>
          <w:sz w:val="24"/>
          <w:szCs w:val="24"/>
          <w:lang w:val="el-GR"/>
        </w:rPr>
        <w:t>.</w:t>
      </w:r>
      <w:r w:rsidRPr="001C56B4">
        <w:rPr>
          <w:rFonts w:asciiTheme="minorHAnsi" w:hAnsiTheme="minorHAnsi" w:cs="Tahoma"/>
          <w:sz w:val="24"/>
          <w:szCs w:val="24"/>
          <w:lang w:val="el-GR"/>
        </w:rPr>
        <w:t>0</w:t>
      </w:r>
      <w:r w:rsidR="00B125FC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>.201</w:t>
      </w:r>
      <w:r w:rsidRPr="001C56B4">
        <w:rPr>
          <w:rFonts w:asciiTheme="minorHAnsi" w:hAnsiTheme="minorHAnsi" w:cs="Tahoma"/>
          <w:sz w:val="24"/>
          <w:szCs w:val="24"/>
          <w:lang w:val="el-GR"/>
        </w:rPr>
        <w:t>8</w:t>
      </w:r>
      <w:r w:rsidR="00B566F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έγγραφο της Μόνιμης Ελληνικής Αντιπροσωπείας στην Ευρωπαϊκή Ένωση (Μ.Ε.Α. Ε.Ε.)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623DA0">
        <w:rPr>
          <w:rFonts w:asciiTheme="minorHAnsi" w:hAnsiTheme="minorHAnsi" w:cs="Tahoma"/>
          <w:sz w:val="24"/>
          <w:szCs w:val="24"/>
          <w:lang w:val="el-GR"/>
        </w:rPr>
        <w:t>τ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623DA0">
        <w:rPr>
          <w:rFonts w:asciiTheme="minorHAnsi" w:hAnsiTheme="minorHAnsi" w:cs="Tahoma"/>
          <w:sz w:val="24"/>
          <w:szCs w:val="24"/>
          <w:lang w:val="el-GR"/>
        </w:rPr>
        <w:t xml:space="preserve"> Ινστιτούτο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για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την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Ισότητα των Φύλων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(</w:t>
      </w:r>
      <w:r w:rsidR="00F764D2">
        <w:rPr>
          <w:rFonts w:asciiTheme="minorHAnsi" w:hAnsiTheme="minorHAnsi" w:cs="Tahoma"/>
          <w:sz w:val="24"/>
          <w:szCs w:val="24"/>
          <w:lang w:val="en-US"/>
        </w:rPr>
        <w:t>EIG</w:t>
      </w:r>
      <w:r w:rsidR="00F764D2">
        <w:rPr>
          <w:rFonts w:asciiTheme="minorHAnsi" w:hAnsiTheme="minorHAnsi" w:cs="Tahoma"/>
          <w:sz w:val="24"/>
          <w:szCs w:val="24"/>
          <w:lang w:val="el-GR"/>
        </w:rPr>
        <w:t>Ε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93DB7">
        <w:rPr>
          <w:rFonts w:asciiTheme="minorHAnsi" w:hAnsiTheme="minorHAnsi" w:cs="Tahoma"/>
          <w:sz w:val="24"/>
          <w:szCs w:val="24"/>
          <w:lang w:val="el-GR"/>
        </w:rPr>
        <w:t>ει</w:t>
      </w:r>
      <w:r w:rsidR="00B125FC">
        <w:rPr>
          <w:rFonts w:asciiTheme="minorHAnsi" w:hAnsiTheme="minorHAnsi" w:cs="Tahoma"/>
          <w:sz w:val="24"/>
          <w:szCs w:val="24"/>
          <w:lang w:val="el-GR"/>
        </w:rPr>
        <w:t xml:space="preserve"> την</w:t>
      </w:r>
      <w:r w:rsidR="009B2D63"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125FC">
        <w:rPr>
          <w:rFonts w:asciiTheme="minorHAnsi" w:hAnsiTheme="minorHAnsi" w:cs="Tahoma"/>
          <w:sz w:val="24"/>
          <w:szCs w:val="24"/>
          <w:lang w:val="el-GR"/>
        </w:rPr>
        <w:t>ακόλουθη  προκήρυ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ξ</w:t>
      </w:r>
      <w:r w:rsidR="00B125FC">
        <w:rPr>
          <w:rFonts w:asciiTheme="minorHAnsi" w:hAnsiTheme="minorHAnsi" w:cs="Tahoma"/>
          <w:sz w:val="24"/>
          <w:szCs w:val="24"/>
          <w:lang w:val="el-GR"/>
        </w:rPr>
        <w:t>η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B125FC">
        <w:rPr>
          <w:rFonts w:asciiTheme="minorHAnsi" w:hAnsiTheme="minorHAnsi" w:cs="Tahoma"/>
          <w:sz w:val="24"/>
          <w:szCs w:val="24"/>
          <w:lang w:val="el-GR"/>
        </w:rPr>
        <w:t>ης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3725EB" w:rsidRPr="00D93DB7" w:rsidRDefault="003725EB" w:rsidP="003A3CBD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7F2308" w:rsidRPr="00EC52D9" w:rsidTr="00E5244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8" w:rsidRPr="00C15087" w:rsidRDefault="007F2308" w:rsidP="00E5244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8" w:rsidRPr="00EC52D9" w:rsidRDefault="007F2308" w:rsidP="00E5244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308" w:rsidRPr="00EC52D9" w:rsidRDefault="007F2308" w:rsidP="00E5244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7F2308" w:rsidRPr="00A250AF" w:rsidTr="00E5244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8" w:rsidRPr="00F831D2" w:rsidRDefault="00741D21" w:rsidP="00E5244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EIGE</w:t>
            </w:r>
            <w:r w:rsidR="007F2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/201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8/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7F2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/0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/AD</w:t>
            </w:r>
            <w:r w:rsidR="00F831D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8" w:rsidRPr="00AF7CF8" w:rsidRDefault="00F831D2" w:rsidP="00741D2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Communications and Media </w:t>
            </w:r>
            <w:r w:rsidR="007F2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Officer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8" w:rsidRPr="00A250AF" w:rsidRDefault="00B5111F" w:rsidP="00E5244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</w:t>
            </w:r>
            <w:r w:rsidR="0083750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7F2308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F831D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07</w:t>
            </w:r>
            <w:r w:rsidR="007F2308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7F2308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  <w:r w:rsidR="0083750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</w:t>
            </w:r>
            <w:r w:rsidR="0083750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(1</w:t>
            </w:r>
            <w:r w:rsidR="0083750D" w:rsidRPr="009D2C56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="0083750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:</w:t>
            </w:r>
            <w:r w:rsidR="0083750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</w:t>
            </w:r>
            <w:r w:rsidR="0083750D" w:rsidRPr="00D35CC7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0 </w:t>
            </w:r>
            <w:r w:rsidR="0083750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τοπική </w:t>
            </w:r>
            <w:r w:rsidR="0083750D" w:rsidRPr="00D35CC7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ώρα Βίλνιους)</w:t>
            </w:r>
          </w:p>
        </w:tc>
      </w:tr>
    </w:tbl>
    <w:p w:rsidR="00E5244B" w:rsidRPr="00AC31F1" w:rsidRDefault="00AC31F1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E5244B" w:rsidRPr="005F7FC0" w:rsidRDefault="00AC31F1" w:rsidP="00AC31F1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Πληροφορίες για τις ανωτέρω προκηρύξεις</w:t>
      </w:r>
      <w:r w:rsidR="00E5244B" w:rsidRPr="00E5244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E5244B" w:rsidRPr="00E5244B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3" w:history="1"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http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://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eige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.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europa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.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eu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/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about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-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eige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l-GR" w:eastAsia="en-US"/>
          </w:rPr>
          <w:t>/</w:t>
        </w:r>
        <w:r w:rsidR="00492D69" w:rsidRPr="000909D3">
          <w:rPr>
            <w:rStyle w:val="-"/>
            <w:rFonts w:ascii="Calibri" w:eastAsiaTheme="minorHAnsi" w:hAnsi="Calibri" w:cs="Calibri"/>
            <w:sz w:val="22"/>
            <w:szCs w:val="22"/>
            <w:lang w:val="en-US" w:eastAsia="en-US"/>
          </w:rPr>
          <w:t>recruitment</w:t>
        </w:r>
      </w:hyperlink>
    </w:p>
    <w:p w:rsidR="005F4110" w:rsidRPr="00E11140" w:rsidRDefault="00AC31F1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5F4110" w:rsidRPr="00E11140" w:rsidRDefault="005F4110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F4110" w:rsidRPr="00E11140" w:rsidRDefault="005F4110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F4110" w:rsidRPr="00E11140" w:rsidRDefault="005F4110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5CC7" w:rsidRDefault="005F4110" w:rsidP="00AC31F1">
      <w:pPr>
        <w:pStyle w:val="20"/>
        <w:spacing w:after="0" w:line="360" w:lineRule="auto"/>
        <w:ind w:left="0" w:firstLine="0"/>
        <w:jc w:val="both"/>
        <w:rPr>
          <w:rStyle w:val="-"/>
          <w:rFonts w:asciiTheme="minorHAnsi" w:hAnsiTheme="minorHAnsi" w:cs="Tahoma"/>
          <w:sz w:val="24"/>
          <w:szCs w:val="24"/>
          <w:u w:val="none"/>
          <w:lang w:val="el-GR"/>
        </w:rPr>
      </w:pPr>
      <w:r w:rsidRPr="005F4110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Σημειώνεται ότι</w:t>
      </w:r>
      <w:r w:rsidR="00D93DB7">
        <w:rPr>
          <w:rFonts w:asciiTheme="minorHAnsi" w:hAnsiTheme="minorHAnsi" w:cs="Tahoma"/>
          <w:sz w:val="24"/>
          <w:szCs w:val="24"/>
          <w:lang w:val="el-GR"/>
        </w:rPr>
        <w:t xml:space="preserve"> οι αιτήσεις των ενδιαφερομένων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πρέπει να υποβληθούν</w:t>
      </w:r>
      <w:r w:rsidR="000D78C5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ηλεκτρονικώς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9B2D63">
        <w:rPr>
          <w:rFonts w:asciiTheme="minorHAnsi" w:hAnsiTheme="minorHAnsi" w:cs="Tahoma"/>
          <w:sz w:val="24"/>
          <w:szCs w:val="24"/>
          <w:lang w:val="en-US"/>
        </w:rPr>
        <w:t>o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15C8C">
        <w:rPr>
          <w:rFonts w:asciiTheme="minorHAnsi" w:hAnsiTheme="minorHAnsi" w:cs="Tahoma"/>
          <w:sz w:val="24"/>
          <w:szCs w:val="24"/>
          <w:lang w:val="el-GR"/>
        </w:rPr>
        <w:t xml:space="preserve"> ανωτέρω </w:t>
      </w:r>
      <w:r w:rsidR="00F764D2">
        <w:rPr>
          <w:rFonts w:asciiTheme="minorHAnsi" w:hAnsiTheme="minorHAnsi" w:cs="Tahoma"/>
          <w:sz w:val="24"/>
          <w:szCs w:val="24"/>
          <w:lang w:val="el-GR"/>
        </w:rPr>
        <w:t>Ευρωπαϊκό Ινστιτούτο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6350E"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EE58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D1407D" w:rsidRPr="00D1407D">
        <w:rPr>
          <w:rStyle w:val="-"/>
          <w:rFonts w:asciiTheme="minorHAnsi" w:hAnsiTheme="minorHAnsi" w:cs="Tahoma"/>
          <w:sz w:val="24"/>
          <w:szCs w:val="24"/>
          <w:u w:val="none"/>
          <w:lang w:val="el-GR"/>
        </w:rPr>
        <w:t xml:space="preserve"> </w:t>
      </w:r>
    </w:p>
    <w:p w:rsidR="00415796" w:rsidRPr="00D35CC7" w:rsidRDefault="00415796" w:rsidP="00AC31F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Pr="00D35CC7" w:rsidRDefault="00D1407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5CC7"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065E2" wp14:editId="5C518257">
                <wp:simplePos x="0" y="0"/>
                <wp:positionH relativeFrom="column">
                  <wp:posOffset>2809875</wp:posOffset>
                </wp:positionH>
                <wp:positionV relativeFrom="paragraph">
                  <wp:posOffset>132715</wp:posOffset>
                </wp:positionV>
                <wp:extent cx="2705100" cy="111442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D2" w:rsidRDefault="00F831D2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F831D2" w:rsidRDefault="00F831D2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831D2" w:rsidRDefault="00F831D2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831D2" w:rsidRPr="00D35CC7" w:rsidRDefault="00F831D2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Γιάννης Σπηλιωτόπουλος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1.25pt;margin-top:10.45pt;width:21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" stroked="f">
                <v:textbox>
                  <w:txbxContent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P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Γιάννης Σπηλιωτόπουλος</w:t>
                      </w:r>
                    </w:p>
                  </w:txbxContent>
                </v:textbox>
              </v:shape>
            </w:pict>
          </mc:Fallback>
        </mc:AlternateContent>
      </w: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749C8" w:rsidRPr="00440E86" w:rsidRDefault="004749C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Default="00D35CC7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3A3CBD" w:rsidRDefault="003A3CBD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3A3CBD" w:rsidRDefault="003A3CBD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865D1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</w:p>
    <w:p w:rsidR="000D78C5" w:rsidRPr="00226F1C" w:rsidRDefault="00F865D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4C6166" w:rsidRPr="004C6166" w:rsidRDefault="000D78C5" w:rsidP="004C6166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4C6166" w:rsidRPr="00BE7819" w:rsidRDefault="004C6166" w:rsidP="004C6166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4749C8">
      <w:footerReference w:type="default" r:id="rId15"/>
      <w:pgSz w:w="11906" w:h="16838"/>
      <w:pgMar w:top="142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B8" w:rsidRDefault="00F824B8">
      <w:r>
        <w:separator/>
      </w:r>
    </w:p>
  </w:endnote>
  <w:endnote w:type="continuationSeparator" w:id="0">
    <w:p w:rsidR="00F824B8" w:rsidRDefault="00F8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D2" w:rsidRDefault="00F831D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22AB" w:rsidRPr="005222A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831D2" w:rsidRDefault="00F831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B8" w:rsidRDefault="00F824B8">
      <w:r>
        <w:separator/>
      </w:r>
    </w:p>
  </w:footnote>
  <w:footnote w:type="continuationSeparator" w:id="0">
    <w:p w:rsidR="00F824B8" w:rsidRDefault="00F8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5637A"/>
    <w:rsid w:val="000777C8"/>
    <w:rsid w:val="00081767"/>
    <w:rsid w:val="000849DC"/>
    <w:rsid w:val="00091EBE"/>
    <w:rsid w:val="000A2C2C"/>
    <w:rsid w:val="000B4D37"/>
    <w:rsid w:val="000D32E8"/>
    <w:rsid w:val="000D78C5"/>
    <w:rsid w:val="000D7D26"/>
    <w:rsid w:val="000E0911"/>
    <w:rsid w:val="000E0DFD"/>
    <w:rsid w:val="000E3E1B"/>
    <w:rsid w:val="000E7523"/>
    <w:rsid w:val="00101071"/>
    <w:rsid w:val="001074F6"/>
    <w:rsid w:val="00112686"/>
    <w:rsid w:val="00121D0A"/>
    <w:rsid w:val="001239FA"/>
    <w:rsid w:val="00127208"/>
    <w:rsid w:val="0014765F"/>
    <w:rsid w:val="00171CA5"/>
    <w:rsid w:val="001903CF"/>
    <w:rsid w:val="001927E2"/>
    <w:rsid w:val="001A63F4"/>
    <w:rsid w:val="001A6F30"/>
    <w:rsid w:val="001B0187"/>
    <w:rsid w:val="001C116D"/>
    <w:rsid w:val="001C3986"/>
    <w:rsid w:val="001C56B4"/>
    <w:rsid w:val="001C57C3"/>
    <w:rsid w:val="001D6864"/>
    <w:rsid w:val="001E18F6"/>
    <w:rsid w:val="001F21D6"/>
    <w:rsid w:val="001F38FB"/>
    <w:rsid w:val="00211796"/>
    <w:rsid w:val="00226F1C"/>
    <w:rsid w:val="00235836"/>
    <w:rsid w:val="00240B54"/>
    <w:rsid w:val="00273BC5"/>
    <w:rsid w:val="00280642"/>
    <w:rsid w:val="002825B1"/>
    <w:rsid w:val="00287858"/>
    <w:rsid w:val="00290744"/>
    <w:rsid w:val="002910B2"/>
    <w:rsid w:val="002A47B2"/>
    <w:rsid w:val="002A4B78"/>
    <w:rsid w:val="002A79D8"/>
    <w:rsid w:val="002B21FE"/>
    <w:rsid w:val="002E110B"/>
    <w:rsid w:val="002E484B"/>
    <w:rsid w:val="002F6C36"/>
    <w:rsid w:val="00306EC0"/>
    <w:rsid w:val="00330AB4"/>
    <w:rsid w:val="00331F89"/>
    <w:rsid w:val="00340522"/>
    <w:rsid w:val="00356653"/>
    <w:rsid w:val="0035754E"/>
    <w:rsid w:val="00357C54"/>
    <w:rsid w:val="003725EB"/>
    <w:rsid w:val="00390AAC"/>
    <w:rsid w:val="003A127D"/>
    <w:rsid w:val="003A3CBD"/>
    <w:rsid w:val="003A4940"/>
    <w:rsid w:val="003A6823"/>
    <w:rsid w:val="003B310F"/>
    <w:rsid w:val="003C04C5"/>
    <w:rsid w:val="003C6585"/>
    <w:rsid w:val="003F0381"/>
    <w:rsid w:val="003F7150"/>
    <w:rsid w:val="003F7C0B"/>
    <w:rsid w:val="00412D4E"/>
    <w:rsid w:val="00415796"/>
    <w:rsid w:val="00416F47"/>
    <w:rsid w:val="004251F5"/>
    <w:rsid w:val="004263F9"/>
    <w:rsid w:val="00440E86"/>
    <w:rsid w:val="0045032E"/>
    <w:rsid w:val="00472958"/>
    <w:rsid w:val="004749C8"/>
    <w:rsid w:val="004759DF"/>
    <w:rsid w:val="00484600"/>
    <w:rsid w:val="0049095F"/>
    <w:rsid w:val="004929B8"/>
    <w:rsid w:val="00492D69"/>
    <w:rsid w:val="004A7DE0"/>
    <w:rsid w:val="004B119F"/>
    <w:rsid w:val="004C6166"/>
    <w:rsid w:val="004E0F6C"/>
    <w:rsid w:val="004E2178"/>
    <w:rsid w:val="004F1889"/>
    <w:rsid w:val="00504FDB"/>
    <w:rsid w:val="005050B7"/>
    <w:rsid w:val="00511295"/>
    <w:rsid w:val="005118D3"/>
    <w:rsid w:val="005170AB"/>
    <w:rsid w:val="005222AB"/>
    <w:rsid w:val="0052679C"/>
    <w:rsid w:val="005351E7"/>
    <w:rsid w:val="00536044"/>
    <w:rsid w:val="00536F5A"/>
    <w:rsid w:val="00543A09"/>
    <w:rsid w:val="00547E6F"/>
    <w:rsid w:val="005523A8"/>
    <w:rsid w:val="0056350E"/>
    <w:rsid w:val="005816DD"/>
    <w:rsid w:val="00584E27"/>
    <w:rsid w:val="005A6C54"/>
    <w:rsid w:val="005D3F0D"/>
    <w:rsid w:val="005F4110"/>
    <w:rsid w:val="005F6BE9"/>
    <w:rsid w:val="005F7FC0"/>
    <w:rsid w:val="00623DA0"/>
    <w:rsid w:val="00630ECE"/>
    <w:rsid w:val="00635E62"/>
    <w:rsid w:val="00635F6B"/>
    <w:rsid w:val="006475F4"/>
    <w:rsid w:val="00655A2B"/>
    <w:rsid w:val="00682931"/>
    <w:rsid w:val="00693416"/>
    <w:rsid w:val="0069739A"/>
    <w:rsid w:val="006A5CA5"/>
    <w:rsid w:val="006B412E"/>
    <w:rsid w:val="006C2BAB"/>
    <w:rsid w:val="006D1280"/>
    <w:rsid w:val="006D5A8E"/>
    <w:rsid w:val="006D6C1E"/>
    <w:rsid w:val="006E44CD"/>
    <w:rsid w:val="006F4CB5"/>
    <w:rsid w:val="006F7EBF"/>
    <w:rsid w:val="0072355A"/>
    <w:rsid w:val="00732C0F"/>
    <w:rsid w:val="00735552"/>
    <w:rsid w:val="00741D21"/>
    <w:rsid w:val="0075007A"/>
    <w:rsid w:val="00757A1C"/>
    <w:rsid w:val="0076021F"/>
    <w:rsid w:val="00774C9F"/>
    <w:rsid w:val="007A04E1"/>
    <w:rsid w:val="007A59C7"/>
    <w:rsid w:val="007B23E2"/>
    <w:rsid w:val="007B7471"/>
    <w:rsid w:val="007C2D46"/>
    <w:rsid w:val="007D4C86"/>
    <w:rsid w:val="007D76BA"/>
    <w:rsid w:val="007E01BA"/>
    <w:rsid w:val="007E1353"/>
    <w:rsid w:val="007E14E1"/>
    <w:rsid w:val="007E2D64"/>
    <w:rsid w:val="007E5C66"/>
    <w:rsid w:val="007E64B2"/>
    <w:rsid w:val="007F1EAE"/>
    <w:rsid w:val="007F2308"/>
    <w:rsid w:val="007F5A49"/>
    <w:rsid w:val="007F7B83"/>
    <w:rsid w:val="0083750D"/>
    <w:rsid w:val="0084294A"/>
    <w:rsid w:val="008434F2"/>
    <w:rsid w:val="00844184"/>
    <w:rsid w:val="00854F17"/>
    <w:rsid w:val="00863805"/>
    <w:rsid w:val="00863854"/>
    <w:rsid w:val="008659F1"/>
    <w:rsid w:val="00871FD9"/>
    <w:rsid w:val="00880BF8"/>
    <w:rsid w:val="0088481F"/>
    <w:rsid w:val="00891A78"/>
    <w:rsid w:val="008A1F08"/>
    <w:rsid w:val="008A24B0"/>
    <w:rsid w:val="008A4E56"/>
    <w:rsid w:val="008A4EF8"/>
    <w:rsid w:val="008B553F"/>
    <w:rsid w:val="008C0EBD"/>
    <w:rsid w:val="008C420B"/>
    <w:rsid w:val="008D1476"/>
    <w:rsid w:val="008F17A8"/>
    <w:rsid w:val="0090212D"/>
    <w:rsid w:val="00902756"/>
    <w:rsid w:val="00902A23"/>
    <w:rsid w:val="009047AF"/>
    <w:rsid w:val="00910D39"/>
    <w:rsid w:val="00912F19"/>
    <w:rsid w:val="00913708"/>
    <w:rsid w:val="00941144"/>
    <w:rsid w:val="00944E3A"/>
    <w:rsid w:val="00962615"/>
    <w:rsid w:val="00965B6C"/>
    <w:rsid w:val="00982FC0"/>
    <w:rsid w:val="00995669"/>
    <w:rsid w:val="009976D5"/>
    <w:rsid w:val="009A408C"/>
    <w:rsid w:val="009B2D63"/>
    <w:rsid w:val="009B7D3F"/>
    <w:rsid w:val="009C17CE"/>
    <w:rsid w:val="009C1E21"/>
    <w:rsid w:val="009D2C56"/>
    <w:rsid w:val="009E57F2"/>
    <w:rsid w:val="00A02CE4"/>
    <w:rsid w:val="00A04A14"/>
    <w:rsid w:val="00A16A6C"/>
    <w:rsid w:val="00A31905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A4C6F"/>
    <w:rsid w:val="00AC31F1"/>
    <w:rsid w:val="00AC5F8D"/>
    <w:rsid w:val="00AD146F"/>
    <w:rsid w:val="00AD669C"/>
    <w:rsid w:val="00AE07B0"/>
    <w:rsid w:val="00AE75F2"/>
    <w:rsid w:val="00AF2286"/>
    <w:rsid w:val="00B125FC"/>
    <w:rsid w:val="00B1436E"/>
    <w:rsid w:val="00B250A3"/>
    <w:rsid w:val="00B31EAA"/>
    <w:rsid w:val="00B330D4"/>
    <w:rsid w:val="00B4526A"/>
    <w:rsid w:val="00B5106B"/>
    <w:rsid w:val="00B5111F"/>
    <w:rsid w:val="00B516F5"/>
    <w:rsid w:val="00B52C86"/>
    <w:rsid w:val="00B566FC"/>
    <w:rsid w:val="00B74967"/>
    <w:rsid w:val="00B74E68"/>
    <w:rsid w:val="00B81972"/>
    <w:rsid w:val="00B84752"/>
    <w:rsid w:val="00B85F87"/>
    <w:rsid w:val="00B91CCA"/>
    <w:rsid w:val="00BB41C0"/>
    <w:rsid w:val="00BD0B6C"/>
    <w:rsid w:val="00BD31EB"/>
    <w:rsid w:val="00BE652A"/>
    <w:rsid w:val="00BE7819"/>
    <w:rsid w:val="00BF7F9E"/>
    <w:rsid w:val="00C002EF"/>
    <w:rsid w:val="00C00650"/>
    <w:rsid w:val="00C13FD4"/>
    <w:rsid w:val="00C15C8C"/>
    <w:rsid w:val="00C2083F"/>
    <w:rsid w:val="00C24B79"/>
    <w:rsid w:val="00C60A04"/>
    <w:rsid w:val="00C65109"/>
    <w:rsid w:val="00C73F5C"/>
    <w:rsid w:val="00C84C5B"/>
    <w:rsid w:val="00CA69D6"/>
    <w:rsid w:val="00CB28B2"/>
    <w:rsid w:val="00CD18F1"/>
    <w:rsid w:val="00CD5390"/>
    <w:rsid w:val="00CD70D0"/>
    <w:rsid w:val="00CE52FA"/>
    <w:rsid w:val="00CE7B8B"/>
    <w:rsid w:val="00CF1017"/>
    <w:rsid w:val="00CF5C61"/>
    <w:rsid w:val="00D1407D"/>
    <w:rsid w:val="00D227F8"/>
    <w:rsid w:val="00D35CC7"/>
    <w:rsid w:val="00D7083F"/>
    <w:rsid w:val="00D7352F"/>
    <w:rsid w:val="00D8755C"/>
    <w:rsid w:val="00D93DB7"/>
    <w:rsid w:val="00DB007B"/>
    <w:rsid w:val="00DC0C6A"/>
    <w:rsid w:val="00DC30FF"/>
    <w:rsid w:val="00DC723D"/>
    <w:rsid w:val="00DD4629"/>
    <w:rsid w:val="00DF7DC1"/>
    <w:rsid w:val="00E11140"/>
    <w:rsid w:val="00E11DD7"/>
    <w:rsid w:val="00E2448C"/>
    <w:rsid w:val="00E30176"/>
    <w:rsid w:val="00E36DCB"/>
    <w:rsid w:val="00E5244B"/>
    <w:rsid w:val="00E613A7"/>
    <w:rsid w:val="00E65875"/>
    <w:rsid w:val="00E874C4"/>
    <w:rsid w:val="00E92F9E"/>
    <w:rsid w:val="00EA79FE"/>
    <w:rsid w:val="00EB72AF"/>
    <w:rsid w:val="00EC52D9"/>
    <w:rsid w:val="00ED3CF6"/>
    <w:rsid w:val="00EE58B2"/>
    <w:rsid w:val="00EF2056"/>
    <w:rsid w:val="00EF21AB"/>
    <w:rsid w:val="00F01B27"/>
    <w:rsid w:val="00F15B70"/>
    <w:rsid w:val="00F21918"/>
    <w:rsid w:val="00F242D3"/>
    <w:rsid w:val="00F27408"/>
    <w:rsid w:val="00F42618"/>
    <w:rsid w:val="00F441EF"/>
    <w:rsid w:val="00F45E00"/>
    <w:rsid w:val="00F5496E"/>
    <w:rsid w:val="00F5641C"/>
    <w:rsid w:val="00F72C87"/>
    <w:rsid w:val="00F7326D"/>
    <w:rsid w:val="00F764D2"/>
    <w:rsid w:val="00F824B8"/>
    <w:rsid w:val="00F831D2"/>
    <w:rsid w:val="00F865D1"/>
    <w:rsid w:val="00F94C9E"/>
    <w:rsid w:val="00FB1CF1"/>
    <w:rsid w:val="00FB353B"/>
    <w:rsid w:val="00FB7C66"/>
    <w:rsid w:val="00FD115B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ige.europa.eu/about-eige/recruit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DIPID_user02\Desktop\eige.hr@eige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534F-82FB-445E-9846-7B124023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2018-01-22T12:05:00Z</cp:lastPrinted>
  <dcterms:created xsi:type="dcterms:W3CDTF">2018-07-18T13:02:00Z</dcterms:created>
  <dcterms:modified xsi:type="dcterms:W3CDTF">2018-07-18T13:02:00Z</dcterms:modified>
</cp:coreProperties>
</file>