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598" w:rsidRDefault="009F4F24" w:rsidP="001D6864">
      <w:pPr>
        <w:ind w:left="1440" w:firstLine="720"/>
        <w:rPr>
          <w:rFonts w:asciiTheme="minorHAnsi" w:hAnsiTheme="minorHAnsi" w:cs="Tahoma"/>
          <w:color w:val="0000FF"/>
          <w:sz w:val="24"/>
          <w:szCs w:val="24"/>
          <w:lang w:val="el-GR"/>
        </w:rPr>
      </w:pPr>
      <w:r>
        <w:rPr>
          <w:noProof/>
          <w:lang w:val="el-G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1457325</wp:posOffset>
                </wp:positionH>
                <wp:positionV relativeFrom="paragraph">
                  <wp:posOffset>-100965</wp:posOffset>
                </wp:positionV>
                <wp:extent cx="1581150" cy="356235"/>
                <wp:effectExtent l="0" t="3175" r="0" b="2540"/>
                <wp:wrapNone/>
                <wp:docPr id="3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0" cy="356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B2530" w:rsidRPr="0074764F" w:rsidRDefault="00CB2530" w:rsidP="00072598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sz w:val="32"/>
                                <w:szCs w:val="32"/>
                                <w:lang w:val="el-G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2" o:spid="_x0000_s1026" type="#_x0000_t202" style="position:absolute;left:0;text-align:left;margin-left:114.75pt;margin-top:-7.95pt;width:124.5pt;height:28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" stroked="f">
                <v:textbox>
                  <w:txbxContent>
                    <w:p w:rsidR="00593BD3" w:rsidRPr="0074764F" w:rsidRDefault="00593BD3" w:rsidP="00072598">
                      <w:pPr>
                        <w:jc w:val="center"/>
                        <w:rPr>
                          <w:rFonts w:ascii="Arial Black" w:hAnsi="Arial Black"/>
                          <w:b/>
                          <w:sz w:val="32"/>
                          <w:szCs w:val="32"/>
                          <w:lang w:val="el-G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D6864" w:rsidRPr="00BE7819" w:rsidRDefault="001D6864" w:rsidP="0074764F">
      <w:pPr>
        <w:rPr>
          <w:rFonts w:asciiTheme="minorHAnsi" w:hAnsiTheme="minorHAnsi" w:cs="Tahoma"/>
          <w:b/>
          <w:sz w:val="24"/>
          <w:szCs w:val="24"/>
          <w:lang w:val="el-GR"/>
        </w:rPr>
      </w:pPr>
      <w:r w:rsidRPr="00BE7819">
        <w:rPr>
          <w:rFonts w:asciiTheme="minorHAnsi" w:hAnsiTheme="minorHAnsi" w:cs="Tahoma"/>
          <w:color w:val="0000FF"/>
          <w:sz w:val="24"/>
          <w:szCs w:val="24"/>
          <w:lang w:val="el-GR"/>
        </w:rPr>
        <w:tab/>
      </w:r>
      <w:r w:rsidRPr="00BE7819">
        <w:rPr>
          <w:rFonts w:asciiTheme="minorHAnsi" w:hAnsiTheme="minorHAnsi" w:cs="Tahoma"/>
          <w:color w:val="0000FF"/>
          <w:sz w:val="24"/>
          <w:szCs w:val="24"/>
          <w:lang w:val="en-US"/>
        </w:rPr>
        <w:tab/>
      </w:r>
      <w:r w:rsidRPr="00BE7819">
        <w:rPr>
          <w:rFonts w:asciiTheme="minorHAnsi" w:hAnsiTheme="minorHAnsi" w:cs="Tahoma"/>
          <w:b/>
          <w:color w:val="0000FF"/>
          <w:sz w:val="24"/>
          <w:szCs w:val="24"/>
          <w:lang w:val="el-GR"/>
        </w:rPr>
        <w:t xml:space="preserve">       </w:t>
      </w:r>
    </w:p>
    <w:p w:rsidR="001D6864" w:rsidRPr="00C26D5D" w:rsidRDefault="001D6864" w:rsidP="001D6864">
      <w:pPr>
        <w:ind w:left="3600"/>
        <w:rPr>
          <w:rFonts w:asciiTheme="minorHAnsi" w:hAnsiTheme="minorHAnsi" w:cs="Tahoma"/>
          <w:sz w:val="22"/>
          <w:szCs w:val="22"/>
          <w:lang w:val="el-GR"/>
        </w:rPr>
      </w:pPr>
      <w:r w:rsidRPr="00C26D5D">
        <w:rPr>
          <w:rFonts w:asciiTheme="minorHAnsi" w:hAnsiTheme="minorHAnsi" w:cs="Tahoma"/>
          <w:color w:val="0000FF"/>
          <w:sz w:val="22"/>
          <w:szCs w:val="22"/>
          <w:lang w:val="el-GR"/>
        </w:rPr>
        <w:t xml:space="preserve">      </w:t>
      </w:r>
      <w:r w:rsidR="00072598">
        <w:rPr>
          <w:rFonts w:asciiTheme="minorHAnsi" w:hAnsiTheme="minorHAnsi" w:cs="Tahoma"/>
          <w:color w:val="0000FF"/>
          <w:sz w:val="22"/>
          <w:szCs w:val="22"/>
          <w:lang w:val="el-GR"/>
        </w:rPr>
        <w:t xml:space="preserve">                   </w:t>
      </w:r>
      <w:r w:rsidRPr="00C26D5D">
        <w:rPr>
          <w:rFonts w:asciiTheme="minorHAnsi" w:hAnsiTheme="minorHAnsi" w:cs="Tahoma"/>
          <w:color w:val="0000FF"/>
          <w:sz w:val="22"/>
          <w:szCs w:val="22"/>
          <w:lang w:val="el-GR"/>
        </w:rPr>
        <w:t xml:space="preserve"> </w:t>
      </w:r>
      <w:r w:rsidRPr="00C26D5D">
        <w:rPr>
          <w:rFonts w:asciiTheme="minorHAnsi" w:hAnsiTheme="minorHAnsi" w:cs="Tahoma"/>
          <w:b/>
          <w:color w:val="000000"/>
          <w:sz w:val="22"/>
          <w:szCs w:val="22"/>
          <w:lang w:val="el-GR"/>
        </w:rPr>
        <w:t>ΑΝΑΡΤΗΤΕΟ ΣΤΟ ΔΙΑΔΙΚΤΥΟ</w:t>
      </w:r>
    </w:p>
    <w:tbl>
      <w:tblPr>
        <w:tblW w:w="8723" w:type="dxa"/>
        <w:tblInd w:w="-252" w:type="dxa"/>
        <w:tblLook w:val="0000" w:firstRow="0" w:lastRow="0" w:firstColumn="0" w:lastColumn="0" w:noHBand="0" w:noVBand="0"/>
      </w:tblPr>
      <w:tblGrid>
        <w:gridCol w:w="4471"/>
        <w:gridCol w:w="4252"/>
      </w:tblGrid>
      <w:tr w:rsidR="001D6864" w:rsidRPr="00AB4B8F" w:rsidTr="00D7352F">
        <w:trPr>
          <w:trHeight w:val="6640"/>
        </w:trPr>
        <w:tc>
          <w:tcPr>
            <w:tcW w:w="4471" w:type="dxa"/>
          </w:tcPr>
          <w:p w:rsidR="001D6864" w:rsidRPr="00C26D5D" w:rsidRDefault="001D6864" w:rsidP="002910B2">
            <w:pPr>
              <w:pStyle w:val="3"/>
              <w:tabs>
                <w:tab w:val="left" w:pos="1452"/>
                <w:tab w:val="left" w:pos="4255"/>
              </w:tabs>
              <w:spacing w:line="240" w:lineRule="auto"/>
              <w:jc w:val="center"/>
              <w:rPr>
                <w:rFonts w:asciiTheme="minorHAnsi" w:hAnsiTheme="minorHAnsi" w:cs="Tahoma"/>
                <w:bCs w:val="0"/>
                <w:sz w:val="22"/>
                <w:szCs w:val="22"/>
              </w:rPr>
            </w:pPr>
            <w:r w:rsidRPr="00C26D5D">
              <w:rPr>
                <w:rFonts w:asciiTheme="minorHAnsi" w:hAnsiTheme="minorHAnsi" w:cs="Tahoma"/>
                <w:noProof/>
                <w:color w:val="000000"/>
                <w:sz w:val="22"/>
                <w:szCs w:val="22"/>
              </w:rPr>
              <w:drawing>
                <wp:inline distT="0" distB="0" distL="0" distR="0">
                  <wp:extent cx="533400" cy="518160"/>
                  <wp:effectExtent l="0" t="0" r="0" b="0"/>
                  <wp:docPr id="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18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6864" w:rsidRPr="00C26D5D" w:rsidRDefault="001D6864" w:rsidP="002910B2">
            <w:pPr>
              <w:pStyle w:val="3"/>
              <w:tabs>
                <w:tab w:val="left" w:pos="4680"/>
              </w:tabs>
              <w:spacing w:line="240" w:lineRule="auto"/>
              <w:jc w:val="center"/>
              <w:rPr>
                <w:rFonts w:asciiTheme="minorHAnsi" w:hAnsiTheme="minorHAnsi" w:cs="Tahoma"/>
                <w:bCs w:val="0"/>
                <w:sz w:val="22"/>
                <w:szCs w:val="22"/>
              </w:rPr>
            </w:pPr>
            <w:r w:rsidRPr="00C26D5D">
              <w:rPr>
                <w:rFonts w:asciiTheme="minorHAnsi" w:hAnsiTheme="minorHAnsi" w:cs="Tahoma"/>
                <w:bCs w:val="0"/>
                <w:sz w:val="22"/>
                <w:szCs w:val="22"/>
              </w:rPr>
              <w:t>ΕΛΛΗΝΙΚΗ ΔΗΜΟΚΡΑΤΙΑ</w:t>
            </w:r>
          </w:p>
          <w:p w:rsidR="001D6864" w:rsidRPr="00C26D5D" w:rsidRDefault="00871FD9" w:rsidP="0069739A">
            <w:pPr>
              <w:jc w:val="center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ΥΠΟΥΡΓΕΙΟ</w:t>
            </w:r>
            <w:r w:rsidR="00E12062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 </w:t>
            </w:r>
            <w:r w:rsidR="00B433BC"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 ΔΙΟΙΚΗΤΙΚΗΣ ΑΝΑΣΥΓΚΡΟΤΗΣΗΣ</w:t>
            </w:r>
          </w:p>
          <w:p w:rsidR="001D6864" w:rsidRPr="00C26D5D" w:rsidRDefault="001D6864" w:rsidP="002910B2">
            <w:pPr>
              <w:jc w:val="center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ΓΕΝ. Δ/ΝΣΗ</w:t>
            </w:r>
            <w:r w:rsidR="00957B19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 </w:t>
            </w:r>
            <w:r w:rsidR="00536044"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ΑΝΘΡΩΠΙΝΟΥ ΔΥΝΑΜΙΚΟΥ</w:t>
            </w:r>
            <w:r w:rsidR="00957B19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 ΔΗΜΟΣΙΟΥ ΤΟΜΕΑ</w:t>
            </w:r>
          </w:p>
          <w:p w:rsidR="001D6864" w:rsidRPr="00C26D5D" w:rsidRDefault="009F4F24" w:rsidP="002910B2">
            <w:pPr>
              <w:jc w:val="both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Tahoma"/>
                <w:b/>
                <w:noProof/>
                <w:sz w:val="22"/>
                <w:szCs w:val="22"/>
                <w:lang w:val="el-GR"/>
              </w:rPr>
              <mc:AlternateContent>
                <mc:Choice Requires="wps">
                  <w:drawing>
                    <wp:anchor distT="4294967293" distB="4294967293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504825</wp:posOffset>
                      </wp:positionH>
                      <wp:positionV relativeFrom="paragraph">
                        <wp:posOffset>46354</wp:posOffset>
                      </wp:positionV>
                      <wp:extent cx="1371600" cy="0"/>
                      <wp:effectExtent l="0" t="0" r="19050" b="19050"/>
                      <wp:wrapNone/>
                      <wp:docPr id="2" name="Ευθεία γραμμή σύνδεσης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71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Ευθεία γραμμή σύνδεσης 2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39.75pt,3.65pt" to="147.75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"/>
                  </w:pict>
                </mc:Fallback>
              </mc:AlternateContent>
            </w:r>
          </w:p>
          <w:p w:rsidR="008C1DE9" w:rsidRDefault="001D6864" w:rsidP="00F61675">
            <w:pPr>
              <w:jc w:val="center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ΔΙΕΥΘΥΝΣΗ ΠΡΟΓΡΑΜΜΑΤΙΣΜΟΥ ΚΑΙ ΑΝΑΠΤΥΞΗΣ ΑΝΘΡΩΠΙΝΟΥ ΔΥΝΑΜΙΚΟΥ</w:t>
            </w:r>
          </w:p>
          <w:p w:rsidR="001D6864" w:rsidRPr="00C26D5D" w:rsidRDefault="00957B19" w:rsidP="00F61675">
            <w:pPr>
              <w:jc w:val="center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ΤΜΗΜΑ ΑΝΑΠΤΥΞΗΣ</w:t>
            </w:r>
            <w:r w:rsidR="001D6864"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 </w:t>
            </w:r>
            <w:r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ΑΝΘΡΩΠΙΝΟΥ     ΔΥΝΑΜΙΚΟΥ</w:t>
            </w:r>
          </w:p>
          <w:p w:rsidR="001D6864" w:rsidRPr="00C26D5D" w:rsidRDefault="001D6864" w:rsidP="002910B2">
            <w:pPr>
              <w:jc w:val="both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</w:p>
          <w:p w:rsidR="001D6864" w:rsidRPr="004661DE" w:rsidRDefault="004661DE" w:rsidP="002910B2">
            <w:pPr>
              <w:pStyle w:val="2"/>
              <w:jc w:val="both"/>
              <w:rPr>
                <w:rFonts w:asciiTheme="minorHAnsi" w:hAnsiTheme="minorHAnsi" w:cs="Tahoma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="Tahoma"/>
                <w:sz w:val="22"/>
                <w:szCs w:val="22"/>
              </w:rPr>
              <w:t>Ταχ</w:t>
            </w:r>
            <w:proofErr w:type="spellEnd"/>
            <w:r>
              <w:rPr>
                <w:rFonts w:asciiTheme="minorHAnsi" w:hAnsiTheme="minorHAnsi" w:cs="Tahoma"/>
                <w:sz w:val="22"/>
                <w:szCs w:val="22"/>
              </w:rPr>
              <w:t xml:space="preserve">. Δ/νση:  </w:t>
            </w:r>
            <w:proofErr w:type="spellStart"/>
            <w:r>
              <w:rPr>
                <w:rFonts w:asciiTheme="minorHAnsi" w:hAnsiTheme="minorHAnsi" w:cs="Tahoma"/>
                <w:sz w:val="22"/>
                <w:szCs w:val="22"/>
              </w:rPr>
              <w:t>Βασ</w:t>
            </w:r>
            <w:proofErr w:type="spellEnd"/>
            <w:r>
              <w:rPr>
                <w:rFonts w:asciiTheme="minorHAnsi" w:hAnsiTheme="minorHAnsi" w:cs="Tahoma"/>
                <w:sz w:val="22"/>
                <w:szCs w:val="22"/>
              </w:rPr>
              <w:t>. Σοφίας 15</w:t>
            </w:r>
          </w:p>
          <w:p w:rsidR="001D6864" w:rsidRPr="00C26D5D" w:rsidRDefault="004661DE" w:rsidP="002910B2">
            <w:pPr>
              <w:pStyle w:val="2"/>
              <w:jc w:val="both"/>
              <w:rPr>
                <w:rFonts w:asciiTheme="minorHAnsi" w:hAnsiTheme="minorHAnsi" w:cs="Tahoma"/>
                <w:sz w:val="22"/>
                <w:szCs w:val="22"/>
              </w:rPr>
            </w:pPr>
            <w:r>
              <w:rPr>
                <w:rFonts w:asciiTheme="minorHAnsi" w:hAnsiTheme="minorHAnsi" w:cs="Tahoma"/>
                <w:sz w:val="22"/>
                <w:szCs w:val="22"/>
              </w:rPr>
              <w:t>106 74</w:t>
            </w:r>
            <w:r w:rsidR="001D6864" w:rsidRPr="00C26D5D">
              <w:rPr>
                <w:rFonts w:asciiTheme="minorHAnsi" w:hAnsiTheme="minorHAnsi" w:cs="Tahoma"/>
                <w:sz w:val="22"/>
                <w:szCs w:val="22"/>
              </w:rPr>
              <w:t xml:space="preserve"> Αθήνα</w:t>
            </w:r>
          </w:p>
          <w:p w:rsidR="00BE7819" w:rsidRPr="00CF5C10" w:rsidRDefault="00C84C5B" w:rsidP="00BE7819">
            <w:pPr>
              <w:jc w:val="both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proofErr w:type="spellStart"/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>Πληρ</w:t>
            </w:r>
            <w:proofErr w:type="spellEnd"/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: </w:t>
            </w:r>
            <w:proofErr w:type="spellStart"/>
            <w:r w:rsidR="00CF5C10">
              <w:rPr>
                <w:rFonts w:asciiTheme="minorHAnsi" w:hAnsiTheme="minorHAnsi" w:cs="Tahoma"/>
                <w:sz w:val="22"/>
                <w:szCs w:val="22"/>
                <w:lang w:val="el-GR"/>
              </w:rPr>
              <w:t>Π.Καραγεώργη</w:t>
            </w:r>
            <w:proofErr w:type="spellEnd"/>
          </w:p>
          <w:p w:rsidR="00BE7819" w:rsidRPr="00C26D5D" w:rsidRDefault="00C84C5B" w:rsidP="00BE7819">
            <w:pPr>
              <w:jc w:val="both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proofErr w:type="spellStart"/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>Τηλ</w:t>
            </w:r>
            <w:proofErr w:type="spellEnd"/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>.: 213-</w:t>
            </w:r>
            <w:r w:rsidR="00235836"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>1313.2</w:t>
            </w:r>
            <w:r w:rsidR="00566195">
              <w:rPr>
                <w:rFonts w:asciiTheme="minorHAnsi" w:hAnsiTheme="minorHAnsi" w:cs="Tahoma"/>
                <w:sz w:val="22"/>
                <w:szCs w:val="22"/>
                <w:lang w:val="el-GR"/>
              </w:rPr>
              <w:t>61</w:t>
            </w:r>
          </w:p>
          <w:p w:rsidR="00EF769E" w:rsidRPr="003D306B" w:rsidRDefault="00BE7819" w:rsidP="00072598">
            <w:pPr>
              <w:jc w:val="both"/>
              <w:rPr>
                <w:rFonts w:asciiTheme="minorHAnsi" w:hAnsiTheme="minorHAnsi"/>
                <w:sz w:val="22"/>
                <w:szCs w:val="22"/>
                <w:lang w:val="fr-F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it-IT"/>
              </w:rPr>
              <w:t xml:space="preserve">e-mail: </w:t>
            </w:r>
            <w:r w:rsidR="00D760A7">
              <w:fldChar w:fldCharType="begin"/>
            </w:r>
            <w:r w:rsidR="00D760A7" w:rsidRPr="00D760A7">
              <w:rPr>
                <w:lang w:val="fr-FR"/>
              </w:rPr>
              <w:instrText xml:space="preserve"> HYPERLINK "mailto:p.karageorgi@ydmed.gov.gr" </w:instrText>
            </w:r>
            <w:r w:rsidR="00D760A7">
              <w:fldChar w:fldCharType="separate"/>
            </w:r>
            <w:r w:rsidR="00566195" w:rsidRPr="00DF5C97">
              <w:rPr>
                <w:rStyle w:val="-"/>
                <w:rFonts w:asciiTheme="minorHAnsi" w:hAnsiTheme="minorHAnsi"/>
                <w:sz w:val="22"/>
                <w:szCs w:val="22"/>
                <w:lang w:val="fr-FR"/>
              </w:rPr>
              <w:t>p.karageorgi@ydmed.gov.gr</w:t>
            </w:r>
            <w:r w:rsidR="00D760A7">
              <w:rPr>
                <w:rStyle w:val="-"/>
                <w:rFonts w:asciiTheme="minorHAnsi" w:hAnsiTheme="minorHAnsi"/>
                <w:sz w:val="22"/>
                <w:szCs w:val="22"/>
                <w:lang w:val="fr-FR"/>
              </w:rPr>
              <w:fldChar w:fldCharType="end"/>
            </w:r>
          </w:p>
          <w:p w:rsidR="00EF769E" w:rsidRDefault="00EF769E" w:rsidP="00072598">
            <w:pPr>
              <w:jc w:val="both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3D306B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            </w:t>
            </w:r>
            <w:hyperlink r:id="rId10" w:history="1">
              <w:r w:rsidRPr="00EC7E32">
                <w:rPr>
                  <w:rStyle w:val="-"/>
                  <w:rFonts w:asciiTheme="minorHAnsi" w:hAnsiTheme="minorHAnsi"/>
                  <w:sz w:val="22"/>
                  <w:szCs w:val="22"/>
                  <w:lang w:val="en-US"/>
                </w:rPr>
                <w:t>hrd</w:t>
              </w:r>
              <w:r w:rsidRPr="00EC7E32">
                <w:rPr>
                  <w:rStyle w:val="-"/>
                  <w:rFonts w:asciiTheme="minorHAnsi" w:hAnsiTheme="minorHAnsi"/>
                  <w:sz w:val="22"/>
                  <w:szCs w:val="22"/>
                  <w:lang w:val="el-GR"/>
                </w:rPr>
                <w:t>@</w:t>
              </w:r>
              <w:r w:rsidRPr="00EC7E32">
                <w:rPr>
                  <w:rStyle w:val="-"/>
                  <w:rFonts w:asciiTheme="minorHAnsi" w:hAnsiTheme="minorHAnsi"/>
                  <w:sz w:val="22"/>
                  <w:szCs w:val="22"/>
                  <w:lang w:val="en-US"/>
                </w:rPr>
                <w:t>ydmed</w:t>
              </w:r>
              <w:r w:rsidRPr="00EC7E32">
                <w:rPr>
                  <w:rStyle w:val="-"/>
                  <w:rFonts w:asciiTheme="minorHAnsi" w:hAnsiTheme="minorHAnsi"/>
                  <w:sz w:val="22"/>
                  <w:szCs w:val="22"/>
                  <w:lang w:val="el-GR"/>
                </w:rPr>
                <w:t>.</w:t>
              </w:r>
              <w:r w:rsidRPr="00EC7E32">
                <w:rPr>
                  <w:rStyle w:val="-"/>
                  <w:rFonts w:asciiTheme="minorHAnsi" w:hAnsiTheme="minorHAnsi"/>
                  <w:sz w:val="22"/>
                  <w:szCs w:val="22"/>
                  <w:lang w:val="en-US"/>
                </w:rPr>
                <w:t>gov.gr</w:t>
              </w:r>
            </w:hyperlink>
          </w:p>
          <w:p w:rsidR="001D6864" w:rsidRPr="00C26D5D" w:rsidRDefault="00235836" w:rsidP="00072598">
            <w:pPr>
              <w:jc w:val="both"/>
              <w:rPr>
                <w:rFonts w:asciiTheme="minorHAnsi" w:hAnsiTheme="minorHAnsi" w:cs="Tahoma"/>
                <w:sz w:val="22"/>
                <w:szCs w:val="22"/>
                <w:lang w:val="it-IT"/>
              </w:rPr>
            </w:pPr>
            <w:r w:rsidRPr="00EF769E">
              <w:rPr>
                <w:rFonts w:asciiTheme="minorHAnsi" w:hAnsiTheme="minorHAnsi"/>
                <w:sz w:val="22"/>
                <w:szCs w:val="22"/>
                <w:lang w:val="el-GR"/>
              </w:rPr>
              <w:t xml:space="preserve"> </w:t>
            </w:r>
            <w:r w:rsidR="00BE7819" w:rsidRPr="00C26D5D">
              <w:rPr>
                <w:rFonts w:asciiTheme="minorHAnsi" w:hAnsiTheme="minorHAnsi" w:cs="Tahoma"/>
                <w:sz w:val="22"/>
                <w:szCs w:val="22"/>
                <w:lang w:val="it-IT"/>
              </w:rPr>
              <w:t xml:space="preserve">   </w:t>
            </w:r>
          </w:p>
        </w:tc>
        <w:tc>
          <w:tcPr>
            <w:tcW w:w="4252" w:type="dxa"/>
          </w:tcPr>
          <w:p w:rsidR="001D6864" w:rsidRPr="00C26D5D" w:rsidRDefault="00072598" w:rsidP="002910B2">
            <w:pPr>
              <w:ind w:left="-108"/>
              <w:jc w:val="both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 w:rsidRPr="00EF769E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                </w:t>
            </w:r>
            <w:r w:rsidR="0002413C"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ΕΠΕΙΓΟΝ-ΠΡΟΘΕΣΜΙΑ</w:t>
            </w:r>
          </w:p>
          <w:p w:rsidR="001D6864" w:rsidRPr="00C26D5D" w:rsidRDefault="001D6864" w:rsidP="002910B2">
            <w:pPr>
              <w:ind w:left="-108"/>
              <w:jc w:val="both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 </w:t>
            </w:r>
          </w:p>
          <w:p w:rsidR="001D6864" w:rsidRPr="00FE331E" w:rsidRDefault="00105BD1" w:rsidP="0074764F">
            <w:pPr>
              <w:ind w:left="176"/>
              <w:jc w:val="both"/>
              <w:rPr>
                <w:rFonts w:asciiTheme="minorHAnsi" w:hAnsiTheme="minorHAnsi" w:cs="Tahoma"/>
                <w:i/>
                <w:iCs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Tahoma"/>
                <w:sz w:val="22"/>
                <w:szCs w:val="22"/>
                <w:lang w:val="el-GR"/>
              </w:rPr>
              <w:t>Αθήνα</w:t>
            </w:r>
            <w:r w:rsidR="00566195">
              <w:rPr>
                <w:rFonts w:asciiTheme="minorHAnsi" w:hAnsiTheme="minorHAnsi" w:cs="Tahoma"/>
                <w:sz w:val="22"/>
                <w:szCs w:val="22"/>
                <w:lang w:val="el-GR"/>
              </w:rPr>
              <w:t>,</w:t>
            </w:r>
            <w:r w:rsidR="00AB4B8F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 </w:t>
            </w:r>
            <w:r w:rsidR="00AB4B8F">
              <w:rPr>
                <w:rFonts w:asciiTheme="minorHAnsi" w:hAnsiTheme="minorHAnsi" w:cs="Tahoma"/>
                <w:sz w:val="22"/>
                <w:szCs w:val="22"/>
                <w:lang w:val="en-US"/>
              </w:rPr>
              <w:t xml:space="preserve">7 </w:t>
            </w:r>
            <w:bookmarkStart w:id="0" w:name="_GoBack"/>
            <w:bookmarkEnd w:id="0"/>
            <w:r w:rsidR="00884462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Μαΐου </w:t>
            </w:r>
            <w:r w:rsidR="00E12062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 201</w:t>
            </w:r>
            <w:r w:rsidR="00FE331E" w:rsidRPr="00FE331E">
              <w:rPr>
                <w:rFonts w:asciiTheme="minorHAnsi" w:hAnsiTheme="minorHAnsi" w:cs="Tahoma"/>
                <w:sz w:val="22"/>
                <w:szCs w:val="22"/>
                <w:lang w:val="el-GR"/>
              </w:rPr>
              <w:t>8</w:t>
            </w:r>
          </w:p>
          <w:p w:rsidR="001D6864" w:rsidRPr="00B022BE" w:rsidRDefault="001D6864" w:rsidP="0074764F">
            <w:pPr>
              <w:pStyle w:val="7"/>
              <w:ind w:left="176"/>
              <w:jc w:val="both"/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</w:pPr>
            <w:r w:rsidRPr="00C26D5D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 xml:space="preserve"> Α.Π:</w:t>
            </w:r>
            <w:r w:rsidR="0002413C" w:rsidRPr="00C26D5D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ΔΙΠΑΑΔ</w:t>
            </w:r>
            <w:r w:rsidR="00EB72AF" w:rsidRPr="00C26D5D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/</w:t>
            </w:r>
            <w:r w:rsidR="001640D3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ΕΠ/</w:t>
            </w:r>
            <w:r w:rsidR="00EB72AF" w:rsidRPr="00C26D5D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Φ</w:t>
            </w:r>
            <w:r w:rsidR="00235836" w:rsidRPr="00C26D5D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.</w:t>
            </w:r>
            <w:r w:rsidR="00E12062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4</w:t>
            </w:r>
            <w:r w:rsidR="00613F91" w:rsidRPr="009F7368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/</w:t>
            </w:r>
            <w:r w:rsidR="00B022BE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32</w:t>
            </w:r>
            <w:r w:rsidR="00B022BE" w:rsidRPr="00271886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3</w:t>
            </w:r>
            <w:r w:rsidRPr="00C26D5D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/</w:t>
            </w:r>
            <w:r w:rsidR="00B9201A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1</w:t>
            </w:r>
            <w:r w:rsidR="00B022BE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573</w:t>
            </w:r>
            <w:r w:rsidR="00B022BE" w:rsidRPr="00B022BE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5</w:t>
            </w:r>
          </w:p>
          <w:p w:rsidR="001D6864" w:rsidRPr="00C26D5D" w:rsidRDefault="001D6864" w:rsidP="0074764F">
            <w:pPr>
              <w:pStyle w:val="5"/>
              <w:tabs>
                <w:tab w:val="left" w:pos="164"/>
              </w:tabs>
              <w:ind w:left="176"/>
              <w:rPr>
                <w:rFonts w:asciiTheme="minorHAnsi" w:hAnsiTheme="minorHAnsi" w:cs="Tahoma"/>
                <w:szCs w:val="22"/>
              </w:rPr>
            </w:pPr>
          </w:p>
          <w:p w:rsidR="001D6864" w:rsidRPr="00C26D5D" w:rsidRDefault="001D6864" w:rsidP="0074764F">
            <w:pPr>
              <w:pStyle w:val="5"/>
              <w:tabs>
                <w:tab w:val="left" w:pos="164"/>
              </w:tabs>
              <w:ind w:left="176"/>
              <w:rPr>
                <w:rFonts w:asciiTheme="minorHAnsi" w:hAnsiTheme="minorHAnsi" w:cs="Tahoma"/>
                <w:szCs w:val="22"/>
              </w:rPr>
            </w:pPr>
            <w:r w:rsidRPr="00C26D5D">
              <w:rPr>
                <w:rFonts w:asciiTheme="minorHAnsi" w:hAnsiTheme="minorHAnsi" w:cs="Tahoma"/>
                <w:szCs w:val="22"/>
              </w:rPr>
              <w:t xml:space="preserve">Αποστολή  με  ηλεκτρονικό ταχυδρομείο </w:t>
            </w:r>
          </w:p>
          <w:p w:rsidR="001D6864" w:rsidRPr="00C26D5D" w:rsidRDefault="001D6864" w:rsidP="0074764F">
            <w:pPr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</w:p>
          <w:p w:rsidR="001D6864" w:rsidRPr="00C26D5D" w:rsidRDefault="001D6864" w:rsidP="0074764F">
            <w:pPr>
              <w:ind w:left="176"/>
              <w:rPr>
                <w:rFonts w:asciiTheme="minorHAnsi" w:hAnsiTheme="minorHAnsi" w:cs="Tahoma"/>
                <w:b/>
                <w:sz w:val="22"/>
                <w:szCs w:val="22"/>
                <w:u w:val="single"/>
                <w:lang w:val="el-GR"/>
              </w:rPr>
            </w:pPr>
          </w:p>
          <w:p w:rsidR="001D6864" w:rsidRPr="00C26D5D" w:rsidRDefault="001D6864" w:rsidP="0074764F">
            <w:pPr>
              <w:ind w:left="176"/>
              <w:rPr>
                <w:rFonts w:asciiTheme="minorHAnsi" w:hAnsiTheme="minorHAnsi" w:cs="Tahoma"/>
                <w:b/>
                <w:sz w:val="22"/>
                <w:szCs w:val="22"/>
                <w:u w:val="single"/>
                <w:lang w:val="el-GR"/>
              </w:rPr>
            </w:pPr>
            <w:r w:rsidRPr="00C26D5D">
              <w:rPr>
                <w:rFonts w:asciiTheme="minorHAnsi" w:hAnsiTheme="minorHAnsi" w:cs="Tahoma"/>
                <w:b/>
                <w:sz w:val="22"/>
                <w:szCs w:val="22"/>
                <w:u w:val="single"/>
                <w:lang w:val="el-GR"/>
              </w:rPr>
              <w:t xml:space="preserve">ΠΡΟΣ : </w:t>
            </w:r>
          </w:p>
          <w:p w:rsidR="001D6864" w:rsidRPr="00C26D5D" w:rsidRDefault="001D6864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1</w:t>
            </w: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.Όλα τα Υπουργεία, </w:t>
            </w:r>
          </w:p>
          <w:p w:rsidR="001D6864" w:rsidRPr="00C26D5D" w:rsidRDefault="001D6864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>Διευθύνσεις Διοικητικού /Προσωπικού</w:t>
            </w:r>
          </w:p>
          <w:p w:rsidR="001D6864" w:rsidRPr="00C26D5D" w:rsidRDefault="001D6864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2</w:t>
            </w: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.Όλες τις Γενικές και Ειδικές Γραμματείες </w:t>
            </w:r>
          </w:p>
          <w:p w:rsidR="001D6864" w:rsidRPr="00C26D5D" w:rsidRDefault="001D6864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Διευθύνσεις Διοικητικού /Προσωπικού </w:t>
            </w:r>
          </w:p>
          <w:p w:rsidR="001D6864" w:rsidRPr="00C26D5D" w:rsidRDefault="001D6864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3</w:t>
            </w: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.Όλες τις Ανεξάρτητες Αρχές </w:t>
            </w:r>
          </w:p>
          <w:p w:rsidR="001D6864" w:rsidRPr="00C26D5D" w:rsidRDefault="001D6864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Διευθύνσεις Διοικητικού/Προσωπικού </w:t>
            </w:r>
          </w:p>
          <w:p w:rsidR="001D6864" w:rsidRDefault="001D6864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4</w:t>
            </w: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.Όλες τις Αποκεντρωμένες Διοικήσεις του Κράτους  </w:t>
            </w:r>
          </w:p>
          <w:p w:rsidR="00593BD3" w:rsidRPr="00C26D5D" w:rsidRDefault="00593BD3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</w:p>
          <w:p w:rsidR="001D6864" w:rsidRPr="00C26D5D" w:rsidRDefault="00593BD3" w:rsidP="0074764F">
            <w:pPr>
              <w:spacing w:line="276" w:lineRule="auto"/>
              <w:ind w:left="176"/>
              <w:rPr>
                <w:rFonts w:asciiTheme="minorHAnsi" w:hAnsiTheme="minorHAnsi" w:cs="Tahoma"/>
                <w:b/>
                <w:sz w:val="22"/>
                <w:szCs w:val="22"/>
                <w:u w:val="single"/>
                <w:lang w:val="el-GR"/>
              </w:rPr>
            </w:pPr>
            <w:r>
              <w:rPr>
                <w:rFonts w:asciiTheme="minorHAnsi" w:hAnsiTheme="minorHAnsi" w:cs="Tahoma"/>
                <w:b/>
                <w:sz w:val="22"/>
                <w:szCs w:val="22"/>
                <w:u w:val="single"/>
                <w:lang w:val="el-GR"/>
              </w:rPr>
              <w:t>ΚΟΙΝ.:</w:t>
            </w:r>
          </w:p>
          <w:p w:rsidR="001D6864" w:rsidRPr="00C26D5D" w:rsidRDefault="00A677D0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Μόνιμη Ελληνική Αντιπροσωπεία Ευρωπαϊκής  </w:t>
            </w:r>
            <w:r w:rsidR="006D5A8E"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>Ένωσης</w:t>
            </w:r>
          </w:p>
          <w:p w:rsidR="00A677D0" w:rsidRPr="00C26D5D" w:rsidRDefault="00A677D0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>Ο.Μ</w:t>
            </w:r>
            <w:r w:rsidR="00270EEE" w:rsidRPr="00F07FCA">
              <w:rPr>
                <w:rFonts w:asciiTheme="minorHAnsi" w:hAnsiTheme="minorHAnsi" w:cs="Tahoma"/>
                <w:sz w:val="22"/>
                <w:szCs w:val="22"/>
                <w:lang w:val="el-GR"/>
              </w:rPr>
              <w:t>.</w:t>
            </w: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 Διοίκησης &amp; Οργάνωσης</w:t>
            </w:r>
          </w:p>
          <w:p w:rsidR="00AC5F8D" w:rsidRPr="00C26D5D" w:rsidRDefault="00AB4B8F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hyperlink r:id="rId11" w:history="1">
              <w:r w:rsidR="00235836" w:rsidRPr="00C26D5D">
                <w:rPr>
                  <w:rStyle w:val="-"/>
                  <w:rFonts w:asciiTheme="minorHAnsi" w:hAnsiTheme="minorHAnsi" w:cs="Tahoma"/>
                  <w:sz w:val="22"/>
                  <w:szCs w:val="22"/>
                  <w:lang w:val="en-US"/>
                </w:rPr>
                <w:t>admin</w:t>
              </w:r>
              <w:r w:rsidR="00235836" w:rsidRPr="00C26D5D">
                <w:rPr>
                  <w:rStyle w:val="-"/>
                  <w:rFonts w:asciiTheme="minorHAnsi" w:hAnsiTheme="minorHAnsi" w:cs="Tahoma"/>
                  <w:sz w:val="22"/>
                  <w:szCs w:val="22"/>
                  <w:lang w:val="el-GR"/>
                </w:rPr>
                <w:t>@</w:t>
              </w:r>
              <w:proofErr w:type="spellStart"/>
              <w:r w:rsidR="00235836" w:rsidRPr="00C26D5D">
                <w:rPr>
                  <w:rStyle w:val="-"/>
                  <w:rFonts w:asciiTheme="minorHAnsi" w:hAnsiTheme="minorHAnsi" w:cs="Tahoma"/>
                  <w:sz w:val="22"/>
                  <w:szCs w:val="22"/>
                  <w:lang w:val="en-US"/>
                </w:rPr>
                <w:t>rp</w:t>
              </w:r>
              <w:proofErr w:type="spellEnd"/>
              <w:r w:rsidR="00235836" w:rsidRPr="00C26D5D">
                <w:rPr>
                  <w:rStyle w:val="-"/>
                  <w:rFonts w:asciiTheme="minorHAnsi" w:hAnsiTheme="minorHAnsi" w:cs="Tahoma"/>
                  <w:sz w:val="22"/>
                  <w:szCs w:val="22"/>
                  <w:lang w:val="el-GR"/>
                </w:rPr>
                <w:t>-</w:t>
              </w:r>
              <w:proofErr w:type="spellStart"/>
              <w:r w:rsidR="00235836" w:rsidRPr="00C26D5D">
                <w:rPr>
                  <w:rStyle w:val="-"/>
                  <w:rFonts w:asciiTheme="minorHAnsi" w:hAnsiTheme="minorHAnsi" w:cs="Tahoma"/>
                  <w:sz w:val="22"/>
                  <w:szCs w:val="22"/>
                  <w:lang w:val="en-US"/>
                </w:rPr>
                <w:t>grece</w:t>
              </w:r>
              <w:proofErr w:type="spellEnd"/>
              <w:r w:rsidR="00235836" w:rsidRPr="00C26D5D">
                <w:rPr>
                  <w:rStyle w:val="-"/>
                  <w:rFonts w:asciiTheme="minorHAnsi" w:hAnsiTheme="minorHAnsi" w:cs="Tahoma"/>
                  <w:sz w:val="22"/>
                  <w:szCs w:val="22"/>
                  <w:lang w:val="el-GR"/>
                </w:rPr>
                <w:t>.</w:t>
              </w:r>
              <w:r w:rsidR="00235836" w:rsidRPr="00C26D5D">
                <w:rPr>
                  <w:rStyle w:val="-"/>
                  <w:rFonts w:asciiTheme="minorHAnsi" w:hAnsiTheme="minorHAnsi" w:cs="Tahoma"/>
                  <w:sz w:val="22"/>
                  <w:szCs w:val="22"/>
                  <w:lang w:val="en-US"/>
                </w:rPr>
                <w:t>be</w:t>
              </w:r>
            </w:hyperlink>
            <w:r w:rsidR="00235836"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 </w:t>
            </w:r>
          </w:p>
        </w:tc>
      </w:tr>
    </w:tbl>
    <w:p w:rsidR="00C95018" w:rsidRDefault="00C95018" w:rsidP="009E57F2">
      <w:pPr>
        <w:pStyle w:val="20"/>
        <w:spacing w:after="0" w:line="360" w:lineRule="auto"/>
        <w:ind w:left="709" w:hanging="709"/>
        <w:jc w:val="both"/>
        <w:rPr>
          <w:rFonts w:asciiTheme="minorHAnsi" w:hAnsiTheme="minorHAnsi" w:cs="Tahoma"/>
          <w:b/>
          <w:bCs/>
          <w:sz w:val="24"/>
          <w:szCs w:val="24"/>
          <w:lang w:val="el-GR"/>
        </w:rPr>
      </w:pPr>
    </w:p>
    <w:p w:rsidR="003A71BB" w:rsidRDefault="003A71BB" w:rsidP="009E57F2">
      <w:pPr>
        <w:pStyle w:val="20"/>
        <w:spacing w:after="0" w:line="360" w:lineRule="auto"/>
        <w:ind w:left="709" w:hanging="709"/>
        <w:jc w:val="both"/>
        <w:rPr>
          <w:rFonts w:asciiTheme="minorHAnsi" w:hAnsiTheme="minorHAnsi" w:cs="Tahoma"/>
          <w:b/>
          <w:bCs/>
          <w:sz w:val="24"/>
          <w:szCs w:val="24"/>
          <w:lang w:val="el-GR"/>
        </w:rPr>
      </w:pPr>
    </w:p>
    <w:p w:rsidR="009B4209" w:rsidRPr="00B4511F" w:rsidRDefault="009B4209" w:rsidP="009E57F2">
      <w:pPr>
        <w:pStyle w:val="20"/>
        <w:spacing w:after="0" w:line="360" w:lineRule="auto"/>
        <w:ind w:left="709" w:hanging="709"/>
        <w:jc w:val="both"/>
        <w:rPr>
          <w:rFonts w:asciiTheme="minorHAnsi" w:hAnsiTheme="minorHAnsi" w:cs="Tahoma"/>
          <w:b/>
          <w:bCs/>
          <w:sz w:val="24"/>
          <w:szCs w:val="24"/>
          <w:lang w:val="el-GR"/>
        </w:rPr>
      </w:pPr>
    </w:p>
    <w:p w:rsidR="001D6864" w:rsidRDefault="001D6864" w:rsidP="00CA4A9B">
      <w:pPr>
        <w:pStyle w:val="20"/>
        <w:spacing w:after="0" w:line="360" w:lineRule="auto"/>
        <w:ind w:left="709" w:hanging="709"/>
        <w:jc w:val="both"/>
        <w:rPr>
          <w:rFonts w:asciiTheme="minorHAnsi" w:hAnsiTheme="minorHAnsi" w:cs="Tahoma"/>
          <w:b/>
          <w:bCs/>
          <w:sz w:val="24"/>
          <w:szCs w:val="24"/>
          <w:lang w:val="el-GR"/>
        </w:rPr>
      </w:pPr>
      <w:r w:rsidRPr="00BE7819">
        <w:rPr>
          <w:rFonts w:asciiTheme="minorHAnsi" w:hAnsiTheme="minorHAnsi" w:cs="Tahoma"/>
          <w:b/>
          <w:bCs/>
          <w:sz w:val="24"/>
          <w:szCs w:val="24"/>
          <w:lang w:val="el-GR"/>
        </w:rPr>
        <w:t>Θέμα: Ανακο</w:t>
      </w:r>
      <w:r w:rsidR="00944E3A">
        <w:rPr>
          <w:rFonts w:asciiTheme="minorHAnsi" w:hAnsiTheme="minorHAnsi" w:cs="Tahoma"/>
          <w:b/>
          <w:bCs/>
          <w:sz w:val="24"/>
          <w:szCs w:val="24"/>
          <w:lang w:val="el-GR"/>
        </w:rPr>
        <w:t>ίνωση</w:t>
      </w:r>
      <w:r w:rsidR="00635F6B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Προκή</w:t>
      </w:r>
      <w:r w:rsidR="00E66539">
        <w:rPr>
          <w:rFonts w:asciiTheme="minorHAnsi" w:hAnsiTheme="minorHAnsi" w:cs="Tahoma"/>
          <w:b/>
          <w:bCs/>
          <w:sz w:val="24"/>
          <w:szCs w:val="24"/>
          <w:lang w:val="el-GR"/>
        </w:rPr>
        <w:t>ρυξης θέσης</w:t>
      </w:r>
      <w:r w:rsidR="00CC5C42" w:rsidRPr="00CC5C42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</w:t>
      </w:r>
      <w:r w:rsidR="008156F9">
        <w:rPr>
          <w:rFonts w:asciiTheme="minorHAnsi" w:hAnsiTheme="minorHAnsi" w:cs="Tahoma"/>
          <w:b/>
          <w:bCs/>
          <w:sz w:val="24"/>
          <w:szCs w:val="24"/>
          <w:lang w:val="el-GR"/>
        </w:rPr>
        <w:t>εθνικού</w:t>
      </w:r>
      <w:r w:rsidR="00CC5C42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εμπειρογνώμονα</w:t>
      </w:r>
      <w:r w:rsidR="00FB7C66" w:rsidRPr="00FB7C66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</w:t>
      </w:r>
      <w:r w:rsidR="00091EBE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από </w:t>
      </w:r>
      <w:r w:rsidR="00E66539">
        <w:rPr>
          <w:rFonts w:asciiTheme="minorHAnsi" w:hAnsiTheme="minorHAnsi" w:cs="Tahoma"/>
          <w:b/>
          <w:bCs/>
          <w:sz w:val="24"/>
          <w:szCs w:val="24"/>
          <w:lang w:val="el-GR"/>
        </w:rPr>
        <w:t>τη Γενική Γραμματεία Συμβουλίου της ΕΕ</w:t>
      </w:r>
      <w:r w:rsidR="00E30176" w:rsidRPr="00E30176">
        <w:rPr>
          <w:rFonts w:asciiTheme="minorHAnsi" w:hAnsiTheme="minorHAnsi" w:cs="Tahoma"/>
          <w:b/>
          <w:bCs/>
          <w:sz w:val="24"/>
          <w:szCs w:val="24"/>
          <w:lang w:val="el-GR"/>
        </w:rPr>
        <w:t>.</w:t>
      </w:r>
      <w:r w:rsidR="00E30176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</w:t>
      </w:r>
      <w:r w:rsidR="00944E3A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</w:t>
      </w:r>
    </w:p>
    <w:p w:rsidR="003A71BB" w:rsidRDefault="003A71BB" w:rsidP="00CA4A9B">
      <w:pPr>
        <w:pStyle w:val="20"/>
        <w:spacing w:after="0" w:line="360" w:lineRule="auto"/>
        <w:ind w:left="709" w:hanging="709"/>
        <w:jc w:val="both"/>
        <w:rPr>
          <w:rFonts w:asciiTheme="minorHAnsi" w:hAnsiTheme="minorHAnsi" w:cs="Tahoma"/>
          <w:b/>
          <w:bCs/>
          <w:sz w:val="24"/>
          <w:szCs w:val="24"/>
          <w:lang w:val="el-GR"/>
        </w:rPr>
      </w:pPr>
    </w:p>
    <w:p w:rsidR="00591AC3" w:rsidRDefault="00591AC3" w:rsidP="00CA4A9B">
      <w:pPr>
        <w:pStyle w:val="20"/>
        <w:spacing w:after="0" w:line="360" w:lineRule="auto"/>
        <w:ind w:left="709" w:hanging="709"/>
        <w:jc w:val="both"/>
        <w:rPr>
          <w:rFonts w:asciiTheme="minorHAnsi" w:hAnsiTheme="minorHAnsi" w:cs="Tahoma"/>
          <w:b/>
          <w:bCs/>
          <w:sz w:val="24"/>
          <w:szCs w:val="24"/>
          <w:lang w:val="el-GR"/>
        </w:rPr>
      </w:pPr>
    </w:p>
    <w:p w:rsidR="00777245" w:rsidRPr="00D16E3A" w:rsidRDefault="00B31EAA" w:rsidP="003B1F91">
      <w:pPr>
        <w:pStyle w:val="20"/>
        <w:spacing w:after="0" w:line="360" w:lineRule="auto"/>
        <w:ind w:left="0" w:firstLine="709"/>
        <w:jc w:val="both"/>
        <w:rPr>
          <w:rFonts w:asciiTheme="minorHAnsi" w:hAnsiTheme="minorHAnsi" w:cs="Tahoma"/>
          <w:sz w:val="24"/>
          <w:szCs w:val="24"/>
          <w:lang w:val="el-GR"/>
        </w:rPr>
      </w:pPr>
      <w:r>
        <w:rPr>
          <w:rFonts w:asciiTheme="minorHAnsi" w:hAnsiTheme="minorHAnsi" w:cs="Tahoma"/>
          <w:sz w:val="24"/>
          <w:szCs w:val="24"/>
          <w:lang w:val="el-GR"/>
        </w:rPr>
        <w:t>Σύμφωνα με τ</w:t>
      </w:r>
      <w:r w:rsidR="00331F89">
        <w:rPr>
          <w:rFonts w:asciiTheme="minorHAnsi" w:hAnsiTheme="minorHAnsi" w:cs="Tahoma"/>
          <w:sz w:val="24"/>
          <w:szCs w:val="24"/>
          <w:lang w:val="el-GR"/>
        </w:rPr>
        <w:t>ο</w:t>
      </w:r>
      <w:r w:rsidR="00071C10">
        <w:rPr>
          <w:rFonts w:asciiTheme="minorHAnsi" w:hAnsiTheme="minorHAnsi" w:cs="Tahoma"/>
          <w:sz w:val="24"/>
          <w:szCs w:val="24"/>
          <w:lang w:val="el-GR"/>
        </w:rPr>
        <w:t xml:space="preserve"> Α.Π.</w:t>
      </w:r>
      <w:r w:rsidR="004B2A05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271886">
        <w:rPr>
          <w:rFonts w:asciiTheme="minorHAnsi" w:hAnsiTheme="minorHAnsi" w:cs="Tahoma"/>
          <w:sz w:val="24"/>
          <w:szCs w:val="24"/>
          <w:lang w:val="el-GR"/>
        </w:rPr>
        <w:t>3014</w:t>
      </w:r>
      <w:r w:rsidR="00E30176">
        <w:rPr>
          <w:rFonts w:asciiTheme="minorHAnsi" w:hAnsiTheme="minorHAnsi" w:cs="Tahoma"/>
          <w:sz w:val="24"/>
          <w:szCs w:val="24"/>
          <w:lang w:val="el-GR"/>
        </w:rPr>
        <w:t>/</w:t>
      </w:r>
      <w:r w:rsidR="00271886">
        <w:rPr>
          <w:rFonts w:asciiTheme="minorHAnsi" w:hAnsiTheme="minorHAnsi" w:cs="Tahoma"/>
          <w:sz w:val="24"/>
          <w:szCs w:val="24"/>
          <w:lang w:val="el-GR"/>
        </w:rPr>
        <w:t>27</w:t>
      </w:r>
      <w:r w:rsidR="00120662">
        <w:rPr>
          <w:rFonts w:asciiTheme="minorHAnsi" w:hAnsiTheme="minorHAnsi" w:cs="Tahoma"/>
          <w:sz w:val="24"/>
          <w:szCs w:val="24"/>
          <w:lang w:val="el-GR"/>
        </w:rPr>
        <w:t>-</w:t>
      </w:r>
      <w:r w:rsidR="00272C19">
        <w:rPr>
          <w:rFonts w:asciiTheme="minorHAnsi" w:hAnsiTheme="minorHAnsi" w:cs="Tahoma"/>
          <w:sz w:val="24"/>
          <w:szCs w:val="24"/>
          <w:lang w:val="el-GR"/>
        </w:rPr>
        <w:t>04</w:t>
      </w:r>
      <w:r w:rsidR="00FE331E">
        <w:rPr>
          <w:rFonts w:asciiTheme="minorHAnsi" w:hAnsiTheme="minorHAnsi" w:cs="Tahoma"/>
          <w:sz w:val="24"/>
          <w:szCs w:val="24"/>
          <w:lang w:val="el-GR"/>
        </w:rPr>
        <w:t>-2018</w:t>
      </w:r>
      <w:r w:rsidR="008659F1">
        <w:rPr>
          <w:rFonts w:asciiTheme="minorHAnsi" w:hAnsiTheme="minorHAnsi" w:cs="Tahoma"/>
          <w:sz w:val="24"/>
          <w:szCs w:val="24"/>
          <w:lang w:val="el-GR"/>
        </w:rPr>
        <w:t xml:space="preserve"> έγγραφο της Μόνιμης Ελληνικής Αντιπροσωπείας στην Ευρωπαϊκή Ένωση</w:t>
      </w:r>
      <w:r w:rsidR="00E36DCB">
        <w:rPr>
          <w:rFonts w:asciiTheme="minorHAnsi" w:hAnsiTheme="minorHAnsi" w:cs="Tahoma"/>
          <w:sz w:val="24"/>
          <w:szCs w:val="24"/>
          <w:lang w:val="el-GR"/>
        </w:rPr>
        <w:t xml:space="preserve"> (Μ.Ε.Α. ΕΕ),</w:t>
      </w:r>
      <w:r w:rsidR="00071C10">
        <w:rPr>
          <w:rFonts w:asciiTheme="minorHAnsi" w:hAnsiTheme="minorHAnsi" w:cs="Tahoma"/>
          <w:sz w:val="24"/>
          <w:szCs w:val="24"/>
          <w:lang w:val="el-GR"/>
        </w:rPr>
        <w:t xml:space="preserve"> με την</w:t>
      </w:r>
      <w:r w:rsidR="00E66539">
        <w:rPr>
          <w:rFonts w:asciiTheme="minorHAnsi" w:hAnsiTheme="minorHAnsi" w:cs="Tahoma"/>
          <w:sz w:val="24"/>
          <w:szCs w:val="24"/>
          <w:lang w:val="el-GR"/>
        </w:rPr>
        <w:t xml:space="preserve"> από</w:t>
      </w:r>
      <w:r w:rsidR="00F07FCA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7B4DE4">
        <w:rPr>
          <w:rFonts w:asciiTheme="minorHAnsi" w:hAnsiTheme="minorHAnsi" w:cs="Tahoma"/>
          <w:sz w:val="24"/>
          <w:szCs w:val="24"/>
          <w:lang w:val="el-GR"/>
        </w:rPr>
        <w:t>27</w:t>
      </w:r>
      <w:r w:rsidR="00F07FCA">
        <w:rPr>
          <w:rFonts w:asciiTheme="minorHAnsi" w:hAnsiTheme="minorHAnsi" w:cs="Tahoma"/>
          <w:sz w:val="24"/>
          <w:szCs w:val="24"/>
          <w:lang w:val="el-GR"/>
        </w:rPr>
        <w:t>.</w:t>
      </w:r>
      <w:r w:rsidR="00272C19">
        <w:rPr>
          <w:rFonts w:asciiTheme="minorHAnsi" w:hAnsiTheme="minorHAnsi" w:cs="Tahoma"/>
          <w:sz w:val="24"/>
          <w:szCs w:val="24"/>
          <w:lang w:val="el-GR"/>
        </w:rPr>
        <w:t>04</w:t>
      </w:r>
      <w:r w:rsidR="00F07FCA">
        <w:rPr>
          <w:rFonts w:asciiTheme="minorHAnsi" w:hAnsiTheme="minorHAnsi" w:cs="Tahoma"/>
          <w:sz w:val="24"/>
          <w:szCs w:val="24"/>
          <w:lang w:val="el-GR"/>
        </w:rPr>
        <w:t>.201</w:t>
      </w:r>
      <w:r w:rsidR="00FE331E">
        <w:rPr>
          <w:rFonts w:asciiTheme="minorHAnsi" w:hAnsiTheme="minorHAnsi" w:cs="Tahoma"/>
          <w:sz w:val="24"/>
          <w:szCs w:val="24"/>
          <w:lang w:val="el-GR"/>
        </w:rPr>
        <w:t>8</w:t>
      </w:r>
      <w:r w:rsidR="00C83ED4">
        <w:rPr>
          <w:rFonts w:asciiTheme="minorHAnsi" w:hAnsiTheme="minorHAnsi" w:cs="Tahoma"/>
          <w:sz w:val="24"/>
          <w:szCs w:val="24"/>
          <w:lang w:val="el-GR"/>
        </w:rPr>
        <w:t xml:space="preserve"> επιστολή της Διευθύντριας Ανθρωπίνων Πόρων και Διοίκησης Προσωπικού της Γενικής Γραμματείας του Συμβουλίου της </w:t>
      </w:r>
      <w:r w:rsidR="009D1AA2">
        <w:rPr>
          <w:rFonts w:asciiTheme="minorHAnsi" w:hAnsiTheme="minorHAnsi" w:cs="Tahoma"/>
          <w:sz w:val="24"/>
          <w:szCs w:val="24"/>
          <w:lang w:val="el-GR"/>
        </w:rPr>
        <w:t>Ε</w:t>
      </w:r>
      <w:r w:rsidR="009F7368" w:rsidRPr="009F7368">
        <w:rPr>
          <w:rFonts w:asciiTheme="minorHAnsi" w:hAnsiTheme="minorHAnsi" w:cs="Tahoma"/>
          <w:sz w:val="24"/>
          <w:szCs w:val="24"/>
          <w:lang w:val="el-GR"/>
        </w:rPr>
        <w:t>.</w:t>
      </w:r>
      <w:r w:rsidR="009D1AA2">
        <w:rPr>
          <w:rFonts w:asciiTheme="minorHAnsi" w:hAnsiTheme="minorHAnsi" w:cs="Tahoma"/>
          <w:sz w:val="24"/>
          <w:szCs w:val="24"/>
          <w:lang w:val="el-GR"/>
        </w:rPr>
        <w:t>Ε</w:t>
      </w:r>
      <w:r w:rsidR="009F7368" w:rsidRPr="009F7368">
        <w:rPr>
          <w:rFonts w:asciiTheme="minorHAnsi" w:hAnsiTheme="minorHAnsi" w:cs="Tahoma"/>
          <w:sz w:val="24"/>
          <w:szCs w:val="24"/>
          <w:lang w:val="el-GR"/>
        </w:rPr>
        <w:t>.</w:t>
      </w:r>
      <w:r w:rsidR="004B013A">
        <w:rPr>
          <w:rFonts w:asciiTheme="minorHAnsi" w:hAnsiTheme="minorHAnsi" w:cs="Tahoma"/>
          <w:sz w:val="24"/>
          <w:szCs w:val="24"/>
          <w:lang w:val="el-GR"/>
        </w:rPr>
        <w:t xml:space="preserve"> γν</w:t>
      </w:r>
      <w:r w:rsidR="00071C10">
        <w:rPr>
          <w:rFonts w:asciiTheme="minorHAnsi" w:hAnsiTheme="minorHAnsi" w:cs="Tahoma"/>
          <w:sz w:val="24"/>
          <w:szCs w:val="24"/>
          <w:lang w:val="el-GR"/>
        </w:rPr>
        <w:t>ωστοποιείται</w:t>
      </w:r>
      <w:r w:rsidR="00F0670A" w:rsidRPr="00F0670A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F0670A">
        <w:rPr>
          <w:rFonts w:asciiTheme="minorHAnsi" w:hAnsiTheme="minorHAnsi" w:cs="Tahoma"/>
          <w:sz w:val="24"/>
          <w:szCs w:val="24"/>
          <w:lang w:val="el-GR"/>
        </w:rPr>
        <w:t xml:space="preserve">η υπό στοιχεία </w:t>
      </w:r>
      <w:r w:rsidR="00F0670A">
        <w:rPr>
          <w:rFonts w:asciiTheme="minorHAnsi" w:hAnsiTheme="minorHAnsi" w:cs="Tahoma"/>
          <w:sz w:val="24"/>
          <w:szCs w:val="24"/>
          <w:lang w:val="en-US"/>
        </w:rPr>
        <w:t>Ref</w:t>
      </w:r>
      <w:r w:rsidR="00F0670A" w:rsidRPr="00F0670A">
        <w:rPr>
          <w:rFonts w:asciiTheme="minorHAnsi" w:hAnsiTheme="minorHAnsi" w:cs="Tahoma"/>
          <w:sz w:val="24"/>
          <w:szCs w:val="24"/>
          <w:lang w:val="el-GR"/>
        </w:rPr>
        <w:t>:</w:t>
      </w:r>
      <w:r w:rsidR="00F0670A">
        <w:rPr>
          <w:rFonts w:asciiTheme="minorHAnsi" w:hAnsiTheme="minorHAnsi" w:cs="Tahoma"/>
          <w:sz w:val="24"/>
          <w:szCs w:val="24"/>
          <w:lang w:val="en-US"/>
        </w:rPr>
        <w:t>END</w:t>
      </w:r>
      <w:r w:rsidR="004B2A05">
        <w:rPr>
          <w:rFonts w:asciiTheme="minorHAnsi" w:hAnsiTheme="minorHAnsi" w:cs="Tahoma"/>
          <w:sz w:val="24"/>
          <w:szCs w:val="24"/>
          <w:lang w:val="el-GR"/>
        </w:rPr>
        <w:t>/</w:t>
      </w:r>
      <w:r w:rsidR="007B4DE4">
        <w:rPr>
          <w:rFonts w:asciiTheme="minorHAnsi" w:hAnsiTheme="minorHAnsi" w:cs="Tahoma"/>
          <w:sz w:val="24"/>
          <w:szCs w:val="24"/>
          <w:lang w:val="el-GR"/>
        </w:rPr>
        <w:t>5</w:t>
      </w:r>
      <w:r w:rsidR="001A5734">
        <w:rPr>
          <w:rFonts w:asciiTheme="minorHAnsi" w:hAnsiTheme="minorHAnsi" w:cs="Tahoma"/>
          <w:sz w:val="24"/>
          <w:szCs w:val="24"/>
          <w:lang w:val="el-GR"/>
        </w:rPr>
        <w:t>/2018 (</w:t>
      </w:r>
      <w:r w:rsidR="007B4DE4">
        <w:rPr>
          <w:rFonts w:asciiTheme="minorHAnsi" w:hAnsiTheme="minorHAnsi" w:cs="Tahoma"/>
          <w:sz w:val="24"/>
          <w:szCs w:val="24"/>
          <w:lang w:val="el-GR"/>
        </w:rPr>
        <w:t>6296</w:t>
      </w:r>
      <w:r w:rsidR="00F0670A" w:rsidRPr="00F0670A">
        <w:rPr>
          <w:rFonts w:asciiTheme="minorHAnsi" w:hAnsiTheme="minorHAnsi" w:cs="Tahoma"/>
          <w:sz w:val="24"/>
          <w:szCs w:val="24"/>
          <w:lang w:val="el-GR"/>
        </w:rPr>
        <w:t>)</w:t>
      </w:r>
      <w:r w:rsidR="00071C10">
        <w:rPr>
          <w:rFonts w:asciiTheme="minorHAnsi" w:hAnsiTheme="minorHAnsi" w:cs="Tahoma"/>
          <w:sz w:val="24"/>
          <w:szCs w:val="24"/>
          <w:lang w:val="el-GR"/>
        </w:rPr>
        <w:t xml:space="preserve"> προκήρυξη</w:t>
      </w:r>
      <w:r w:rsidR="009D1AA2">
        <w:rPr>
          <w:rFonts w:asciiTheme="minorHAnsi" w:hAnsiTheme="minorHAnsi" w:cs="Tahoma"/>
          <w:sz w:val="24"/>
          <w:szCs w:val="24"/>
          <w:lang w:val="el-GR"/>
        </w:rPr>
        <w:t xml:space="preserve"> θέσης</w:t>
      </w:r>
      <w:r w:rsidR="0038079A">
        <w:rPr>
          <w:rFonts w:asciiTheme="minorHAnsi" w:hAnsiTheme="minorHAnsi" w:cs="Tahoma"/>
          <w:sz w:val="24"/>
          <w:szCs w:val="24"/>
          <w:lang w:val="el-GR"/>
        </w:rPr>
        <w:t xml:space="preserve"> ε</w:t>
      </w:r>
      <w:r w:rsidR="00071C10">
        <w:rPr>
          <w:rFonts w:asciiTheme="minorHAnsi" w:hAnsiTheme="minorHAnsi" w:cs="Tahoma"/>
          <w:sz w:val="24"/>
          <w:szCs w:val="24"/>
          <w:lang w:val="el-GR"/>
        </w:rPr>
        <w:t xml:space="preserve">θνικού </w:t>
      </w:r>
      <w:r w:rsidR="0038079A">
        <w:rPr>
          <w:rFonts w:asciiTheme="minorHAnsi" w:hAnsiTheme="minorHAnsi" w:cs="Tahoma"/>
          <w:sz w:val="24"/>
          <w:szCs w:val="24"/>
          <w:lang w:val="el-GR"/>
        </w:rPr>
        <w:t>ε</w:t>
      </w:r>
      <w:r w:rsidR="00E20876">
        <w:rPr>
          <w:rFonts w:asciiTheme="minorHAnsi" w:hAnsiTheme="minorHAnsi" w:cs="Tahoma"/>
          <w:sz w:val="24"/>
          <w:szCs w:val="24"/>
          <w:lang w:val="el-GR"/>
        </w:rPr>
        <w:t>μπειρογνώμονα</w:t>
      </w:r>
      <w:r w:rsidR="001A5734" w:rsidRPr="001A5734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1A5734">
        <w:rPr>
          <w:rFonts w:asciiTheme="minorHAnsi" w:hAnsiTheme="minorHAnsi" w:cs="Tahoma"/>
          <w:sz w:val="24"/>
          <w:szCs w:val="24"/>
          <w:lang w:val="el-GR"/>
        </w:rPr>
        <w:t xml:space="preserve">σε θέματα </w:t>
      </w:r>
      <w:r w:rsidR="007B4DE4">
        <w:rPr>
          <w:rFonts w:asciiTheme="minorHAnsi" w:hAnsiTheme="minorHAnsi" w:cs="Tahoma"/>
          <w:sz w:val="24"/>
          <w:szCs w:val="24"/>
          <w:lang w:val="el-GR"/>
        </w:rPr>
        <w:t>συντονισμού στην αντιμετώπιση της τρομοκρατίας (</w:t>
      </w:r>
      <w:r w:rsidR="00CB2530">
        <w:rPr>
          <w:rFonts w:asciiTheme="minorHAnsi" w:hAnsiTheme="minorHAnsi" w:cs="Tahoma"/>
          <w:sz w:val="24"/>
          <w:szCs w:val="24"/>
          <w:lang w:val="en-US"/>
        </w:rPr>
        <w:t>Expert</w:t>
      </w:r>
      <w:r w:rsidR="00CB2530" w:rsidRPr="00CB2530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CB2530">
        <w:rPr>
          <w:rFonts w:asciiTheme="minorHAnsi" w:hAnsiTheme="minorHAnsi" w:cs="Tahoma"/>
          <w:sz w:val="24"/>
          <w:szCs w:val="24"/>
          <w:lang w:val="en-US"/>
        </w:rPr>
        <w:t>specialized</w:t>
      </w:r>
      <w:r w:rsidR="00CB2530" w:rsidRPr="00CB2530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CB2530">
        <w:rPr>
          <w:rFonts w:asciiTheme="minorHAnsi" w:hAnsiTheme="minorHAnsi" w:cs="Tahoma"/>
          <w:sz w:val="24"/>
          <w:szCs w:val="24"/>
          <w:lang w:val="en-US"/>
        </w:rPr>
        <w:t>in</w:t>
      </w:r>
      <w:r w:rsidR="00CB2530" w:rsidRPr="00CB2530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CB2530">
        <w:rPr>
          <w:rFonts w:asciiTheme="minorHAnsi" w:hAnsiTheme="minorHAnsi" w:cs="Tahoma"/>
          <w:sz w:val="24"/>
          <w:szCs w:val="24"/>
          <w:lang w:val="en-US"/>
        </w:rPr>
        <w:t>counter</w:t>
      </w:r>
      <w:r w:rsidR="00CB2530" w:rsidRPr="00CB2530">
        <w:rPr>
          <w:rFonts w:asciiTheme="minorHAnsi" w:hAnsiTheme="minorHAnsi" w:cs="Tahoma"/>
          <w:sz w:val="24"/>
          <w:szCs w:val="24"/>
          <w:lang w:val="el-GR"/>
        </w:rPr>
        <w:t>-</w:t>
      </w:r>
      <w:r w:rsidR="00CB2530">
        <w:rPr>
          <w:rFonts w:asciiTheme="minorHAnsi" w:hAnsiTheme="minorHAnsi" w:cs="Tahoma"/>
          <w:sz w:val="24"/>
          <w:szCs w:val="24"/>
          <w:lang w:val="en-US"/>
        </w:rPr>
        <w:t>terrorism</w:t>
      </w:r>
      <w:r w:rsidR="00CB2530" w:rsidRPr="00CB2530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CB2530">
        <w:rPr>
          <w:rFonts w:asciiTheme="minorHAnsi" w:hAnsiTheme="minorHAnsi" w:cs="Tahoma"/>
          <w:sz w:val="24"/>
          <w:szCs w:val="24"/>
          <w:lang w:val="en-US"/>
        </w:rPr>
        <w:t>coordination</w:t>
      </w:r>
      <w:r w:rsidR="003B1F91">
        <w:rPr>
          <w:rFonts w:asciiTheme="minorHAnsi" w:hAnsiTheme="minorHAnsi" w:cs="Tahoma"/>
          <w:sz w:val="24"/>
          <w:szCs w:val="24"/>
          <w:lang w:val="el-GR"/>
        </w:rPr>
        <w:t>)</w:t>
      </w:r>
      <w:r w:rsidR="001A5734" w:rsidRPr="001A5734">
        <w:rPr>
          <w:rFonts w:asciiTheme="minorHAnsi" w:hAnsiTheme="minorHAnsi" w:cs="Tahoma"/>
          <w:sz w:val="24"/>
          <w:szCs w:val="24"/>
          <w:lang w:val="el-GR"/>
        </w:rPr>
        <w:t>.</w:t>
      </w:r>
      <w:r w:rsidR="00D16E3A">
        <w:rPr>
          <w:rFonts w:asciiTheme="minorHAnsi" w:hAnsiTheme="minorHAnsi" w:cs="Tahoma"/>
          <w:sz w:val="24"/>
          <w:szCs w:val="24"/>
          <w:lang w:val="el-GR"/>
        </w:rPr>
        <w:t>Το κόστος της εν λόγω θέσης δεν καλύπτεται από την Γε</w:t>
      </w:r>
      <w:r w:rsidR="003B1F91">
        <w:rPr>
          <w:rFonts w:asciiTheme="minorHAnsi" w:hAnsiTheme="minorHAnsi" w:cs="Tahoma"/>
          <w:sz w:val="24"/>
          <w:szCs w:val="24"/>
          <w:lang w:val="el-GR"/>
        </w:rPr>
        <w:t>νική Γρα</w:t>
      </w:r>
      <w:r w:rsidR="00D16E3A">
        <w:rPr>
          <w:rFonts w:asciiTheme="minorHAnsi" w:hAnsiTheme="minorHAnsi" w:cs="Tahoma"/>
          <w:sz w:val="24"/>
          <w:szCs w:val="24"/>
          <w:lang w:val="el-GR"/>
        </w:rPr>
        <w:t>μματεία του Συμβουλίου της Ε.Ε.</w:t>
      </w:r>
      <w:r w:rsidR="00D760A7" w:rsidRPr="00AB4B8F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D16E3A">
        <w:rPr>
          <w:rFonts w:asciiTheme="minorHAnsi" w:hAnsiTheme="minorHAnsi" w:cs="Tahoma"/>
          <w:sz w:val="24"/>
          <w:szCs w:val="24"/>
          <w:lang w:val="el-GR"/>
        </w:rPr>
        <w:t xml:space="preserve">(θέση </w:t>
      </w:r>
      <w:r w:rsidR="00D16E3A">
        <w:rPr>
          <w:rFonts w:asciiTheme="minorHAnsi" w:hAnsiTheme="minorHAnsi" w:cs="Tahoma"/>
          <w:sz w:val="24"/>
          <w:szCs w:val="24"/>
          <w:lang w:val="en-US"/>
        </w:rPr>
        <w:t>cost</w:t>
      </w:r>
      <w:r w:rsidR="00D16E3A" w:rsidRPr="00D16E3A">
        <w:rPr>
          <w:rFonts w:asciiTheme="minorHAnsi" w:hAnsiTheme="minorHAnsi" w:cs="Tahoma"/>
          <w:sz w:val="24"/>
          <w:szCs w:val="24"/>
          <w:lang w:val="el-GR"/>
        </w:rPr>
        <w:t>-</w:t>
      </w:r>
      <w:r w:rsidR="00D16E3A">
        <w:rPr>
          <w:rFonts w:asciiTheme="minorHAnsi" w:hAnsiTheme="minorHAnsi" w:cs="Tahoma"/>
          <w:sz w:val="24"/>
          <w:szCs w:val="24"/>
          <w:lang w:val="en-US"/>
        </w:rPr>
        <w:t>free</w:t>
      </w:r>
      <w:r w:rsidR="00D16E3A" w:rsidRPr="00D16E3A">
        <w:rPr>
          <w:rFonts w:asciiTheme="minorHAnsi" w:hAnsiTheme="minorHAnsi" w:cs="Tahoma"/>
          <w:sz w:val="24"/>
          <w:szCs w:val="24"/>
          <w:lang w:val="el-GR"/>
        </w:rPr>
        <w:t>).</w:t>
      </w:r>
    </w:p>
    <w:p w:rsidR="006859D4" w:rsidRPr="00206E67" w:rsidRDefault="006859D4" w:rsidP="006859D4">
      <w:pPr>
        <w:pStyle w:val="20"/>
        <w:spacing w:after="0" w:line="360" w:lineRule="auto"/>
        <w:ind w:left="0" w:firstLine="0"/>
        <w:jc w:val="both"/>
        <w:rPr>
          <w:rFonts w:asciiTheme="minorHAnsi" w:hAnsiTheme="minorHAnsi" w:cs="Tahoma"/>
          <w:sz w:val="24"/>
          <w:szCs w:val="24"/>
          <w:lang w:val="el-GR"/>
        </w:rPr>
      </w:pPr>
    </w:p>
    <w:p w:rsidR="00CA4A9B" w:rsidRPr="003B1F91" w:rsidRDefault="006859D4" w:rsidP="006859D4">
      <w:pPr>
        <w:pStyle w:val="20"/>
        <w:spacing w:after="0" w:line="360" w:lineRule="auto"/>
        <w:ind w:left="0" w:firstLine="0"/>
        <w:jc w:val="both"/>
        <w:rPr>
          <w:rFonts w:asciiTheme="minorHAnsi" w:hAnsiTheme="minorHAnsi" w:cs="Tahoma"/>
          <w:b/>
          <w:sz w:val="24"/>
          <w:szCs w:val="24"/>
          <w:lang w:val="el-GR"/>
        </w:rPr>
      </w:pPr>
      <w:r w:rsidRPr="006859D4">
        <w:rPr>
          <w:rFonts w:asciiTheme="minorHAnsi" w:hAnsiTheme="minorHAnsi" w:cs="Tahoma"/>
          <w:sz w:val="24"/>
          <w:szCs w:val="24"/>
          <w:lang w:val="el-GR"/>
        </w:rPr>
        <w:t xml:space="preserve">         </w:t>
      </w:r>
      <w:r w:rsidR="009062CB">
        <w:rPr>
          <w:rFonts w:asciiTheme="minorHAnsi" w:hAnsiTheme="minorHAnsi" w:cs="Tahoma"/>
          <w:sz w:val="24"/>
          <w:szCs w:val="24"/>
          <w:lang w:val="el-GR"/>
        </w:rPr>
        <w:t xml:space="preserve">Η προθεσμία υποβολής των αιτήσεων λήγει στις </w:t>
      </w:r>
      <w:r w:rsidR="001A5734">
        <w:rPr>
          <w:rFonts w:asciiTheme="minorHAnsi" w:hAnsiTheme="minorHAnsi" w:cs="Tahoma"/>
          <w:b/>
          <w:sz w:val="24"/>
          <w:szCs w:val="24"/>
          <w:lang w:val="el-GR"/>
        </w:rPr>
        <w:t>2</w:t>
      </w:r>
      <w:r w:rsidR="001A5734" w:rsidRPr="001A5734">
        <w:rPr>
          <w:rFonts w:asciiTheme="minorHAnsi" w:hAnsiTheme="minorHAnsi" w:cs="Tahoma"/>
          <w:b/>
          <w:sz w:val="24"/>
          <w:szCs w:val="24"/>
          <w:lang w:val="el-GR"/>
        </w:rPr>
        <w:t>5</w:t>
      </w:r>
      <w:r w:rsidR="001A5734">
        <w:rPr>
          <w:rFonts w:asciiTheme="minorHAnsi" w:hAnsiTheme="minorHAnsi" w:cs="Tahoma"/>
          <w:b/>
          <w:sz w:val="24"/>
          <w:szCs w:val="24"/>
          <w:lang w:val="el-GR"/>
        </w:rPr>
        <w:t xml:space="preserve"> Μαΐου </w:t>
      </w:r>
      <w:r w:rsidR="00FE331E">
        <w:rPr>
          <w:rFonts w:asciiTheme="minorHAnsi" w:hAnsiTheme="minorHAnsi" w:cs="Tahoma"/>
          <w:b/>
          <w:sz w:val="24"/>
          <w:szCs w:val="24"/>
          <w:lang w:val="el-GR"/>
        </w:rPr>
        <w:t xml:space="preserve"> 2018</w:t>
      </w:r>
      <w:r w:rsidR="003B1F91" w:rsidRPr="003B1F91">
        <w:rPr>
          <w:rFonts w:asciiTheme="minorHAnsi" w:hAnsiTheme="minorHAnsi" w:cs="Tahoma"/>
          <w:sz w:val="24"/>
          <w:szCs w:val="24"/>
          <w:lang w:val="el-GR"/>
        </w:rPr>
        <w:t>.</w:t>
      </w:r>
    </w:p>
    <w:p w:rsidR="003A71BB" w:rsidRPr="00E81817" w:rsidRDefault="003A71BB" w:rsidP="009062CB">
      <w:pPr>
        <w:pStyle w:val="20"/>
        <w:spacing w:after="0" w:line="360" w:lineRule="auto"/>
        <w:ind w:left="0" w:firstLine="709"/>
        <w:jc w:val="both"/>
        <w:rPr>
          <w:rFonts w:asciiTheme="minorHAnsi" w:hAnsiTheme="minorHAnsi" w:cs="Tahoma"/>
          <w:sz w:val="24"/>
          <w:szCs w:val="24"/>
          <w:lang w:val="el-GR"/>
        </w:rPr>
      </w:pPr>
    </w:p>
    <w:p w:rsidR="00A720AF" w:rsidRDefault="006859D4" w:rsidP="006859D4">
      <w:pPr>
        <w:pStyle w:val="20"/>
        <w:spacing w:after="0" w:line="360" w:lineRule="auto"/>
        <w:ind w:left="0" w:firstLine="0"/>
        <w:jc w:val="both"/>
        <w:rPr>
          <w:rFonts w:asciiTheme="minorHAnsi" w:hAnsiTheme="minorHAnsi" w:cs="Tahoma"/>
          <w:sz w:val="24"/>
          <w:szCs w:val="24"/>
          <w:lang w:val="el-GR"/>
        </w:rPr>
      </w:pPr>
      <w:r>
        <w:rPr>
          <w:rFonts w:asciiTheme="minorHAnsi" w:hAnsiTheme="minorHAnsi" w:cs="Tahoma"/>
          <w:sz w:val="24"/>
          <w:szCs w:val="24"/>
          <w:lang w:val="el-GR"/>
        </w:rPr>
        <w:lastRenderedPageBreak/>
        <w:t xml:space="preserve">       </w:t>
      </w:r>
    </w:p>
    <w:p w:rsidR="00A720AF" w:rsidRDefault="00A720AF" w:rsidP="006859D4">
      <w:pPr>
        <w:pStyle w:val="20"/>
        <w:spacing w:after="0" w:line="360" w:lineRule="auto"/>
        <w:ind w:left="0" w:firstLine="0"/>
        <w:jc w:val="both"/>
        <w:rPr>
          <w:rFonts w:asciiTheme="minorHAnsi" w:hAnsiTheme="minorHAnsi" w:cs="Tahoma"/>
          <w:sz w:val="24"/>
          <w:szCs w:val="24"/>
          <w:lang w:val="el-GR"/>
        </w:rPr>
      </w:pPr>
    </w:p>
    <w:p w:rsidR="00A720AF" w:rsidRDefault="00A720AF" w:rsidP="006859D4">
      <w:pPr>
        <w:pStyle w:val="20"/>
        <w:spacing w:after="0" w:line="360" w:lineRule="auto"/>
        <w:ind w:left="0" w:firstLine="0"/>
        <w:jc w:val="both"/>
        <w:rPr>
          <w:rFonts w:asciiTheme="minorHAnsi" w:hAnsiTheme="minorHAnsi" w:cs="Tahoma"/>
          <w:sz w:val="24"/>
          <w:szCs w:val="24"/>
          <w:lang w:val="el-GR"/>
        </w:rPr>
      </w:pPr>
    </w:p>
    <w:p w:rsidR="00A720AF" w:rsidRDefault="00A720AF" w:rsidP="006859D4">
      <w:pPr>
        <w:pStyle w:val="20"/>
        <w:spacing w:after="0" w:line="360" w:lineRule="auto"/>
        <w:ind w:left="0" w:firstLine="0"/>
        <w:jc w:val="both"/>
        <w:rPr>
          <w:rFonts w:asciiTheme="minorHAnsi" w:hAnsiTheme="minorHAnsi" w:cs="Tahoma"/>
          <w:sz w:val="24"/>
          <w:szCs w:val="24"/>
          <w:lang w:val="el-GR"/>
        </w:rPr>
      </w:pPr>
    </w:p>
    <w:p w:rsidR="00857023" w:rsidRDefault="006859D4" w:rsidP="006859D4">
      <w:pPr>
        <w:pStyle w:val="20"/>
        <w:spacing w:after="0" w:line="360" w:lineRule="auto"/>
        <w:ind w:left="0" w:firstLine="0"/>
        <w:jc w:val="both"/>
        <w:rPr>
          <w:rFonts w:asciiTheme="minorHAnsi" w:hAnsiTheme="minorHAnsi" w:cs="Tahoma"/>
          <w:sz w:val="24"/>
          <w:szCs w:val="24"/>
          <w:lang w:val="el-GR"/>
        </w:rPr>
      </w:pPr>
      <w:r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76208D">
        <w:rPr>
          <w:rFonts w:asciiTheme="minorHAnsi" w:hAnsiTheme="minorHAnsi" w:cs="Tahoma"/>
          <w:sz w:val="24"/>
          <w:szCs w:val="24"/>
          <w:lang w:val="el-GR"/>
        </w:rPr>
        <w:t xml:space="preserve">Δεδομένου ότι οι υποψηφιότητες διαβιβάζονται μέσω της Μόνιμης Ελληνικής Αντιπροσωπείας </w:t>
      </w:r>
      <w:r w:rsidR="0076208D" w:rsidRPr="0076208D">
        <w:rPr>
          <w:rFonts w:asciiTheme="minorHAnsi" w:hAnsiTheme="minorHAnsi" w:cs="Tahoma"/>
          <w:sz w:val="24"/>
          <w:szCs w:val="24"/>
          <w:lang w:val="el-GR"/>
        </w:rPr>
        <w:t>στην Ε.Ε.</w:t>
      </w:r>
      <w:r w:rsidR="009B61D1" w:rsidRPr="009B61D1">
        <w:rPr>
          <w:rFonts w:asciiTheme="minorHAnsi" w:hAnsiTheme="minorHAnsi" w:cs="Tahoma"/>
          <w:sz w:val="24"/>
          <w:szCs w:val="24"/>
          <w:lang w:val="el-GR"/>
        </w:rPr>
        <w:t>,</w:t>
      </w:r>
      <w:r w:rsidR="00857023" w:rsidRPr="00857023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857023">
        <w:rPr>
          <w:rFonts w:asciiTheme="minorHAnsi" w:hAnsiTheme="minorHAnsi" w:cs="Tahoma"/>
          <w:sz w:val="24"/>
          <w:szCs w:val="24"/>
          <w:lang w:val="el-GR"/>
        </w:rPr>
        <w:t>οι αιτήσεις και</w:t>
      </w:r>
      <w:r w:rsidR="0076208D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857023">
        <w:rPr>
          <w:rFonts w:asciiTheme="minorHAnsi" w:hAnsiTheme="minorHAnsi" w:cs="Tahoma"/>
          <w:sz w:val="24"/>
          <w:szCs w:val="24"/>
          <w:lang w:val="el-GR"/>
        </w:rPr>
        <w:t>τα απαιτούμενα έγγραφα θα</w:t>
      </w:r>
      <w:r w:rsidR="00593BD3">
        <w:rPr>
          <w:rFonts w:asciiTheme="minorHAnsi" w:hAnsiTheme="minorHAnsi" w:cs="Tahoma"/>
          <w:sz w:val="24"/>
          <w:szCs w:val="24"/>
          <w:lang w:val="el-GR"/>
        </w:rPr>
        <w:t xml:space="preserve"> πρέπει να υποβληθούν</w:t>
      </w:r>
      <w:r w:rsidR="00593BD3" w:rsidRPr="00060E2C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593BD3">
        <w:rPr>
          <w:rFonts w:asciiTheme="minorHAnsi" w:hAnsiTheme="minorHAnsi" w:cs="Tahoma"/>
          <w:sz w:val="24"/>
          <w:szCs w:val="24"/>
          <w:lang w:val="el-GR"/>
        </w:rPr>
        <w:t xml:space="preserve">στην ηλεκτρονική διεύθυνση της Μόνιμης Ελληνικής Αντιπροσωπείας στην Ε.Ε. </w:t>
      </w:r>
      <w:hyperlink r:id="rId12" w:history="1">
        <w:r w:rsidR="00593BD3" w:rsidRPr="00506E0A">
          <w:rPr>
            <w:rStyle w:val="-"/>
            <w:rFonts w:asciiTheme="minorHAnsi" w:hAnsiTheme="minorHAnsi" w:cs="Tahoma"/>
            <w:b/>
            <w:sz w:val="24"/>
            <w:szCs w:val="24"/>
            <w:lang w:val="en-US"/>
          </w:rPr>
          <w:t>admin</w:t>
        </w:r>
        <w:r w:rsidR="00593BD3" w:rsidRPr="00506E0A">
          <w:rPr>
            <w:rStyle w:val="-"/>
            <w:rFonts w:asciiTheme="minorHAnsi" w:hAnsiTheme="minorHAnsi" w:cs="Tahoma"/>
            <w:b/>
            <w:sz w:val="24"/>
            <w:szCs w:val="24"/>
            <w:lang w:val="el-GR"/>
          </w:rPr>
          <w:t>@</w:t>
        </w:r>
        <w:proofErr w:type="spellStart"/>
        <w:r w:rsidR="00593BD3" w:rsidRPr="00506E0A">
          <w:rPr>
            <w:rStyle w:val="-"/>
            <w:rFonts w:asciiTheme="minorHAnsi" w:hAnsiTheme="minorHAnsi" w:cs="Tahoma"/>
            <w:b/>
            <w:sz w:val="24"/>
            <w:szCs w:val="24"/>
            <w:lang w:val="en-US"/>
          </w:rPr>
          <w:t>rp</w:t>
        </w:r>
        <w:proofErr w:type="spellEnd"/>
        <w:r w:rsidR="00593BD3" w:rsidRPr="00506E0A">
          <w:rPr>
            <w:rStyle w:val="-"/>
            <w:rFonts w:asciiTheme="minorHAnsi" w:hAnsiTheme="minorHAnsi" w:cs="Tahoma"/>
            <w:b/>
            <w:sz w:val="24"/>
            <w:szCs w:val="24"/>
            <w:lang w:val="el-GR"/>
          </w:rPr>
          <w:t>-</w:t>
        </w:r>
        <w:proofErr w:type="spellStart"/>
        <w:r w:rsidR="00593BD3" w:rsidRPr="00506E0A">
          <w:rPr>
            <w:rStyle w:val="-"/>
            <w:rFonts w:asciiTheme="minorHAnsi" w:hAnsiTheme="minorHAnsi" w:cs="Tahoma"/>
            <w:b/>
            <w:sz w:val="24"/>
            <w:szCs w:val="24"/>
            <w:lang w:val="en-US"/>
          </w:rPr>
          <w:t>grece</w:t>
        </w:r>
        <w:proofErr w:type="spellEnd"/>
        <w:r w:rsidR="00593BD3" w:rsidRPr="00506E0A">
          <w:rPr>
            <w:rStyle w:val="-"/>
            <w:rFonts w:asciiTheme="minorHAnsi" w:hAnsiTheme="minorHAnsi" w:cs="Tahoma"/>
            <w:b/>
            <w:sz w:val="24"/>
            <w:szCs w:val="24"/>
            <w:lang w:val="el-GR"/>
          </w:rPr>
          <w:t>.</w:t>
        </w:r>
        <w:r w:rsidR="00593BD3" w:rsidRPr="00506E0A">
          <w:rPr>
            <w:rStyle w:val="-"/>
            <w:rFonts w:asciiTheme="minorHAnsi" w:hAnsiTheme="minorHAnsi" w:cs="Tahoma"/>
            <w:b/>
            <w:sz w:val="24"/>
            <w:szCs w:val="24"/>
            <w:lang w:val="en-US"/>
          </w:rPr>
          <w:t>be</w:t>
        </w:r>
      </w:hyperlink>
      <w:r w:rsidR="00593BD3">
        <w:rPr>
          <w:rFonts w:asciiTheme="minorHAnsi" w:hAnsiTheme="minorHAnsi" w:cstheme="minorHAnsi"/>
          <w:sz w:val="24"/>
          <w:szCs w:val="24"/>
          <w:lang w:val="el-GR"/>
        </w:rPr>
        <w:t xml:space="preserve"> </w:t>
      </w:r>
      <w:r w:rsidR="009F7368" w:rsidRPr="009F7368">
        <w:rPr>
          <w:rFonts w:asciiTheme="minorHAnsi" w:hAnsiTheme="minorHAnsi" w:cstheme="minorHAnsi"/>
          <w:sz w:val="24"/>
          <w:szCs w:val="24"/>
          <w:lang w:val="el-GR"/>
        </w:rPr>
        <w:t>,</w:t>
      </w:r>
      <w:r w:rsidR="00A51D31">
        <w:rPr>
          <w:rFonts w:asciiTheme="minorHAnsi" w:hAnsiTheme="minorHAnsi" w:cstheme="minorHAnsi"/>
          <w:sz w:val="24"/>
          <w:szCs w:val="24"/>
          <w:lang w:val="el-GR"/>
        </w:rPr>
        <w:t xml:space="preserve"> </w:t>
      </w:r>
      <w:r w:rsidR="00227CB6">
        <w:rPr>
          <w:rFonts w:asciiTheme="minorHAnsi" w:hAnsiTheme="minorHAnsi" w:cstheme="minorHAnsi"/>
          <w:sz w:val="24"/>
          <w:szCs w:val="24"/>
          <w:lang w:val="el-GR"/>
        </w:rPr>
        <w:t>το αργότερο</w:t>
      </w:r>
      <w:r w:rsidR="00593BD3" w:rsidRPr="009F1A93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593BD3">
        <w:rPr>
          <w:rFonts w:asciiTheme="minorHAnsi" w:hAnsiTheme="minorHAnsi" w:cs="Tahoma"/>
          <w:sz w:val="24"/>
          <w:szCs w:val="24"/>
          <w:lang w:val="el-GR"/>
        </w:rPr>
        <w:t xml:space="preserve">μέχρι την </w:t>
      </w:r>
      <w:r w:rsidR="001A5734">
        <w:rPr>
          <w:rFonts w:asciiTheme="minorHAnsi" w:hAnsiTheme="minorHAnsi" w:cs="Tahoma"/>
          <w:b/>
          <w:sz w:val="24"/>
          <w:szCs w:val="24"/>
          <w:lang w:val="el-GR"/>
        </w:rPr>
        <w:t>23</w:t>
      </w:r>
      <w:r w:rsidR="00340DCF" w:rsidRPr="00340DCF">
        <w:rPr>
          <w:rFonts w:asciiTheme="minorHAnsi" w:hAnsiTheme="minorHAnsi" w:cs="Tahoma"/>
          <w:b/>
          <w:sz w:val="24"/>
          <w:szCs w:val="24"/>
          <w:vertAlign w:val="superscript"/>
          <w:lang w:val="el-GR"/>
        </w:rPr>
        <w:t>η</w:t>
      </w:r>
      <w:r w:rsidR="00340DCF" w:rsidRPr="00340DCF">
        <w:rPr>
          <w:rFonts w:asciiTheme="minorHAnsi" w:hAnsiTheme="minorHAnsi" w:cs="Tahoma"/>
          <w:b/>
          <w:sz w:val="24"/>
          <w:szCs w:val="24"/>
          <w:lang w:val="el-GR"/>
        </w:rPr>
        <w:t xml:space="preserve"> </w:t>
      </w:r>
      <w:r w:rsidR="001A5734">
        <w:rPr>
          <w:rFonts w:asciiTheme="minorHAnsi" w:hAnsiTheme="minorHAnsi" w:cs="Tahoma"/>
          <w:b/>
          <w:sz w:val="24"/>
          <w:szCs w:val="24"/>
          <w:lang w:val="el-GR"/>
        </w:rPr>
        <w:t xml:space="preserve">Μαΐου </w:t>
      </w:r>
      <w:r w:rsidR="00FE331E">
        <w:rPr>
          <w:rFonts w:asciiTheme="minorHAnsi" w:hAnsiTheme="minorHAnsi" w:cs="Tahoma"/>
          <w:b/>
          <w:sz w:val="24"/>
          <w:szCs w:val="24"/>
          <w:lang w:val="el-GR"/>
        </w:rPr>
        <w:t xml:space="preserve"> 2018</w:t>
      </w:r>
      <w:r w:rsidR="00593BD3">
        <w:rPr>
          <w:rFonts w:asciiTheme="minorHAnsi" w:hAnsiTheme="minorHAnsi" w:cs="Tahoma"/>
          <w:sz w:val="24"/>
          <w:szCs w:val="24"/>
          <w:lang w:val="el-GR"/>
        </w:rPr>
        <w:t>.</w:t>
      </w:r>
    </w:p>
    <w:p w:rsidR="00BB03E3" w:rsidRDefault="00BB03E3" w:rsidP="00655CF7">
      <w:pPr>
        <w:pStyle w:val="20"/>
        <w:spacing w:after="0" w:line="360" w:lineRule="auto"/>
        <w:jc w:val="both"/>
        <w:rPr>
          <w:rFonts w:asciiTheme="minorHAnsi" w:hAnsiTheme="minorHAnsi" w:cs="Tahoma"/>
          <w:sz w:val="24"/>
          <w:szCs w:val="24"/>
          <w:lang w:val="el-GR"/>
        </w:rPr>
      </w:pPr>
    </w:p>
    <w:p w:rsidR="00C26D5D" w:rsidRPr="00BE7819" w:rsidRDefault="00C26D5D" w:rsidP="00C26D5D">
      <w:pPr>
        <w:ind w:left="5670"/>
        <w:jc w:val="center"/>
        <w:rPr>
          <w:rFonts w:asciiTheme="minorHAnsi" w:hAnsiTheme="minorHAnsi" w:cs="Tahoma"/>
          <w:b/>
          <w:sz w:val="24"/>
          <w:szCs w:val="24"/>
          <w:lang w:val="el-GR"/>
        </w:rPr>
      </w:pPr>
      <w:r w:rsidRPr="00BE7819">
        <w:rPr>
          <w:rFonts w:asciiTheme="minorHAnsi" w:hAnsiTheme="minorHAnsi" w:cs="Tahoma"/>
          <w:b/>
          <w:sz w:val="24"/>
          <w:szCs w:val="24"/>
          <w:lang w:val="el-GR"/>
        </w:rPr>
        <w:t xml:space="preserve">Ο </w:t>
      </w:r>
      <w:r>
        <w:rPr>
          <w:rFonts w:asciiTheme="minorHAnsi" w:hAnsiTheme="minorHAnsi" w:cs="Tahoma"/>
          <w:b/>
          <w:sz w:val="24"/>
          <w:szCs w:val="24"/>
          <w:lang w:val="el-GR"/>
        </w:rPr>
        <w:t>Προϊστάμενος της Γενικής Διεύθυνσης</w:t>
      </w:r>
    </w:p>
    <w:p w:rsidR="009F7368" w:rsidRPr="00C44E1E" w:rsidRDefault="009F7368" w:rsidP="00C26D5D">
      <w:pPr>
        <w:ind w:left="5670"/>
        <w:jc w:val="center"/>
        <w:rPr>
          <w:rFonts w:asciiTheme="minorHAnsi" w:hAnsiTheme="minorHAnsi" w:cs="Tahoma"/>
          <w:b/>
          <w:sz w:val="24"/>
          <w:szCs w:val="24"/>
          <w:lang w:val="el-GR"/>
        </w:rPr>
      </w:pPr>
    </w:p>
    <w:p w:rsidR="00C26D5D" w:rsidRPr="00BE7819" w:rsidRDefault="00C26D5D" w:rsidP="00C26D5D">
      <w:pPr>
        <w:ind w:left="5670"/>
        <w:jc w:val="center"/>
        <w:rPr>
          <w:rFonts w:asciiTheme="minorHAnsi" w:hAnsiTheme="minorHAnsi" w:cs="Tahoma"/>
          <w:b/>
          <w:sz w:val="24"/>
          <w:szCs w:val="24"/>
          <w:lang w:val="el-GR"/>
        </w:rPr>
      </w:pPr>
      <w:r>
        <w:rPr>
          <w:rFonts w:asciiTheme="minorHAnsi" w:hAnsiTheme="minorHAnsi" w:cs="Tahoma"/>
          <w:b/>
          <w:sz w:val="24"/>
          <w:szCs w:val="24"/>
          <w:lang w:val="el-GR"/>
        </w:rPr>
        <w:t>Γιάννης Σπηλιωτόπουλος</w:t>
      </w:r>
    </w:p>
    <w:p w:rsidR="00C26D5D" w:rsidRPr="00BE7819" w:rsidRDefault="00C26D5D" w:rsidP="00C26D5D">
      <w:pPr>
        <w:pStyle w:val="a5"/>
        <w:spacing w:after="0" w:line="360" w:lineRule="auto"/>
        <w:ind w:right="2169" w:firstLine="0"/>
        <w:rPr>
          <w:rFonts w:asciiTheme="minorHAnsi" w:hAnsiTheme="minorHAnsi" w:cs="Tahoma"/>
          <w:b/>
          <w:sz w:val="24"/>
          <w:szCs w:val="24"/>
          <w:u w:val="single"/>
          <w:lang w:val="el-GR"/>
        </w:rPr>
      </w:pPr>
    </w:p>
    <w:p w:rsidR="00591AC3" w:rsidRDefault="00591AC3" w:rsidP="001D6864">
      <w:pPr>
        <w:pStyle w:val="a5"/>
        <w:spacing w:after="0" w:line="360" w:lineRule="auto"/>
        <w:ind w:right="2169" w:firstLine="0"/>
        <w:rPr>
          <w:rFonts w:asciiTheme="minorHAnsi" w:hAnsiTheme="minorHAnsi" w:cs="Tahoma"/>
          <w:b/>
          <w:sz w:val="24"/>
          <w:szCs w:val="24"/>
          <w:u w:val="single"/>
          <w:lang w:val="el-GR"/>
        </w:rPr>
      </w:pPr>
    </w:p>
    <w:p w:rsidR="00591AC3" w:rsidRDefault="00591AC3" w:rsidP="001D6864">
      <w:pPr>
        <w:pStyle w:val="a5"/>
        <w:spacing w:after="0" w:line="360" w:lineRule="auto"/>
        <w:ind w:right="2169" w:firstLine="0"/>
        <w:rPr>
          <w:rFonts w:asciiTheme="minorHAnsi" w:hAnsiTheme="minorHAnsi" w:cs="Tahoma"/>
          <w:b/>
          <w:sz w:val="24"/>
          <w:szCs w:val="24"/>
          <w:u w:val="single"/>
          <w:lang w:val="el-GR"/>
        </w:rPr>
      </w:pPr>
    </w:p>
    <w:p w:rsidR="0074764F" w:rsidRDefault="0074764F" w:rsidP="001D6864">
      <w:pPr>
        <w:pStyle w:val="a5"/>
        <w:spacing w:after="0" w:line="360" w:lineRule="auto"/>
        <w:ind w:right="2169" w:firstLine="0"/>
        <w:rPr>
          <w:rFonts w:asciiTheme="minorHAnsi" w:hAnsiTheme="minorHAnsi" w:cs="Tahoma"/>
          <w:b/>
          <w:sz w:val="24"/>
          <w:szCs w:val="24"/>
          <w:u w:val="single"/>
          <w:lang w:val="el-GR"/>
        </w:rPr>
      </w:pPr>
    </w:p>
    <w:p w:rsidR="001D6864" w:rsidRPr="00BE7819" w:rsidRDefault="001D6864" w:rsidP="001D6864">
      <w:pPr>
        <w:pStyle w:val="a5"/>
        <w:spacing w:after="0" w:line="360" w:lineRule="auto"/>
        <w:ind w:right="2169" w:firstLine="0"/>
        <w:rPr>
          <w:rFonts w:asciiTheme="minorHAnsi" w:hAnsiTheme="minorHAnsi" w:cs="Tahoma"/>
          <w:b/>
          <w:sz w:val="24"/>
          <w:szCs w:val="24"/>
          <w:u w:val="single"/>
          <w:lang w:val="el-GR"/>
        </w:rPr>
      </w:pPr>
      <w:r w:rsidRPr="00BE7819">
        <w:rPr>
          <w:rFonts w:asciiTheme="minorHAnsi" w:hAnsiTheme="minorHAnsi" w:cs="Tahoma"/>
          <w:b/>
          <w:sz w:val="24"/>
          <w:szCs w:val="24"/>
          <w:u w:val="single"/>
          <w:lang w:val="el-GR"/>
        </w:rPr>
        <w:t>Εσωτερική Διανομή (Με Ηλεκτρονικό Ταχυδρομείο):</w:t>
      </w:r>
    </w:p>
    <w:p w:rsidR="001D6864" w:rsidRPr="00BE7819" w:rsidRDefault="001D6864" w:rsidP="001D6864">
      <w:pPr>
        <w:pStyle w:val="a5"/>
        <w:numPr>
          <w:ilvl w:val="0"/>
          <w:numId w:val="1"/>
        </w:numPr>
        <w:spacing w:after="0" w:line="360" w:lineRule="auto"/>
        <w:ind w:left="284" w:right="3870" w:hanging="218"/>
        <w:rPr>
          <w:rFonts w:asciiTheme="minorHAnsi" w:hAnsiTheme="minorHAnsi" w:cs="Tahoma"/>
          <w:sz w:val="24"/>
          <w:szCs w:val="24"/>
          <w:lang w:val="el-GR"/>
        </w:rPr>
      </w:pPr>
      <w:r w:rsidRPr="00BE7819">
        <w:rPr>
          <w:rFonts w:asciiTheme="minorHAnsi" w:hAnsiTheme="minorHAnsi" w:cs="Tahoma"/>
          <w:sz w:val="24"/>
          <w:szCs w:val="24"/>
          <w:lang w:val="el-GR"/>
        </w:rPr>
        <w:t>Γραφείο</w:t>
      </w:r>
      <w:r w:rsidR="00CA4A9B">
        <w:rPr>
          <w:rFonts w:asciiTheme="minorHAnsi" w:hAnsiTheme="minorHAnsi" w:cs="Tahoma"/>
          <w:sz w:val="24"/>
          <w:szCs w:val="24"/>
          <w:lang w:val="el-GR"/>
        </w:rPr>
        <w:t xml:space="preserve"> Υπουργού </w:t>
      </w:r>
      <w:r w:rsidR="00593921">
        <w:rPr>
          <w:rFonts w:asciiTheme="minorHAnsi" w:hAnsiTheme="minorHAnsi" w:cs="Tahoma"/>
          <w:sz w:val="24"/>
          <w:szCs w:val="24"/>
          <w:lang w:val="el-GR"/>
        </w:rPr>
        <w:t xml:space="preserve">Διοικητικής Ανασυγκρότησης </w:t>
      </w:r>
      <w:r w:rsidRPr="00BE7819">
        <w:rPr>
          <w:rFonts w:asciiTheme="minorHAnsi" w:hAnsiTheme="minorHAnsi" w:cs="Tahoma"/>
          <w:sz w:val="24"/>
          <w:szCs w:val="24"/>
          <w:lang w:val="el-GR"/>
        </w:rPr>
        <w:t xml:space="preserve">  </w:t>
      </w:r>
    </w:p>
    <w:p w:rsidR="001D6864" w:rsidRPr="00BE7819" w:rsidRDefault="001D6864" w:rsidP="001D6864">
      <w:pPr>
        <w:pStyle w:val="a5"/>
        <w:numPr>
          <w:ilvl w:val="0"/>
          <w:numId w:val="1"/>
        </w:numPr>
        <w:spacing w:after="0" w:line="360" w:lineRule="auto"/>
        <w:ind w:left="284" w:right="3870" w:hanging="218"/>
        <w:rPr>
          <w:rFonts w:asciiTheme="minorHAnsi" w:hAnsiTheme="minorHAnsi" w:cs="Tahoma"/>
          <w:sz w:val="24"/>
          <w:szCs w:val="24"/>
          <w:lang w:val="el-GR"/>
        </w:rPr>
      </w:pPr>
      <w:r w:rsidRPr="00BE7819">
        <w:rPr>
          <w:rFonts w:asciiTheme="minorHAnsi" w:hAnsiTheme="minorHAnsi" w:cs="Tahoma"/>
          <w:sz w:val="24"/>
          <w:szCs w:val="24"/>
          <w:lang w:val="el-GR"/>
        </w:rPr>
        <w:t xml:space="preserve">Γραφείο </w:t>
      </w:r>
      <w:r w:rsidR="00CA4A9B">
        <w:rPr>
          <w:rFonts w:asciiTheme="minorHAnsi" w:hAnsiTheme="minorHAnsi" w:cs="Tahoma"/>
          <w:sz w:val="24"/>
          <w:szCs w:val="24"/>
          <w:lang w:val="el-GR"/>
        </w:rPr>
        <w:t>Γενικού</w:t>
      </w:r>
      <w:r w:rsidR="00593921">
        <w:rPr>
          <w:rFonts w:asciiTheme="minorHAnsi" w:hAnsiTheme="minorHAnsi" w:cs="Tahoma"/>
          <w:sz w:val="24"/>
          <w:szCs w:val="24"/>
          <w:lang w:val="el-GR"/>
        </w:rPr>
        <w:t xml:space="preserve"> Γραμματέα </w:t>
      </w:r>
      <w:r w:rsidRPr="00BE7819">
        <w:rPr>
          <w:rFonts w:asciiTheme="minorHAnsi" w:hAnsiTheme="minorHAnsi" w:cs="Tahoma"/>
          <w:sz w:val="24"/>
          <w:szCs w:val="24"/>
          <w:lang w:val="el-GR"/>
        </w:rPr>
        <w:t xml:space="preserve"> </w:t>
      </w:r>
    </w:p>
    <w:p w:rsidR="00280642" w:rsidRPr="0074764F" w:rsidRDefault="001D6864" w:rsidP="0074764F">
      <w:pPr>
        <w:pStyle w:val="a5"/>
        <w:numPr>
          <w:ilvl w:val="0"/>
          <w:numId w:val="1"/>
        </w:numPr>
        <w:spacing w:after="0" w:line="360" w:lineRule="auto"/>
        <w:ind w:left="284" w:right="3870" w:hanging="218"/>
        <w:rPr>
          <w:rFonts w:asciiTheme="minorHAnsi" w:hAnsiTheme="minorHAnsi" w:cs="Tahoma"/>
          <w:sz w:val="24"/>
          <w:szCs w:val="24"/>
          <w:lang w:val="el-GR"/>
        </w:rPr>
      </w:pPr>
      <w:r w:rsidRPr="00BE7819">
        <w:rPr>
          <w:rFonts w:asciiTheme="minorHAnsi" w:hAnsiTheme="minorHAnsi" w:cs="Tahoma"/>
          <w:sz w:val="24"/>
          <w:szCs w:val="24"/>
          <w:lang w:val="el-GR"/>
        </w:rPr>
        <w:t>Δ/νση Διοικητ</w:t>
      </w:r>
      <w:r w:rsidR="00F5496E">
        <w:rPr>
          <w:rFonts w:asciiTheme="minorHAnsi" w:hAnsiTheme="minorHAnsi" w:cs="Tahoma"/>
          <w:sz w:val="24"/>
          <w:szCs w:val="24"/>
          <w:lang w:val="el-GR"/>
        </w:rPr>
        <w:t>ικών Υπηρεσιών</w:t>
      </w:r>
      <w:r w:rsidR="009B66B7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655CF7">
        <w:rPr>
          <w:rFonts w:asciiTheme="minorHAnsi" w:hAnsiTheme="minorHAnsi" w:cs="Tahoma"/>
          <w:sz w:val="24"/>
          <w:szCs w:val="24"/>
          <w:lang w:val="el-GR"/>
        </w:rPr>
        <w:t xml:space="preserve"> </w:t>
      </w:r>
    </w:p>
    <w:sectPr w:rsidR="00280642" w:rsidRPr="0074764F" w:rsidSect="00BB03E3">
      <w:footerReference w:type="default" r:id="rId13"/>
      <w:pgSz w:w="11906" w:h="16838"/>
      <w:pgMar w:top="142" w:right="1133" w:bottom="284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2530" w:rsidRDefault="00CB2530">
      <w:r>
        <w:separator/>
      </w:r>
    </w:p>
  </w:endnote>
  <w:endnote w:type="continuationSeparator" w:id="0">
    <w:p w:rsidR="00CB2530" w:rsidRDefault="00CB25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A1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2530" w:rsidRDefault="00CB2530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AB4B8F" w:rsidRPr="00AB4B8F">
      <w:rPr>
        <w:noProof/>
        <w:lang w:val="el-GR"/>
      </w:rPr>
      <w:t>1</w:t>
    </w:r>
    <w:r>
      <w:rPr>
        <w:noProof/>
        <w:lang w:val="el-GR"/>
      </w:rPr>
      <w:fldChar w:fldCharType="end"/>
    </w:r>
  </w:p>
  <w:p w:rsidR="00CB2530" w:rsidRDefault="00CB2530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2530" w:rsidRDefault="00CB2530">
      <w:r>
        <w:separator/>
      </w:r>
    </w:p>
  </w:footnote>
  <w:footnote w:type="continuationSeparator" w:id="0">
    <w:p w:rsidR="00CB2530" w:rsidRDefault="00CB25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3C1BA5"/>
    <w:multiLevelType w:val="hybridMultilevel"/>
    <w:tmpl w:val="1CA69384"/>
    <w:lvl w:ilvl="0" w:tplc="363E34E2">
      <w:start w:val="3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48C"/>
    <w:rsid w:val="00002B89"/>
    <w:rsid w:val="00011899"/>
    <w:rsid w:val="00013446"/>
    <w:rsid w:val="00017E2C"/>
    <w:rsid w:val="000216D5"/>
    <w:rsid w:val="0002413C"/>
    <w:rsid w:val="000257AE"/>
    <w:rsid w:val="00071C10"/>
    <w:rsid w:val="00072598"/>
    <w:rsid w:val="000849DC"/>
    <w:rsid w:val="00091EBE"/>
    <w:rsid w:val="000D6F52"/>
    <w:rsid w:val="000E0911"/>
    <w:rsid w:val="000E3E1B"/>
    <w:rsid w:val="000E7523"/>
    <w:rsid w:val="000F651B"/>
    <w:rsid w:val="00101071"/>
    <w:rsid w:val="00104AC9"/>
    <w:rsid w:val="00105BD1"/>
    <w:rsid w:val="001119C0"/>
    <w:rsid w:val="00120662"/>
    <w:rsid w:val="00127208"/>
    <w:rsid w:val="001640D3"/>
    <w:rsid w:val="001663A0"/>
    <w:rsid w:val="00171CA5"/>
    <w:rsid w:val="001903CF"/>
    <w:rsid w:val="001A5734"/>
    <w:rsid w:val="001B0187"/>
    <w:rsid w:val="001C5035"/>
    <w:rsid w:val="001C57C3"/>
    <w:rsid w:val="001D6864"/>
    <w:rsid w:val="001F1982"/>
    <w:rsid w:val="00206E67"/>
    <w:rsid w:val="00210E26"/>
    <w:rsid w:val="002129EE"/>
    <w:rsid w:val="00217DF6"/>
    <w:rsid w:val="00227CB6"/>
    <w:rsid w:val="00235836"/>
    <w:rsid w:val="0024026E"/>
    <w:rsid w:val="00270EEE"/>
    <w:rsid w:val="00271886"/>
    <w:rsid w:val="00272C19"/>
    <w:rsid w:val="00280642"/>
    <w:rsid w:val="00284FCC"/>
    <w:rsid w:val="00290744"/>
    <w:rsid w:val="002910B2"/>
    <w:rsid w:val="00292504"/>
    <w:rsid w:val="002A47B2"/>
    <w:rsid w:val="002D6D94"/>
    <w:rsid w:val="002E110B"/>
    <w:rsid w:val="002E348D"/>
    <w:rsid w:val="002E484B"/>
    <w:rsid w:val="002F6C36"/>
    <w:rsid w:val="002F6E5A"/>
    <w:rsid w:val="00306EC0"/>
    <w:rsid w:val="0031159E"/>
    <w:rsid w:val="00330AB4"/>
    <w:rsid w:val="00331F89"/>
    <w:rsid w:val="00340DCF"/>
    <w:rsid w:val="0035232C"/>
    <w:rsid w:val="00356653"/>
    <w:rsid w:val="0035754E"/>
    <w:rsid w:val="00357C54"/>
    <w:rsid w:val="0038079A"/>
    <w:rsid w:val="00386B23"/>
    <w:rsid w:val="003A4940"/>
    <w:rsid w:val="003A71BB"/>
    <w:rsid w:val="003B1F66"/>
    <w:rsid w:val="003B1F91"/>
    <w:rsid w:val="003B6C8B"/>
    <w:rsid w:val="003C04C5"/>
    <w:rsid w:val="003C19AD"/>
    <w:rsid w:val="003D306B"/>
    <w:rsid w:val="003F20AD"/>
    <w:rsid w:val="004263F9"/>
    <w:rsid w:val="004413A8"/>
    <w:rsid w:val="0045032E"/>
    <w:rsid w:val="00452526"/>
    <w:rsid w:val="004661DE"/>
    <w:rsid w:val="00472958"/>
    <w:rsid w:val="00487D02"/>
    <w:rsid w:val="00496AD7"/>
    <w:rsid w:val="004A361B"/>
    <w:rsid w:val="004A7DE0"/>
    <w:rsid w:val="004B013A"/>
    <w:rsid w:val="004B2A05"/>
    <w:rsid w:val="004C2D39"/>
    <w:rsid w:val="004D5F06"/>
    <w:rsid w:val="004F421A"/>
    <w:rsid w:val="004F7C12"/>
    <w:rsid w:val="005025DE"/>
    <w:rsid w:val="00504FDB"/>
    <w:rsid w:val="005050B7"/>
    <w:rsid w:val="00506E0A"/>
    <w:rsid w:val="00536044"/>
    <w:rsid w:val="00547E6F"/>
    <w:rsid w:val="005523A8"/>
    <w:rsid w:val="00564CEC"/>
    <w:rsid w:val="00566195"/>
    <w:rsid w:val="005816DD"/>
    <w:rsid w:val="00584E27"/>
    <w:rsid w:val="005912AB"/>
    <w:rsid w:val="00591AC3"/>
    <w:rsid w:val="00593892"/>
    <w:rsid w:val="00593921"/>
    <w:rsid w:val="00593BD3"/>
    <w:rsid w:val="005A0D43"/>
    <w:rsid w:val="00613F91"/>
    <w:rsid w:val="00622428"/>
    <w:rsid w:val="00634036"/>
    <w:rsid w:val="00635F6B"/>
    <w:rsid w:val="006475F4"/>
    <w:rsid w:val="00655CF7"/>
    <w:rsid w:val="00674D7D"/>
    <w:rsid w:val="006859D4"/>
    <w:rsid w:val="0069739A"/>
    <w:rsid w:val="006B4268"/>
    <w:rsid w:val="006C077D"/>
    <w:rsid w:val="006C6E06"/>
    <w:rsid w:val="006D5A8E"/>
    <w:rsid w:val="00737B15"/>
    <w:rsid w:val="0074764F"/>
    <w:rsid w:val="0075007A"/>
    <w:rsid w:val="0076181C"/>
    <w:rsid w:val="0076208D"/>
    <w:rsid w:val="00777245"/>
    <w:rsid w:val="00783FCD"/>
    <w:rsid w:val="007B235C"/>
    <w:rsid w:val="007B23E2"/>
    <w:rsid w:val="007B4DE4"/>
    <w:rsid w:val="007B7471"/>
    <w:rsid w:val="007C6AA8"/>
    <w:rsid w:val="007D76BA"/>
    <w:rsid w:val="007E14E1"/>
    <w:rsid w:val="007E64B2"/>
    <w:rsid w:val="007F7B83"/>
    <w:rsid w:val="008156F9"/>
    <w:rsid w:val="00857023"/>
    <w:rsid w:val="00863805"/>
    <w:rsid w:val="008659F1"/>
    <w:rsid w:val="00867A2A"/>
    <w:rsid w:val="00870174"/>
    <w:rsid w:val="00871FD9"/>
    <w:rsid w:val="008737D3"/>
    <w:rsid w:val="00884462"/>
    <w:rsid w:val="00891A78"/>
    <w:rsid w:val="008A3DFB"/>
    <w:rsid w:val="008A4EF8"/>
    <w:rsid w:val="008A601C"/>
    <w:rsid w:val="008B553F"/>
    <w:rsid w:val="008C1158"/>
    <w:rsid w:val="008C1DE9"/>
    <w:rsid w:val="008D0F3D"/>
    <w:rsid w:val="008D2F80"/>
    <w:rsid w:val="008D6218"/>
    <w:rsid w:val="008E48C1"/>
    <w:rsid w:val="008F6B20"/>
    <w:rsid w:val="0090212D"/>
    <w:rsid w:val="009047AF"/>
    <w:rsid w:val="009062CB"/>
    <w:rsid w:val="00912F19"/>
    <w:rsid w:val="00913708"/>
    <w:rsid w:val="00941144"/>
    <w:rsid w:val="00944E3A"/>
    <w:rsid w:val="009466DB"/>
    <w:rsid w:val="00957B19"/>
    <w:rsid w:val="009962D1"/>
    <w:rsid w:val="009A408C"/>
    <w:rsid w:val="009B4209"/>
    <w:rsid w:val="009B61D1"/>
    <w:rsid w:val="009B66B7"/>
    <w:rsid w:val="009C1E21"/>
    <w:rsid w:val="009D1AA2"/>
    <w:rsid w:val="009E57F2"/>
    <w:rsid w:val="009F4F24"/>
    <w:rsid w:val="009F7368"/>
    <w:rsid w:val="00A00097"/>
    <w:rsid w:val="00A016D2"/>
    <w:rsid w:val="00A02CE4"/>
    <w:rsid w:val="00A044EF"/>
    <w:rsid w:val="00A04A14"/>
    <w:rsid w:val="00A450A7"/>
    <w:rsid w:val="00A51D31"/>
    <w:rsid w:val="00A67336"/>
    <w:rsid w:val="00A677D0"/>
    <w:rsid w:val="00A720AF"/>
    <w:rsid w:val="00A77DB7"/>
    <w:rsid w:val="00A84421"/>
    <w:rsid w:val="00A85264"/>
    <w:rsid w:val="00AA3C9E"/>
    <w:rsid w:val="00AA4D7D"/>
    <w:rsid w:val="00AB4B8F"/>
    <w:rsid w:val="00AC5F8D"/>
    <w:rsid w:val="00AD146F"/>
    <w:rsid w:val="00AD669C"/>
    <w:rsid w:val="00AD746D"/>
    <w:rsid w:val="00AF2AC4"/>
    <w:rsid w:val="00B022BE"/>
    <w:rsid w:val="00B04E4E"/>
    <w:rsid w:val="00B12D64"/>
    <w:rsid w:val="00B16398"/>
    <w:rsid w:val="00B31EAA"/>
    <w:rsid w:val="00B330D4"/>
    <w:rsid w:val="00B33A25"/>
    <w:rsid w:val="00B346C7"/>
    <w:rsid w:val="00B42F7F"/>
    <w:rsid w:val="00B433BC"/>
    <w:rsid w:val="00B4511F"/>
    <w:rsid w:val="00B4526A"/>
    <w:rsid w:val="00B5106B"/>
    <w:rsid w:val="00B677D9"/>
    <w:rsid w:val="00B7085A"/>
    <w:rsid w:val="00B74967"/>
    <w:rsid w:val="00B7775D"/>
    <w:rsid w:val="00B81972"/>
    <w:rsid w:val="00B91CCA"/>
    <w:rsid w:val="00B9201A"/>
    <w:rsid w:val="00BB03E3"/>
    <w:rsid w:val="00BE7819"/>
    <w:rsid w:val="00BF7F9E"/>
    <w:rsid w:val="00C26D5D"/>
    <w:rsid w:val="00C44E1E"/>
    <w:rsid w:val="00C46E79"/>
    <w:rsid w:val="00C65109"/>
    <w:rsid w:val="00C77788"/>
    <w:rsid w:val="00C83ED4"/>
    <w:rsid w:val="00C84C5B"/>
    <w:rsid w:val="00C863B1"/>
    <w:rsid w:val="00C95018"/>
    <w:rsid w:val="00CA4A9B"/>
    <w:rsid w:val="00CB2530"/>
    <w:rsid w:val="00CB28B2"/>
    <w:rsid w:val="00CB5B36"/>
    <w:rsid w:val="00CC5C42"/>
    <w:rsid w:val="00CC7BC5"/>
    <w:rsid w:val="00CD70D0"/>
    <w:rsid w:val="00CF5C10"/>
    <w:rsid w:val="00D16E3A"/>
    <w:rsid w:val="00D20F87"/>
    <w:rsid w:val="00D22858"/>
    <w:rsid w:val="00D46AE3"/>
    <w:rsid w:val="00D7352F"/>
    <w:rsid w:val="00D760A7"/>
    <w:rsid w:val="00D90212"/>
    <w:rsid w:val="00DB007B"/>
    <w:rsid w:val="00DC0C6A"/>
    <w:rsid w:val="00DC0C78"/>
    <w:rsid w:val="00DC30FF"/>
    <w:rsid w:val="00DF78C1"/>
    <w:rsid w:val="00E07925"/>
    <w:rsid w:val="00E12062"/>
    <w:rsid w:val="00E20876"/>
    <w:rsid w:val="00E2448C"/>
    <w:rsid w:val="00E30176"/>
    <w:rsid w:val="00E36DCB"/>
    <w:rsid w:val="00E613A7"/>
    <w:rsid w:val="00E62C1D"/>
    <w:rsid w:val="00E66539"/>
    <w:rsid w:val="00E81817"/>
    <w:rsid w:val="00E874C4"/>
    <w:rsid w:val="00E96AB7"/>
    <w:rsid w:val="00EA79FE"/>
    <w:rsid w:val="00EB72AF"/>
    <w:rsid w:val="00EF2056"/>
    <w:rsid w:val="00EF21AB"/>
    <w:rsid w:val="00EF3C95"/>
    <w:rsid w:val="00EF769E"/>
    <w:rsid w:val="00F062FB"/>
    <w:rsid w:val="00F0670A"/>
    <w:rsid w:val="00F07FCA"/>
    <w:rsid w:val="00F15B70"/>
    <w:rsid w:val="00F325B0"/>
    <w:rsid w:val="00F42618"/>
    <w:rsid w:val="00F51305"/>
    <w:rsid w:val="00F5496E"/>
    <w:rsid w:val="00F61675"/>
    <w:rsid w:val="00F62AAC"/>
    <w:rsid w:val="00F7326D"/>
    <w:rsid w:val="00F73583"/>
    <w:rsid w:val="00F77682"/>
    <w:rsid w:val="00FB7C66"/>
    <w:rsid w:val="00FD109B"/>
    <w:rsid w:val="00FE331E"/>
    <w:rsid w:val="00FE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/>
    <w:lsdException w:name="Body Text Firs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8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2">
    <w:name w:val="heading 2"/>
    <w:basedOn w:val="a"/>
    <w:next w:val="a"/>
    <w:link w:val="2Char"/>
    <w:qFormat/>
    <w:rsid w:val="001D6864"/>
    <w:pPr>
      <w:keepNext/>
      <w:outlineLvl w:val="1"/>
    </w:pPr>
    <w:rPr>
      <w:sz w:val="24"/>
      <w:lang w:val="el-GR"/>
    </w:rPr>
  </w:style>
  <w:style w:type="paragraph" w:styleId="3">
    <w:name w:val="heading 3"/>
    <w:basedOn w:val="a"/>
    <w:next w:val="a"/>
    <w:link w:val="3Char"/>
    <w:qFormat/>
    <w:rsid w:val="001D6864"/>
    <w:pPr>
      <w:keepNext/>
      <w:spacing w:line="360" w:lineRule="auto"/>
      <w:outlineLvl w:val="2"/>
    </w:pPr>
    <w:rPr>
      <w:rFonts w:eastAsia="Arial Unicode MS"/>
      <w:b/>
      <w:bCs/>
      <w:sz w:val="24"/>
      <w:szCs w:val="24"/>
      <w:lang w:val="el-GR"/>
    </w:rPr>
  </w:style>
  <w:style w:type="paragraph" w:styleId="4">
    <w:name w:val="heading 4"/>
    <w:basedOn w:val="a"/>
    <w:next w:val="a"/>
    <w:link w:val="4Char"/>
    <w:qFormat/>
    <w:rsid w:val="001D6864"/>
    <w:pPr>
      <w:keepNext/>
      <w:spacing w:line="360" w:lineRule="auto"/>
      <w:outlineLvl w:val="3"/>
    </w:pPr>
    <w:rPr>
      <w:rFonts w:eastAsia="Arial Unicode MS"/>
      <w:b/>
      <w:bCs/>
      <w:i/>
      <w:iCs/>
      <w:sz w:val="24"/>
      <w:szCs w:val="24"/>
      <w:lang w:val="el-GR"/>
    </w:rPr>
  </w:style>
  <w:style w:type="paragraph" w:styleId="5">
    <w:name w:val="heading 5"/>
    <w:basedOn w:val="a"/>
    <w:next w:val="a"/>
    <w:link w:val="5Char"/>
    <w:qFormat/>
    <w:rsid w:val="001D6864"/>
    <w:pPr>
      <w:keepNext/>
      <w:outlineLvl w:val="4"/>
    </w:pPr>
    <w:rPr>
      <w:rFonts w:ascii="Book Antiqua" w:hAnsi="Book Antiqua"/>
      <w:b/>
      <w:bCs/>
      <w:i/>
      <w:iCs/>
      <w:sz w:val="22"/>
      <w:u w:val="single"/>
      <w:lang w:val="el-GR"/>
    </w:rPr>
  </w:style>
  <w:style w:type="paragraph" w:styleId="7">
    <w:name w:val="heading 7"/>
    <w:basedOn w:val="a"/>
    <w:next w:val="a"/>
    <w:link w:val="7Char"/>
    <w:qFormat/>
    <w:rsid w:val="001D6864"/>
    <w:pPr>
      <w:keepNext/>
      <w:outlineLvl w:val="6"/>
    </w:pPr>
    <w:rPr>
      <w:i/>
      <w:iCs/>
      <w:sz w:val="24"/>
      <w:szCs w:val="24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rsid w:val="001D6864"/>
    <w:rPr>
      <w:rFonts w:ascii="Times New Roman" w:eastAsia="Times New Roman" w:hAnsi="Times New Roman" w:cs="Times New Roman"/>
      <w:sz w:val="24"/>
      <w:szCs w:val="20"/>
      <w:lang w:eastAsia="el-GR"/>
    </w:rPr>
  </w:style>
  <w:style w:type="character" w:customStyle="1" w:styleId="3Char">
    <w:name w:val="Επικεφαλίδα 3 Char"/>
    <w:basedOn w:val="a0"/>
    <w:link w:val="3"/>
    <w:rsid w:val="001D6864"/>
    <w:rPr>
      <w:rFonts w:ascii="Times New Roman" w:eastAsia="Arial Unicode MS" w:hAnsi="Times New Roman" w:cs="Times New Roman"/>
      <w:b/>
      <w:bCs/>
      <w:sz w:val="24"/>
      <w:szCs w:val="24"/>
      <w:lang w:eastAsia="el-GR"/>
    </w:rPr>
  </w:style>
  <w:style w:type="character" w:customStyle="1" w:styleId="4Char">
    <w:name w:val="Επικεφαλίδα 4 Char"/>
    <w:basedOn w:val="a0"/>
    <w:link w:val="4"/>
    <w:rsid w:val="001D6864"/>
    <w:rPr>
      <w:rFonts w:ascii="Times New Roman" w:eastAsia="Arial Unicode MS" w:hAnsi="Times New Roman" w:cs="Times New Roman"/>
      <w:b/>
      <w:bCs/>
      <w:i/>
      <w:iCs/>
      <w:sz w:val="24"/>
      <w:szCs w:val="24"/>
      <w:lang w:eastAsia="el-GR"/>
    </w:rPr>
  </w:style>
  <w:style w:type="character" w:customStyle="1" w:styleId="5Char">
    <w:name w:val="Επικεφαλίδα 5 Char"/>
    <w:basedOn w:val="a0"/>
    <w:link w:val="5"/>
    <w:rsid w:val="001D6864"/>
    <w:rPr>
      <w:rFonts w:ascii="Book Antiqua" w:eastAsia="Times New Roman" w:hAnsi="Book Antiqua" w:cs="Times New Roman"/>
      <w:b/>
      <w:bCs/>
      <w:i/>
      <w:iCs/>
      <w:szCs w:val="20"/>
      <w:u w:val="single"/>
      <w:lang w:eastAsia="el-GR"/>
    </w:rPr>
  </w:style>
  <w:style w:type="character" w:customStyle="1" w:styleId="7Char">
    <w:name w:val="Επικεφαλίδα 7 Char"/>
    <w:basedOn w:val="a0"/>
    <w:link w:val="7"/>
    <w:rsid w:val="001D6864"/>
    <w:rPr>
      <w:rFonts w:ascii="Times New Roman" w:eastAsia="Times New Roman" w:hAnsi="Times New Roman" w:cs="Times New Roman"/>
      <w:i/>
      <w:iCs/>
      <w:sz w:val="24"/>
      <w:szCs w:val="24"/>
      <w:lang w:eastAsia="el-GR"/>
    </w:rPr>
  </w:style>
  <w:style w:type="character" w:styleId="-">
    <w:name w:val="Hyperlink"/>
    <w:rsid w:val="001D6864"/>
    <w:rPr>
      <w:color w:val="0000FF"/>
      <w:u w:val="single"/>
    </w:rPr>
  </w:style>
  <w:style w:type="paragraph" w:styleId="a3">
    <w:name w:val="footer"/>
    <w:basedOn w:val="a"/>
    <w:link w:val="Char"/>
    <w:uiPriority w:val="99"/>
    <w:rsid w:val="001D6864"/>
    <w:pPr>
      <w:tabs>
        <w:tab w:val="center" w:pos="4153"/>
        <w:tab w:val="right" w:pos="8306"/>
      </w:tabs>
    </w:pPr>
  </w:style>
  <w:style w:type="character" w:customStyle="1" w:styleId="Char">
    <w:name w:val="Υποσέλιδο Char"/>
    <w:basedOn w:val="a0"/>
    <w:link w:val="a3"/>
    <w:uiPriority w:val="99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4">
    <w:name w:val="Body Text"/>
    <w:basedOn w:val="a"/>
    <w:link w:val="Char0"/>
    <w:uiPriority w:val="99"/>
    <w:semiHidden/>
    <w:unhideWhenUsed/>
    <w:rsid w:val="001D6864"/>
    <w:pPr>
      <w:spacing w:after="120"/>
    </w:pPr>
  </w:style>
  <w:style w:type="character" w:customStyle="1" w:styleId="Char0">
    <w:name w:val="Σώμα κειμένου Char"/>
    <w:basedOn w:val="a0"/>
    <w:link w:val="a4"/>
    <w:uiPriority w:val="99"/>
    <w:semiHidden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5">
    <w:name w:val="Body Text First Indent"/>
    <w:basedOn w:val="a4"/>
    <w:link w:val="Char1"/>
    <w:rsid w:val="001D6864"/>
    <w:pPr>
      <w:ind w:firstLine="210"/>
    </w:pPr>
  </w:style>
  <w:style w:type="character" w:customStyle="1" w:styleId="Char1">
    <w:name w:val="Σώμα κείμενου Πρώτη Εσοχή Char"/>
    <w:basedOn w:val="Char0"/>
    <w:link w:val="a5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6">
    <w:name w:val="Body Text Indent"/>
    <w:basedOn w:val="a"/>
    <w:link w:val="Char2"/>
    <w:uiPriority w:val="99"/>
    <w:semiHidden/>
    <w:unhideWhenUsed/>
    <w:rsid w:val="001D6864"/>
    <w:pPr>
      <w:spacing w:after="120"/>
      <w:ind w:left="283"/>
    </w:pPr>
  </w:style>
  <w:style w:type="character" w:customStyle="1" w:styleId="Char2">
    <w:name w:val="Σώμα κείμενου με εσοχή Char"/>
    <w:basedOn w:val="a0"/>
    <w:link w:val="a6"/>
    <w:uiPriority w:val="99"/>
    <w:semiHidden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20">
    <w:name w:val="Body Text First Indent 2"/>
    <w:basedOn w:val="a6"/>
    <w:link w:val="2Char0"/>
    <w:rsid w:val="001D6864"/>
    <w:pPr>
      <w:ind w:firstLine="210"/>
    </w:pPr>
  </w:style>
  <w:style w:type="character" w:customStyle="1" w:styleId="2Char0">
    <w:name w:val="Σώμα κείμενου Πρώτη Εσοχή 2 Char"/>
    <w:basedOn w:val="Char2"/>
    <w:link w:val="20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7">
    <w:name w:val="Balloon Text"/>
    <w:basedOn w:val="a"/>
    <w:link w:val="Char3"/>
    <w:uiPriority w:val="99"/>
    <w:semiHidden/>
    <w:unhideWhenUsed/>
    <w:rsid w:val="001D6864"/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7"/>
    <w:uiPriority w:val="99"/>
    <w:semiHidden/>
    <w:rsid w:val="001D6864"/>
    <w:rPr>
      <w:rFonts w:ascii="Tahoma" w:eastAsia="Times New Roman" w:hAnsi="Tahoma" w:cs="Tahoma"/>
      <w:sz w:val="16"/>
      <w:szCs w:val="16"/>
      <w:lang w:val="en-GB" w:eastAsia="el-GR"/>
    </w:rPr>
  </w:style>
  <w:style w:type="character" w:styleId="-0">
    <w:name w:val="FollowedHyperlink"/>
    <w:basedOn w:val="a0"/>
    <w:uiPriority w:val="99"/>
    <w:semiHidden/>
    <w:unhideWhenUsed/>
    <w:rsid w:val="001D686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/>
    <w:lsdException w:name="Body Text Firs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8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2">
    <w:name w:val="heading 2"/>
    <w:basedOn w:val="a"/>
    <w:next w:val="a"/>
    <w:link w:val="2Char"/>
    <w:qFormat/>
    <w:rsid w:val="001D6864"/>
    <w:pPr>
      <w:keepNext/>
      <w:outlineLvl w:val="1"/>
    </w:pPr>
    <w:rPr>
      <w:sz w:val="24"/>
      <w:lang w:val="el-GR"/>
    </w:rPr>
  </w:style>
  <w:style w:type="paragraph" w:styleId="3">
    <w:name w:val="heading 3"/>
    <w:basedOn w:val="a"/>
    <w:next w:val="a"/>
    <w:link w:val="3Char"/>
    <w:qFormat/>
    <w:rsid w:val="001D6864"/>
    <w:pPr>
      <w:keepNext/>
      <w:spacing w:line="360" w:lineRule="auto"/>
      <w:outlineLvl w:val="2"/>
    </w:pPr>
    <w:rPr>
      <w:rFonts w:eastAsia="Arial Unicode MS"/>
      <w:b/>
      <w:bCs/>
      <w:sz w:val="24"/>
      <w:szCs w:val="24"/>
      <w:lang w:val="el-GR"/>
    </w:rPr>
  </w:style>
  <w:style w:type="paragraph" w:styleId="4">
    <w:name w:val="heading 4"/>
    <w:basedOn w:val="a"/>
    <w:next w:val="a"/>
    <w:link w:val="4Char"/>
    <w:qFormat/>
    <w:rsid w:val="001D6864"/>
    <w:pPr>
      <w:keepNext/>
      <w:spacing w:line="360" w:lineRule="auto"/>
      <w:outlineLvl w:val="3"/>
    </w:pPr>
    <w:rPr>
      <w:rFonts w:eastAsia="Arial Unicode MS"/>
      <w:b/>
      <w:bCs/>
      <w:i/>
      <w:iCs/>
      <w:sz w:val="24"/>
      <w:szCs w:val="24"/>
      <w:lang w:val="el-GR"/>
    </w:rPr>
  </w:style>
  <w:style w:type="paragraph" w:styleId="5">
    <w:name w:val="heading 5"/>
    <w:basedOn w:val="a"/>
    <w:next w:val="a"/>
    <w:link w:val="5Char"/>
    <w:qFormat/>
    <w:rsid w:val="001D6864"/>
    <w:pPr>
      <w:keepNext/>
      <w:outlineLvl w:val="4"/>
    </w:pPr>
    <w:rPr>
      <w:rFonts w:ascii="Book Antiqua" w:hAnsi="Book Antiqua"/>
      <w:b/>
      <w:bCs/>
      <w:i/>
      <w:iCs/>
      <w:sz w:val="22"/>
      <w:u w:val="single"/>
      <w:lang w:val="el-GR"/>
    </w:rPr>
  </w:style>
  <w:style w:type="paragraph" w:styleId="7">
    <w:name w:val="heading 7"/>
    <w:basedOn w:val="a"/>
    <w:next w:val="a"/>
    <w:link w:val="7Char"/>
    <w:qFormat/>
    <w:rsid w:val="001D6864"/>
    <w:pPr>
      <w:keepNext/>
      <w:outlineLvl w:val="6"/>
    </w:pPr>
    <w:rPr>
      <w:i/>
      <w:iCs/>
      <w:sz w:val="24"/>
      <w:szCs w:val="24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rsid w:val="001D6864"/>
    <w:rPr>
      <w:rFonts w:ascii="Times New Roman" w:eastAsia="Times New Roman" w:hAnsi="Times New Roman" w:cs="Times New Roman"/>
      <w:sz w:val="24"/>
      <w:szCs w:val="20"/>
      <w:lang w:eastAsia="el-GR"/>
    </w:rPr>
  </w:style>
  <w:style w:type="character" w:customStyle="1" w:styleId="3Char">
    <w:name w:val="Επικεφαλίδα 3 Char"/>
    <w:basedOn w:val="a0"/>
    <w:link w:val="3"/>
    <w:rsid w:val="001D6864"/>
    <w:rPr>
      <w:rFonts w:ascii="Times New Roman" w:eastAsia="Arial Unicode MS" w:hAnsi="Times New Roman" w:cs="Times New Roman"/>
      <w:b/>
      <w:bCs/>
      <w:sz w:val="24"/>
      <w:szCs w:val="24"/>
      <w:lang w:eastAsia="el-GR"/>
    </w:rPr>
  </w:style>
  <w:style w:type="character" w:customStyle="1" w:styleId="4Char">
    <w:name w:val="Επικεφαλίδα 4 Char"/>
    <w:basedOn w:val="a0"/>
    <w:link w:val="4"/>
    <w:rsid w:val="001D6864"/>
    <w:rPr>
      <w:rFonts w:ascii="Times New Roman" w:eastAsia="Arial Unicode MS" w:hAnsi="Times New Roman" w:cs="Times New Roman"/>
      <w:b/>
      <w:bCs/>
      <w:i/>
      <w:iCs/>
      <w:sz w:val="24"/>
      <w:szCs w:val="24"/>
      <w:lang w:eastAsia="el-GR"/>
    </w:rPr>
  </w:style>
  <w:style w:type="character" w:customStyle="1" w:styleId="5Char">
    <w:name w:val="Επικεφαλίδα 5 Char"/>
    <w:basedOn w:val="a0"/>
    <w:link w:val="5"/>
    <w:rsid w:val="001D6864"/>
    <w:rPr>
      <w:rFonts w:ascii="Book Antiqua" w:eastAsia="Times New Roman" w:hAnsi="Book Antiqua" w:cs="Times New Roman"/>
      <w:b/>
      <w:bCs/>
      <w:i/>
      <w:iCs/>
      <w:szCs w:val="20"/>
      <w:u w:val="single"/>
      <w:lang w:eastAsia="el-GR"/>
    </w:rPr>
  </w:style>
  <w:style w:type="character" w:customStyle="1" w:styleId="7Char">
    <w:name w:val="Επικεφαλίδα 7 Char"/>
    <w:basedOn w:val="a0"/>
    <w:link w:val="7"/>
    <w:rsid w:val="001D6864"/>
    <w:rPr>
      <w:rFonts w:ascii="Times New Roman" w:eastAsia="Times New Roman" w:hAnsi="Times New Roman" w:cs="Times New Roman"/>
      <w:i/>
      <w:iCs/>
      <w:sz w:val="24"/>
      <w:szCs w:val="24"/>
      <w:lang w:eastAsia="el-GR"/>
    </w:rPr>
  </w:style>
  <w:style w:type="character" w:styleId="-">
    <w:name w:val="Hyperlink"/>
    <w:rsid w:val="001D6864"/>
    <w:rPr>
      <w:color w:val="0000FF"/>
      <w:u w:val="single"/>
    </w:rPr>
  </w:style>
  <w:style w:type="paragraph" w:styleId="a3">
    <w:name w:val="footer"/>
    <w:basedOn w:val="a"/>
    <w:link w:val="Char"/>
    <w:uiPriority w:val="99"/>
    <w:rsid w:val="001D6864"/>
    <w:pPr>
      <w:tabs>
        <w:tab w:val="center" w:pos="4153"/>
        <w:tab w:val="right" w:pos="8306"/>
      </w:tabs>
    </w:pPr>
  </w:style>
  <w:style w:type="character" w:customStyle="1" w:styleId="Char">
    <w:name w:val="Υποσέλιδο Char"/>
    <w:basedOn w:val="a0"/>
    <w:link w:val="a3"/>
    <w:uiPriority w:val="99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4">
    <w:name w:val="Body Text"/>
    <w:basedOn w:val="a"/>
    <w:link w:val="Char0"/>
    <w:uiPriority w:val="99"/>
    <w:semiHidden/>
    <w:unhideWhenUsed/>
    <w:rsid w:val="001D6864"/>
    <w:pPr>
      <w:spacing w:after="120"/>
    </w:pPr>
  </w:style>
  <w:style w:type="character" w:customStyle="1" w:styleId="Char0">
    <w:name w:val="Σώμα κειμένου Char"/>
    <w:basedOn w:val="a0"/>
    <w:link w:val="a4"/>
    <w:uiPriority w:val="99"/>
    <w:semiHidden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5">
    <w:name w:val="Body Text First Indent"/>
    <w:basedOn w:val="a4"/>
    <w:link w:val="Char1"/>
    <w:rsid w:val="001D6864"/>
    <w:pPr>
      <w:ind w:firstLine="210"/>
    </w:pPr>
  </w:style>
  <w:style w:type="character" w:customStyle="1" w:styleId="Char1">
    <w:name w:val="Σώμα κείμενου Πρώτη Εσοχή Char"/>
    <w:basedOn w:val="Char0"/>
    <w:link w:val="a5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6">
    <w:name w:val="Body Text Indent"/>
    <w:basedOn w:val="a"/>
    <w:link w:val="Char2"/>
    <w:uiPriority w:val="99"/>
    <w:semiHidden/>
    <w:unhideWhenUsed/>
    <w:rsid w:val="001D6864"/>
    <w:pPr>
      <w:spacing w:after="120"/>
      <w:ind w:left="283"/>
    </w:pPr>
  </w:style>
  <w:style w:type="character" w:customStyle="1" w:styleId="Char2">
    <w:name w:val="Σώμα κείμενου με εσοχή Char"/>
    <w:basedOn w:val="a0"/>
    <w:link w:val="a6"/>
    <w:uiPriority w:val="99"/>
    <w:semiHidden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20">
    <w:name w:val="Body Text First Indent 2"/>
    <w:basedOn w:val="a6"/>
    <w:link w:val="2Char0"/>
    <w:rsid w:val="001D6864"/>
    <w:pPr>
      <w:ind w:firstLine="210"/>
    </w:pPr>
  </w:style>
  <w:style w:type="character" w:customStyle="1" w:styleId="2Char0">
    <w:name w:val="Σώμα κείμενου Πρώτη Εσοχή 2 Char"/>
    <w:basedOn w:val="Char2"/>
    <w:link w:val="20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7">
    <w:name w:val="Balloon Text"/>
    <w:basedOn w:val="a"/>
    <w:link w:val="Char3"/>
    <w:uiPriority w:val="99"/>
    <w:semiHidden/>
    <w:unhideWhenUsed/>
    <w:rsid w:val="001D6864"/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7"/>
    <w:uiPriority w:val="99"/>
    <w:semiHidden/>
    <w:rsid w:val="001D6864"/>
    <w:rPr>
      <w:rFonts w:ascii="Tahoma" w:eastAsia="Times New Roman" w:hAnsi="Tahoma" w:cs="Tahoma"/>
      <w:sz w:val="16"/>
      <w:szCs w:val="16"/>
      <w:lang w:val="en-GB" w:eastAsia="el-GR"/>
    </w:rPr>
  </w:style>
  <w:style w:type="character" w:styleId="-0">
    <w:name w:val="FollowedHyperlink"/>
    <w:basedOn w:val="a0"/>
    <w:uiPriority w:val="99"/>
    <w:semiHidden/>
    <w:unhideWhenUsed/>
    <w:rsid w:val="001D686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admin@rp-grece.b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dmin@rp-grece.be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hrd@ydmed.gov.gr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48C355-0557-4082-A213-AF3679F14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441</TotalTime>
  <Pages>2</Pages>
  <Words>368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DIPID_user12</dc:creator>
  <cp:lastModifiedBy>ΕΥΑΓΓΕΛΙΑ ΚΑΣΑΠΗ</cp:lastModifiedBy>
  <cp:revision>50</cp:revision>
  <cp:lastPrinted>2018-04-13T11:18:00Z</cp:lastPrinted>
  <dcterms:created xsi:type="dcterms:W3CDTF">2017-02-02T10:39:00Z</dcterms:created>
  <dcterms:modified xsi:type="dcterms:W3CDTF">2018-05-07T12:01:00Z</dcterms:modified>
</cp:coreProperties>
</file>