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85"/>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3357"/>
        <w:gridCol w:w="239"/>
        <w:gridCol w:w="3437"/>
        <w:gridCol w:w="110"/>
      </w:tblGrid>
      <w:tr w:rsidR="00CC794A" w:rsidRPr="00322345" w:rsidTr="00EE7777">
        <w:trPr>
          <w:trHeight w:val="3117"/>
        </w:trPr>
        <w:tc>
          <w:tcPr>
            <w:tcW w:w="5079" w:type="dxa"/>
            <w:gridSpan w:val="2"/>
            <w:tcBorders>
              <w:top w:val="nil"/>
              <w:left w:val="nil"/>
              <w:bottom w:val="nil"/>
              <w:right w:val="nil"/>
            </w:tcBorders>
          </w:tcPr>
          <w:p w:rsidR="00CC794A" w:rsidRPr="00322345" w:rsidRDefault="004B79E3" w:rsidP="00E33674">
            <w:pPr>
              <w:jc w:val="center"/>
              <w:rPr>
                <w:rFonts w:asciiTheme="minorHAnsi" w:hAnsiTheme="minorHAnsi" w:cstheme="minorHAnsi"/>
                <w:b/>
                <w:sz w:val="22"/>
                <w:szCs w:val="22"/>
              </w:rPr>
            </w:pPr>
            <w:bookmarkStart w:id="0" w:name="_GoBack"/>
            <w:bookmarkEnd w:id="0"/>
            <w:r w:rsidRPr="00322345">
              <w:rPr>
                <w:rFonts w:asciiTheme="minorHAnsi" w:hAnsiTheme="minorHAnsi" w:cstheme="minorHAnsi"/>
                <w:noProof/>
                <w:sz w:val="22"/>
                <w:szCs w:val="22"/>
              </w:rPr>
              <w:drawing>
                <wp:inline distT="0" distB="0" distL="0" distR="0">
                  <wp:extent cx="623570" cy="631825"/>
                  <wp:effectExtent l="19050" t="0" r="508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3570" cy="631825"/>
                          </a:xfrm>
                          <a:prstGeom prst="rect">
                            <a:avLst/>
                          </a:prstGeom>
                          <a:noFill/>
                          <a:ln w="9525">
                            <a:noFill/>
                            <a:miter lim="800000"/>
                            <a:headEnd/>
                            <a:tailEnd/>
                          </a:ln>
                        </pic:spPr>
                      </pic:pic>
                    </a:graphicData>
                  </a:graphic>
                </wp:inline>
              </w:drawing>
            </w:r>
          </w:p>
          <w:p w:rsidR="00CC794A" w:rsidRPr="00322345" w:rsidRDefault="00CC794A" w:rsidP="00E33674">
            <w:pPr>
              <w:rPr>
                <w:rFonts w:asciiTheme="minorHAnsi" w:hAnsiTheme="minorHAnsi" w:cstheme="minorHAnsi"/>
                <w:b/>
                <w:sz w:val="22"/>
                <w:szCs w:val="22"/>
              </w:rPr>
            </w:pPr>
          </w:p>
          <w:p w:rsidR="00CC794A" w:rsidRPr="00322345" w:rsidRDefault="00CC794A" w:rsidP="0055107C">
            <w:pPr>
              <w:jc w:val="center"/>
              <w:rPr>
                <w:rFonts w:asciiTheme="minorHAnsi" w:hAnsiTheme="minorHAnsi" w:cstheme="minorHAnsi"/>
                <w:b/>
                <w:sz w:val="22"/>
                <w:szCs w:val="22"/>
              </w:rPr>
            </w:pPr>
            <w:r w:rsidRPr="00322345">
              <w:rPr>
                <w:rFonts w:asciiTheme="minorHAnsi" w:hAnsiTheme="minorHAnsi" w:cstheme="minorHAnsi"/>
                <w:b/>
                <w:sz w:val="22"/>
                <w:szCs w:val="22"/>
              </w:rPr>
              <w:t>ΕΛΛΗΝΙΚΗ ΔΗΜΟΚΡΑΤΙΑ</w:t>
            </w:r>
          </w:p>
          <w:p w:rsidR="00AD55E1" w:rsidRPr="00322345" w:rsidRDefault="00CC794A" w:rsidP="0055107C">
            <w:pPr>
              <w:jc w:val="center"/>
              <w:rPr>
                <w:rFonts w:asciiTheme="minorHAnsi" w:hAnsiTheme="minorHAnsi" w:cstheme="minorHAnsi"/>
                <w:b/>
                <w:sz w:val="22"/>
                <w:szCs w:val="22"/>
              </w:rPr>
            </w:pPr>
            <w:r w:rsidRPr="00322345">
              <w:rPr>
                <w:rFonts w:asciiTheme="minorHAnsi" w:hAnsiTheme="minorHAnsi" w:cstheme="minorHAnsi"/>
                <w:b/>
                <w:sz w:val="22"/>
                <w:szCs w:val="22"/>
              </w:rPr>
              <w:t xml:space="preserve">ΥΠΟΥΡΓΕΙΟ </w:t>
            </w:r>
            <w:r w:rsidR="00AD55E1" w:rsidRPr="00322345">
              <w:rPr>
                <w:rFonts w:asciiTheme="minorHAnsi" w:hAnsiTheme="minorHAnsi" w:cstheme="minorHAnsi"/>
                <w:b/>
                <w:sz w:val="22"/>
                <w:szCs w:val="22"/>
              </w:rPr>
              <w:t>ΔΙΟΙΚΗΤΙΚΗΣ ΑΝΑΣΥΓΚΡΟΤΗΣΗΣ</w:t>
            </w:r>
          </w:p>
          <w:p w:rsidR="00CC794A" w:rsidRPr="00322345" w:rsidRDefault="00AD55E1" w:rsidP="0055107C">
            <w:pPr>
              <w:jc w:val="center"/>
              <w:rPr>
                <w:rFonts w:asciiTheme="minorHAnsi" w:hAnsiTheme="minorHAnsi" w:cstheme="minorHAnsi"/>
                <w:b/>
                <w:sz w:val="22"/>
                <w:szCs w:val="22"/>
              </w:rPr>
            </w:pPr>
            <w:r w:rsidRPr="00322345">
              <w:rPr>
                <w:rFonts w:asciiTheme="minorHAnsi" w:hAnsiTheme="minorHAnsi" w:cstheme="minorHAnsi"/>
                <w:b/>
                <w:sz w:val="22"/>
                <w:szCs w:val="22"/>
              </w:rPr>
              <w:t xml:space="preserve">ΓΕΝ. </w:t>
            </w:r>
            <w:r w:rsidR="00683CD5" w:rsidRPr="00322345">
              <w:rPr>
                <w:rFonts w:asciiTheme="minorHAnsi" w:hAnsiTheme="minorHAnsi" w:cstheme="minorHAnsi"/>
                <w:b/>
                <w:sz w:val="22"/>
                <w:szCs w:val="22"/>
              </w:rPr>
              <w:t xml:space="preserve">ΔΙΕΥΘΥΝΣΗ </w:t>
            </w:r>
            <w:r w:rsidRPr="00322345">
              <w:rPr>
                <w:rFonts w:asciiTheme="minorHAnsi" w:hAnsiTheme="minorHAnsi" w:cstheme="minorHAnsi"/>
                <w:b/>
                <w:sz w:val="22"/>
                <w:szCs w:val="22"/>
              </w:rPr>
              <w:t>ΑΝΘΡΩΠΙΝΟΥ ΔΥΝΑΜΙΚΟΥ</w:t>
            </w:r>
            <w:r w:rsidR="004F3BE4" w:rsidRPr="00322345">
              <w:rPr>
                <w:rFonts w:asciiTheme="minorHAnsi" w:hAnsiTheme="minorHAnsi" w:cstheme="minorHAnsi"/>
                <w:b/>
                <w:sz w:val="22"/>
                <w:szCs w:val="22"/>
              </w:rPr>
              <w:t xml:space="preserve"> ΔΗΜΟΣΙΟΥ ΤΟΜΕΑ</w:t>
            </w:r>
          </w:p>
          <w:p w:rsidR="00CC794A" w:rsidRPr="00322345" w:rsidRDefault="00AD55E1" w:rsidP="0055107C">
            <w:pPr>
              <w:jc w:val="center"/>
              <w:rPr>
                <w:rFonts w:asciiTheme="minorHAnsi" w:hAnsiTheme="minorHAnsi" w:cstheme="minorHAnsi"/>
                <w:b/>
                <w:sz w:val="22"/>
                <w:szCs w:val="22"/>
              </w:rPr>
            </w:pPr>
            <w:r w:rsidRPr="00322345">
              <w:rPr>
                <w:rFonts w:asciiTheme="minorHAnsi" w:hAnsiTheme="minorHAnsi" w:cstheme="minorHAnsi"/>
                <w:b/>
                <w:sz w:val="22"/>
                <w:szCs w:val="22"/>
              </w:rPr>
              <w:t>Δ/ΝΣΗ ΠΡΟΓΡΑΜΜΑΤΙΣΜΟΥ ΚΑΙ ΑΝΑΠΤΥΞΗΣ ΑΝΘΡΩΠΙΝΟΥ ΔΥΝΑΜΙΚΟΥ</w:t>
            </w:r>
          </w:p>
          <w:p w:rsidR="00CC794A" w:rsidRPr="00322345" w:rsidRDefault="00CC794A" w:rsidP="004F3BE4">
            <w:pPr>
              <w:pStyle w:val="5"/>
              <w:jc w:val="center"/>
              <w:rPr>
                <w:rFonts w:asciiTheme="minorHAnsi" w:hAnsiTheme="minorHAnsi" w:cstheme="minorHAnsi"/>
                <w:bCs/>
                <w:szCs w:val="22"/>
              </w:rPr>
            </w:pPr>
            <w:r w:rsidRPr="00322345">
              <w:rPr>
                <w:rFonts w:asciiTheme="minorHAnsi" w:hAnsiTheme="minorHAnsi" w:cstheme="minorHAnsi"/>
                <w:szCs w:val="22"/>
              </w:rPr>
              <w:t>Τ</w:t>
            </w:r>
            <w:r w:rsidR="00AD55E1" w:rsidRPr="00322345">
              <w:rPr>
                <w:rFonts w:asciiTheme="minorHAnsi" w:hAnsiTheme="minorHAnsi" w:cstheme="minorHAnsi"/>
                <w:szCs w:val="22"/>
              </w:rPr>
              <w:t xml:space="preserve">ΜΗΜΑ ΑΝΑΠΤΥΞΗΣ ΑΝΘΡΩΠΙΝΟΥ ΔΥΝΑΜΙΚΟΥ </w:t>
            </w:r>
          </w:p>
        </w:tc>
        <w:tc>
          <w:tcPr>
            <w:tcW w:w="3786" w:type="dxa"/>
            <w:gridSpan w:val="3"/>
            <w:tcBorders>
              <w:top w:val="nil"/>
              <w:left w:val="nil"/>
              <w:bottom w:val="nil"/>
              <w:right w:val="nil"/>
            </w:tcBorders>
          </w:tcPr>
          <w:p w:rsidR="001B61A0" w:rsidRPr="006476D6" w:rsidRDefault="006476D6" w:rsidP="006476D6">
            <w:pPr>
              <w:jc w:val="center"/>
              <w:rPr>
                <w:rFonts w:asciiTheme="minorHAnsi" w:hAnsiTheme="minorHAnsi" w:cstheme="minorHAnsi"/>
                <w:b/>
                <w:sz w:val="32"/>
                <w:szCs w:val="32"/>
              </w:rPr>
            </w:pPr>
            <w:r w:rsidRPr="006476D6">
              <w:rPr>
                <w:rFonts w:asciiTheme="minorHAnsi" w:hAnsiTheme="minorHAnsi" w:cstheme="minorHAnsi"/>
                <w:b/>
                <w:sz w:val="32"/>
                <w:szCs w:val="32"/>
              </w:rPr>
              <w:t>ΕΠΕΙΓΟΝ</w:t>
            </w:r>
          </w:p>
          <w:p w:rsidR="00CC794A" w:rsidRPr="00322345" w:rsidRDefault="00CC794A" w:rsidP="00E33674">
            <w:pPr>
              <w:ind w:left="257"/>
              <w:jc w:val="both"/>
              <w:rPr>
                <w:rFonts w:asciiTheme="minorHAnsi" w:hAnsiTheme="minorHAnsi" w:cstheme="minorHAnsi"/>
                <w:b/>
                <w:sz w:val="22"/>
                <w:szCs w:val="22"/>
              </w:rPr>
            </w:pPr>
          </w:p>
          <w:p w:rsidR="002874B7" w:rsidRPr="00322345" w:rsidRDefault="002874B7" w:rsidP="00E33674">
            <w:pPr>
              <w:ind w:left="257"/>
              <w:jc w:val="both"/>
              <w:rPr>
                <w:rFonts w:asciiTheme="minorHAnsi" w:hAnsiTheme="minorHAnsi" w:cstheme="minorHAnsi"/>
                <w:sz w:val="22"/>
                <w:szCs w:val="22"/>
              </w:rPr>
            </w:pPr>
          </w:p>
          <w:p w:rsidR="002874B7" w:rsidRPr="00322345" w:rsidRDefault="002874B7" w:rsidP="00E33674">
            <w:pPr>
              <w:ind w:left="257"/>
              <w:jc w:val="both"/>
              <w:rPr>
                <w:rFonts w:asciiTheme="minorHAnsi" w:hAnsiTheme="minorHAnsi" w:cstheme="minorHAnsi"/>
                <w:b/>
                <w:sz w:val="22"/>
                <w:szCs w:val="22"/>
              </w:rPr>
            </w:pPr>
            <w:r w:rsidRPr="00322345">
              <w:rPr>
                <w:rFonts w:asciiTheme="minorHAnsi" w:hAnsiTheme="minorHAnsi" w:cstheme="minorHAnsi"/>
                <w:b/>
                <w:sz w:val="22"/>
                <w:szCs w:val="22"/>
              </w:rPr>
              <w:t>ΑΝΑΡΤΗΤΕΑ ΣΤΟ ΔΙΑΔΙΚΤΥΟ</w:t>
            </w:r>
          </w:p>
          <w:p w:rsidR="002874B7" w:rsidRPr="00322345" w:rsidRDefault="002874B7" w:rsidP="00E33674">
            <w:pPr>
              <w:ind w:left="257"/>
              <w:jc w:val="both"/>
              <w:rPr>
                <w:rFonts w:asciiTheme="minorHAnsi" w:hAnsiTheme="minorHAnsi" w:cstheme="minorHAnsi"/>
                <w:sz w:val="22"/>
                <w:szCs w:val="22"/>
              </w:rPr>
            </w:pPr>
          </w:p>
          <w:p w:rsidR="00CC794A" w:rsidRPr="00322345" w:rsidRDefault="00B9500B" w:rsidP="00E33674">
            <w:pPr>
              <w:ind w:left="257"/>
              <w:jc w:val="both"/>
              <w:rPr>
                <w:rFonts w:asciiTheme="minorHAnsi" w:hAnsiTheme="minorHAnsi" w:cstheme="minorHAnsi"/>
                <w:sz w:val="22"/>
                <w:szCs w:val="22"/>
              </w:rPr>
            </w:pPr>
            <w:r w:rsidRPr="00322345">
              <w:rPr>
                <w:rFonts w:asciiTheme="minorHAnsi" w:hAnsiTheme="minorHAnsi" w:cstheme="minorHAnsi"/>
                <w:sz w:val="22"/>
                <w:szCs w:val="22"/>
              </w:rPr>
              <w:t>Αθήνα,</w:t>
            </w:r>
            <w:r w:rsidR="00366A25" w:rsidRPr="00322345">
              <w:rPr>
                <w:rFonts w:asciiTheme="minorHAnsi" w:hAnsiTheme="minorHAnsi" w:cstheme="minorHAnsi"/>
                <w:sz w:val="22"/>
                <w:szCs w:val="22"/>
              </w:rPr>
              <w:t xml:space="preserve"> </w:t>
            </w:r>
            <w:r w:rsidR="006476D6">
              <w:rPr>
                <w:rFonts w:asciiTheme="minorHAnsi" w:hAnsiTheme="minorHAnsi" w:cstheme="minorHAnsi"/>
                <w:sz w:val="22"/>
                <w:szCs w:val="22"/>
              </w:rPr>
              <w:t>3</w:t>
            </w:r>
            <w:r w:rsidR="006A7186" w:rsidRPr="00322345">
              <w:rPr>
                <w:rFonts w:asciiTheme="minorHAnsi" w:hAnsiTheme="minorHAnsi" w:cstheme="minorHAnsi"/>
                <w:sz w:val="22"/>
                <w:szCs w:val="22"/>
              </w:rPr>
              <w:t xml:space="preserve">  </w:t>
            </w:r>
            <w:r w:rsidR="002874B7" w:rsidRPr="00322345">
              <w:rPr>
                <w:rFonts w:asciiTheme="minorHAnsi" w:hAnsiTheme="minorHAnsi" w:cstheme="minorHAnsi"/>
                <w:sz w:val="22"/>
                <w:szCs w:val="22"/>
              </w:rPr>
              <w:t>Μα</w:t>
            </w:r>
            <w:r w:rsidR="00322345">
              <w:rPr>
                <w:rFonts w:asciiTheme="minorHAnsi" w:hAnsiTheme="minorHAnsi" w:cstheme="minorHAnsi"/>
                <w:sz w:val="22"/>
                <w:szCs w:val="22"/>
              </w:rPr>
              <w:t>ΐ</w:t>
            </w:r>
            <w:r w:rsidR="002874B7" w:rsidRPr="00322345">
              <w:rPr>
                <w:rFonts w:asciiTheme="minorHAnsi" w:hAnsiTheme="minorHAnsi" w:cstheme="minorHAnsi"/>
                <w:sz w:val="22"/>
                <w:szCs w:val="22"/>
              </w:rPr>
              <w:t xml:space="preserve">ου </w:t>
            </w:r>
            <w:r w:rsidR="00F84B3D" w:rsidRPr="00322345">
              <w:rPr>
                <w:rFonts w:asciiTheme="minorHAnsi" w:hAnsiTheme="minorHAnsi" w:cstheme="minorHAnsi"/>
                <w:sz w:val="22"/>
                <w:szCs w:val="22"/>
              </w:rPr>
              <w:t>2018</w:t>
            </w:r>
          </w:p>
          <w:p w:rsidR="00110A54" w:rsidRPr="00322345" w:rsidRDefault="00CC794A" w:rsidP="005D1D81">
            <w:pPr>
              <w:ind w:firstLine="257"/>
              <w:rPr>
                <w:rFonts w:asciiTheme="minorHAnsi" w:hAnsiTheme="minorHAnsi" w:cstheme="minorHAnsi"/>
                <w:sz w:val="22"/>
                <w:szCs w:val="22"/>
              </w:rPr>
            </w:pPr>
            <w:r w:rsidRPr="00322345">
              <w:rPr>
                <w:rFonts w:asciiTheme="minorHAnsi" w:hAnsiTheme="minorHAnsi" w:cstheme="minorHAnsi"/>
                <w:bCs/>
                <w:sz w:val="22"/>
                <w:szCs w:val="22"/>
              </w:rPr>
              <w:t>Αρ. Πρωτ.:</w:t>
            </w:r>
            <w:r w:rsidR="004A050F" w:rsidRPr="00322345">
              <w:rPr>
                <w:rFonts w:asciiTheme="minorHAnsi" w:hAnsiTheme="minorHAnsi" w:cstheme="minorHAnsi"/>
                <w:sz w:val="22"/>
                <w:szCs w:val="22"/>
              </w:rPr>
              <w:t>ΔΙΠΑΑΔ/</w:t>
            </w:r>
            <w:r w:rsidR="009D0703" w:rsidRPr="00322345">
              <w:rPr>
                <w:rFonts w:asciiTheme="minorHAnsi" w:hAnsiTheme="minorHAnsi" w:cstheme="minorHAnsi"/>
                <w:sz w:val="22"/>
                <w:szCs w:val="22"/>
              </w:rPr>
              <w:t>Φ.6/21/ο</w:t>
            </w:r>
            <w:r w:rsidR="009C406A">
              <w:rPr>
                <w:rFonts w:asciiTheme="minorHAnsi" w:hAnsiTheme="minorHAnsi" w:cstheme="minorHAnsi"/>
                <w:sz w:val="22"/>
                <w:szCs w:val="22"/>
              </w:rPr>
              <w:t>ί</w:t>
            </w:r>
            <w:r w:rsidR="009D0703" w:rsidRPr="00322345">
              <w:rPr>
                <w:rFonts w:asciiTheme="minorHAnsi" w:hAnsiTheme="minorHAnsi" w:cstheme="minorHAnsi"/>
                <w:sz w:val="22"/>
                <w:szCs w:val="22"/>
              </w:rPr>
              <w:t>κ.</w:t>
            </w:r>
          </w:p>
          <w:p w:rsidR="00DB7C0E" w:rsidRPr="00322345" w:rsidRDefault="00DB7C0E" w:rsidP="00E33674">
            <w:pPr>
              <w:ind w:firstLine="257"/>
              <w:rPr>
                <w:rFonts w:asciiTheme="minorHAnsi" w:hAnsiTheme="minorHAnsi" w:cstheme="minorHAnsi"/>
                <w:bCs/>
                <w:sz w:val="22"/>
                <w:szCs w:val="22"/>
              </w:rPr>
            </w:pPr>
          </w:p>
          <w:p w:rsidR="00CC23B2" w:rsidRPr="00322345" w:rsidRDefault="00CC23B2" w:rsidP="00CC23B2">
            <w:pPr>
              <w:rPr>
                <w:rFonts w:asciiTheme="minorHAnsi" w:hAnsiTheme="minorHAnsi" w:cstheme="minorHAnsi"/>
                <w:sz w:val="22"/>
                <w:szCs w:val="22"/>
              </w:rPr>
            </w:pPr>
          </w:p>
          <w:p w:rsidR="006F76BC" w:rsidRPr="00322345" w:rsidRDefault="0023082C" w:rsidP="0023082C">
            <w:pPr>
              <w:ind w:left="250"/>
              <w:rPr>
                <w:rFonts w:asciiTheme="minorHAnsi" w:hAnsiTheme="minorHAnsi" w:cstheme="minorHAnsi"/>
                <w:b/>
                <w:bCs/>
                <w:i/>
                <w:iCs/>
                <w:sz w:val="22"/>
                <w:szCs w:val="22"/>
                <w:u w:val="single"/>
              </w:rPr>
            </w:pPr>
            <w:r w:rsidRPr="00322345">
              <w:rPr>
                <w:rFonts w:asciiTheme="minorHAnsi" w:hAnsiTheme="minorHAnsi" w:cstheme="minorHAnsi"/>
                <w:b/>
                <w:bCs/>
                <w:i/>
                <w:iCs/>
                <w:sz w:val="22"/>
                <w:szCs w:val="22"/>
                <w:u w:val="single"/>
              </w:rPr>
              <w:t xml:space="preserve"> </w:t>
            </w:r>
            <w:r w:rsidR="006F76BC" w:rsidRPr="00322345">
              <w:rPr>
                <w:rFonts w:asciiTheme="minorHAnsi" w:hAnsiTheme="minorHAnsi" w:cstheme="minorHAnsi"/>
                <w:b/>
                <w:bCs/>
                <w:i/>
                <w:iCs/>
                <w:sz w:val="22"/>
                <w:szCs w:val="22"/>
                <w:u w:val="single"/>
              </w:rPr>
              <w:t xml:space="preserve">Αποστολή  με  ηλεκτρονικό ταχυδρομείο </w:t>
            </w:r>
          </w:p>
          <w:p w:rsidR="00CC794A" w:rsidRPr="00322345" w:rsidRDefault="00CC794A" w:rsidP="00CC23B2">
            <w:pPr>
              <w:rPr>
                <w:rFonts w:asciiTheme="minorHAnsi" w:hAnsiTheme="minorHAnsi" w:cstheme="minorHAnsi"/>
                <w:sz w:val="22"/>
                <w:szCs w:val="22"/>
              </w:rPr>
            </w:pPr>
          </w:p>
        </w:tc>
      </w:tr>
      <w:tr w:rsidR="00CC794A" w:rsidRPr="00322345" w:rsidTr="001B73CE">
        <w:trPr>
          <w:gridAfter w:val="1"/>
          <w:wAfter w:w="110" w:type="dxa"/>
          <w:cantSplit/>
          <w:trHeight w:val="250"/>
        </w:trPr>
        <w:tc>
          <w:tcPr>
            <w:tcW w:w="1722" w:type="dxa"/>
            <w:tcBorders>
              <w:top w:val="nil"/>
              <w:left w:val="nil"/>
              <w:bottom w:val="nil"/>
              <w:right w:val="nil"/>
            </w:tcBorders>
          </w:tcPr>
          <w:p w:rsidR="006476D6" w:rsidRDefault="006476D6" w:rsidP="00E33674">
            <w:pPr>
              <w:rPr>
                <w:rFonts w:asciiTheme="minorHAnsi" w:hAnsiTheme="minorHAnsi" w:cstheme="minorHAnsi"/>
                <w:sz w:val="22"/>
                <w:szCs w:val="22"/>
              </w:rPr>
            </w:pPr>
          </w:p>
          <w:p w:rsidR="00CC794A" w:rsidRPr="00322345" w:rsidRDefault="00CC794A" w:rsidP="00E33674">
            <w:pPr>
              <w:rPr>
                <w:rFonts w:asciiTheme="minorHAnsi" w:hAnsiTheme="minorHAnsi" w:cstheme="minorHAnsi"/>
                <w:sz w:val="22"/>
                <w:szCs w:val="22"/>
              </w:rPr>
            </w:pPr>
            <w:r w:rsidRPr="00322345">
              <w:rPr>
                <w:rFonts w:asciiTheme="minorHAnsi" w:hAnsiTheme="minorHAnsi" w:cstheme="minorHAnsi"/>
                <w:sz w:val="22"/>
                <w:szCs w:val="22"/>
              </w:rPr>
              <w:t>Ταχ. Διεύθυνση:</w:t>
            </w:r>
          </w:p>
        </w:tc>
        <w:tc>
          <w:tcPr>
            <w:tcW w:w="3357" w:type="dxa"/>
            <w:tcBorders>
              <w:top w:val="nil"/>
              <w:left w:val="nil"/>
              <w:bottom w:val="nil"/>
              <w:right w:val="nil"/>
            </w:tcBorders>
          </w:tcPr>
          <w:p w:rsidR="006476D6" w:rsidRDefault="006476D6" w:rsidP="00E33674">
            <w:pPr>
              <w:rPr>
                <w:rFonts w:asciiTheme="minorHAnsi" w:hAnsiTheme="minorHAnsi" w:cstheme="minorHAnsi"/>
                <w:sz w:val="22"/>
                <w:szCs w:val="22"/>
              </w:rPr>
            </w:pPr>
          </w:p>
          <w:p w:rsidR="00CC794A" w:rsidRPr="00322345" w:rsidRDefault="00CC794A" w:rsidP="00E33674">
            <w:pPr>
              <w:rPr>
                <w:rFonts w:asciiTheme="minorHAnsi" w:hAnsiTheme="minorHAnsi" w:cstheme="minorHAnsi"/>
                <w:sz w:val="22"/>
                <w:szCs w:val="22"/>
              </w:rPr>
            </w:pPr>
            <w:r w:rsidRPr="00322345">
              <w:rPr>
                <w:rFonts w:asciiTheme="minorHAnsi" w:hAnsiTheme="minorHAnsi" w:cstheme="minorHAnsi"/>
                <w:sz w:val="22"/>
                <w:szCs w:val="22"/>
              </w:rPr>
              <w:t>Βασ. Σοφίας 15</w:t>
            </w:r>
          </w:p>
        </w:tc>
        <w:tc>
          <w:tcPr>
            <w:tcW w:w="239" w:type="dxa"/>
            <w:vMerge w:val="restart"/>
            <w:tcBorders>
              <w:top w:val="nil"/>
              <w:left w:val="nil"/>
              <w:bottom w:val="nil"/>
              <w:right w:val="nil"/>
            </w:tcBorders>
          </w:tcPr>
          <w:p w:rsidR="00CC794A" w:rsidRPr="00322345" w:rsidRDefault="00CC794A" w:rsidP="00E33674">
            <w:pPr>
              <w:rPr>
                <w:rFonts w:asciiTheme="minorHAnsi" w:hAnsiTheme="minorHAnsi" w:cstheme="minorHAnsi"/>
                <w:sz w:val="22"/>
                <w:szCs w:val="22"/>
              </w:rPr>
            </w:pPr>
          </w:p>
        </w:tc>
        <w:tc>
          <w:tcPr>
            <w:tcW w:w="3437" w:type="dxa"/>
            <w:vMerge w:val="restart"/>
            <w:tcBorders>
              <w:top w:val="nil"/>
              <w:left w:val="nil"/>
              <w:bottom w:val="nil"/>
              <w:right w:val="nil"/>
            </w:tcBorders>
          </w:tcPr>
          <w:p w:rsidR="00FC4BDE" w:rsidRPr="00616C59" w:rsidRDefault="00CC794A" w:rsidP="00616C59">
            <w:pPr>
              <w:rPr>
                <w:rFonts w:asciiTheme="minorHAnsi" w:hAnsiTheme="minorHAnsi" w:cstheme="minorHAnsi"/>
                <w:b/>
                <w:sz w:val="22"/>
                <w:szCs w:val="22"/>
              </w:rPr>
            </w:pPr>
            <w:r w:rsidRPr="00322345">
              <w:rPr>
                <w:rFonts w:asciiTheme="minorHAnsi" w:hAnsiTheme="minorHAnsi" w:cstheme="minorHAnsi"/>
                <w:b/>
                <w:sz w:val="22"/>
                <w:szCs w:val="22"/>
                <w:u w:val="single"/>
              </w:rPr>
              <w:t>Π</w:t>
            </w:r>
            <w:r w:rsidR="00A7227C" w:rsidRPr="00322345">
              <w:rPr>
                <w:rFonts w:asciiTheme="minorHAnsi" w:hAnsiTheme="minorHAnsi" w:cstheme="minorHAnsi"/>
                <w:b/>
                <w:sz w:val="22"/>
                <w:szCs w:val="22"/>
                <w:u w:val="single"/>
              </w:rPr>
              <w:t>ρος</w:t>
            </w:r>
            <w:r w:rsidRPr="00322345">
              <w:rPr>
                <w:rFonts w:asciiTheme="minorHAnsi" w:hAnsiTheme="minorHAnsi" w:cstheme="minorHAnsi"/>
                <w:b/>
                <w:sz w:val="22"/>
                <w:szCs w:val="22"/>
              </w:rPr>
              <w:t xml:space="preserve">: </w:t>
            </w:r>
            <w:r w:rsidR="0050450A">
              <w:rPr>
                <w:rFonts w:asciiTheme="minorHAnsi" w:hAnsiTheme="minorHAnsi" w:cstheme="minorHAnsi"/>
                <w:b/>
                <w:sz w:val="22"/>
                <w:szCs w:val="22"/>
              </w:rPr>
              <w:t xml:space="preserve"> Πίνακας αποδεκτών</w:t>
            </w:r>
          </w:p>
        </w:tc>
      </w:tr>
      <w:tr w:rsidR="00CC794A" w:rsidRPr="00322345" w:rsidTr="001B73CE">
        <w:trPr>
          <w:gridAfter w:val="1"/>
          <w:wAfter w:w="110" w:type="dxa"/>
          <w:cantSplit/>
          <w:trHeight w:val="127"/>
        </w:trPr>
        <w:tc>
          <w:tcPr>
            <w:tcW w:w="1722" w:type="dxa"/>
            <w:tcBorders>
              <w:top w:val="nil"/>
              <w:left w:val="nil"/>
              <w:bottom w:val="nil"/>
              <w:right w:val="nil"/>
            </w:tcBorders>
          </w:tcPr>
          <w:p w:rsidR="00CC794A" w:rsidRPr="00322345" w:rsidRDefault="00CC794A" w:rsidP="00E33674">
            <w:pPr>
              <w:rPr>
                <w:rFonts w:asciiTheme="minorHAnsi" w:hAnsiTheme="minorHAnsi" w:cstheme="minorHAnsi"/>
                <w:sz w:val="22"/>
                <w:szCs w:val="22"/>
              </w:rPr>
            </w:pPr>
          </w:p>
        </w:tc>
        <w:tc>
          <w:tcPr>
            <w:tcW w:w="3357" w:type="dxa"/>
            <w:tcBorders>
              <w:top w:val="nil"/>
              <w:left w:val="nil"/>
              <w:bottom w:val="nil"/>
              <w:right w:val="nil"/>
            </w:tcBorders>
          </w:tcPr>
          <w:p w:rsidR="00CC794A" w:rsidRPr="00322345" w:rsidRDefault="00CC794A" w:rsidP="00E33674">
            <w:pPr>
              <w:rPr>
                <w:rFonts w:asciiTheme="minorHAnsi" w:hAnsiTheme="minorHAnsi" w:cstheme="minorHAnsi"/>
                <w:sz w:val="22"/>
                <w:szCs w:val="22"/>
              </w:rPr>
            </w:pPr>
            <w:r w:rsidRPr="00322345">
              <w:rPr>
                <w:rFonts w:asciiTheme="minorHAnsi" w:hAnsiTheme="minorHAnsi" w:cstheme="minorHAnsi"/>
                <w:sz w:val="22"/>
                <w:szCs w:val="22"/>
              </w:rPr>
              <w:t>106 74 Αθήνα</w:t>
            </w:r>
          </w:p>
        </w:tc>
        <w:tc>
          <w:tcPr>
            <w:tcW w:w="239" w:type="dxa"/>
            <w:vMerge/>
            <w:tcBorders>
              <w:top w:val="nil"/>
              <w:left w:val="nil"/>
              <w:bottom w:val="nil"/>
              <w:right w:val="nil"/>
            </w:tcBorders>
            <w:vAlign w:val="center"/>
          </w:tcPr>
          <w:p w:rsidR="00CC794A" w:rsidRPr="00322345" w:rsidRDefault="00CC794A" w:rsidP="00E33674">
            <w:pPr>
              <w:rPr>
                <w:rFonts w:asciiTheme="minorHAnsi" w:hAnsiTheme="minorHAnsi" w:cstheme="minorHAnsi"/>
                <w:sz w:val="22"/>
                <w:szCs w:val="22"/>
              </w:rPr>
            </w:pPr>
          </w:p>
        </w:tc>
        <w:tc>
          <w:tcPr>
            <w:tcW w:w="3437" w:type="dxa"/>
            <w:vMerge/>
            <w:tcBorders>
              <w:top w:val="single" w:sz="4" w:space="0" w:color="auto"/>
              <w:left w:val="nil"/>
              <w:bottom w:val="nil"/>
              <w:right w:val="nil"/>
            </w:tcBorders>
            <w:vAlign w:val="center"/>
          </w:tcPr>
          <w:p w:rsidR="00CC794A" w:rsidRPr="00322345" w:rsidRDefault="00CC794A" w:rsidP="00E33674">
            <w:pPr>
              <w:rPr>
                <w:rFonts w:asciiTheme="minorHAnsi" w:hAnsiTheme="minorHAnsi" w:cstheme="minorHAnsi"/>
                <w:b/>
                <w:sz w:val="22"/>
                <w:szCs w:val="22"/>
              </w:rPr>
            </w:pPr>
          </w:p>
        </w:tc>
      </w:tr>
      <w:tr w:rsidR="00CC794A" w:rsidRPr="00322345" w:rsidTr="001B73CE">
        <w:trPr>
          <w:gridAfter w:val="1"/>
          <w:wAfter w:w="110" w:type="dxa"/>
          <w:cantSplit/>
          <w:trHeight w:val="250"/>
        </w:trPr>
        <w:tc>
          <w:tcPr>
            <w:tcW w:w="1722" w:type="dxa"/>
            <w:tcBorders>
              <w:top w:val="nil"/>
              <w:left w:val="nil"/>
              <w:bottom w:val="nil"/>
              <w:right w:val="nil"/>
            </w:tcBorders>
          </w:tcPr>
          <w:p w:rsidR="00CC794A" w:rsidRPr="00322345" w:rsidRDefault="00CC794A" w:rsidP="00E33674">
            <w:pPr>
              <w:rPr>
                <w:rFonts w:asciiTheme="minorHAnsi" w:hAnsiTheme="minorHAnsi" w:cstheme="minorHAnsi"/>
                <w:sz w:val="22"/>
                <w:szCs w:val="22"/>
              </w:rPr>
            </w:pPr>
            <w:r w:rsidRPr="00322345">
              <w:rPr>
                <w:rFonts w:asciiTheme="minorHAnsi" w:hAnsiTheme="minorHAnsi" w:cstheme="minorHAnsi"/>
                <w:sz w:val="22"/>
                <w:szCs w:val="22"/>
              </w:rPr>
              <w:t>Πληροφορίες:</w:t>
            </w:r>
          </w:p>
        </w:tc>
        <w:tc>
          <w:tcPr>
            <w:tcW w:w="3357" w:type="dxa"/>
            <w:tcBorders>
              <w:top w:val="nil"/>
              <w:left w:val="nil"/>
              <w:bottom w:val="nil"/>
              <w:right w:val="nil"/>
            </w:tcBorders>
          </w:tcPr>
          <w:p w:rsidR="00CC794A" w:rsidRPr="00322345" w:rsidRDefault="00585524" w:rsidP="00E33674">
            <w:pPr>
              <w:rPr>
                <w:rFonts w:asciiTheme="minorHAnsi" w:hAnsiTheme="minorHAnsi" w:cstheme="minorHAnsi"/>
                <w:sz w:val="22"/>
                <w:szCs w:val="22"/>
              </w:rPr>
            </w:pPr>
            <w:r w:rsidRPr="00322345">
              <w:rPr>
                <w:rFonts w:asciiTheme="minorHAnsi" w:hAnsiTheme="minorHAnsi" w:cstheme="minorHAnsi"/>
                <w:sz w:val="22"/>
                <w:szCs w:val="22"/>
              </w:rPr>
              <w:t>Σ. Λάντας</w:t>
            </w:r>
          </w:p>
        </w:tc>
        <w:tc>
          <w:tcPr>
            <w:tcW w:w="239" w:type="dxa"/>
            <w:vMerge/>
            <w:tcBorders>
              <w:top w:val="nil"/>
              <w:left w:val="nil"/>
              <w:bottom w:val="nil"/>
              <w:right w:val="nil"/>
            </w:tcBorders>
            <w:vAlign w:val="center"/>
          </w:tcPr>
          <w:p w:rsidR="00CC794A" w:rsidRPr="00322345" w:rsidRDefault="00CC794A" w:rsidP="00E33674">
            <w:pPr>
              <w:rPr>
                <w:rFonts w:asciiTheme="minorHAnsi" w:hAnsiTheme="minorHAnsi" w:cstheme="minorHAnsi"/>
                <w:sz w:val="22"/>
                <w:szCs w:val="22"/>
              </w:rPr>
            </w:pPr>
          </w:p>
        </w:tc>
        <w:tc>
          <w:tcPr>
            <w:tcW w:w="3437" w:type="dxa"/>
            <w:vMerge/>
            <w:tcBorders>
              <w:top w:val="single" w:sz="4" w:space="0" w:color="auto"/>
              <w:left w:val="nil"/>
              <w:bottom w:val="nil"/>
              <w:right w:val="nil"/>
            </w:tcBorders>
            <w:vAlign w:val="center"/>
          </w:tcPr>
          <w:p w:rsidR="00CC794A" w:rsidRPr="00322345" w:rsidRDefault="00CC794A" w:rsidP="00E33674">
            <w:pPr>
              <w:rPr>
                <w:rFonts w:asciiTheme="minorHAnsi" w:hAnsiTheme="minorHAnsi" w:cstheme="minorHAnsi"/>
                <w:b/>
                <w:sz w:val="22"/>
                <w:szCs w:val="22"/>
              </w:rPr>
            </w:pPr>
          </w:p>
        </w:tc>
      </w:tr>
      <w:tr w:rsidR="00CC794A" w:rsidRPr="00322345" w:rsidTr="00616C59">
        <w:trPr>
          <w:gridAfter w:val="1"/>
          <w:wAfter w:w="110" w:type="dxa"/>
          <w:cantSplit/>
          <w:trHeight w:val="754"/>
        </w:trPr>
        <w:tc>
          <w:tcPr>
            <w:tcW w:w="1722" w:type="dxa"/>
            <w:tcBorders>
              <w:top w:val="nil"/>
              <w:left w:val="nil"/>
              <w:bottom w:val="nil"/>
              <w:right w:val="nil"/>
            </w:tcBorders>
          </w:tcPr>
          <w:p w:rsidR="00CC794A" w:rsidRPr="00322345" w:rsidRDefault="00CC794A" w:rsidP="00E33674">
            <w:pPr>
              <w:rPr>
                <w:rFonts w:asciiTheme="minorHAnsi" w:hAnsiTheme="minorHAnsi" w:cstheme="minorHAnsi"/>
                <w:sz w:val="22"/>
                <w:szCs w:val="22"/>
              </w:rPr>
            </w:pPr>
            <w:r w:rsidRPr="00322345">
              <w:rPr>
                <w:rFonts w:asciiTheme="minorHAnsi" w:hAnsiTheme="minorHAnsi" w:cstheme="minorHAnsi"/>
                <w:sz w:val="22"/>
                <w:szCs w:val="22"/>
              </w:rPr>
              <w:t>Τηλέφωνο:</w:t>
            </w:r>
          </w:p>
          <w:p w:rsidR="00CC794A" w:rsidRPr="00322345" w:rsidRDefault="00CC794A" w:rsidP="00E33674">
            <w:pPr>
              <w:rPr>
                <w:rFonts w:asciiTheme="minorHAnsi" w:hAnsiTheme="minorHAnsi" w:cstheme="minorHAnsi"/>
                <w:sz w:val="22"/>
                <w:szCs w:val="22"/>
              </w:rPr>
            </w:pPr>
            <w:r w:rsidRPr="00322345">
              <w:rPr>
                <w:rFonts w:asciiTheme="minorHAnsi" w:hAnsiTheme="minorHAnsi" w:cstheme="minorHAnsi"/>
                <w:sz w:val="22"/>
                <w:szCs w:val="22"/>
                <w:lang w:val="de-DE"/>
              </w:rPr>
              <w:t>E</w:t>
            </w:r>
            <w:r w:rsidRPr="00322345">
              <w:rPr>
                <w:rFonts w:asciiTheme="minorHAnsi" w:hAnsiTheme="minorHAnsi" w:cstheme="minorHAnsi"/>
                <w:sz w:val="22"/>
                <w:szCs w:val="22"/>
              </w:rPr>
              <w:t xml:space="preserve"> – </w:t>
            </w:r>
            <w:r w:rsidRPr="00322345">
              <w:rPr>
                <w:rFonts w:asciiTheme="minorHAnsi" w:hAnsiTheme="minorHAnsi" w:cstheme="minorHAnsi"/>
                <w:sz w:val="22"/>
                <w:szCs w:val="22"/>
                <w:lang w:val="de-DE"/>
              </w:rPr>
              <w:t>mail</w:t>
            </w:r>
            <w:r w:rsidRPr="00322345">
              <w:rPr>
                <w:rFonts w:asciiTheme="minorHAnsi" w:hAnsiTheme="minorHAnsi" w:cstheme="minorHAnsi"/>
                <w:sz w:val="22"/>
                <w:szCs w:val="22"/>
              </w:rPr>
              <w:t>:</w:t>
            </w:r>
          </w:p>
        </w:tc>
        <w:tc>
          <w:tcPr>
            <w:tcW w:w="3357" w:type="dxa"/>
            <w:tcBorders>
              <w:top w:val="nil"/>
              <w:left w:val="nil"/>
              <w:bottom w:val="nil"/>
              <w:right w:val="nil"/>
            </w:tcBorders>
          </w:tcPr>
          <w:p w:rsidR="0041210B" w:rsidRPr="00322345" w:rsidRDefault="00CC794A" w:rsidP="00E33674">
            <w:pPr>
              <w:rPr>
                <w:rFonts w:asciiTheme="minorHAnsi" w:hAnsiTheme="minorHAnsi" w:cstheme="minorHAnsi"/>
                <w:sz w:val="22"/>
                <w:szCs w:val="22"/>
              </w:rPr>
            </w:pPr>
            <w:r w:rsidRPr="00322345">
              <w:rPr>
                <w:rFonts w:asciiTheme="minorHAnsi" w:hAnsiTheme="minorHAnsi" w:cstheme="minorHAnsi"/>
                <w:sz w:val="22"/>
                <w:szCs w:val="22"/>
              </w:rPr>
              <w:t>213-1313.</w:t>
            </w:r>
            <w:r w:rsidR="0041210B" w:rsidRPr="00322345">
              <w:rPr>
                <w:rFonts w:asciiTheme="minorHAnsi" w:hAnsiTheme="minorHAnsi" w:cstheme="minorHAnsi"/>
                <w:sz w:val="22"/>
                <w:szCs w:val="22"/>
              </w:rPr>
              <w:t>2</w:t>
            </w:r>
            <w:r w:rsidR="00585524" w:rsidRPr="00322345">
              <w:rPr>
                <w:rFonts w:asciiTheme="minorHAnsi" w:hAnsiTheme="minorHAnsi" w:cstheme="minorHAnsi"/>
                <w:sz w:val="22"/>
                <w:szCs w:val="22"/>
              </w:rPr>
              <w:t>27</w:t>
            </w:r>
          </w:p>
          <w:p w:rsidR="00CC794A" w:rsidRPr="00322345" w:rsidRDefault="00F715DE" w:rsidP="00E33674">
            <w:pPr>
              <w:rPr>
                <w:rFonts w:asciiTheme="minorHAnsi" w:hAnsiTheme="minorHAnsi" w:cstheme="minorHAnsi"/>
                <w:sz w:val="22"/>
                <w:szCs w:val="22"/>
              </w:rPr>
            </w:pPr>
            <w:hyperlink r:id="rId10" w:history="1">
              <w:r w:rsidR="003F61AD" w:rsidRPr="00E81EA9">
                <w:rPr>
                  <w:rStyle w:val="-"/>
                  <w:rFonts w:asciiTheme="minorHAnsi" w:hAnsiTheme="minorHAnsi" w:cstheme="minorHAnsi"/>
                  <w:sz w:val="22"/>
                  <w:szCs w:val="22"/>
                  <w:lang w:val="en-US"/>
                </w:rPr>
                <w:t>hrd</w:t>
              </w:r>
              <w:r w:rsidR="003F61AD" w:rsidRPr="00E81EA9">
                <w:rPr>
                  <w:rStyle w:val="-"/>
                  <w:rFonts w:asciiTheme="minorHAnsi" w:hAnsiTheme="minorHAnsi" w:cstheme="minorHAnsi"/>
                  <w:sz w:val="22"/>
                  <w:szCs w:val="22"/>
                </w:rPr>
                <w:t>@</w:t>
              </w:r>
              <w:r w:rsidR="003F61AD" w:rsidRPr="00E81EA9">
                <w:rPr>
                  <w:rStyle w:val="-"/>
                  <w:rFonts w:asciiTheme="minorHAnsi" w:hAnsiTheme="minorHAnsi" w:cstheme="minorHAnsi"/>
                  <w:sz w:val="22"/>
                  <w:szCs w:val="22"/>
                  <w:lang w:val="de-DE"/>
                </w:rPr>
                <w:t>ydmed</w:t>
              </w:r>
              <w:r w:rsidR="003F61AD" w:rsidRPr="00E81EA9">
                <w:rPr>
                  <w:rStyle w:val="-"/>
                  <w:rFonts w:asciiTheme="minorHAnsi" w:hAnsiTheme="minorHAnsi" w:cstheme="minorHAnsi"/>
                  <w:sz w:val="22"/>
                  <w:szCs w:val="22"/>
                </w:rPr>
                <w:t>.</w:t>
              </w:r>
              <w:r w:rsidR="003F61AD" w:rsidRPr="00E81EA9">
                <w:rPr>
                  <w:rStyle w:val="-"/>
                  <w:rFonts w:asciiTheme="minorHAnsi" w:hAnsiTheme="minorHAnsi" w:cstheme="minorHAnsi"/>
                  <w:sz w:val="22"/>
                  <w:szCs w:val="22"/>
                  <w:lang w:val="en-US"/>
                </w:rPr>
                <w:t>gov</w:t>
              </w:r>
              <w:r w:rsidR="003F61AD" w:rsidRPr="00E81EA9">
                <w:rPr>
                  <w:rStyle w:val="-"/>
                  <w:rFonts w:asciiTheme="minorHAnsi" w:hAnsiTheme="minorHAnsi" w:cstheme="minorHAnsi"/>
                  <w:sz w:val="22"/>
                  <w:szCs w:val="22"/>
                </w:rPr>
                <w:t>.</w:t>
              </w:r>
              <w:r w:rsidR="003F61AD" w:rsidRPr="00E81EA9">
                <w:rPr>
                  <w:rStyle w:val="-"/>
                  <w:rFonts w:asciiTheme="minorHAnsi" w:hAnsiTheme="minorHAnsi" w:cstheme="minorHAnsi"/>
                  <w:sz w:val="22"/>
                  <w:szCs w:val="22"/>
                  <w:lang w:val="de-DE"/>
                </w:rPr>
                <w:t>gr</w:t>
              </w:r>
            </w:hyperlink>
          </w:p>
        </w:tc>
        <w:tc>
          <w:tcPr>
            <w:tcW w:w="239" w:type="dxa"/>
            <w:vMerge/>
            <w:tcBorders>
              <w:top w:val="nil"/>
              <w:left w:val="nil"/>
              <w:bottom w:val="nil"/>
              <w:right w:val="nil"/>
            </w:tcBorders>
            <w:vAlign w:val="center"/>
          </w:tcPr>
          <w:p w:rsidR="00CC794A" w:rsidRPr="00322345" w:rsidRDefault="00CC794A" w:rsidP="00E33674">
            <w:pPr>
              <w:rPr>
                <w:rFonts w:asciiTheme="minorHAnsi" w:hAnsiTheme="minorHAnsi" w:cstheme="minorHAnsi"/>
                <w:sz w:val="22"/>
                <w:szCs w:val="22"/>
              </w:rPr>
            </w:pPr>
          </w:p>
        </w:tc>
        <w:tc>
          <w:tcPr>
            <w:tcW w:w="3437" w:type="dxa"/>
            <w:vMerge/>
            <w:tcBorders>
              <w:top w:val="single" w:sz="4" w:space="0" w:color="auto"/>
              <w:left w:val="nil"/>
              <w:bottom w:val="nil"/>
              <w:right w:val="nil"/>
            </w:tcBorders>
            <w:vAlign w:val="center"/>
          </w:tcPr>
          <w:p w:rsidR="00CC794A" w:rsidRPr="00322345" w:rsidRDefault="00CC794A" w:rsidP="00E33674">
            <w:pPr>
              <w:rPr>
                <w:rFonts w:asciiTheme="minorHAnsi" w:hAnsiTheme="minorHAnsi" w:cstheme="minorHAnsi"/>
                <w:b/>
                <w:sz w:val="22"/>
                <w:szCs w:val="22"/>
              </w:rPr>
            </w:pPr>
          </w:p>
        </w:tc>
      </w:tr>
    </w:tbl>
    <w:p w:rsidR="006476D6" w:rsidRDefault="006476D6" w:rsidP="009C406A">
      <w:pPr>
        <w:spacing w:line="276" w:lineRule="auto"/>
        <w:jc w:val="both"/>
        <w:rPr>
          <w:rFonts w:asciiTheme="minorHAnsi" w:hAnsiTheme="minorHAnsi"/>
          <w:b/>
          <w:sz w:val="22"/>
          <w:szCs w:val="22"/>
        </w:rPr>
      </w:pPr>
    </w:p>
    <w:p w:rsidR="006476D6" w:rsidRDefault="006476D6" w:rsidP="009C406A">
      <w:pPr>
        <w:spacing w:line="276" w:lineRule="auto"/>
        <w:jc w:val="both"/>
        <w:rPr>
          <w:rFonts w:asciiTheme="minorHAnsi" w:hAnsiTheme="minorHAnsi"/>
          <w:b/>
          <w:sz w:val="22"/>
          <w:szCs w:val="22"/>
        </w:rPr>
      </w:pPr>
    </w:p>
    <w:p w:rsidR="006476D6" w:rsidRDefault="006476D6" w:rsidP="009C406A">
      <w:pPr>
        <w:spacing w:line="276" w:lineRule="auto"/>
        <w:jc w:val="both"/>
        <w:rPr>
          <w:rFonts w:asciiTheme="minorHAnsi" w:hAnsiTheme="minorHAnsi"/>
          <w:b/>
          <w:sz w:val="22"/>
          <w:szCs w:val="22"/>
        </w:rPr>
      </w:pPr>
    </w:p>
    <w:p w:rsidR="008A273B" w:rsidRDefault="00D46626" w:rsidP="009C406A">
      <w:pPr>
        <w:spacing w:line="276" w:lineRule="auto"/>
        <w:jc w:val="both"/>
        <w:rPr>
          <w:rFonts w:asciiTheme="minorHAnsi" w:hAnsiTheme="minorHAnsi"/>
          <w:b/>
          <w:sz w:val="22"/>
          <w:szCs w:val="22"/>
        </w:rPr>
      </w:pPr>
      <w:r w:rsidRPr="000B5CD8">
        <w:rPr>
          <w:rFonts w:asciiTheme="minorHAnsi" w:hAnsiTheme="minorHAnsi"/>
          <w:b/>
          <w:sz w:val="22"/>
          <w:szCs w:val="22"/>
        </w:rPr>
        <w:t xml:space="preserve">ΘΕΜΑ: </w:t>
      </w:r>
      <w:r w:rsidR="008A273B" w:rsidRPr="000B5CD8">
        <w:rPr>
          <w:rFonts w:asciiTheme="minorHAnsi" w:hAnsiTheme="minorHAnsi"/>
          <w:b/>
          <w:sz w:val="22"/>
          <w:szCs w:val="22"/>
        </w:rPr>
        <w:t xml:space="preserve">Πρόσκληση Εκδήλωσης Ενδιαφέροντος για Συμμετοχή σε Επιμορφωτικό Πρόγραμμα της </w:t>
      </w:r>
      <w:r w:rsidR="008A273B" w:rsidRPr="000B5CD8">
        <w:rPr>
          <w:rFonts w:asciiTheme="minorHAnsi" w:eastAsia="Open Sans" w:hAnsiTheme="minorHAnsi"/>
          <w:b/>
          <w:bCs/>
          <w:sz w:val="22"/>
          <w:szCs w:val="22"/>
        </w:rPr>
        <w:t>Εθνικής Σχολή Δημόσιας Διοίκησης στη Γαλλία</w:t>
      </w:r>
      <w:r w:rsidR="008A273B" w:rsidRPr="000B5CD8">
        <w:rPr>
          <w:rFonts w:asciiTheme="minorHAnsi" w:hAnsiTheme="minorHAnsi"/>
          <w:b/>
          <w:sz w:val="22"/>
          <w:szCs w:val="22"/>
        </w:rPr>
        <w:t xml:space="preserve"> (ΕΝΑ) </w:t>
      </w:r>
    </w:p>
    <w:p w:rsidR="006476D6" w:rsidRPr="000B5CD8" w:rsidRDefault="006476D6" w:rsidP="009C406A">
      <w:pPr>
        <w:spacing w:line="276" w:lineRule="auto"/>
        <w:jc w:val="both"/>
        <w:rPr>
          <w:rFonts w:asciiTheme="minorHAnsi" w:hAnsiTheme="minorHAnsi"/>
          <w:b/>
          <w:sz w:val="22"/>
          <w:szCs w:val="22"/>
        </w:rPr>
      </w:pPr>
    </w:p>
    <w:p w:rsidR="008A273B" w:rsidRPr="00322345" w:rsidRDefault="008A273B" w:rsidP="008A273B">
      <w:pPr>
        <w:jc w:val="both"/>
        <w:rPr>
          <w:rFonts w:asciiTheme="minorHAnsi" w:hAnsiTheme="minorHAnsi"/>
          <w:sz w:val="22"/>
          <w:szCs w:val="22"/>
          <w:highlight w:val="yellow"/>
        </w:rPr>
      </w:pPr>
    </w:p>
    <w:p w:rsidR="008A273B" w:rsidRPr="00322345" w:rsidRDefault="008A273B" w:rsidP="00C606CF">
      <w:pPr>
        <w:spacing w:after="120" w:line="360" w:lineRule="auto"/>
        <w:ind w:firstLine="720"/>
        <w:jc w:val="both"/>
        <w:rPr>
          <w:rFonts w:asciiTheme="minorHAnsi" w:hAnsiTheme="minorHAnsi"/>
          <w:sz w:val="22"/>
          <w:szCs w:val="22"/>
        </w:rPr>
      </w:pPr>
      <w:r w:rsidRPr="00322345">
        <w:rPr>
          <w:rFonts w:asciiTheme="minorHAnsi" w:hAnsiTheme="minorHAnsi"/>
          <w:sz w:val="22"/>
          <w:szCs w:val="22"/>
        </w:rPr>
        <w:t xml:space="preserve">Η ανασυγκρότηση της δημόσιας διοίκησης αποτελεί προϋπόθεση για την παραγωγική ανασυγκρότηση της χώρας. Στο πλαίσιο αυτό, η ενίσχυση της αποτελεσματικότητας της δημόσιας διοίκησης, η αύξηση των δυνατοτήτων της και η προσαρμογή των δομών και των διαδικασιών απαιτεί την εκπόνηση και υλοποίηση διοικητικών μεταρρυθμίσεων. Στόχος των μεταρρυθμίσεων αυτών είναι η δημιουργία ενός σύγχρονου δημόσιου τομέα, ο οποίος θα παρέχει ποιοτικές υπηρεσίες, θα ανταποκρίνεται στις ανάγκες της κοινωνίας και θα διασφαλίζει τη δίκαιη και βιώσιμη οικονομική ανάπτυξη. </w:t>
      </w:r>
    </w:p>
    <w:p w:rsidR="008A273B" w:rsidRPr="00322345" w:rsidRDefault="008A273B" w:rsidP="00C606CF">
      <w:pPr>
        <w:spacing w:after="120" w:line="360" w:lineRule="auto"/>
        <w:ind w:firstLine="720"/>
        <w:jc w:val="both"/>
        <w:rPr>
          <w:rFonts w:asciiTheme="minorHAnsi" w:hAnsiTheme="minorHAnsi"/>
          <w:sz w:val="22"/>
          <w:szCs w:val="22"/>
        </w:rPr>
      </w:pPr>
      <w:r w:rsidRPr="00322345">
        <w:rPr>
          <w:rFonts w:asciiTheme="minorHAnsi" w:hAnsiTheme="minorHAnsi"/>
          <w:sz w:val="22"/>
          <w:szCs w:val="22"/>
        </w:rPr>
        <w:t>Στο επίκεντρο της προσπάθειας αυτής, εκπονήθηκε και υλοποιείται η «Εθνική Στρατηγική για τη Διοικητική Μεταρρύθμιση 2017-2019», βασικός πυλώνας της οποίας είναι η ανάπτυξη και βελτίωση των γνώσεων και των δεξιοτήτων του ανθρώπινου δυναμικού της δημόσιας διοίκησης. Για την υλοποίησή της αξιοποιείται η Γαλλική Τεχνική Βοήθεια, ώστε να μεταφερθούν καλές πρακτικές και επιτυχημένα παραδείγματα άλλων χωρών - μελών της Ε.Ε..</w:t>
      </w:r>
    </w:p>
    <w:p w:rsidR="008A273B" w:rsidRDefault="008A273B" w:rsidP="00C606CF">
      <w:pPr>
        <w:widowControl w:val="0"/>
        <w:spacing w:after="120" w:line="360" w:lineRule="auto"/>
        <w:ind w:right="104" w:firstLine="720"/>
        <w:jc w:val="both"/>
        <w:rPr>
          <w:rFonts w:asciiTheme="minorHAnsi" w:eastAsia="Open Sans" w:hAnsiTheme="minorHAnsi"/>
          <w:sz w:val="22"/>
          <w:szCs w:val="22"/>
        </w:rPr>
      </w:pPr>
      <w:r w:rsidRPr="00322345">
        <w:rPr>
          <w:rFonts w:asciiTheme="minorHAnsi" w:eastAsia="Open Sans" w:hAnsiTheme="minorHAnsi"/>
          <w:sz w:val="22"/>
          <w:szCs w:val="22"/>
        </w:rPr>
        <w:t xml:space="preserve">Στο πλαίσιο αυτό, το Υπουργείο Διοικητικής Ανασυγκρότησης, σε συνεργασία με την </w:t>
      </w:r>
      <w:r w:rsidRPr="00322345">
        <w:rPr>
          <w:rFonts w:asciiTheme="minorHAnsi" w:eastAsia="Open Sans" w:hAnsiTheme="minorHAnsi"/>
          <w:bCs/>
          <w:sz w:val="22"/>
          <w:szCs w:val="22"/>
        </w:rPr>
        <w:t>Εθνική Σχολή Δημόσιας Διοίκησης στη Γαλλία (</w:t>
      </w:r>
      <w:r w:rsidRPr="00322345">
        <w:rPr>
          <w:rStyle w:val="a9"/>
          <w:rFonts w:asciiTheme="minorHAnsi" w:hAnsiTheme="minorHAnsi"/>
          <w:b/>
          <w:sz w:val="22"/>
          <w:szCs w:val="22"/>
        </w:rPr>
        <w:t>É</w:t>
      </w:r>
      <w:r w:rsidRPr="00322345">
        <w:rPr>
          <w:rStyle w:val="a9"/>
          <w:rFonts w:asciiTheme="minorHAnsi" w:hAnsiTheme="minorHAnsi"/>
          <w:b/>
          <w:sz w:val="22"/>
          <w:szCs w:val="22"/>
          <w:lang w:val="fr-FR"/>
        </w:rPr>
        <w:t>cole</w:t>
      </w:r>
      <w:r w:rsidRPr="00322345">
        <w:rPr>
          <w:rFonts w:asciiTheme="minorHAnsi" w:eastAsia="Open Sans" w:hAnsiTheme="minorHAnsi"/>
          <w:b/>
          <w:bCs/>
          <w:i/>
          <w:sz w:val="22"/>
          <w:szCs w:val="22"/>
        </w:rPr>
        <w:t xml:space="preserve"> </w:t>
      </w:r>
      <w:r w:rsidRPr="00322345">
        <w:rPr>
          <w:rFonts w:asciiTheme="minorHAnsi" w:eastAsia="Open Sans" w:hAnsiTheme="minorHAnsi"/>
          <w:b/>
          <w:bCs/>
          <w:i/>
          <w:sz w:val="22"/>
          <w:szCs w:val="22"/>
          <w:lang w:val="fr-FR"/>
        </w:rPr>
        <w:t>Nationale</w:t>
      </w:r>
      <w:r w:rsidRPr="00322345">
        <w:rPr>
          <w:rFonts w:asciiTheme="minorHAnsi" w:eastAsia="Open Sans" w:hAnsiTheme="minorHAnsi"/>
          <w:b/>
          <w:bCs/>
          <w:i/>
          <w:sz w:val="22"/>
          <w:szCs w:val="22"/>
        </w:rPr>
        <w:t xml:space="preserve"> </w:t>
      </w:r>
      <w:r w:rsidRPr="00322345">
        <w:rPr>
          <w:rFonts w:asciiTheme="minorHAnsi" w:eastAsia="Open Sans" w:hAnsiTheme="minorHAnsi"/>
          <w:b/>
          <w:bCs/>
          <w:i/>
          <w:sz w:val="22"/>
          <w:szCs w:val="22"/>
          <w:lang w:val="fr-FR"/>
        </w:rPr>
        <w:t>d</w:t>
      </w:r>
      <w:r w:rsidRPr="00322345">
        <w:rPr>
          <w:rFonts w:asciiTheme="minorHAnsi" w:eastAsia="Open Sans" w:hAnsiTheme="minorHAnsi"/>
          <w:b/>
          <w:bCs/>
          <w:i/>
          <w:sz w:val="22"/>
          <w:szCs w:val="22"/>
        </w:rPr>
        <w:t xml:space="preserve">' </w:t>
      </w:r>
      <w:r w:rsidRPr="00322345">
        <w:rPr>
          <w:rFonts w:asciiTheme="minorHAnsi" w:eastAsia="Open Sans" w:hAnsiTheme="minorHAnsi"/>
          <w:b/>
          <w:bCs/>
          <w:i/>
          <w:sz w:val="22"/>
          <w:szCs w:val="22"/>
          <w:lang w:val="fr-FR"/>
        </w:rPr>
        <w:t>Administration</w:t>
      </w:r>
      <w:r w:rsidRPr="00322345">
        <w:rPr>
          <w:rFonts w:asciiTheme="minorHAnsi" w:eastAsia="Open Sans" w:hAnsiTheme="minorHAnsi"/>
          <w:b/>
          <w:bCs/>
          <w:i/>
          <w:sz w:val="22"/>
          <w:szCs w:val="22"/>
        </w:rPr>
        <w:t xml:space="preserve"> - </w:t>
      </w:r>
      <w:r w:rsidRPr="00322345">
        <w:rPr>
          <w:rFonts w:asciiTheme="minorHAnsi" w:eastAsia="Open Sans" w:hAnsiTheme="minorHAnsi"/>
          <w:b/>
          <w:bCs/>
          <w:i/>
          <w:sz w:val="22"/>
          <w:szCs w:val="22"/>
          <w:lang w:val="fr-FR"/>
        </w:rPr>
        <w:t>ENA</w:t>
      </w:r>
      <w:r w:rsidRPr="00322345">
        <w:rPr>
          <w:rFonts w:asciiTheme="minorHAnsi" w:eastAsia="Open Sans" w:hAnsiTheme="minorHAnsi"/>
          <w:bCs/>
          <w:sz w:val="22"/>
          <w:szCs w:val="22"/>
        </w:rPr>
        <w:t>),</w:t>
      </w:r>
      <w:r w:rsidRPr="00322345">
        <w:rPr>
          <w:rFonts w:asciiTheme="minorHAnsi" w:eastAsia="Open Sans" w:hAnsiTheme="minorHAnsi"/>
          <w:sz w:val="22"/>
          <w:szCs w:val="22"/>
        </w:rPr>
        <w:t xml:space="preserve"> ανακοινώνει την πραγματοποίηση επιμόρφωσης, στο Παρίσι, με τις εξής θεματικές ενότητες:</w:t>
      </w:r>
      <w:r w:rsidR="006476D6">
        <w:rPr>
          <w:rFonts w:asciiTheme="minorHAnsi" w:eastAsia="Open Sans" w:hAnsiTheme="minorHAnsi"/>
          <w:sz w:val="22"/>
          <w:szCs w:val="22"/>
        </w:rPr>
        <w:t xml:space="preserve"> </w:t>
      </w:r>
    </w:p>
    <w:p w:rsidR="006476D6" w:rsidRDefault="006476D6" w:rsidP="00C606CF">
      <w:pPr>
        <w:widowControl w:val="0"/>
        <w:spacing w:after="120" w:line="360" w:lineRule="auto"/>
        <w:ind w:right="104" w:firstLine="720"/>
        <w:jc w:val="both"/>
        <w:rPr>
          <w:rFonts w:asciiTheme="minorHAnsi" w:eastAsia="Open Sans" w:hAnsiTheme="minorHAnsi"/>
          <w:sz w:val="22"/>
          <w:szCs w:val="22"/>
        </w:rPr>
      </w:pPr>
    </w:p>
    <w:p w:rsidR="006476D6" w:rsidRDefault="006476D6" w:rsidP="00C606CF">
      <w:pPr>
        <w:widowControl w:val="0"/>
        <w:spacing w:after="120" w:line="360" w:lineRule="auto"/>
        <w:ind w:right="104" w:firstLine="720"/>
        <w:jc w:val="both"/>
        <w:rPr>
          <w:rFonts w:asciiTheme="minorHAnsi" w:eastAsia="Open Sans" w:hAnsiTheme="minorHAnsi"/>
          <w:sz w:val="22"/>
          <w:szCs w:val="22"/>
        </w:rPr>
      </w:pPr>
    </w:p>
    <w:tbl>
      <w:tblPr>
        <w:tblStyle w:val="1"/>
        <w:tblW w:w="0" w:type="auto"/>
        <w:tblLook w:val="04A0" w:firstRow="1" w:lastRow="0" w:firstColumn="1" w:lastColumn="0" w:noHBand="0" w:noVBand="1"/>
      </w:tblPr>
      <w:tblGrid>
        <w:gridCol w:w="1793"/>
        <w:gridCol w:w="2233"/>
        <w:gridCol w:w="1267"/>
        <w:gridCol w:w="1524"/>
        <w:gridCol w:w="2089"/>
      </w:tblGrid>
      <w:tr w:rsidR="009D0703" w:rsidRPr="00322345" w:rsidTr="00C10FD3">
        <w:tc>
          <w:tcPr>
            <w:tcW w:w="1809" w:type="dxa"/>
            <w:vAlign w:val="center"/>
          </w:tcPr>
          <w:p w:rsidR="009D0703" w:rsidRPr="00322345" w:rsidRDefault="009D0703" w:rsidP="00C606CF">
            <w:pPr>
              <w:spacing w:line="360" w:lineRule="auto"/>
              <w:jc w:val="center"/>
              <w:rPr>
                <w:rFonts w:asciiTheme="minorHAnsi" w:hAnsiTheme="minorHAnsi"/>
                <w:b/>
              </w:rPr>
            </w:pPr>
            <w:r w:rsidRPr="00322345">
              <w:rPr>
                <w:rFonts w:asciiTheme="minorHAnsi" w:hAnsiTheme="minorHAnsi"/>
                <w:b/>
              </w:rPr>
              <w:lastRenderedPageBreak/>
              <w:t>Τίτλος</w:t>
            </w:r>
          </w:p>
        </w:tc>
        <w:tc>
          <w:tcPr>
            <w:tcW w:w="2268" w:type="dxa"/>
            <w:vAlign w:val="center"/>
          </w:tcPr>
          <w:p w:rsidR="009D0703" w:rsidRPr="00322345" w:rsidRDefault="009D0703" w:rsidP="00C606CF">
            <w:pPr>
              <w:spacing w:line="360" w:lineRule="auto"/>
              <w:jc w:val="center"/>
              <w:rPr>
                <w:rFonts w:asciiTheme="minorHAnsi" w:hAnsiTheme="minorHAnsi"/>
                <w:b/>
              </w:rPr>
            </w:pPr>
            <w:r w:rsidRPr="00322345">
              <w:rPr>
                <w:rFonts w:asciiTheme="minorHAnsi" w:hAnsiTheme="minorHAnsi"/>
                <w:b/>
              </w:rPr>
              <w:t>Συμμετέχοντες</w:t>
            </w:r>
          </w:p>
        </w:tc>
        <w:tc>
          <w:tcPr>
            <w:tcW w:w="1276" w:type="dxa"/>
            <w:vAlign w:val="center"/>
          </w:tcPr>
          <w:p w:rsidR="009D0703" w:rsidRPr="00322345" w:rsidRDefault="009D0703" w:rsidP="00C606CF">
            <w:pPr>
              <w:spacing w:line="360" w:lineRule="auto"/>
              <w:jc w:val="center"/>
              <w:rPr>
                <w:rFonts w:asciiTheme="minorHAnsi" w:hAnsiTheme="minorHAnsi"/>
                <w:b/>
              </w:rPr>
            </w:pPr>
            <w:r w:rsidRPr="00322345">
              <w:rPr>
                <w:rFonts w:asciiTheme="minorHAnsi" w:hAnsiTheme="minorHAnsi"/>
                <w:b/>
              </w:rPr>
              <w:t>Διάρκεια</w:t>
            </w:r>
          </w:p>
        </w:tc>
        <w:tc>
          <w:tcPr>
            <w:tcW w:w="1418" w:type="dxa"/>
            <w:vAlign w:val="center"/>
          </w:tcPr>
          <w:p w:rsidR="009D0703" w:rsidRPr="00322345" w:rsidRDefault="009D0703" w:rsidP="00C606CF">
            <w:pPr>
              <w:spacing w:line="360" w:lineRule="auto"/>
              <w:jc w:val="center"/>
              <w:rPr>
                <w:rFonts w:asciiTheme="minorHAnsi" w:hAnsiTheme="minorHAnsi"/>
                <w:b/>
              </w:rPr>
            </w:pPr>
            <w:r w:rsidRPr="00322345">
              <w:rPr>
                <w:rFonts w:asciiTheme="minorHAnsi" w:hAnsiTheme="minorHAnsi"/>
                <w:b/>
              </w:rPr>
              <w:t>Ημερομηνίες</w:t>
            </w:r>
          </w:p>
        </w:tc>
        <w:tc>
          <w:tcPr>
            <w:tcW w:w="2135" w:type="dxa"/>
            <w:vAlign w:val="center"/>
          </w:tcPr>
          <w:p w:rsidR="009D0703" w:rsidRPr="00322345" w:rsidRDefault="009D0703" w:rsidP="00C606CF">
            <w:pPr>
              <w:spacing w:line="360" w:lineRule="auto"/>
              <w:jc w:val="center"/>
              <w:rPr>
                <w:rFonts w:asciiTheme="minorHAnsi" w:hAnsiTheme="minorHAnsi"/>
                <w:b/>
              </w:rPr>
            </w:pPr>
            <w:r w:rsidRPr="00322345">
              <w:rPr>
                <w:rFonts w:asciiTheme="minorHAnsi" w:hAnsiTheme="minorHAnsi"/>
                <w:b/>
              </w:rPr>
              <w:t>Γλώσσα</w:t>
            </w:r>
          </w:p>
        </w:tc>
      </w:tr>
      <w:tr w:rsidR="009D0703" w:rsidRPr="00282A3E" w:rsidTr="00340B2D">
        <w:tc>
          <w:tcPr>
            <w:tcW w:w="8906" w:type="dxa"/>
            <w:gridSpan w:val="5"/>
            <w:shd w:val="clear" w:color="auto" w:fill="D9D9D9" w:themeFill="background1" w:themeFillShade="D9"/>
          </w:tcPr>
          <w:p w:rsidR="009D0703" w:rsidRPr="00282A3E" w:rsidRDefault="009D0703" w:rsidP="00C606CF">
            <w:pPr>
              <w:spacing w:line="360" w:lineRule="auto"/>
              <w:rPr>
                <w:rFonts w:asciiTheme="minorHAnsi" w:hAnsiTheme="minorHAnsi"/>
                <w:b/>
                <w:i/>
                <w:lang w:val="el-GR"/>
              </w:rPr>
            </w:pPr>
          </w:p>
          <w:p w:rsidR="009D0703" w:rsidRPr="00282A3E" w:rsidRDefault="009D0703" w:rsidP="00C606CF">
            <w:pPr>
              <w:spacing w:line="360" w:lineRule="auto"/>
              <w:rPr>
                <w:rFonts w:asciiTheme="minorHAnsi" w:hAnsiTheme="minorHAnsi"/>
                <w:b/>
                <w:i/>
                <w:lang w:val="el-GR"/>
              </w:rPr>
            </w:pPr>
            <w:r w:rsidRPr="00282A3E">
              <w:rPr>
                <w:rFonts w:asciiTheme="minorHAnsi" w:hAnsiTheme="minorHAnsi"/>
                <w:b/>
                <w:i/>
                <w:lang w:val="el-GR"/>
              </w:rPr>
              <w:t>ΘΕΜΑΤΙΚΗ ΕΝΟΤΗΤΑ: Ανάπτυξη διοικητικών δεξιοτήτων (ηγετικός ρόλος, επικοινωνία κλπ)</w:t>
            </w:r>
          </w:p>
        </w:tc>
      </w:tr>
      <w:tr w:rsidR="009D0703" w:rsidRPr="00322345" w:rsidTr="00C10FD3">
        <w:trPr>
          <w:trHeight w:val="274"/>
        </w:trPr>
        <w:tc>
          <w:tcPr>
            <w:tcW w:w="1809" w:type="dxa"/>
            <w:vAlign w:val="center"/>
          </w:tcPr>
          <w:p w:rsidR="009D0703" w:rsidRPr="00322345" w:rsidRDefault="009D0703" w:rsidP="00C606CF">
            <w:pPr>
              <w:spacing w:line="360" w:lineRule="auto"/>
              <w:rPr>
                <w:rFonts w:asciiTheme="minorHAnsi" w:hAnsiTheme="minorHAnsi"/>
                <w:b/>
              </w:rPr>
            </w:pPr>
            <w:r w:rsidRPr="00322345">
              <w:rPr>
                <w:rFonts w:asciiTheme="minorHAnsi" w:hAnsiTheme="minorHAnsi"/>
                <w:b/>
              </w:rPr>
              <w:t>Η τέχνη του διοικείν</w:t>
            </w:r>
          </w:p>
        </w:tc>
        <w:tc>
          <w:tcPr>
            <w:tcW w:w="2268" w:type="dxa"/>
            <w:vAlign w:val="center"/>
          </w:tcPr>
          <w:p w:rsidR="009D0703" w:rsidRPr="00322345" w:rsidRDefault="009D0703" w:rsidP="00C606CF">
            <w:pPr>
              <w:spacing w:line="360" w:lineRule="auto"/>
              <w:rPr>
                <w:rFonts w:asciiTheme="minorHAnsi" w:hAnsiTheme="minorHAnsi"/>
              </w:rPr>
            </w:pPr>
            <w:r w:rsidRPr="00322345">
              <w:rPr>
                <w:rFonts w:asciiTheme="minorHAnsi" w:hAnsiTheme="minorHAnsi"/>
              </w:rPr>
              <w:t>Διευθυντικά στελέχη</w:t>
            </w:r>
          </w:p>
          <w:p w:rsidR="009D0703" w:rsidRPr="00322345" w:rsidRDefault="009D0703" w:rsidP="00C606CF">
            <w:pPr>
              <w:spacing w:line="360" w:lineRule="auto"/>
              <w:rPr>
                <w:rFonts w:asciiTheme="minorHAnsi" w:hAnsiTheme="minorHAnsi"/>
              </w:rPr>
            </w:pPr>
            <w:r w:rsidRPr="00322345">
              <w:rPr>
                <w:rFonts w:asciiTheme="minorHAnsi" w:hAnsiTheme="minorHAnsi"/>
              </w:rPr>
              <w:t>(2 άτομα)</w:t>
            </w:r>
          </w:p>
        </w:tc>
        <w:tc>
          <w:tcPr>
            <w:tcW w:w="1276" w:type="dxa"/>
            <w:vAlign w:val="center"/>
          </w:tcPr>
          <w:p w:rsidR="009D0703" w:rsidRPr="00322345" w:rsidRDefault="009D0703" w:rsidP="00C606CF">
            <w:pPr>
              <w:spacing w:line="360" w:lineRule="auto"/>
              <w:rPr>
                <w:rFonts w:asciiTheme="minorHAnsi" w:hAnsiTheme="minorHAnsi"/>
              </w:rPr>
            </w:pPr>
            <w:r w:rsidRPr="00322345">
              <w:rPr>
                <w:rFonts w:asciiTheme="minorHAnsi" w:hAnsiTheme="minorHAnsi"/>
              </w:rPr>
              <w:t>3 ημέρες</w:t>
            </w:r>
          </w:p>
        </w:tc>
        <w:tc>
          <w:tcPr>
            <w:tcW w:w="1418" w:type="dxa"/>
            <w:vAlign w:val="center"/>
          </w:tcPr>
          <w:p w:rsidR="009D0703" w:rsidRPr="00322345" w:rsidRDefault="009D0703" w:rsidP="00C606CF">
            <w:pPr>
              <w:spacing w:line="360" w:lineRule="auto"/>
              <w:rPr>
                <w:rFonts w:asciiTheme="minorHAnsi" w:hAnsiTheme="minorHAnsi"/>
              </w:rPr>
            </w:pPr>
            <w:r w:rsidRPr="00322345">
              <w:rPr>
                <w:rFonts w:asciiTheme="minorHAnsi" w:hAnsiTheme="minorHAnsi"/>
              </w:rPr>
              <w:t>10-12 Ιουλίου 2018</w:t>
            </w:r>
          </w:p>
        </w:tc>
        <w:tc>
          <w:tcPr>
            <w:tcW w:w="2135" w:type="dxa"/>
            <w:vAlign w:val="center"/>
          </w:tcPr>
          <w:p w:rsidR="009D0703" w:rsidRPr="00C10FD3" w:rsidRDefault="00C10FD3" w:rsidP="00C606CF">
            <w:pPr>
              <w:spacing w:line="360" w:lineRule="auto"/>
              <w:rPr>
                <w:rFonts w:asciiTheme="minorHAnsi" w:hAnsiTheme="minorHAnsi"/>
                <w:lang w:val="el-GR"/>
              </w:rPr>
            </w:pPr>
            <w:r>
              <w:rPr>
                <w:rFonts w:asciiTheme="minorHAnsi" w:hAnsiTheme="minorHAnsi"/>
                <w:lang w:val="el-GR"/>
              </w:rPr>
              <w:t>Άριστη γνώση Γαλλικών</w:t>
            </w:r>
            <w:r w:rsidR="009D0703" w:rsidRPr="00C10FD3">
              <w:rPr>
                <w:rFonts w:asciiTheme="minorHAnsi" w:hAnsiTheme="minorHAnsi"/>
                <w:lang w:val="el-GR"/>
              </w:rPr>
              <w:t xml:space="preserve"> *</w:t>
            </w:r>
          </w:p>
          <w:p w:rsidR="009D0703" w:rsidRPr="00C10FD3" w:rsidRDefault="009D0703" w:rsidP="00C606CF">
            <w:pPr>
              <w:spacing w:line="360" w:lineRule="auto"/>
              <w:rPr>
                <w:rFonts w:asciiTheme="minorHAnsi" w:hAnsiTheme="minorHAnsi"/>
                <w:lang w:val="el-GR"/>
              </w:rPr>
            </w:pPr>
            <w:r w:rsidRPr="00C10FD3">
              <w:rPr>
                <w:rFonts w:asciiTheme="minorHAnsi" w:hAnsiTheme="minorHAnsi"/>
                <w:lang w:val="el-GR"/>
              </w:rPr>
              <w:t>(χωρίς διερμηνεία)</w:t>
            </w:r>
          </w:p>
        </w:tc>
      </w:tr>
      <w:tr w:rsidR="009D0703" w:rsidRPr="00282A3E" w:rsidTr="00340B2D">
        <w:tc>
          <w:tcPr>
            <w:tcW w:w="8906" w:type="dxa"/>
            <w:gridSpan w:val="5"/>
            <w:shd w:val="clear" w:color="auto" w:fill="D9D9D9" w:themeFill="background1" w:themeFillShade="D9"/>
          </w:tcPr>
          <w:p w:rsidR="009D0703" w:rsidRPr="00282A3E" w:rsidRDefault="009D0703" w:rsidP="00C606CF">
            <w:pPr>
              <w:spacing w:line="360" w:lineRule="auto"/>
              <w:rPr>
                <w:rFonts w:asciiTheme="minorHAnsi" w:hAnsiTheme="minorHAnsi"/>
                <w:b/>
                <w:i/>
                <w:lang w:val="el-GR"/>
              </w:rPr>
            </w:pPr>
          </w:p>
          <w:p w:rsidR="009D0703" w:rsidRPr="00282A3E" w:rsidRDefault="009D0703" w:rsidP="00C606CF">
            <w:pPr>
              <w:spacing w:line="360" w:lineRule="auto"/>
              <w:rPr>
                <w:rFonts w:asciiTheme="minorHAnsi" w:hAnsiTheme="minorHAnsi"/>
                <w:b/>
                <w:i/>
                <w:lang w:val="el-GR"/>
              </w:rPr>
            </w:pPr>
            <w:r w:rsidRPr="00282A3E">
              <w:rPr>
                <w:rFonts w:asciiTheme="minorHAnsi" w:hAnsiTheme="minorHAnsi"/>
                <w:b/>
                <w:i/>
                <w:lang w:val="el-GR"/>
              </w:rPr>
              <w:t>ΘΕΜΑΤΙΚΗ ΕΝΟΤΗΤΑ: Καθοδηγώντας τις αλλαγές</w:t>
            </w:r>
          </w:p>
        </w:tc>
      </w:tr>
      <w:tr w:rsidR="009D0703" w:rsidRPr="00322345" w:rsidTr="00C10FD3">
        <w:tc>
          <w:tcPr>
            <w:tcW w:w="1809" w:type="dxa"/>
            <w:vAlign w:val="center"/>
          </w:tcPr>
          <w:p w:rsidR="009D0703" w:rsidRPr="00322345" w:rsidRDefault="009D0703" w:rsidP="00C606CF">
            <w:pPr>
              <w:spacing w:line="360" w:lineRule="auto"/>
              <w:rPr>
                <w:rFonts w:asciiTheme="minorHAnsi" w:hAnsiTheme="minorHAnsi"/>
                <w:b/>
                <w:lang w:val="el-GR"/>
              </w:rPr>
            </w:pPr>
            <w:r w:rsidRPr="00322345">
              <w:rPr>
                <w:rFonts w:asciiTheme="minorHAnsi" w:hAnsiTheme="minorHAnsi"/>
                <w:b/>
                <w:lang w:val="el-GR"/>
              </w:rPr>
              <w:t>Εισαγωγή στην καινοτομία στη δημόσια διοίκηση</w:t>
            </w:r>
          </w:p>
        </w:tc>
        <w:tc>
          <w:tcPr>
            <w:tcW w:w="2268" w:type="dxa"/>
            <w:vAlign w:val="center"/>
          </w:tcPr>
          <w:p w:rsidR="009D0703" w:rsidRPr="00C606CF" w:rsidRDefault="009D0703" w:rsidP="00C606CF">
            <w:pPr>
              <w:spacing w:line="360" w:lineRule="auto"/>
              <w:rPr>
                <w:rFonts w:asciiTheme="minorHAnsi" w:hAnsiTheme="minorHAnsi"/>
                <w:lang w:val="el-GR"/>
              </w:rPr>
            </w:pPr>
            <w:r w:rsidRPr="00322345">
              <w:rPr>
                <w:rFonts w:asciiTheme="minorHAnsi" w:hAnsiTheme="minorHAnsi"/>
                <w:lang w:val="el-GR"/>
              </w:rPr>
              <w:t>Ανώτερα στελέχη της κεντρικής διοίκησης και της τοπικής αυτοδιοίκησης</w:t>
            </w:r>
            <w:r w:rsidR="00C606CF">
              <w:rPr>
                <w:rFonts w:asciiTheme="minorHAnsi" w:hAnsiTheme="minorHAnsi"/>
                <w:lang w:val="el-GR"/>
              </w:rPr>
              <w:t xml:space="preserve"> </w:t>
            </w:r>
            <w:r w:rsidR="00C606CF">
              <w:rPr>
                <w:rFonts w:asciiTheme="minorHAnsi" w:hAnsiTheme="minorHAnsi"/>
                <w:lang w:val="el-GR"/>
              </w:rPr>
              <w:br/>
            </w:r>
            <w:r w:rsidRPr="00C606CF">
              <w:rPr>
                <w:rFonts w:asciiTheme="minorHAnsi" w:hAnsiTheme="minorHAnsi"/>
                <w:lang w:val="el-GR"/>
              </w:rPr>
              <w:t>(5 άτομα)</w:t>
            </w:r>
          </w:p>
        </w:tc>
        <w:tc>
          <w:tcPr>
            <w:tcW w:w="1276" w:type="dxa"/>
            <w:vAlign w:val="center"/>
          </w:tcPr>
          <w:p w:rsidR="009D0703" w:rsidRPr="00322345" w:rsidRDefault="009D0703" w:rsidP="00C606CF">
            <w:pPr>
              <w:spacing w:line="360" w:lineRule="auto"/>
              <w:rPr>
                <w:rFonts w:asciiTheme="minorHAnsi" w:hAnsiTheme="minorHAnsi"/>
              </w:rPr>
            </w:pPr>
            <w:r w:rsidRPr="00322345">
              <w:rPr>
                <w:rFonts w:asciiTheme="minorHAnsi" w:hAnsiTheme="minorHAnsi"/>
              </w:rPr>
              <w:t>5 ημέρες</w:t>
            </w:r>
          </w:p>
        </w:tc>
        <w:tc>
          <w:tcPr>
            <w:tcW w:w="1418" w:type="dxa"/>
            <w:vAlign w:val="center"/>
          </w:tcPr>
          <w:p w:rsidR="009D0703" w:rsidRPr="00322345" w:rsidRDefault="009D0703" w:rsidP="00C606CF">
            <w:pPr>
              <w:spacing w:line="360" w:lineRule="auto"/>
              <w:rPr>
                <w:rFonts w:asciiTheme="minorHAnsi" w:hAnsiTheme="minorHAnsi"/>
              </w:rPr>
            </w:pPr>
            <w:r w:rsidRPr="00322345">
              <w:rPr>
                <w:rFonts w:asciiTheme="minorHAnsi" w:hAnsiTheme="minorHAnsi"/>
              </w:rPr>
              <w:t>11-15 Ιουνίου 2018</w:t>
            </w:r>
          </w:p>
        </w:tc>
        <w:tc>
          <w:tcPr>
            <w:tcW w:w="2135" w:type="dxa"/>
            <w:vAlign w:val="center"/>
          </w:tcPr>
          <w:p w:rsidR="009D0703" w:rsidRPr="00322345" w:rsidRDefault="00C10FD3" w:rsidP="00C606CF">
            <w:pPr>
              <w:spacing w:line="360" w:lineRule="auto"/>
              <w:rPr>
                <w:rFonts w:asciiTheme="minorHAnsi" w:hAnsiTheme="minorHAnsi"/>
                <w:lang w:val="el-GR"/>
              </w:rPr>
            </w:pPr>
            <w:r>
              <w:rPr>
                <w:rFonts w:asciiTheme="minorHAnsi" w:hAnsiTheme="minorHAnsi"/>
                <w:lang w:val="el-GR"/>
              </w:rPr>
              <w:t>Άριστη γνώση Αγγλικών*</w:t>
            </w:r>
          </w:p>
          <w:p w:rsidR="009D0703" w:rsidRPr="00322345" w:rsidRDefault="00C10FD3" w:rsidP="00C606CF">
            <w:pPr>
              <w:spacing w:line="360" w:lineRule="auto"/>
              <w:rPr>
                <w:rFonts w:asciiTheme="minorHAnsi" w:hAnsiTheme="minorHAnsi"/>
                <w:lang w:val="el-GR"/>
              </w:rPr>
            </w:pPr>
            <w:r w:rsidRPr="00C10FD3">
              <w:rPr>
                <w:rFonts w:asciiTheme="minorHAnsi" w:hAnsiTheme="minorHAnsi"/>
                <w:lang w:val="el-GR"/>
              </w:rPr>
              <w:t>(χωρίς διερμηνεία)</w:t>
            </w:r>
          </w:p>
        </w:tc>
      </w:tr>
      <w:tr w:rsidR="009D0703" w:rsidRPr="00322345" w:rsidTr="00C10FD3">
        <w:tc>
          <w:tcPr>
            <w:tcW w:w="1809" w:type="dxa"/>
            <w:vAlign w:val="center"/>
          </w:tcPr>
          <w:p w:rsidR="009D0703" w:rsidRPr="00322345" w:rsidRDefault="009D0703" w:rsidP="00C606CF">
            <w:pPr>
              <w:spacing w:line="360" w:lineRule="auto"/>
              <w:rPr>
                <w:rFonts w:asciiTheme="minorHAnsi" w:hAnsiTheme="minorHAnsi"/>
                <w:b/>
                <w:lang w:val="el-GR"/>
              </w:rPr>
            </w:pPr>
            <w:r w:rsidRPr="00322345">
              <w:rPr>
                <w:rFonts w:asciiTheme="minorHAnsi" w:hAnsiTheme="minorHAnsi"/>
                <w:b/>
                <w:lang w:val="el-GR"/>
              </w:rPr>
              <w:t>Στρατηγική επικοινωνίας και σχέσεων με τα ΜΜΕ σε καταστάσεις κρίσεων</w:t>
            </w:r>
          </w:p>
        </w:tc>
        <w:tc>
          <w:tcPr>
            <w:tcW w:w="2268" w:type="dxa"/>
            <w:vAlign w:val="center"/>
          </w:tcPr>
          <w:p w:rsidR="009D0703" w:rsidRPr="00322345" w:rsidRDefault="009D0703" w:rsidP="00C606CF">
            <w:pPr>
              <w:spacing w:line="360" w:lineRule="auto"/>
              <w:rPr>
                <w:rFonts w:asciiTheme="minorHAnsi" w:hAnsiTheme="minorHAnsi"/>
                <w:lang w:val="el-GR"/>
              </w:rPr>
            </w:pPr>
            <w:r w:rsidRPr="00322345">
              <w:rPr>
                <w:rFonts w:asciiTheme="minorHAnsi" w:hAnsiTheme="minorHAnsi"/>
                <w:lang w:val="el-GR"/>
              </w:rPr>
              <w:t>Ανώτερα στελέχη της κεντρικής διοίκησης και της τοπικής αυτοδιοίκησης</w:t>
            </w:r>
          </w:p>
          <w:p w:rsidR="009D0703" w:rsidRPr="00322345" w:rsidRDefault="009D0703" w:rsidP="00C606CF">
            <w:pPr>
              <w:spacing w:line="360" w:lineRule="auto"/>
              <w:rPr>
                <w:rFonts w:asciiTheme="minorHAnsi" w:hAnsiTheme="minorHAnsi"/>
              </w:rPr>
            </w:pPr>
            <w:r w:rsidRPr="00322345">
              <w:rPr>
                <w:rFonts w:asciiTheme="minorHAnsi" w:hAnsiTheme="minorHAnsi"/>
              </w:rPr>
              <w:t>(12 άτομα)</w:t>
            </w:r>
          </w:p>
        </w:tc>
        <w:tc>
          <w:tcPr>
            <w:tcW w:w="1276" w:type="dxa"/>
            <w:vAlign w:val="center"/>
          </w:tcPr>
          <w:p w:rsidR="009D0703" w:rsidRPr="00322345" w:rsidRDefault="009D0703" w:rsidP="00C606CF">
            <w:pPr>
              <w:spacing w:line="360" w:lineRule="auto"/>
              <w:rPr>
                <w:rFonts w:asciiTheme="minorHAnsi" w:hAnsiTheme="minorHAnsi"/>
              </w:rPr>
            </w:pPr>
            <w:r w:rsidRPr="00322345">
              <w:rPr>
                <w:rFonts w:asciiTheme="minorHAnsi" w:hAnsiTheme="minorHAnsi"/>
              </w:rPr>
              <w:t>3 ημέρες</w:t>
            </w:r>
          </w:p>
        </w:tc>
        <w:tc>
          <w:tcPr>
            <w:tcW w:w="1418" w:type="dxa"/>
            <w:vAlign w:val="center"/>
          </w:tcPr>
          <w:p w:rsidR="009D0703" w:rsidRPr="00322345" w:rsidRDefault="009D0703" w:rsidP="00C606CF">
            <w:pPr>
              <w:spacing w:line="360" w:lineRule="auto"/>
              <w:rPr>
                <w:rFonts w:asciiTheme="minorHAnsi" w:hAnsiTheme="minorHAnsi"/>
              </w:rPr>
            </w:pPr>
            <w:r w:rsidRPr="00322345">
              <w:rPr>
                <w:rFonts w:asciiTheme="minorHAnsi" w:hAnsiTheme="minorHAnsi"/>
              </w:rPr>
              <w:t>11-13 Σεπτεμβρίου 2018</w:t>
            </w:r>
          </w:p>
        </w:tc>
        <w:tc>
          <w:tcPr>
            <w:tcW w:w="2135" w:type="dxa"/>
            <w:vAlign w:val="center"/>
          </w:tcPr>
          <w:p w:rsidR="009D0703" w:rsidRPr="00322345" w:rsidRDefault="009D0703" w:rsidP="00C606CF">
            <w:pPr>
              <w:spacing w:line="360" w:lineRule="auto"/>
              <w:rPr>
                <w:rFonts w:asciiTheme="minorHAnsi" w:hAnsiTheme="minorHAnsi"/>
                <w:lang w:val="el-GR"/>
              </w:rPr>
            </w:pPr>
            <w:r w:rsidRPr="00322345">
              <w:rPr>
                <w:rFonts w:asciiTheme="minorHAnsi" w:hAnsiTheme="minorHAnsi"/>
                <w:lang w:val="el-GR"/>
              </w:rPr>
              <w:t xml:space="preserve">Αγγλικά </w:t>
            </w:r>
          </w:p>
          <w:p w:rsidR="009D0703" w:rsidRPr="00322345" w:rsidRDefault="009D0703" w:rsidP="00C606CF">
            <w:pPr>
              <w:spacing w:line="360" w:lineRule="auto"/>
              <w:rPr>
                <w:rFonts w:asciiTheme="minorHAnsi" w:hAnsiTheme="minorHAnsi"/>
                <w:lang w:val="el-GR"/>
              </w:rPr>
            </w:pPr>
            <w:r w:rsidRPr="00322345">
              <w:rPr>
                <w:rFonts w:asciiTheme="minorHAnsi" w:hAnsiTheme="minorHAnsi"/>
                <w:lang w:val="el-GR"/>
              </w:rPr>
              <w:t>(με διερμηνεία στα ελληνικά)</w:t>
            </w:r>
          </w:p>
        </w:tc>
      </w:tr>
    </w:tbl>
    <w:p w:rsidR="008A273B" w:rsidRPr="00322345" w:rsidRDefault="008A273B" w:rsidP="00C606CF">
      <w:pPr>
        <w:widowControl w:val="0"/>
        <w:spacing w:line="360" w:lineRule="auto"/>
        <w:ind w:left="720" w:right="104"/>
        <w:jc w:val="both"/>
        <w:rPr>
          <w:rFonts w:asciiTheme="minorHAnsi" w:eastAsia="Open Sans" w:hAnsiTheme="minorHAnsi"/>
          <w:sz w:val="22"/>
          <w:szCs w:val="22"/>
        </w:rPr>
      </w:pPr>
    </w:p>
    <w:p w:rsidR="004D6F88" w:rsidRPr="006476D6" w:rsidRDefault="004D6F88" w:rsidP="00C606CF">
      <w:pPr>
        <w:widowControl w:val="0"/>
        <w:spacing w:after="120" w:line="360" w:lineRule="auto"/>
        <w:ind w:right="104" w:firstLine="720"/>
        <w:jc w:val="both"/>
        <w:rPr>
          <w:rFonts w:asciiTheme="minorHAnsi" w:eastAsia="Open Sans" w:hAnsiTheme="minorHAnsi"/>
          <w:sz w:val="22"/>
          <w:szCs w:val="22"/>
        </w:rPr>
      </w:pPr>
    </w:p>
    <w:p w:rsidR="008A273B" w:rsidRPr="00322345" w:rsidRDefault="008A273B" w:rsidP="00C606CF">
      <w:pPr>
        <w:widowControl w:val="0"/>
        <w:spacing w:after="120" w:line="360" w:lineRule="auto"/>
        <w:ind w:right="104" w:firstLine="720"/>
        <w:jc w:val="both"/>
        <w:rPr>
          <w:rFonts w:asciiTheme="minorHAnsi" w:eastAsia="Open Sans" w:hAnsiTheme="minorHAnsi"/>
          <w:sz w:val="22"/>
          <w:szCs w:val="22"/>
        </w:rPr>
      </w:pPr>
      <w:r w:rsidRPr="00322345">
        <w:rPr>
          <w:rFonts w:asciiTheme="minorHAnsi" w:eastAsia="Open Sans" w:hAnsiTheme="minorHAnsi"/>
          <w:sz w:val="22"/>
          <w:szCs w:val="22"/>
        </w:rPr>
        <w:t>Το πρόγραμμα απευθύνεται σε στελέχη της δημόσιας διοίκησης, που εμπλέκονται ενεργά σε δράσεις διοικητικής μεταρρύθμισης. Η εκπαίδευση θα γίν</w:t>
      </w:r>
      <w:r w:rsidR="004D6F88">
        <w:rPr>
          <w:rFonts w:asciiTheme="minorHAnsi" w:eastAsia="Open Sans" w:hAnsiTheme="minorHAnsi"/>
          <w:sz w:val="22"/>
          <w:szCs w:val="22"/>
        </w:rPr>
        <w:t>ει στη γαλλική ή αγγλική γλώσσα</w:t>
      </w:r>
      <w:r w:rsidRPr="00322345">
        <w:rPr>
          <w:rFonts w:asciiTheme="minorHAnsi" w:eastAsia="Open Sans" w:hAnsiTheme="minorHAnsi"/>
          <w:sz w:val="22"/>
          <w:szCs w:val="22"/>
        </w:rPr>
        <w:t>. Οι συμμετέχοντες που θα ολοκληρώσουν το πρόγραμμα με επιτυχία θα λάβουν πιστοποιητικό συμμετοχής. Οι συμμετέχοντες θα ενημερωθούν σχετικά με το αναλυτικό πρόγραμμα επιμόρφωσης πριν από την αναχώρησή τους ενώ θα λάβουν το εκπαιδευτικό υλικό κατά την άφιξή τους στον τόπο διεξαγωγής του επιμορφωτικού προγράμματος.</w:t>
      </w:r>
    </w:p>
    <w:p w:rsidR="008A273B" w:rsidRPr="00322345" w:rsidRDefault="008A273B" w:rsidP="00C606CF">
      <w:pPr>
        <w:widowControl w:val="0"/>
        <w:spacing w:after="120" w:line="360" w:lineRule="auto"/>
        <w:ind w:right="104" w:firstLine="720"/>
        <w:jc w:val="both"/>
        <w:rPr>
          <w:rFonts w:asciiTheme="minorHAnsi" w:eastAsia="Open Sans" w:hAnsiTheme="minorHAnsi"/>
          <w:sz w:val="22"/>
          <w:szCs w:val="22"/>
        </w:rPr>
      </w:pPr>
      <w:r w:rsidRPr="00322345">
        <w:rPr>
          <w:rFonts w:asciiTheme="minorHAnsi" w:eastAsia="Open Sans" w:hAnsiTheme="minorHAnsi"/>
          <w:sz w:val="22"/>
          <w:szCs w:val="22"/>
        </w:rPr>
        <w:t>Το σύνολο των εξόδων συμμετοχής, μετακίνησης και διαμονής καθώς και η καταβολή ημερησίας αποζημίωσης ανά διανυκτέρευση, θα καλυφθεί από την Γαλλική Τεχνική Βοήθεια που παρέχεται από την Expertise France.</w:t>
      </w:r>
    </w:p>
    <w:p w:rsidR="008A273B" w:rsidRPr="00322345" w:rsidRDefault="008A273B" w:rsidP="00C606CF">
      <w:pPr>
        <w:widowControl w:val="0"/>
        <w:spacing w:after="120" w:line="360" w:lineRule="auto"/>
        <w:ind w:right="104" w:firstLine="720"/>
        <w:jc w:val="both"/>
        <w:rPr>
          <w:rFonts w:asciiTheme="minorHAnsi" w:eastAsia="Open Sans" w:hAnsiTheme="minorHAnsi"/>
          <w:sz w:val="22"/>
          <w:szCs w:val="22"/>
        </w:rPr>
      </w:pPr>
      <w:r w:rsidRPr="00322345">
        <w:rPr>
          <w:rFonts w:asciiTheme="minorHAnsi" w:eastAsia="Open Sans" w:hAnsiTheme="minorHAnsi"/>
          <w:sz w:val="22"/>
          <w:szCs w:val="22"/>
        </w:rPr>
        <w:lastRenderedPageBreak/>
        <w:t xml:space="preserve">Η τελική επιλογή των συμμετεχόντων θα γίνει από το Υπουργείο Διοικητικής Ανασυγκρότησης σε συνεργασία με την Expertise France και την ΕΝΑ, με κύριο κριτήριο τη συνάφεια του αντικειμένου εργασίας των υποψηφίων με τη θεματολογία του προγράμματος. Σημαντικό κριτήριο αποτελεί το επίπεδο γνώσης της γαλλικής </w:t>
      </w:r>
      <w:r w:rsidR="006476D6">
        <w:rPr>
          <w:rFonts w:asciiTheme="minorHAnsi" w:eastAsia="Open Sans" w:hAnsiTheme="minorHAnsi"/>
          <w:sz w:val="22"/>
          <w:szCs w:val="22"/>
        </w:rPr>
        <w:t xml:space="preserve">ή αγγλικής </w:t>
      </w:r>
      <w:r w:rsidRPr="00322345">
        <w:rPr>
          <w:rFonts w:asciiTheme="minorHAnsi" w:eastAsia="Open Sans" w:hAnsiTheme="minorHAnsi"/>
          <w:sz w:val="22"/>
          <w:szCs w:val="22"/>
        </w:rPr>
        <w:t>γλώσσας.</w:t>
      </w:r>
    </w:p>
    <w:p w:rsidR="008A273B" w:rsidRPr="00322345" w:rsidRDefault="008A273B" w:rsidP="00C606CF">
      <w:pPr>
        <w:widowControl w:val="0"/>
        <w:spacing w:after="120" w:line="360" w:lineRule="auto"/>
        <w:ind w:right="104" w:firstLine="720"/>
        <w:jc w:val="both"/>
        <w:rPr>
          <w:rFonts w:asciiTheme="minorHAnsi" w:eastAsia="Open Sans" w:hAnsiTheme="minorHAnsi"/>
          <w:sz w:val="22"/>
          <w:szCs w:val="22"/>
        </w:rPr>
      </w:pPr>
      <w:r w:rsidRPr="00322345">
        <w:rPr>
          <w:rFonts w:asciiTheme="minorHAnsi" w:eastAsia="Open Sans" w:hAnsiTheme="minorHAnsi"/>
          <w:sz w:val="22"/>
          <w:szCs w:val="22"/>
        </w:rPr>
        <w:t>Οι ενδιαφερόμενοι καλούνται να υποβάλλουν αίτηση συμμετοχής σύμφωνα με το συνημμένο υπόδειγμα</w:t>
      </w:r>
      <w:r w:rsidR="00E04183">
        <w:rPr>
          <w:rFonts w:asciiTheme="minorHAnsi" w:eastAsia="Open Sans" w:hAnsiTheme="minorHAnsi"/>
          <w:sz w:val="22"/>
          <w:szCs w:val="22"/>
        </w:rPr>
        <w:t>, όπως παρατίθεται στο Παράρτημα Α΄ της παρούσης</w:t>
      </w:r>
      <w:r w:rsidRPr="00322345">
        <w:rPr>
          <w:rFonts w:asciiTheme="minorHAnsi" w:eastAsia="Open Sans" w:hAnsiTheme="minorHAnsi"/>
          <w:sz w:val="22"/>
          <w:szCs w:val="22"/>
        </w:rPr>
        <w:t xml:space="preserve">. Οι αιτήσεις συμμετοχής θα αποστέλλονται </w:t>
      </w:r>
      <w:r w:rsidRPr="00340B2D">
        <w:rPr>
          <w:rFonts w:asciiTheme="minorHAnsi" w:eastAsia="Open Sans" w:hAnsiTheme="minorHAnsi"/>
          <w:sz w:val="22"/>
          <w:szCs w:val="22"/>
        </w:rPr>
        <w:t>ηλεκτρονικά στην ηλεκτρονική διεύθυνση</w:t>
      </w:r>
      <w:r w:rsidR="00E437C0" w:rsidRPr="00340B2D">
        <w:rPr>
          <w:rFonts w:asciiTheme="minorHAnsi" w:eastAsia="Open Sans" w:hAnsiTheme="minorHAnsi"/>
          <w:sz w:val="22"/>
          <w:szCs w:val="22"/>
        </w:rPr>
        <w:t xml:space="preserve"> </w:t>
      </w:r>
      <w:hyperlink r:id="rId11" w:history="1">
        <w:r w:rsidR="00E437C0" w:rsidRPr="00340B2D">
          <w:rPr>
            <w:rStyle w:val="-"/>
            <w:rFonts w:asciiTheme="minorHAnsi" w:eastAsia="Open Sans" w:hAnsiTheme="minorHAnsi"/>
            <w:sz w:val="22"/>
            <w:szCs w:val="22"/>
            <w:lang w:val="en-US"/>
          </w:rPr>
          <w:t>grammateia</w:t>
        </w:r>
        <w:r w:rsidR="00E437C0" w:rsidRPr="00340B2D">
          <w:rPr>
            <w:rStyle w:val="-"/>
            <w:rFonts w:asciiTheme="minorHAnsi" w:eastAsia="Open Sans" w:hAnsiTheme="minorHAnsi"/>
            <w:sz w:val="22"/>
            <w:szCs w:val="22"/>
          </w:rPr>
          <w:t>@</w:t>
        </w:r>
        <w:r w:rsidR="00E437C0" w:rsidRPr="00340B2D">
          <w:rPr>
            <w:rStyle w:val="-"/>
            <w:rFonts w:asciiTheme="minorHAnsi" w:eastAsia="Open Sans" w:hAnsiTheme="minorHAnsi"/>
            <w:sz w:val="22"/>
            <w:szCs w:val="22"/>
            <w:lang w:val="en-US"/>
          </w:rPr>
          <w:t>ydmed</w:t>
        </w:r>
        <w:r w:rsidR="00E437C0" w:rsidRPr="00340B2D">
          <w:rPr>
            <w:rStyle w:val="-"/>
            <w:rFonts w:asciiTheme="minorHAnsi" w:eastAsia="Open Sans" w:hAnsiTheme="minorHAnsi"/>
            <w:sz w:val="22"/>
            <w:szCs w:val="22"/>
          </w:rPr>
          <w:t>.</w:t>
        </w:r>
        <w:r w:rsidR="00E437C0" w:rsidRPr="00340B2D">
          <w:rPr>
            <w:rStyle w:val="-"/>
            <w:rFonts w:asciiTheme="minorHAnsi" w:eastAsia="Open Sans" w:hAnsiTheme="minorHAnsi"/>
            <w:sz w:val="22"/>
            <w:szCs w:val="22"/>
            <w:lang w:val="en-US"/>
          </w:rPr>
          <w:t>gov</w:t>
        </w:r>
        <w:r w:rsidR="00E437C0" w:rsidRPr="00340B2D">
          <w:rPr>
            <w:rStyle w:val="-"/>
            <w:rFonts w:asciiTheme="minorHAnsi" w:eastAsia="Open Sans" w:hAnsiTheme="minorHAnsi"/>
            <w:sz w:val="22"/>
            <w:szCs w:val="22"/>
          </w:rPr>
          <w:t>.</w:t>
        </w:r>
        <w:r w:rsidR="00E437C0" w:rsidRPr="00340B2D">
          <w:rPr>
            <w:rStyle w:val="-"/>
            <w:rFonts w:asciiTheme="minorHAnsi" w:eastAsia="Open Sans" w:hAnsiTheme="minorHAnsi"/>
            <w:sz w:val="22"/>
            <w:szCs w:val="22"/>
            <w:lang w:val="en-US"/>
          </w:rPr>
          <w:t>gr</w:t>
        </w:r>
      </w:hyperlink>
      <w:r w:rsidR="00E437C0" w:rsidRPr="00340B2D">
        <w:rPr>
          <w:rFonts w:asciiTheme="minorHAnsi" w:eastAsia="Open Sans" w:hAnsiTheme="minorHAnsi"/>
          <w:sz w:val="22"/>
          <w:szCs w:val="22"/>
        </w:rPr>
        <w:t xml:space="preserve"> με κοινοποίηση στο </w:t>
      </w:r>
      <w:hyperlink r:id="rId12" w:history="1">
        <w:r w:rsidR="00E437C0" w:rsidRPr="00340B2D">
          <w:rPr>
            <w:rStyle w:val="-"/>
            <w:rFonts w:asciiTheme="minorHAnsi" w:eastAsia="Open Sans" w:hAnsiTheme="minorHAnsi"/>
            <w:sz w:val="22"/>
            <w:szCs w:val="22"/>
            <w:lang w:val="en-US"/>
          </w:rPr>
          <w:t>hrd</w:t>
        </w:r>
        <w:r w:rsidR="00E437C0" w:rsidRPr="00340B2D">
          <w:rPr>
            <w:rStyle w:val="-"/>
            <w:rFonts w:asciiTheme="minorHAnsi" w:eastAsia="Open Sans" w:hAnsiTheme="minorHAnsi"/>
            <w:sz w:val="22"/>
            <w:szCs w:val="22"/>
          </w:rPr>
          <w:t>@</w:t>
        </w:r>
        <w:r w:rsidR="00E437C0" w:rsidRPr="00340B2D">
          <w:rPr>
            <w:rStyle w:val="-"/>
            <w:rFonts w:asciiTheme="minorHAnsi" w:eastAsia="Open Sans" w:hAnsiTheme="minorHAnsi"/>
            <w:sz w:val="22"/>
            <w:szCs w:val="22"/>
            <w:lang w:val="en-US"/>
          </w:rPr>
          <w:t>ydmed</w:t>
        </w:r>
        <w:r w:rsidR="00E437C0" w:rsidRPr="00340B2D">
          <w:rPr>
            <w:rStyle w:val="-"/>
            <w:rFonts w:asciiTheme="minorHAnsi" w:eastAsia="Open Sans" w:hAnsiTheme="minorHAnsi"/>
            <w:sz w:val="22"/>
            <w:szCs w:val="22"/>
          </w:rPr>
          <w:t>.</w:t>
        </w:r>
        <w:r w:rsidR="00E437C0" w:rsidRPr="00340B2D">
          <w:rPr>
            <w:rStyle w:val="-"/>
            <w:rFonts w:asciiTheme="minorHAnsi" w:eastAsia="Open Sans" w:hAnsiTheme="minorHAnsi"/>
            <w:sz w:val="22"/>
            <w:szCs w:val="22"/>
            <w:lang w:val="en-US"/>
          </w:rPr>
          <w:t>gov</w:t>
        </w:r>
        <w:r w:rsidR="00E437C0" w:rsidRPr="00340B2D">
          <w:rPr>
            <w:rStyle w:val="-"/>
            <w:rFonts w:asciiTheme="minorHAnsi" w:eastAsia="Open Sans" w:hAnsiTheme="minorHAnsi"/>
            <w:sz w:val="22"/>
            <w:szCs w:val="22"/>
          </w:rPr>
          <w:t>.</w:t>
        </w:r>
        <w:r w:rsidR="00E437C0" w:rsidRPr="00340B2D">
          <w:rPr>
            <w:rStyle w:val="-"/>
            <w:rFonts w:asciiTheme="minorHAnsi" w:eastAsia="Open Sans" w:hAnsiTheme="minorHAnsi"/>
            <w:sz w:val="22"/>
            <w:szCs w:val="22"/>
            <w:lang w:val="en-US"/>
          </w:rPr>
          <w:t>gr</w:t>
        </w:r>
      </w:hyperlink>
      <w:r w:rsidR="00E437C0" w:rsidRPr="00340B2D">
        <w:rPr>
          <w:rFonts w:asciiTheme="minorHAnsi" w:eastAsia="Open Sans" w:hAnsiTheme="minorHAnsi"/>
          <w:sz w:val="22"/>
          <w:szCs w:val="22"/>
        </w:rPr>
        <w:t xml:space="preserve"> και στο </w:t>
      </w:r>
      <w:r w:rsidRPr="00340B2D">
        <w:rPr>
          <w:rFonts w:asciiTheme="minorHAnsi" w:eastAsia="Open Sans" w:hAnsiTheme="minorHAnsi"/>
          <w:sz w:val="22"/>
          <w:szCs w:val="22"/>
        </w:rPr>
        <w:t xml:space="preserve"> </w:t>
      </w:r>
      <w:hyperlink r:id="rId13" w:history="1">
        <w:r w:rsidR="00533E6A" w:rsidRPr="00340B2D">
          <w:rPr>
            <w:rStyle w:val="-"/>
            <w:rFonts w:asciiTheme="minorHAnsi" w:eastAsia="Open Sans" w:hAnsiTheme="minorHAnsi"/>
            <w:sz w:val="22"/>
            <w:szCs w:val="22"/>
          </w:rPr>
          <w:t>mirella.papantonaki@expertisefrance.fr</w:t>
        </w:r>
      </w:hyperlink>
      <w:r w:rsidR="00533E6A" w:rsidRPr="00533E6A">
        <w:rPr>
          <w:rFonts w:asciiTheme="minorHAnsi" w:eastAsia="Open Sans" w:hAnsiTheme="minorHAnsi"/>
          <w:sz w:val="22"/>
          <w:szCs w:val="22"/>
        </w:rPr>
        <w:t xml:space="preserve">  </w:t>
      </w:r>
      <w:r w:rsidRPr="00322345">
        <w:rPr>
          <w:rFonts w:asciiTheme="minorHAnsi" w:eastAsia="Open Sans" w:hAnsiTheme="minorHAnsi"/>
          <w:sz w:val="22"/>
          <w:szCs w:val="22"/>
        </w:rPr>
        <w:t xml:space="preserve"> </w:t>
      </w:r>
    </w:p>
    <w:p w:rsidR="008A273B" w:rsidRPr="00322345" w:rsidRDefault="008A273B" w:rsidP="00C606CF">
      <w:pPr>
        <w:widowControl w:val="0"/>
        <w:spacing w:after="120" w:line="360" w:lineRule="auto"/>
        <w:ind w:right="104" w:firstLine="720"/>
        <w:jc w:val="both"/>
        <w:rPr>
          <w:rFonts w:asciiTheme="minorHAnsi" w:eastAsia="Open Sans" w:hAnsiTheme="minorHAnsi"/>
          <w:sz w:val="22"/>
          <w:szCs w:val="22"/>
        </w:rPr>
      </w:pPr>
      <w:r w:rsidRPr="00322345">
        <w:rPr>
          <w:rFonts w:asciiTheme="minorHAnsi" w:eastAsia="Open Sans" w:hAnsiTheme="minorHAnsi"/>
          <w:sz w:val="22"/>
          <w:szCs w:val="22"/>
        </w:rPr>
        <w:t xml:space="preserve">Η  καταληκτική ημερομηνία υποβολής αιτήσεων για το σεμινάριο της 11-15 Ιουνίου 2018 είναι η </w:t>
      </w:r>
      <w:r w:rsidRPr="00322345">
        <w:rPr>
          <w:rFonts w:asciiTheme="minorHAnsi" w:eastAsia="Open Sans" w:hAnsiTheme="minorHAnsi"/>
          <w:b/>
          <w:sz w:val="22"/>
          <w:szCs w:val="22"/>
        </w:rPr>
        <w:t>10</w:t>
      </w:r>
      <w:r w:rsidR="00464AA1" w:rsidRPr="00464AA1">
        <w:rPr>
          <w:rFonts w:asciiTheme="minorHAnsi" w:eastAsia="Open Sans" w:hAnsiTheme="minorHAnsi"/>
          <w:b/>
          <w:sz w:val="22"/>
          <w:szCs w:val="22"/>
          <w:vertAlign w:val="superscript"/>
        </w:rPr>
        <w:t>η</w:t>
      </w:r>
      <w:r w:rsidR="00464AA1">
        <w:rPr>
          <w:rFonts w:asciiTheme="minorHAnsi" w:eastAsia="Open Sans" w:hAnsiTheme="minorHAnsi"/>
          <w:b/>
          <w:sz w:val="22"/>
          <w:szCs w:val="22"/>
        </w:rPr>
        <w:t xml:space="preserve"> </w:t>
      </w:r>
      <w:r w:rsidRPr="00322345">
        <w:rPr>
          <w:rFonts w:asciiTheme="minorHAnsi" w:eastAsia="Open Sans" w:hAnsiTheme="minorHAnsi"/>
          <w:b/>
          <w:sz w:val="22"/>
          <w:szCs w:val="22"/>
        </w:rPr>
        <w:t>Μαΐου 2018</w:t>
      </w:r>
      <w:r w:rsidR="00E04183">
        <w:rPr>
          <w:rFonts w:asciiTheme="minorHAnsi" w:eastAsia="Open Sans" w:hAnsiTheme="minorHAnsi"/>
          <w:b/>
          <w:sz w:val="22"/>
          <w:szCs w:val="22"/>
        </w:rPr>
        <w:t xml:space="preserve"> </w:t>
      </w:r>
      <w:r w:rsidR="00E04183" w:rsidRPr="00E04183">
        <w:rPr>
          <w:rFonts w:asciiTheme="minorHAnsi" w:eastAsia="Open Sans" w:hAnsiTheme="minorHAnsi"/>
          <w:sz w:val="22"/>
          <w:szCs w:val="22"/>
        </w:rPr>
        <w:t>ενώ</w:t>
      </w:r>
      <w:r w:rsidRPr="00322345">
        <w:rPr>
          <w:rFonts w:asciiTheme="minorHAnsi" w:eastAsia="Open Sans" w:hAnsiTheme="minorHAnsi"/>
          <w:sz w:val="22"/>
          <w:szCs w:val="22"/>
        </w:rPr>
        <w:t xml:space="preserve"> για τα δύο επόμενα η </w:t>
      </w:r>
      <w:r w:rsidR="00464AA1">
        <w:rPr>
          <w:rFonts w:asciiTheme="minorHAnsi" w:eastAsia="Open Sans" w:hAnsiTheme="minorHAnsi"/>
          <w:b/>
          <w:sz w:val="22"/>
          <w:szCs w:val="22"/>
        </w:rPr>
        <w:t>10</w:t>
      </w:r>
      <w:r w:rsidR="00464AA1" w:rsidRPr="00464AA1">
        <w:rPr>
          <w:rFonts w:asciiTheme="minorHAnsi" w:eastAsia="Open Sans" w:hAnsiTheme="minorHAnsi"/>
          <w:b/>
          <w:sz w:val="22"/>
          <w:szCs w:val="22"/>
          <w:vertAlign w:val="superscript"/>
        </w:rPr>
        <w:t>η</w:t>
      </w:r>
      <w:r w:rsidR="00464AA1">
        <w:rPr>
          <w:rFonts w:asciiTheme="minorHAnsi" w:eastAsia="Open Sans" w:hAnsiTheme="minorHAnsi"/>
          <w:b/>
          <w:sz w:val="22"/>
          <w:szCs w:val="22"/>
        </w:rPr>
        <w:t xml:space="preserve"> </w:t>
      </w:r>
      <w:r w:rsidRPr="00322345">
        <w:rPr>
          <w:rFonts w:asciiTheme="minorHAnsi" w:eastAsia="Open Sans" w:hAnsiTheme="minorHAnsi"/>
          <w:b/>
          <w:sz w:val="22"/>
          <w:szCs w:val="22"/>
        </w:rPr>
        <w:t>Ιουνίου 2018.</w:t>
      </w:r>
    </w:p>
    <w:p w:rsidR="00533E6A" w:rsidRPr="00533E6A" w:rsidRDefault="008A273B" w:rsidP="00C606CF">
      <w:pPr>
        <w:spacing w:after="120" w:line="360" w:lineRule="auto"/>
        <w:ind w:firstLine="720"/>
        <w:rPr>
          <w:rFonts w:asciiTheme="minorHAnsi" w:eastAsia="Open Sans" w:hAnsiTheme="minorHAnsi"/>
          <w:sz w:val="22"/>
          <w:szCs w:val="22"/>
        </w:rPr>
      </w:pPr>
      <w:r w:rsidRPr="00533E6A">
        <w:rPr>
          <w:rFonts w:asciiTheme="minorHAnsi" w:eastAsia="Open Sans" w:hAnsiTheme="minorHAnsi"/>
          <w:sz w:val="22"/>
          <w:szCs w:val="22"/>
        </w:rPr>
        <w:t xml:space="preserve">Για οποιαδήποτε επιπλέον πληροφορία, παρακαλούμε όπως επικοινωνήσετε με την </w:t>
      </w:r>
      <w:r w:rsidR="00533E6A" w:rsidRPr="00533E6A">
        <w:rPr>
          <w:rFonts w:asciiTheme="minorHAnsi" w:eastAsia="Open Sans" w:hAnsiTheme="minorHAnsi"/>
          <w:sz w:val="22"/>
          <w:szCs w:val="22"/>
        </w:rPr>
        <w:t xml:space="preserve">Expertise France </w:t>
      </w:r>
      <w:r w:rsidR="00BA6621">
        <w:rPr>
          <w:rFonts w:asciiTheme="minorHAnsi" w:eastAsia="Open Sans" w:hAnsiTheme="minorHAnsi"/>
          <w:sz w:val="22"/>
          <w:szCs w:val="22"/>
        </w:rPr>
        <w:t>(</w:t>
      </w:r>
      <w:r w:rsidR="00533E6A" w:rsidRPr="00533E6A">
        <w:rPr>
          <w:rFonts w:asciiTheme="minorHAnsi" w:eastAsia="Open Sans" w:hAnsiTheme="minorHAnsi"/>
          <w:sz w:val="22"/>
          <w:szCs w:val="22"/>
        </w:rPr>
        <w:t>τηλ. 216-800.8779</w:t>
      </w:r>
      <w:r w:rsidR="00BA6621">
        <w:rPr>
          <w:rFonts w:asciiTheme="minorHAnsi" w:eastAsia="Open Sans" w:hAnsiTheme="minorHAnsi"/>
          <w:sz w:val="22"/>
          <w:szCs w:val="22"/>
        </w:rPr>
        <w:t>)</w:t>
      </w:r>
      <w:r w:rsidR="00340B2D">
        <w:rPr>
          <w:rFonts w:asciiTheme="minorHAnsi" w:eastAsia="Open Sans" w:hAnsiTheme="minorHAnsi"/>
          <w:sz w:val="22"/>
          <w:szCs w:val="22"/>
        </w:rPr>
        <w:t>.</w:t>
      </w:r>
    </w:p>
    <w:p w:rsidR="008A273B" w:rsidRPr="00322345" w:rsidRDefault="008A273B" w:rsidP="008A273B">
      <w:pPr>
        <w:jc w:val="both"/>
        <w:rPr>
          <w:rFonts w:asciiTheme="minorHAnsi" w:hAnsiTheme="minorHAnsi"/>
          <w:sz w:val="22"/>
          <w:szCs w:val="22"/>
        </w:rPr>
      </w:pPr>
    </w:p>
    <w:p w:rsidR="008A273B" w:rsidRPr="00322345" w:rsidRDefault="008A273B" w:rsidP="008A273B">
      <w:pPr>
        <w:jc w:val="both"/>
        <w:rPr>
          <w:rFonts w:asciiTheme="minorHAnsi" w:hAnsiTheme="minorHAnsi"/>
          <w:b/>
          <w:sz w:val="22"/>
          <w:szCs w:val="22"/>
        </w:rPr>
      </w:pPr>
      <w:r w:rsidRPr="00322345">
        <w:rPr>
          <w:rFonts w:asciiTheme="minorHAnsi" w:hAnsiTheme="minorHAnsi"/>
          <w:b/>
          <w:sz w:val="22"/>
          <w:szCs w:val="22"/>
        </w:rPr>
        <w:t xml:space="preserve">                                                                                                                 Η ΥΠΟΥΡΓΟΣ</w:t>
      </w:r>
    </w:p>
    <w:p w:rsidR="008A273B" w:rsidRPr="00322345" w:rsidRDefault="008A273B" w:rsidP="008A273B">
      <w:pPr>
        <w:jc w:val="both"/>
        <w:rPr>
          <w:rFonts w:asciiTheme="minorHAnsi" w:hAnsiTheme="minorHAnsi"/>
          <w:b/>
          <w:sz w:val="22"/>
          <w:szCs w:val="22"/>
        </w:rPr>
      </w:pPr>
    </w:p>
    <w:p w:rsidR="008A273B" w:rsidRPr="00322345" w:rsidRDefault="008A273B" w:rsidP="008A273B">
      <w:pPr>
        <w:jc w:val="both"/>
        <w:rPr>
          <w:rFonts w:asciiTheme="minorHAnsi" w:hAnsiTheme="minorHAnsi"/>
          <w:b/>
          <w:sz w:val="22"/>
          <w:szCs w:val="22"/>
        </w:rPr>
      </w:pPr>
      <w:r w:rsidRPr="00322345">
        <w:rPr>
          <w:rFonts w:asciiTheme="minorHAnsi" w:hAnsiTheme="minorHAnsi"/>
          <w:b/>
          <w:sz w:val="22"/>
          <w:szCs w:val="22"/>
        </w:rPr>
        <w:t xml:space="preserve">    </w:t>
      </w:r>
    </w:p>
    <w:p w:rsidR="008A273B" w:rsidRPr="00322345" w:rsidRDefault="008A273B" w:rsidP="008A273B">
      <w:pPr>
        <w:jc w:val="both"/>
        <w:rPr>
          <w:rFonts w:asciiTheme="minorHAnsi" w:hAnsiTheme="minorHAnsi"/>
          <w:b/>
          <w:sz w:val="22"/>
          <w:szCs w:val="22"/>
        </w:rPr>
      </w:pPr>
      <w:r w:rsidRPr="00322345">
        <w:rPr>
          <w:rFonts w:asciiTheme="minorHAnsi" w:hAnsiTheme="minorHAnsi"/>
          <w:b/>
          <w:sz w:val="22"/>
          <w:szCs w:val="22"/>
        </w:rPr>
        <w:t xml:space="preserve">                                                                                                             ΟΛΓΑ ΓΕΡΟΒΑΣΙΛΗ</w:t>
      </w:r>
    </w:p>
    <w:p w:rsidR="00A36930" w:rsidRDefault="00A36930" w:rsidP="00340B2D">
      <w:pPr>
        <w:spacing w:line="360" w:lineRule="auto"/>
        <w:ind w:right="-341"/>
        <w:rPr>
          <w:rFonts w:asciiTheme="minorHAnsi" w:hAnsiTheme="minorHAnsi" w:cstheme="minorHAnsi"/>
          <w:sz w:val="22"/>
          <w:szCs w:val="22"/>
        </w:rPr>
      </w:pPr>
    </w:p>
    <w:p w:rsidR="00A36930" w:rsidRDefault="00A36930"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DA5218" w:rsidRDefault="00DA5218" w:rsidP="00340B2D">
      <w:pPr>
        <w:spacing w:line="360" w:lineRule="auto"/>
        <w:ind w:right="-341"/>
        <w:rPr>
          <w:rFonts w:asciiTheme="minorHAnsi" w:hAnsiTheme="minorHAnsi" w:cstheme="minorHAnsi"/>
          <w:sz w:val="22"/>
          <w:szCs w:val="22"/>
        </w:rPr>
      </w:pPr>
    </w:p>
    <w:p w:rsidR="00340B2D" w:rsidRPr="00340B2D" w:rsidRDefault="00340B2D" w:rsidP="00340B2D">
      <w:pPr>
        <w:spacing w:line="276" w:lineRule="auto"/>
        <w:jc w:val="both"/>
        <w:rPr>
          <w:rFonts w:asciiTheme="minorHAnsi" w:hAnsiTheme="minorHAnsi"/>
          <w:sz w:val="22"/>
          <w:szCs w:val="22"/>
          <w:u w:val="single"/>
        </w:rPr>
      </w:pPr>
      <w:r w:rsidRPr="00340B2D">
        <w:rPr>
          <w:rFonts w:asciiTheme="minorHAnsi" w:hAnsiTheme="minorHAnsi"/>
          <w:sz w:val="22"/>
          <w:szCs w:val="22"/>
          <w:u w:val="single"/>
        </w:rPr>
        <w:t>Αποδέκτες προς ενέργεια (με ηλεκτρονικό ταχυδρομείο):</w:t>
      </w:r>
    </w:p>
    <w:p w:rsidR="000A6761" w:rsidRPr="00BE7819" w:rsidRDefault="000A6761" w:rsidP="000A6761">
      <w:pPr>
        <w:spacing w:line="276" w:lineRule="auto"/>
        <w:ind w:left="142"/>
        <w:rPr>
          <w:rFonts w:asciiTheme="minorHAnsi" w:hAnsiTheme="minorHAnsi" w:cs="Tahoma"/>
          <w:sz w:val="22"/>
          <w:szCs w:val="22"/>
        </w:rPr>
      </w:pPr>
      <w:r w:rsidRPr="00BE7819">
        <w:rPr>
          <w:rFonts w:asciiTheme="minorHAnsi" w:hAnsiTheme="minorHAnsi" w:cs="Tahoma"/>
          <w:b/>
          <w:sz w:val="22"/>
          <w:szCs w:val="22"/>
        </w:rPr>
        <w:t>1</w:t>
      </w:r>
      <w:r w:rsidRPr="00BE7819">
        <w:rPr>
          <w:rFonts w:asciiTheme="minorHAnsi" w:hAnsiTheme="minorHAnsi" w:cs="Tahoma"/>
          <w:sz w:val="22"/>
          <w:szCs w:val="22"/>
        </w:rPr>
        <w:t xml:space="preserve">.Όλα τα Υπουργεία, </w:t>
      </w:r>
    </w:p>
    <w:p w:rsidR="000A6761" w:rsidRPr="00BE7819" w:rsidRDefault="000A6761" w:rsidP="000A6761">
      <w:pPr>
        <w:spacing w:line="276" w:lineRule="auto"/>
        <w:ind w:left="142"/>
        <w:rPr>
          <w:rFonts w:asciiTheme="minorHAnsi" w:hAnsiTheme="minorHAnsi" w:cs="Tahoma"/>
          <w:sz w:val="22"/>
          <w:szCs w:val="22"/>
        </w:rPr>
      </w:pPr>
      <w:r w:rsidRPr="00BE7819">
        <w:rPr>
          <w:rFonts w:asciiTheme="minorHAnsi" w:hAnsiTheme="minorHAnsi" w:cs="Tahoma"/>
          <w:sz w:val="22"/>
          <w:szCs w:val="22"/>
        </w:rPr>
        <w:t>Διευθύνσεις Διοικητικού /Προσωπικού</w:t>
      </w:r>
    </w:p>
    <w:p w:rsidR="000A6761" w:rsidRPr="00BE7819" w:rsidRDefault="000A6761" w:rsidP="000A6761">
      <w:pPr>
        <w:spacing w:line="276" w:lineRule="auto"/>
        <w:ind w:left="142"/>
        <w:rPr>
          <w:rFonts w:asciiTheme="minorHAnsi" w:hAnsiTheme="minorHAnsi" w:cs="Tahoma"/>
          <w:sz w:val="22"/>
          <w:szCs w:val="22"/>
        </w:rPr>
      </w:pPr>
      <w:r w:rsidRPr="00BE7819">
        <w:rPr>
          <w:rFonts w:asciiTheme="minorHAnsi" w:hAnsiTheme="minorHAnsi" w:cs="Tahoma"/>
          <w:b/>
          <w:sz w:val="22"/>
          <w:szCs w:val="22"/>
        </w:rPr>
        <w:t>2</w:t>
      </w:r>
      <w:r w:rsidRPr="00BE7819">
        <w:rPr>
          <w:rFonts w:asciiTheme="minorHAnsi" w:hAnsiTheme="minorHAnsi" w:cs="Tahoma"/>
          <w:sz w:val="22"/>
          <w:szCs w:val="22"/>
        </w:rPr>
        <w:t xml:space="preserve">.Όλες τις Γενικές και Ειδικές Γραμματείες </w:t>
      </w:r>
    </w:p>
    <w:p w:rsidR="000A6761" w:rsidRPr="00BE7819" w:rsidRDefault="000A6761" w:rsidP="000A6761">
      <w:pPr>
        <w:spacing w:line="276" w:lineRule="auto"/>
        <w:ind w:left="142"/>
        <w:rPr>
          <w:rFonts w:asciiTheme="minorHAnsi" w:hAnsiTheme="minorHAnsi" w:cs="Tahoma"/>
          <w:sz w:val="22"/>
          <w:szCs w:val="22"/>
        </w:rPr>
      </w:pPr>
      <w:r w:rsidRPr="00BE7819">
        <w:rPr>
          <w:rFonts w:asciiTheme="minorHAnsi" w:hAnsiTheme="minorHAnsi" w:cs="Tahoma"/>
          <w:sz w:val="22"/>
          <w:szCs w:val="22"/>
        </w:rPr>
        <w:t xml:space="preserve">Διευθύνσεις Διοικητικού /Προσωπικού </w:t>
      </w:r>
    </w:p>
    <w:p w:rsidR="000A6761" w:rsidRPr="00BE7819" w:rsidRDefault="000A6761" w:rsidP="000A6761">
      <w:pPr>
        <w:spacing w:line="276" w:lineRule="auto"/>
        <w:ind w:left="142"/>
        <w:rPr>
          <w:rFonts w:asciiTheme="minorHAnsi" w:hAnsiTheme="minorHAnsi" w:cs="Tahoma"/>
          <w:sz w:val="22"/>
          <w:szCs w:val="22"/>
        </w:rPr>
      </w:pPr>
      <w:r w:rsidRPr="00BE7819">
        <w:rPr>
          <w:rFonts w:asciiTheme="minorHAnsi" w:hAnsiTheme="minorHAnsi" w:cs="Tahoma"/>
          <w:b/>
          <w:sz w:val="22"/>
          <w:szCs w:val="22"/>
        </w:rPr>
        <w:t>3</w:t>
      </w:r>
      <w:r w:rsidRPr="00BE7819">
        <w:rPr>
          <w:rFonts w:asciiTheme="minorHAnsi" w:hAnsiTheme="minorHAnsi" w:cs="Tahoma"/>
          <w:sz w:val="22"/>
          <w:szCs w:val="22"/>
        </w:rPr>
        <w:t xml:space="preserve">.Όλες τις Ανεξάρτητες Αρχές </w:t>
      </w:r>
    </w:p>
    <w:p w:rsidR="000A6761" w:rsidRPr="00BE7819" w:rsidRDefault="000A6761" w:rsidP="000A6761">
      <w:pPr>
        <w:spacing w:line="276" w:lineRule="auto"/>
        <w:ind w:left="142"/>
        <w:rPr>
          <w:rFonts w:asciiTheme="minorHAnsi" w:hAnsiTheme="minorHAnsi" w:cs="Tahoma"/>
          <w:sz w:val="22"/>
          <w:szCs w:val="22"/>
        </w:rPr>
      </w:pPr>
      <w:r w:rsidRPr="00BE7819">
        <w:rPr>
          <w:rFonts w:asciiTheme="minorHAnsi" w:hAnsiTheme="minorHAnsi" w:cs="Tahoma"/>
          <w:sz w:val="22"/>
          <w:szCs w:val="22"/>
        </w:rPr>
        <w:t xml:space="preserve">Διευθύνσεις Διοικητικού/Προσωπικού </w:t>
      </w:r>
    </w:p>
    <w:p w:rsidR="006476D6" w:rsidRDefault="000A6761" w:rsidP="000A6761">
      <w:pPr>
        <w:spacing w:line="276" w:lineRule="auto"/>
        <w:ind w:left="142"/>
        <w:rPr>
          <w:rFonts w:asciiTheme="minorHAnsi" w:hAnsiTheme="minorHAnsi" w:cs="Tahoma"/>
          <w:sz w:val="22"/>
          <w:szCs w:val="22"/>
        </w:rPr>
      </w:pPr>
      <w:r w:rsidRPr="00BE7819">
        <w:rPr>
          <w:rFonts w:asciiTheme="minorHAnsi" w:hAnsiTheme="minorHAnsi" w:cs="Tahoma"/>
          <w:b/>
          <w:sz w:val="22"/>
          <w:szCs w:val="22"/>
        </w:rPr>
        <w:t>4</w:t>
      </w:r>
      <w:r w:rsidRPr="00BE7819">
        <w:rPr>
          <w:rFonts w:asciiTheme="minorHAnsi" w:hAnsiTheme="minorHAnsi" w:cs="Tahoma"/>
          <w:sz w:val="22"/>
          <w:szCs w:val="22"/>
        </w:rPr>
        <w:t>.Όλες τις Αποκεντρωμένες Διοικήσεις του Κράτους</w:t>
      </w:r>
    </w:p>
    <w:p w:rsidR="006476D6" w:rsidRDefault="006476D6" w:rsidP="000A6761">
      <w:pPr>
        <w:spacing w:line="276" w:lineRule="auto"/>
        <w:ind w:left="142"/>
        <w:rPr>
          <w:rFonts w:asciiTheme="minorHAnsi" w:hAnsiTheme="minorHAnsi" w:cs="Tahoma"/>
          <w:sz w:val="22"/>
          <w:szCs w:val="22"/>
        </w:rPr>
      </w:pPr>
      <w:r>
        <w:rPr>
          <w:rFonts w:asciiTheme="minorHAnsi" w:hAnsiTheme="minorHAnsi" w:cs="Tahoma"/>
          <w:sz w:val="22"/>
          <w:szCs w:val="22"/>
        </w:rPr>
        <w:t xml:space="preserve">(Προκειμένου να κοινοποιηθεί άμεσα στους ΟΤΑ Α και Β βαθμού </w:t>
      </w:r>
    </w:p>
    <w:p w:rsidR="000A6761" w:rsidRPr="00BE7819" w:rsidRDefault="006476D6" w:rsidP="000A6761">
      <w:pPr>
        <w:spacing w:line="276" w:lineRule="auto"/>
        <w:ind w:left="142"/>
        <w:rPr>
          <w:rFonts w:asciiTheme="minorHAnsi" w:hAnsiTheme="minorHAnsi" w:cs="Tahoma"/>
          <w:sz w:val="22"/>
          <w:szCs w:val="22"/>
        </w:rPr>
      </w:pPr>
      <w:r>
        <w:rPr>
          <w:rFonts w:asciiTheme="minorHAnsi" w:hAnsiTheme="minorHAnsi" w:cs="Tahoma"/>
          <w:sz w:val="22"/>
          <w:szCs w:val="22"/>
        </w:rPr>
        <w:t>της αρμοδιοτητάς σας )</w:t>
      </w:r>
    </w:p>
    <w:p w:rsidR="00340B2D" w:rsidRPr="00340B2D" w:rsidRDefault="00340B2D" w:rsidP="00340B2D">
      <w:pPr>
        <w:spacing w:line="276" w:lineRule="auto"/>
        <w:jc w:val="both"/>
        <w:rPr>
          <w:rFonts w:asciiTheme="minorHAnsi" w:hAnsiTheme="minorHAnsi"/>
          <w:sz w:val="22"/>
          <w:szCs w:val="22"/>
          <w:u w:val="single"/>
        </w:rPr>
      </w:pPr>
    </w:p>
    <w:p w:rsidR="00340B2D" w:rsidRPr="00340B2D" w:rsidRDefault="00340B2D" w:rsidP="00340B2D">
      <w:pPr>
        <w:spacing w:line="276" w:lineRule="auto"/>
        <w:jc w:val="both"/>
        <w:rPr>
          <w:rFonts w:asciiTheme="minorHAnsi" w:hAnsiTheme="minorHAnsi"/>
          <w:sz w:val="22"/>
          <w:szCs w:val="22"/>
          <w:u w:val="single"/>
        </w:rPr>
      </w:pPr>
    </w:p>
    <w:p w:rsidR="00340B2D" w:rsidRPr="00340B2D" w:rsidRDefault="00340B2D" w:rsidP="00340B2D">
      <w:pPr>
        <w:spacing w:line="276" w:lineRule="auto"/>
        <w:jc w:val="both"/>
        <w:rPr>
          <w:rFonts w:asciiTheme="minorHAnsi" w:hAnsiTheme="minorHAnsi"/>
          <w:sz w:val="22"/>
          <w:szCs w:val="22"/>
          <w:u w:val="single"/>
        </w:rPr>
      </w:pPr>
      <w:r w:rsidRPr="00340B2D">
        <w:rPr>
          <w:rFonts w:asciiTheme="minorHAnsi" w:hAnsiTheme="minorHAnsi"/>
          <w:sz w:val="22"/>
          <w:szCs w:val="22"/>
          <w:u w:val="single"/>
        </w:rPr>
        <w:t>Εσωτερική Διανομή (με ηλεκτρονικό ταχυδρομείο):</w:t>
      </w:r>
    </w:p>
    <w:p w:rsidR="00340B2D" w:rsidRPr="00340B2D" w:rsidRDefault="00340B2D" w:rsidP="00340B2D">
      <w:pPr>
        <w:spacing w:line="276" w:lineRule="auto"/>
        <w:jc w:val="both"/>
        <w:rPr>
          <w:rFonts w:asciiTheme="minorHAnsi" w:hAnsiTheme="minorHAnsi"/>
          <w:sz w:val="22"/>
          <w:szCs w:val="22"/>
        </w:rPr>
      </w:pPr>
      <w:r w:rsidRPr="00340B2D">
        <w:rPr>
          <w:rFonts w:asciiTheme="minorHAnsi" w:hAnsiTheme="minorHAnsi"/>
          <w:sz w:val="22"/>
          <w:szCs w:val="22"/>
        </w:rPr>
        <w:t xml:space="preserve">- Γραφείο Υπουργού </w:t>
      </w:r>
    </w:p>
    <w:p w:rsidR="00340B2D" w:rsidRPr="00340B2D" w:rsidRDefault="00340B2D" w:rsidP="00340B2D">
      <w:pPr>
        <w:spacing w:line="276" w:lineRule="auto"/>
        <w:jc w:val="both"/>
        <w:rPr>
          <w:rFonts w:asciiTheme="minorHAnsi" w:hAnsiTheme="minorHAnsi"/>
          <w:sz w:val="22"/>
          <w:szCs w:val="22"/>
        </w:rPr>
      </w:pPr>
      <w:r w:rsidRPr="00340B2D">
        <w:rPr>
          <w:rFonts w:asciiTheme="minorHAnsi" w:hAnsiTheme="minorHAnsi"/>
          <w:sz w:val="22"/>
          <w:szCs w:val="22"/>
        </w:rPr>
        <w:t>- Γραφείο Γενικού Γραμματέα</w:t>
      </w:r>
    </w:p>
    <w:p w:rsidR="00340B2D" w:rsidRPr="00340B2D" w:rsidRDefault="00340B2D" w:rsidP="00340B2D">
      <w:pPr>
        <w:spacing w:line="276" w:lineRule="auto"/>
        <w:jc w:val="both"/>
        <w:rPr>
          <w:rFonts w:asciiTheme="minorHAnsi" w:hAnsiTheme="minorHAnsi"/>
          <w:sz w:val="22"/>
          <w:szCs w:val="22"/>
        </w:rPr>
      </w:pPr>
      <w:r w:rsidRPr="00340B2D">
        <w:rPr>
          <w:rFonts w:asciiTheme="minorHAnsi" w:hAnsiTheme="minorHAnsi"/>
          <w:sz w:val="22"/>
          <w:szCs w:val="22"/>
        </w:rPr>
        <w:t xml:space="preserve">-Γραφείο Προϊσταμένου Γενικής Διεύθυνσης </w:t>
      </w:r>
    </w:p>
    <w:p w:rsidR="00340B2D" w:rsidRPr="00340B2D" w:rsidRDefault="00340B2D" w:rsidP="00340B2D">
      <w:pPr>
        <w:spacing w:line="276" w:lineRule="auto"/>
        <w:jc w:val="both"/>
        <w:rPr>
          <w:rFonts w:asciiTheme="minorHAnsi" w:hAnsiTheme="minorHAnsi"/>
          <w:sz w:val="22"/>
          <w:szCs w:val="22"/>
        </w:rPr>
      </w:pPr>
      <w:r w:rsidRPr="00340B2D">
        <w:rPr>
          <w:rFonts w:asciiTheme="minorHAnsi" w:hAnsiTheme="minorHAnsi"/>
          <w:sz w:val="22"/>
          <w:szCs w:val="22"/>
        </w:rPr>
        <w:t>Δημόσιων Οργανώσεων</w:t>
      </w:r>
    </w:p>
    <w:p w:rsidR="00340B2D" w:rsidRPr="00340B2D" w:rsidRDefault="00340B2D" w:rsidP="00340B2D">
      <w:pPr>
        <w:spacing w:line="276" w:lineRule="auto"/>
        <w:jc w:val="both"/>
        <w:rPr>
          <w:rFonts w:asciiTheme="minorHAnsi" w:hAnsiTheme="minorHAnsi"/>
          <w:sz w:val="22"/>
          <w:szCs w:val="22"/>
        </w:rPr>
      </w:pPr>
      <w:r w:rsidRPr="00340B2D">
        <w:rPr>
          <w:rFonts w:asciiTheme="minorHAnsi" w:hAnsiTheme="minorHAnsi"/>
          <w:sz w:val="22"/>
          <w:szCs w:val="22"/>
        </w:rPr>
        <w:t xml:space="preserve">-Γραφείο Προϊσταμένης Γενικής Διεύθυνσης </w:t>
      </w:r>
    </w:p>
    <w:p w:rsidR="00340B2D" w:rsidRPr="00340B2D" w:rsidRDefault="00340B2D" w:rsidP="00340B2D">
      <w:pPr>
        <w:spacing w:line="276" w:lineRule="auto"/>
        <w:jc w:val="both"/>
        <w:rPr>
          <w:rFonts w:asciiTheme="minorHAnsi" w:hAnsiTheme="minorHAnsi"/>
          <w:sz w:val="22"/>
          <w:szCs w:val="22"/>
        </w:rPr>
      </w:pPr>
      <w:r w:rsidRPr="00340B2D">
        <w:rPr>
          <w:rFonts w:asciiTheme="minorHAnsi" w:hAnsiTheme="minorHAnsi"/>
          <w:sz w:val="22"/>
          <w:szCs w:val="22"/>
        </w:rPr>
        <w:t>Οικονομικών και Διοικητικών Υπηρεσιών</w:t>
      </w:r>
    </w:p>
    <w:p w:rsidR="00340B2D" w:rsidRPr="00340B2D" w:rsidRDefault="00340B2D" w:rsidP="00340B2D">
      <w:pPr>
        <w:spacing w:line="276" w:lineRule="auto"/>
        <w:jc w:val="both"/>
        <w:rPr>
          <w:rFonts w:asciiTheme="minorHAnsi" w:hAnsiTheme="minorHAnsi"/>
          <w:sz w:val="22"/>
          <w:szCs w:val="22"/>
        </w:rPr>
      </w:pPr>
      <w:r w:rsidRPr="00340B2D">
        <w:rPr>
          <w:rFonts w:asciiTheme="minorHAnsi" w:hAnsiTheme="minorHAnsi"/>
          <w:sz w:val="22"/>
          <w:szCs w:val="22"/>
        </w:rPr>
        <w:t xml:space="preserve">-Γραφείο Προϊσταμένου Γενικής Διεύθυνσης </w:t>
      </w:r>
    </w:p>
    <w:p w:rsidR="00340B2D" w:rsidRPr="00340B2D" w:rsidRDefault="00340B2D" w:rsidP="00340B2D">
      <w:pPr>
        <w:spacing w:line="276" w:lineRule="auto"/>
        <w:jc w:val="both"/>
        <w:rPr>
          <w:rFonts w:asciiTheme="minorHAnsi" w:hAnsiTheme="minorHAnsi"/>
          <w:sz w:val="22"/>
          <w:szCs w:val="22"/>
        </w:rPr>
      </w:pPr>
      <w:r w:rsidRPr="00340B2D">
        <w:rPr>
          <w:rFonts w:asciiTheme="minorHAnsi" w:hAnsiTheme="minorHAnsi"/>
          <w:sz w:val="22"/>
          <w:szCs w:val="22"/>
        </w:rPr>
        <w:t>Ανθρώπινου Δυναμικού Δημόσιου Τομέα</w:t>
      </w:r>
    </w:p>
    <w:p w:rsidR="0050450A" w:rsidRDefault="0050450A">
      <w:pPr>
        <w:rPr>
          <w:rFonts w:asciiTheme="minorHAnsi" w:eastAsia="Calibri" w:hAnsiTheme="minorHAnsi"/>
          <w:b/>
          <w:sz w:val="22"/>
          <w:szCs w:val="22"/>
          <w:lang w:eastAsia="en-US"/>
        </w:rPr>
      </w:pPr>
      <w:r>
        <w:rPr>
          <w:rFonts w:asciiTheme="minorHAnsi" w:eastAsia="Calibri" w:hAnsiTheme="minorHAnsi"/>
          <w:b/>
          <w:sz w:val="22"/>
          <w:szCs w:val="22"/>
          <w:lang w:eastAsia="en-US"/>
        </w:rPr>
        <w:br w:type="page"/>
      </w:r>
    </w:p>
    <w:p w:rsidR="00E04183" w:rsidRDefault="00E04183" w:rsidP="00F8066C">
      <w:pPr>
        <w:jc w:val="center"/>
        <w:rPr>
          <w:rFonts w:asciiTheme="minorHAnsi" w:eastAsia="Calibri" w:hAnsiTheme="minorHAnsi"/>
          <w:b/>
          <w:sz w:val="22"/>
          <w:szCs w:val="22"/>
          <w:lang w:eastAsia="en-US"/>
        </w:rPr>
      </w:pPr>
      <w:r>
        <w:rPr>
          <w:rFonts w:asciiTheme="minorHAnsi" w:eastAsia="Calibri" w:hAnsiTheme="minorHAnsi"/>
          <w:b/>
          <w:sz w:val="22"/>
          <w:szCs w:val="22"/>
          <w:lang w:eastAsia="en-US"/>
        </w:rPr>
        <w:t xml:space="preserve">ΠΑΡΑΡΤΗΜΑ Α’ </w:t>
      </w:r>
    </w:p>
    <w:p w:rsidR="00F8066C" w:rsidRDefault="00E04183" w:rsidP="00F8066C">
      <w:pPr>
        <w:jc w:val="center"/>
        <w:rPr>
          <w:rFonts w:asciiTheme="minorHAnsi" w:eastAsia="Calibri" w:hAnsiTheme="minorHAnsi"/>
          <w:b/>
          <w:sz w:val="22"/>
          <w:szCs w:val="22"/>
          <w:lang w:eastAsia="en-US"/>
        </w:rPr>
      </w:pPr>
      <w:r>
        <w:rPr>
          <w:rFonts w:asciiTheme="minorHAnsi" w:eastAsia="Calibri" w:hAnsiTheme="minorHAnsi"/>
          <w:b/>
          <w:sz w:val="22"/>
          <w:szCs w:val="22"/>
          <w:lang w:eastAsia="en-US"/>
        </w:rPr>
        <w:t xml:space="preserve">ΥΠΟΔΕΙΓΜΑ </w:t>
      </w:r>
      <w:r w:rsidR="00F8066C" w:rsidRPr="00322345">
        <w:rPr>
          <w:rFonts w:asciiTheme="minorHAnsi" w:eastAsia="Calibri" w:hAnsiTheme="minorHAnsi"/>
          <w:b/>
          <w:sz w:val="22"/>
          <w:szCs w:val="22"/>
          <w:lang w:eastAsia="en-US"/>
        </w:rPr>
        <w:t>ΑΙΤΗΣΗ</w:t>
      </w:r>
      <w:r>
        <w:rPr>
          <w:rFonts w:asciiTheme="minorHAnsi" w:eastAsia="Calibri" w:hAnsiTheme="minorHAnsi"/>
          <w:b/>
          <w:sz w:val="22"/>
          <w:szCs w:val="22"/>
          <w:lang w:eastAsia="en-US"/>
        </w:rPr>
        <w:t>Σ</w:t>
      </w:r>
      <w:r w:rsidR="00F8066C" w:rsidRPr="00322345">
        <w:rPr>
          <w:rFonts w:asciiTheme="minorHAnsi" w:eastAsia="Calibri" w:hAnsiTheme="minorHAnsi"/>
          <w:b/>
          <w:sz w:val="22"/>
          <w:szCs w:val="22"/>
          <w:lang w:eastAsia="en-US"/>
        </w:rPr>
        <w:t xml:space="preserve"> ΣΥΜΜΕΤΟΧΗΣ ΣΕ ΕΠΙΜΟΡΦΩΤΙΚΟ ΠΡΟΓΡΑΜΜΑ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030"/>
      </w:tblGrid>
      <w:tr w:rsidR="00F8066C" w:rsidRPr="001B73CE" w:rsidTr="001B73CE">
        <w:tc>
          <w:tcPr>
            <w:tcW w:w="5057" w:type="dxa"/>
            <w:shd w:val="clear" w:color="auto" w:fill="auto"/>
          </w:tcPr>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ΤΙΤΛΟΣ ΕΠΙΜΟΡΦΩΤΙΚΟΥ ΠΡΟΓΡΑΜΜΑΤΟΣ</w:t>
            </w:r>
          </w:p>
        </w:tc>
        <w:tc>
          <w:tcPr>
            <w:tcW w:w="4274" w:type="dxa"/>
            <w:shd w:val="clear" w:color="auto" w:fill="auto"/>
          </w:tcPr>
          <w:p w:rsidR="00F8066C" w:rsidRPr="001B73CE" w:rsidRDefault="00F8066C" w:rsidP="00F8066C">
            <w:pPr>
              <w:jc w:val="both"/>
              <w:rPr>
                <w:rFonts w:asciiTheme="minorHAnsi" w:eastAsia="Calibri" w:hAnsiTheme="minorHAnsi"/>
                <w:sz w:val="20"/>
                <w:szCs w:val="20"/>
                <w:lang w:eastAsia="en-US"/>
              </w:rPr>
            </w:pPr>
          </w:p>
        </w:tc>
      </w:tr>
      <w:tr w:rsidR="00F8066C" w:rsidRPr="001B73CE" w:rsidTr="001B73CE">
        <w:tc>
          <w:tcPr>
            <w:tcW w:w="5057" w:type="dxa"/>
            <w:shd w:val="clear" w:color="auto" w:fill="auto"/>
          </w:tcPr>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ΤΟΠΟΣ: </w:t>
            </w:r>
            <w:r w:rsidRPr="001B73CE">
              <w:rPr>
                <w:rFonts w:asciiTheme="minorHAnsi" w:eastAsia="Calibri" w:hAnsiTheme="minorHAnsi"/>
                <w:sz w:val="20"/>
                <w:szCs w:val="20"/>
                <w:lang w:eastAsia="en-US"/>
              </w:rPr>
              <w:t>ΠΑΡΙΣΙ, ΓΑΛΛΙΑ</w:t>
            </w:r>
          </w:p>
        </w:tc>
        <w:tc>
          <w:tcPr>
            <w:tcW w:w="4274" w:type="dxa"/>
            <w:shd w:val="clear" w:color="auto" w:fill="auto"/>
          </w:tcPr>
          <w:p w:rsidR="00F8066C" w:rsidRPr="001B73CE" w:rsidRDefault="00F8066C" w:rsidP="00F8066C">
            <w:pPr>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ΧΡΟΝΟΣ ΔΙΕΞΑΓΩΓΗΣ: </w:t>
            </w:r>
          </w:p>
        </w:tc>
      </w:tr>
      <w:tr w:rsidR="00F8066C" w:rsidRPr="001B73CE" w:rsidTr="001B73CE">
        <w:tc>
          <w:tcPr>
            <w:tcW w:w="9331" w:type="dxa"/>
            <w:gridSpan w:val="2"/>
            <w:shd w:val="clear" w:color="auto" w:fill="BFBFBF"/>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Ι. ΣΤΟΙΧΕΙΑ ΥΠΑΛΛΗΛΟΥ</w:t>
            </w:r>
          </w:p>
        </w:tc>
      </w:tr>
      <w:tr w:rsidR="00F8066C" w:rsidRPr="001B73CE" w:rsidTr="001B73CE">
        <w:tc>
          <w:tcPr>
            <w:tcW w:w="5057" w:type="dxa"/>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sz w:val="20"/>
                <w:szCs w:val="20"/>
                <w:lang w:eastAsia="en-US"/>
              </w:rPr>
            </w:pPr>
            <w:r w:rsidRPr="001B73CE">
              <w:rPr>
                <w:rFonts w:asciiTheme="minorHAnsi" w:eastAsia="Calibri" w:hAnsiTheme="minorHAnsi"/>
                <w:b/>
                <w:sz w:val="20"/>
                <w:szCs w:val="20"/>
                <w:lang w:eastAsia="en-US"/>
              </w:rPr>
              <w:t>ΟΝΟΜΑ:</w:t>
            </w:r>
          </w:p>
        </w:tc>
        <w:tc>
          <w:tcPr>
            <w:tcW w:w="4274" w:type="dxa"/>
            <w:shd w:val="clear" w:color="auto" w:fill="auto"/>
          </w:tcPr>
          <w:p w:rsidR="00F8066C" w:rsidRPr="001B73CE" w:rsidRDefault="00F8066C" w:rsidP="00F8066C">
            <w:pPr>
              <w:rPr>
                <w:rFonts w:asciiTheme="minorHAnsi" w:eastAsia="Calibri" w:hAnsiTheme="minorHAnsi"/>
                <w:b/>
                <w:sz w:val="20"/>
                <w:szCs w:val="20"/>
                <w:lang w:eastAsia="en-US"/>
              </w:rPr>
            </w:pPr>
          </w:p>
          <w:p w:rsidR="00F8066C" w:rsidRPr="001B73CE" w:rsidRDefault="00F8066C" w:rsidP="00F8066C">
            <w:pPr>
              <w:rPr>
                <w:rFonts w:asciiTheme="minorHAnsi" w:eastAsia="Calibri" w:hAnsiTheme="minorHAnsi"/>
                <w:sz w:val="20"/>
                <w:szCs w:val="20"/>
                <w:lang w:eastAsia="en-US"/>
              </w:rPr>
            </w:pPr>
            <w:r w:rsidRPr="001B73CE">
              <w:rPr>
                <w:rFonts w:asciiTheme="minorHAnsi" w:eastAsia="Calibri" w:hAnsiTheme="minorHAnsi"/>
                <w:b/>
                <w:sz w:val="20"/>
                <w:szCs w:val="20"/>
                <w:lang w:eastAsia="en-US"/>
              </w:rPr>
              <w:t>ΕΠΩΝΥΜΟ:</w:t>
            </w:r>
          </w:p>
        </w:tc>
      </w:tr>
      <w:tr w:rsidR="00F8066C" w:rsidRPr="001B73CE" w:rsidTr="001B73CE">
        <w:tc>
          <w:tcPr>
            <w:tcW w:w="5057" w:type="dxa"/>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sz w:val="20"/>
                <w:szCs w:val="20"/>
                <w:lang w:eastAsia="en-US"/>
              </w:rPr>
            </w:pPr>
            <w:r w:rsidRPr="001B73CE">
              <w:rPr>
                <w:rFonts w:asciiTheme="minorHAnsi" w:eastAsia="Calibri" w:hAnsiTheme="minorHAnsi"/>
                <w:b/>
                <w:sz w:val="20"/>
                <w:szCs w:val="20"/>
                <w:lang w:eastAsia="en-US"/>
              </w:rPr>
              <w:t>ΑΔΤ:</w:t>
            </w:r>
          </w:p>
        </w:tc>
        <w:tc>
          <w:tcPr>
            <w:tcW w:w="4274" w:type="dxa"/>
            <w:shd w:val="clear" w:color="auto" w:fill="auto"/>
          </w:tcPr>
          <w:p w:rsidR="00F8066C" w:rsidRPr="001B73CE" w:rsidRDefault="00F8066C" w:rsidP="00F8066C">
            <w:pPr>
              <w:rPr>
                <w:rFonts w:asciiTheme="minorHAnsi" w:eastAsia="Calibri" w:hAnsiTheme="minorHAnsi"/>
                <w:b/>
                <w:sz w:val="20"/>
                <w:szCs w:val="20"/>
                <w:lang w:eastAsia="en-US"/>
              </w:rPr>
            </w:pPr>
          </w:p>
          <w:p w:rsidR="00F8066C" w:rsidRPr="001B73CE" w:rsidRDefault="00F8066C" w:rsidP="00F8066C">
            <w:pPr>
              <w:rPr>
                <w:rFonts w:asciiTheme="minorHAnsi" w:eastAsia="Calibri" w:hAnsiTheme="minorHAnsi"/>
                <w:sz w:val="20"/>
                <w:szCs w:val="20"/>
                <w:lang w:eastAsia="en-US"/>
              </w:rPr>
            </w:pPr>
            <w:r w:rsidRPr="001B73CE">
              <w:rPr>
                <w:rFonts w:asciiTheme="minorHAnsi" w:eastAsia="Calibri" w:hAnsiTheme="minorHAnsi"/>
                <w:b/>
                <w:sz w:val="20"/>
                <w:szCs w:val="20"/>
                <w:lang w:eastAsia="en-US"/>
              </w:rPr>
              <w:t>ΑΦΜ:</w:t>
            </w:r>
          </w:p>
        </w:tc>
      </w:tr>
      <w:tr w:rsidR="00F8066C" w:rsidRPr="001B73CE" w:rsidTr="001B73CE">
        <w:tc>
          <w:tcPr>
            <w:tcW w:w="5057" w:type="dxa"/>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sz w:val="20"/>
                <w:szCs w:val="20"/>
                <w:lang w:eastAsia="en-US"/>
              </w:rPr>
            </w:pPr>
            <w:r w:rsidRPr="001B73CE">
              <w:rPr>
                <w:rFonts w:asciiTheme="minorHAnsi" w:eastAsia="Calibri" w:hAnsiTheme="minorHAnsi"/>
                <w:b/>
                <w:sz w:val="20"/>
                <w:szCs w:val="20"/>
                <w:lang w:eastAsia="en-US"/>
              </w:rPr>
              <w:t>ΟΝΟΜΑ ΠΑΤΡΟΣ:</w:t>
            </w:r>
          </w:p>
        </w:tc>
        <w:tc>
          <w:tcPr>
            <w:tcW w:w="4274" w:type="dxa"/>
            <w:shd w:val="clear" w:color="auto" w:fill="auto"/>
          </w:tcPr>
          <w:p w:rsidR="00F8066C" w:rsidRPr="001B73CE" w:rsidRDefault="00F8066C" w:rsidP="00F8066C">
            <w:pPr>
              <w:rPr>
                <w:rFonts w:asciiTheme="minorHAnsi" w:eastAsia="Calibri" w:hAnsiTheme="minorHAnsi"/>
                <w:b/>
                <w:sz w:val="20"/>
                <w:szCs w:val="20"/>
                <w:lang w:eastAsia="en-US"/>
              </w:rPr>
            </w:pPr>
          </w:p>
          <w:p w:rsidR="00F8066C" w:rsidRPr="001B73CE" w:rsidRDefault="00F8066C" w:rsidP="00F8066C">
            <w:pPr>
              <w:rPr>
                <w:rFonts w:asciiTheme="minorHAnsi" w:eastAsia="Calibri" w:hAnsiTheme="minorHAnsi"/>
                <w:sz w:val="20"/>
                <w:szCs w:val="20"/>
                <w:lang w:eastAsia="en-US"/>
              </w:rPr>
            </w:pPr>
            <w:r w:rsidRPr="001B73CE">
              <w:rPr>
                <w:rFonts w:asciiTheme="minorHAnsi" w:eastAsia="Calibri" w:hAnsiTheme="minorHAnsi"/>
                <w:b/>
                <w:sz w:val="20"/>
                <w:szCs w:val="20"/>
                <w:lang w:eastAsia="en-US"/>
              </w:rPr>
              <w:t>ΕΤΟΣ ΓΕΝΝΗΣΕΩΣ:</w:t>
            </w:r>
          </w:p>
        </w:tc>
      </w:tr>
      <w:tr w:rsidR="00F8066C" w:rsidRPr="001B73CE" w:rsidTr="001B73CE">
        <w:tc>
          <w:tcPr>
            <w:tcW w:w="5057" w:type="dxa"/>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sz w:val="20"/>
                <w:szCs w:val="20"/>
                <w:lang w:eastAsia="en-US"/>
              </w:rPr>
            </w:pPr>
            <w:r w:rsidRPr="001B73CE">
              <w:rPr>
                <w:rFonts w:asciiTheme="minorHAnsi" w:eastAsia="Calibri" w:hAnsiTheme="minorHAnsi"/>
                <w:b/>
                <w:sz w:val="20"/>
                <w:szCs w:val="20"/>
                <w:lang w:eastAsia="en-US"/>
              </w:rPr>
              <w:t>Τηλέφωνο Οικίας:</w:t>
            </w:r>
          </w:p>
        </w:tc>
        <w:tc>
          <w:tcPr>
            <w:tcW w:w="4274" w:type="dxa"/>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sz w:val="20"/>
                <w:szCs w:val="20"/>
                <w:lang w:eastAsia="en-US"/>
              </w:rPr>
            </w:pPr>
            <w:r w:rsidRPr="001B73CE">
              <w:rPr>
                <w:rFonts w:asciiTheme="minorHAnsi" w:eastAsia="Calibri" w:hAnsiTheme="minorHAnsi"/>
                <w:b/>
                <w:sz w:val="20"/>
                <w:szCs w:val="20"/>
                <w:lang w:eastAsia="en-US"/>
              </w:rPr>
              <w:t>Κινητό Τηλέφωνο:</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ΣΠΟΥΔΕΣ:  </w:t>
            </w:r>
            <w:r w:rsidRPr="001B73CE">
              <w:rPr>
                <w:rFonts w:asciiTheme="minorHAnsi" w:eastAsia="Calibri" w:hAnsiTheme="minorHAnsi"/>
                <w:sz w:val="20"/>
                <w:szCs w:val="20"/>
                <w:lang w:eastAsia="en-US"/>
              </w:rPr>
              <w:t xml:space="preserve">Α.Ε.Ι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Μεταπτυχιακό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Διδακτορικό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 </w:t>
            </w: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ΤΙΤΛΟΣ ΠΤΥΧΙΟΥ/ΕΙΔΙΚΟΤΗΤΑ:</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ΞΕΝΕΣ ΓΛΩΣΣΕΣ</w:t>
            </w: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Α)                                                                  </w:t>
            </w:r>
            <w:r w:rsidRPr="001B73CE">
              <w:rPr>
                <w:rFonts w:asciiTheme="minorHAnsi" w:eastAsia="Calibri" w:hAnsiTheme="minorHAnsi"/>
                <w:sz w:val="20"/>
                <w:szCs w:val="20"/>
                <w:lang w:eastAsia="en-US"/>
              </w:rPr>
              <w:t xml:space="preserve">ΚΑΛΑ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ΠΟΛΥ ΚΑΛΑ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ΑΡΙΣΤΑ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Β)                                                                  </w:t>
            </w:r>
            <w:r w:rsidRPr="001B73CE">
              <w:rPr>
                <w:rFonts w:asciiTheme="minorHAnsi" w:eastAsia="Calibri" w:hAnsiTheme="minorHAnsi"/>
                <w:sz w:val="20"/>
                <w:szCs w:val="20"/>
                <w:lang w:eastAsia="en-US"/>
              </w:rPr>
              <w:t xml:space="preserve">ΚΑΛΑ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ΠΟΛΥ ΚΑΛΑ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ΑΡΙΣΤΑ </w:t>
            </w:r>
            <w:r w:rsidRPr="001B73CE">
              <w:rPr>
                <w:rFonts w:asciiTheme="minorHAnsi" w:eastAsia="Calibri" w:hAnsiTheme="minorHAnsi"/>
                <w:sz w:val="20"/>
                <w:szCs w:val="20"/>
                <w:lang w:eastAsia="en-US"/>
              </w:rPr>
              <w:sym w:font="Wingdings" w:char="F06F"/>
            </w:r>
          </w:p>
        </w:tc>
      </w:tr>
      <w:tr w:rsidR="00F8066C" w:rsidRPr="001B73CE" w:rsidTr="001B73CE">
        <w:tc>
          <w:tcPr>
            <w:tcW w:w="9331" w:type="dxa"/>
            <w:gridSpan w:val="2"/>
            <w:shd w:val="clear" w:color="auto" w:fill="BFBFBF"/>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ΙΙ. ΥΠΗΡΕΣΙΑΚΗ ΚΑΤΑΣΤΑΣΗ ΥΠΑΛΛΗΛΟΥ</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ΥΠΟΥΡΓΕΙΟ/ΓΕΝΙΚΗ ΓΡΑΜΜΑΤΕΙΑ/ΑΝΕΞΑΡΤΗΤΗ ΑΡΧΗ:</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ΦΟΡΕΑΣ (Πλήρες Όνομα Φορέα):</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ΟΡΓΑΝΩΤΙΚΗ ΜΟΝΑΔΑ (π.χ. Τμήμα Πληροφορικής):</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ΝΟΜΟΣ:                                       ΤΑΧ. Δ/ΝΣΗ ΥΠΗΡΕΣΙΑΣ:</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ΤΗΛ. ΥΠΗΡΕΣΙΑΣ:                                                         </w:t>
            </w:r>
            <w:r w:rsidRPr="001B73CE">
              <w:rPr>
                <w:rFonts w:asciiTheme="minorHAnsi" w:eastAsia="Calibri" w:hAnsiTheme="minorHAnsi"/>
                <w:b/>
                <w:sz w:val="20"/>
                <w:szCs w:val="20"/>
                <w:lang w:val="en-GB" w:eastAsia="en-US"/>
              </w:rPr>
              <w:t>Fax</w:t>
            </w:r>
            <w:r w:rsidRPr="001B73CE">
              <w:rPr>
                <w:rFonts w:asciiTheme="minorHAnsi" w:eastAsia="Calibri" w:hAnsiTheme="minorHAnsi"/>
                <w:b/>
                <w:sz w:val="20"/>
                <w:szCs w:val="20"/>
                <w:lang w:eastAsia="en-US"/>
              </w:rPr>
              <w:t xml:space="preserve">:                                         </w:t>
            </w:r>
            <w:r w:rsidRPr="001B73CE">
              <w:rPr>
                <w:rFonts w:asciiTheme="minorHAnsi" w:eastAsia="Calibri" w:hAnsiTheme="minorHAnsi"/>
                <w:b/>
                <w:sz w:val="20"/>
                <w:szCs w:val="20"/>
                <w:lang w:val="en-GB" w:eastAsia="en-US"/>
              </w:rPr>
              <w:t>e</w:t>
            </w:r>
            <w:r w:rsidRPr="001B73CE">
              <w:rPr>
                <w:rFonts w:asciiTheme="minorHAnsi" w:eastAsia="Calibri" w:hAnsiTheme="minorHAnsi"/>
                <w:b/>
                <w:sz w:val="20"/>
                <w:szCs w:val="20"/>
                <w:lang w:eastAsia="en-US"/>
              </w:rPr>
              <w:t>-</w:t>
            </w:r>
            <w:r w:rsidRPr="001B73CE">
              <w:rPr>
                <w:rFonts w:asciiTheme="minorHAnsi" w:eastAsia="Calibri" w:hAnsiTheme="minorHAnsi"/>
                <w:b/>
                <w:sz w:val="20"/>
                <w:szCs w:val="20"/>
                <w:lang w:val="en-GB" w:eastAsia="en-US"/>
              </w:rPr>
              <w:t>mail</w:t>
            </w:r>
            <w:r w:rsidRPr="001B73CE">
              <w:rPr>
                <w:rFonts w:asciiTheme="minorHAnsi" w:eastAsia="Calibri" w:hAnsiTheme="minorHAnsi"/>
                <w:b/>
                <w:sz w:val="20"/>
                <w:szCs w:val="20"/>
                <w:lang w:eastAsia="en-US"/>
              </w:rPr>
              <w:t>:</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ΟΝΟΜΑΤΕΠΩΝΥΜΟ ΑΜΕΣΑ ΠΡΟΪΣΤΑΜΕΝΟΥ:</w:t>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ΣΧΕΣΗ ΕΡΓΑΣΙΑΣ: Μόνιμος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r w:rsidRPr="001B73CE">
              <w:rPr>
                <w:rFonts w:asciiTheme="minorHAnsi" w:eastAsia="Calibri" w:hAnsiTheme="minorHAnsi"/>
                <w:b/>
                <w:sz w:val="20"/>
                <w:szCs w:val="20"/>
                <w:lang w:eastAsia="en-US"/>
              </w:rPr>
              <w:t xml:space="preserve">  Αορίστου Χρόνου </w:t>
            </w:r>
            <w:r w:rsidRPr="001B73CE">
              <w:rPr>
                <w:rFonts w:asciiTheme="minorHAnsi" w:eastAsia="Calibri" w:hAnsiTheme="minorHAnsi"/>
                <w:sz w:val="20"/>
                <w:szCs w:val="20"/>
                <w:lang w:eastAsia="en-US"/>
              </w:rPr>
              <w:sym w:font="Wingdings" w:char="F06F"/>
            </w:r>
          </w:p>
          <w:p w:rsidR="00F8066C" w:rsidRPr="001B73CE" w:rsidRDefault="00F8066C" w:rsidP="00F8066C">
            <w:pPr>
              <w:jc w:val="both"/>
              <w:rPr>
                <w:rFonts w:asciiTheme="minorHAnsi" w:eastAsia="Calibri" w:hAnsiTheme="minorHAnsi"/>
                <w:b/>
                <w:sz w:val="20"/>
                <w:szCs w:val="20"/>
                <w:lang w:eastAsia="en-US"/>
              </w:rPr>
            </w:pPr>
          </w:p>
        </w:tc>
      </w:tr>
      <w:tr w:rsidR="00F8066C" w:rsidRPr="001B73CE" w:rsidTr="001B73CE">
        <w:tc>
          <w:tcPr>
            <w:tcW w:w="9331" w:type="dxa"/>
            <w:gridSpan w:val="2"/>
            <w:shd w:val="clear" w:color="auto" w:fill="auto"/>
          </w:tcPr>
          <w:p w:rsidR="00F8066C" w:rsidRPr="001B73CE" w:rsidRDefault="00F8066C" w:rsidP="000B5CD8">
            <w:pPr>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 xml:space="preserve">ΚΑΤΗΓΟΡΙΑ: ΠΕ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r w:rsidRPr="001B73CE">
              <w:rPr>
                <w:rFonts w:asciiTheme="minorHAnsi" w:eastAsia="Calibri" w:hAnsiTheme="minorHAnsi"/>
                <w:b/>
                <w:sz w:val="20"/>
                <w:szCs w:val="20"/>
                <w:lang w:eastAsia="en-US"/>
              </w:rPr>
              <w:t xml:space="preserve">    ΤΕ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r w:rsidRPr="001B73CE">
              <w:rPr>
                <w:rFonts w:asciiTheme="minorHAnsi" w:eastAsia="Calibri" w:hAnsiTheme="minorHAnsi"/>
                <w:b/>
                <w:sz w:val="20"/>
                <w:szCs w:val="20"/>
                <w:lang w:eastAsia="en-US"/>
              </w:rPr>
              <w:t xml:space="preserve">   Ειδικό Επιστημονικό Προσωπικό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r w:rsidR="000B5CD8">
              <w:rPr>
                <w:rFonts w:asciiTheme="minorHAnsi" w:eastAsia="Calibri" w:hAnsiTheme="minorHAnsi"/>
                <w:sz w:val="20"/>
                <w:szCs w:val="20"/>
                <w:lang w:eastAsia="en-US"/>
              </w:rPr>
              <w:br/>
            </w:r>
            <w:r w:rsidRPr="001B73CE">
              <w:rPr>
                <w:rFonts w:asciiTheme="minorHAnsi" w:eastAsia="Calibri" w:hAnsiTheme="minorHAnsi"/>
                <w:b/>
                <w:sz w:val="20"/>
                <w:szCs w:val="20"/>
                <w:lang w:eastAsia="en-US"/>
              </w:rPr>
              <w:t xml:space="preserve">ΒΑΘΜΟΣ:      Α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r w:rsidRPr="001B73CE">
              <w:rPr>
                <w:rFonts w:asciiTheme="minorHAnsi" w:eastAsia="Calibri" w:hAnsiTheme="minorHAnsi"/>
                <w:b/>
                <w:sz w:val="20"/>
                <w:szCs w:val="20"/>
                <w:lang w:eastAsia="en-US"/>
              </w:rPr>
              <w:t xml:space="preserve">       Β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r w:rsidRPr="001B73CE">
              <w:rPr>
                <w:rFonts w:asciiTheme="minorHAnsi" w:eastAsia="Calibri" w:hAnsiTheme="minorHAnsi"/>
                <w:b/>
                <w:sz w:val="20"/>
                <w:szCs w:val="20"/>
                <w:lang w:eastAsia="en-US"/>
              </w:rPr>
              <w:t xml:space="preserve">     Γ </w:t>
            </w:r>
            <w:r w:rsidRPr="001B73CE">
              <w:rPr>
                <w:rFonts w:asciiTheme="minorHAnsi" w:eastAsia="Calibri" w:hAnsiTheme="minorHAnsi"/>
                <w:sz w:val="20"/>
                <w:szCs w:val="20"/>
                <w:lang w:eastAsia="en-US"/>
              </w:rPr>
              <w:sym w:font="Wingdings" w:char="F06F"/>
            </w:r>
            <w:r w:rsidRPr="001B73CE">
              <w:rPr>
                <w:rFonts w:asciiTheme="minorHAnsi" w:eastAsia="Calibri" w:hAnsiTheme="minorHAnsi"/>
                <w:sz w:val="20"/>
                <w:szCs w:val="20"/>
                <w:lang w:eastAsia="en-US"/>
              </w:rPr>
              <w:t xml:space="preserve"> </w:t>
            </w:r>
            <w:r w:rsidRPr="001B73CE">
              <w:rPr>
                <w:rFonts w:asciiTheme="minorHAnsi" w:eastAsia="Calibri" w:hAnsiTheme="minorHAnsi"/>
                <w:b/>
                <w:sz w:val="20"/>
                <w:szCs w:val="20"/>
                <w:lang w:eastAsia="en-US"/>
              </w:rPr>
              <w:t xml:space="preserve">       Δ </w:t>
            </w:r>
            <w:r w:rsidRPr="001B73CE">
              <w:rPr>
                <w:rFonts w:asciiTheme="minorHAnsi" w:eastAsia="Calibri" w:hAnsiTheme="minorHAnsi"/>
                <w:sz w:val="20"/>
                <w:szCs w:val="20"/>
                <w:lang w:eastAsia="en-US"/>
              </w:rPr>
              <w:sym w:font="Wingdings" w:char="F06F"/>
            </w: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val="en-US" w:eastAsia="en-US"/>
              </w:rPr>
            </w:pPr>
            <w:r w:rsidRPr="001B73CE">
              <w:rPr>
                <w:rFonts w:asciiTheme="minorHAnsi" w:eastAsia="Calibri" w:hAnsiTheme="minorHAnsi"/>
                <w:b/>
                <w:sz w:val="20"/>
                <w:szCs w:val="20"/>
                <w:lang w:eastAsia="en-US"/>
              </w:rPr>
              <w:t>ΚΛΑΔΟΣ:</w:t>
            </w:r>
          </w:p>
          <w:p w:rsidR="00F8066C" w:rsidRPr="001B73CE" w:rsidRDefault="00F8066C" w:rsidP="00F8066C">
            <w:pPr>
              <w:jc w:val="both"/>
              <w:rPr>
                <w:rFonts w:asciiTheme="minorHAnsi" w:eastAsia="Calibri" w:hAnsiTheme="minorHAnsi"/>
                <w:b/>
                <w:sz w:val="20"/>
                <w:szCs w:val="20"/>
                <w:lang w:val="en-US" w:eastAsia="en-US"/>
              </w:rPr>
            </w:pPr>
          </w:p>
        </w:tc>
      </w:tr>
      <w:tr w:rsidR="00F8066C" w:rsidRPr="001B73CE" w:rsidTr="001B73CE">
        <w:tc>
          <w:tcPr>
            <w:tcW w:w="9331" w:type="dxa"/>
            <w:gridSpan w:val="2"/>
            <w:shd w:val="clear" w:color="auto" w:fill="auto"/>
          </w:tcPr>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ΘΕΣΗ ΠΟΥ ΚΑΤΕΧΕΤΕ: Προϊστάμενος Διεύθυνσης</w:t>
            </w:r>
            <w:r w:rsidRPr="001B73CE">
              <w:rPr>
                <w:rFonts w:asciiTheme="minorHAnsi" w:eastAsia="Calibri" w:hAnsiTheme="minorHAnsi"/>
                <w:sz w:val="20"/>
                <w:szCs w:val="20"/>
                <w:lang w:eastAsia="en-US"/>
              </w:rPr>
              <w:t xml:space="preserve"> </w:t>
            </w:r>
            <w:r w:rsidRPr="001B73CE">
              <w:rPr>
                <w:rFonts w:asciiTheme="minorHAnsi" w:eastAsia="Calibri" w:hAnsiTheme="minorHAnsi"/>
                <w:sz w:val="20"/>
                <w:szCs w:val="20"/>
                <w:lang w:eastAsia="en-US"/>
              </w:rPr>
              <w:sym w:font="Wingdings" w:char="F06F"/>
            </w:r>
            <w:r w:rsidRPr="001B73CE">
              <w:rPr>
                <w:rFonts w:asciiTheme="minorHAnsi" w:eastAsia="Calibri" w:hAnsiTheme="minorHAnsi"/>
                <w:b/>
                <w:sz w:val="20"/>
                <w:szCs w:val="20"/>
                <w:lang w:eastAsia="en-US"/>
              </w:rPr>
              <w:t xml:space="preserve">    Προϊστάμενος Τμήματος ή Γραφείου</w:t>
            </w:r>
            <w:r w:rsidRPr="001B73CE">
              <w:rPr>
                <w:rFonts w:asciiTheme="minorHAnsi" w:eastAsia="Calibri" w:hAnsiTheme="minorHAnsi"/>
                <w:sz w:val="20"/>
                <w:szCs w:val="20"/>
                <w:lang w:eastAsia="en-US"/>
              </w:rPr>
              <w:t xml:space="preserve"> </w:t>
            </w:r>
            <w:r w:rsidRPr="001B73CE">
              <w:rPr>
                <w:rFonts w:asciiTheme="minorHAnsi" w:eastAsia="Calibri" w:hAnsiTheme="minorHAnsi"/>
                <w:sz w:val="20"/>
                <w:szCs w:val="20"/>
                <w:lang w:eastAsia="en-US"/>
              </w:rPr>
              <w:sym w:font="Wingdings" w:char="F06F"/>
            </w:r>
            <w:r w:rsidRPr="001B73CE">
              <w:rPr>
                <w:rFonts w:asciiTheme="minorHAnsi" w:eastAsia="Calibri" w:hAnsiTheme="minorHAnsi"/>
                <w:b/>
                <w:sz w:val="20"/>
                <w:szCs w:val="20"/>
                <w:lang w:eastAsia="en-US"/>
              </w:rPr>
              <w:t xml:space="preserve">    Υπάλληλος</w:t>
            </w:r>
            <w:r w:rsidRPr="001B73CE">
              <w:rPr>
                <w:rFonts w:asciiTheme="minorHAnsi" w:eastAsia="Calibri" w:hAnsiTheme="minorHAnsi"/>
                <w:sz w:val="20"/>
                <w:szCs w:val="20"/>
                <w:lang w:eastAsia="en-US"/>
              </w:rPr>
              <w:t xml:space="preserve"> </w:t>
            </w:r>
            <w:r w:rsidRPr="001B73CE">
              <w:rPr>
                <w:rFonts w:asciiTheme="minorHAnsi" w:eastAsia="Calibri" w:hAnsiTheme="minorHAnsi"/>
                <w:sz w:val="20"/>
                <w:szCs w:val="20"/>
                <w:lang w:eastAsia="en-US"/>
              </w:rPr>
              <w:sym w:font="Wingdings" w:char="F06F"/>
            </w:r>
          </w:p>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F8066C">
            <w:pPr>
              <w:jc w:val="both"/>
              <w:rPr>
                <w:rFonts w:asciiTheme="minorHAnsi" w:eastAsia="Calibri" w:hAnsiTheme="minorHAnsi"/>
                <w:b/>
                <w:sz w:val="20"/>
                <w:szCs w:val="20"/>
                <w:lang w:eastAsia="en-US"/>
              </w:rPr>
            </w:pPr>
            <w:r w:rsidRPr="001B73CE">
              <w:rPr>
                <w:rFonts w:asciiTheme="minorHAnsi" w:eastAsia="Calibri" w:hAnsiTheme="minorHAnsi"/>
                <w:b/>
                <w:sz w:val="20"/>
                <w:szCs w:val="20"/>
                <w:lang w:eastAsia="en-US"/>
              </w:rPr>
              <w:t>ΣΥΝΟΛΙΚΟΣ ΧΡΟΝΟΣ ΠΡΟΫΠΗΡΕΣΙΑΣ:     ΕΤΗ……………………             ΜΗΝΕΣ……………………</w:t>
            </w:r>
          </w:p>
          <w:p w:rsidR="00F8066C" w:rsidRPr="001B73CE" w:rsidRDefault="00F8066C" w:rsidP="00F8066C">
            <w:pPr>
              <w:jc w:val="both"/>
              <w:rPr>
                <w:rFonts w:asciiTheme="minorHAnsi" w:eastAsia="Calibri" w:hAnsiTheme="minorHAnsi"/>
                <w:b/>
                <w:sz w:val="20"/>
                <w:szCs w:val="20"/>
                <w:lang w:eastAsia="en-US"/>
              </w:rPr>
            </w:pPr>
          </w:p>
          <w:p w:rsidR="00F8066C" w:rsidRPr="001B73CE" w:rsidRDefault="00F8066C" w:rsidP="000B5CD8">
            <w:pPr>
              <w:rPr>
                <w:rFonts w:asciiTheme="minorHAnsi" w:eastAsia="Calibri" w:hAnsiTheme="minorHAnsi"/>
                <w:b/>
                <w:sz w:val="20"/>
                <w:szCs w:val="20"/>
                <w:lang w:val="en-US" w:eastAsia="en-US"/>
              </w:rPr>
            </w:pPr>
            <w:r w:rsidRPr="001B73CE">
              <w:rPr>
                <w:rFonts w:asciiTheme="minorHAnsi" w:eastAsia="Calibri" w:hAnsiTheme="minorHAnsi"/>
                <w:b/>
                <w:sz w:val="20"/>
                <w:szCs w:val="20"/>
                <w:lang w:eastAsia="en-US"/>
              </w:rPr>
              <w:t>ΑΡΜΟΔΙΟΤΗΤΕΣ ΠΟΥ ΑΣΚΕΙΤΕ:</w:t>
            </w:r>
            <w:r w:rsidRPr="001B73CE">
              <w:rPr>
                <w:rFonts w:asciiTheme="minorHAnsi" w:eastAsia="Calibri" w:hAnsiTheme="minorHAnsi"/>
                <w:b/>
                <w:sz w:val="20"/>
                <w:szCs w:val="20"/>
                <w:lang w:val="en-US" w:eastAsia="en-US"/>
              </w:rPr>
              <w:t xml:space="preserve"> …………………………………………………………………………………………………………………………………..</w:t>
            </w:r>
          </w:p>
          <w:p w:rsidR="00F8066C" w:rsidRPr="001B73CE" w:rsidRDefault="00A36930" w:rsidP="00F8066C">
            <w:pPr>
              <w:jc w:val="both"/>
              <w:rPr>
                <w:rFonts w:asciiTheme="minorHAnsi" w:eastAsia="Calibri" w:hAnsiTheme="minorHAnsi"/>
                <w:b/>
                <w:sz w:val="20"/>
                <w:szCs w:val="20"/>
                <w:lang w:eastAsia="en-US"/>
              </w:rPr>
            </w:pPr>
            <w:r>
              <w:rPr>
                <w:rFonts w:asciiTheme="minorHAnsi" w:eastAsia="Calibri" w:hAnsiTheme="minorHAnsi"/>
                <w:b/>
                <w:sz w:val="20"/>
                <w:szCs w:val="20"/>
                <w:lang w:eastAsia="en-US"/>
              </w:rPr>
              <w:t>……………………………………………………………………………………………………………………………………</w:t>
            </w:r>
            <w:r w:rsidR="00F8066C" w:rsidRPr="001B73CE">
              <w:rPr>
                <w:rFonts w:asciiTheme="minorHAnsi" w:eastAsia="Calibri" w:hAnsiTheme="minorHAnsi"/>
                <w:b/>
                <w:sz w:val="20"/>
                <w:szCs w:val="20"/>
                <w:lang w:eastAsia="en-US"/>
              </w:rPr>
              <w:t>..........................................…………………………………………………………………………………………………………………………………………</w:t>
            </w:r>
            <w:r>
              <w:rPr>
                <w:rFonts w:asciiTheme="minorHAnsi" w:eastAsia="Calibri" w:hAnsiTheme="minorHAnsi"/>
                <w:b/>
                <w:sz w:val="20"/>
                <w:szCs w:val="20"/>
                <w:lang w:eastAsia="en-US"/>
              </w:rPr>
              <w:t>……………………………………………………………………………………………………………………………………….</w:t>
            </w:r>
            <w:r w:rsidR="00F8066C" w:rsidRPr="001B73CE">
              <w:rPr>
                <w:rFonts w:asciiTheme="minorHAnsi" w:eastAsia="Calibri" w:hAnsiTheme="minorHAnsi"/>
                <w:b/>
                <w:sz w:val="20"/>
                <w:szCs w:val="20"/>
                <w:lang w:eastAsia="en-US"/>
              </w:rPr>
              <w:t>……………………………………………………………………………………………………………………………………………………………………………………</w:t>
            </w:r>
            <w:r>
              <w:rPr>
                <w:rFonts w:asciiTheme="minorHAnsi" w:eastAsia="Calibri" w:hAnsiTheme="minorHAnsi"/>
                <w:b/>
                <w:sz w:val="20"/>
                <w:szCs w:val="20"/>
                <w:lang w:eastAsia="en-US"/>
              </w:rPr>
              <w:t>……….</w:t>
            </w:r>
          </w:p>
        </w:tc>
      </w:tr>
    </w:tbl>
    <w:p w:rsidR="00F8066C" w:rsidRPr="00322345" w:rsidRDefault="00F8066C" w:rsidP="001B73CE">
      <w:pPr>
        <w:tabs>
          <w:tab w:val="left" w:pos="8640"/>
        </w:tabs>
        <w:spacing w:line="360" w:lineRule="auto"/>
        <w:ind w:right="-341"/>
        <w:rPr>
          <w:rFonts w:asciiTheme="minorHAnsi" w:hAnsiTheme="minorHAnsi" w:cstheme="minorHAnsi"/>
          <w:b/>
          <w:sz w:val="22"/>
          <w:szCs w:val="22"/>
        </w:rPr>
      </w:pPr>
    </w:p>
    <w:sectPr w:rsidR="00F8066C" w:rsidRPr="00322345" w:rsidSect="00C606CF">
      <w:footerReference w:type="default" r:id="rId14"/>
      <w:pgSz w:w="11906" w:h="16838"/>
      <w:pgMar w:top="1440" w:right="1416"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DE" w:rsidRDefault="00F715DE" w:rsidP="00A7496D">
      <w:r>
        <w:separator/>
      </w:r>
    </w:p>
  </w:endnote>
  <w:endnote w:type="continuationSeparator" w:id="0">
    <w:p w:rsidR="00F715DE" w:rsidRDefault="00F715DE" w:rsidP="00A7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charset w:val="A1"/>
    <w:family w:val="swiss"/>
    <w:pitch w:val="variable"/>
    <w:sig w:usb0="E00002EF" w:usb1="4000205B" w:usb2="00000028" w:usb3="00000000" w:csb0="0000019F" w:csb1="00000000"/>
  </w:font>
  <w:font w:name="Cambria">
    <w:panose1 w:val="02040503050406030204"/>
    <w:charset w:val="A1"/>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7109"/>
      <w:docPartObj>
        <w:docPartGallery w:val="Page Numbers (Bottom of Page)"/>
        <w:docPartUnique/>
      </w:docPartObj>
    </w:sdtPr>
    <w:sdtEndPr>
      <w:rPr>
        <w:rFonts w:asciiTheme="minorHAnsi" w:hAnsiTheme="minorHAnsi"/>
        <w:sz w:val="22"/>
      </w:rPr>
    </w:sdtEndPr>
    <w:sdtContent>
      <w:p w:rsidR="009C406A" w:rsidRPr="00C606CF" w:rsidRDefault="002D22D6">
        <w:pPr>
          <w:pStyle w:val="a8"/>
          <w:jc w:val="right"/>
          <w:rPr>
            <w:rFonts w:asciiTheme="minorHAnsi" w:hAnsiTheme="minorHAnsi"/>
            <w:sz w:val="22"/>
          </w:rPr>
        </w:pPr>
        <w:r w:rsidRPr="00C606CF">
          <w:rPr>
            <w:rFonts w:asciiTheme="minorHAnsi" w:hAnsiTheme="minorHAnsi"/>
            <w:sz w:val="22"/>
          </w:rPr>
          <w:fldChar w:fldCharType="begin"/>
        </w:r>
        <w:r w:rsidR="009C406A" w:rsidRPr="00C606CF">
          <w:rPr>
            <w:rFonts w:asciiTheme="minorHAnsi" w:hAnsiTheme="minorHAnsi"/>
            <w:sz w:val="22"/>
          </w:rPr>
          <w:instrText xml:space="preserve"> PAGE   \* MERGEFORMAT </w:instrText>
        </w:r>
        <w:r w:rsidRPr="00C606CF">
          <w:rPr>
            <w:rFonts w:asciiTheme="minorHAnsi" w:hAnsiTheme="minorHAnsi"/>
            <w:sz w:val="22"/>
          </w:rPr>
          <w:fldChar w:fldCharType="separate"/>
        </w:r>
        <w:r w:rsidR="000D2415">
          <w:rPr>
            <w:rFonts w:asciiTheme="minorHAnsi" w:hAnsiTheme="minorHAnsi"/>
            <w:noProof/>
            <w:sz w:val="22"/>
          </w:rPr>
          <w:t>1</w:t>
        </w:r>
        <w:r w:rsidRPr="00C606CF">
          <w:rPr>
            <w:rFonts w:asciiTheme="minorHAnsi" w:hAnsiTheme="minorHAnsi"/>
            <w:sz w:val="22"/>
          </w:rPr>
          <w:fldChar w:fldCharType="end"/>
        </w:r>
      </w:p>
    </w:sdtContent>
  </w:sdt>
  <w:p w:rsidR="009C406A" w:rsidRDefault="009C40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DE" w:rsidRDefault="00F715DE" w:rsidP="00A7496D">
      <w:r>
        <w:separator/>
      </w:r>
    </w:p>
  </w:footnote>
  <w:footnote w:type="continuationSeparator" w:id="0">
    <w:p w:rsidR="00F715DE" w:rsidRDefault="00F715DE" w:rsidP="00A74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1378B"/>
    <w:multiLevelType w:val="hybridMultilevel"/>
    <w:tmpl w:val="51580756"/>
    <w:lvl w:ilvl="0" w:tplc="A732AD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562DB1"/>
    <w:multiLevelType w:val="hybridMultilevel"/>
    <w:tmpl w:val="3F0407F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53FF2AE8"/>
    <w:multiLevelType w:val="hybridMultilevel"/>
    <w:tmpl w:val="9A3A427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6F0E2B42"/>
    <w:multiLevelType w:val="hybridMultilevel"/>
    <w:tmpl w:val="D01A22D6"/>
    <w:lvl w:ilvl="0" w:tplc="AC4C8182">
      <w:start w:val="1"/>
      <w:numFmt w:val="upperLetter"/>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79E17DA4"/>
    <w:multiLevelType w:val="hybridMultilevel"/>
    <w:tmpl w:val="D94CDC98"/>
    <w:lvl w:ilvl="0" w:tplc="F2C86444">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94A"/>
    <w:rsid w:val="0000525D"/>
    <w:rsid w:val="00007486"/>
    <w:rsid w:val="000114E5"/>
    <w:rsid w:val="000213CA"/>
    <w:rsid w:val="00022411"/>
    <w:rsid w:val="00030031"/>
    <w:rsid w:val="00050F68"/>
    <w:rsid w:val="00056B9D"/>
    <w:rsid w:val="00062C74"/>
    <w:rsid w:val="00076040"/>
    <w:rsid w:val="0007650A"/>
    <w:rsid w:val="00080434"/>
    <w:rsid w:val="00080781"/>
    <w:rsid w:val="00080CC0"/>
    <w:rsid w:val="00083788"/>
    <w:rsid w:val="00087B63"/>
    <w:rsid w:val="00090545"/>
    <w:rsid w:val="0009479F"/>
    <w:rsid w:val="000A3349"/>
    <w:rsid w:val="000A5943"/>
    <w:rsid w:val="000A6761"/>
    <w:rsid w:val="000B41D0"/>
    <w:rsid w:val="000B5CD8"/>
    <w:rsid w:val="000D0EF2"/>
    <w:rsid w:val="000D2415"/>
    <w:rsid w:val="000D6013"/>
    <w:rsid w:val="000D6B6F"/>
    <w:rsid w:val="000E3738"/>
    <w:rsid w:val="000E4872"/>
    <w:rsid w:val="000E4D7A"/>
    <w:rsid w:val="000E62E5"/>
    <w:rsid w:val="001025BD"/>
    <w:rsid w:val="00110A54"/>
    <w:rsid w:val="0011154C"/>
    <w:rsid w:val="00112DD5"/>
    <w:rsid w:val="00121AFE"/>
    <w:rsid w:val="0014124A"/>
    <w:rsid w:val="001439D8"/>
    <w:rsid w:val="00146B03"/>
    <w:rsid w:val="00147D6B"/>
    <w:rsid w:val="001512D0"/>
    <w:rsid w:val="00151F6C"/>
    <w:rsid w:val="00152F7D"/>
    <w:rsid w:val="00153D60"/>
    <w:rsid w:val="00167D45"/>
    <w:rsid w:val="00170096"/>
    <w:rsid w:val="0017139F"/>
    <w:rsid w:val="00183FE3"/>
    <w:rsid w:val="00195FFD"/>
    <w:rsid w:val="00197333"/>
    <w:rsid w:val="001B61A0"/>
    <w:rsid w:val="001B7038"/>
    <w:rsid w:val="001B73CE"/>
    <w:rsid w:val="001C220F"/>
    <w:rsid w:val="001E27DB"/>
    <w:rsid w:val="001E67B9"/>
    <w:rsid w:val="001F5C7A"/>
    <w:rsid w:val="00200B51"/>
    <w:rsid w:val="00214349"/>
    <w:rsid w:val="00214B97"/>
    <w:rsid w:val="0023082C"/>
    <w:rsid w:val="002312FE"/>
    <w:rsid w:val="0023194D"/>
    <w:rsid w:val="002361DA"/>
    <w:rsid w:val="00243FEA"/>
    <w:rsid w:val="002455B4"/>
    <w:rsid w:val="00246EE8"/>
    <w:rsid w:val="00250008"/>
    <w:rsid w:val="00250A12"/>
    <w:rsid w:val="00254AF7"/>
    <w:rsid w:val="002579E6"/>
    <w:rsid w:val="00260220"/>
    <w:rsid w:val="00261724"/>
    <w:rsid w:val="00261E2D"/>
    <w:rsid w:val="002821E5"/>
    <w:rsid w:val="00282A3E"/>
    <w:rsid w:val="00282E6D"/>
    <w:rsid w:val="002874B7"/>
    <w:rsid w:val="00293837"/>
    <w:rsid w:val="00295C1B"/>
    <w:rsid w:val="0029744C"/>
    <w:rsid w:val="00297772"/>
    <w:rsid w:val="002A01ED"/>
    <w:rsid w:val="002A22D4"/>
    <w:rsid w:val="002A2F35"/>
    <w:rsid w:val="002A64A9"/>
    <w:rsid w:val="002B2C19"/>
    <w:rsid w:val="002B6978"/>
    <w:rsid w:val="002C1E89"/>
    <w:rsid w:val="002C5F99"/>
    <w:rsid w:val="002D0F6A"/>
    <w:rsid w:val="002D22D6"/>
    <w:rsid w:val="002E2A3B"/>
    <w:rsid w:val="002F1455"/>
    <w:rsid w:val="002F302C"/>
    <w:rsid w:val="00306FC9"/>
    <w:rsid w:val="00316666"/>
    <w:rsid w:val="00317419"/>
    <w:rsid w:val="00322345"/>
    <w:rsid w:val="00323752"/>
    <w:rsid w:val="00336B04"/>
    <w:rsid w:val="00340B2D"/>
    <w:rsid w:val="003521BB"/>
    <w:rsid w:val="003631E2"/>
    <w:rsid w:val="00366A25"/>
    <w:rsid w:val="00366E94"/>
    <w:rsid w:val="00370C6C"/>
    <w:rsid w:val="0037762B"/>
    <w:rsid w:val="003A010E"/>
    <w:rsid w:val="003A2965"/>
    <w:rsid w:val="003A36CD"/>
    <w:rsid w:val="003B232A"/>
    <w:rsid w:val="003C0A21"/>
    <w:rsid w:val="003C3CF3"/>
    <w:rsid w:val="003C6DCD"/>
    <w:rsid w:val="003D0AB3"/>
    <w:rsid w:val="003E193B"/>
    <w:rsid w:val="003F5308"/>
    <w:rsid w:val="003F61AD"/>
    <w:rsid w:val="00401000"/>
    <w:rsid w:val="00404DC7"/>
    <w:rsid w:val="00405420"/>
    <w:rsid w:val="0041210B"/>
    <w:rsid w:val="004134E4"/>
    <w:rsid w:val="00414D91"/>
    <w:rsid w:val="00417692"/>
    <w:rsid w:val="00420E07"/>
    <w:rsid w:val="004246CD"/>
    <w:rsid w:val="00430063"/>
    <w:rsid w:val="00436061"/>
    <w:rsid w:val="004474AA"/>
    <w:rsid w:val="004515AB"/>
    <w:rsid w:val="00464AA1"/>
    <w:rsid w:val="004715F3"/>
    <w:rsid w:val="00472F58"/>
    <w:rsid w:val="00477CBA"/>
    <w:rsid w:val="00495BBD"/>
    <w:rsid w:val="004A050F"/>
    <w:rsid w:val="004A0CB1"/>
    <w:rsid w:val="004A1328"/>
    <w:rsid w:val="004A7E65"/>
    <w:rsid w:val="004B01AA"/>
    <w:rsid w:val="004B79E3"/>
    <w:rsid w:val="004C55E9"/>
    <w:rsid w:val="004C792E"/>
    <w:rsid w:val="004D01AC"/>
    <w:rsid w:val="004D25D3"/>
    <w:rsid w:val="004D6F88"/>
    <w:rsid w:val="004E5CB6"/>
    <w:rsid w:val="004E633A"/>
    <w:rsid w:val="004F27CE"/>
    <w:rsid w:val="004F3BE4"/>
    <w:rsid w:val="00501553"/>
    <w:rsid w:val="0050205D"/>
    <w:rsid w:val="0050450A"/>
    <w:rsid w:val="00513F5F"/>
    <w:rsid w:val="00523559"/>
    <w:rsid w:val="005248BC"/>
    <w:rsid w:val="00533E6A"/>
    <w:rsid w:val="00536C75"/>
    <w:rsid w:val="005370C3"/>
    <w:rsid w:val="00540D6C"/>
    <w:rsid w:val="0054263C"/>
    <w:rsid w:val="00542B71"/>
    <w:rsid w:val="0054630D"/>
    <w:rsid w:val="00547E04"/>
    <w:rsid w:val="00550A00"/>
    <w:rsid w:val="0055107C"/>
    <w:rsid w:val="00551F0B"/>
    <w:rsid w:val="00553EEB"/>
    <w:rsid w:val="00571142"/>
    <w:rsid w:val="00577A04"/>
    <w:rsid w:val="00585524"/>
    <w:rsid w:val="00590B41"/>
    <w:rsid w:val="00591264"/>
    <w:rsid w:val="005925BB"/>
    <w:rsid w:val="005A54BE"/>
    <w:rsid w:val="005A6162"/>
    <w:rsid w:val="005B510C"/>
    <w:rsid w:val="005B701B"/>
    <w:rsid w:val="005D1C35"/>
    <w:rsid w:val="005D1D81"/>
    <w:rsid w:val="005D295A"/>
    <w:rsid w:val="005D4B20"/>
    <w:rsid w:val="005D6809"/>
    <w:rsid w:val="005D6AF3"/>
    <w:rsid w:val="005E2006"/>
    <w:rsid w:val="0060392E"/>
    <w:rsid w:val="0060778F"/>
    <w:rsid w:val="00611C9D"/>
    <w:rsid w:val="00612049"/>
    <w:rsid w:val="0061498B"/>
    <w:rsid w:val="00616C59"/>
    <w:rsid w:val="0062444A"/>
    <w:rsid w:val="00624532"/>
    <w:rsid w:val="006257A4"/>
    <w:rsid w:val="00627400"/>
    <w:rsid w:val="00630421"/>
    <w:rsid w:val="0063254A"/>
    <w:rsid w:val="0063351F"/>
    <w:rsid w:val="00636137"/>
    <w:rsid w:val="00637B3B"/>
    <w:rsid w:val="00646533"/>
    <w:rsid w:val="0064668D"/>
    <w:rsid w:val="006476D6"/>
    <w:rsid w:val="0065269E"/>
    <w:rsid w:val="0065780A"/>
    <w:rsid w:val="006636F5"/>
    <w:rsid w:val="006650E1"/>
    <w:rsid w:val="00673F31"/>
    <w:rsid w:val="00680ACA"/>
    <w:rsid w:val="0068321F"/>
    <w:rsid w:val="006838D2"/>
    <w:rsid w:val="00683CD5"/>
    <w:rsid w:val="00690C31"/>
    <w:rsid w:val="00691A06"/>
    <w:rsid w:val="006A0693"/>
    <w:rsid w:val="006A5F74"/>
    <w:rsid w:val="006A7186"/>
    <w:rsid w:val="006B0BF6"/>
    <w:rsid w:val="006C1B99"/>
    <w:rsid w:val="006C2006"/>
    <w:rsid w:val="006C28B6"/>
    <w:rsid w:val="006D2BF4"/>
    <w:rsid w:val="006D2FF2"/>
    <w:rsid w:val="006D69CC"/>
    <w:rsid w:val="006E0659"/>
    <w:rsid w:val="006E16FE"/>
    <w:rsid w:val="006E280D"/>
    <w:rsid w:val="006E6D15"/>
    <w:rsid w:val="006F2D65"/>
    <w:rsid w:val="006F34FE"/>
    <w:rsid w:val="006F54FC"/>
    <w:rsid w:val="006F6BBA"/>
    <w:rsid w:val="006F76BC"/>
    <w:rsid w:val="00704CB5"/>
    <w:rsid w:val="0071142D"/>
    <w:rsid w:val="007132D5"/>
    <w:rsid w:val="00721E6F"/>
    <w:rsid w:val="0072661C"/>
    <w:rsid w:val="007268FA"/>
    <w:rsid w:val="00736780"/>
    <w:rsid w:val="0074075A"/>
    <w:rsid w:val="007417D9"/>
    <w:rsid w:val="0074580D"/>
    <w:rsid w:val="00747DAC"/>
    <w:rsid w:val="00755EB3"/>
    <w:rsid w:val="00762C88"/>
    <w:rsid w:val="00762DAF"/>
    <w:rsid w:val="00766622"/>
    <w:rsid w:val="00771857"/>
    <w:rsid w:val="00780C14"/>
    <w:rsid w:val="007823AF"/>
    <w:rsid w:val="00790978"/>
    <w:rsid w:val="0079546F"/>
    <w:rsid w:val="007978FB"/>
    <w:rsid w:val="007A047C"/>
    <w:rsid w:val="007A0709"/>
    <w:rsid w:val="007A2859"/>
    <w:rsid w:val="007B2A27"/>
    <w:rsid w:val="007B6693"/>
    <w:rsid w:val="007D695C"/>
    <w:rsid w:val="007D70C4"/>
    <w:rsid w:val="007E3E8B"/>
    <w:rsid w:val="007E7C7B"/>
    <w:rsid w:val="007F32DB"/>
    <w:rsid w:val="00803793"/>
    <w:rsid w:val="00811829"/>
    <w:rsid w:val="00811D28"/>
    <w:rsid w:val="00815024"/>
    <w:rsid w:val="0081581F"/>
    <w:rsid w:val="00820AB5"/>
    <w:rsid w:val="00820B91"/>
    <w:rsid w:val="00822BD2"/>
    <w:rsid w:val="00837961"/>
    <w:rsid w:val="00851388"/>
    <w:rsid w:val="00855F33"/>
    <w:rsid w:val="0085717F"/>
    <w:rsid w:val="00857318"/>
    <w:rsid w:val="0086565E"/>
    <w:rsid w:val="00865EE0"/>
    <w:rsid w:val="00866A3B"/>
    <w:rsid w:val="00871BAF"/>
    <w:rsid w:val="00872250"/>
    <w:rsid w:val="00875CAF"/>
    <w:rsid w:val="0088032D"/>
    <w:rsid w:val="00883EDF"/>
    <w:rsid w:val="008906C0"/>
    <w:rsid w:val="008A273B"/>
    <w:rsid w:val="008A4688"/>
    <w:rsid w:val="008A50C8"/>
    <w:rsid w:val="008B0D24"/>
    <w:rsid w:val="008B2168"/>
    <w:rsid w:val="008B57F8"/>
    <w:rsid w:val="008B5B10"/>
    <w:rsid w:val="008B5C8A"/>
    <w:rsid w:val="008C52B6"/>
    <w:rsid w:val="008C69D8"/>
    <w:rsid w:val="008C6E5A"/>
    <w:rsid w:val="008C71C8"/>
    <w:rsid w:val="008D34FC"/>
    <w:rsid w:val="008D5343"/>
    <w:rsid w:val="008D64EB"/>
    <w:rsid w:val="008D7613"/>
    <w:rsid w:val="008E0421"/>
    <w:rsid w:val="008E46B7"/>
    <w:rsid w:val="008E564D"/>
    <w:rsid w:val="008F4978"/>
    <w:rsid w:val="008F7076"/>
    <w:rsid w:val="00901219"/>
    <w:rsid w:val="0090543D"/>
    <w:rsid w:val="00907426"/>
    <w:rsid w:val="00911FD7"/>
    <w:rsid w:val="00916DF8"/>
    <w:rsid w:val="00921C89"/>
    <w:rsid w:val="00924B26"/>
    <w:rsid w:val="009250FA"/>
    <w:rsid w:val="00925EE4"/>
    <w:rsid w:val="00925F37"/>
    <w:rsid w:val="00937E05"/>
    <w:rsid w:val="00940B69"/>
    <w:rsid w:val="0094464C"/>
    <w:rsid w:val="0094715A"/>
    <w:rsid w:val="0095063F"/>
    <w:rsid w:val="00972EBD"/>
    <w:rsid w:val="00976AA4"/>
    <w:rsid w:val="00977A00"/>
    <w:rsid w:val="009919BB"/>
    <w:rsid w:val="00994343"/>
    <w:rsid w:val="00995DD0"/>
    <w:rsid w:val="009A518E"/>
    <w:rsid w:val="009A7E09"/>
    <w:rsid w:val="009B29D4"/>
    <w:rsid w:val="009C406A"/>
    <w:rsid w:val="009C5409"/>
    <w:rsid w:val="009D0703"/>
    <w:rsid w:val="009D2803"/>
    <w:rsid w:val="009D5FB2"/>
    <w:rsid w:val="009D7EC4"/>
    <w:rsid w:val="009F2DE8"/>
    <w:rsid w:val="009F6DD5"/>
    <w:rsid w:val="00A00980"/>
    <w:rsid w:val="00A00F49"/>
    <w:rsid w:val="00A07BB8"/>
    <w:rsid w:val="00A11578"/>
    <w:rsid w:val="00A1777D"/>
    <w:rsid w:val="00A17E75"/>
    <w:rsid w:val="00A2206E"/>
    <w:rsid w:val="00A25056"/>
    <w:rsid w:val="00A30ED1"/>
    <w:rsid w:val="00A3461E"/>
    <w:rsid w:val="00A36457"/>
    <w:rsid w:val="00A36930"/>
    <w:rsid w:val="00A424F3"/>
    <w:rsid w:val="00A454A0"/>
    <w:rsid w:val="00A45E34"/>
    <w:rsid w:val="00A46403"/>
    <w:rsid w:val="00A50A40"/>
    <w:rsid w:val="00A55678"/>
    <w:rsid w:val="00A636B2"/>
    <w:rsid w:val="00A701B7"/>
    <w:rsid w:val="00A7227C"/>
    <w:rsid w:val="00A73CB9"/>
    <w:rsid w:val="00A73EA9"/>
    <w:rsid w:val="00A7496D"/>
    <w:rsid w:val="00A82D23"/>
    <w:rsid w:val="00AA73D9"/>
    <w:rsid w:val="00AB3DB1"/>
    <w:rsid w:val="00AB5995"/>
    <w:rsid w:val="00AB6099"/>
    <w:rsid w:val="00AC7A22"/>
    <w:rsid w:val="00AD55E1"/>
    <w:rsid w:val="00AE1FCE"/>
    <w:rsid w:val="00AE5AB7"/>
    <w:rsid w:val="00AE746A"/>
    <w:rsid w:val="00AE77B3"/>
    <w:rsid w:val="00AF43AA"/>
    <w:rsid w:val="00AF6B43"/>
    <w:rsid w:val="00AF6F1A"/>
    <w:rsid w:val="00B01F31"/>
    <w:rsid w:val="00B034BC"/>
    <w:rsid w:val="00B07DE0"/>
    <w:rsid w:val="00B2175F"/>
    <w:rsid w:val="00B241FC"/>
    <w:rsid w:val="00B25FE9"/>
    <w:rsid w:val="00B3062F"/>
    <w:rsid w:val="00B3582C"/>
    <w:rsid w:val="00B35BE2"/>
    <w:rsid w:val="00B51F35"/>
    <w:rsid w:val="00B52481"/>
    <w:rsid w:val="00B67C70"/>
    <w:rsid w:val="00B77670"/>
    <w:rsid w:val="00B80B99"/>
    <w:rsid w:val="00B824EC"/>
    <w:rsid w:val="00B94AC1"/>
    <w:rsid w:val="00B9500B"/>
    <w:rsid w:val="00B972D6"/>
    <w:rsid w:val="00BA0421"/>
    <w:rsid w:val="00BA125C"/>
    <w:rsid w:val="00BA3C08"/>
    <w:rsid w:val="00BA6621"/>
    <w:rsid w:val="00BC62DE"/>
    <w:rsid w:val="00BD3A16"/>
    <w:rsid w:val="00BD7CAB"/>
    <w:rsid w:val="00BE0547"/>
    <w:rsid w:val="00BE5AE2"/>
    <w:rsid w:val="00BF551F"/>
    <w:rsid w:val="00BF7065"/>
    <w:rsid w:val="00C10FD3"/>
    <w:rsid w:val="00C11407"/>
    <w:rsid w:val="00C13BD9"/>
    <w:rsid w:val="00C1756E"/>
    <w:rsid w:val="00C27602"/>
    <w:rsid w:val="00C2790D"/>
    <w:rsid w:val="00C27B5A"/>
    <w:rsid w:val="00C30F21"/>
    <w:rsid w:val="00C313C7"/>
    <w:rsid w:val="00C34D56"/>
    <w:rsid w:val="00C35966"/>
    <w:rsid w:val="00C37B4E"/>
    <w:rsid w:val="00C414A3"/>
    <w:rsid w:val="00C42251"/>
    <w:rsid w:val="00C5066E"/>
    <w:rsid w:val="00C606CF"/>
    <w:rsid w:val="00C627AF"/>
    <w:rsid w:val="00C62D30"/>
    <w:rsid w:val="00C63954"/>
    <w:rsid w:val="00C75902"/>
    <w:rsid w:val="00C76824"/>
    <w:rsid w:val="00C80CAB"/>
    <w:rsid w:val="00C8301F"/>
    <w:rsid w:val="00C83080"/>
    <w:rsid w:val="00C869F8"/>
    <w:rsid w:val="00C95145"/>
    <w:rsid w:val="00CA44DF"/>
    <w:rsid w:val="00CB52C0"/>
    <w:rsid w:val="00CB6251"/>
    <w:rsid w:val="00CC21DB"/>
    <w:rsid w:val="00CC23B2"/>
    <w:rsid w:val="00CC2BB3"/>
    <w:rsid w:val="00CC37E0"/>
    <w:rsid w:val="00CC794A"/>
    <w:rsid w:val="00CD1FBC"/>
    <w:rsid w:val="00CD4B66"/>
    <w:rsid w:val="00CD4E1D"/>
    <w:rsid w:val="00CD6DA3"/>
    <w:rsid w:val="00CF2CA7"/>
    <w:rsid w:val="00CF4D22"/>
    <w:rsid w:val="00CF5A67"/>
    <w:rsid w:val="00D00688"/>
    <w:rsid w:val="00D12337"/>
    <w:rsid w:val="00D1416C"/>
    <w:rsid w:val="00D22189"/>
    <w:rsid w:val="00D26EC6"/>
    <w:rsid w:val="00D3408E"/>
    <w:rsid w:val="00D35ECE"/>
    <w:rsid w:val="00D445A8"/>
    <w:rsid w:val="00D45E6F"/>
    <w:rsid w:val="00D46626"/>
    <w:rsid w:val="00D56279"/>
    <w:rsid w:val="00D57305"/>
    <w:rsid w:val="00D607D1"/>
    <w:rsid w:val="00D61750"/>
    <w:rsid w:val="00D67283"/>
    <w:rsid w:val="00D71A92"/>
    <w:rsid w:val="00D7598F"/>
    <w:rsid w:val="00D814DC"/>
    <w:rsid w:val="00D87790"/>
    <w:rsid w:val="00D91863"/>
    <w:rsid w:val="00DA1131"/>
    <w:rsid w:val="00DA5218"/>
    <w:rsid w:val="00DB34C0"/>
    <w:rsid w:val="00DB7C0E"/>
    <w:rsid w:val="00DC0631"/>
    <w:rsid w:val="00DC1503"/>
    <w:rsid w:val="00DC18B9"/>
    <w:rsid w:val="00DC2D59"/>
    <w:rsid w:val="00DC6BA6"/>
    <w:rsid w:val="00DC79E1"/>
    <w:rsid w:val="00DD1A8B"/>
    <w:rsid w:val="00DD1F47"/>
    <w:rsid w:val="00DD4B7B"/>
    <w:rsid w:val="00DD64D3"/>
    <w:rsid w:val="00DE1ED2"/>
    <w:rsid w:val="00DE333E"/>
    <w:rsid w:val="00DF0C09"/>
    <w:rsid w:val="00DF4217"/>
    <w:rsid w:val="00DF5C80"/>
    <w:rsid w:val="00E04183"/>
    <w:rsid w:val="00E061C6"/>
    <w:rsid w:val="00E06867"/>
    <w:rsid w:val="00E21D8D"/>
    <w:rsid w:val="00E27094"/>
    <w:rsid w:val="00E33674"/>
    <w:rsid w:val="00E437C0"/>
    <w:rsid w:val="00E439AF"/>
    <w:rsid w:val="00E44733"/>
    <w:rsid w:val="00E52965"/>
    <w:rsid w:val="00E60973"/>
    <w:rsid w:val="00E60E42"/>
    <w:rsid w:val="00E61577"/>
    <w:rsid w:val="00E65BB6"/>
    <w:rsid w:val="00E83D9C"/>
    <w:rsid w:val="00E86922"/>
    <w:rsid w:val="00E9046D"/>
    <w:rsid w:val="00E9053D"/>
    <w:rsid w:val="00E95D08"/>
    <w:rsid w:val="00EA15D2"/>
    <w:rsid w:val="00EA6B28"/>
    <w:rsid w:val="00EB0C2D"/>
    <w:rsid w:val="00EB680B"/>
    <w:rsid w:val="00EC5334"/>
    <w:rsid w:val="00EE5187"/>
    <w:rsid w:val="00EE54DF"/>
    <w:rsid w:val="00EE6884"/>
    <w:rsid w:val="00EE7777"/>
    <w:rsid w:val="00EF02D3"/>
    <w:rsid w:val="00EF7855"/>
    <w:rsid w:val="00F03B6C"/>
    <w:rsid w:val="00F13881"/>
    <w:rsid w:val="00F15BC4"/>
    <w:rsid w:val="00F2014E"/>
    <w:rsid w:val="00F213FD"/>
    <w:rsid w:val="00F27F7A"/>
    <w:rsid w:val="00F30C4E"/>
    <w:rsid w:val="00F34387"/>
    <w:rsid w:val="00F41B3E"/>
    <w:rsid w:val="00F44C62"/>
    <w:rsid w:val="00F516D4"/>
    <w:rsid w:val="00F61602"/>
    <w:rsid w:val="00F64A33"/>
    <w:rsid w:val="00F715DE"/>
    <w:rsid w:val="00F72DF2"/>
    <w:rsid w:val="00F74ED6"/>
    <w:rsid w:val="00F75FCB"/>
    <w:rsid w:val="00F76A26"/>
    <w:rsid w:val="00F8066C"/>
    <w:rsid w:val="00F83D97"/>
    <w:rsid w:val="00F84B3D"/>
    <w:rsid w:val="00F910C8"/>
    <w:rsid w:val="00F962A4"/>
    <w:rsid w:val="00F97315"/>
    <w:rsid w:val="00FA20BA"/>
    <w:rsid w:val="00FA70F8"/>
    <w:rsid w:val="00FA7B1E"/>
    <w:rsid w:val="00FB4A97"/>
    <w:rsid w:val="00FC4BDE"/>
    <w:rsid w:val="00FE3FE6"/>
    <w:rsid w:val="00FE4DCB"/>
    <w:rsid w:val="00FE7B74"/>
    <w:rsid w:val="00FE7E36"/>
    <w:rsid w:val="00FF10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794A"/>
    <w:rPr>
      <w:sz w:val="24"/>
      <w:szCs w:val="24"/>
    </w:rPr>
  </w:style>
  <w:style w:type="paragraph" w:styleId="4">
    <w:name w:val="heading 4"/>
    <w:basedOn w:val="a"/>
    <w:next w:val="a"/>
    <w:link w:val="4Char"/>
    <w:qFormat/>
    <w:rsid w:val="00CC794A"/>
    <w:pPr>
      <w:keepNext/>
      <w:tabs>
        <w:tab w:val="left" w:pos="1440"/>
        <w:tab w:val="right" w:pos="8306"/>
      </w:tabs>
      <w:spacing w:line="360" w:lineRule="auto"/>
      <w:jc w:val="right"/>
      <w:outlineLvl w:val="3"/>
    </w:pPr>
    <w:rPr>
      <w:rFonts w:ascii="Arial" w:hAnsi="Arial" w:cs="Arial"/>
      <w:b/>
      <w:bCs/>
    </w:rPr>
  </w:style>
  <w:style w:type="paragraph" w:styleId="5">
    <w:name w:val="heading 5"/>
    <w:basedOn w:val="a"/>
    <w:next w:val="a"/>
    <w:qFormat/>
    <w:rsid w:val="00CC794A"/>
    <w:pPr>
      <w:keepNext/>
      <w:outlineLvl w:val="4"/>
    </w:pPr>
    <w:rPr>
      <w:rFonts w:ascii="Arial" w:hAnsi="Arial" w:cs="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CC794A"/>
    <w:rPr>
      <w:color w:val="0000FF"/>
      <w:u w:val="single"/>
    </w:rPr>
  </w:style>
  <w:style w:type="character" w:customStyle="1" w:styleId="4Char">
    <w:name w:val="Επικεφαλίδα 4 Char"/>
    <w:link w:val="4"/>
    <w:locked/>
    <w:rsid w:val="00CC794A"/>
    <w:rPr>
      <w:rFonts w:ascii="Arial" w:hAnsi="Arial" w:cs="Arial"/>
      <w:b/>
      <w:bCs/>
      <w:sz w:val="24"/>
      <w:szCs w:val="24"/>
      <w:lang w:val="el-GR" w:eastAsia="el-GR" w:bidi="ar-SA"/>
    </w:rPr>
  </w:style>
  <w:style w:type="character" w:customStyle="1" w:styleId="2Char">
    <w:name w:val="Σώμα κείμενου 2 Char"/>
    <w:link w:val="2"/>
    <w:locked/>
    <w:rsid w:val="00CC794A"/>
    <w:rPr>
      <w:rFonts w:ascii="Arial" w:hAnsi="Arial" w:cs="Arial"/>
      <w:sz w:val="24"/>
      <w:szCs w:val="24"/>
      <w:lang w:val="el-GR" w:eastAsia="el-GR" w:bidi="ar-SA"/>
    </w:rPr>
  </w:style>
  <w:style w:type="paragraph" w:styleId="2">
    <w:name w:val="Body Text 2"/>
    <w:basedOn w:val="a"/>
    <w:link w:val="2Char"/>
    <w:rsid w:val="00CC794A"/>
    <w:pPr>
      <w:spacing w:line="360" w:lineRule="auto"/>
      <w:jc w:val="both"/>
    </w:pPr>
    <w:rPr>
      <w:rFonts w:ascii="Arial" w:hAnsi="Arial" w:cs="Arial"/>
    </w:rPr>
  </w:style>
  <w:style w:type="paragraph" w:styleId="-HTML">
    <w:name w:val="HTML Preformatted"/>
    <w:basedOn w:val="a"/>
    <w:link w:val="-HTMLChar"/>
    <w:rsid w:val="001F5C7A"/>
    <w:rPr>
      <w:rFonts w:ascii="Courier New" w:hAnsi="Courier New" w:cs="Courier New"/>
      <w:sz w:val="20"/>
      <w:szCs w:val="20"/>
    </w:rPr>
  </w:style>
  <w:style w:type="character" w:customStyle="1" w:styleId="-HTMLChar">
    <w:name w:val="Προ-διαμορφωμένο HTML Char"/>
    <w:link w:val="-HTML"/>
    <w:rsid w:val="001F5C7A"/>
    <w:rPr>
      <w:rFonts w:ascii="Courier New" w:hAnsi="Courier New" w:cs="Courier New"/>
    </w:rPr>
  </w:style>
  <w:style w:type="paragraph" w:styleId="a3">
    <w:name w:val="Balloon Text"/>
    <w:basedOn w:val="a"/>
    <w:link w:val="Char"/>
    <w:rsid w:val="005248BC"/>
    <w:rPr>
      <w:rFonts w:ascii="Tahoma" w:hAnsi="Tahoma" w:cs="Tahoma"/>
      <w:sz w:val="16"/>
      <w:szCs w:val="16"/>
    </w:rPr>
  </w:style>
  <w:style w:type="character" w:customStyle="1" w:styleId="Char">
    <w:name w:val="Κείμενο πλαισίου Char"/>
    <w:basedOn w:val="a0"/>
    <w:link w:val="a3"/>
    <w:rsid w:val="005248BC"/>
    <w:rPr>
      <w:rFonts w:ascii="Tahoma" w:hAnsi="Tahoma" w:cs="Tahoma"/>
      <w:sz w:val="16"/>
      <w:szCs w:val="16"/>
    </w:rPr>
  </w:style>
  <w:style w:type="character" w:styleId="a4">
    <w:name w:val="Strong"/>
    <w:uiPriority w:val="22"/>
    <w:qFormat/>
    <w:rsid w:val="002F1455"/>
    <w:rPr>
      <w:b/>
      <w:bCs/>
    </w:rPr>
  </w:style>
  <w:style w:type="paragraph" w:styleId="Web">
    <w:name w:val="Normal (Web)"/>
    <w:basedOn w:val="a"/>
    <w:uiPriority w:val="99"/>
    <w:unhideWhenUsed/>
    <w:rsid w:val="002F1455"/>
    <w:pPr>
      <w:spacing w:before="100" w:beforeAutospacing="1" w:after="100" w:afterAutospacing="1"/>
    </w:pPr>
  </w:style>
  <w:style w:type="paragraph" w:styleId="a5">
    <w:name w:val="Body Text Indent"/>
    <w:basedOn w:val="a"/>
    <w:link w:val="Char0"/>
    <w:rsid w:val="00D35ECE"/>
    <w:pPr>
      <w:spacing w:after="120"/>
      <w:ind w:left="283"/>
    </w:pPr>
  </w:style>
  <w:style w:type="character" w:customStyle="1" w:styleId="Char0">
    <w:name w:val="Σώμα κείμενου με εσοχή Char"/>
    <w:basedOn w:val="a0"/>
    <w:link w:val="a5"/>
    <w:rsid w:val="00D35ECE"/>
    <w:rPr>
      <w:sz w:val="24"/>
      <w:szCs w:val="24"/>
    </w:rPr>
  </w:style>
  <w:style w:type="paragraph" w:styleId="20">
    <w:name w:val="Body Text First Indent 2"/>
    <w:basedOn w:val="a5"/>
    <w:link w:val="2Char0"/>
    <w:rsid w:val="00D35ECE"/>
    <w:pPr>
      <w:spacing w:after="0"/>
      <w:ind w:left="360" w:firstLine="360"/>
    </w:pPr>
  </w:style>
  <w:style w:type="character" w:customStyle="1" w:styleId="2Char0">
    <w:name w:val="Σώμα κείμενου Πρώτη Εσοχή 2 Char"/>
    <w:basedOn w:val="Char0"/>
    <w:link w:val="20"/>
    <w:rsid w:val="00D35ECE"/>
    <w:rPr>
      <w:sz w:val="24"/>
      <w:szCs w:val="24"/>
    </w:rPr>
  </w:style>
  <w:style w:type="paragraph" w:styleId="a6">
    <w:name w:val="List Paragraph"/>
    <w:basedOn w:val="a"/>
    <w:uiPriority w:val="34"/>
    <w:qFormat/>
    <w:rsid w:val="00855F33"/>
    <w:pPr>
      <w:ind w:left="720"/>
      <w:contextualSpacing/>
    </w:pPr>
  </w:style>
  <w:style w:type="paragraph" w:styleId="a7">
    <w:name w:val="header"/>
    <w:basedOn w:val="a"/>
    <w:link w:val="Char1"/>
    <w:rsid w:val="00A7496D"/>
    <w:pPr>
      <w:tabs>
        <w:tab w:val="center" w:pos="4153"/>
        <w:tab w:val="right" w:pos="8306"/>
      </w:tabs>
    </w:pPr>
  </w:style>
  <w:style w:type="character" w:customStyle="1" w:styleId="Char1">
    <w:name w:val="Κεφαλίδα Char"/>
    <w:basedOn w:val="a0"/>
    <w:link w:val="a7"/>
    <w:rsid w:val="00A7496D"/>
    <w:rPr>
      <w:sz w:val="24"/>
      <w:szCs w:val="24"/>
    </w:rPr>
  </w:style>
  <w:style w:type="paragraph" w:styleId="a8">
    <w:name w:val="footer"/>
    <w:basedOn w:val="a"/>
    <w:link w:val="Char2"/>
    <w:uiPriority w:val="99"/>
    <w:rsid w:val="00A7496D"/>
    <w:pPr>
      <w:tabs>
        <w:tab w:val="center" w:pos="4153"/>
        <w:tab w:val="right" w:pos="8306"/>
      </w:tabs>
    </w:pPr>
  </w:style>
  <w:style w:type="character" w:customStyle="1" w:styleId="Char2">
    <w:name w:val="Υποσέλιδο Char"/>
    <w:basedOn w:val="a0"/>
    <w:link w:val="a8"/>
    <w:uiPriority w:val="99"/>
    <w:rsid w:val="00A7496D"/>
    <w:rPr>
      <w:sz w:val="24"/>
      <w:szCs w:val="24"/>
    </w:rPr>
  </w:style>
  <w:style w:type="character" w:styleId="a9">
    <w:name w:val="Emphasis"/>
    <w:basedOn w:val="a0"/>
    <w:uiPriority w:val="20"/>
    <w:qFormat/>
    <w:rsid w:val="008A273B"/>
    <w:rPr>
      <w:i/>
      <w:iCs/>
    </w:rPr>
  </w:style>
  <w:style w:type="table" w:customStyle="1" w:styleId="1">
    <w:name w:val="Πλέγμα πίνακα1"/>
    <w:basedOn w:val="a1"/>
    <w:next w:val="aa"/>
    <w:uiPriority w:val="39"/>
    <w:rsid w:val="009D070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9D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794A"/>
    <w:rPr>
      <w:sz w:val="24"/>
      <w:szCs w:val="24"/>
    </w:rPr>
  </w:style>
  <w:style w:type="paragraph" w:styleId="4">
    <w:name w:val="heading 4"/>
    <w:basedOn w:val="a"/>
    <w:next w:val="a"/>
    <w:link w:val="4Char"/>
    <w:qFormat/>
    <w:rsid w:val="00CC794A"/>
    <w:pPr>
      <w:keepNext/>
      <w:tabs>
        <w:tab w:val="left" w:pos="1440"/>
        <w:tab w:val="right" w:pos="8306"/>
      </w:tabs>
      <w:spacing w:line="360" w:lineRule="auto"/>
      <w:jc w:val="right"/>
      <w:outlineLvl w:val="3"/>
    </w:pPr>
    <w:rPr>
      <w:rFonts w:ascii="Arial" w:hAnsi="Arial" w:cs="Arial"/>
      <w:b/>
      <w:bCs/>
    </w:rPr>
  </w:style>
  <w:style w:type="paragraph" w:styleId="5">
    <w:name w:val="heading 5"/>
    <w:basedOn w:val="a"/>
    <w:next w:val="a"/>
    <w:qFormat/>
    <w:rsid w:val="00CC794A"/>
    <w:pPr>
      <w:keepNext/>
      <w:outlineLvl w:val="4"/>
    </w:pPr>
    <w:rPr>
      <w:rFonts w:ascii="Arial" w:hAnsi="Arial" w:cs="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CC794A"/>
    <w:rPr>
      <w:color w:val="0000FF"/>
      <w:u w:val="single"/>
    </w:rPr>
  </w:style>
  <w:style w:type="character" w:customStyle="1" w:styleId="4Char">
    <w:name w:val="Επικεφαλίδα 4 Char"/>
    <w:link w:val="4"/>
    <w:locked/>
    <w:rsid w:val="00CC794A"/>
    <w:rPr>
      <w:rFonts w:ascii="Arial" w:hAnsi="Arial" w:cs="Arial"/>
      <w:b/>
      <w:bCs/>
      <w:sz w:val="24"/>
      <w:szCs w:val="24"/>
      <w:lang w:val="el-GR" w:eastAsia="el-GR" w:bidi="ar-SA"/>
    </w:rPr>
  </w:style>
  <w:style w:type="character" w:customStyle="1" w:styleId="2Char">
    <w:name w:val="Σώμα κείμενου 2 Char"/>
    <w:link w:val="2"/>
    <w:locked/>
    <w:rsid w:val="00CC794A"/>
    <w:rPr>
      <w:rFonts w:ascii="Arial" w:hAnsi="Arial" w:cs="Arial"/>
      <w:sz w:val="24"/>
      <w:szCs w:val="24"/>
      <w:lang w:val="el-GR" w:eastAsia="el-GR" w:bidi="ar-SA"/>
    </w:rPr>
  </w:style>
  <w:style w:type="paragraph" w:styleId="2">
    <w:name w:val="Body Text 2"/>
    <w:basedOn w:val="a"/>
    <w:link w:val="2Char"/>
    <w:rsid w:val="00CC794A"/>
    <w:pPr>
      <w:spacing w:line="360" w:lineRule="auto"/>
      <w:jc w:val="both"/>
    </w:pPr>
    <w:rPr>
      <w:rFonts w:ascii="Arial" w:hAnsi="Arial" w:cs="Arial"/>
    </w:rPr>
  </w:style>
  <w:style w:type="paragraph" w:styleId="-HTML">
    <w:name w:val="HTML Preformatted"/>
    <w:basedOn w:val="a"/>
    <w:link w:val="-HTMLChar"/>
    <w:rsid w:val="001F5C7A"/>
    <w:rPr>
      <w:rFonts w:ascii="Courier New" w:hAnsi="Courier New" w:cs="Courier New"/>
      <w:sz w:val="20"/>
      <w:szCs w:val="20"/>
    </w:rPr>
  </w:style>
  <w:style w:type="character" w:customStyle="1" w:styleId="-HTMLChar">
    <w:name w:val="Προ-διαμορφωμένο HTML Char"/>
    <w:link w:val="-HTML"/>
    <w:rsid w:val="001F5C7A"/>
    <w:rPr>
      <w:rFonts w:ascii="Courier New" w:hAnsi="Courier New" w:cs="Courier New"/>
    </w:rPr>
  </w:style>
  <w:style w:type="paragraph" w:styleId="a3">
    <w:name w:val="Balloon Text"/>
    <w:basedOn w:val="a"/>
    <w:link w:val="Char"/>
    <w:rsid w:val="005248BC"/>
    <w:rPr>
      <w:rFonts w:ascii="Tahoma" w:hAnsi="Tahoma" w:cs="Tahoma"/>
      <w:sz w:val="16"/>
      <w:szCs w:val="16"/>
    </w:rPr>
  </w:style>
  <w:style w:type="character" w:customStyle="1" w:styleId="Char">
    <w:name w:val="Κείμενο πλαισίου Char"/>
    <w:basedOn w:val="a0"/>
    <w:link w:val="a3"/>
    <w:rsid w:val="005248BC"/>
    <w:rPr>
      <w:rFonts w:ascii="Tahoma" w:hAnsi="Tahoma" w:cs="Tahoma"/>
      <w:sz w:val="16"/>
      <w:szCs w:val="16"/>
    </w:rPr>
  </w:style>
  <w:style w:type="character" w:styleId="a4">
    <w:name w:val="Strong"/>
    <w:uiPriority w:val="22"/>
    <w:qFormat/>
    <w:rsid w:val="002F1455"/>
    <w:rPr>
      <w:b/>
      <w:bCs/>
    </w:rPr>
  </w:style>
  <w:style w:type="paragraph" w:styleId="Web">
    <w:name w:val="Normal (Web)"/>
    <w:basedOn w:val="a"/>
    <w:uiPriority w:val="99"/>
    <w:unhideWhenUsed/>
    <w:rsid w:val="002F1455"/>
    <w:pPr>
      <w:spacing w:before="100" w:beforeAutospacing="1" w:after="100" w:afterAutospacing="1"/>
    </w:pPr>
  </w:style>
  <w:style w:type="paragraph" w:styleId="a5">
    <w:name w:val="Body Text Indent"/>
    <w:basedOn w:val="a"/>
    <w:link w:val="Char0"/>
    <w:rsid w:val="00D35ECE"/>
    <w:pPr>
      <w:spacing w:after="120"/>
      <w:ind w:left="283"/>
    </w:pPr>
  </w:style>
  <w:style w:type="character" w:customStyle="1" w:styleId="Char0">
    <w:name w:val="Σώμα κείμενου με εσοχή Char"/>
    <w:basedOn w:val="a0"/>
    <w:link w:val="a5"/>
    <w:rsid w:val="00D35ECE"/>
    <w:rPr>
      <w:sz w:val="24"/>
      <w:szCs w:val="24"/>
    </w:rPr>
  </w:style>
  <w:style w:type="paragraph" w:styleId="20">
    <w:name w:val="Body Text First Indent 2"/>
    <w:basedOn w:val="a5"/>
    <w:link w:val="2Char0"/>
    <w:rsid w:val="00D35ECE"/>
    <w:pPr>
      <w:spacing w:after="0"/>
      <w:ind w:left="360" w:firstLine="360"/>
    </w:pPr>
  </w:style>
  <w:style w:type="character" w:customStyle="1" w:styleId="2Char0">
    <w:name w:val="Σώμα κείμενου Πρώτη Εσοχή 2 Char"/>
    <w:basedOn w:val="Char0"/>
    <w:link w:val="20"/>
    <w:rsid w:val="00D35ECE"/>
    <w:rPr>
      <w:sz w:val="24"/>
      <w:szCs w:val="24"/>
    </w:rPr>
  </w:style>
  <w:style w:type="paragraph" w:styleId="a6">
    <w:name w:val="List Paragraph"/>
    <w:basedOn w:val="a"/>
    <w:uiPriority w:val="34"/>
    <w:qFormat/>
    <w:rsid w:val="00855F33"/>
    <w:pPr>
      <w:ind w:left="720"/>
      <w:contextualSpacing/>
    </w:pPr>
  </w:style>
  <w:style w:type="paragraph" w:styleId="a7">
    <w:name w:val="header"/>
    <w:basedOn w:val="a"/>
    <w:link w:val="Char1"/>
    <w:rsid w:val="00A7496D"/>
    <w:pPr>
      <w:tabs>
        <w:tab w:val="center" w:pos="4153"/>
        <w:tab w:val="right" w:pos="8306"/>
      </w:tabs>
    </w:pPr>
  </w:style>
  <w:style w:type="character" w:customStyle="1" w:styleId="Char1">
    <w:name w:val="Κεφαλίδα Char"/>
    <w:basedOn w:val="a0"/>
    <w:link w:val="a7"/>
    <w:rsid w:val="00A7496D"/>
    <w:rPr>
      <w:sz w:val="24"/>
      <w:szCs w:val="24"/>
    </w:rPr>
  </w:style>
  <w:style w:type="paragraph" w:styleId="a8">
    <w:name w:val="footer"/>
    <w:basedOn w:val="a"/>
    <w:link w:val="Char2"/>
    <w:uiPriority w:val="99"/>
    <w:rsid w:val="00A7496D"/>
    <w:pPr>
      <w:tabs>
        <w:tab w:val="center" w:pos="4153"/>
        <w:tab w:val="right" w:pos="8306"/>
      </w:tabs>
    </w:pPr>
  </w:style>
  <w:style w:type="character" w:customStyle="1" w:styleId="Char2">
    <w:name w:val="Υποσέλιδο Char"/>
    <w:basedOn w:val="a0"/>
    <w:link w:val="a8"/>
    <w:uiPriority w:val="99"/>
    <w:rsid w:val="00A7496D"/>
    <w:rPr>
      <w:sz w:val="24"/>
      <w:szCs w:val="24"/>
    </w:rPr>
  </w:style>
  <w:style w:type="character" w:styleId="a9">
    <w:name w:val="Emphasis"/>
    <w:basedOn w:val="a0"/>
    <w:uiPriority w:val="20"/>
    <w:qFormat/>
    <w:rsid w:val="008A273B"/>
    <w:rPr>
      <w:i/>
      <w:iCs/>
    </w:rPr>
  </w:style>
  <w:style w:type="table" w:customStyle="1" w:styleId="1">
    <w:name w:val="Πλέγμα πίνακα1"/>
    <w:basedOn w:val="a1"/>
    <w:next w:val="aa"/>
    <w:uiPriority w:val="39"/>
    <w:rsid w:val="009D070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9D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62">
      <w:bodyDiv w:val="1"/>
      <w:marLeft w:val="0"/>
      <w:marRight w:val="0"/>
      <w:marTop w:val="0"/>
      <w:marBottom w:val="0"/>
      <w:divBdr>
        <w:top w:val="none" w:sz="0" w:space="0" w:color="auto"/>
        <w:left w:val="none" w:sz="0" w:space="0" w:color="auto"/>
        <w:bottom w:val="none" w:sz="0" w:space="0" w:color="auto"/>
        <w:right w:val="none" w:sz="0" w:space="0" w:color="auto"/>
      </w:divBdr>
    </w:div>
    <w:div w:id="39018407">
      <w:bodyDiv w:val="1"/>
      <w:marLeft w:val="0"/>
      <w:marRight w:val="0"/>
      <w:marTop w:val="0"/>
      <w:marBottom w:val="0"/>
      <w:divBdr>
        <w:top w:val="none" w:sz="0" w:space="0" w:color="auto"/>
        <w:left w:val="none" w:sz="0" w:space="0" w:color="auto"/>
        <w:bottom w:val="none" w:sz="0" w:space="0" w:color="auto"/>
        <w:right w:val="none" w:sz="0" w:space="0" w:color="auto"/>
      </w:divBdr>
    </w:div>
    <w:div w:id="437339074">
      <w:bodyDiv w:val="1"/>
      <w:marLeft w:val="0"/>
      <w:marRight w:val="0"/>
      <w:marTop w:val="0"/>
      <w:marBottom w:val="0"/>
      <w:divBdr>
        <w:top w:val="none" w:sz="0" w:space="0" w:color="auto"/>
        <w:left w:val="none" w:sz="0" w:space="0" w:color="auto"/>
        <w:bottom w:val="none" w:sz="0" w:space="0" w:color="auto"/>
        <w:right w:val="none" w:sz="0" w:space="0" w:color="auto"/>
      </w:divBdr>
    </w:div>
    <w:div w:id="589703108">
      <w:bodyDiv w:val="1"/>
      <w:marLeft w:val="0"/>
      <w:marRight w:val="0"/>
      <w:marTop w:val="0"/>
      <w:marBottom w:val="0"/>
      <w:divBdr>
        <w:top w:val="none" w:sz="0" w:space="0" w:color="auto"/>
        <w:left w:val="none" w:sz="0" w:space="0" w:color="auto"/>
        <w:bottom w:val="none" w:sz="0" w:space="0" w:color="auto"/>
        <w:right w:val="none" w:sz="0" w:space="0" w:color="auto"/>
      </w:divBdr>
    </w:div>
    <w:div w:id="1010330881">
      <w:bodyDiv w:val="1"/>
      <w:marLeft w:val="0"/>
      <w:marRight w:val="0"/>
      <w:marTop w:val="0"/>
      <w:marBottom w:val="0"/>
      <w:divBdr>
        <w:top w:val="none" w:sz="0" w:space="0" w:color="auto"/>
        <w:left w:val="none" w:sz="0" w:space="0" w:color="auto"/>
        <w:bottom w:val="none" w:sz="0" w:space="0" w:color="auto"/>
        <w:right w:val="none" w:sz="0" w:space="0" w:color="auto"/>
      </w:divBdr>
    </w:div>
    <w:div w:id="1805926179">
      <w:bodyDiv w:val="1"/>
      <w:marLeft w:val="0"/>
      <w:marRight w:val="0"/>
      <w:marTop w:val="0"/>
      <w:marBottom w:val="0"/>
      <w:divBdr>
        <w:top w:val="none" w:sz="0" w:space="0" w:color="auto"/>
        <w:left w:val="none" w:sz="0" w:space="0" w:color="auto"/>
        <w:bottom w:val="none" w:sz="0" w:space="0" w:color="auto"/>
        <w:right w:val="none" w:sz="0" w:space="0" w:color="auto"/>
      </w:divBdr>
    </w:div>
    <w:div w:id="19588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rella.papantonaki@expertisefrance.f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rd@ydmed.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mmateia@ydmed.gov.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rd@ydmed.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E42B9-3E97-43C5-A067-E31F7618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5946</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YPESA&amp;HD</Company>
  <LinksUpToDate>false</LinksUpToDate>
  <CharactersWithSpaces>7033</CharactersWithSpaces>
  <SharedDoc>false</SharedDoc>
  <HLinks>
    <vt:vector size="6" baseType="variant">
      <vt:variant>
        <vt:i4>3670044</vt:i4>
      </vt:variant>
      <vt:variant>
        <vt:i4>0</vt:i4>
      </vt:variant>
      <vt:variant>
        <vt:i4>0</vt:i4>
      </vt:variant>
      <vt:variant>
        <vt:i4>5</vt:i4>
      </vt:variant>
      <vt:variant>
        <vt:lpwstr>mailto:p.karageorgi@ydmed.gov.gr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DOA_user18</dc:creator>
  <cp:lastModifiedBy>Ageliki Gerou</cp:lastModifiedBy>
  <cp:revision>2</cp:revision>
  <cp:lastPrinted>2018-05-03T07:52:00Z</cp:lastPrinted>
  <dcterms:created xsi:type="dcterms:W3CDTF">2018-05-04T09:42:00Z</dcterms:created>
  <dcterms:modified xsi:type="dcterms:W3CDTF">2018-05-04T09:42:00Z</dcterms:modified>
</cp:coreProperties>
</file>