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C435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C435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22 </w:t>
            </w:r>
            <w:r w:rsidR="00824D4D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2A72C6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5569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29</w:t>
            </w:r>
            <w:r w:rsidR="00555698" w:rsidRPr="0055569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55698" w:rsidRPr="002A72C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10782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23FB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8152DC" w:rsidRPr="008152DC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D190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8152DC">
        <w:rPr>
          <w:rFonts w:asciiTheme="minorHAnsi" w:hAnsiTheme="minorHAnsi" w:cs="Tahoma"/>
          <w:b/>
          <w:bCs/>
          <w:sz w:val="24"/>
          <w:szCs w:val="24"/>
          <w:lang w:val="el-GR"/>
        </w:rPr>
        <w:t>για τον Έλεγχο της Αλιείας (</w:t>
      </w:r>
      <w:r w:rsidR="008152DC">
        <w:rPr>
          <w:rFonts w:asciiTheme="minorHAnsi" w:hAnsiTheme="minorHAnsi" w:cs="Tahoma"/>
          <w:b/>
          <w:bCs/>
          <w:sz w:val="24"/>
          <w:szCs w:val="24"/>
          <w:lang w:val="en-US"/>
        </w:rPr>
        <w:t>EFCA</w:t>
      </w:r>
      <w:r w:rsidR="008152DC" w:rsidRPr="008152D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8152DC" w:rsidRPr="008152DC">
        <w:rPr>
          <w:rFonts w:asciiTheme="minorHAnsi" w:hAnsiTheme="minorHAnsi" w:cs="Tahoma"/>
          <w:sz w:val="24"/>
          <w:szCs w:val="24"/>
          <w:lang w:val="el-GR"/>
        </w:rPr>
        <w:t>1930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8152DC">
        <w:rPr>
          <w:rFonts w:asciiTheme="minorHAnsi" w:hAnsiTheme="minorHAnsi" w:cs="Tahoma"/>
          <w:sz w:val="24"/>
          <w:szCs w:val="24"/>
          <w:lang w:val="el-GR"/>
        </w:rPr>
        <w:t>1</w:t>
      </w:r>
      <w:r w:rsidR="008152DC" w:rsidRPr="008152DC">
        <w:rPr>
          <w:rFonts w:asciiTheme="minorHAnsi" w:hAnsiTheme="minorHAnsi" w:cs="Tahoma"/>
          <w:sz w:val="24"/>
          <w:szCs w:val="24"/>
          <w:lang w:val="el-GR"/>
        </w:rPr>
        <w:t>6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824D4D">
        <w:rPr>
          <w:rFonts w:asciiTheme="minorHAnsi" w:hAnsiTheme="minorHAnsi" w:cs="Tahoma"/>
          <w:sz w:val="24"/>
          <w:szCs w:val="24"/>
          <w:lang w:val="el-GR"/>
        </w:rPr>
        <w:t>03-2018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</w:t>
      </w:r>
      <w:r w:rsidR="005C07D9" w:rsidRPr="005C07D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A72C6">
        <w:rPr>
          <w:rFonts w:asciiTheme="minorHAnsi" w:hAnsiTheme="minorHAnsi" w:cs="Tahoma"/>
          <w:sz w:val="24"/>
          <w:szCs w:val="24"/>
          <w:lang w:val="el-GR"/>
        </w:rPr>
        <w:t>για τον Έλεγχο της Αλιείας</w:t>
      </w:r>
      <w:r w:rsidR="005C07D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5C07D9">
        <w:rPr>
          <w:rFonts w:asciiTheme="minorHAnsi" w:hAnsiTheme="minorHAnsi" w:cs="Tahoma"/>
          <w:sz w:val="24"/>
          <w:szCs w:val="24"/>
          <w:lang w:val="en-US"/>
        </w:rPr>
        <w:t>FC</w:t>
      </w:r>
      <w:r w:rsidR="009613EF">
        <w:rPr>
          <w:rFonts w:asciiTheme="minorHAnsi" w:hAnsiTheme="minorHAnsi" w:cs="Tahoma"/>
          <w:sz w:val="24"/>
          <w:szCs w:val="24"/>
          <w:lang w:val="en-US"/>
        </w:rPr>
        <w:t>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5D3EB7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5D3EB7">
        <w:rPr>
          <w:rFonts w:asciiTheme="minorHAnsi" w:hAnsiTheme="minorHAnsi" w:cs="Tahoma"/>
          <w:sz w:val="24"/>
          <w:szCs w:val="24"/>
          <w:lang w:val="el-GR"/>
        </w:rPr>
        <w:t>η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EB7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5D3EB7">
        <w:rPr>
          <w:rFonts w:asciiTheme="minorHAnsi" w:hAnsiTheme="minorHAnsi" w:cs="Tahoma"/>
          <w:sz w:val="24"/>
          <w:szCs w:val="24"/>
          <w:lang w:val="el-GR"/>
        </w:rPr>
        <w:t>ης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C26C8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E2306C" w:rsidRDefault="008E4B8D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FC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AD9-10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B" w:rsidRPr="00C26C83" w:rsidRDefault="00C26C83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Deputy Head of Unit EU Waters and </w:t>
            </w:r>
            <w:r w:rsidR="000B647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North Atlantic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C26C83" w:rsidRDefault="00C26C83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04</w:t>
            </w:r>
            <w:r w:rsidR="00687F4F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824D4D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04</w:t>
            </w:r>
            <w:r w:rsidR="006F2D23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470018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2018</w:t>
            </w:r>
            <w:r w:rsidR="00386540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τ.ω.Βρυξελλών</w:t>
            </w:r>
            <w:r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24</w:t>
            </w:r>
            <w:r w:rsidR="00386540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BE7C88" w:rsidRPr="00FA7A3F" w:rsidRDefault="00A57F97" w:rsidP="00BE7C88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5C07D9" w:rsidRDefault="00D23FB5" w:rsidP="006F2D23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efca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5C07D9" w:rsidRPr="005C07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5C07D9" w:rsidRPr="005C07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content</w:t>
        </w:r>
        <w:r w:rsidR="005C07D9" w:rsidRPr="005C07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5C07D9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</w:hyperlink>
    </w:p>
    <w:p w:rsidR="005C07D9" w:rsidRPr="005C07D9" w:rsidRDefault="005C07D9" w:rsidP="006F2D23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sz w:val="24"/>
          <w:szCs w:val="24"/>
          <w:lang w:val="el-GR"/>
        </w:rPr>
      </w:pPr>
    </w:p>
    <w:p w:rsidR="00586BEF" w:rsidRPr="00C26C83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στον ως άνω </w:t>
      </w:r>
      <w:r w:rsidR="00C26C83" w:rsidRPr="00C26C8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26C83">
        <w:rPr>
          <w:rFonts w:asciiTheme="minorHAnsi" w:hAnsiTheme="minorHAnsi" w:cs="Tahoma"/>
          <w:sz w:val="24"/>
          <w:szCs w:val="24"/>
          <w:lang w:val="el-GR"/>
        </w:rPr>
        <w:t xml:space="preserve">Ευρωπαϊκό </w:t>
      </w:r>
      <w:r>
        <w:rPr>
          <w:rFonts w:asciiTheme="minorHAnsi" w:hAnsiTheme="minorHAnsi" w:cs="Tahoma"/>
          <w:sz w:val="24"/>
          <w:szCs w:val="24"/>
          <w:lang w:val="el-GR"/>
        </w:rPr>
        <w:t>Οργανισμό</w:t>
      </w:r>
      <w:r w:rsidR="00C26C83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 </w:t>
      </w:r>
      <w:hyperlink r:id="rId14" w:history="1">
        <w:r w:rsidR="00C26C83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EFCAVACANCIESTA</w:t>
        </w:r>
        <w:r w:rsidR="00C26C83" w:rsidRPr="00C26C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C26C83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efca</w:t>
        </w:r>
        <w:r w:rsidR="00C26C83" w:rsidRPr="00C26C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C26C83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C26C83" w:rsidRPr="00C26C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C26C83" w:rsidRPr="004E37A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</w:p>
    <w:p w:rsidR="00C26C83" w:rsidRPr="00C26C83" w:rsidRDefault="00C26C83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7D9" w:rsidRPr="00550F6F" w:rsidRDefault="005C07D9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5C07D9" w:rsidRPr="00D31641" w:rsidRDefault="005C07D9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Pr="00442F9D" w:rsidRDefault="005C07D9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5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B5" w:rsidRDefault="00D23FB5">
      <w:r>
        <w:separator/>
      </w:r>
    </w:p>
  </w:endnote>
  <w:endnote w:type="continuationSeparator" w:id="0">
    <w:p w:rsidR="00D23FB5" w:rsidRDefault="00D2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D9" w:rsidRPr="002F5636" w:rsidRDefault="005C07D9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8B66EB" w:rsidRPr="008B66EB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C07D9" w:rsidRDefault="005C07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B5" w:rsidRDefault="00D23FB5">
      <w:r>
        <w:separator/>
      </w:r>
    </w:p>
  </w:footnote>
  <w:footnote w:type="continuationSeparator" w:id="0">
    <w:p w:rsidR="00D23FB5" w:rsidRDefault="00D2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B66EB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3FB5"/>
    <w:rsid w:val="00D25144"/>
    <w:rsid w:val="00D3164C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fca.europa.eu/en/content/recruit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FCAVACANCIESTA@efc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F4E6-117B-48E2-9979-01168B8D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2018-03-28T06:08:00Z</dcterms:created>
  <dcterms:modified xsi:type="dcterms:W3CDTF">2018-03-28T06:08:00Z</dcterms:modified>
</cp:coreProperties>
</file>