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72598" w:rsidRDefault="009F4F24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-100965</wp:posOffset>
                </wp:positionV>
                <wp:extent cx="1581150" cy="356235"/>
                <wp:effectExtent l="0" t="3175" r="0" b="254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0AB" w:rsidRPr="0074764F" w:rsidRDefault="00AB00AB" w:rsidP="0007259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    <v:textbox>
                  <w:txbxContent>
                    <w:p w:rsidR="00593BD3" w:rsidRPr="0074764F" w:rsidRDefault="00593BD3" w:rsidP="00072598">
                      <w:pPr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1E034B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C26D5D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9F4F24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46354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    </w:pict>
                </mc:Fallback>
              </mc:AlternateContent>
            </w:r>
          </w:p>
          <w:p w:rsidR="008C1DE9" w:rsidRDefault="001D6864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957B19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   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Ταχ. Δ/νση:  Βασ.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Πληρ: </w:t>
            </w:r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EF769E" w:rsidRPr="003D306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hyperlink r:id="rId9" w:history="1">
              <w:r w:rsidR="00566195" w:rsidRPr="00DF5C97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p.karageorgi@ydmed.gov.gr</w:t>
              </w:r>
            </w:hyperlink>
          </w:p>
          <w:p w:rsidR="00EF769E" w:rsidRDefault="00EF769E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D306B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ydmed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gov.gr</w:t>
              </w:r>
            </w:hyperlink>
          </w:p>
          <w:p w:rsidR="001D6864" w:rsidRPr="00C26D5D" w:rsidRDefault="00235836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EF76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EF769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E331E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1E034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1E034B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20 </w:t>
            </w:r>
            <w:r w:rsidR="00FE331E">
              <w:rPr>
                <w:rFonts w:asciiTheme="minorHAnsi" w:hAnsiTheme="minorHAnsi" w:cs="Tahoma"/>
                <w:sz w:val="22"/>
                <w:szCs w:val="22"/>
                <w:lang w:val="el-GR"/>
              </w:rPr>
              <w:t>Μαρτίου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FE331E" w:rsidRPr="00FE331E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AB00AB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D698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29</w:t>
            </w:r>
            <w:r w:rsidR="001D698D" w:rsidRPr="00AB00AB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7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D698D" w:rsidRPr="00AB00AB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4639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C26D5D" w:rsidRDefault="00C966BB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1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C95018" w:rsidRDefault="00C95018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3A71BB" w:rsidRDefault="003A71B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9B4209" w:rsidRPr="00B4511F" w:rsidRDefault="009B4209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1D6864" w:rsidRDefault="001D6864" w:rsidP="00AB00A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AB00AB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θέσεων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τη</w:t>
      </w:r>
      <w:r w:rsidR="00AB00A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ν Κοινοπραξία </w:t>
      </w:r>
      <w:r w:rsidR="00AB00AB">
        <w:rPr>
          <w:rFonts w:asciiTheme="minorHAnsi" w:hAnsiTheme="minorHAnsi" w:cs="Tahoma"/>
          <w:b/>
          <w:bCs/>
          <w:sz w:val="24"/>
          <w:szCs w:val="24"/>
          <w:lang w:val="en-US"/>
        </w:rPr>
        <w:t>Shift</w:t>
      </w:r>
      <w:r w:rsidR="00AB00AB" w:rsidRPr="00AB00A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2 </w:t>
      </w:r>
      <w:r w:rsidR="00AB00AB">
        <w:rPr>
          <w:rFonts w:asciiTheme="minorHAnsi" w:hAnsiTheme="minorHAnsi" w:cs="Tahoma"/>
          <w:b/>
          <w:bCs/>
          <w:sz w:val="24"/>
          <w:szCs w:val="24"/>
          <w:lang w:val="en-US"/>
        </w:rPr>
        <w:t>Rail</w:t>
      </w:r>
      <w:r w:rsidR="00AB00AB" w:rsidRPr="00AB00A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</w:t>
      </w:r>
      <w:r w:rsidR="00AB00AB">
        <w:rPr>
          <w:rFonts w:asciiTheme="minorHAnsi" w:hAnsiTheme="minorHAnsi" w:cs="Tahoma"/>
          <w:b/>
          <w:bCs/>
          <w:sz w:val="24"/>
          <w:szCs w:val="24"/>
          <w:lang w:val="en-US"/>
        </w:rPr>
        <w:t>S</w:t>
      </w:r>
      <w:r w:rsidR="00AB00AB" w:rsidRPr="00AB00AB">
        <w:rPr>
          <w:rFonts w:asciiTheme="minorHAnsi" w:hAnsiTheme="minorHAnsi" w:cs="Tahoma"/>
          <w:b/>
          <w:bCs/>
          <w:sz w:val="24"/>
          <w:szCs w:val="24"/>
          <w:lang w:val="el-GR"/>
        </w:rPr>
        <w:t>2</w:t>
      </w:r>
      <w:r w:rsidR="00AB00AB">
        <w:rPr>
          <w:rFonts w:asciiTheme="minorHAnsi" w:hAnsiTheme="minorHAnsi" w:cs="Tahoma"/>
          <w:b/>
          <w:bCs/>
          <w:sz w:val="24"/>
          <w:szCs w:val="24"/>
          <w:lang w:val="en-US"/>
        </w:rPr>
        <w:t>R</w:t>
      </w:r>
      <w:r w:rsidR="00AB00AB" w:rsidRPr="00AB00A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AB00AB">
        <w:rPr>
          <w:rFonts w:asciiTheme="minorHAnsi" w:hAnsiTheme="minorHAnsi" w:cs="Tahoma"/>
          <w:b/>
          <w:bCs/>
          <w:sz w:val="24"/>
          <w:szCs w:val="24"/>
          <w:lang w:val="en-US"/>
        </w:rPr>
        <w:t>JU</w:t>
      </w:r>
      <w:r w:rsidR="00AB00AB" w:rsidRPr="00AB00AB">
        <w:rPr>
          <w:rFonts w:asciiTheme="minorHAnsi" w:hAnsiTheme="minorHAnsi" w:cs="Tahoma"/>
          <w:b/>
          <w:bCs/>
          <w:sz w:val="24"/>
          <w:szCs w:val="24"/>
          <w:lang w:val="el-GR"/>
        </w:rPr>
        <w:t>).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3A71BB" w:rsidRDefault="003A71BB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91AC3" w:rsidRDefault="00591AC3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FE331E" w:rsidRPr="003D306B" w:rsidRDefault="00B31EAA" w:rsidP="003D306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B2A0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>653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>31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AB00AB">
        <w:rPr>
          <w:rFonts w:asciiTheme="minorHAnsi" w:hAnsiTheme="minorHAnsi" w:cs="Tahoma"/>
          <w:sz w:val="24"/>
          <w:szCs w:val="24"/>
          <w:lang w:val="el-GR"/>
        </w:rPr>
        <w:t>0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>1</w:t>
      </w:r>
      <w:r w:rsidR="00FE331E">
        <w:rPr>
          <w:rFonts w:asciiTheme="minorHAnsi" w:hAnsiTheme="minorHAnsi" w:cs="Tahoma"/>
          <w:sz w:val="24"/>
          <w:szCs w:val="24"/>
          <w:lang w:val="el-GR"/>
        </w:rPr>
        <w:t>-2018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με την</w:t>
      </w:r>
      <w:r w:rsidR="00E66539">
        <w:rPr>
          <w:rFonts w:asciiTheme="minorHAnsi" w:hAnsiTheme="minorHAnsi" w:cs="Tahoma"/>
          <w:sz w:val="24"/>
          <w:szCs w:val="24"/>
          <w:lang w:val="el-GR"/>
        </w:rPr>
        <w:t xml:space="preserve"> από</w:t>
      </w:r>
      <w:r w:rsidR="00F07FC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>29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</w:t>
      </w:r>
      <w:r w:rsidR="00AB00AB">
        <w:rPr>
          <w:rFonts w:asciiTheme="minorHAnsi" w:hAnsiTheme="minorHAnsi" w:cs="Tahoma"/>
          <w:sz w:val="24"/>
          <w:szCs w:val="24"/>
          <w:lang w:val="el-GR"/>
        </w:rPr>
        <w:t>0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>1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.201</w:t>
      </w:r>
      <w:r w:rsidR="00FE331E">
        <w:rPr>
          <w:rFonts w:asciiTheme="minorHAnsi" w:hAnsiTheme="minorHAnsi" w:cs="Tahoma"/>
          <w:sz w:val="24"/>
          <w:szCs w:val="24"/>
          <w:lang w:val="el-GR"/>
        </w:rPr>
        <w:t>8</w:t>
      </w:r>
      <w:r w:rsidR="00C83ED4">
        <w:rPr>
          <w:rFonts w:asciiTheme="minorHAnsi" w:hAnsiTheme="minorHAnsi" w:cs="Tahoma"/>
          <w:sz w:val="24"/>
          <w:szCs w:val="24"/>
          <w:lang w:val="el-GR"/>
        </w:rPr>
        <w:t xml:space="preserve"> επιστολή της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B00AB">
        <w:rPr>
          <w:rFonts w:asciiTheme="minorHAnsi" w:hAnsiTheme="minorHAnsi" w:cs="Tahoma"/>
          <w:sz w:val="24"/>
          <w:szCs w:val="24"/>
          <w:lang w:val="el-GR"/>
        </w:rPr>
        <w:t xml:space="preserve">Κοινοπραξίας </w:t>
      </w:r>
      <w:r w:rsidR="00AB00AB">
        <w:rPr>
          <w:rFonts w:asciiTheme="minorHAnsi" w:hAnsiTheme="minorHAnsi" w:cs="Tahoma"/>
          <w:sz w:val="24"/>
          <w:szCs w:val="24"/>
          <w:lang w:val="en-US"/>
        </w:rPr>
        <w:t>Shift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 xml:space="preserve">2 </w:t>
      </w:r>
      <w:r w:rsidR="00AB00AB">
        <w:rPr>
          <w:rFonts w:asciiTheme="minorHAnsi" w:hAnsiTheme="minorHAnsi" w:cs="Tahoma"/>
          <w:sz w:val="24"/>
          <w:szCs w:val="24"/>
          <w:lang w:val="en-US"/>
        </w:rPr>
        <w:t>Rail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 xml:space="preserve"> (</w:t>
      </w:r>
      <w:r w:rsidR="00AB00AB">
        <w:rPr>
          <w:rFonts w:asciiTheme="minorHAnsi" w:hAnsiTheme="minorHAnsi" w:cs="Tahoma"/>
          <w:sz w:val="24"/>
          <w:szCs w:val="24"/>
          <w:lang w:val="en-US"/>
        </w:rPr>
        <w:t>S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>2</w:t>
      </w:r>
      <w:r w:rsidR="00AB00AB">
        <w:rPr>
          <w:rFonts w:asciiTheme="minorHAnsi" w:hAnsiTheme="minorHAnsi" w:cs="Tahoma"/>
          <w:sz w:val="24"/>
          <w:szCs w:val="24"/>
          <w:lang w:val="en-US"/>
        </w:rPr>
        <w:t>R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B00AB">
        <w:rPr>
          <w:rFonts w:asciiTheme="minorHAnsi" w:hAnsiTheme="minorHAnsi" w:cs="Tahoma"/>
          <w:sz w:val="24"/>
          <w:szCs w:val="24"/>
          <w:lang w:val="en-US"/>
        </w:rPr>
        <w:t>JU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>)</w:t>
      </w:r>
      <w:r w:rsidR="004B013A">
        <w:rPr>
          <w:rFonts w:asciiTheme="minorHAnsi" w:hAnsiTheme="minorHAnsi" w:cs="Tahoma"/>
          <w:sz w:val="24"/>
          <w:szCs w:val="24"/>
          <w:lang w:val="el-GR"/>
        </w:rPr>
        <w:t xml:space="preserve"> γν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ωστοποιείται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η υπό στοιχεία </w:t>
      </w:r>
      <w:r w:rsidR="00F0670A">
        <w:rPr>
          <w:rFonts w:asciiTheme="minorHAnsi" w:hAnsiTheme="minorHAnsi" w:cs="Tahoma"/>
          <w:sz w:val="24"/>
          <w:szCs w:val="24"/>
          <w:lang w:val="en-US"/>
        </w:rPr>
        <w:t>Ref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:</w:t>
      </w:r>
      <w:r w:rsidR="00AB00AB">
        <w:rPr>
          <w:rFonts w:asciiTheme="minorHAnsi" w:hAnsiTheme="minorHAnsi" w:cs="Tahoma"/>
          <w:sz w:val="24"/>
          <w:szCs w:val="24"/>
          <w:lang w:val="en-US"/>
        </w:rPr>
        <w:t>S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>2</w:t>
      </w:r>
      <w:r w:rsidR="00AB00AB">
        <w:rPr>
          <w:rFonts w:asciiTheme="minorHAnsi" w:hAnsiTheme="minorHAnsi" w:cs="Tahoma"/>
          <w:sz w:val="24"/>
          <w:szCs w:val="24"/>
          <w:lang w:val="en-US"/>
        </w:rPr>
        <w:t>R</w:t>
      </w:r>
      <w:r w:rsidR="00AB00AB" w:rsidRPr="00AB00AB">
        <w:rPr>
          <w:rFonts w:asciiTheme="minorHAnsi" w:hAnsiTheme="minorHAnsi" w:cs="Tahoma"/>
          <w:sz w:val="24"/>
          <w:szCs w:val="24"/>
          <w:lang w:val="el-GR"/>
        </w:rPr>
        <w:t>.2018.01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προκήρυξη</w:t>
      </w:r>
      <w:r w:rsidR="00AB00A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416AC">
        <w:rPr>
          <w:rFonts w:asciiTheme="minorHAnsi" w:hAnsiTheme="minorHAnsi" w:cs="Tahoma"/>
          <w:sz w:val="24"/>
          <w:szCs w:val="24"/>
          <w:lang w:val="el-GR"/>
        </w:rPr>
        <w:t xml:space="preserve">δύο (2) </w:t>
      </w:r>
      <w:r w:rsidR="00AB00AB">
        <w:rPr>
          <w:rFonts w:asciiTheme="minorHAnsi" w:hAnsiTheme="minorHAnsi" w:cs="Tahoma"/>
          <w:sz w:val="24"/>
          <w:szCs w:val="24"/>
          <w:lang w:val="el-GR"/>
        </w:rPr>
        <w:t xml:space="preserve">θέσεων </w:t>
      </w:r>
      <w:r w:rsidR="0038079A">
        <w:rPr>
          <w:rFonts w:asciiTheme="minorHAnsi" w:hAnsiTheme="minorHAnsi" w:cs="Tahoma"/>
          <w:sz w:val="24"/>
          <w:szCs w:val="24"/>
          <w:lang w:val="el-GR"/>
        </w:rPr>
        <w:t xml:space="preserve"> ε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θνικού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E20876">
        <w:rPr>
          <w:rFonts w:asciiTheme="minorHAnsi" w:hAnsiTheme="minorHAnsi" w:cs="Tahoma"/>
          <w:sz w:val="24"/>
          <w:szCs w:val="24"/>
          <w:lang w:val="el-GR"/>
        </w:rPr>
        <w:t>μπειρογνώμονα</w:t>
      </w:r>
      <w:r w:rsidR="008A601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E331E">
        <w:rPr>
          <w:rFonts w:asciiTheme="minorHAnsi" w:hAnsiTheme="minorHAnsi" w:cs="Tahoma"/>
          <w:sz w:val="24"/>
          <w:szCs w:val="24"/>
          <w:lang w:val="el-GR"/>
        </w:rPr>
        <w:t>στη</w:t>
      </w:r>
      <w:r w:rsidR="005416AC">
        <w:rPr>
          <w:rFonts w:asciiTheme="minorHAnsi" w:hAnsiTheme="minorHAnsi" w:cs="Tahoma"/>
          <w:sz w:val="24"/>
          <w:szCs w:val="24"/>
          <w:lang w:val="el-GR"/>
        </w:rPr>
        <w:t>ν Ομάδα Έρευνας και Καινοτομίας της ανωτέρω Κοινοπραξίας</w:t>
      </w:r>
      <w:r w:rsidR="00FE331E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6859D4" w:rsidRPr="001D698D" w:rsidRDefault="009062CB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9062CB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CA4A9B" w:rsidRPr="005416AC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 w:rsidRPr="006859D4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9062CB">
        <w:rPr>
          <w:rFonts w:asciiTheme="minorHAnsi" w:hAnsiTheme="minorHAnsi" w:cs="Tahoma"/>
          <w:sz w:val="24"/>
          <w:szCs w:val="24"/>
          <w:lang w:val="el-GR"/>
        </w:rPr>
        <w:t xml:space="preserve">Η προθεσμία υποβολής των αιτήσεων λήγει στις </w:t>
      </w:r>
      <w:r w:rsidR="005416AC">
        <w:rPr>
          <w:rFonts w:asciiTheme="minorHAnsi" w:hAnsiTheme="minorHAnsi" w:cs="Tahoma"/>
          <w:b/>
          <w:sz w:val="24"/>
          <w:szCs w:val="24"/>
          <w:lang w:val="el-GR"/>
        </w:rPr>
        <w:t>30 Μαρτίου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 xml:space="preserve"> 2018</w:t>
      </w:r>
      <w:r w:rsidR="005416AC">
        <w:rPr>
          <w:rFonts w:asciiTheme="minorHAnsi" w:hAnsiTheme="minorHAnsi" w:cs="Tahoma"/>
          <w:b/>
          <w:sz w:val="24"/>
          <w:szCs w:val="24"/>
          <w:lang w:val="el-GR"/>
        </w:rPr>
        <w:t>,</w:t>
      </w:r>
      <w:r w:rsidR="005416A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416AC" w:rsidRPr="005416AC">
        <w:rPr>
          <w:rFonts w:asciiTheme="minorHAnsi" w:hAnsiTheme="minorHAnsi" w:cs="Tahoma"/>
          <w:b/>
          <w:sz w:val="24"/>
          <w:szCs w:val="24"/>
          <w:lang w:val="el-GR"/>
        </w:rPr>
        <w:t>τ.ω.17:00 Βρυξελλών.</w:t>
      </w:r>
    </w:p>
    <w:p w:rsidR="003A71BB" w:rsidRPr="00E81817" w:rsidRDefault="003A71BB" w:rsidP="009062C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9E0D80" w:rsidRPr="001E034B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      </w:t>
      </w:r>
    </w:p>
    <w:p w:rsidR="009E0D80" w:rsidRPr="001E034B" w:rsidRDefault="009E0D80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9E0D80" w:rsidRPr="001E034B" w:rsidRDefault="009E0D80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9E0D80" w:rsidRPr="001E034B" w:rsidRDefault="009E0D80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9E0D80" w:rsidRPr="009E0D80" w:rsidRDefault="009E0D80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9E0D80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</w:t>
      </w:r>
    </w:p>
    <w:p w:rsidR="00857023" w:rsidRDefault="00593BD3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Ε.Ε. </w:t>
      </w:r>
      <w:hyperlink r:id="rId12" w:history="1"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5416AC">
        <w:rPr>
          <w:rFonts w:asciiTheme="minorHAnsi" w:hAnsiTheme="minorHAnsi" w:cs="Tahoma"/>
          <w:b/>
          <w:sz w:val="24"/>
          <w:szCs w:val="24"/>
          <w:lang w:val="el-GR"/>
        </w:rPr>
        <w:t>28</w:t>
      </w:r>
      <w:r w:rsidR="00340DCF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0DCF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5416AC">
        <w:rPr>
          <w:rFonts w:asciiTheme="minorHAnsi" w:hAnsiTheme="minorHAnsi" w:cs="Tahoma"/>
          <w:b/>
          <w:sz w:val="24"/>
          <w:szCs w:val="24"/>
          <w:lang w:val="el-GR"/>
        </w:rPr>
        <w:t>Μαρτίου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 xml:space="preserve"> 2018</w:t>
      </w:r>
      <w:r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BB03E3" w:rsidRDefault="00BB03E3" w:rsidP="00655CF7">
      <w:pPr>
        <w:pStyle w:val="20"/>
        <w:spacing w:after="0"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  <w:r w:rsidR="009B66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55CF7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sectPr w:rsidR="00280642" w:rsidRPr="0074764F" w:rsidSect="00BB03E3">
      <w:footerReference w:type="default" r:id="rId13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6BB" w:rsidRDefault="00C966BB">
      <w:r>
        <w:separator/>
      </w:r>
    </w:p>
  </w:endnote>
  <w:endnote w:type="continuationSeparator" w:id="0">
    <w:p w:rsidR="00C966BB" w:rsidRDefault="00C9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0AB" w:rsidRDefault="00AB00A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414FDB" w:rsidRPr="00414FDB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AB00AB" w:rsidRDefault="00AB00A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6BB" w:rsidRDefault="00C966BB">
      <w:r>
        <w:separator/>
      </w:r>
    </w:p>
  </w:footnote>
  <w:footnote w:type="continuationSeparator" w:id="0">
    <w:p w:rsidR="00C966BB" w:rsidRDefault="00C96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71C10"/>
    <w:rsid w:val="00072598"/>
    <w:rsid w:val="000849DC"/>
    <w:rsid w:val="00091EBE"/>
    <w:rsid w:val="000D6F52"/>
    <w:rsid w:val="000E0911"/>
    <w:rsid w:val="000E3E1B"/>
    <w:rsid w:val="000E7523"/>
    <w:rsid w:val="000F651B"/>
    <w:rsid w:val="00101071"/>
    <w:rsid w:val="00104AC9"/>
    <w:rsid w:val="00105BD1"/>
    <w:rsid w:val="00120662"/>
    <w:rsid w:val="00127208"/>
    <w:rsid w:val="001640D3"/>
    <w:rsid w:val="001663A0"/>
    <w:rsid w:val="00171CA5"/>
    <w:rsid w:val="001903CF"/>
    <w:rsid w:val="001B0187"/>
    <w:rsid w:val="001C5035"/>
    <w:rsid w:val="001C57C3"/>
    <w:rsid w:val="001D6864"/>
    <w:rsid w:val="001D698D"/>
    <w:rsid w:val="001E034B"/>
    <w:rsid w:val="001F1982"/>
    <w:rsid w:val="00210E26"/>
    <w:rsid w:val="002129EE"/>
    <w:rsid w:val="00217DF6"/>
    <w:rsid w:val="00227CB6"/>
    <w:rsid w:val="00235836"/>
    <w:rsid w:val="0024026E"/>
    <w:rsid w:val="00270EEE"/>
    <w:rsid w:val="00280642"/>
    <w:rsid w:val="00284FCC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30AB4"/>
    <w:rsid w:val="00331F89"/>
    <w:rsid w:val="00340DCF"/>
    <w:rsid w:val="0035232C"/>
    <w:rsid w:val="00356653"/>
    <w:rsid w:val="0035754E"/>
    <w:rsid w:val="00357C54"/>
    <w:rsid w:val="0038079A"/>
    <w:rsid w:val="00386B23"/>
    <w:rsid w:val="003A4940"/>
    <w:rsid w:val="003A71BB"/>
    <w:rsid w:val="003B1F66"/>
    <w:rsid w:val="003B6C8B"/>
    <w:rsid w:val="003C04C5"/>
    <w:rsid w:val="003C19AD"/>
    <w:rsid w:val="003D306B"/>
    <w:rsid w:val="00414FDB"/>
    <w:rsid w:val="004263F9"/>
    <w:rsid w:val="004413A8"/>
    <w:rsid w:val="0045032E"/>
    <w:rsid w:val="00452526"/>
    <w:rsid w:val="004661DE"/>
    <w:rsid w:val="00472958"/>
    <w:rsid w:val="00487D02"/>
    <w:rsid w:val="00496AD7"/>
    <w:rsid w:val="004A361B"/>
    <w:rsid w:val="004A7DE0"/>
    <w:rsid w:val="004B013A"/>
    <w:rsid w:val="004B2A05"/>
    <w:rsid w:val="004C2D39"/>
    <w:rsid w:val="004D5F06"/>
    <w:rsid w:val="004F421A"/>
    <w:rsid w:val="004F7C12"/>
    <w:rsid w:val="005025DE"/>
    <w:rsid w:val="00504FDB"/>
    <w:rsid w:val="005050B7"/>
    <w:rsid w:val="00506E0A"/>
    <w:rsid w:val="00536044"/>
    <w:rsid w:val="005416AC"/>
    <w:rsid w:val="00547E6F"/>
    <w:rsid w:val="005523A8"/>
    <w:rsid w:val="00564CEC"/>
    <w:rsid w:val="00566195"/>
    <w:rsid w:val="005816DD"/>
    <w:rsid w:val="00584E27"/>
    <w:rsid w:val="005912AB"/>
    <w:rsid w:val="00591AC3"/>
    <w:rsid w:val="00593892"/>
    <w:rsid w:val="00593921"/>
    <w:rsid w:val="00593BD3"/>
    <w:rsid w:val="005A0D43"/>
    <w:rsid w:val="00613F91"/>
    <w:rsid w:val="00622428"/>
    <w:rsid w:val="00634036"/>
    <w:rsid w:val="00635F6B"/>
    <w:rsid w:val="006475F4"/>
    <w:rsid w:val="00655CF7"/>
    <w:rsid w:val="00674D7D"/>
    <w:rsid w:val="006859D4"/>
    <w:rsid w:val="0069739A"/>
    <w:rsid w:val="006B4268"/>
    <w:rsid w:val="006C077D"/>
    <w:rsid w:val="006C6E06"/>
    <w:rsid w:val="006D5A8E"/>
    <w:rsid w:val="00737B15"/>
    <w:rsid w:val="0074764F"/>
    <w:rsid w:val="0075007A"/>
    <w:rsid w:val="0076181C"/>
    <w:rsid w:val="0076208D"/>
    <w:rsid w:val="00783FCD"/>
    <w:rsid w:val="007B235C"/>
    <w:rsid w:val="007B23E2"/>
    <w:rsid w:val="007B7471"/>
    <w:rsid w:val="007C6AA8"/>
    <w:rsid w:val="007D76BA"/>
    <w:rsid w:val="007E14E1"/>
    <w:rsid w:val="007E64B2"/>
    <w:rsid w:val="007F7B83"/>
    <w:rsid w:val="008156F9"/>
    <w:rsid w:val="00857023"/>
    <w:rsid w:val="00863805"/>
    <w:rsid w:val="008659F1"/>
    <w:rsid w:val="00867A2A"/>
    <w:rsid w:val="00870174"/>
    <w:rsid w:val="00871FD9"/>
    <w:rsid w:val="00891A78"/>
    <w:rsid w:val="008A3DFB"/>
    <w:rsid w:val="008A4EF8"/>
    <w:rsid w:val="008A601C"/>
    <w:rsid w:val="008B553F"/>
    <w:rsid w:val="008C1158"/>
    <w:rsid w:val="008C1DE9"/>
    <w:rsid w:val="008D0F3D"/>
    <w:rsid w:val="008D2F80"/>
    <w:rsid w:val="008D6218"/>
    <w:rsid w:val="008E48C1"/>
    <w:rsid w:val="008F6B20"/>
    <w:rsid w:val="0090212D"/>
    <w:rsid w:val="009047AF"/>
    <w:rsid w:val="009062CB"/>
    <w:rsid w:val="00912F19"/>
    <w:rsid w:val="00913708"/>
    <w:rsid w:val="00941144"/>
    <w:rsid w:val="00944E3A"/>
    <w:rsid w:val="009466DB"/>
    <w:rsid w:val="00957B19"/>
    <w:rsid w:val="009962D1"/>
    <w:rsid w:val="009A408C"/>
    <w:rsid w:val="009B4209"/>
    <w:rsid w:val="009B61D1"/>
    <w:rsid w:val="009B66B7"/>
    <w:rsid w:val="009C1E21"/>
    <w:rsid w:val="009D1AA2"/>
    <w:rsid w:val="009E0D80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7DB7"/>
    <w:rsid w:val="00A84421"/>
    <w:rsid w:val="00A85264"/>
    <w:rsid w:val="00AA3C9E"/>
    <w:rsid w:val="00AA4D7D"/>
    <w:rsid w:val="00AB00AB"/>
    <w:rsid w:val="00AC5F8D"/>
    <w:rsid w:val="00AD146F"/>
    <w:rsid w:val="00AD669C"/>
    <w:rsid w:val="00AD746D"/>
    <w:rsid w:val="00AF2AC4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B03E3"/>
    <w:rsid w:val="00BE7819"/>
    <w:rsid w:val="00BF7F9E"/>
    <w:rsid w:val="00C26D5D"/>
    <w:rsid w:val="00C44E1E"/>
    <w:rsid w:val="00C46E79"/>
    <w:rsid w:val="00C65109"/>
    <w:rsid w:val="00C77788"/>
    <w:rsid w:val="00C83ED4"/>
    <w:rsid w:val="00C84C5B"/>
    <w:rsid w:val="00C863B1"/>
    <w:rsid w:val="00C95018"/>
    <w:rsid w:val="00C966BB"/>
    <w:rsid w:val="00CA4A9B"/>
    <w:rsid w:val="00CB28B2"/>
    <w:rsid w:val="00CB5B36"/>
    <w:rsid w:val="00CC5C42"/>
    <w:rsid w:val="00CC7BC5"/>
    <w:rsid w:val="00CD70D0"/>
    <w:rsid w:val="00CF5C10"/>
    <w:rsid w:val="00D20F87"/>
    <w:rsid w:val="00D22858"/>
    <w:rsid w:val="00D46AE3"/>
    <w:rsid w:val="00D7352F"/>
    <w:rsid w:val="00D90212"/>
    <w:rsid w:val="00DB007B"/>
    <w:rsid w:val="00DC0C6A"/>
    <w:rsid w:val="00DC0C78"/>
    <w:rsid w:val="00DC30FF"/>
    <w:rsid w:val="00DF78C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74C4"/>
    <w:rsid w:val="00E96AB7"/>
    <w:rsid w:val="00EA79FE"/>
    <w:rsid w:val="00EB72AF"/>
    <w:rsid w:val="00EF2056"/>
    <w:rsid w:val="00EF21AB"/>
    <w:rsid w:val="00EF3C95"/>
    <w:rsid w:val="00EF769E"/>
    <w:rsid w:val="00F062FB"/>
    <w:rsid w:val="00F0670A"/>
    <w:rsid w:val="00F07FCA"/>
    <w:rsid w:val="00F15B70"/>
    <w:rsid w:val="00F325B0"/>
    <w:rsid w:val="00F42618"/>
    <w:rsid w:val="00F51305"/>
    <w:rsid w:val="00F5496E"/>
    <w:rsid w:val="00F61675"/>
    <w:rsid w:val="00F62AAC"/>
    <w:rsid w:val="00F7326D"/>
    <w:rsid w:val="00F73583"/>
    <w:rsid w:val="00F77682"/>
    <w:rsid w:val="00FB7C66"/>
    <w:rsid w:val="00FD109B"/>
    <w:rsid w:val="00FE331E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dmin@rp-grec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dmin@rp-grece.b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.karageorgi@ydmed.gov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Ageliki Gerou</cp:lastModifiedBy>
  <cp:revision>2</cp:revision>
  <cp:lastPrinted>2017-02-02T10:35:00Z</cp:lastPrinted>
  <dcterms:created xsi:type="dcterms:W3CDTF">2018-03-21T14:26:00Z</dcterms:created>
  <dcterms:modified xsi:type="dcterms:W3CDTF">2018-03-21T14:26:00Z</dcterms:modified>
</cp:coreProperties>
</file>