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64" w:rsidRPr="00BE7819" w:rsidRDefault="001D6864" w:rsidP="001D6864">
      <w:pPr>
        <w:ind w:left="1440" w:firstLine="720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BE7819" w:rsidRDefault="001D6864" w:rsidP="001D6864">
      <w:pPr>
        <w:ind w:left="3600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</w:t>
      </w:r>
      <w:r w:rsidR="00D4724F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  </w:t>
      </w: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</w:t>
      </w:r>
      <w:r w:rsidRPr="00BE7819">
        <w:rPr>
          <w:rFonts w:asciiTheme="minorHAnsi" w:hAnsiTheme="minorHAnsi" w:cs="Tahoma"/>
          <w:b/>
          <w:color w:val="000000"/>
          <w:sz w:val="24"/>
          <w:szCs w:val="24"/>
          <w:lang w:val="el-GR"/>
        </w:rPr>
        <w:t>ΑΝΑΡΤΗΤΕΟ ΣΤΟ ΔΙΑΔΙΚΤΥΟ</w:t>
      </w:r>
    </w:p>
    <w:tbl>
      <w:tblPr>
        <w:tblW w:w="8723" w:type="dxa"/>
        <w:jc w:val="center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E224AD" w:rsidTr="00F242D3">
        <w:trPr>
          <w:trHeight w:val="6640"/>
          <w:jc w:val="center"/>
        </w:trPr>
        <w:tc>
          <w:tcPr>
            <w:tcW w:w="4471" w:type="dxa"/>
          </w:tcPr>
          <w:p w:rsidR="001D6864" w:rsidRPr="00BE7819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 wp14:anchorId="196084BD" wp14:editId="26D111F7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BE7819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F242D3" w:rsidRDefault="003E0298" w:rsidP="00F242D3">
            <w:pPr>
              <w:jc w:val="center"/>
              <w:rPr>
                <w:rFonts w:asciiTheme="minorHAnsi" w:hAnsiTheme="minorHAnsi" w:cs="Tahoma"/>
                <w:bCs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ΥΠΟΥΡΓΕΙΟ </w:t>
            </w:r>
            <w:r w:rsidR="00F242D3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ΔΙΟΙΚΗΤΙΚΗΣ ΑΝΑΣΥΓΚΡΟΤΗΣΗΣ </w:t>
            </w:r>
          </w:p>
          <w:p w:rsidR="001D6864" w:rsidRPr="00BE7819" w:rsidRDefault="003E0298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ΓΕΝ. Δ/ΝΣΗ </w:t>
            </w:r>
            <w:r w:rsidR="00536044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BE7819" w:rsidRDefault="00287858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6745031" wp14:editId="2735405E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45720</wp:posOffset>
                      </wp:positionV>
                      <wp:extent cx="1371600" cy="0"/>
                      <wp:effectExtent l="0" t="0" r="19050" b="19050"/>
                      <wp:wrapNone/>
                      <wp:docPr id="2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1pt,3.6pt" to="15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"/>
                  </w:pict>
                </mc:Fallback>
              </mc:AlternateContent>
            </w:r>
          </w:p>
          <w:p w:rsidR="001D6864" w:rsidRPr="00BE7819" w:rsidRDefault="001D6864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985EDD" w:rsidRDefault="009161A3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ΤΜΗΜΑ ΑΝΑΠΤΥΞΗΣ ΑΝΘΡΩΠΙΝΟΥ ΔΥΝΑΜΙΚΟΥ </w:t>
            </w:r>
            <w:r w:rsidR="00985ED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BE7819" w:rsidRDefault="001D6864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 w:rsidRPr="00BE7819"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 w:rsidRPr="00BE7819"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 w:rsidRPr="00BE7819"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 w:rsidRPr="00BE7819">
              <w:rPr>
                <w:rFonts w:asciiTheme="minorHAnsi" w:hAnsiTheme="minorHAnsi" w:cs="Tahoma"/>
                <w:sz w:val="22"/>
                <w:szCs w:val="22"/>
              </w:rPr>
              <w:t>. Σοφίας 15,</w:t>
            </w:r>
          </w:p>
          <w:p w:rsidR="001D6864" w:rsidRPr="00BE7819" w:rsidRDefault="00C513C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A376E5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Πληρ: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</w:t>
            </w:r>
            <w:proofErr w:type="spellEnd"/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Καραγεώργη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BE7819" w:rsidRPr="00BE7819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>1313.261</w:t>
            </w:r>
          </w:p>
          <w:p w:rsidR="00A3409E" w:rsidRDefault="00BE7819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l-GR"/>
              </w:rPr>
            </w:pPr>
            <w:r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>e-mail: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it-IT"/>
              </w:rPr>
              <w:t>p.karageorgi</w:t>
            </w:r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@</w:t>
            </w:r>
            <w:proofErr w:type="spellStart"/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ydmed</w:t>
            </w:r>
            <w:proofErr w:type="spellEnd"/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.</w:t>
            </w:r>
            <w:proofErr w:type="spellStart"/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gov</w:t>
            </w:r>
            <w:proofErr w:type="spellEnd"/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.</w:t>
            </w:r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gr</w:t>
            </w:r>
          </w:p>
          <w:p w:rsidR="00A3409E" w:rsidRDefault="00A3409E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l-GR"/>
              </w:rPr>
            </w:pPr>
          </w:p>
          <w:p w:rsidR="001D6864" w:rsidRPr="00BE7819" w:rsidRDefault="00235836" w:rsidP="00D7352F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A340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02413C" w:rsidRDefault="0002413C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02413C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02413C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815B7D" w:rsidP="002910B2">
            <w:pPr>
              <w:ind w:left="-108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767E7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A9120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  </w:t>
            </w:r>
            <w:r w:rsidR="00E224AD">
              <w:rPr>
                <w:rFonts w:asciiTheme="minorHAnsi" w:hAnsiTheme="minorHAnsi" w:cs="Tahoma"/>
                <w:sz w:val="22"/>
                <w:szCs w:val="22"/>
                <w:lang w:val="el-GR"/>
              </w:rPr>
              <w:t>6</w:t>
            </w:r>
            <w:r w:rsidR="009C132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  </w:t>
            </w:r>
            <w:r w:rsidR="00767E7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A91206">
              <w:rPr>
                <w:rFonts w:asciiTheme="minorHAnsi" w:hAnsiTheme="minorHAnsi" w:cs="Tahoma"/>
                <w:sz w:val="22"/>
                <w:szCs w:val="22"/>
                <w:lang w:val="el-GR"/>
              </w:rPr>
              <w:t>Φεβρουαρίου</w:t>
            </w:r>
            <w:r w:rsidR="00090350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A91206">
              <w:rPr>
                <w:rFonts w:asciiTheme="minorHAnsi" w:hAnsiTheme="minorHAnsi" w:cs="Tahoma"/>
                <w:sz w:val="22"/>
                <w:szCs w:val="22"/>
                <w:lang w:val="el-GR"/>
              </w:rPr>
              <w:t>2018</w:t>
            </w:r>
          </w:p>
          <w:p w:rsidR="001D6864" w:rsidRPr="00A376E5" w:rsidRDefault="001D6864" w:rsidP="002910B2">
            <w:pPr>
              <w:pStyle w:val="7"/>
              <w:ind w:left="-108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64421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/ΕΠ</w:t>
            </w:r>
            <w:r w:rsidR="00EB72AF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92399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3</w:t>
            </w:r>
            <w:r w:rsidR="00703964" w:rsidRPr="0070396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9C1325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117</w:t>
            </w: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A9120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2712</w:t>
            </w:r>
          </w:p>
          <w:p w:rsidR="001D6864" w:rsidRPr="00BE7819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</w:p>
          <w:p w:rsidR="001D6864" w:rsidRPr="00BE7819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  <w:r w:rsidRPr="00BE7819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proofErr w:type="spellStart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</w:t>
            </w:r>
            <w:proofErr w:type="spellEnd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.:</w:t>
            </w:r>
          </w:p>
          <w:p w:rsidR="001D6864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BE7819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Ο.Μ Διοίκησης &amp; Οργάνωσης</w:t>
            </w:r>
          </w:p>
          <w:p w:rsidR="00AC5F8D" w:rsidRPr="00871FD9" w:rsidRDefault="009C1325" w:rsidP="00D7352F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0" w:history="1"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D7352F" w:rsidRDefault="00D7352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732C0F" w:rsidRPr="00982FC0" w:rsidRDefault="001D6864" w:rsidP="00A376E5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Προκήρυξη θέση</w:t>
      </w:r>
      <w:r w:rsidR="007D13AE">
        <w:rPr>
          <w:rFonts w:asciiTheme="minorHAnsi" w:hAnsiTheme="minorHAnsi" w:cs="Tahoma"/>
          <w:b/>
          <w:bCs/>
          <w:sz w:val="24"/>
          <w:szCs w:val="24"/>
          <w:lang w:val="el-GR"/>
        </w:rPr>
        <w:t>ς εθνικού εμπειρογνώμονα σ</w:t>
      </w:r>
      <w:r w:rsidR="00D4724F">
        <w:rPr>
          <w:rFonts w:asciiTheme="minorHAnsi" w:hAnsiTheme="minorHAnsi" w:cs="Tahoma"/>
          <w:b/>
          <w:bCs/>
          <w:sz w:val="24"/>
          <w:szCs w:val="24"/>
          <w:lang w:val="el-GR"/>
        </w:rPr>
        <w:t>τον</w:t>
      </w:r>
      <w:r w:rsidR="007D13A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536B1">
        <w:rPr>
          <w:rFonts w:asciiTheme="minorHAnsi" w:hAnsiTheme="minorHAnsi" w:cs="Tahoma"/>
          <w:b/>
          <w:bCs/>
          <w:sz w:val="24"/>
          <w:szCs w:val="24"/>
          <w:lang w:val="el-GR"/>
        </w:rPr>
        <w:t>Ευρωπαϊκό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Οργανισμό</w:t>
      </w:r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για τη Λειτουργική Διαχείριση Συστημάτων Τεχνολογιών Πληροφορικής Ευρείας </w:t>
      </w:r>
      <w:proofErr w:type="spellStart"/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>Κλίμακος</w:t>
      </w:r>
      <w:proofErr w:type="spellEnd"/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Χώρο της Ελευθερίας, Ασφάλειας και Δικαιοσύνης (</w:t>
      </w:r>
      <w:proofErr w:type="spellStart"/>
      <w:r w:rsidR="005B5485">
        <w:rPr>
          <w:rFonts w:asciiTheme="minorHAnsi" w:hAnsiTheme="minorHAnsi" w:cs="Tahoma"/>
          <w:b/>
          <w:bCs/>
          <w:sz w:val="24"/>
          <w:szCs w:val="24"/>
          <w:lang w:val="en-US"/>
        </w:rPr>
        <w:t>eu</w:t>
      </w:r>
      <w:proofErr w:type="spellEnd"/>
      <w:r w:rsidR="005B5485" w:rsidRPr="005B5485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5B5485">
        <w:rPr>
          <w:rFonts w:asciiTheme="minorHAnsi" w:hAnsiTheme="minorHAnsi" w:cs="Tahoma"/>
          <w:b/>
          <w:bCs/>
          <w:sz w:val="24"/>
          <w:szCs w:val="24"/>
          <w:lang w:val="en-US"/>
        </w:rPr>
        <w:t>LISA</w:t>
      </w:r>
      <w:r w:rsidR="005B5485" w:rsidRPr="005B5485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  <w:r w:rsidR="004D719C" w:rsidRPr="004D719C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</w:t>
      </w:r>
      <w:r w:rsidR="00982FC0" w:rsidRPr="00982FC0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Παράταση προθεσμίας υποβολής αιτήσεων </w:t>
      </w:r>
    </w:p>
    <w:p w:rsidR="001D6864" w:rsidRDefault="00D4724F" w:rsidP="00A376E5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          </w:t>
      </w:r>
      <w:proofErr w:type="spellStart"/>
      <w:r w:rsidR="00732C0F">
        <w:rPr>
          <w:rFonts w:asciiTheme="minorHAnsi" w:hAnsiTheme="minorHAnsi" w:cs="Tahoma"/>
          <w:b/>
          <w:bCs/>
          <w:sz w:val="24"/>
          <w:szCs w:val="24"/>
          <w:lang w:val="el-GR"/>
        </w:rPr>
        <w:t>Σχετ</w:t>
      </w:r>
      <w:proofErr w:type="spellEnd"/>
      <w:r w:rsidR="00732C0F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: </w:t>
      </w:r>
      <w:r w:rsidR="004D719C">
        <w:rPr>
          <w:rFonts w:asciiTheme="minorHAnsi" w:hAnsiTheme="minorHAnsi" w:cs="Tahoma"/>
          <w:b/>
          <w:bCs/>
          <w:sz w:val="24"/>
          <w:szCs w:val="24"/>
          <w:lang w:val="el-GR"/>
        </w:rPr>
        <w:t>ΔΙΠΑΑΔ/Φ.</w:t>
      </w:r>
      <w:r w:rsidR="001A1ADC">
        <w:rPr>
          <w:rFonts w:asciiTheme="minorHAnsi" w:hAnsiTheme="minorHAnsi" w:cs="Tahoma"/>
          <w:b/>
          <w:bCs/>
          <w:sz w:val="24"/>
          <w:szCs w:val="24"/>
          <w:lang w:val="el-GR"/>
        </w:rPr>
        <w:t>4</w:t>
      </w:r>
      <w:r w:rsidR="004D719C">
        <w:rPr>
          <w:rFonts w:asciiTheme="minorHAnsi" w:hAnsiTheme="minorHAnsi" w:cs="Tahoma"/>
          <w:b/>
          <w:bCs/>
          <w:sz w:val="24"/>
          <w:szCs w:val="24"/>
          <w:lang w:val="el-GR"/>
        </w:rPr>
        <w:t>/</w:t>
      </w:r>
      <w:r w:rsidR="001A1ADC">
        <w:rPr>
          <w:rFonts w:asciiTheme="minorHAnsi" w:hAnsiTheme="minorHAnsi" w:cs="Tahoma"/>
          <w:b/>
          <w:bCs/>
          <w:sz w:val="24"/>
          <w:szCs w:val="24"/>
          <w:lang w:val="el-GR"/>
        </w:rPr>
        <w:t>244</w:t>
      </w:r>
      <w:r w:rsidR="004D719C">
        <w:rPr>
          <w:rFonts w:asciiTheme="minorHAnsi" w:hAnsiTheme="minorHAnsi" w:cs="Tahoma"/>
          <w:b/>
          <w:bCs/>
          <w:sz w:val="24"/>
          <w:szCs w:val="24"/>
          <w:lang w:val="el-GR"/>
        </w:rPr>
        <w:t>/</w:t>
      </w:r>
      <w:r w:rsidR="001A1ADC">
        <w:rPr>
          <w:rFonts w:asciiTheme="minorHAnsi" w:hAnsiTheme="minorHAnsi" w:cs="Tahoma"/>
          <w:b/>
          <w:bCs/>
          <w:sz w:val="24"/>
          <w:szCs w:val="24"/>
          <w:lang w:val="el-GR"/>
        </w:rPr>
        <w:t>40737</w:t>
      </w:r>
      <w:r w:rsidR="004D719C">
        <w:rPr>
          <w:rFonts w:asciiTheme="minorHAnsi" w:hAnsiTheme="minorHAnsi" w:cs="Tahoma"/>
          <w:b/>
          <w:bCs/>
          <w:sz w:val="24"/>
          <w:szCs w:val="24"/>
          <w:lang w:val="el-GR"/>
        </w:rPr>
        <w:t>/</w:t>
      </w:r>
      <w:r w:rsidR="007A3AEA">
        <w:rPr>
          <w:rFonts w:asciiTheme="minorHAnsi" w:hAnsiTheme="minorHAnsi" w:cs="Tahoma"/>
          <w:b/>
          <w:bCs/>
          <w:sz w:val="24"/>
          <w:szCs w:val="24"/>
          <w:lang w:val="el-GR"/>
        </w:rPr>
        <w:t>2</w:t>
      </w:r>
      <w:r w:rsidR="001A1ADC">
        <w:rPr>
          <w:rFonts w:asciiTheme="minorHAnsi" w:hAnsiTheme="minorHAnsi" w:cs="Tahoma"/>
          <w:b/>
          <w:bCs/>
          <w:sz w:val="24"/>
          <w:szCs w:val="24"/>
          <w:lang w:val="el-GR"/>
        </w:rPr>
        <w:t>8</w:t>
      </w:r>
      <w:r w:rsidR="004D719C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1A1ADC">
        <w:rPr>
          <w:rFonts w:asciiTheme="minorHAnsi" w:hAnsiTheme="minorHAnsi" w:cs="Tahoma"/>
          <w:b/>
          <w:bCs/>
          <w:sz w:val="24"/>
          <w:szCs w:val="24"/>
          <w:lang w:val="el-GR"/>
        </w:rPr>
        <w:t>11</w:t>
      </w:r>
      <w:r w:rsidR="007A3AEA">
        <w:rPr>
          <w:rFonts w:asciiTheme="minorHAnsi" w:hAnsiTheme="minorHAnsi" w:cs="Tahoma"/>
          <w:b/>
          <w:bCs/>
          <w:sz w:val="24"/>
          <w:szCs w:val="24"/>
          <w:lang w:val="el-GR"/>
        </w:rPr>
        <w:t>-201</w:t>
      </w:r>
      <w:r w:rsidR="001A1ADC">
        <w:rPr>
          <w:rFonts w:asciiTheme="minorHAnsi" w:hAnsiTheme="minorHAnsi" w:cs="Tahoma"/>
          <w:b/>
          <w:bCs/>
          <w:sz w:val="24"/>
          <w:szCs w:val="24"/>
          <w:lang w:val="el-GR"/>
        </w:rPr>
        <w:t>7</w:t>
      </w:r>
      <w:r w:rsidR="004D45A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(ΑΔΑ:</w:t>
      </w:r>
      <w:r w:rsidR="00B15CC7">
        <w:rPr>
          <w:rFonts w:asciiTheme="minorHAnsi" w:hAnsiTheme="minorHAnsi" w:cs="Tahoma"/>
          <w:b/>
          <w:bCs/>
          <w:sz w:val="24"/>
          <w:szCs w:val="24"/>
          <w:lang w:val="el-GR"/>
        </w:rPr>
        <w:t>65ΔΞ465ΧΘΨ</w:t>
      </w:r>
      <w:r w:rsidR="003369AA">
        <w:rPr>
          <w:rFonts w:asciiTheme="minorHAnsi" w:hAnsiTheme="minorHAnsi" w:cs="Tahoma"/>
          <w:b/>
          <w:bCs/>
          <w:sz w:val="24"/>
          <w:szCs w:val="24"/>
          <w:lang w:val="el-GR"/>
        </w:rPr>
        <w:t>-Π2Ν</w:t>
      </w:r>
      <w:r w:rsidR="00732C0F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346DD9" w:rsidRPr="001C57C3" w:rsidRDefault="00346DD9" w:rsidP="00A376E5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CD6CAF" w:rsidRDefault="00B31EAA" w:rsidP="00CD6CAF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</w:t>
      </w:r>
      <w:r w:rsidR="00732C0F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7536F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536F6">
        <w:rPr>
          <w:rFonts w:asciiTheme="minorHAnsi" w:hAnsiTheme="minorHAnsi" w:cs="Tahoma"/>
          <w:sz w:val="24"/>
          <w:szCs w:val="24"/>
          <w:lang w:val="en-US"/>
        </w:rPr>
        <w:t>A</w:t>
      </w:r>
      <w:r w:rsidR="007536F6" w:rsidRPr="007536F6">
        <w:rPr>
          <w:rFonts w:asciiTheme="minorHAnsi" w:hAnsiTheme="minorHAnsi" w:cs="Tahoma"/>
          <w:sz w:val="24"/>
          <w:szCs w:val="24"/>
          <w:lang w:val="el-GR"/>
        </w:rPr>
        <w:t>.</w:t>
      </w:r>
      <w:r w:rsidR="00C96637">
        <w:rPr>
          <w:rFonts w:asciiTheme="minorHAnsi" w:hAnsiTheme="minorHAnsi" w:cs="Tahoma"/>
          <w:sz w:val="24"/>
          <w:szCs w:val="24"/>
          <w:lang w:val="el-GR"/>
        </w:rPr>
        <w:t>Π.291/18-1</w:t>
      </w:r>
      <w:r w:rsidR="00EF2056">
        <w:rPr>
          <w:rFonts w:asciiTheme="minorHAnsi" w:hAnsiTheme="minorHAnsi" w:cs="Tahoma"/>
          <w:sz w:val="24"/>
          <w:szCs w:val="24"/>
          <w:lang w:val="el-GR"/>
        </w:rPr>
        <w:t>-</w:t>
      </w:r>
      <w:r w:rsidR="00C96637">
        <w:rPr>
          <w:rFonts w:asciiTheme="minorHAnsi" w:hAnsiTheme="minorHAnsi" w:cs="Tahoma"/>
          <w:sz w:val="24"/>
          <w:szCs w:val="24"/>
          <w:lang w:val="el-GR"/>
        </w:rPr>
        <w:t>2018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A84421" w:rsidRPr="00A84421">
        <w:rPr>
          <w:rFonts w:asciiTheme="minorHAnsi" w:hAnsiTheme="minorHAnsi" w:cs="Tahoma"/>
          <w:sz w:val="24"/>
          <w:szCs w:val="24"/>
          <w:lang w:val="el-GR"/>
        </w:rPr>
        <w:t>)</w:t>
      </w:r>
      <w:r w:rsidR="00A844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95669">
        <w:rPr>
          <w:rFonts w:asciiTheme="minorHAnsi" w:hAnsiTheme="minorHAnsi" w:cs="Tahoma"/>
          <w:sz w:val="24"/>
          <w:szCs w:val="24"/>
          <w:lang w:val="el-GR"/>
        </w:rPr>
        <w:t>γνωστοποιείται παράταση προθεσμίας υποβολής αιτ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ήσεων</w:t>
      </w:r>
      <w:r w:rsidR="00A71017" w:rsidRPr="00A7101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από</w:t>
      </w:r>
      <w:r w:rsidR="00A71017" w:rsidRPr="009C1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71017">
        <w:rPr>
          <w:rFonts w:asciiTheme="minorHAnsi" w:hAnsiTheme="minorHAnsi" w:cs="Tahoma"/>
          <w:sz w:val="24"/>
          <w:szCs w:val="24"/>
          <w:lang w:val="el-GR"/>
        </w:rPr>
        <w:t>τον</w:t>
      </w:r>
      <w:r w:rsidR="00A71017" w:rsidRPr="009C1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D664B2">
        <w:rPr>
          <w:rFonts w:asciiTheme="minorHAnsi" w:hAnsiTheme="minorHAnsi" w:cs="Tahoma"/>
          <w:sz w:val="24"/>
          <w:szCs w:val="24"/>
          <w:lang w:val="el-GR"/>
        </w:rPr>
        <w:t xml:space="preserve">Ευρωπαϊκό Οργανισμό για τη Λειτουργική Διαχείριση Συστημάτων Τεχνολογιών Πληροφορικής Ευρείας </w:t>
      </w:r>
      <w:proofErr w:type="spellStart"/>
      <w:r w:rsidR="00D664B2">
        <w:rPr>
          <w:rFonts w:asciiTheme="minorHAnsi" w:hAnsiTheme="minorHAnsi" w:cs="Tahoma"/>
          <w:sz w:val="24"/>
          <w:szCs w:val="24"/>
          <w:lang w:val="el-GR"/>
        </w:rPr>
        <w:t>Κλίμακος</w:t>
      </w:r>
      <w:proofErr w:type="spellEnd"/>
      <w:r w:rsidR="00D664B2">
        <w:rPr>
          <w:rFonts w:asciiTheme="minorHAnsi" w:hAnsiTheme="minorHAnsi" w:cs="Tahoma"/>
          <w:sz w:val="24"/>
          <w:szCs w:val="24"/>
          <w:lang w:val="el-GR"/>
        </w:rPr>
        <w:t xml:space="preserve"> στο Χώρο της Ελευθερίας Ασφάλειας και Δικαιοσύνης</w:t>
      </w:r>
      <w:r w:rsidR="00A71017" w:rsidRPr="00A84421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proofErr w:type="spellStart"/>
      <w:r w:rsidR="00F4660D">
        <w:rPr>
          <w:rFonts w:asciiTheme="minorHAnsi" w:hAnsiTheme="minorHAnsi" w:cs="Tahoma"/>
          <w:sz w:val="24"/>
          <w:szCs w:val="24"/>
          <w:lang w:val="en-US"/>
        </w:rPr>
        <w:t>e</w:t>
      </w:r>
      <w:r w:rsidR="00D664B2">
        <w:rPr>
          <w:rFonts w:asciiTheme="minorHAnsi" w:hAnsiTheme="minorHAnsi" w:cs="Tahoma"/>
          <w:sz w:val="24"/>
          <w:szCs w:val="24"/>
          <w:lang w:val="en-US"/>
        </w:rPr>
        <w:t>u</w:t>
      </w:r>
      <w:proofErr w:type="spellEnd"/>
      <w:r w:rsidR="00D664B2" w:rsidRPr="00D664B2">
        <w:rPr>
          <w:rFonts w:asciiTheme="minorHAnsi" w:hAnsiTheme="minorHAnsi" w:cs="Tahoma"/>
          <w:sz w:val="24"/>
          <w:szCs w:val="24"/>
          <w:lang w:val="el-GR"/>
        </w:rPr>
        <w:t>-</w:t>
      </w:r>
      <w:r w:rsidR="00D664B2">
        <w:rPr>
          <w:rFonts w:asciiTheme="minorHAnsi" w:hAnsiTheme="minorHAnsi" w:cs="Tahoma"/>
          <w:sz w:val="24"/>
          <w:szCs w:val="24"/>
          <w:lang w:val="en-US"/>
        </w:rPr>
        <w:t>LISA</w:t>
      </w:r>
      <w:r w:rsidR="00CD6CAF">
        <w:rPr>
          <w:rFonts w:asciiTheme="minorHAnsi" w:hAnsiTheme="minorHAnsi" w:cs="Tahoma"/>
          <w:sz w:val="24"/>
          <w:szCs w:val="24"/>
          <w:lang w:val="el-GR"/>
        </w:rPr>
        <w:t>)</w:t>
      </w:r>
      <w:r w:rsidR="00CD6CAF" w:rsidRPr="00CD6CAF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D6CAF">
        <w:rPr>
          <w:rFonts w:asciiTheme="minorHAnsi" w:hAnsiTheme="minorHAnsi" w:cs="Tahoma"/>
          <w:sz w:val="24"/>
          <w:szCs w:val="24"/>
          <w:lang w:val="el-GR"/>
        </w:rPr>
        <w:t>για την ακόλουθη προκήρυξη με στοιχεία:</w:t>
      </w:r>
    </w:p>
    <w:p w:rsidR="007F7B83" w:rsidRDefault="00CD6CAF" w:rsidP="00CD6CAF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fr-FR"/>
        </w:rPr>
        <w:t>eu</w:t>
      </w:r>
      <w:r w:rsidRPr="00703964">
        <w:rPr>
          <w:rFonts w:asciiTheme="minorHAnsi" w:hAnsiTheme="minorHAnsi" w:cs="Tahoma"/>
          <w:b/>
          <w:sz w:val="24"/>
          <w:szCs w:val="24"/>
          <w:lang w:val="el-GR"/>
        </w:rPr>
        <w:t>-</w:t>
      </w:r>
      <w:r>
        <w:rPr>
          <w:rFonts w:asciiTheme="minorHAnsi" w:hAnsiTheme="minorHAnsi" w:cs="Tahoma"/>
          <w:b/>
          <w:sz w:val="24"/>
          <w:szCs w:val="24"/>
          <w:lang w:val="fr-FR"/>
        </w:rPr>
        <w:t>LISA</w:t>
      </w:r>
      <w:r w:rsidRPr="00703964">
        <w:rPr>
          <w:rFonts w:asciiTheme="minorHAnsi" w:hAnsiTheme="minorHAnsi" w:cs="Tahoma"/>
          <w:b/>
          <w:sz w:val="24"/>
          <w:szCs w:val="24"/>
          <w:lang w:val="el-GR"/>
        </w:rPr>
        <w:t>/17/</w:t>
      </w:r>
      <w:r w:rsidRPr="002863BC">
        <w:rPr>
          <w:rFonts w:asciiTheme="minorHAnsi" w:hAnsiTheme="minorHAnsi" w:cs="Tahoma"/>
          <w:b/>
          <w:sz w:val="24"/>
          <w:szCs w:val="24"/>
          <w:lang w:val="fr-FR"/>
        </w:rPr>
        <w:t>SNE</w:t>
      </w:r>
      <w:r w:rsidRPr="00703964">
        <w:rPr>
          <w:rFonts w:asciiTheme="minorHAnsi" w:hAnsiTheme="minorHAnsi" w:cs="Tahoma"/>
          <w:b/>
          <w:sz w:val="24"/>
          <w:szCs w:val="24"/>
          <w:lang w:val="el-GR"/>
        </w:rPr>
        <w:t xml:space="preserve">/4.1 </w:t>
      </w:r>
      <w:r>
        <w:rPr>
          <w:rFonts w:asciiTheme="minorHAnsi" w:hAnsiTheme="minorHAnsi" w:cs="Tahoma"/>
          <w:b/>
          <w:sz w:val="24"/>
          <w:szCs w:val="24"/>
          <w:lang w:val="fr-FR"/>
        </w:rPr>
        <w:t>Protective</w:t>
      </w:r>
      <w:r w:rsidRPr="00703964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fr-FR"/>
        </w:rPr>
        <w:t>Security</w:t>
      </w:r>
      <w:r w:rsidRPr="00703964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fr-FR"/>
        </w:rPr>
        <w:t>Expert</w:t>
      </w:r>
      <w:r w:rsidRPr="00703964">
        <w:rPr>
          <w:rFonts w:asciiTheme="minorHAnsi" w:hAnsiTheme="minorHAnsi" w:cs="Tahoma"/>
          <w:b/>
          <w:sz w:val="24"/>
          <w:szCs w:val="24"/>
          <w:lang w:val="el-GR"/>
        </w:rPr>
        <w:t xml:space="preserve"> (</w:t>
      </w:r>
      <w:r>
        <w:rPr>
          <w:rFonts w:asciiTheme="minorHAnsi" w:hAnsiTheme="minorHAnsi" w:cs="Tahoma"/>
          <w:b/>
          <w:sz w:val="24"/>
          <w:szCs w:val="24"/>
          <w:lang w:val="fr-FR"/>
        </w:rPr>
        <w:t>Tallinn</w:t>
      </w:r>
      <w:r w:rsidRPr="00703964">
        <w:rPr>
          <w:rFonts w:asciiTheme="minorHAnsi" w:hAnsiTheme="minorHAnsi" w:cs="Tahoma"/>
          <w:b/>
          <w:sz w:val="24"/>
          <w:szCs w:val="24"/>
          <w:lang w:val="el-GR"/>
        </w:rPr>
        <w:t xml:space="preserve">, </w:t>
      </w:r>
      <w:r>
        <w:rPr>
          <w:rFonts w:asciiTheme="minorHAnsi" w:hAnsiTheme="minorHAnsi" w:cs="Tahoma"/>
          <w:b/>
          <w:sz w:val="24"/>
          <w:szCs w:val="24"/>
          <w:lang w:val="fr-FR"/>
        </w:rPr>
        <w:t>ESTONIA</w:t>
      </w:r>
      <w:r w:rsidRPr="00703964">
        <w:rPr>
          <w:rFonts w:asciiTheme="minorHAnsi" w:hAnsiTheme="minorHAnsi" w:cs="Tahoma"/>
          <w:b/>
          <w:sz w:val="24"/>
          <w:szCs w:val="24"/>
          <w:lang w:val="el-GR"/>
        </w:rPr>
        <w:t>)</w:t>
      </w:r>
    </w:p>
    <w:p w:rsidR="00CA0403" w:rsidRDefault="007E1353" w:rsidP="00D4724F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Η νέα προθεσμία υποβολής αιτήσεων λήγει την </w:t>
      </w:r>
      <w:r w:rsidR="00FE2110">
        <w:rPr>
          <w:rFonts w:asciiTheme="minorHAnsi" w:hAnsiTheme="minorHAnsi" w:cs="Tahoma"/>
          <w:b/>
          <w:sz w:val="24"/>
          <w:szCs w:val="24"/>
          <w:lang w:val="el-GR"/>
        </w:rPr>
        <w:t>28</w:t>
      </w:r>
      <w:r w:rsidRPr="00912F19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6DD9">
        <w:rPr>
          <w:rFonts w:asciiTheme="minorHAnsi" w:hAnsiTheme="minorHAnsi" w:cs="Tahoma"/>
          <w:b/>
          <w:sz w:val="24"/>
          <w:szCs w:val="24"/>
          <w:lang w:val="el-GR"/>
        </w:rPr>
        <w:t xml:space="preserve"> Φεβρουαρίου </w:t>
      </w:r>
      <w:r w:rsidR="00827056">
        <w:rPr>
          <w:rFonts w:asciiTheme="minorHAnsi" w:hAnsiTheme="minorHAnsi" w:cs="Tahoma"/>
          <w:b/>
          <w:sz w:val="24"/>
          <w:szCs w:val="24"/>
          <w:lang w:val="el-GR"/>
        </w:rPr>
        <w:t>2018</w:t>
      </w:r>
      <w:r>
        <w:rPr>
          <w:rFonts w:asciiTheme="minorHAnsi" w:hAnsiTheme="minorHAnsi" w:cs="Tahoma"/>
          <w:b/>
          <w:sz w:val="24"/>
          <w:szCs w:val="24"/>
          <w:lang w:val="el-GR"/>
        </w:rPr>
        <w:t>.</w:t>
      </w:r>
      <w:r w:rsidR="00CA0403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CA0403" w:rsidRPr="002910B2" w:rsidRDefault="00CA0403" w:rsidP="00122816">
      <w:pPr>
        <w:pStyle w:val="20"/>
        <w:spacing w:line="360" w:lineRule="auto"/>
        <w:ind w:firstLine="709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lastRenderedPageBreak/>
        <w:t>Δεδομένου ότι  οι υποψηφιότητες διαβιβάζονται μέσω της Μόνιμης Ελληνικής Αντιπροσωπείας, τα απαιτούμενα δικαιολογητικά και το έγγρα</w:t>
      </w:r>
      <w:r w:rsidR="00122816">
        <w:rPr>
          <w:rFonts w:asciiTheme="minorHAnsi" w:hAnsiTheme="minorHAnsi" w:cs="Tahoma"/>
          <w:sz w:val="24"/>
          <w:szCs w:val="24"/>
          <w:lang w:val="el-GR"/>
        </w:rPr>
        <w:t xml:space="preserve">φο της Υπηρεσίας του υπαλλήλου,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πρέπει να περιέλθουν ηλεκτρονικώς στην Μ.Ε.Α.  το αργότερο μέχρι την </w:t>
      </w:r>
      <w:r w:rsidR="009C1325">
        <w:rPr>
          <w:rFonts w:asciiTheme="minorHAnsi" w:hAnsiTheme="minorHAnsi" w:cs="Tahoma"/>
          <w:b/>
          <w:sz w:val="24"/>
          <w:szCs w:val="24"/>
          <w:lang w:val="el-GR"/>
        </w:rPr>
        <w:t>26</w:t>
      </w:r>
      <w:bookmarkStart w:id="0" w:name="_GoBack"/>
      <w:bookmarkEnd w:id="0"/>
      <w:r w:rsidRPr="00B75166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F4660D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E224AD">
        <w:rPr>
          <w:rFonts w:asciiTheme="minorHAnsi" w:hAnsiTheme="minorHAnsi" w:cs="Tahoma"/>
          <w:b/>
          <w:sz w:val="24"/>
          <w:szCs w:val="24"/>
          <w:lang w:val="el-GR"/>
        </w:rPr>
        <w:t>Φεβρουαρίου</w:t>
      </w:r>
      <w:r w:rsidR="00E91599">
        <w:rPr>
          <w:rFonts w:asciiTheme="minorHAnsi" w:hAnsiTheme="minorHAnsi" w:cs="Tahoma"/>
          <w:b/>
          <w:sz w:val="24"/>
          <w:szCs w:val="24"/>
          <w:lang w:val="el-GR"/>
        </w:rPr>
        <w:t xml:space="preserve"> 2018</w:t>
      </w:r>
      <w:r>
        <w:rPr>
          <w:rFonts w:asciiTheme="minorHAnsi" w:hAnsiTheme="minorHAnsi" w:cs="Tahoma"/>
          <w:sz w:val="24"/>
          <w:szCs w:val="24"/>
          <w:lang w:val="el-GR"/>
        </w:rPr>
        <w:t>, στη</w:t>
      </w:r>
      <w:r w:rsidR="009E4914">
        <w:rPr>
          <w:rFonts w:asciiTheme="minorHAnsi" w:hAnsiTheme="minorHAnsi" w:cs="Tahoma"/>
          <w:sz w:val="24"/>
          <w:szCs w:val="24"/>
          <w:lang w:val="el-GR"/>
        </w:rPr>
        <w:t>ν ηλεκτρονική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 διεύθυνση:</w:t>
      </w:r>
    </w:p>
    <w:p w:rsidR="00CA0403" w:rsidRDefault="009C1325" w:rsidP="00CA0403">
      <w:pPr>
        <w:pStyle w:val="20"/>
        <w:spacing w:after="0" w:line="360" w:lineRule="auto"/>
        <w:ind w:left="0" w:firstLine="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hyperlink r:id="rId11" w:history="1">
        <w:r w:rsidR="00CA0403" w:rsidRPr="00044C06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="00CA0403" w:rsidRPr="00044C06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="00CA0403" w:rsidRPr="00044C06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="00CA0403" w:rsidRPr="00044C06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="00CA0403" w:rsidRPr="00044C06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="00CA0403" w:rsidRPr="00044C06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="00CA0403" w:rsidRPr="00044C06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</w:p>
    <w:p w:rsidR="007E1353" w:rsidRPr="00CB28B2" w:rsidRDefault="007E1353" w:rsidP="007E135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9908F1" w:rsidRPr="009908F1" w:rsidRDefault="002C60C3" w:rsidP="002C60C3">
      <w:pPr>
        <w:pStyle w:val="20"/>
        <w:spacing w:line="360" w:lineRule="auto"/>
        <w:ind w:firstLine="709"/>
        <w:rPr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Πληροφορίες για την ανωτέρω προκήρυξη μπορούν να αναζητηθούν στον ακόλουθο σύνδεσμο :</w:t>
      </w:r>
      <w:r w:rsidRPr="002C60C3">
        <w:rPr>
          <w:lang w:val="el-GR"/>
        </w:rPr>
        <w:t xml:space="preserve"> </w:t>
      </w:r>
    </w:p>
    <w:p w:rsidR="002C60C3" w:rsidRPr="00E224AD" w:rsidRDefault="009C1325" w:rsidP="009908F1">
      <w:pPr>
        <w:pStyle w:val="20"/>
        <w:spacing w:line="360" w:lineRule="auto"/>
        <w:ind w:firstLine="0"/>
        <w:rPr>
          <w:rFonts w:asciiTheme="minorHAnsi" w:hAnsiTheme="minorHAnsi" w:cs="Tahoma"/>
          <w:sz w:val="24"/>
          <w:szCs w:val="24"/>
          <w:lang w:val="el-GR"/>
        </w:rPr>
      </w:pPr>
      <w:hyperlink r:id="rId12" w:history="1"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</w:t>
        </w:r>
        <w:r w:rsidR="009908F1" w:rsidRPr="00E224AD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</w:t>
        </w:r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ww</w:t>
        </w:r>
        <w:r w:rsidR="009908F1" w:rsidRPr="00E224AD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eulisa</w:t>
        </w:r>
        <w:proofErr w:type="spellEnd"/>
        <w:r w:rsidR="009908F1" w:rsidRPr="00E224AD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europa</w:t>
        </w:r>
        <w:proofErr w:type="spellEnd"/>
        <w:r w:rsidR="009908F1" w:rsidRPr="00E224AD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eu</w:t>
        </w:r>
        <w:proofErr w:type="spellEnd"/>
        <w:r w:rsidR="009908F1" w:rsidRPr="00E224AD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proofErr w:type="spellStart"/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JobOpportunities</w:t>
        </w:r>
        <w:proofErr w:type="spellEnd"/>
        <w:r w:rsidR="009908F1" w:rsidRPr="00E224AD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Pages</w:t>
        </w:r>
        <w:r w:rsidR="009908F1" w:rsidRPr="00E224AD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proofErr w:type="spellStart"/>
        <w:r w:rsidR="009908F1" w:rsidRPr="00F25FA5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SecondedNationalExpert</w:t>
        </w:r>
        <w:proofErr w:type="spellEnd"/>
        <w:r w:rsidR="009908F1" w:rsidRPr="00E224AD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="009908F1" w:rsidRPr="009908F1">
          <w:rPr>
            <w:rStyle w:val="-"/>
            <w:rFonts w:asciiTheme="minorHAnsi" w:hAnsiTheme="minorHAnsi" w:cs="Tahoma"/>
            <w:sz w:val="24"/>
            <w:szCs w:val="24"/>
            <w:lang w:val="en-US"/>
          </w:rPr>
          <w:t>aspx</w:t>
        </w:r>
        <w:proofErr w:type="spellEnd"/>
      </w:hyperlink>
    </w:p>
    <w:p w:rsidR="000B4CBF" w:rsidRPr="00E224AD" w:rsidRDefault="000B4CBF" w:rsidP="000B4CBF">
      <w:pPr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E224AD" w:rsidRDefault="000B4CBF" w:rsidP="00CD6CAF">
      <w:pPr>
        <w:ind w:left="709"/>
        <w:jc w:val="both"/>
        <w:rPr>
          <w:rFonts w:asciiTheme="minorHAnsi" w:eastAsiaTheme="minorHAnsi" w:hAnsiTheme="minorHAnsi" w:cstheme="minorBidi"/>
          <w:sz w:val="22"/>
          <w:szCs w:val="22"/>
          <w:lang w:val="el-GR" w:eastAsia="en-US"/>
        </w:rPr>
      </w:pPr>
      <w:r w:rsidRPr="00E224AD">
        <w:rPr>
          <w:rFonts w:asciiTheme="minorHAnsi" w:hAnsiTheme="minorHAnsi" w:cs="Tahoma"/>
          <w:sz w:val="24"/>
          <w:szCs w:val="24"/>
          <w:lang w:val="el-GR"/>
        </w:rPr>
        <w:t xml:space="preserve">            </w:t>
      </w:r>
    </w:p>
    <w:p w:rsidR="001D6864" w:rsidRPr="006F7EBF" w:rsidRDefault="001D6864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 w:rsidR="006F7EBF"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</w:t>
      </w:r>
      <w:r w:rsidR="00C13FD4">
        <w:rPr>
          <w:rFonts w:asciiTheme="minorHAnsi" w:hAnsiTheme="minorHAnsi" w:cs="Tahoma"/>
          <w:b/>
          <w:sz w:val="24"/>
          <w:szCs w:val="24"/>
          <w:lang w:val="el-GR"/>
        </w:rPr>
        <w:t>ς</w:t>
      </w:r>
      <w:r w:rsidR="006F7EBF">
        <w:rPr>
          <w:rFonts w:asciiTheme="minorHAnsi" w:hAnsiTheme="minorHAnsi" w:cs="Tahoma"/>
          <w:b/>
          <w:sz w:val="24"/>
          <w:szCs w:val="24"/>
          <w:lang w:val="el-GR"/>
        </w:rPr>
        <w:t xml:space="preserve"> Διεύθυνσης</w:t>
      </w:r>
    </w:p>
    <w:p w:rsidR="00F27408" w:rsidRPr="00F242D3" w:rsidRDefault="00F2740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1D6864" w:rsidRPr="005A6C54" w:rsidRDefault="006F7EBF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6D5A8E" w:rsidRPr="00BE7819" w:rsidRDefault="006D5A8E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0777C8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 xml:space="preserve">Εσωτερική Διανομή 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(Με Ηλεκτρονικό Ταχυδρομείο):</w:t>
      </w:r>
    </w:p>
    <w:p w:rsidR="001D6864" w:rsidRDefault="001D6864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Γραφείο</w:t>
      </w:r>
      <w:r w:rsidR="005A6C54" w:rsidRPr="00635E62">
        <w:rPr>
          <w:rFonts w:asciiTheme="minorHAnsi" w:hAnsiTheme="minorHAnsi" w:cs="Tahoma"/>
          <w:sz w:val="22"/>
          <w:szCs w:val="22"/>
          <w:lang w:val="el-GR"/>
        </w:rPr>
        <w:t xml:space="preserve"> 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Υπουργού </w:t>
      </w:r>
      <w:r w:rsidR="00693416">
        <w:rPr>
          <w:rFonts w:asciiTheme="minorHAnsi" w:hAnsiTheme="minorHAnsi" w:cs="Tahoma"/>
          <w:sz w:val="22"/>
          <w:szCs w:val="22"/>
          <w:lang w:val="el-GR"/>
        </w:rPr>
        <w:t>Διοικητικής Ανασυγκρότησης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   </w:t>
      </w:r>
    </w:p>
    <w:p w:rsidR="00305052" w:rsidRPr="00635E62" w:rsidRDefault="00F01591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>
        <w:rPr>
          <w:rFonts w:asciiTheme="minorHAnsi" w:hAnsiTheme="minorHAnsi" w:cs="Tahoma"/>
          <w:sz w:val="22"/>
          <w:szCs w:val="22"/>
          <w:lang w:val="el-GR"/>
        </w:rPr>
        <w:t xml:space="preserve">Γραφείο </w:t>
      </w:r>
      <w:r w:rsidR="00305052">
        <w:rPr>
          <w:rFonts w:asciiTheme="minorHAnsi" w:hAnsiTheme="minorHAnsi" w:cs="Tahoma"/>
          <w:sz w:val="22"/>
          <w:szCs w:val="22"/>
          <w:lang w:val="el-GR"/>
        </w:rPr>
        <w:t>Γενικού Γραμματέα</w:t>
      </w:r>
    </w:p>
    <w:p w:rsidR="001D6864" w:rsidRPr="00635E62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Δ/νση Διοικητ</w:t>
      </w:r>
      <w:r w:rsidR="00F5496E" w:rsidRPr="00635E62">
        <w:rPr>
          <w:rFonts w:asciiTheme="minorHAnsi" w:hAnsiTheme="minorHAnsi" w:cs="Tahoma"/>
          <w:sz w:val="22"/>
          <w:szCs w:val="22"/>
          <w:lang w:val="el-GR"/>
        </w:rPr>
        <w:t>ικών Υπηρεσιών</w:t>
      </w:r>
    </w:p>
    <w:p w:rsidR="001D6864" w:rsidRPr="00BE7819" w:rsidRDefault="001D6864" w:rsidP="001D6864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BE7819" w:rsidRDefault="001D6864" w:rsidP="001D6864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280642" w:rsidRPr="00693416" w:rsidRDefault="00280642">
      <w:pPr>
        <w:rPr>
          <w:rFonts w:asciiTheme="minorHAnsi" w:hAnsiTheme="minorHAnsi"/>
          <w:sz w:val="24"/>
          <w:szCs w:val="24"/>
          <w:lang w:val="el-GR"/>
        </w:rPr>
      </w:pPr>
    </w:p>
    <w:sectPr w:rsidR="00280642" w:rsidRPr="00693416" w:rsidSect="002910B2">
      <w:footerReference w:type="default" r:id="rId13"/>
      <w:pgSz w:w="11906" w:h="16838"/>
      <w:pgMar w:top="1560" w:right="1133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9AA" w:rsidRDefault="003369AA">
      <w:r>
        <w:separator/>
      </w:r>
    </w:p>
  </w:endnote>
  <w:endnote w:type="continuationSeparator" w:id="0">
    <w:p w:rsidR="003369AA" w:rsidRDefault="00336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9AA" w:rsidRDefault="003369A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C1325" w:rsidRPr="009C1325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3369AA" w:rsidRDefault="003369A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9AA" w:rsidRDefault="003369AA">
      <w:r>
        <w:separator/>
      </w:r>
    </w:p>
  </w:footnote>
  <w:footnote w:type="continuationSeparator" w:id="0">
    <w:p w:rsidR="003369AA" w:rsidRDefault="00336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8C"/>
    <w:rsid w:val="0002413C"/>
    <w:rsid w:val="00033FF2"/>
    <w:rsid w:val="000777C8"/>
    <w:rsid w:val="000849DC"/>
    <w:rsid w:val="00090350"/>
    <w:rsid w:val="00091EBE"/>
    <w:rsid w:val="000A1699"/>
    <w:rsid w:val="000B4CBF"/>
    <w:rsid w:val="000E0911"/>
    <w:rsid w:val="000E3E1B"/>
    <w:rsid w:val="000E4105"/>
    <w:rsid w:val="000E7523"/>
    <w:rsid w:val="00101071"/>
    <w:rsid w:val="00122816"/>
    <w:rsid w:val="00127208"/>
    <w:rsid w:val="00171CA5"/>
    <w:rsid w:val="00185E1C"/>
    <w:rsid w:val="001903CF"/>
    <w:rsid w:val="001A1ADC"/>
    <w:rsid w:val="001A63F4"/>
    <w:rsid w:val="001B0187"/>
    <w:rsid w:val="001C57C3"/>
    <w:rsid w:val="001D6864"/>
    <w:rsid w:val="001F23D0"/>
    <w:rsid w:val="00235836"/>
    <w:rsid w:val="00280642"/>
    <w:rsid w:val="002863BC"/>
    <w:rsid w:val="00287858"/>
    <w:rsid w:val="00290744"/>
    <w:rsid w:val="002910B2"/>
    <w:rsid w:val="002A2F01"/>
    <w:rsid w:val="002A47B2"/>
    <w:rsid w:val="002C60C3"/>
    <w:rsid w:val="002E110B"/>
    <w:rsid w:val="002E484B"/>
    <w:rsid w:val="002F6C36"/>
    <w:rsid w:val="00305052"/>
    <w:rsid w:val="00306EC0"/>
    <w:rsid w:val="00330AB4"/>
    <w:rsid w:val="00331F89"/>
    <w:rsid w:val="003369AA"/>
    <w:rsid w:val="00346A6D"/>
    <w:rsid w:val="00346DD9"/>
    <w:rsid w:val="003536B1"/>
    <w:rsid w:val="00356653"/>
    <w:rsid w:val="0035754E"/>
    <w:rsid w:val="00357C54"/>
    <w:rsid w:val="00380290"/>
    <w:rsid w:val="003A4940"/>
    <w:rsid w:val="003C04C5"/>
    <w:rsid w:val="003E0298"/>
    <w:rsid w:val="003F7C0B"/>
    <w:rsid w:val="004263F9"/>
    <w:rsid w:val="0045032E"/>
    <w:rsid w:val="00472958"/>
    <w:rsid w:val="004A7DE0"/>
    <w:rsid w:val="004D45AB"/>
    <w:rsid w:val="004D719C"/>
    <w:rsid w:val="00504FDB"/>
    <w:rsid w:val="005050B7"/>
    <w:rsid w:val="00521784"/>
    <w:rsid w:val="00536044"/>
    <w:rsid w:val="00547E6F"/>
    <w:rsid w:val="005523A8"/>
    <w:rsid w:val="00560D4F"/>
    <w:rsid w:val="005673FE"/>
    <w:rsid w:val="005816DD"/>
    <w:rsid w:val="00584E27"/>
    <w:rsid w:val="005A6C54"/>
    <w:rsid w:val="005B05EB"/>
    <w:rsid w:val="005B5485"/>
    <w:rsid w:val="00606BBA"/>
    <w:rsid w:val="0060762F"/>
    <w:rsid w:val="00635E62"/>
    <w:rsid w:val="00635F6B"/>
    <w:rsid w:val="0064421D"/>
    <w:rsid w:val="006475F4"/>
    <w:rsid w:val="00661D99"/>
    <w:rsid w:val="00693416"/>
    <w:rsid w:val="0069739A"/>
    <w:rsid w:val="006C2F76"/>
    <w:rsid w:val="006D1280"/>
    <w:rsid w:val="006D5A8E"/>
    <w:rsid w:val="006F7EBF"/>
    <w:rsid w:val="00703964"/>
    <w:rsid w:val="00732C0F"/>
    <w:rsid w:val="0075007A"/>
    <w:rsid w:val="007536F6"/>
    <w:rsid w:val="00767E75"/>
    <w:rsid w:val="007A3AEA"/>
    <w:rsid w:val="007B23E2"/>
    <w:rsid w:val="007B7471"/>
    <w:rsid w:val="007D13AE"/>
    <w:rsid w:val="007D76BA"/>
    <w:rsid w:val="007E1353"/>
    <w:rsid w:val="007E14E1"/>
    <w:rsid w:val="007E5C66"/>
    <w:rsid w:val="007E64B2"/>
    <w:rsid w:val="007F7B83"/>
    <w:rsid w:val="00801D5D"/>
    <w:rsid w:val="00815B7D"/>
    <w:rsid w:val="00827056"/>
    <w:rsid w:val="00863805"/>
    <w:rsid w:val="008659F1"/>
    <w:rsid w:val="00871FD9"/>
    <w:rsid w:val="00891A78"/>
    <w:rsid w:val="008A4EF8"/>
    <w:rsid w:val="008A7CAB"/>
    <w:rsid w:val="008B553F"/>
    <w:rsid w:val="008F6D36"/>
    <w:rsid w:val="0090212D"/>
    <w:rsid w:val="009047AF"/>
    <w:rsid w:val="00912F19"/>
    <w:rsid w:val="00913708"/>
    <w:rsid w:val="009161A3"/>
    <w:rsid w:val="00923993"/>
    <w:rsid w:val="00941144"/>
    <w:rsid w:val="00944E3A"/>
    <w:rsid w:val="009757D6"/>
    <w:rsid w:val="00982FC0"/>
    <w:rsid w:val="00985EDD"/>
    <w:rsid w:val="009908F1"/>
    <w:rsid w:val="00995669"/>
    <w:rsid w:val="009A408C"/>
    <w:rsid w:val="009C1325"/>
    <w:rsid w:val="009C1E21"/>
    <w:rsid w:val="009E4914"/>
    <w:rsid w:val="009E57F2"/>
    <w:rsid w:val="00A02CE4"/>
    <w:rsid w:val="00A04A14"/>
    <w:rsid w:val="00A3409E"/>
    <w:rsid w:val="00A376E5"/>
    <w:rsid w:val="00A450A7"/>
    <w:rsid w:val="00A56821"/>
    <w:rsid w:val="00A571B7"/>
    <w:rsid w:val="00A67336"/>
    <w:rsid w:val="00A677D0"/>
    <w:rsid w:val="00A71017"/>
    <w:rsid w:val="00A77DB7"/>
    <w:rsid w:val="00A84421"/>
    <w:rsid w:val="00A91206"/>
    <w:rsid w:val="00AA3C9E"/>
    <w:rsid w:val="00AA560A"/>
    <w:rsid w:val="00AC5F8D"/>
    <w:rsid w:val="00AD146F"/>
    <w:rsid w:val="00AD669C"/>
    <w:rsid w:val="00B1436E"/>
    <w:rsid w:val="00B15CC7"/>
    <w:rsid w:val="00B31EAA"/>
    <w:rsid w:val="00B330D4"/>
    <w:rsid w:val="00B4526A"/>
    <w:rsid w:val="00B5106B"/>
    <w:rsid w:val="00B74967"/>
    <w:rsid w:val="00B75166"/>
    <w:rsid w:val="00B81972"/>
    <w:rsid w:val="00B908F5"/>
    <w:rsid w:val="00B91CCA"/>
    <w:rsid w:val="00BB5FEE"/>
    <w:rsid w:val="00BE7819"/>
    <w:rsid w:val="00BF7F9E"/>
    <w:rsid w:val="00C13FD4"/>
    <w:rsid w:val="00C513C8"/>
    <w:rsid w:val="00C630AC"/>
    <w:rsid w:val="00C65109"/>
    <w:rsid w:val="00C8447E"/>
    <w:rsid w:val="00C84C5B"/>
    <w:rsid w:val="00C96637"/>
    <w:rsid w:val="00CA0403"/>
    <w:rsid w:val="00CB28B2"/>
    <w:rsid w:val="00CD406B"/>
    <w:rsid w:val="00CD6CAF"/>
    <w:rsid w:val="00CD70D0"/>
    <w:rsid w:val="00D16E4D"/>
    <w:rsid w:val="00D2195A"/>
    <w:rsid w:val="00D4724F"/>
    <w:rsid w:val="00D664B2"/>
    <w:rsid w:val="00D7352F"/>
    <w:rsid w:val="00DB007B"/>
    <w:rsid w:val="00DC0C6A"/>
    <w:rsid w:val="00DC30FF"/>
    <w:rsid w:val="00E1045C"/>
    <w:rsid w:val="00E224AD"/>
    <w:rsid w:val="00E2448C"/>
    <w:rsid w:val="00E30176"/>
    <w:rsid w:val="00E36DCB"/>
    <w:rsid w:val="00E57422"/>
    <w:rsid w:val="00E613A7"/>
    <w:rsid w:val="00E874C4"/>
    <w:rsid w:val="00E91599"/>
    <w:rsid w:val="00E9759B"/>
    <w:rsid w:val="00EA79FE"/>
    <w:rsid w:val="00EB72AF"/>
    <w:rsid w:val="00EC694F"/>
    <w:rsid w:val="00ED3CF6"/>
    <w:rsid w:val="00EF2056"/>
    <w:rsid w:val="00EF21AB"/>
    <w:rsid w:val="00EF7545"/>
    <w:rsid w:val="00F01591"/>
    <w:rsid w:val="00F12EF7"/>
    <w:rsid w:val="00F15B70"/>
    <w:rsid w:val="00F242D3"/>
    <w:rsid w:val="00F27408"/>
    <w:rsid w:val="00F42618"/>
    <w:rsid w:val="00F4660D"/>
    <w:rsid w:val="00F5496E"/>
    <w:rsid w:val="00F7326D"/>
    <w:rsid w:val="00F81A19"/>
    <w:rsid w:val="00FB7C66"/>
    <w:rsid w:val="00FD7F67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ulisa.europa.eu/JobOpportunities/Pages/SecondedNationalExpert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dmin@rp-grec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9A10A-7919-4204-938C-99C20A7C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Mastrogianni</cp:lastModifiedBy>
  <cp:revision>3</cp:revision>
  <cp:lastPrinted>2016-03-08T10:46:00Z</cp:lastPrinted>
  <dcterms:created xsi:type="dcterms:W3CDTF">2018-02-08T07:35:00Z</dcterms:created>
  <dcterms:modified xsi:type="dcterms:W3CDTF">2018-02-08T07:45:00Z</dcterms:modified>
</cp:coreProperties>
</file>