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F8" w:rsidRDefault="00D227F8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</w:p>
    <w:p w:rsidR="00D227F8" w:rsidRDefault="00D227F8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7E2D64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929B8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0AED0C6F" wp14:editId="4302C66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57A1C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B9BF768" wp14:editId="696F2E2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412D4E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412D4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D227F8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D227F8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Τ.Κ.:  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>106 74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E11DD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412D4E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13132</w:t>
            </w:r>
            <w:r w:rsidR="00757A1C" w:rsidRPr="00412D4E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3409E" w:rsidRPr="003725EB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D227F8" w:rsidRPr="003725EB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9" w:history="1">
              <w:r w:rsidR="00E11DD7" w:rsidRPr="00415C5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p.karageorgi</w:t>
              </w:r>
              <w:r w:rsidR="00E11DD7" w:rsidRPr="00415C5D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  <w:r w:rsidR="00D227F8" w:rsidRPr="003725E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:rsidR="00A3409E" w:rsidRPr="003725EB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3725E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57A1C" w:rsidRDefault="001239FA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4929B8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</w:t>
            </w:r>
            <w:bookmarkStart w:id="0" w:name="_GoBack"/>
            <w:bookmarkEnd w:id="0"/>
            <w:r w:rsidR="00757A1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Φεβρουαρίου</w:t>
            </w:r>
            <w:r w:rsidR="0076021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757A1C" w:rsidRPr="00757A1C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4749C8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57A1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130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57A1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1854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D227F8" w:rsidRPr="003725EB" w:rsidRDefault="00D227F8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D227F8" w:rsidRDefault="004929B8" w:rsidP="00D7352F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hyperlink r:id="rId10" w:history="1"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235836" w:rsidRPr="00D227F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227F8" w:rsidRDefault="00D227F8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0D78C5" w:rsidRPr="001C57C3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250A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 w:rsidR="007E2D64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</w:t>
      </w:r>
      <w:r w:rsidR="006C2BAB">
        <w:rPr>
          <w:rFonts w:asciiTheme="minorHAnsi" w:hAnsiTheme="minorHAnsi" w:cs="Tahoma"/>
          <w:b/>
          <w:bCs/>
          <w:sz w:val="24"/>
          <w:szCs w:val="24"/>
          <w:lang w:val="el-GR"/>
        </w:rPr>
        <w:t>ξ</w:t>
      </w:r>
      <w:r w:rsidR="007E2D64"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 w:rsid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</w:t>
      </w:r>
      <w:r w:rsidR="007E2D64"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 w:rsidR="00F764D2" w:rsidRP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 </w:t>
      </w:r>
      <w:r w:rsidR="00623DA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Ινστιτούτο για</w:t>
      </w:r>
      <w:r w:rsidR="00F764D2" w:rsidRP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764D2">
        <w:rPr>
          <w:rFonts w:asciiTheme="minorHAnsi" w:hAnsiTheme="minorHAnsi" w:cs="Tahoma"/>
          <w:b/>
          <w:bCs/>
          <w:sz w:val="24"/>
          <w:szCs w:val="24"/>
          <w:lang w:val="el-GR"/>
        </w:rPr>
        <w:t>την</w:t>
      </w:r>
      <w:r w:rsidR="00623DA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Ισότητα των Φύλων</w:t>
      </w:r>
      <w:r w:rsidR="00F5641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623DA0">
        <w:rPr>
          <w:rFonts w:asciiTheme="minorHAnsi" w:hAnsiTheme="minorHAnsi" w:cs="Tahoma"/>
          <w:b/>
          <w:bCs/>
          <w:sz w:val="24"/>
          <w:szCs w:val="24"/>
          <w:lang w:val="en-US"/>
        </w:rPr>
        <w:t>EIGE</w:t>
      </w:r>
      <w:r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5F6BE9" w:rsidRDefault="005F6BE9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B2D63" w:rsidRDefault="00757A1C" w:rsidP="007E2D6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 297</w:t>
      </w:r>
      <w:r w:rsidR="00E11DD7">
        <w:rPr>
          <w:rFonts w:asciiTheme="minorHAnsi" w:hAnsiTheme="minorHAnsi" w:cs="Tahoma"/>
          <w:sz w:val="24"/>
          <w:szCs w:val="24"/>
          <w:lang w:val="el-GR"/>
        </w:rPr>
        <w:t>/</w:t>
      </w:r>
      <w:r>
        <w:rPr>
          <w:rFonts w:asciiTheme="minorHAnsi" w:hAnsiTheme="minorHAnsi" w:cs="Tahoma"/>
          <w:sz w:val="24"/>
          <w:szCs w:val="24"/>
          <w:lang w:val="el-GR"/>
        </w:rPr>
        <w:t>19</w:t>
      </w:r>
      <w:r w:rsidR="00E11DD7">
        <w:rPr>
          <w:rFonts w:asciiTheme="minorHAnsi" w:hAnsiTheme="minorHAnsi" w:cs="Tahoma"/>
          <w:sz w:val="24"/>
          <w:szCs w:val="24"/>
          <w:lang w:val="el-GR"/>
        </w:rPr>
        <w:t>.</w:t>
      </w:r>
      <w:r>
        <w:rPr>
          <w:rFonts w:asciiTheme="minorHAnsi" w:hAnsiTheme="minorHAnsi" w:cs="Tahoma"/>
          <w:sz w:val="24"/>
          <w:szCs w:val="24"/>
          <w:lang w:val="el-GR"/>
        </w:rPr>
        <w:t>1.2017</w:t>
      </w:r>
      <w:r w:rsidR="00B566F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>έγγραφο της Μόνιμης Ελληνικής Αντιπροσωπείας στην Ευρωπαϊκή Ένωση (Μ.Ε.Α. Ε.Ε.)</w:t>
      </w:r>
      <w:r w:rsidR="000D7D2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623DA0">
        <w:rPr>
          <w:rFonts w:asciiTheme="minorHAnsi" w:hAnsiTheme="minorHAnsi" w:cs="Tahoma"/>
          <w:sz w:val="24"/>
          <w:szCs w:val="24"/>
          <w:lang w:val="el-GR"/>
        </w:rPr>
        <w:t>τ</w:t>
      </w:r>
      <w:r w:rsidR="00F441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0D78C5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F441EF">
        <w:rPr>
          <w:rFonts w:asciiTheme="minorHAnsi" w:hAnsiTheme="minorHAnsi" w:cs="Tahoma"/>
          <w:sz w:val="24"/>
          <w:szCs w:val="24"/>
          <w:lang w:val="el-GR"/>
        </w:rPr>
        <w:t>κό</w:t>
      </w:r>
      <w:r w:rsidR="00623DA0">
        <w:rPr>
          <w:rFonts w:asciiTheme="minorHAnsi" w:hAnsiTheme="minorHAnsi" w:cs="Tahoma"/>
          <w:sz w:val="24"/>
          <w:szCs w:val="24"/>
          <w:lang w:val="el-GR"/>
        </w:rPr>
        <w:t xml:space="preserve"> Ινστιτούτο</w:t>
      </w:r>
      <w:r w:rsidR="00CA69D6">
        <w:rPr>
          <w:rFonts w:asciiTheme="minorHAnsi" w:hAnsiTheme="minorHAnsi" w:cs="Tahoma"/>
          <w:sz w:val="24"/>
          <w:szCs w:val="24"/>
          <w:lang w:val="el-GR"/>
        </w:rPr>
        <w:t xml:space="preserve"> για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την</w:t>
      </w:r>
      <w:r w:rsidR="00CA69D6">
        <w:rPr>
          <w:rFonts w:asciiTheme="minorHAnsi" w:hAnsiTheme="minorHAnsi" w:cs="Tahoma"/>
          <w:sz w:val="24"/>
          <w:szCs w:val="24"/>
          <w:lang w:val="el-GR"/>
        </w:rPr>
        <w:t xml:space="preserve"> Ισότητα των Φύλων </w:t>
      </w:r>
      <w:r w:rsidR="000D78C5">
        <w:rPr>
          <w:rFonts w:asciiTheme="minorHAnsi" w:hAnsiTheme="minorHAnsi" w:cs="Tahoma"/>
          <w:sz w:val="24"/>
          <w:szCs w:val="24"/>
          <w:lang w:val="el-GR"/>
        </w:rPr>
        <w:t>(</w:t>
      </w:r>
      <w:r w:rsidR="00F764D2">
        <w:rPr>
          <w:rFonts w:asciiTheme="minorHAnsi" w:hAnsiTheme="minorHAnsi" w:cs="Tahoma"/>
          <w:sz w:val="24"/>
          <w:szCs w:val="24"/>
          <w:lang w:val="en-US"/>
        </w:rPr>
        <w:t>EIG</w:t>
      </w:r>
      <w:r w:rsidR="00F764D2">
        <w:rPr>
          <w:rFonts w:asciiTheme="minorHAnsi" w:hAnsiTheme="minorHAnsi" w:cs="Tahoma"/>
          <w:sz w:val="24"/>
          <w:szCs w:val="24"/>
          <w:lang w:val="el-GR"/>
        </w:rPr>
        <w:t>Ε</w:t>
      </w:r>
      <w:r w:rsidR="008434F2">
        <w:rPr>
          <w:rFonts w:asciiTheme="minorHAnsi" w:hAnsiTheme="minorHAnsi" w:cs="Tahoma"/>
          <w:sz w:val="24"/>
          <w:szCs w:val="24"/>
          <w:lang w:val="el-GR"/>
        </w:rPr>
        <w:t>)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630ECE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9B2D63" w:rsidRP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ακόλουθη προκήρυ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>ξ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η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ης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 xml:space="preserve"> υπαλλήλ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ου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566FC" w:rsidRPr="00B566FC" w:rsidRDefault="00B566FC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4E2178">
        <w:rPr>
          <w:rFonts w:asciiTheme="minorHAnsi" w:hAnsiTheme="minorHAnsi" w:cs="Tahoma"/>
          <w:b/>
          <w:sz w:val="24"/>
          <w:szCs w:val="24"/>
          <w:lang w:val="en-US"/>
        </w:rPr>
        <w:t>EIGE/2016/</w:t>
      </w:r>
      <w:r w:rsidR="004E2178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="004E2178">
        <w:rPr>
          <w:rFonts w:asciiTheme="minorHAnsi" w:hAnsiTheme="minorHAnsi" w:cs="Tahoma"/>
          <w:b/>
          <w:sz w:val="24"/>
          <w:szCs w:val="24"/>
          <w:lang w:val="en-US"/>
        </w:rPr>
        <w:t>A/</w:t>
      </w:r>
      <w:r w:rsidR="004E2178" w:rsidRPr="004E2178">
        <w:rPr>
          <w:rFonts w:asciiTheme="minorHAnsi" w:hAnsiTheme="minorHAnsi" w:cs="Tahoma"/>
          <w:b/>
          <w:sz w:val="24"/>
          <w:szCs w:val="24"/>
          <w:lang w:val="en-US"/>
        </w:rPr>
        <w:t>17</w:t>
      </w:r>
      <w:r w:rsidR="007E2D64">
        <w:rPr>
          <w:rFonts w:asciiTheme="minorHAnsi" w:hAnsiTheme="minorHAnsi" w:cs="Tahoma"/>
          <w:b/>
          <w:sz w:val="24"/>
          <w:szCs w:val="24"/>
          <w:lang w:val="en-US"/>
        </w:rPr>
        <w:t xml:space="preserve"> (</w:t>
      </w:r>
      <w:r w:rsidR="004E2178">
        <w:rPr>
          <w:rFonts w:asciiTheme="minorHAnsi" w:hAnsiTheme="minorHAnsi" w:cs="Tahoma"/>
          <w:b/>
          <w:sz w:val="24"/>
          <w:szCs w:val="24"/>
          <w:lang w:val="el-GR"/>
        </w:rPr>
        <w:t>Α</w:t>
      </w:r>
      <w:r w:rsidR="004E2178">
        <w:rPr>
          <w:rFonts w:asciiTheme="minorHAnsi" w:hAnsiTheme="minorHAnsi" w:cs="Tahoma"/>
          <w:b/>
          <w:sz w:val="24"/>
          <w:szCs w:val="24"/>
          <w:lang w:val="en-US"/>
        </w:rPr>
        <w:t>D</w:t>
      </w:r>
      <w:r w:rsidR="004E2178" w:rsidRPr="004E2178">
        <w:rPr>
          <w:rFonts w:asciiTheme="minorHAnsi" w:hAnsiTheme="minorHAnsi" w:cs="Tahoma"/>
          <w:b/>
          <w:sz w:val="24"/>
          <w:szCs w:val="24"/>
          <w:lang w:val="en-US"/>
        </w:rPr>
        <w:t>11</w:t>
      </w:r>
      <w:r w:rsidR="007E2D64">
        <w:rPr>
          <w:rFonts w:asciiTheme="minorHAnsi" w:hAnsiTheme="minorHAnsi" w:cs="Tahoma"/>
          <w:b/>
          <w:sz w:val="24"/>
          <w:szCs w:val="24"/>
          <w:lang w:val="en-US"/>
        </w:rPr>
        <w:t>)</w:t>
      </w:r>
      <w:r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4E2178">
        <w:rPr>
          <w:rFonts w:asciiTheme="minorHAnsi" w:hAnsiTheme="minorHAnsi" w:cs="Tahoma"/>
          <w:b/>
          <w:sz w:val="24"/>
          <w:szCs w:val="24"/>
          <w:lang w:val="en-US"/>
        </w:rPr>
        <w:t xml:space="preserve">Head of Administration  </w:t>
      </w:r>
    </w:p>
    <w:p w:rsidR="003725EB" w:rsidRDefault="003725EB" w:rsidP="00D35CC7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D35CC7" w:rsidRPr="00D35CC7" w:rsidRDefault="000D78C5" w:rsidP="00D35CC7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35CC7">
        <w:rPr>
          <w:rFonts w:asciiTheme="minorHAnsi" w:hAnsiTheme="minorHAnsi" w:cs="Tahoma"/>
          <w:sz w:val="24"/>
          <w:szCs w:val="24"/>
          <w:lang w:val="el-GR"/>
        </w:rPr>
        <w:t xml:space="preserve">ηλεκτρονικώς </w:t>
      </w:r>
      <w:r>
        <w:rPr>
          <w:rFonts w:asciiTheme="minorHAnsi" w:hAnsiTheme="minorHAnsi" w:cs="Tahoma"/>
          <w:sz w:val="24"/>
          <w:szCs w:val="24"/>
          <w:lang w:val="el-GR"/>
        </w:rPr>
        <w:t>απευ</w:t>
      </w:r>
      <w:r w:rsidR="009B2D63">
        <w:rPr>
          <w:rFonts w:asciiTheme="minorHAnsi" w:hAnsiTheme="minorHAnsi" w:cs="Tahoma"/>
          <w:sz w:val="24"/>
          <w:szCs w:val="24"/>
          <w:lang w:val="el-GR"/>
        </w:rPr>
        <w:t>θείας στ</w:t>
      </w:r>
      <w:r w:rsidR="009B2D63">
        <w:rPr>
          <w:rFonts w:asciiTheme="minorHAnsi" w:hAnsiTheme="minorHAnsi" w:cs="Tahoma"/>
          <w:sz w:val="24"/>
          <w:szCs w:val="24"/>
          <w:lang w:val="en-US"/>
        </w:rPr>
        <w:t>o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Ευρωπαϊκό Ινστιτούτο</w:t>
      </w:r>
      <w:r w:rsidR="005635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35CC7">
        <w:rPr>
          <w:rFonts w:asciiTheme="minorHAnsi" w:hAnsiTheme="minorHAnsi" w:cs="Tahoma"/>
          <w:sz w:val="24"/>
          <w:szCs w:val="24"/>
          <w:lang w:val="el-GR"/>
        </w:rPr>
        <w:t xml:space="preserve">για την Ισότητα των Φύλων μέχρι την </w:t>
      </w:r>
      <w:r w:rsidR="004E2178" w:rsidRPr="004E2178">
        <w:rPr>
          <w:rFonts w:asciiTheme="minorHAnsi" w:hAnsiTheme="minorHAnsi" w:cs="Tahoma"/>
          <w:b/>
          <w:sz w:val="24"/>
          <w:szCs w:val="24"/>
          <w:lang w:val="el-GR"/>
        </w:rPr>
        <w:t>10</w:t>
      </w:r>
      <w:r w:rsidR="00D35CC7" w:rsidRPr="00D35CC7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D1407D">
        <w:rPr>
          <w:rFonts w:asciiTheme="minorHAnsi" w:hAnsiTheme="minorHAnsi" w:cs="Tahoma"/>
          <w:b/>
          <w:sz w:val="24"/>
          <w:szCs w:val="24"/>
          <w:lang w:val="el-GR"/>
        </w:rPr>
        <w:t>.0</w:t>
      </w:r>
      <w:r w:rsidR="004E2178" w:rsidRPr="004E2178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D1407D">
        <w:rPr>
          <w:rFonts w:asciiTheme="minorHAnsi" w:hAnsiTheme="minorHAnsi" w:cs="Tahoma"/>
          <w:b/>
          <w:sz w:val="24"/>
          <w:szCs w:val="24"/>
          <w:lang w:val="el-GR"/>
        </w:rPr>
        <w:t>.201</w:t>
      </w:r>
      <w:r w:rsidR="004E2178" w:rsidRPr="004E2178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="004E2178">
        <w:rPr>
          <w:rFonts w:asciiTheme="minorHAnsi" w:hAnsiTheme="minorHAnsi" w:cs="Tahoma"/>
          <w:b/>
          <w:sz w:val="24"/>
          <w:szCs w:val="24"/>
          <w:lang w:val="el-GR"/>
        </w:rPr>
        <w:t xml:space="preserve"> (1</w:t>
      </w:r>
      <w:r w:rsidR="004E2178" w:rsidRPr="004E2178">
        <w:rPr>
          <w:rFonts w:asciiTheme="minorHAnsi" w:hAnsiTheme="minorHAnsi" w:cs="Tahoma"/>
          <w:b/>
          <w:sz w:val="24"/>
          <w:szCs w:val="24"/>
          <w:lang w:val="el-GR"/>
        </w:rPr>
        <w:t>9</w:t>
      </w:r>
      <w:r w:rsidR="00D35CC7" w:rsidRPr="00D35CC7">
        <w:rPr>
          <w:rFonts w:asciiTheme="minorHAnsi" w:hAnsiTheme="minorHAnsi" w:cs="Tahoma"/>
          <w:b/>
          <w:sz w:val="24"/>
          <w:szCs w:val="24"/>
          <w:lang w:val="el-GR"/>
        </w:rPr>
        <w:t xml:space="preserve">:00 ώρα </w:t>
      </w:r>
      <w:proofErr w:type="spellStart"/>
      <w:r w:rsidR="00D35CC7" w:rsidRPr="00D35CC7">
        <w:rPr>
          <w:rFonts w:asciiTheme="minorHAnsi" w:hAnsiTheme="minorHAnsi" w:cs="Tahoma"/>
          <w:b/>
          <w:sz w:val="24"/>
          <w:szCs w:val="24"/>
          <w:lang w:val="el-GR"/>
        </w:rPr>
        <w:t>Βίλνιους</w:t>
      </w:r>
      <w:proofErr w:type="spellEnd"/>
      <w:r w:rsidR="00D35CC7" w:rsidRPr="00D35CC7">
        <w:rPr>
          <w:rFonts w:asciiTheme="minorHAnsi" w:hAnsiTheme="minorHAnsi" w:cs="Tahoma"/>
          <w:b/>
          <w:sz w:val="24"/>
          <w:szCs w:val="24"/>
          <w:lang w:val="el-GR"/>
        </w:rPr>
        <w:t>)</w:t>
      </w:r>
      <w:r w:rsidR="00D35CC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6350E">
        <w:rPr>
          <w:rFonts w:asciiTheme="minorHAnsi" w:hAnsiTheme="minorHAnsi" w:cs="Tahoma"/>
          <w:sz w:val="24"/>
          <w:szCs w:val="24"/>
          <w:lang w:val="el-GR"/>
        </w:rPr>
        <w:t>στην ηλεκτρονική διεύθυνση</w:t>
      </w:r>
      <w:r w:rsidR="00EE58B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1" w:history="1"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eige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hr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eige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D1407D" w:rsidRPr="00D1407D">
        <w:rPr>
          <w:rStyle w:val="-"/>
          <w:rFonts w:asciiTheme="minorHAnsi" w:hAnsiTheme="minorHAnsi" w:cs="Tahoma"/>
          <w:sz w:val="24"/>
          <w:szCs w:val="24"/>
          <w:u w:val="none"/>
          <w:lang w:val="el-GR"/>
        </w:rPr>
        <w:t xml:space="preserve"> </w:t>
      </w:r>
      <w:r w:rsidR="00EE58B2" w:rsidRPr="00EE58B2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D35CC7" w:rsidRPr="00D35CC7" w:rsidRDefault="00D35CC7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35CC7" w:rsidRPr="00D35CC7" w:rsidRDefault="00D1407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5CC7"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065E2" wp14:editId="5C518257">
                <wp:simplePos x="0" y="0"/>
                <wp:positionH relativeFrom="column">
                  <wp:posOffset>2809875</wp:posOffset>
                </wp:positionH>
                <wp:positionV relativeFrom="paragraph">
                  <wp:posOffset>132715</wp:posOffset>
                </wp:positionV>
                <wp:extent cx="2705100" cy="111442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C7" w:rsidRDefault="00D35CC7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35CC7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D35CC7" w:rsidRDefault="00D35CC7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35CC7" w:rsidRDefault="00D35CC7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35CC7" w:rsidRPr="00D35CC7" w:rsidRDefault="00D35CC7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35CC7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Γιάννης Σπηλιωτόπουλος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1.25pt;margin-top:10.45pt;width:213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" stroked="f">
                <v:textbox>
                  <w:txbxContent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D35CC7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>Ο Προϊστάμενος της Γενικής Διεύθυνσης</w:t>
                      </w:r>
                    </w:p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D35CC7" w:rsidRP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D35CC7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>Γιάννης Σπηλιωτόπουλος</w:t>
                      </w:r>
                    </w:p>
                  </w:txbxContent>
                </v:textbox>
              </v:shape>
            </w:pict>
          </mc:Fallback>
        </mc:AlternateContent>
      </w:r>
    </w:p>
    <w:p w:rsidR="00D35CC7" w:rsidRPr="00D35CC7" w:rsidRDefault="00D35CC7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749C8" w:rsidRPr="00440E86" w:rsidRDefault="004749C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35CC7" w:rsidRDefault="00D35CC7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CE7B8B" w:rsidRDefault="00CE7B8B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CE7B8B" w:rsidRDefault="00CE7B8B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5351E7" w:rsidRPr="005351E7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F865D1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F865D1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F865D1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226F1C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</w:p>
    <w:p w:rsidR="000D78C5" w:rsidRPr="00226F1C" w:rsidRDefault="00F865D1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</w:t>
      </w:r>
      <w:r w:rsidR="005351E7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0D78C5"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0D78C5" w:rsidRPr="00BE7819" w:rsidRDefault="000D78C5" w:rsidP="000D78C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0D78C5" w:rsidRPr="00BE7819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4749C8">
      <w:footerReference w:type="default" r:id="rId12"/>
      <w:pgSz w:w="11906" w:h="16838"/>
      <w:pgMar w:top="142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C1" w:rsidRDefault="00DF7DC1">
      <w:r>
        <w:separator/>
      </w:r>
    </w:p>
  </w:endnote>
  <w:endnote w:type="continuationSeparator" w:id="0">
    <w:p w:rsidR="00DF7DC1" w:rsidRDefault="00DF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2" w:rsidRDefault="003A4940">
    <w:pPr>
      <w:pStyle w:val="a3"/>
      <w:jc w:val="right"/>
    </w:pPr>
    <w:r>
      <w:fldChar w:fldCharType="begin"/>
    </w:r>
    <w:r w:rsidR="006D5A8E">
      <w:instrText>PAGE   \* MERGEFORMAT</w:instrText>
    </w:r>
    <w:r>
      <w:fldChar w:fldCharType="separate"/>
    </w:r>
    <w:r w:rsidR="004929B8" w:rsidRPr="004929B8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2910B2" w:rsidRDefault="00291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C1" w:rsidRDefault="00DF7DC1">
      <w:r>
        <w:separator/>
      </w:r>
    </w:p>
  </w:footnote>
  <w:footnote w:type="continuationSeparator" w:id="0">
    <w:p w:rsidR="00DF7DC1" w:rsidRDefault="00DF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55840"/>
    <w:rsid w:val="000777C8"/>
    <w:rsid w:val="000849DC"/>
    <w:rsid w:val="00091EBE"/>
    <w:rsid w:val="000A2C2C"/>
    <w:rsid w:val="000B4D37"/>
    <w:rsid w:val="000D32E8"/>
    <w:rsid w:val="000D78C5"/>
    <w:rsid w:val="000D7D26"/>
    <w:rsid w:val="000E0911"/>
    <w:rsid w:val="000E0DFD"/>
    <w:rsid w:val="000E3E1B"/>
    <w:rsid w:val="000E7523"/>
    <w:rsid w:val="00101071"/>
    <w:rsid w:val="001074F6"/>
    <w:rsid w:val="00112686"/>
    <w:rsid w:val="00121D0A"/>
    <w:rsid w:val="001239FA"/>
    <w:rsid w:val="00127208"/>
    <w:rsid w:val="0014765F"/>
    <w:rsid w:val="00171CA5"/>
    <w:rsid w:val="001903CF"/>
    <w:rsid w:val="001A63F4"/>
    <w:rsid w:val="001B0187"/>
    <w:rsid w:val="001C116D"/>
    <w:rsid w:val="001C3986"/>
    <w:rsid w:val="001C57C3"/>
    <w:rsid w:val="001D6864"/>
    <w:rsid w:val="001E18F6"/>
    <w:rsid w:val="001F21D6"/>
    <w:rsid w:val="001F38FB"/>
    <w:rsid w:val="00211796"/>
    <w:rsid w:val="00226F1C"/>
    <w:rsid w:val="00235836"/>
    <w:rsid w:val="00240B54"/>
    <w:rsid w:val="00273BC5"/>
    <w:rsid w:val="00280642"/>
    <w:rsid w:val="002825B1"/>
    <w:rsid w:val="00287858"/>
    <w:rsid w:val="00290744"/>
    <w:rsid w:val="002910B2"/>
    <w:rsid w:val="002A47B2"/>
    <w:rsid w:val="002A4B78"/>
    <w:rsid w:val="002A79D8"/>
    <w:rsid w:val="002B21FE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725EB"/>
    <w:rsid w:val="00390AAC"/>
    <w:rsid w:val="003A127D"/>
    <w:rsid w:val="003A4940"/>
    <w:rsid w:val="003B310F"/>
    <w:rsid w:val="003C04C5"/>
    <w:rsid w:val="003F0381"/>
    <w:rsid w:val="003F7150"/>
    <w:rsid w:val="003F7C0B"/>
    <w:rsid w:val="00412D4E"/>
    <w:rsid w:val="004251F5"/>
    <w:rsid w:val="004263F9"/>
    <w:rsid w:val="00440E86"/>
    <w:rsid w:val="0045032E"/>
    <w:rsid w:val="00472958"/>
    <w:rsid w:val="004749C8"/>
    <w:rsid w:val="004759DF"/>
    <w:rsid w:val="00484600"/>
    <w:rsid w:val="0049095F"/>
    <w:rsid w:val="004929B8"/>
    <w:rsid w:val="004A7DE0"/>
    <w:rsid w:val="004B119F"/>
    <w:rsid w:val="004E0F6C"/>
    <w:rsid w:val="004E2178"/>
    <w:rsid w:val="004F1889"/>
    <w:rsid w:val="00504FDB"/>
    <w:rsid w:val="005050B7"/>
    <w:rsid w:val="0052679C"/>
    <w:rsid w:val="005351E7"/>
    <w:rsid w:val="00536044"/>
    <w:rsid w:val="00536F5A"/>
    <w:rsid w:val="00547E6F"/>
    <w:rsid w:val="005523A8"/>
    <w:rsid w:val="0056350E"/>
    <w:rsid w:val="005816DD"/>
    <w:rsid w:val="00584E27"/>
    <w:rsid w:val="005A6C54"/>
    <w:rsid w:val="005D3F0D"/>
    <w:rsid w:val="005F6BE9"/>
    <w:rsid w:val="00623DA0"/>
    <w:rsid w:val="00630ECE"/>
    <w:rsid w:val="00635E62"/>
    <w:rsid w:val="00635F6B"/>
    <w:rsid w:val="006475F4"/>
    <w:rsid w:val="00655A2B"/>
    <w:rsid w:val="00693416"/>
    <w:rsid w:val="0069739A"/>
    <w:rsid w:val="006A5CA5"/>
    <w:rsid w:val="006B412E"/>
    <w:rsid w:val="006C2BAB"/>
    <w:rsid w:val="006D1280"/>
    <w:rsid w:val="006D5A8E"/>
    <w:rsid w:val="006D6C1E"/>
    <w:rsid w:val="006E44CD"/>
    <w:rsid w:val="006F4CB5"/>
    <w:rsid w:val="006F7EBF"/>
    <w:rsid w:val="0072355A"/>
    <w:rsid w:val="00732C0F"/>
    <w:rsid w:val="00735552"/>
    <w:rsid w:val="0075007A"/>
    <w:rsid w:val="00757A1C"/>
    <w:rsid w:val="0076021F"/>
    <w:rsid w:val="00774C9F"/>
    <w:rsid w:val="007A04E1"/>
    <w:rsid w:val="007A59C7"/>
    <w:rsid w:val="007B23E2"/>
    <w:rsid w:val="007B7471"/>
    <w:rsid w:val="007C2D46"/>
    <w:rsid w:val="007D4C86"/>
    <w:rsid w:val="007D76BA"/>
    <w:rsid w:val="007E1353"/>
    <w:rsid w:val="007E14E1"/>
    <w:rsid w:val="007E2D64"/>
    <w:rsid w:val="007E5C66"/>
    <w:rsid w:val="007E64B2"/>
    <w:rsid w:val="007F1EAE"/>
    <w:rsid w:val="007F5A49"/>
    <w:rsid w:val="007F7B83"/>
    <w:rsid w:val="0084294A"/>
    <w:rsid w:val="008434F2"/>
    <w:rsid w:val="00844184"/>
    <w:rsid w:val="00854F17"/>
    <w:rsid w:val="00863805"/>
    <w:rsid w:val="00863854"/>
    <w:rsid w:val="008659F1"/>
    <w:rsid w:val="00871FD9"/>
    <w:rsid w:val="00880BF8"/>
    <w:rsid w:val="0088481F"/>
    <w:rsid w:val="00891A78"/>
    <w:rsid w:val="008A1F08"/>
    <w:rsid w:val="008A24B0"/>
    <w:rsid w:val="008A4EF8"/>
    <w:rsid w:val="008B553F"/>
    <w:rsid w:val="008C420B"/>
    <w:rsid w:val="008D1476"/>
    <w:rsid w:val="008F17A8"/>
    <w:rsid w:val="0090212D"/>
    <w:rsid w:val="009047AF"/>
    <w:rsid w:val="00910D39"/>
    <w:rsid w:val="00912F19"/>
    <w:rsid w:val="00913708"/>
    <w:rsid w:val="00941144"/>
    <w:rsid w:val="00944E3A"/>
    <w:rsid w:val="00982FC0"/>
    <w:rsid w:val="00995669"/>
    <w:rsid w:val="009A408C"/>
    <w:rsid w:val="009B2D63"/>
    <w:rsid w:val="009C17CE"/>
    <w:rsid w:val="009C1E21"/>
    <w:rsid w:val="009E57F2"/>
    <w:rsid w:val="00A02CE4"/>
    <w:rsid w:val="00A04A14"/>
    <w:rsid w:val="00A16A6C"/>
    <w:rsid w:val="00A3409E"/>
    <w:rsid w:val="00A376E5"/>
    <w:rsid w:val="00A450A7"/>
    <w:rsid w:val="00A67336"/>
    <w:rsid w:val="00A677D0"/>
    <w:rsid w:val="00A71017"/>
    <w:rsid w:val="00A77DB7"/>
    <w:rsid w:val="00A84421"/>
    <w:rsid w:val="00AA3C9E"/>
    <w:rsid w:val="00AA4C6F"/>
    <w:rsid w:val="00AC5F8D"/>
    <w:rsid w:val="00AD146F"/>
    <w:rsid w:val="00AD669C"/>
    <w:rsid w:val="00AE07B0"/>
    <w:rsid w:val="00AE75F2"/>
    <w:rsid w:val="00AF2286"/>
    <w:rsid w:val="00B1436E"/>
    <w:rsid w:val="00B250A3"/>
    <w:rsid w:val="00B31EAA"/>
    <w:rsid w:val="00B330D4"/>
    <w:rsid w:val="00B4526A"/>
    <w:rsid w:val="00B5106B"/>
    <w:rsid w:val="00B516F5"/>
    <w:rsid w:val="00B52C86"/>
    <w:rsid w:val="00B566FC"/>
    <w:rsid w:val="00B74967"/>
    <w:rsid w:val="00B81972"/>
    <w:rsid w:val="00B84752"/>
    <w:rsid w:val="00B85F87"/>
    <w:rsid w:val="00B91CCA"/>
    <w:rsid w:val="00BB41C0"/>
    <w:rsid w:val="00BD0B6C"/>
    <w:rsid w:val="00BD31EB"/>
    <w:rsid w:val="00BE652A"/>
    <w:rsid w:val="00BE7819"/>
    <w:rsid w:val="00BF7F9E"/>
    <w:rsid w:val="00C002EF"/>
    <w:rsid w:val="00C00650"/>
    <w:rsid w:val="00C13FD4"/>
    <w:rsid w:val="00C2083F"/>
    <w:rsid w:val="00C24B79"/>
    <w:rsid w:val="00C60A04"/>
    <w:rsid w:val="00C65109"/>
    <w:rsid w:val="00C73F5C"/>
    <w:rsid w:val="00C84C5B"/>
    <w:rsid w:val="00CA69D6"/>
    <w:rsid w:val="00CB28B2"/>
    <w:rsid w:val="00CD18F1"/>
    <w:rsid w:val="00CD5390"/>
    <w:rsid w:val="00CD70D0"/>
    <w:rsid w:val="00CE7B8B"/>
    <w:rsid w:val="00CF1017"/>
    <w:rsid w:val="00CF5C61"/>
    <w:rsid w:val="00D1407D"/>
    <w:rsid w:val="00D227F8"/>
    <w:rsid w:val="00D35CC7"/>
    <w:rsid w:val="00D7083F"/>
    <w:rsid w:val="00D7352F"/>
    <w:rsid w:val="00D8755C"/>
    <w:rsid w:val="00DB007B"/>
    <w:rsid w:val="00DC0C6A"/>
    <w:rsid w:val="00DC30FF"/>
    <w:rsid w:val="00DF7DC1"/>
    <w:rsid w:val="00E11DD7"/>
    <w:rsid w:val="00E2448C"/>
    <w:rsid w:val="00E30176"/>
    <w:rsid w:val="00E36DCB"/>
    <w:rsid w:val="00E613A7"/>
    <w:rsid w:val="00E65875"/>
    <w:rsid w:val="00E874C4"/>
    <w:rsid w:val="00E92F9E"/>
    <w:rsid w:val="00EA79FE"/>
    <w:rsid w:val="00EB72AF"/>
    <w:rsid w:val="00EC52D9"/>
    <w:rsid w:val="00ED3CF6"/>
    <w:rsid w:val="00EE58B2"/>
    <w:rsid w:val="00EF2056"/>
    <w:rsid w:val="00EF21AB"/>
    <w:rsid w:val="00F15B70"/>
    <w:rsid w:val="00F21918"/>
    <w:rsid w:val="00F242D3"/>
    <w:rsid w:val="00F27408"/>
    <w:rsid w:val="00F42618"/>
    <w:rsid w:val="00F441EF"/>
    <w:rsid w:val="00F5496E"/>
    <w:rsid w:val="00F5641C"/>
    <w:rsid w:val="00F72C87"/>
    <w:rsid w:val="00F7326D"/>
    <w:rsid w:val="00F764D2"/>
    <w:rsid w:val="00F865D1"/>
    <w:rsid w:val="00FB1CF1"/>
    <w:rsid w:val="00FB353B"/>
    <w:rsid w:val="00FB7C66"/>
    <w:rsid w:val="00FD115B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DIPID_user02\Desktop\eige.hr@eige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19</cp:revision>
  <cp:lastPrinted>2015-10-05T07:52:00Z</cp:lastPrinted>
  <dcterms:created xsi:type="dcterms:W3CDTF">2016-02-23T09:26:00Z</dcterms:created>
  <dcterms:modified xsi:type="dcterms:W3CDTF">2017-02-06T11:47:00Z</dcterms:modified>
</cp:coreProperties>
</file>