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65" w:rsidRDefault="00F67B65" w:rsidP="00F67B65">
      <w:pPr>
        <w:pStyle w:val="a3"/>
        <w:spacing w:line="360" w:lineRule="auto"/>
        <w:jc w:val="left"/>
        <w:rPr>
          <w:rFonts w:ascii="Tahoma" w:hAnsi="Tahoma" w:cs="Tahoma"/>
          <w:sz w:val="24"/>
          <w:u w:val="none"/>
          <w:lang w:val="en-US"/>
        </w:rPr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458672</wp:posOffset>
            </wp:positionH>
            <wp:positionV relativeFrom="paragraph">
              <wp:posOffset>-314554</wp:posOffset>
            </wp:positionV>
            <wp:extent cx="568401" cy="555955"/>
            <wp:effectExtent l="19050" t="0" r="3099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01" cy="5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7B65" w:rsidRPr="00F67B65" w:rsidRDefault="00F67B65" w:rsidP="00F67B65">
      <w:pPr>
        <w:rPr>
          <w:rFonts w:cs="Tahoma"/>
          <w:b/>
          <w:bCs/>
          <w:sz w:val="24"/>
          <w:szCs w:val="24"/>
        </w:rPr>
      </w:pPr>
      <w:r w:rsidRPr="00F67B65">
        <w:rPr>
          <w:rFonts w:cs="Tahoma"/>
          <w:b/>
          <w:bCs/>
          <w:sz w:val="24"/>
          <w:szCs w:val="24"/>
        </w:rPr>
        <w:t>ΕΛΛΗΝΙΚΗ ΔΗΜΟΚΡΑΤΙΑ</w:t>
      </w:r>
    </w:p>
    <w:p w:rsidR="00F67B65" w:rsidRPr="00F67B65" w:rsidRDefault="00F67B65" w:rsidP="00F67B65">
      <w:pPr>
        <w:jc w:val="both"/>
        <w:rPr>
          <w:rFonts w:cs="Tahoma"/>
          <w:b/>
          <w:bCs/>
          <w:sz w:val="24"/>
          <w:szCs w:val="24"/>
        </w:rPr>
      </w:pPr>
      <w:r w:rsidRPr="00F67B65">
        <w:rPr>
          <w:rFonts w:cs="Tahoma"/>
          <w:b/>
          <w:bCs/>
          <w:sz w:val="24"/>
          <w:szCs w:val="24"/>
        </w:rPr>
        <w:t>ΥΠΟΥΡΓΕΙΟ ΕΣΩΤΕΡΙΚΩΝ</w:t>
      </w:r>
    </w:p>
    <w:p w:rsidR="00F67B65" w:rsidRPr="00F67B65" w:rsidRDefault="00F67B65" w:rsidP="00F67B65">
      <w:pPr>
        <w:pStyle w:val="a3"/>
        <w:jc w:val="left"/>
        <w:rPr>
          <w:rFonts w:asciiTheme="minorHAnsi" w:hAnsiTheme="minorHAnsi" w:cs="Tahoma"/>
          <w:b/>
          <w:sz w:val="24"/>
          <w:u w:val="none"/>
        </w:rPr>
      </w:pPr>
      <w:r w:rsidRPr="00F67B65">
        <w:rPr>
          <w:rFonts w:asciiTheme="minorHAnsi" w:hAnsiTheme="minorHAnsi" w:cs="Tahoma"/>
          <w:b/>
          <w:sz w:val="24"/>
          <w:u w:val="none"/>
        </w:rPr>
        <w:t>ΓΡΑΦΕΙΟ ΤΥΠΟΥ</w:t>
      </w:r>
      <w:r w:rsidRPr="00F67B65">
        <w:rPr>
          <w:rFonts w:asciiTheme="minorHAnsi" w:hAnsiTheme="minorHAnsi" w:cs="Tahoma"/>
          <w:b/>
          <w:sz w:val="24"/>
          <w:u w:val="none"/>
        </w:rPr>
        <w:tab/>
      </w:r>
      <w:r w:rsidRPr="00F67B65">
        <w:rPr>
          <w:rFonts w:asciiTheme="minorHAnsi" w:hAnsiTheme="minorHAnsi" w:cs="Tahoma"/>
          <w:b/>
          <w:sz w:val="24"/>
          <w:u w:val="none"/>
        </w:rPr>
        <w:tab/>
      </w:r>
      <w:r w:rsidRPr="00F67B65">
        <w:rPr>
          <w:rFonts w:asciiTheme="minorHAnsi" w:hAnsiTheme="minorHAnsi" w:cs="Tahoma"/>
          <w:b/>
          <w:sz w:val="24"/>
          <w:u w:val="none"/>
        </w:rPr>
        <w:tab/>
      </w:r>
      <w:r w:rsidRPr="00F67B65">
        <w:rPr>
          <w:rFonts w:asciiTheme="minorHAnsi" w:hAnsiTheme="minorHAnsi" w:cs="Tahoma"/>
          <w:b/>
          <w:sz w:val="24"/>
          <w:u w:val="none"/>
        </w:rPr>
        <w:tab/>
      </w:r>
      <w:r w:rsidRPr="00F67B65">
        <w:rPr>
          <w:rFonts w:asciiTheme="minorHAnsi" w:hAnsiTheme="minorHAnsi" w:cs="Tahoma"/>
          <w:b/>
          <w:sz w:val="24"/>
          <w:u w:val="none"/>
        </w:rPr>
        <w:tab/>
      </w:r>
      <w:r w:rsidRPr="00F67B65">
        <w:rPr>
          <w:rFonts w:asciiTheme="minorHAnsi" w:hAnsiTheme="minorHAnsi" w:cs="Tahoma"/>
          <w:b/>
          <w:sz w:val="24"/>
          <w:u w:val="none"/>
        </w:rPr>
        <w:tab/>
      </w:r>
      <w:r w:rsidRPr="00F67B65">
        <w:rPr>
          <w:rFonts w:asciiTheme="minorHAnsi" w:hAnsiTheme="minorHAnsi" w:cs="Tahoma"/>
          <w:b/>
          <w:sz w:val="24"/>
          <w:u w:val="none"/>
        </w:rPr>
        <w:tab/>
        <w:t>Αθήνα, 9 Ιουλίου 2019</w:t>
      </w:r>
    </w:p>
    <w:p w:rsidR="00F67B65" w:rsidRPr="00F67B65" w:rsidRDefault="00F67B65" w:rsidP="00F67B65">
      <w:pPr>
        <w:pStyle w:val="a3"/>
        <w:jc w:val="left"/>
        <w:rPr>
          <w:rFonts w:ascii="Tahoma" w:hAnsi="Tahoma" w:cs="Tahoma"/>
          <w:b/>
          <w:sz w:val="24"/>
          <w:u w:val="none"/>
        </w:rPr>
      </w:pPr>
      <w:r w:rsidRPr="00F67B65">
        <w:rPr>
          <w:rFonts w:ascii="Tahoma" w:hAnsi="Tahoma" w:cs="Tahoma"/>
          <w:sz w:val="24"/>
          <w:u w:val="none"/>
        </w:rPr>
        <w:t>_______________________________________________________________</w:t>
      </w:r>
    </w:p>
    <w:p w:rsidR="00F67B65" w:rsidRPr="00F67B65" w:rsidRDefault="00F67B65" w:rsidP="00F67B65">
      <w:pPr>
        <w:pStyle w:val="a3"/>
        <w:jc w:val="left"/>
        <w:rPr>
          <w:rFonts w:asciiTheme="minorHAnsi" w:hAnsiTheme="minorHAnsi" w:cs="Tahoma"/>
          <w:b/>
          <w:sz w:val="24"/>
          <w:u w:val="none"/>
        </w:rPr>
      </w:pPr>
      <w:proofErr w:type="spellStart"/>
      <w:r w:rsidRPr="00F67B65">
        <w:rPr>
          <w:rFonts w:asciiTheme="minorHAnsi" w:hAnsiTheme="minorHAnsi" w:cs="Tahoma"/>
          <w:b/>
          <w:sz w:val="24"/>
          <w:u w:val="none"/>
        </w:rPr>
        <w:t>Ταχ</w:t>
      </w:r>
      <w:proofErr w:type="spellEnd"/>
      <w:r w:rsidRPr="00F67B65">
        <w:rPr>
          <w:rFonts w:asciiTheme="minorHAnsi" w:hAnsiTheme="minorHAnsi" w:cs="Tahoma"/>
          <w:b/>
          <w:sz w:val="24"/>
          <w:u w:val="none"/>
        </w:rPr>
        <w:t>. Δ/</w:t>
      </w:r>
      <w:proofErr w:type="spellStart"/>
      <w:r w:rsidRPr="00F67B65">
        <w:rPr>
          <w:rFonts w:asciiTheme="minorHAnsi" w:hAnsiTheme="minorHAnsi" w:cs="Tahoma"/>
          <w:b/>
          <w:sz w:val="24"/>
          <w:u w:val="none"/>
        </w:rPr>
        <w:t>νση:</w:t>
      </w:r>
      <w:proofErr w:type="spellEnd"/>
      <w:r w:rsidRPr="00F67B65">
        <w:rPr>
          <w:rFonts w:asciiTheme="minorHAnsi" w:hAnsiTheme="minorHAnsi" w:cs="Tahoma"/>
          <w:b/>
          <w:sz w:val="24"/>
          <w:u w:val="none"/>
        </w:rPr>
        <w:t xml:space="preserve"> Σταδίου 27 και Δραγατσανίου 2,</w:t>
      </w:r>
    </w:p>
    <w:p w:rsidR="00F67B65" w:rsidRPr="00F67B65" w:rsidRDefault="00F67B65" w:rsidP="00F67B65">
      <w:pPr>
        <w:pStyle w:val="a3"/>
        <w:jc w:val="left"/>
        <w:rPr>
          <w:rFonts w:asciiTheme="minorHAnsi" w:hAnsiTheme="minorHAnsi" w:cs="Tahoma"/>
          <w:b/>
          <w:sz w:val="24"/>
          <w:u w:val="none"/>
        </w:rPr>
      </w:pPr>
      <w:r w:rsidRPr="00F67B65">
        <w:rPr>
          <w:rFonts w:asciiTheme="minorHAnsi" w:hAnsiTheme="minorHAnsi" w:cs="Tahoma"/>
          <w:b/>
          <w:sz w:val="24"/>
          <w:u w:val="none"/>
        </w:rPr>
        <w:t>101 83 Αθήνα</w:t>
      </w:r>
    </w:p>
    <w:p w:rsidR="00F67B65" w:rsidRPr="00F67B65" w:rsidRDefault="00F67B65" w:rsidP="00F67B65">
      <w:pPr>
        <w:pStyle w:val="a3"/>
        <w:jc w:val="left"/>
        <w:rPr>
          <w:rFonts w:asciiTheme="minorHAnsi" w:hAnsiTheme="minorHAnsi" w:cs="Tahoma"/>
          <w:b/>
          <w:sz w:val="24"/>
          <w:u w:val="none"/>
        </w:rPr>
      </w:pPr>
      <w:proofErr w:type="spellStart"/>
      <w:r w:rsidRPr="00F67B65">
        <w:rPr>
          <w:rFonts w:asciiTheme="minorHAnsi" w:hAnsiTheme="minorHAnsi" w:cs="Tahoma"/>
          <w:b/>
          <w:sz w:val="24"/>
          <w:u w:val="none"/>
        </w:rPr>
        <w:t>Τηλ</w:t>
      </w:r>
      <w:proofErr w:type="spellEnd"/>
      <w:r w:rsidRPr="00F67B65">
        <w:rPr>
          <w:rFonts w:asciiTheme="minorHAnsi" w:hAnsiTheme="minorHAnsi" w:cs="Tahoma"/>
          <w:b/>
          <w:sz w:val="24"/>
          <w:u w:val="none"/>
        </w:rPr>
        <w:t>.: 213 136 4915, 213 136 4916</w:t>
      </w:r>
    </w:p>
    <w:p w:rsidR="00F67B65" w:rsidRPr="00F67B65" w:rsidRDefault="00F67B65" w:rsidP="00F67B65">
      <w:pPr>
        <w:pStyle w:val="a3"/>
        <w:jc w:val="left"/>
        <w:rPr>
          <w:rFonts w:asciiTheme="minorHAnsi" w:hAnsiTheme="minorHAnsi" w:cs="Tahoma"/>
          <w:b/>
          <w:sz w:val="24"/>
          <w:u w:val="none"/>
        </w:rPr>
      </w:pPr>
      <w:r w:rsidRPr="00F67B65">
        <w:rPr>
          <w:rFonts w:asciiTheme="minorHAnsi" w:hAnsiTheme="minorHAnsi" w:cs="Tahoma"/>
          <w:b/>
          <w:sz w:val="24"/>
          <w:u w:val="none"/>
          <w:lang w:val="en-US"/>
        </w:rPr>
        <w:t>FAX</w:t>
      </w:r>
      <w:r w:rsidRPr="00F67B65">
        <w:rPr>
          <w:rFonts w:asciiTheme="minorHAnsi" w:hAnsiTheme="minorHAnsi" w:cs="Tahoma"/>
          <w:b/>
          <w:sz w:val="24"/>
          <w:u w:val="none"/>
        </w:rPr>
        <w:t>: 213 136 4402</w:t>
      </w:r>
    </w:p>
    <w:p w:rsidR="00F67B65" w:rsidRPr="00F67B65" w:rsidRDefault="00F67B65" w:rsidP="00F67B65">
      <w:pPr>
        <w:pStyle w:val="a3"/>
        <w:jc w:val="left"/>
        <w:rPr>
          <w:rFonts w:asciiTheme="minorHAnsi" w:hAnsiTheme="minorHAnsi" w:cs="Tahoma"/>
          <w:b/>
          <w:sz w:val="24"/>
          <w:u w:val="none"/>
        </w:rPr>
      </w:pPr>
      <w:r w:rsidRPr="00F67B65">
        <w:rPr>
          <w:rFonts w:asciiTheme="minorHAnsi" w:hAnsiTheme="minorHAnsi" w:cs="Tahoma"/>
          <w:b/>
          <w:sz w:val="24"/>
          <w:u w:val="none"/>
          <w:lang w:val="en-US"/>
        </w:rPr>
        <w:t>E</w:t>
      </w:r>
      <w:r w:rsidRPr="00F67B65">
        <w:rPr>
          <w:rFonts w:asciiTheme="minorHAnsi" w:hAnsiTheme="minorHAnsi" w:cs="Tahoma"/>
          <w:b/>
          <w:sz w:val="24"/>
          <w:u w:val="none"/>
        </w:rPr>
        <w:t>-</w:t>
      </w:r>
      <w:r w:rsidRPr="00F67B65">
        <w:rPr>
          <w:rFonts w:asciiTheme="minorHAnsi" w:hAnsiTheme="minorHAnsi" w:cs="Tahoma"/>
          <w:b/>
          <w:sz w:val="24"/>
          <w:u w:val="none"/>
          <w:lang w:val="en-US"/>
        </w:rPr>
        <w:t>mail</w:t>
      </w:r>
      <w:r w:rsidRPr="00F67B65">
        <w:rPr>
          <w:rFonts w:asciiTheme="minorHAnsi" w:hAnsiTheme="minorHAnsi" w:cs="Tahoma"/>
          <w:b/>
          <w:sz w:val="24"/>
          <w:u w:val="none"/>
        </w:rPr>
        <w:t xml:space="preserve">: </w:t>
      </w:r>
      <w:proofErr w:type="spellStart"/>
      <w:r w:rsidRPr="00F67B65">
        <w:rPr>
          <w:rFonts w:asciiTheme="minorHAnsi" w:hAnsiTheme="minorHAnsi" w:cs="Tahoma"/>
          <w:b/>
          <w:sz w:val="24"/>
          <w:u w:val="none"/>
          <w:lang w:val="en-US"/>
        </w:rPr>
        <w:t>pressoffice</w:t>
      </w:r>
      <w:proofErr w:type="spellEnd"/>
      <w:r w:rsidRPr="00F67B65">
        <w:rPr>
          <w:rFonts w:asciiTheme="minorHAnsi" w:hAnsiTheme="minorHAnsi" w:cs="Tahoma"/>
          <w:b/>
          <w:sz w:val="24"/>
          <w:u w:val="none"/>
        </w:rPr>
        <w:t>@</w:t>
      </w:r>
      <w:proofErr w:type="spellStart"/>
      <w:r w:rsidRPr="00F67B65">
        <w:rPr>
          <w:rFonts w:asciiTheme="minorHAnsi" w:hAnsiTheme="minorHAnsi" w:cs="Tahoma"/>
          <w:b/>
          <w:sz w:val="24"/>
          <w:u w:val="none"/>
          <w:lang w:val="en-US"/>
        </w:rPr>
        <w:t>ypes</w:t>
      </w:r>
      <w:proofErr w:type="spellEnd"/>
      <w:r w:rsidRPr="00F67B65">
        <w:rPr>
          <w:rFonts w:asciiTheme="minorHAnsi" w:hAnsiTheme="minorHAnsi" w:cs="Tahoma"/>
          <w:b/>
          <w:sz w:val="24"/>
          <w:u w:val="none"/>
        </w:rPr>
        <w:t>.</w:t>
      </w:r>
      <w:proofErr w:type="spellStart"/>
      <w:r w:rsidRPr="00F67B65">
        <w:rPr>
          <w:rFonts w:asciiTheme="minorHAnsi" w:hAnsiTheme="minorHAnsi" w:cs="Tahoma"/>
          <w:b/>
          <w:sz w:val="24"/>
          <w:u w:val="none"/>
          <w:lang w:val="en-US"/>
        </w:rPr>
        <w:t>gr</w:t>
      </w:r>
      <w:proofErr w:type="spellEnd"/>
    </w:p>
    <w:p w:rsidR="00F67B65" w:rsidRPr="00F67B65" w:rsidRDefault="00F67B65" w:rsidP="00F67B65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67B65" w:rsidRPr="00E82D73" w:rsidRDefault="00F67B65" w:rsidP="00F67B65">
      <w:pPr>
        <w:jc w:val="both"/>
        <w:rPr>
          <w:rFonts w:cs="Tahoma"/>
          <w:b/>
          <w:u w:val="single"/>
        </w:rPr>
      </w:pPr>
    </w:p>
    <w:p w:rsidR="00F67B65" w:rsidRDefault="00F67B65" w:rsidP="00F67B65">
      <w:pPr>
        <w:pStyle w:val="a4"/>
        <w:spacing w:line="276" w:lineRule="auto"/>
        <w:jc w:val="center"/>
        <w:rPr>
          <w:b/>
          <w:sz w:val="24"/>
          <w:szCs w:val="24"/>
          <w:u w:val="single"/>
        </w:rPr>
      </w:pPr>
      <w:r w:rsidRPr="00F67B65">
        <w:rPr>
          <w:b/>
          <w:sz w:val="24"/>
          <w:szCs w:val="24"/>
          <w:u w:val="single"/>
        </w:rPr>
        <w:t>ΔΕΛΤΙΟ ΤΥΠΟΥ</w:t>
      </w:r>
    </w:p>
    <w:p w:rsidR="00576C75" w:rsidRPr="00F67B65" w:rsidRDefault="00576C75" w:rsidP="00F67B65">
      <w:pPr>
        <w:pStyle w:val="a4"/>
        <w:spacing w:line="276" w:lineRule="auto"/>
        <w:jc w:val="center"/>
        <w:rPr>
          <w:b/>
          <w:sz w:val="24"/>
          <w:szCs w:val="24"/>
          <w:u w:val="single"/>
        </w:rPr>
      </w:pPr>
    </w:p>
    <w:p w:rsidR="002C1311" w:rsidRPr="00F67B65" w:rsidRDefault="002C1311" w:rsidP="002C1311">
      <w:pPr>
        <w:jc w:val="center"/>
        <w:rPr>
          <w:rFonts w:cstheme="minorHAnsi"/>
          <w:b/>
          <w:sz w:val="24"/>
          <w:szCs w:val="24"/>
        </w:rPr>
      </w:pPr>
      <w:r w:rsidRPr="00F67B65">
        <w:rPr>
          <w:rFonts w:cstheme="minorHAnsi"/>
          <w:b/>
          <w:sz w:val="24"/>
          <w:szCs w:val="24"/>
        </w:rPr>
        <w:t>Συναντήσεις Υπουργού Εσωτερικών</w:t>
      </w:r>
    </w:p>
    <w:p w:rsidR="002C1311" w:rsidRPr="00F67B65" w:rsidRDefault="002C1311">
      <w:pPr>
        <w:rPr>
          <w:rFonts w:cstheme="minorHAnsi"/>
          <w:sz w:val="24"/>
          <w:szCs w:val="24"/>
        </w:rPr>
      </w:pPr>
    </w:p>
    <w:p w:rsidR="002C1311" w:rsidRDefault="002C1311" w:rsidP="00F67B65">
      <w:pPr>
        <w:jc w:val="both"/>
        <w:rPr>
          <w:rFonts w:cstheme="minorHAnsi"/>
          <w:sz w:val="24"/>
          <w:szCs w:val="24"/>
        </w:rPr>
      </w:pPr>
      <w:r w:rsidRPr="00F67B65">
        <w:rPr>
          <w:rFonts w:cstheme="minorHAnsi"/>
          <w:sz w:val="24"/>
          <w:szCs w:val="24"/>
        </w:rPr>
        <w:t xml:space="preserve">Ο Υπουργός Εσωτερικών  κ. </w:t>
      </w:r>
      <w:r w:rsidRPr="00A534EB">
        <w:rPr>
          <w:rFonts w:cstheme="minorHAnsi"/>
          <w:b/>
          <w:sz w:val="24"/>
          <w:szCs w:val="24"/>
        </w:rPr>
        <w:t xml:space="preserve">Τάκης </w:t>
      </w:r>
      <w:proofErr w:type="spellStart"/>
      <w:r w:rsidRPr="00A534EB">
        <w:rPr>
          <w:rFonts w:cstheme="minorHAnsi"/>
          <w:b/>
          <w:sz w:val="24"/>
          <w:szCs w:val="24"/>
        </w:rPr>
        <w:t>Θεοδωρικάκος</w:t>
      </w:r>
      <w:proofErr w:type="spellEnd"/>
      <w:r w:rsidR="00F67B65">
        <w:rPr>
          <w:rFonts w:cstheme="minorHAnsi"/>
          <w:sz w:val="24"/>
          <w:szCs w:val="24"/>
        </w:rPr>
        <w:t xml:space="preserve"> </w:t>
      </w:r>
      <w:r w:rsidRPr="00F67B65">
        <w:rPr>
          <w:rFonts w:cstheme="minorHAnsi"/>
          <w:sz w:val="24"/>
          <w:szCs w:val="24"/>
        </w:rPr>
        <w:t xml:space="preserve">θα συναντηθεί αύριο Τετάρτη, με τον εκλεγμένο Δήμαρχο Αθηναίων κ. </w:t>
      </w:r>
      <w:r w:rsidRPr="00A534EB">
        <w:rPr>
          <w:rFonts w:cstheme="minorHAnsi"/>
          <w:b/>
          <w:sz w:val="24"/>
          <w:szCs w:val="24"/>
        </w:rPr>
        <w:t>Κώστα Μπακογιάννη</w:t>
      </w:r>
      <w:r w:rsidR="008112B1">
        <w:rPr>
          <w:rFonts w:cstheme="minorHAnsi"/>
          <w:sz w:val="24"/>
          <w:szCs w:val="24"/>
        </w:rPr>
        <w:t>,</w:t>
      </w:r>
      <w:r w:rsidR="00977B45">
        <w:rPr>
          <w:rFonts w:cstheme="minorHAnsi"/>
          <w:sz w:val="24"/>
          <w:szCs w:val="24"/>
        </w:rPr>
        <w:t xml:space="preserve"> </w:t>
      </w:r>
      <w:r w:rsidRPr="00F67B65">
        <w:rPr>
          <w:rFonts w:cstheme="minorHAnsi"/>
          <w:sz w:val="24"/>
          <w:szCs w:val="24"/>
        </w:rPr>
        <w:t>τον Δή</w:t>
      </w:r>
      <w:r w:rsidR="00977B45">
        <w:rPr>
          <w:rFonts w:cstheme="minorHAnsi"/>
          <w:sz w:val="24"/>
          <w:szCs w:val="24"/>
        </w:rPr>
        <w:t xml:space="preserve">μαρχο Πειραιά κ. </w:t>
      </w:r>
      <w:r w:rsidR="00977B45" w:rsidRPr="00A534EB">
        <w:rPr>
          <w:rFonts w:cstheme="minorHAnsi"/>
          <w:b/>
          <w:sz w:val="24"/>
          <w:szCs w:val="24"/>
        </w:rPr>
        <w:t xml:space="preserve">Γιάννη </w:t>
      </w:r>
      <w:proofErr w:type="spellStart"/>
      <w:r w:rsidR="00977B45" w:rsidRPr="00A534EB">
        <w:rPr>
          <w:rFonts w:cstheme="minorHAnsi"/>
          <w:b/>
          <w:sz w:val="24"/>
          <w:szCs w:val="24"/>
        </w:rPr>
        <w:t>Μώραλη</w:t>
      </w:r>
      <w:proofErr w:type="spellEnd"/>
      <w:r w:rsidR="00977B45">
        <w:rPr>
          <w:rFonts w:cstheme="minorHAnsi"/>
          <w:sz w:val="24"/>
          <w:szCs w:val="24"/>
        </w:rPr>
        <w:t xml:space="preserve"> και</w:t>
      </w:r>
      <w:r w:rsidR="008112B1">
        <w:rPr>
          <w:rFonts w:cstheme="minorHAnsi"/>
          <w:sz w:val="24"/>
          <w:szCs w:val="24"/>
        </w:rPr>
        <w:t xml:space="preserve"> </w:t>
      </w:r>
      <w:r w:rsidRPr="00F67B65">
        <w:rPr>
          <w:rFonts w:cstheme="minorHAnsi"/>
          <w:sz w:val="24"/>
          <w:szCs w:val="24"/>
        </w:rPr>
        <w:t xml:space="preserve">τον πρόεδρο της ΚΕΔΕ κ. </w:t>
      </w:r>
      <w:r w:rsidRPr="00A534EB">
        <w:rPr>
          <w:rFonts w:cstheme="minorHAnsi"/>
          <w:b/>
          <w:sz w:val="24"/>
          <w:szCs w:val="24"/>
        </w:rPr>
        <w:t xml:space="preserve">Γιώργο </w:t>
      </w:r>
      <w:proofErr w:type="spellStart"/>
      <w:r w:rsidRPr="00A534EB">
        <w:rPr>
          <w:rFonts w:cstheme="minorHAnsi"/>
          <w:b/>
          <w:sz w:val="24"/>
          <w:szCs w:val="24"/>
        </w:rPr>
        <w:t>Πατούλη</w:t>
      </w:r>
      <w:proofErr w:type="spellEnd"/>
      <w:r w:rsidR="008112B1">
        <w:rPr>
          <w:rFonts w:cstheme="minorHAnsi"/>
          <w:sz w:val="24"/>
          <w:szCs w:val="24"/>
        </w:rPr>
        <w:t>.</w:t>
      </w:r>
    </w:p>
    <w:p w:rsidR="00F67B65" w:rsidRPr="00F67B65" w:rsidRDefault="00F67B65" w:rsidP="00F67B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Όλες οι συναντήσεις του Υπουργού Εσωτερικών</w:t>
      </w:r>
      <w:r w:rsidR="003843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θα πραγματοποιηθούν στο Υπουργείο Εσωτερικών</w:t>
      </w:r>
      <w:r w:rsidR="0038436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Σταδίου 27 και Δραγατσανίου 2.</w:t>
      </w:r>
    </w:p>
    <w:p w:rsidR="002C1311" w:rsidRDefault="00F67B65" w:rsidP="00F67B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Την Πέμπτη, 11 Ιουλίου,</w:t>
      </w:r>
      <w:r w:rsidR="002C1311" w:rsidRPr="00F67B65">
        <w:rPr>
          <w:rFonts w:cstheme="minorHAnsi"/>
          <w:sz w:val="24"/>
          <w:szCs w:val="24"/>
        </w:rPr>
        <w:t xml:space="preserve"> </w:t>
      </w:r>
      <w:r w:rsidR="00977B45" w:rsidRPr="00F67B65">
        <w:rPr>
          <w:rFonts w:cstheme="minorHAnsi"/>
          <w:sz w:val="24"/>
          <w:szCs w:val="24"/>
        </w:rPr>
        <w:t>ο κ</w:t>
      </w:r>
      <w:r w:rsidR="00977B45">
        <w:rPr>
          <w:rFonts w:cstheme="minorHAnsi"/>
          <w:sz w:val="24"/>
          <w:szCs w:val="24"/>
        </w:rPr>
        <w:t xml:space="preserve">. </w:t>
      </w:r>
      <w:proofErr w:type="spellStart"/>
      <w:r w:rsidR="00977B45">
        <w:rPr>
          <w:rFonts w:cstheme="minorHAnsi"/>
          <w:sz w:val="24"/>
          <w:szCs w:val="24"/>
        </w:rPr>
        <w:t>Θεοδωρικάκος</w:t>
      </w:r>
      <w:proofErr w:type="spellEnd"/>
      <w:r w:rsidR="00977B45">
        <w:rPr>
          <w:rFonts w:cstheme="minorHAnsi"/>
          <w:sz w:val="24"/>
          <w:szCs w:val="24"/>
        </w:rPr>
        <w:t xml:space="preserve"> </w:t>
      </w:r>
      <w:r w:rsidR="002C1311" w:rsidRPr="00F67B65">
        <w:rPr>
          <w:rFonts w:cstheme="minorHAnsi"/>
          <w:sz w:val="24"/>
          <w:szCs w:val="24"/>
        </w:rPr>
        <w:t xml:space="preserve">θα μεταβεί στη Θεσσαλονίκη για την τελετή παράδοσης </w:t>
      </w:r>
      <w:r w:rsidR="00822D89">
        <w:rPr>
          <w:rFonts w:cstheme="minorHAnsi"/>
          <w:sz w:val="24"/>
          <w:szCs w:val="24"/>
        </w:rPr>
        <w:t xml:space="preserve">στον Υφυπουργό αρμόδιο για θέματα </w:t>
      </w:r>
      <w:r w:rsidR="002C1311" w:rsidRPr="00F67B65">
        <w:rPr>
          <w:rFonts w:cstheme="minorHAnsi"/>
          <w:sz w:val="24"/>
          <w:szCs w:val="24"/>
        </w:rPr>
        <w:t>Μακεδονίας – Θράκης</w:t>
      </w:r>
      <w:r w:rsidR="00822D89">
        <w:rPr>
          <w:rFonts w:cstheme="minorHAnsi"/>
          <w:sz w:val="24"/>
          <w:szCs w:val="24"/>
        </w:rPr>
        <w:t xml:space="preserve"> </w:t>
      </w:r>
      <w:proofErr w:type="spellStart"/>
      <w:r w:rsidR="00822D89">
        <w:rPr>
          <w:rFonts w:cstheme="minorHAnsi"/>
          <w:sz w:val="24"/>
          <w:szCs w:val="24"/>
        </w:rPr>
        <w:t>κ.Θεόδωρο</w:t>
      </w:r>
      <w:proofErr w:type="spellEnd"/>
      <w:r w:rsidR="00822D89">
        <w:rPr>
          <w:rFonts w:cstheme="minorHAnsi"/>
          <w:sz w:val="24"/>
          <w:szCs w:val="24"/>
        </w:rPr>
        <w:t xml:space="preserve"> </w:t>
      </w:r>
      <w:proofErr w:type="spellStart"/>
      <w:r w:rsidR="00822D89">
        <w:rPr>
          <w:rFonts w:cstheme="minorHAnsi"/>
          <w:sz w:val="24"/>
          <w:szCs w:val="24"/>
        </w:rPr>
        <w:t>Καράογλου</w:t>
      </w:r>
      <w:proofErr w:type="spellEnd"/>
      <w:r w:rsidR="00977B45">
        <w:rPr>
          <w:rFonts w:cstheme="minorHAnsi"/>
          <w:sz w:val="24"/>
          <w:szCs w:val="24"/>
        </w:rPr>
        <w:t xml:space="preserve"> και</w:t>
      </w:r>
      <w:r w:rsidR="002C1311" w:rsidRPr="00F67B6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θα έχει συνάντηση</w:t>
      </w:r>
      <w:r w:rsidR="002C1311" w:rsidRPr="00F67B6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στις 13:00 </w:t>
      </w:r>
      <w:r w:rsidR="002C1311" w:rsidRPr="00F67B65">
        <w:rPr>
          <w:rFonts w:cstheme="minorHAnsi"/>
          <w:sz w:val="24"/>
          <w:szCs w:val="24"/>
        </w:rPr>
        <w:t>με τον εκλεγμένο Δήμαρχο Θεσσαλονίκης κ. Κωνσταντίνο Ζέρβα</w:t>
      </w:r>
      <w:r>
        <w:rPr>
          <w:rFonts w:cstheme="minorHAnsi"/>
          <w:sz w:val="24"/>
          <w:szCs w:val="24"/>
        </w:rPr>
        <w:t>.</w:t>
      </w:r>
    </w:p>
    <w:p w:rsidR="00906C0D" w:rsidRPr="00F67B65" w:rsidRDefault="00906C0D" w:rsidP="00F67B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Εντός της εβδομάδος, ο υπουργός Εσωτερικών κ. Τάκης </w:t>
      </w:r>
      <w:proofErr w:type="spellStart"/>
      <w:r>
        <w:rPr>
          <w:rFonts w:cstheme="minorHAnsi"/>
          <w:sz w:val="24"/>
          <w:szCs w:val="24"/>
        </w:rPr>
        <w:t>Θεοδωρικάκος</w:t>
      </w:r>
      <w:proofErr w:type="spellEnd"/>
      <w:r>
        <w:rPr>
          <w:rFonts w:cstheme="minorHAnsi"/>
          <w:sz w:val="24"/>
          <w:szCs w:val="24"/>
        </w:rPr>
        <w:t>, θα έχει σύσκεψη με τους 13 εκλεγμένους Περιφερειάρχες.</w:t>
      </w:r>
    </w:p>
    <w:sectPr w:rsidR="00906C0D" w:rsidRPr="00F67B65" w:rsidSect="00BF31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C1311"/>
    <w:rsid w:val="00242D5A"/>
    <w:rsid w:val="002C1311"/>
    <w:rsid w:val="00384365"/>
    <w:rsid w:val="004C6986"/>
    <w:rsid w:val="00576C75"/>
    <w:rsid w:val="006676F6"/>
    <w:rsid w:val="008112B1"/>
    <w:rsid w:val="00822D89"/>
    <w:rsid w:val="008E4220"/>
    <w:rsid w:val="00906C0D"/>
    <w:rsid w:val="00977B45"/>
    <w:rsid w:val="00A534EB"/>
    <w:rsid w:val="00AB30C2"/>
    <w:rsid w:val="00BB3A14"/>
    <w:rsid w:val="00BF3173"/>
    <w:rsid w:val="00D13876"/>
    <w:rsid w:val="00F6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67B65"/>
    <w:pPr>
      <w:spacing w:after="0" w:line="240" w:lineRule="auto"/>
      <w:jc w:val="center"/>
    </w:pPr>
    <w:rPr>
      <w:rFonts w:ascii="Palatino Linotype" w:eastAsia="Times New Roman" w:hAnsi="Palatino Linotype" w:cs="Times New Roman"/>
      <w:sz w:val="40"/>
      <w:szCs w:val="24"/>
      <w:u w:val="double"/>
      <w:lang w:eastAsia="el-GR"/>
    </w:rPr>
  </w:style>
  <w:style w:type="character" w:customStyle="1" w:styleId="Char">
    <w:name w:val="Τίτλος Char"/>
    <w:basedOn w:val="a0"/>
    <w:link w:val="a3"/>
    <w:rsid w:val="00F67B65"/>
    <w:rPr>
      <w:rFonts w:ascii="Palatino Linotype" w:eastAsia="Times New Roman" w:hAnsi="Palatino Linotype" w:cs="Times New Roman"/>
      <w:sz w:val="40"/>
      <w:szCs w:val="24"/>
      <w:u w:val="double"/>
      <w:lang w:eastAsia="el-GR"/>
    </w:rPr>
  </w:style>
  <w:style w:type="paragraph" w:styleId="a4">
    <w:name w:val="No Spacing"/>
    <w:uiPriority w:val="1"/>
    <w:qFormat/>
    <w:rsid w:val="00F67B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2019-07-09T15:13:00Z</cp:lastPrinted>
  <dcterms:created xsi:type="dcterms:W3CDTF">2019-07-09T15:57:00Z</dcterms:created>
  <dcterms:modified xsi:type="dcterms:W3CDTF">2019-07-15T10:40:00Z</dcterms:modified>
</cp:coreProperties>
</file>